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9C" w:rsidRPr="00D628D8" w:rsidRDefault="005C5B46" w:rsidP="007300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de-LU"/>
        </w:rPr>
        <w:t>: 3</w:t>
      </w:r>
      <w:r w:rsidR="0073009C" w:rsidRPr="00D628D8">
        <w:rPr>
          <w:rFonts w:ascii="Times New Roman" w:hAnsi="Times New Roman" w:cs="Times New Roman"/>
          <w:b/>
          <w:sz w:val="28"/>
          <w:szCs w:val="28"/>
          <w:lang w:val="de-LU"/>
        </w:rPr>
        <w:t>-sinf</w:t>
      </w:r>
    </w:p>
    <w:p w:rsidR="0073009C" w:rsidRPr="00D628D8" w:rsidRDefault="0073009C" w:rsidP="007300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5C5B46" w:rsidRPr="009F359F" w:rsidRDefault="0073009C" w:rsidP="005C5B4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mavzusi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r w:rsidR="005C5B46" w:rsidRPr="009F359F">
        <w:rPr>
          <w:rFonts w:ascii="Times New Roman" w:hAnsi="Times New Roman" w:cs="Times New Roman"/>
          <w:b/>
          <w:sz w:val="28"/>
          <w:szCs w:val="28"/>
          <w:lang w:val="de-LU"/>
        </w:rPr>
        <w:t>Mehr-</w:t>
      </w:r>
      <w:proofErr w:type="spellStart"/>
      <w:r w:rsidR="005C5B46" w:rsidRPr="009F359F">
        <w:rPr>
          <w:rFonts w:ascii="Times New Roman" w:hAnsi="Times New Roman" w:cs="Times New Roman"/>
          <w:b/>
          <w:sz w:val="28"/>
          <w:szCs w:val="28"/>
          <w:lang w:val="de-LU"/>
        </w:rPr>
        <w:t>oqibat</w:t>
      </w:r>
      <w:proofErr w:type="spellEnd"/>
      <w:r w:rsidR="005B3499">
        <w:rPr>
          <w:rFonts w:ascii="Times New Roman" w:hAnsi="Times New Roman" w:cs="Times New Roman"/>
          <w:b/>
          <w:sz w:val="28"/>
          <w:szCs w:val="28"/>
          <w:lang w:val="de-LU"/>
        </w:rPr>
        <w:t xml:space="preserve"> – </w:t>
      </w:r>
      <w:proofErr w:type="spellStart"/>
      <w:r w:rsidR="005C5B46" w:rsidRPr="009F359F">
        <w:rPr>
          <w:rFonts w:ascii="Times New Roman" w:hAnsi="Times New Roman" w:cs="Times New Roman"/>
          <w:b/>
          <w:sz w:val="28"/>
          <w:szCs w:val="28"/>
          <w:lang w:val="de-LU"/>
        </w:rPr>
        <w:t>insoniy</w:t>
      </w:r>
      <w:proofErr w:type="spellEnd"/>
      <w:r w:rsidR="005C5B46" w:rsidRPr="009F359F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b/>
          <w:sz w:val="28"/>
          <w:szCs w:val="28"/>
          <w:lang w:val="de-LU"/>
        </w:rPr>
        <w:t>fazilat</w:t>
      </w:r>
      <w:proofErr w:type="spellEnd"/>
    </w:p>
    <w:p w:rsidR="0073009C" w:rsidRPr="005C2182" w:rsidRDefault="0073009C" w:rsidP="007300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ta’limiy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="00CB2473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quvchilarning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ko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nikmalarini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lug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at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009C" w:rsidRPr="005C2182" w:rsidRDefault="0073009C" w:rsidP="007300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009C" w:rsidRPr="005C2182" w:rsidRDefault="0073009C" w:rsidP="007300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 w:rsidR="00CB2473" w:rsidRPr="009F359F">
        <w:rPr>
          <w:rFonts w:ascii="Times New Roman" w:hAnsi="Times New Roman" w:cs="Times New Roman"/>
          <w:sz w:val="28"/>
          <w:szCs w:val="28"/>
          <w:lang w:val="de-LU"/>
        </w:rPr>
        <w:t>m</w:t>
      </w:r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ehr-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oqibat</w:t>
      </w:r>
      <w:proofErr w:type="spellEnd"/>
      <w:r w:rsidR="005C5B4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CB2473">
        <w:rPr>
          <w:rFonts w:ascii="Times New Roman" w:hAnsi="Times New Roman" w:cs="Times New Roman"/>
          <w:sz w:val="28"/>
          <w:szCs w:val="28"/>
          <w:lang w:val="de-LU"/>
        </w:rPr>
        <w:t>’</w:t>
      </w:r>
      <w:r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5C5B46" w:rsidRPr="009F359F" w:rsidRDefault="0073009C" w:rsidP="005C5B46">
      <w:pPr>
        <w:spacing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mehr-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oqibat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-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insoniylikdan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ekanligini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ruhiy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dunyosida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aks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ettirish</w:t>
      </w:r>
      <w:proofErr w:type="spellEnd"/>
      <w:r w:rsid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5C5B46" w:rsidRPr="009F359F" w:rsidRDefault="0073009C" w:rsidP="009F35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9F359F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mehr-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oqibatni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milliy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umuminsoniy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qadriyat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darajasiga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ko’targanligini</w:t>
      </w:r>
      <w:proofErr w:type="spellEnd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C5B46" w:rsidRPr="009F359F">
        <w:rPr>
          <w:rFonts w:ascii="Times New Roman" w:hAnsi="Times New Roman" w:cs="Times New Roman"/>
          <w:sz w:val="28"/>
          <w:szCs w:val="28"/>
          <w:lang w:val="de-LU"/>
        </w:rPr>
        <w:t>tushunish</w:t>
      </w:r>
      <w:proofErr w:type="spellEnd"/>
      <w:r w:rsid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009C" w:rsidRPr="00CB2473" w:rsidRDefault="0073009C" w:rsidP="0073009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E630C6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="005F6D09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tizimli fikrlash va o‘z nuqtai-nazarini to‘g‘ri bayon qilishga o‘rgatish</w:t>
      </w:r>
      <w:r w:rsidR="00CB2473" w:rsidRP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009C" w:rsidRPr="00EF0BCB" w:rsidRDefault="0073009C" w:rsidP="0073009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73009C" w:rsidRDefault="0073009C" w:rsidP="0073009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</w:t>
      </w:r>
      <w:proofErr w:type="gramEnd"/>
      <w:r w:rsidR="005C5B4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mlardan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lavhalar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),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LU"/>
        </w:rPr>
        <w:t>AKT</w:t>
      </w:r>
      <w:r w:rsidR="005F6D09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 w:rsidR="005F6D0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koptok</w:t>
      </w:r>
      <w:r w:rsidR="00CB2473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73009C" w:rsidRPr="00EF0BCB" w:rsidRDefault="0073009C" w:rsidP="0073009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3009C" w:rsidRPr="009F359F" w:rsidRDefault="0073009C" w:rsidP="0073009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Mashg‘ulotda</w:t>
      </w:r>
      <w:proofErr w:type="spell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proofErr w:type="gramEnd"/>
      <w:r w:rsidRPr="00391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munozara</w:t>
      </w:r>
      <w:r w:rsidR="005F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“</w:t>
      </w:r>
      <w:r w:rsidR="005F6D0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koptok</w:t>
      </w:r>
      <w:r w:rsidR="005F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="009F35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3009C" w:rsidRPr="005C2182" w:rsidRDefault="0073009C" w:rsidP="0073009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73009C" w:rsidRPr="005C2182" w:rsidTr="00CF341A">
        <w:tc>
          <w:tcPr>
            <w:tcW w:w="1756" w:type="dxa"/>
          </w:tcPr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73009C" w:rsidRPr="00F56F9A" w:rsidRDefault="0073009C" w:rsidP="00CF341A">
            <w:pPr>
              <w:keepNext/>
              <w:spacing w:before="240" w:after="6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73009C" w:rsidRPr="008164CB" w:rsidTr="00CF341A">
        <w:tc>
          <w:tcPr>
            <w:tcW w:w="1756" w:type="dxa"/>
          </w:tcPr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73009C" w:rsidRPr="00391885" w:rsidRDefault="0073009C" w:rsidP="0097016A">
            <w:pPr>
              <w:tabs>
                <w:tab w:val="left" w:pos="32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73009C" w:rsidRPr="00391885" w:rsidRDefault="0073009C" w:rsidP="0097016A">
            <w:pPr>
              <w:tabs>
                <w:tab w:val="left" w:pos="32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3009C" w:rsidRPr="005C2182" w:rsidRDefault="0073009C" w:rsidP="0097016A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1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73009C" w:rsidRPr="00F56F9A" w:rsidRDefault="0073009C" w:rsidP="0097016A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r w:rsidRPr="005C218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  <w:r w:rsidRPr="005C5B4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tayyorgarligi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ta’minlanadi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9F35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73009C" w:rsidRPr="008164CB" w:rsidTr="00CF341A">
        <w:tc>
          <w:tcPr>
            <w:tcW w:w="1756" w:type="dxa"/>
          </w:tcPr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73009C" w:rsidRPr="005C2182" w:rsidRDefault="005C5B46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73009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73009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73009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mahr-oqibat</w:t>
            </w:r>
            <w:proofErr w:type="spellEnd"/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73009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816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mulohaza</w:t>
            </w:r>
            <w:proofErr w:type="spellEnd"/>
            <w:r w:rsidR="008164C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qilamiz</w:t>
            </w:r>
            <w:bookmarkStart w:id="0" w:name="_GoBack"/>
            <w:bookmarkEnd w:id="0"/>
            <w:r w:rsidR="0073009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oila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a’zolaringizga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berib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yashayapman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deb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o’ylaysizmi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nimani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tushunasiz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Insonlarga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</w:t>
            </w:r>
            <w:proofErr w:type="spellEnd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C5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o’rgatgan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Odamlar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bir-birlariga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berib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yashashlari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Mehribon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bo’lishni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xohlaysizmi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73009C" w:rsidRPr="00F56F9A" w:rsidRDefault="0073009C" w:rsidP="00783B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="00783B6B" w:rsidRPr="00783B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Mehr 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bobo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buvi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dadajoningiz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oyijoningiz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783B6B" w:rsidRPr="00783B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larni gapirishgan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73009C" w:rsidRPr="00783B6B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6F9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="00783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73009C" w:rsidRPr="00F56F9A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tajribalariga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tayangan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holda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fikrlarini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bildiradilar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4744F0" w:rsidRPr="008164CB" w:rsidTr="004744F0">
        <w:trPr>
          <w:trHeight w:val="2495"/>
        </w:trPr>
        <w:tc>
          <w:tcPr>
            <w:tcW w:w="1756" w:type="dxa"/>
          </w:tcPr>
          <w:p w:rsidR="004744F0" w:rsidRPr="00E630C6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4744F0" w:rsidRPr="00E630C6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4744F0" w:rsidRPr="00F56F9A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yoshlar o’rtasidagi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va multfilmlarda turli hayvonlar ishtirokidagi  mehr-oqibatni </w:t>
            </w:r>
            <w:r w:rsidRPr="00FA1D5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aks ettiruvchi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FA1D5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lavha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4744F0" w:rsidRPr="005C2182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yoshlar o’rtasidagi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va multfilmlarda turli hayvonlar ishtirokidagi  mehr-oqibatni ko’rsatib beruvchi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FA1D5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lavha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tomosha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4744F0" w:rsidRPr="00F56F9A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–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oqibatning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hayotida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o‘rin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tutishi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4744F0" w:rsidRPr="008164CB" w:rsidTr="004744F0">
        <w:trPr>
          <w:trHeight w:val="70"/>
        </w:trPr>
        <w:tc>
          <w:tcPr>
            <w:tcW w:w="1756" w:type="dxa"/>
          </w:tcPr>
          <w:p w:rsidR="004744F0" w:rsidRPr="00E630C6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3.1.Multfilmtahlili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</w:t>
            </w:r>
            <w:hyperlink r:id="rId5" w:history="1">
              <w:r w:rsidRPr="00D72E72">
                <w:rPr>
                  <w:rStyle w:val="a5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https://www.youtube.com/watch?v=IssCGlJzpQw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)</w:t>
            </w:r>
          </w:p>
        </w:tc>
        <w:tc>
          <w:tcPr>
            <w:tcW w:w="3437" w:type="dxa"/>
          </w:tcPr>
          <w:p w:rsidR="004744F0" w:rsidRPr="004744F0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</w:t>
            </w:r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avhalar asosida savollar</w:t>
            </w:r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beriladi</w:t>
            </w:r>
            <w:proofErr w:type="spellEnd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4744F0" w:rsidRPr="004744F0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4744F0" w:rsidRPr="004744F0" w:rsidRDefault="004744F0" w:rsidP="004744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O’quvchilarning</w:t>
            </w:r>
            <w:proofErr w:type="spellEnd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javoblari</w:t>
            </w:r>
            <w:proofErr w:type="spellEnd"/>
            <w:r w:rsidRPr="004744F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744F0" w:rsidRPr="004744F0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744F0" w:rsidRPr="004744F0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mehr-oqibatli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anglangan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744F0" w:rsidRPr="008164CB" w:rsidTr="004744F0">
        <w:trPr>
          <w:trHeight w:val="475"/>
        </w:trPr>
        <w:tc>
          <w:tcPr>
            <w:tcW w:w="1756" w:type="dxa"/>
          </w:tcPr>
          <w:p w:rsidR="004744F0" w:rsidRPr="00E630C6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4744F0" w:rsidRPr="005C2182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mehr-oqibat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Sharif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muqaddas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kitoblarda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ma’lumotlar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tushunarli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tarzda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744F0" w:rsidRDefault="004744F0" w:rsidP="00474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</w:t>
            </w:r>
            <w:r w:rsidRPr="00A6193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davomida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tarixiy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shaxslar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e’tiqodiy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rivojidagi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tafakkuriga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ilova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).</w:t>
            </w:r>
          </w:p>
        </w:tc>
        <w:tc>
          <w:tcPr>
            <w:tcW w:w="3597" w:type="dxa"/>
          </w:tcPr>
          <w:p w:rsidR="004744F0" w:rsidRPr="005C2182" w:rsidRDefault="004744F0" w:rsidP="004744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eshitishadi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744F0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744F0" w:rsidRPr="004744F0" w:rsidRDefault="004744F0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diniy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manbalarda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mehr-oqibat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73009C" w:rsidRPr="005C2182" w:rsidTr="00CF341A">
        <w:tc>
          <w:tcPr>
            <w:tcW w:w="1756" w:type="dxa"/>
          </w:tcPr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4 –bosqich.</w:t>
            </w: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</w:t>
            </w:r>
            <w:r w:rsidRPr="00E630C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javob.</w:t>
            </w: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009C" w:rsidRPr="00E630C6" w:rsidRDefault="0073009C" w:rsidP="00CF341A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yuzasidan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savollar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murojaat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A61935" w:rsidRPr="00A61935" w:rsidRDefault="00A61935" w:rsidP="0097016A">
            <w:pPr>
              <w:tabs>
                <w:tab w:val="left" w:pos="32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9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A619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Qur’on</w:t>
            </w:r>
            <w:proofErr w:type="spellEnd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so’zining</w:t>
            </w:r>
            <w:proofErr w:type="spellEnd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ma’nosi</w:t>
            </w:r>
            <w:proofErr w:type="spellEnd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F3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nima</w:t>
            </w:r>
            <w:proofErr w:type="spellEnd"/>
            <w:r w:rsidRPr="00A61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?</w:t>
            </w:r>
          </w:p>
          <w:p w:rsidR="00A61935" w:rsidRPr="00A61935" w:rsidRDefault="00A61935" w:rsidP="0097016A">
            <w:pPr>
              <w:pStyle w:val="a3"/>
              <w:shd w:val="clear" w:color="auto" w:fill="FFFFFF"/>
              <w:tabs>
                <w:tab w:val="left" w:pos="324"/>
              </w:tabs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A61935">
              <w:rPr>
                <w:sz w:val="28"/>
                <w:szCs w:val="28"/>
                <w:lang w:val="en-US"/>
              </w:rPr>
              <w:t>2.</w:t>
            </w:r>
            <w:r w:rsidRPr="00A61935">
              <w:rPr>
                <w:sz w:val="28"/>
                <w:szCs w:val="28"/>
                <w:lang w:val="en-US"/>
              </w:rPr>
              <w:tab/>
            </w:r>
            <w:proofErr w:type="spellStart"/>
            <w:r w:rsidRPr="0097016A">
              <w:rPr>
                <w:sz w:val="28"/>
                <w:szCs w:val="28"/>
                <w:lang w:val="en-US"/>
              </w:rPr>
              <w:t>Mehr</w:t>
            </w:r>
            <w:proofErr w:type="spellEnd"/>
            <w:r w:rsidRPr="009701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16A">
              <w:rPr>
                <w:sz w:val="28"/>
                <w:szCs w:val="28"/>
                <w:lang w:val="en-US"/>
              </w:rPr>
              <w:t>haqida</w:t>
            </w:r>
            <w:proofErr w:type="spellEnd"/>
            <w:r w:rsidRPr="009701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16A">
              <w:rPr>
                <w:sz w:val="28"/>
                <w:szCs w:val="28"/>
                <w:lang w:val="en-US"/>
              </w:rPr>
              <w:t>qanday</w:t>
            </w:r>
            <w:proofErr w:type="spellEnd"/>
            <w:r w:rsidRPr="009701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16A">
              <w:rPr>
                <w:sz w:val="28"/>
                <w:szCs w:val="28"/>
                <w:lang w:val="en-US"/>
              </w:rPr>
              <w:t>hadislarni</w:t>
            </w:r>
            <w:proofErr w:type="spellEnd"/>
            <w:r w:rsidRPr="009701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016A">
              <w:rPr>
                <w:sz w:val="28"/>
                <w:szCs w:val="28"/>
                <w:lang w:val="en-US"/>
              </w:rPr>
              <w:t>bilasiz</w:t>
            </w:r>
            <w:proofErr w:type="spellEnd"/>
            <w:r w:rsidRPr="0097016A">
              <w:rPr>
                <w:rStyle w:val="a4"/>
                <w:sz w:val="28"/>
                <w:szCs w:val="28"/>
                <w:lang w:val="en-US"/>
              </w:rPr>
              <w:t>?</w:t>
            </w:r>
          </w:p>
          <w:p w:rsidR="0073009C" w:rsidRPr="00A61935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F6D0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="005F6D0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 w:rsidR="005F6D0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metodi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o‘zlashtirgan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</w:tc>
        <w:tc>
          <w:tcPr>
            <w:tcW w:w="3597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olganliklarini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Alloh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taoloning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bizga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bergan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ne’mati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.......</w:t>
            </w:r>
          </w:p>
        </w:tc>
        <w:tc>
          <w:tcPr>
            <w:tcW w:w="1962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A619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mehr-oqibat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shakllanadi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9F359F" w:rsidRDefault="009F359F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</w:p>
        </w:tc>
      </w:tr>
      <w:tr w:rsidR="0073009C" w:rsidRPr="008164CB" w:rsidTr="00CF341A">
        <w:tc>
          <w:tcPr>
            <w:tcW w:w="1756" w:type="dxa"/>
          </w:tcPr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 xml:space="preserve"> 5 bosqich.</w:t>
            </w:r>
          </w:p>
          <w:p w:rsidR="0073009C" w:rsidRPr="00E630C6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katta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a’zolari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 w:rsidRP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mehr-oqibat haqida suhbatlashishni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009C" w:rsidRPr="005C2182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yakun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yasaydi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barcha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qatnashganliklari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maqtab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qo‘yadi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73009C" w:rsidRPr="00DC744C" w:rsidRDefault="0073009C" w:rsidP="00CF34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oilaning</w:t>
            </w:r>
            <w:r w:rsidR="00DC744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katta</w:t>
            </w:r>
            <w:r w:rsidR="00DC744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a’zolari</w:t>
            </w:r>
            <w:r w:rsidR="00DC744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DC744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 w:rsidRP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mehr-oqibat haqida suhbatlashishni</w:t>
            </w:r>
            <w:r w:rsidR="00DC744C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iq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sifatida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olishadi</w:t>
            </w:r>
            <w:proofErr w:type="spellEnd"/>
          </w:p>
        </w:tc>
        <w:tc>
          <w:tcPr>
            <w:tcW w:w="1962" w:type="dxa"/>
          </w:tcPr>
          <w:p w:rsidR="0073009C" w:rsidRPr="005C2182" w:rsidRDefault="0073009C" w:rsidP="00DC7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mehr-oqibat</w:t>
            </w:r>
            <w:proofErr w:type="spellEnd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C74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to’g’risidagi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</w:tbl>
    <w:p w:rsidR="0073009C" w:rsidRDefault="0073009C" w:rsidP="0073009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73009C" w:rsidRDefault="00E32330">
      <w:pPr>
        <w:rPr>
          <w:lang w:val="uz-Cyrl-UZ"/>
        </w:rPr>
      </w:pPr>
    </w:p>
    <w:sectPr w:rsidR="00E32330" w:rsidRPr="0073009C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AA"/>
    <w:rsid w:val="001256D5"/>
    <w:rsid w:val="001564AA"/>
    <w:rsid w:val="002B0F94"/>
    <w:rsid w:val="004744F0"/>
    <w:rsid w:val="00541DB6"/>
    <w:rsid w:val="005B3499"/>
    <w:rsid w:val="005C5B46"/>
    <w:rsid w:val="005F6D09"/>
    <w:rsid w:val="00675865"/>
    <w:rsid w:val="0073009C"/>
    <w:rsid w:val="00783B6B"/>
    <w:rsid w:val="008164CB"/>
    <w:rsid w:val="008C5076"/>
    <w:rsid w:val="0097016A"/>
    <w:rsid w:val="009F359F"/>
    <w:rsid w:val="00A61935"/>
    <w:rsid w:val="00CB2473"/>
    <w:rsid w:val="00DC744C"/>
    <w:rsid w:val="00E2049A"/>
    <w:rsid w:val="00E32330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1935"/>
    <w:rPr>
      <w:b/>
      <w:bCs/>
    </w:rPr>
  </w:style>
  <w:style w:type="character" w:styleId="a5">
    <w:name w:val="Hyperlink"/>
    <w:basedOn w:val="a0"/>
    <w:uiPriority w:val="99"/>
    <w:unhideWhenUsed/>
    <w:rsid w:val="00E2049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B34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1935"/>
    <w:rPr>
      <w:b/>
      <w:bCs/>
    </w:rPr>
  </w:style>
  <w:style w:type="character" w:styleId="a5">
    <w:name w:val="Hyperlink"/>
    <w:basedOn w:val="a0"/>
    <w:uiPriority w:val="99"/>
    <w:unhideWhenUsed/>
    <w:rsid w:val="00E2049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B3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ssCGlJzp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15</cp:revision>
  <dcterms:created xsi:type="dcterms:W3CDTF">2023-01-03T06:36:00Z</dcterms:created>
  <dcterms:modified xsi:type="dcterms:W3CDTF">2023-01-15T17:12:00Z</dcterms:modified>
</cp:coreProperties>
</file>