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7FD8" w14:textId="77777777" w:rsidR="0023622A" w:rsidRDefault="0023622A" w:rsidP="0023622A">
      <w:pPr>
        <w:jc w:val="center"/>
        <w:rPr>
          <w:rFonts w:eastAsia="宋体" w:hint="eastAsia"/>
          <w:b/>
          <w:color w:val="000000"/>
          <w:sz w:val="24"/>
        </w:rPr>
      </w:pPr>
    </w:p>
    <w:p w14:paraId="70A329DA" w14:textId="77777777" w:rsidR="0023622A" w:rsidRDefault="0023622A" w:rsidP="0023622A">
      <w:pPr>
        <w:jc w:val="center"/>
        <w:rPr>
          <w:rFonts w:eastAsia="宋体"/>
          <w:b/>
          <w:color w:val="000000"/>
          <w:sz w:val="24"/>
        </w:rPr>
      </w:pPr>
    </w:p>
    <w:p w14:paraId="3E898CBA" w14:textId="77777777" w:rsidR="0023622A" w:rsidRDefault="0023622A" w:rsidP="0023622A">
      <w:pPr>
        <w:jc w:val="center"/>
        <w:rPr>
          <w:rFonts w:eastAsia="宋体"/>
          <w:b/>
          <w:color w:val="000000"/>
          <w:sz w:val="24"/>
        </w:rPr>
      </w:pPr>
    </w:p>
    <w:p w14:paraId="3DE89137" w14:textId="77777777" w:rsidR="0023622A" w:rsidRDefault="0023622A" w:rsidP="0023622A">
      <w:pPr>
        <w:jc w:val="center"/>
        <w:rPr>
          <w:rFonts w:eastAsia="宋体"/>
          <w:b/>
          <w:color w:val="000000"/>
          <w:sz w:val="24"/>
        </w:rPr>
      </w:pPr>
    </w:p>
    <w:p w14:paraId="1E17B610" w14:textId="77777777" w:rsidR="0023622A" w:rsidRDefault="0023622A" w:rsidP="0023622A">
      <w:pPr>
        <w:jc w:val="center"/>
        <w:rPr>
          <w:rFonts w:eastAsia="宋体"/>
          <w:b/>
          <w:color w:val="000000"/>
          <w:sz w:val="24"/>
        </w:rPr>
      </w:pPr>
    </w:p>
    <w:p w14:paraId="0EB03771" w14:textId="77777777" w:rsidR="0023622A" w:rsidRDefault="0023622A" w:rsidP="0023622A">
      <w:pPr>
        <w:jc w:val="center"/>
        <w:rPr>
          <w:rFonts w:eastAsia="宋体"/>
          <w:b/>
          <w:color w:val="000000"/>
          <w:sz w:val="24"/>
        </w:rPr>
      </w:pPr>
      <w:r>
        <w:rPr>
          <w:rFonts w:eastAsia="宋体"/>
          <w:b/>
          <w:noProof/>
          <w:color w:val="000000"/>
          <w:sz w:val="24"/>
        </w:rPr>
        <w:drawing>
          <wp:inline distT="0" distB="0" distL="0" distR="0" wp14:anchorId="41FB9AA2" wp14:editId="6C6814C9">
            <wp:extent cx="1065530" cy="1065530"/>
            <wp:effectExtent l="0" t="0" r="0" b="0"/>
            <wp:docPr id="919699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9993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65600" cy="1065600"/>
                    </a:xfrm>
                    <a:prstGeom prst="rect">
                      <a:avLst/>
                    </a:prstGeom>
                    <a:noFill/>
                    <a:ln>
                      <a:noFill/>
                    </a:ln>
                  </pic:spPr>
                </pic:pic>
              </a:graphicData>
            </a:graphic>
          </wp:inline>
        </w:drawing>
      </w:r>
    </w:p>
    <w:p w14:paraId="194BA34C" w14:textId="77777777" w:rsidR="0023622A" w:rsidRDefault="0023622A" w:rsidP="0023622A">
      <w:pPr>
        <w:jc w:val="center"/>
        <w:rPr>
          <w:rFonts w:eastAsia="宋体"/>
          <w:b/>
          <w:color w:val="000000"/>
          <w:sz w:val="24"/>
        </w:rPr>
      </w:pPr>
    </w:p>
    <w:p w14:paraId="05C46BC3" w14:textId="77777777" w:rsidR="0023622A" w:rsidRDefault="0023622A" w:rsidP="0023622A">
      <w:pPr>
        <w:jc w:val="center"/>
        <w:rPr>
          <w:rFonts w:eastAsia="宋体"/>
          <w:b/>
          <w:color w:val="000000"/>
          <w:sz w:val="24"/>
        </w:rPr>
      </w:pPr>
    </w:p>
    <w:p w14:paraId="5B66C073" w14:textId="77777777" w:rsidR="0023622A" w:rsidRDefault="0023622A" w:rsidP="0023622A">
      <w:pPr>
        <w:jc w:val="center"/>
        <w:rPr>
          <w:rFonts w:eastAsia="宋体"/>
          <w:b/>
          <w:color w:val="000000"/>
          <w:sz w:val="44"/>
          <w:szCs w:val="44"/>
        </w:rPr>
      </w:pPr>
      <w:r>
        <w:rPr>
          <w:rFonts w:eastAsia="宋体" w:hint="eastAsia"/>
          <w:b/>
          <w:color w:val="000000"/>
          <w:sz w:val="44"/>
          <w:szCs w:val="44"/>
        </w:rPr>
        <w:t>观星——</w:t>
      </w:r>
      <w:r>
        <w:rPr>
          <w:rFonts w:ascii="宋体" w:eastAsia="宋体" w:hAnsi="宋体" w:cs="宋体" w:hint="eastAsia"/>
          <w:b/>
          <w:sz w:val="44"/>
        </w:rPr>
        <w:t>基于张量的轴承监管系统</w:t>
      </w:r>
    </w:p>
    <w:p w14:paraId="0FF1E6DA" w14:textId="77777777" w:rsidR="0023622A" w:rsidRDefault="0023622A" w:rsidP="0023622A">
      <w:pPr>
        <w:spacing w:line="300" w:lineRule="auto"/>
        <w:jc w:val="center"/>
        <w:rPr>
          <w:b/>
        </w:rPr>
      </w:pPr>
    </w:p>
    <w:p w14:paraId="4E320253" w14:textId="77777777" w:rsidR="0023622A" w:rsidRDefault="0023622A" w:rsidP="0023622A">
      <w:pPr>
        <w:spacing w:line="300" w:lineRule="auto"/>
        <w:jc w:val="center"/>
        <w:rPr>
          <w:b/>
        </w:rPr>
      </w:pPr>
    </w:p>
    <w:p w14:paraId="6F900EC7" w14:textId="77777777" w:rsidR="0023622A" w:rsidRDefault="0023622A" w:rsidP="0023622A">
      <w:pPr>
        <w:jc w:val="center"/>
        <w:rPr>
          <w:rFonts w:ascii="黑体" w:eastAsia="黑体" w:hAnsi="黑体" w:hint="eastAsia"/>
          <w:b/>
          <w:color w:val="000000"/>
          <w:sz w:val="36"/>
          <w:szCs w:val="36"/>
        </w:rPr>
      </w:pPr>
      <w:r>
        <w:rPr>
          <w:rFonts w:ascii="黑体" w:eastAsia="黑体" w:hAnsi="黑体" w:hint="eastAsia"/>
          <w:b/>
          <w:color w:val="000000"/>
          <w:sz w:val="36"/>
          <w:szCs w:val="36"/>
        </w:rPr>
        <w:t>技术研究报告</w:t>
      </w:r>
    </w:p>
    <w:p w14:paraId="0493E654" w14:textId="77777777" w:rsidR="0023622A" w:rsidRDefault="0023622A" w:rsidP="0023622A">
      <w:pPr>
        <w:spacing w:line="300" w:lineRule="auto"/>
        <w:jc w:val="center"/>
        <w:rPr>
          <w:b/>
          <w:sz w:val="24"/>
        </w:rPr>
      </w:pPr>
      <w:r>
        <w:rPr>
          <w:rFonts w:hint="eastAsia"/>
          <w:b/>
          <w:sz w:val="24"/>
        </w:rPr>
        <w:t>Version:</w:t>
      </w:r>
      <w:r>
        <w:rPr>
          <w:b/>
          <w:sz w:val="24"/>
        </w:rPr>
        <w:t xml:space="preserve"> 1.0.0</w:t>
      </w:r>
    </w:p>
    <w:p w14:paraId="38F7C5B6" w14:textId="77777777" w:rsidR="0023622A" w:rsidRDefault="0023622A" w:rsidP="0023622A">
      <w:pPr>
        <w:jc w:val="center"/>
        <w:rPr>
          <w:rFonts w:eastAsia="宋体"/>
          <w:color w:val="000000"/>
        </w:rPr>
      </w:pPr>
    </w:p>
    <w:p w14:paraId="14689C81" w14:textId="77777777" w:rsidR="0023622A" w:rsidRDefault="0023622A" w:rsidP="0023622A">
      <w:pPr>
        <w:jc w:val="center"/>
        <w:rPr>
          <w:rFonts w:eastAsia="宋体"/>
          <w:color w:val="000000"/>
        </w:rPr>
      </w:pPr>
    </w:p>
    <w:p w14:paraId="0C48BBFC" w14:textId="77777777" w:rsidR="0023622A" w:rsidRDefault="0023622A" w:rsidP="0023622A">
      <w:pPr>
        <w:jc w:val="center"/>
        <w:rPr>
          <w:rFonts w:eastAsia="宋体"/>
          <w:color w:val="000000"/>
        </w:rPr>
      </w:pPr>
    </w:p>
    <w:p w14:paraId="5D607216" w14:textId="77777777" w:rsidR="0023622A" w:rsidRDefault="0023622A" w:rsidP="0023622A">
      <w:pPr>
        <w:jc w:val="center"/>
        <w:rPr>
          <w:rFonts w:eastAsia="宋体"/>
          <w:color w:val="000000"/>
        </w:rPr>
      </w:pPr>
    </w:p>
    <w:p w14:paraId="58059107" w14:textId="77777777" w:rsidR="0023622A" w:rsidRDefault="0023622A" w:rsidP="0023622A">
      <w:pPr>
        <w:spacing w:line="300" w:lineRule="auto"/>
        <w:jc w:val="center"/>
        <w:rPr>
          <w:color w:val="000000"/>
          <w:sz w:val="24"/>
        </w:rPr>
      </w:pPr>
      <w:r>
        <w:rPr>
          <w:noProof/>
        </w:rPr>
        <w:drawing>
          <wp:inline distT="0" distB="0" distL="0" distR="0" wp14:anchorId="6FF25E59" wp14:editId="401A7BEF">
            <wp:extent cx="1141095" cy="1116965"/>
            <wp:effectExtent l="0" t="0" r="0" b="0"/>
            <wp:docPr id="1821993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9314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17124"/>
                    </a:xfrm>
                    <a:prstGeom prst="rect">
                      <a:avLst/>
                    </a:prstGeom>
                    <a:noFill/>
                    <a:ln>
                      <a:noFill/>
                    </a:ln>
                  </pic:spPr>
                </pic:pic>
              </a:graphicData>
            </a:graphic>
          </wp:inline>
        </w:drawing>
      </w:r>
    </w:p>
    <w:p w14:paraId="6899ADFB" w14:textId="77777777" w:rsidR="0023622A" w:rsidRDefault="0023622A" w:rsidP="0023622A">
      <w:pPr>
        <w:spacing w:line="300" w:lineRule="auto"/>
        <w:jc w:val="center"/>
        <w:rPr>
          <w:color w:val="000000"/>
          <w:sz w:val="24"/>
        </w:rPr>
      </w:pPr>
    </w:p>
    <w:p w14:paraId="6AB45A5C" w14:textId="77777777" w:rsidR="0023622A" w:rsidRDefault="0023622A" w:rsidP="0023622A">
      <w:pPr>
        <w:spacing w:line="300" w:lineRule="auto"/>
        <w:jc w:val="center"/>
        <w:rPr>
          <w:b/>
          <w:sz w:val="24"/>
        </w:rPr>
      </w:pPr>
      <w:r>
        <w:rPr>
          <w:rFonts w:hint="eastAsia"/>
          <w:b/>
          <w:sz w:val="24"/>
        </w:rPr>
        <w:t>海纳百川</w:t>
      </w:r>
    </w:p>
    <w:p w14:paraId="23FB7602" w14:textId="77777777" w:rsidR="0023622A" w:rsidRDefault="0023622A" w:rsidP="0023622A">
      <w:pPr>
        <w:spacing w:line="300" w:lineRule="auto"/>
        <w:jc w:val="center"/>
        <w:rPr>
          <w:b/>
          <w:sz w:val="24"/>
        </w:rPr>
      </w:pPr>
    </w:p>
    <w:p w14:paraId="00EAE480" w14:textId="77777777" w:rsidR="0023622A" w:rsidRDefault="0023622A" w:rsidP="0023622A">
      <w:pPr>
        <w:spacing w:line="300" w:lineRule="auto"/>
        <w:jc w:val="center"/>
        <w:rPr>
          <w:b/>
          <w:sz w:val="24"/>
        </w:rPr>
      </w:pPr>
    </w:p>
    <w:p w14:paraId="4E4CB7B3" w14:textId="77777777" w:rsidR="0023622A" w:rsidRDefault="0023622A" w:rsidP="0023622A">
      <w:pPr>
        <w:spacing w:line="300" w:lineRule="auto"/>
        <w:jc w:val="center"/>
        <w:rPr>
          <w:b/>
          <w:sz w:val="24"/>
        </w:rPr>
      </w:pPr>
    </w:p>
    <w:p w14:paraId="70302684" w14:textId="77777777" w:rsidR="0023622A" w:rsidRDefault="0023622A" w:rsidP="0023622A">
      <w:pPr>
        <w:jc w:val="center"/>
        <w:rPr>
          <w:rFonts w:eastAsia="宋体"/>
          <w:color w:val="000000"/>
        </w:rPr>
      </w:pPr>
    </w:p>
    <w:p w14:paraId="02428F1E" w14:textId="77777777" w:rsidR="0023622A" w:rsidRDefault="0023622A" w:rsidP="0023622A">
      <w:pPr>
        <w:jc w:val="center"/>
        <w:rPr>
          <w:rFonts w:eastAsia="宋体"/>
          <w:b/>
          <w:color w:val="000000"/>
          <w:sz w:val="24"/>
        </w:rPr>
      </w:pPr>
      <w:r>
        <w:rPr>
          <w:rFonts w:eastAsia="宋体"/>
          <w:b/>
          <w:color w:val="000000"/>
          <w:sz w:val="24"/>
        </w:rPr>
        <w:t>2024</w:t>
      </w:r>
      <w:r>
        <w:rPr>
          <w:rFonts w:eastAsia="宋体" w:hint="eastAsia"/>
          <w:b/>
          <w:color w:val="000000"/>
          <w:sz w:val="24"/>
        </w:rPr>
        <w:t>-</w:t>
      </w:r>
      <w:r>
        <w:rPr>
          <w:rFonts w:eastAsia="宋体"/>
          <w:b/>
          <w:color w:val="000000"/>
          <w:sz w:val="24"/>
        </w:rPr>
        <w:t>0</w:t>
      </w:r>
      <w:r>
        <w:rPr>
          <w:rFonts w:eastAsia="宋体" w:hint="eastAsia"/>
          <w:b/>
          <w:color w:val="000000"/>
          <w:sz w:val="24"/>
        </w:rPr>
        <w:t>4-1</w:t>
      </w:r>
      <w:r>
        <w:rPr>
          <w:rFonts w:eastAsia="宋体"/>
          <w:b/>
          <w:color w:val="000000"/>
          <w:sz w:val="24"/>
        </w:rPr>
        <w:t>5</w:t>
      </w:r>
    </w:p>
    <w:p w14:paraId="4E791A6F" w14:textId="77777777" w:rsidR="0023622A" w:rsidRDefault="0023622A" w:rsidP="0023622A">
      <w:pPr>
        <w:spacing w:line="300" w:lineRule="auto"/>
        <w:jc w:val="center"/>
        <w:rPr>
          <w:b/>
          <w:sz w:val="24"/>
        </w:rPr>
      </w:pPr>
    </w:p>
    <w:p w14:paraId="16F7F86F" w14:textId="77777777" w:rsidR="0023622A" w:rsidRDefault="0023622A" w:rsidP="0023622A">
      <w:pPr>
        <w:spacing w:line="300" w:lineRule="auto"/>
        <w:jc w:val="center"/>
        <w:rPr>
          <w:b/>
          <w:sz w:val="24"/>
        </w:rPr>
      </w:pPr>
    </w:p>
    <w:p w14:paraId="42027837" w14:textId="77777777" w:rsidR="0023622A" w:rsidRDefault="0023622A" w:rsidP="0023622A"/>
    <w:p w14:paraId="73CAB12A" w14:textId="77777777" w:rsidR="0023622A" w:rsidRDefault="0023622A" w:rsidP="0023622A"/>
    <w:p w14:paraId="1FBC87E5" w14:textId="77777777" w:rsidR="003F40D3" w:rsidRDefault="003F40D3">
      <w:pPr>
        <w:sectPr w:rsidR="003F40D3" w:rsidSect="0099441B">
          <w:headerReference w:type="default" r:id="rId10"/>
          <w:footerReference w:type="default" r:id="rId11"/>
          <w:pgSz w:w="11906" w:h="16838"/>
          <w:pgMar w:top="1440" w:right="1797" w:bottom="1440" w:left="1797" w:header="851" w:footer="992" w:gutter="0"/>
          <w:pgNumType w:fmt="upperRoman" w:start="1"/>
          <w:cols w:space="425"/>
          <w:titlePg/>
          <w:docGrid w:type="lines" w:linePitch="312"/>
        </w:sectPr>
      </w:pPr>
    </w:p>
    <w:p w14:paraId="1EB60F72" w14:textId="77777777" w:rsidR="003F40D3" w:rsidRDefault="00000000">
      <w:pPr>
        <w:pStyle w:val="213"/>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目录</w:t>
      </w:r>
    </w:p>
    <w:p w14:paraId="101CEC73" w14:textId="0BDA7B83" w:rsidR="009C44A5"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64467121" w:history="1">
        <w:r w:rsidR="009C44A5" w:rsidRPr="00122EFA">
          <w:rPr>
            <w:rStyle w:val="aff2"/>
            <w:rFonts w:cs="Times New Roman"/>
            <w:noProof/>
          </w:rPr>
          <w:t>1</w:t>
        </w:r>
        <w:r w:rsidR="009C44A5">
          <w:rPr>
            <w:rFonts w:asciiTheme="minorHAnsi" w:hAnsiTheme="minorHAnsi" w:cstheme="minorBidi"/>
            <w:b w:val="0"/>
            <w:bCs w:val="0"/>
            <w:i w:val="0"/>
            <w:iCs w:val="0"/>
            <w:noProof/>
            <w:sz w:val="21"/>
            <w:szCs w:val="22"/>
            <w14:ligatures w14:val="standardContextual"/>
          </w:rPr>
          <w:tab/>
        </w:r>
        <w:r w:rsidR="009C44A5" w:rsidRPr="00122EFA">
          <w:rPr>
            <w:rStyle w:val="aff2"/>
            <w:noProof/>
          </w:rPr>
          <w:t>项目概述</w:t>
        </w:r>
        <w:r w:rsidR="009C44A5">
          <w:rPr>
            <w:noProof/>
            <w:webHidden/>
          </w:rPr>
          <w:tab/>
        </w:r>
        <w:r w:rsidR="009C44A5">
          <w:rPr>
            <w:noProof/>
            <w:webHidden/>
          </w:rPr>
          <w:fldChar w:fldCharType="begin"/>
        </w:r>
        <w:r w:rsidR="009C44A5">
          <w:rPr>
            <w:noProof/>
            <w:webHidden/>
          </w:rPr>
          <w:instrText xml:space="preserve"> PAGEREF _Toc164467121 \h </w:instrText>
        </w:r>
        <w:r w:rsidR="009C44A5">
          <w:rPr>
            <w:noProof/>
            <w:webHidden/>
          </w:rPr>
        </w:r>
        <w:r w:rsidR="009C44A5">
          <w:rPr>
            <w:noProof/>
            <w:webHidden/>
          </w:rPr>
          <w:fldChar w:fldCharType="separate"/>
        </w:r>
        <w:r w:rsidR="009C44A5">
          <w:rPr>
            <w:noProof/>
            <w:webHidden/>
          </w:rPr>
          <w:t>1</w:t>
        </w:r>
        <w:r w:rsidR="009C44A5">
          <w:rPr>
            <w:noProof/>
            <w:webHidden/>
          </w:rPr>
          <w:fldChar w:fldCharType="end"/>
        </w:r>
      </w:hyperlink>
    </w:p>
    <w:p w14:paraId="40A7A230" w14:textId="2FCE1C61"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22" w:history="1">
        <w:r w:rsidRPr="00122EFA">
          <w:rPr>
            <w:rStyle w:val="aff2"/>
            <w:rFonts w:cs="Times New Roman"/>
            <w:noProof/>
          </w:rPr>
          <w:t>1.1</w:t>
        </w:r>
        <w:r>
          <w:rPr>
            <w:rFonts w:asciiTheme="minorHAnsi" w:hAnsiTheme="minorHAnsi" w:cstheme="minorBidi"/>
            <w:b w:val="0"/>
            <w:bCs w:val="0"/>
            <w:noProof/>
            <w:sz w:val="21"/>
            <w14:ligatures w14:val="standardContextual"/>
          </w:rPr>
          <w:tab/>
        </w:r>
        <w:r w:rsidRPr="00122EFA">
          <w:rPr>
            <w:rStyle w:val="aff2"/>
            <w:noProof/>
          </w:rPr>
          <w:t>项目背景</w:t>
        </w:r>
        <w:r>
          <w:rPr>
            <w:noProof/>
            <w:webHidden/>
          </w:rPr>
          <w:tab/>
        </w:r>
        <w:r>
          <w:rPr>
            <w:noProof/>
            <w:webHidden/>
          </w:rPr>
          <w:fldChar w:fldCharType="begin"/>
        </w:r>
        <w:r>
          <w:rPr>
            <w:noProof/>
            <w:webHidden/>
          </w:rPr>
          <w:instrText xml:space="preserve"> PAGEREF _Toc164467122 \h </w:instrText>
        </w:r>
        <w:r>
          <w:rPr>
            <w:noProof/>
            <w:webHidden/>
          </w:rPr>
        </w:r>
        <w:r>
          <w:rPr>
            <w:noProof/>
            <w:webHidden/>
          </w:rPr>
          <w:fldChar w:fldCharType="separate"/>
        </w:r>
        <w:r>
          <w:rPr>
            <w:noProof/>
            <w:webHidden/>
          </w:rPr>
          <w:t>1</w:t>
        </w:r>
        <w:r>
          <w:rPr>
            <w:noProof/>
            <w:webHidden/>
          </w:rPr>
          <w:fldChar w:fldCharType="end"/>
        </w:r>
      </w:hyperlink>
    </w:p>
    <w:p w14:paraId="7A05DDEE" w14:textId="76B07470"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23" w:history="1">
        <w:r w:rsidRPr="00122EFA">
          <w:rPr>
            <w:rStyle w:val="aff2"/>
            <w:rFonts w:cs="Times New Roman"/>
            <w:noProof/>
          </w:rPr>
          <w:t>1.2</w:t>
        </w:r>
        <w:r>
          <w:rPr>
            <w:rFonts w:asciiTheme="minorHAnsi" w:hAnsiTheme="minorHAnsi" w:cstheme="minorBidi"/>
            <w:b w:val="0"/>
            <w:bCs w:val="0"/>
            <w:noProof/>
            <w:sz w:val="21"/>
            <w14:ligatures w14:val="standardContextual"/>
          </w:rPr>
          <w:tab/>
        </w:r>
        <w:r w:rsidRPr="00122EFA">
          <w:rPr>
            <w:rStyle w:val="aff2"/>
            <w:noProof/>
          </w:rPr>
          <w:t>项目定位</w:t>
        </w:r>
        <w:r>
          <w:rPr>
            <w:noProof/>
            <w:webHidden/>
          </w:rPr>
          <w:tab/>
        </w:r>
        <w:r>
          <w:rPr>
            <w:noProof/>
            <w:webHidden/>
          </w:rPr>
          <w:fldChar w:fldCharType="begin"/>
        </w:r>
        <w:r>
          <w:rPr>
            <w:noProof/>
            <w:webHidden/>
          </w:rPr>
          <w:instrText xml:space="preserve"> PAGEREF _Toc164467123 \h </w:instrText>
        </w:r>
        <w:r>
          <w:rPr>
            <w:noProof/>
            <w:webHidden/>
          </w:rPr>
        </w:r>
        <w:r>
          <w:rPr>
            <w:noProof/>
            <w:webHidden/>
          </w:rPr>
          <w:fldChar w:fldCharType="separate"/>
        </w:r>
        <w:r>
          <w:rPr>
            <w:noProof/>
            <w:webHidden/>
          </w:rPr>
          <w:t>2</w:t>
        </w:r>
        <w:r>
          <w:rPr>
            <w:noProof/>
            <w:webHidden/>
          </w:rPr>
          <w:fldChar w:fldCharType="end"/>
        </w:r>
      </w:hyperlink>
    </w:p>
    <w:p w14:paraId="4E1FF323" w14:textId="027D1B39"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24" w:history="1">
        <w:r w:rsidRPr="00122EFA">
          <w:rPr>
            <w:rStyle w:val="aff2"/>
            <w:rFonts w:cs="Times New Roman"/>
            <w:noProof/>
          </w:rPr>
          <w:t>1.2.1</w:t>
        </w:r>
        <w:r>
          <w:rPr>
            <w:rFonts w:asciiTheme="minorHAnsi" w:hAnsiTheme="minorHAnsi" w:cstheme="minorBidi"/>
            <w:noProof/>
            <w:sz w:val="21"/>
            <w:szCs w:val="22"/>
            <w14:ligatures w14:val="standardContextual"/>
          </w:rPr>
          <w:tab/>
        </w:r>
        <w:r w:rsidRPr="00122EFA">
          <w:rPr>
            <w:rStyle w:val="aff2"/>
            <w:noProof/>
          </w:rPr>
          <w:t>应用场景</w:t>
        </w:r>
        <w:r>
          <w:rPr>
            <w:noProof/>
            <w:webHidden/>
          </w:rPr>
          <w:tab/>
        </w:r>
        <w:r>
          <w:rPr>
            <w:noProof/>
            <w:webHidden/>
          </w:rPr>
          <w:fldChar w:fldCharType="begin"/>
        </w:r>
        <w:r>
          <w:rPr>
            <w:noProof/>
            <w:webHidden/>
          </w:rPr>
          <w:instrText xml:space="preserve"> PAGEREF _Toc164467124 \h </w:instrText>
        </w:r>
        <w:r>
          <w:rPr>
            <w:noProof/>
            <w:webHidden/>
          </w:rPr>
        </w:r>
        <w:r>
          <w:rPr>
            <w:noProof/>
            <w:webHidden/>
          </w:rPr>
          <w:fldChar w:fldCharType="separate"/>
        </w:r>
        <w:r>
          <w:rPr>
            <w:noProof/>
            <w:webHidden/>
          </w:rPr>
          <w:t>2</w:t>
        </w:r>
        <w:r>
          <w:rPr>
            <w:noProof/>
            <w:webHidden/>
          </w:rPr>
          <w:fldChar w:fldCharType="end"/>
        </w:r>
      </w:hyperlink>
    </w:p>
    <w:p w14:paraId="3ABF7356" w14:textId="4047BC61"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25" w:history="1">
        <w:r w:rsidRPr="00122EFA">
          <w:rPr>
            <w:rStyle w:val="aff2"/>
            <w:rFonts w:cs="Times New Roman"/>
            <w:noProof/>
          </w:rPr>
          <w:t>1.2.2</w:t>
        </w:r>
        <w:r>
          <w:rPr>
            <w:rFonts w:asciiTheme="minorHAnsi" w:hAnsiTheme="minorHAnsi" w:cstheme="minorBidi"/>
            <w:noProof/>
            <w:sz w:val="21"/>
            <w:szCs w:val="22"/>
            <w14:ligatures w14:val="standardContextual"/>
          </w:rPr>
          <w:tab/>
        </w:r>
        <w:r w:rsidRPr="00122EFA">
          <w:rPr>
            <w:rStyle w:val="aff2"/>
            <w:noProof/>
          </w:rPr>
          <w:t>目标人群</w:t>
        </w:r>
        <w:r>
          <w:rPr>
            <w:noProof/>
            <w:webHidden/>
          </w:rPr>
          <w:tab/>
        </w:r>
        <w:r>
          <w:rPr>
            <w:noProof/>
            <w:webHidden/>
          </w:rPr>
          <w:fldChar w:fldCharType="begin"/>
        </w:r>
        <w:r>
          <w:rPr>
            <w:noProof/>
            <w:webHidden/>
          </w:rPr>
          <w:instrText xml:space="preserve"> PAGEREF _Toc164467125 \h </w:instrText>
        </w:r>
        <w:r>
          <w:rPr>
            <w:noProof/>
            <w:webHidden/>
          </w:rPr>
        </w:r>
        <w:r>
          <w:rPr>
            <w:noProof/>
            <w:webHidden/>
          </w:rPr>
          <w:fldChar w:fldCharType="separate"/>
        </w:r>
        <w:r>
          <w:rPr>
            <w:noProof/>
            <w:webHidden/>
          </w:rPr>
          <w:t>2</w:t>
        </w:r>
        <w:r>
          <w:rPr>
            <w:noProof/>
            <w:webHidden/>
          </w:rPr>
          <w:fldChar w:fldCharType="end"/>
        </w:r>
      </w:hyperlink>
    </w:p>
    <w:p w14:paraId="5DB87A1D" w14:textId="083A0FBC"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26" w:history="1">
        <w:r w:rsidRPr="00122EFA">
          <w:rPr>
            <w:rStyle w:val="aff2"/>
            <w:rFonts w:cs="Times New Roman"/>
            <w:noProof/>
          </w:rPr>
          <w:t>1.3</w:t>
        </w:r>
        <w:r>
          <w:rPr>
            <w:rFonts w:asciiTheme="minorHAnsi" w:hAnsiTheme="minorHAnsi" w:cstheme="minorBidi"/>
            <w:b w:val="0"/>
            <w:bCs w:val="0"/>
            <w:noProof/>
            <w:sz w:val="21"/>
            <w14:ligatures w14:val="standardContextual"/>
          </w:rPr>
          <w:tab/>
        </w:r>
        <w:r w:rsidRPr="00122EFA">
          <w:rPr>
            <w:rStyle w:val="aff2"/>
            <w:noProof/>
          </w:rPr>
          <w:t>项目方案</w:t>
        </w:r>
        <w:r>
          <w:rPr>
            <w:noProof/>
            <w:webHidden/>
          </w:rPr>
          <w:tab/>
        </w:r>
        <w:r>
          <w:rPr>
            <w:noProof/>
            <w:webHidden/>
          </w:rPr>
          <w:fldChar w:fldCharType="begin"/>
        </w:r>
        <w:r>
          <w:rPr>
            <w:noProof/>
            <w:webHidden/>
          </w:rPr>
          <w:instrText xml:space="preserve"> PAGEREF _Toc164467126 \h </w:instrText>
        </w:r>
        <w:r>
          <w:rPr>
            <w:noProof/>
            <w:webHidden/>
          </w:rPr>
        </w:r>
        <w:r>
          <w:rPr>
            <w:noProof/>
            <w:webHidden/>
          </w:rPr>
          <w:fldChar w:fldCharType="separate"/>
        </w:r>
        <w:r>
          <w:rPr>
            <w:noProof/>
            <w:webHidden/>
          </w:rPr>
          <w:t>3</w:t>
        </w:r>
        <w:r>
          <w:rPr>
            <w:noProof/>
            <w:webHidden/>
          </w:rPr>
          <w:fldChar w:fldCharType="end"/>
        </w:r>
      </w:hyperlink>
    </w:p>
    <w:p w14:paraId="09319C81" w14:textId="7AA4CC12"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27" w:history="1">
        <w:r w:rsidRPr="00122EFA">
          <w:rPr>
            <w:rStyle w:val="aff2"/>
            <w:rFonts w:cs="Times New Roman"/>
            <w:noProof/>
          </w:rPr>
          <w:t>1.4</w:t>
        </w:r>
        <w:r>
          <w:rPr>
            <w:rFonts w:asciiTheme="minorHAnsi" w:hAnsiTheme="minorHAnsi" w:cstheme="minorBidi"/>
            <w:b w:val="0"/>
            <w:bCs w:val="0"/>
            <w:noProof/>
            <w:sz w:val="21"/>
            <w14:ligatures w14:val="standardContextual"/>
          </w:rPr>
          <w:tab/>
        </w:r>
        <w:r w:rsidRPr="00122EFA">
          <w:rPr>
            <w:rStyle w:val="aff2"/>
            <w:noProof/>
          </w:rPr>
          <w:t>项目目标</w:t>
        </w:r>
        <w:r>
          <w:rPr>
            <w:noProof/>
            <w:webHidden/>
          </w:rPr>
          <w:tab/>
        </w:r>
        <w:r>
          <w:rPr>
            <w:noProof/>
            <w:webHidden/>
          </w:rPr>
          <w:fldChar w:fldCharType="begin"/>
        </w:r>
        <w:r>
          <w:rPr>
            <w:noProof/>
            <w:webHidden/>
          </w:rPr>
          <w:instrText xml:space="preserve"> PAGEREF _Toc164467127 \h </w:instrText>
        </w:r>
        <w:r>
          <w:rPr>
            <w:noProof/>
            <w:webHidden/>
          </w:rPr>
        </w:r>
        <w:r>
          <w:rPr>
            <w:noProof/>
            <w:webHidden/>
          </w:rPr>
          <w:fldChar w:fldCharType="separate"/>
        </w:r>
        <w:r>
          <w:rPr>
            <w:noProof/>
            <w:webHidden/>
          </w:rPr>
          <w:t>4</w:t>
        </w:r>
        <w:r>
          <w:rPr>
            <w:noProof/>
            <w:webHidden/>
          </w:rPr>
          <w:fldChar w:fldCharType="end"/>
        </w:r>
      </w:hyperlink>
    </w:p>
    <w:p w14:paraId="4F4DBEE7" w14:textId="64B0838E"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28" w:history="1">
        <w:r w:rsidRPr="00122EFA">
          <w:rPr>
            <w:rStyle w:val="aff2"/>
            <w:rFonts w:cs="Times New Roman"/>
            <w:noProof/>
          </w:rPr>
          <w:t>1.5</w:t>
        </w:r>
        <w:r>
          <w:rPr>
            <w:rFonts w:asciiTheme="minorHAnsi" w:hAnsiTheme="minorHAnsi" w:cstheme="minorBidi"/>
            <w:b w:val="0"/>
            <w:bCs w:val="0"/>
            <w:noProof/>
            <w:sz w:val="21"/>
            <w14:ligatures w14:val="standardContextual"/>
          </w:rPr>
          <w:tab/>
        </w:r>
        <w:r w:rsidRPr="00122EFA">
          <w:rPr>
            <w:rStyle w:val="aff2"/>
            <w:noProof/>
          </w:rPr>
          <w:t>项目价值</w:t>
        </w:r>
        <w:r>
          <w:rPr>
            <w:noProof/>
            <w:webHidden/>
          </w:rPr>
          <w:tab/>
        </w:r>
        <w:r>
          <w:rPr>
            <w:noProof/>
            <w:webHidden/>
          </w:rPr>
          <w:fldChar w:fldCharType="begin"/>
        </w:r>
        <w:r>
          <w:rPr>
            <w:noProof/>
            <w:webHidden/>
          </w:rPr>
          <w:instrText xml:space="preserve"> PAGEREF _Toc164467128 \h </w:instrText>
        </w:r>
        <w:r>
          <w:rPr>
            <w:noProof/>
            <w:webHidden/>
          </w:rPr>
        </w:r>
        <w:r>
          <w:rPr>
            <w:noProof/>
            <w:webHidden/>
          </w:rPr>
          <w:fldChar w:fldCharType="separate"/>
        </w:r>
        <w:r>
          <w:rPr>
            <w:noProof/>
            <w:webHidden/>
          </w:rPr>
          <w:t>6</w:t>
        </w:r>
        <w:r>
          <w:rPr>
            <w:noProof/>
            <w:webHidden/>
          </w:rPr>
          <w:fldChar w:fldCharType="end"/>
        </w:r>
      </w:hyperlink>
    </w:p>
    <w:p w14:paraId="74A18D0A" w14:textId="6F6D7655" w:rsidR="009C44A5" w:rsidRDefault="009C44A5">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4467129" w:history="1">
        <w:r w:rsidRPr="00122EFA">
          <w:rPr>
            <w:rStyle w:val="aff2"/>
            <w:rFonts w:cs="Times New Roman"/>
            <w:noProof/>
          </w:rPr>
          <w:t>2</w:t>
        </w:r>
        <w:r>
          <w:rPr>
            <w:rFonts w:asciiTheme="minorHAnsi" w:hAnsiTheme="minorHAnsi" w:cstheme="minorBidi"/>
            <w:b w:val="0"/>
            <w:bCs w:val="0"/>
            <w:i w:val="0"/>
            <w:iCs w:val="0"/>
            <w:noProof/>
            <w:sz w:val="21"/>
            <w:szCs w:val="22"/>
            <w14:ligatures w14:val="standardContextual"/>
          </w:rPr>
          <w:tab/>
        </w:r>
        <w:r w:rsidRPr="00122EFA">
          <w:rPr>
            <w:rStyle w:val="aff2"/>
            <w:noProof/>
          </w:rPr>
          <w:t>开发计划</w:t>
        </w:r>
        <w:r>
          <w:rPr>
            <w:noProof/>
            <w:webHidden/>
          </w:rPr>
          <w:tab/>
        </w:r>
        <w:r>
          <w:rPr>
            <w:noProof/>
            <w:webHidden/>
          </w:rPr>
          <w:fldChar w:fldCharType="begin"/>
        </w:r>
        <w:r>
          <w:rPr>
            <w:noProof/>
            <w:webHidden/>
          </w:rPr>
          <w:instrText xml:space="preserve"> PAGEREF _Toc164467129 \h </w:instrText>
        </w:r>
        <w:r>
          <w:rPr>
            <w:noProof/>
            <w:webHidden/>
          </w:rPr>
        </w:r>
        <w:r>
          <w:rPr>
            <w:noProof/>
            <w:webHidden/>
          </w:rPr>
          <w:fldChar w:fldCharType="separate"/>
        </w:r>
        <w:r>
          <w:rPr>
            <w:noProof/>
            <w:webHidden/>
          </w:rPr>
          <w:t>7</w:t>
        </w:r>
        <w:r>
          <w:rPr>
            <w:noProof/>
            <w:webHidden/>
          </w:rPr>
          <w:fldChar w:fldCharType="end"/>
        </w:r>
      </w:hyperlink>
    </w:p>
    <w:p w14:paraId="74ACB2C3" w14:textId="30331AB0"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30" w:history="1">
        <w:r w:rsidRPr="00122EFA">
          <w:rPr>
            <w:rStyle w:val="aff2"/>
            <w:rFonts w:cs="Times New Roman"/>
            <w:noProof/>
          </w:rPr>
          <w:t>2.1</w:t>
        </w:r>
        <w:r>
          <w:rPr>
            <w:rFonts w:asciiTheme="minorHAnsi" w:hAnsiTheme="minorHAnsi" w:cstheme="minorBidi"/>
            <w:b w:val="0"/>
            <w:bCs w:val="0"/>
            <w:noProof/>
            <w:sz w:val="21"/>
            <w14:ligatures w14:val="standardContextual"/>
          </w:rPr>
          <w:tab/>
        </w:r>
        <w:r w:rsidRPr="00122EFA">
          <w:rPr>
            <w:rStyle w:val="aff2"/>
            <w:noProof/>
          </w:rPr>
          <w:t>最终呈现形式</w:t>
        </w:r>
        <w:r>
          <w:rPr>
            <w:noProof/>
            <w:webHidden/>
          </w:rPr>
          <w:tab/>
        </w:r>
        <w:r>
          <w:rPr>
            <w:noProof/>
            <w:webHidden/>
          </w:rPr>
          <w:fldChar w:fldCharType="begin"/>
        </w:r>
        <w:r>
          <w:rPr>
            <w:noProof/>
            <w:webHidden/>
          </w:rPr>
          <w:instrText xml:space="preserve"> PAGEREF _Toc164467130 \h </w:instrText>
        </w:r>
        <w:r>
          <w:rPr>
            <w:noProof/>
            <w:webHidden/>
          </w:rPr>
        </w:r>
        <w:r>
          <w:rPr>
            <w:noProof/>
            <w:webHidden/>
          </w:rPr>
          <w:fldChar w:fldCharType="separate"/>
        </w:r>
        <w:r>
          <w:rPr>
            <w:noProof/>
            <w:webHidden/>
          </w:rPr>
          <w:t>7</w:t>
        </w:r>
        <w:r>
          <w:rPr>
            <w:noProof/>
            <w:webHidden/>
          </w:rPr>
          <w:fldChar w:fldCharType="end"/>
        </w:r>
      </w:hyperlink>
    </w:p>
    <w:p w14:paraId="2052E60B" w14:textId="611E70B6"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31" w:history="1">
        <w:r w:rsidRPr="00122EFA">
          <w:rPr>
            <w:rStyle w:val="aff2"/>
            <w:rFonts w:cs="Times New Roman"/>
            <w:noProof/>
          </w:rPr>
          <w:t>2.2</w:t>
        </w:r>
        <w:r>
          <w:rPr>
            <w:rFonts w:asciiTheme="minorHAnsi" w:hAnsiTheme="minorHAnsi" w:cstheme="minorBidi"/>
            <w:b w:val="0"/>
            <w:bCs w:val="0"/>
            <w:noProof/>
            <w:sz w:val="21"/>
            <w14:ligatures w14:val="standardContextual"/>
          </w:rPr>
          <w:tab/>
        </w:r>
        <w:r w:rsidRPr="00122EFA">
          <w:rPr>
            <w:rStyle w:val="aff2"/>
            <w:noProof/>
          </w:rPr>
          <w:t>主要功能描述</w:t>
        </w:r>
        <w:r>
          <w:rPr>
            <w:noProof/>
            <w:webHidden/>
          </w:rPr>
          <w:tab/>
        </w:r>
        <w:r>
          <w:rPr>
            <w:noProof/>
            <w:webHidden/>
          </w:rPr>
          <w:fldChar w:fldCharType="begin"/>
        </w:r>
        <w:r>
          <w:rPr>
            <w:noProof/>
            <w:webHidden/>
          </w:rPr>
          <w:instrText xml:space="preserve"> PAGEREF _Toc164467131 \h </w:instrText>
        </w:r>
        <w:r>
          <w:rPr>
            <w:noProof/>
            <w:webHidden/>
          </w:rPr>
        </w:r>
        <w:r>
          <w:rPr>
            <w:noProof/>
            <w:webHidden/>
          </w:rPr>
          <w:fldChar w:fldCharType="separate"/>
        </w:r>
        <w:r>
          <w:rPr>
            <w:noProof/>
            <w:webHidden/>
          </w:rPr>
          <w:t>8</w:t>
        </w:r>
        <w:r>
          <w:rPr>
            <w:noProof/>
            <w:webHidden/>
          </w:rPr>
          <w:fldChar w:fldCharType="end"/>
        </w:r>
      </w:hyperlink>
    </w:p>
    <w:p w14:paraId="274FE992" w14:textId="1043E02E"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32" w:history="1">
        <w:r w:rsidRPr="00122EFA">
          <w:rPr>
            <w:rStyle w:val="aff2"/>
            <w:rFonts w:cs="Times New Roman"/>
            <w:noProof/>
          </w:rPr>
          <w:t>2.3</w:t>
        </w:r>
        <w:r>
          <w:rPr>
            <w:rFonts w:asciiTheme="minorHAnsi" w:hAnsiTheme="minorHAnsi" w:cstheme="minorBidi"/>
            <w:b w:val="0"/>
            <w:bCs w:val="0"/>
            <w:noProof/>
            <w:sz w:val="21"/>
            <w14:ligatures w14:val="standardContextual"/>
          </w:rPr>
          <w:tab/>
        </w:r>
        <w:r w:rsidRPr="00122EFA">
          <w:rPr>
            <w:rStyle w:val="aff2"/>
            <w:noProof/>
          </w:rPr>
          <w:t>运行环境</w:t>
        </w:r>
        <w:r>
          <w:rPr>
            <w:noProof/>
            <w:webHidden/>
          </w:rPr>
          <w:tab/>
        </w:r>
        <w:r>
          <w:rPr>
            <w:noProof/>
            <w:webHidden/>
          </w:rPr>
          <w:fldChar w:fldCharType="begin"/>
        </w:r>
        <w:r>
          <w:rPr>
            <w:noProof/>
            <w:webHidden/>
          </w:rPr>
          <w:instrText xml:space="preserve"> PAGEREF _Toc164467132 \h </w:instrText>
        </w:r>
        <w:r>
          <w:rPr>
            <w:noProof/>
            <w:webHidden/>
          </w:rPr>
        </w:r>
        <w:r>
          <w:rPr>
            <w:noProof/>
            <w:webHidden/>
          </w:rPr>
          <w:fldChar w:fldCharType="separate"/>
        </w:r>
        <w:r>
          <w:rPr>
            <w:noProof/>
            <w:webHidden/>
          </w:rPr>
          <w:t>8</w:t>
        </w:r>
        <w:r>
          <w:rPr>
            <w:noProof/>
            <w:webHidden/>
          </w:rPr>
          <w:fldChar w:fldCharType="end"/>
        </w:r>
      </w:hyperlink>
    </w:p>
    <w:p w14:paraId="3FC05B02" w14:textId="60047421"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33" w:history="1">
        <w:r w:rsidRPr="00122EFA">
          <w:rPr>
            <w:rStyle w:val="aff2"/>
            <w:rFonts w:cs="Times New Roman"/>
            <w:noProof/>
          </w:rPr>
          <w:t>2.4</w:t>
        </w:r>
        <w:r>
          <w:rPr>
            <w:rFonts w:asciiTheme="minorHAnsi" w:hAnsiTheme="minorHAnsi" w:cstheme="minorBidi"/>
            <w:b w:val="0"/>
            <w:bCs w:val="0"/>
            <w:noProof/>
            <w:sz w:val="21"/>
            <w14:ligatures w14:val="standardContextual"/>
          </w:rPr>
          <w:tab/>
        </w:r>
        <w:r w:rsidRPr="00122EFA">
          <w:rPr>
            <w:rStyle w:val="aff2"/>
            <w:noProof/>
          </w:rPr>
          <w:t>验收标准</w:t>
        </w:r>
        <w:r>
          <w:rPr>
            <w:noProof/>
            <w:webHidden/>
          </w:rPr>
          <w:tab/>
        </w:r>
        <w:r>
          <w:rPr>
            <w:noProof/>
            <w:webHidden/>
          </w:rPr>
          <w:fldChar w:fldCharType="begin"/>
        </w:r>
        <w:r>
          <w:rPr>
            <w:noProof/>
            <w:webHidden/>
          </w:rPr>
          <w:instrText xml:space="preserve"> PAGEREF _Toc164467133 \h </w:instrText>
        </w:r>
        <w:r>
          <w:rPr>
            <w:noProof/>
            <w:webHidden/>
          </w:rPr>
        </w:r>
        <w:r>
          <w:rPr>
            <w:noProof/>
            <w:webHidden/>
          </w:rPr>
          <w:fldChar w:fldCharType="separate"/>
        </w:r>
        <w:r>
          <w:rPr>
            <w:noProof/>
            <w:webHidden/>
          </w:rPr>
          <w:t>9</w:t>
        </w:r>
        <w:r>
          <w:rPr>
            <w:noProof/>
            <w:webHidden/>
          </w:rPr>
          <w:fldChar w:fldCharType="end"/>
        </w:r>
      </w:hyperlink>
    </w:p>
    <w:p w14:paraId="517034D1" w14:textId="643E7917"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34" w:history="1">
        <w:r w:rsidRPr="00122EFA">
          <w:rPr>
            <w:rStyle w:val="aff2"/>
            <w:rFonts w:cs="Times New Roman"/>
            <w:noProof/>
          </w:rPr>
          <w:t>2.5</w:t>
        </w:r>
        <w:r>
          <w:rPr>
            <w:rFonts w:asciiTheme="minorHAnsi" w:hAnsiTheme="minorHAnsi" w:cstheme="minorBidi"/>
            <w:b w:val="0"/>
            <w:bCs w:val="0"/>
            <w:noProof/>
            <w:sz w:val="21"/>
            <w14:ligatures w14:val="standardContextual"/>
          </w:rPr>
          <w:tab/>
        </w:r>
        <w:r w:rsidRPr="00122EFA">
          <w:rPr>
            <w:rStyle w:val="aff2"/>
            <w:noProof/>
          </w:rPr>
          <w:t>关键问题</w:t>
        </w:r>
        <w:r>
          <w:rPr>
            <w:noProof/>
            <w:webHidden/>
          </w:rPr>
          <w:tab/>
        </w:r>
        <w:r>
          <w:rPr>
            <w:noProof/>
            <w:webHidden/>
          </w:rPr>
          <w:fldChar w:fldCharType="begin"/>
        </w:r>
        <w:r>
          <w:rPr>
            <w:noProof/>
            <w:webHidden/>
          </w:rPr>
          <w:instrText xml:space="preserve"> PAGEREF _Toc164467134 \h </w:instrText>
        </w:r>
        <w:r>
          <w:rPr>
            <w:noProof/>
            <w:webHidden/>
          </w:rPr>
        </w:r>
        <w:r>
          <w:rPr>
            <w:noProof/>
            <w:webHidden/>
          </w:rPr>
          <w:fldChar w:fldCharType="separate"/>
        </w:r>
        <w:r>
          <w:rPr>
            <w:noProof/>
            <w:webHidden/>
          </w:rPr>
          <w:t>9</w:t>
        </w:r>
        <w:r>
          <w:rPr>
            <w:noProof/>
            <w:webHidden/>
          </w:rPr>
          <w:fldChar w:fldCharType="end"/>
        </w:r>
      </w:hyperlink>
    </w:p>
    <w:p w14:paraId="58A70EA4" w14:textId="2480D7ED"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35" w:history="1">
        <w:r w:rsidRPr="00122EFA">
          <w:rPr>
            <w:rStyle w:val="aff2"/>
            <w:rFonts w:cs="Times New Roman"/>
            <w:noProof/>
          </w:rPr>
          <w:t>2.6</w:t>
        </w:r>
        <w:r>
          <w:rPr>
            <w:rFonts w:asciiTheme="minorHAnsi" w:hAnsiTheme="minorHAnsi" w:cstheme="minorBidi"/>
            <w:b w:val="0"/>
            <w:bCs w:val="0"/>
            <w:noProof/>
            <w:sz w:val="21"/>
            <w14:ligatures w14:val="standardContextual"/>
          </w:rPr>
          <w:tab/>
        </w:r>
        <w:r w:rsidRPr="00122EFA">
          <w:rPr>
            <w:rStyle w:val="aff2"/>
            <w:noProof/>
          </w:rPr>
          <w:t>进度安排</w:t>
        </w:r>
        <w:r>
          <w:rPr>
            <w:noProof/>
            <w:webHidden/>
          </w:rPr>
          <w:tab/>
        </w:r>
        <w:r>
          <w:rPr>
            <w:noProof/>
            <w:webHidden/>
          </w:rPr>
          <w:fldChar w:fldCharType="begin"/>
        </w:r>
        <w:r>
          <w:rPr>
            <w:noProof/>
            <w:webHidden/>
          </w:rPr>
          <w:instrText xml:space="preserve"> PAGEREF _Toc164467135 \h </w:instrText>
        </w:r>
        <w:r>
          <w:rPr>
            <w:noProof/>
            <w:webHidden/>
          </w:rPr>
        </w:r>
        <w:r>
          <w:rPr>
            <w:noProof/>
            <w:webHidden/>
          </w:rPr>
          <w:fldChar w:fldCharType="separate"/>
        </w:r>
        <w:r>
          <w:rPr>
            <w:noProof/>
            <w:webHidden/>
          </w:rPr>
          <w:t>10</w:t>
        </w:r>
        <w:r>
          <w:rPr>
            <w:noProof/>
            <w:webHidden/>
          </w:rPr>
          <w:fldChar w:fldCharType="end"/>
        </w:r>
      </w:hyperlink>
    </w:p>
    <w:p w14:paraId="1BE985D1" w14:textId="47B39A3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36" w:history="1">
        <w:r w:rsidRPr="00122EFA">
          <w:rPr>
            <w:rStyle w:val="aff2"/>
            <w:rFonts w:cs="Times New Roman"/>
            <w:noProof/>
          </w:rPr>
          <w:t>2.6.1</w:t>
        </w:r>
        <w:r>
          <w:rPr>
            <w:rFonts w:asciiTheme="minorHAnsi" w:hAnsiTheme="minorHAnsi" w:cstheme="minorBidi"/>
            <w:noProof/>
            <w:sz w:val="21"/>
            <w:szCs w:val="22"/>
            <w14:ligatures w14:val="standardContextual"/>
          </w:rPr>
          <w:tab/>
        </w:r>
        <w:r w:rsidRPr="00122EFA">
          <w:rPr>
            <w:rStyle w:val="aff2"/>
            <w:noProof/>
          </w:rPr>
          <w:t>阶段一：准备工作</w:t>
        </w:r>
        <w:r>
          <w:rPr>
            <w:noProof/>
            <w:webHidden/>
          </w:rPr>
          <w:tab/>
        </w:r>
        <w:r>
          <w:rPr>
            <w:noProof/>
            <w:webHidden/>
          </w:rPr>
          <w:fldChar w:fldCharType="begin"/>
        </w:r>
        <w:r>
          <w:rPr>
            <w:noProof/>
            <w:webHidden/>
          </w:rPr>
          <w:instrText xml:space="preserve"> PAGEREF _Toc164467136 \h </w:instrText>
        </w:r>
        <w:r>
          <w:rPr>
            <w:noProof/>
            <w:webHidden/>
          </w:rPr>
        </w:r>
        <w:r>
          <w:rPr>
            <w:noProof/>
            <w:webHidden/>
          </w:rPr>
          <w:fldChar w:fldCharType="separate"/>
        </w:r>
        <w:r>
          <w:rPr>
            <w:noProof/>
            <w:webHidden/>
          </w:rPr>
          <w:t>10</w:t>
        </w:r>
        <w:r>
          <w:rPr>
            <w:noProof/>
            <w:webHidden/>
          </w:rPr>
          <w:fldChar w:fldCharType="end"/>
        </w:r>
      </w:hyperlink>
    </w:p>
    <w:p w14:paraId="68BF6D67" w14:textId="3027E31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37" w:history="1">
        <w:r w:rsidRPr="00122EFA">
          <w:rPr>
            <w:rStyle w:val="aff2"/>
            <w:rFonts w:cs="Times New Roman"/>
            <w:noProof/>
          </w:rPr>
          <w:t>2.6.2</w:t>
        </w:r>
        <w:r>
          <w:rPr>
            <w:rFonts w:asciiTheme="minorHAnsi" w:hAnsiTheme="minorHAnsi" w:cstheme="minorBidi"/>
            <w:noProof/>
            <w:sz w:val="21"/>
            <w:szCs w:val="22"/>
            <w14:ligatures w14:val="standardContextual"/>
          </w:rPr>
          <w:tab/>
        </w:r>
        <w:r w:rsidRPr="00122EFA">
          <w:rPr>
            <w:rStyle w:val="aff2"/>
            <w:noProof/>
          </w:rPr>
          <w:t>阶段二：用户界面搭建以及功能实现</w:t>
        </w:r>
        <w:r>
          <w:rPr>
            <w:noProof/>
            <w:webHidden/>
          </w:rPr>
          <w:tab/>
        </w:r>
        <w:r>
          <w:rPr>
            <w:noProof/>
            <w:webHidden/>
          </w:rPr>
          <w:fldChar w:fldCharType="begin"/>
        </w:r>
        <w:r>
          <w:rPr>
            <w:noProof/>
            <w:webHidden/>
          </w:rPr>
          <w:instrText xml:space="preserve"> PAGEREF _Toc164467137 \h </w:instrText>
        </w:r>
        <w:r>
          <w:rPr>
            <w:noProof/>
            <w:webHidden/>
          </w:rPr>
        </w:r>
        <w:r>
          <w:rPr>
            <w:noProof/>
            <w:webHidden/>
          </w:rPr>
          <w:fldChar w:fldCharType="separate"/>
        </w:r>
        <w:r>
          <w:rPr>
            <w:noProof/>
            <w:webHidden/>
          </w:rPr>
          <w:t>11</w:t>
        </w:r>
        <w:r>
          <w:rPr>
            <w:noProof/>
            <w:webHidden/>
          </w:rPr>
          <w:fldChar w:fldCharType="end"/>
        </w:r>
      </w:hyperlink>
    </w:p>
    <w:p w14:paraId="12D4F764" w14:textId="37DB03D8"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38" w:history="1">
        <w:r w:rsidRPr="00122EFA">
          <w:rPr>
            <w:rStyle w:val="aff2"/>
            <w:rFonts w:cs="Times New Roman"/>
            <w:noProof/>
          </w:rPr>
          <w:t>2.6.3</w:t>
        </w:r>
        <w:r>
          <w:rPr>
            <w:rFonts w:asciiTheme="minorHAnsi" w:hAnsiTheme="minorHAnsi" w:cstheme="minorBidi"/>
            <w:noProof/>
            <w:sz w:val="21"/>
            <w:szCs w:val="22"/>
            <w14:ligatures w14:val="standardContextual"/>
          </w:rPr>
          <w:tab/>
        </w:r>
        <w:r w:rsidRPr="00122EFA">
          <w:rPr>
            <w:rStyle w:val="aff2"/>
            <w:noProof/>
          </w:rPr>
          <w:t>阶段三：系统测试</w:t>
        </w:r>
        <w:r>
          <w:rPr>
            <w:noProof/>
            <w:webHidden/>
          </w:rPr>
          <w:tab/>
        </w:r>
        <w:r>
          <w:rPr>
            <w:noProof/>
            <w:webHidden/>
          </w:rPr>
          <w:fldChar w:fldCharType="begin"/>
        </w:r>
        <w:r>
          <w:rPr>
            <w:noProof/>
            <w:webHidden/>
          </w:rPr>
          <w:instrText xml:space="preserve"> PAGEREF _Toc164467138 \h </w:instrText>
        </w:r>
        <w:r>
          <w:rPr>
            <w:noProof/>
            <w:webHidden/>
          </w:rPr>
        </w:r>
        <w:r>
          <w:rPr>
            <w:noProof/>
            <w:webHidden/>
          </w:rPr>
          <w:fldChar w:fldCharType="separate"/>
        </w:r>
        <w:r>
          <w:rPr>
            <w:noProof/>
            <w:webHidden/>
          </w:rPr>
          <w:t>11</w:t>
        </w:r>
        <w:r>
          <w:rPr>
            <w:noProof/>
            <w:webHidden/>
          </w:rPr>
          <w:fldChar w:fldCharType="end"/>
        </w:r>
      </w:hyperlink>
    </w:p>
    <w:p w14:paraId="0F236B2F" w14:textId="531FB77F"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39" w:history="1">
        <w:r w:rsidRPr="00122EFA">
          <w:rPr>
            <w:rStyle w:val="aff2"/>
            <w:rFonts w:cs="Times New Roman"/>
            <w:noProof/>
          </w:rPr>
          <w:t>2.6.4</w:t>
        </w:r>
        <w:r>
          <w:rPr>
            <w:rFonts w:asciiTheme="minorHAnsi" w:hAnsiTheme="minorHAnsi" w:cstheme="minorBidi"/>
            <w:noProof/>
            <w:sz w:val="21"/>
            <w:szCs w:val="22"/>
            <w14:ligatures w14:val="standardContextual"/>
          </w:rPr>
          <w:tab/>
        </w:r>
        <w:r w:rsidRPr="00122EFA">
          <w:rPr>
            <w:rStyle w:val="aff2"/>
            <w:noProof/>
          </w:rPr>
          <w:t>阶段四：优化与上线</w:t>
        </w:r>
        <w:r>
          <w:rPr>
            <w:noProof/>
            <w:webHidden/>
          </w:rPr>
          <w:tab/>
        </w:r>
        <w:r>
          <w:rPr>
            <w:noProof/>
            <w:webHidden/>
          </w:rPr>
          <w:fldChar w:fldCharType="begin"/>
        </w:r>
        <w:r>
          <w:rPr>
            <w:noProof/>
            <w:webHidden/>
          </w:rPr>
          <w:instrText xml:space="preserve"> PAGEREF _Toc164467139 \h </w:instrText>
        </w:r>
        <w:r>
          <w:rPr>
            <w:noProof/>
            <w:webHidden/>
          </w:rPr>
        </w:r>
        <w:r>
          <w:rPr>
            <w:noProof/>
            <w:webHidden/>
          </w:rPr>
          <w:fldChar w:fldCharType="separate"/>
        </w:r>
        <w:r>
          <w:rPr>
            <w:noProof/>
            <w:webHidden/>
          </w:rPr>
          <w:t>11</w:t>
        </w:r>
        <w:r>
          <w:rPr>
            <w:noProof/>
            <w:webHidden/>
          </w:rPr>
          <w:fldChar w:fldCharType="end"/>
        </w:r>
      </w:hyperlink>
    </w:p>
    <w:p w14:paraId="5CD391DC" w14:textId="46B948FD"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40" w:history="1">
        <w:r w:rsidRPr="00122EFA">
          <w:rPr>
            <w:rStyle w:val="aff2"/>
            <w:rFonts w:cs="Times New Roman"/>
            <w:noProof/>
          </w:rPr>
          <w:t>2.7</w:t>
        </w:r>
        <w:r>
          <w:rPr>
            <w:rFonts w:asciiTheme="minorHAnsi" w:hAnsiTheme="minorHAnsi" w:cstheme="minorBidi"/>
            <w:b w:val="0"/>
            <w:bCs w:val="0"/>
            <w:noProof/>
            <w:sz w:val="21"/>
            <w14:ligatures w14:val="standardContextual"/>
          </w:rPr>
          <w:tab/>
        </w:r>
        <w:r w:rsidRPr="00122EFA">
          <w:rPr>
            <w:rStyle w:val="aff2"/>
            <w:noProof/>
          </w:rPr>
          <w:t>开发预算</w:t>
        </w:r>
        <w:r>
          <w:rPr>
            <w:noProof/>
            <w:webHidden/>
          </w:rPr>
          <w:tab/>
        </w:r>
        <w:r>
          <w:rPr>
            <w:noProof/>
            <w:webHidden/>
          </w:rPr>
          <w:fldChar w:fldCharType="begin"/>
        </w:r>
        <w:r>
          <w:rPr>
            <w:noProof/>
            <w:webHidden/>
          </w:rPr>
          <w:instrText xml:space="preserve"> PAGEREF _Toc164467140 \h </w:instrText>
        </w:r>
        <w:r>
          <w:rPr>
            <w:noProof/>
            <w:webHidden/>
          </w:rPr>
        </w:r>
        <w:r>
          <w:rPr>
            <w:noProof/>
            <w:webHidden/>
          </w:rPr>
          <w:fldChar w:fldCharType="separate"/>
        </w:r>
        <w:r>
          <w:rPr>
            <w:noProof/>
            <w:webHidden/>
          </w:rPr>
          <w:t>12</w:t>
        </w:r>
        <w:r>
          <w:rPr>
            <w:noProof/>
            <w:webHidden/>
          </w:rPr>
          <w:fldChar w:fldCharType="end"/>
        </w:r>
      </w:hyperlink>
    </w:p>
    <w:p w14:paraId="3B8F9012" w14:textId="3839BF10"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41" w:history="1">
        <w:r w:rsidRPr="00122EFA">
          <w:rPr>
            <w:rStyle w:val="aff2"/>
            <w:rFonts w:cs="Times New Roman"/>
            <w:noProof/>
          </w:rPr>
          <w:t>2.7.1</w:t>
        </w:r>
        <w:r>
          <w:rPr>
            <w:rFonts w:asciiTheme="minorHAnsi" w:hAnsiTheme="minorHAnsi" w:cstheme="minorBidi"/>
            <w:noProof/>
            <w:sz w:val="21"/>
            <w:szCs w:val="22"/>
            <w14:ligatures w14:val="standardContextual"/>
          </w:rPr>
          <w:tab/>
        </w:r>
        <w:r w:rsidRPr="00122EFA">
          <w:rPr>
            <w:rStyle w:val="aff2"/>
            <w:noProof/>
          </w:rPr>
          <w:t>人力资源费用</w:t>
        </w:r>
        <w:r>
          <w:rPr>
            <w:noProof/>
            <w:webHidden/>
          </w:rPr>
          <w:tab/>
        </w:r>
        <w:r>
          <w:rPr>
            <w:noProof/>
            <w:webHidden/>
          </w:rPr>
          <w:fldChar w:fldCharType="begin"/>
        </w:r>
        <w:r>
          <w:rPr>
            <w:noProof/>
            <w:webHidden/>
          </w:rPr>
          <w:instrText xml:space="preserve"> PAGEREF _Toc164467141 \h </w:instrText>
        </w:r>
        <w:r>
          <w:rPr>
            <w:noProof/>
            <w:webHidden/>
          </w:rPr>
        </w:r>
        <w:r>
          <w:rPr>
            <w:noProof/>
            <w:webHidden/>
          </w:rPr>
          <w:fldChar w:fldCharType="separate"/>
        </w:r>
        <w:r>
          <w:rPr>
            <w:noProof/>
            <w:webHidden/>
          </w:rPr>
          <w:t>12</w:t>
        </w:r>
        <w:r>
          <w:rPr>
            <w:noProof/>
            <w:webHidden/>
          </w:rPr>
          <w:fldChar w:fldCharType="end"/>
        </w:r>
      </w:hyperlink>
    </w:p>
    <w:p w14:paraId="0D96D2A4" w14:textId="589B2A21"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42" w:history="1">
        <w:r w:rsidRPr="00122EFA">
          <w:rPr>
            <w:rStyle w:val="aff2"/>
            <w:rFonts w:cs="Times New Roman"/>
            <w:noProof/>
          </w:rPr>
          <w:t>2.7.2</w:t>
        </w:r>
        <w:r>
          <w:rPr>
            <w:rFonts w:asciiTheme="minorHAnsi" w:hAnsiTheme="minorHAnsi" w:cstheme="minorBidi"/>
            <w:noProof/>
            <w:sz w:val="21"/>
            <w:szCs w:val="22"/>
            <w14:ligatures w14:val="standardContextual"/>
          </w:rPr>
          <w:tab/>
        </w:r>
        <w:r w:rsidRPr="00122EFA">
          <w:rPr>
            <w:rStyle w:val="aff2"/>
            <w:noProof/>
          </w:rPr>
          <w:t>技术工具费用</w:t>
        </w:r>
        <w:r>
          <w:rPr>
            <w:noProof/>
            <w:webHidden/>
          </w:rPr>
          <w:tab/>
        </w:r>
        <w:r>
          <w:rPr>
            <w:noProof/>
            <w:webHidden/>
          </w:rPr>
          <w:fldChar w:fldCharType="begin"/>
        </w:r>
        <w:r>
          <w:rPr>
            <w:noProof/>
            <w:webHidden/>
          </w:rPr>
          <w:instrText xml:space="preserve"> PAGEREF _Toc164467142 \h </w:instrText>
        </w:r>
        <w:r>
          <w:rPr>
            <w:noProof/>
            <w:webHidden/>
          </w:rPr>
        </w:r>
        <w:r>
          <w:rPr>
            <w:noProof/>
            <w:webHidden/>
          </w:rPr>
          <w:fldChar w:fldCharType="separate"/>
        </w:r>
        <w:r>
          <w:rPr>
            <w:noProof/>
            <w:webHidden/>
          </w:rPr>
          <w:t>12</w:t>
        </w:r>
        <w:r>
          <w:rPr>
            <w:noProof/>
            <w:webHidden/>
          </w:rPr>
          <w:fldChar w:fldCharType="end"/>
        </w:r>
      </w:hyperlink>
    </w:p>
    <w:p w14:paraId="6E1B97B8" w14:textId="4A3344C4"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43" w:history="1">
        <w:r w:rsidRPr="00122EFA">
          <w:rPr>
            <w:rStyle w:val="aff2"/>
            <w:rFonts w:cs="Times New Roman"/>
            <w:noProof/>
          </w:rPr>
          <w:t>2.7.3</w:t>
        </w:r>
        <w:r>
          <w:rPr>
            <w:rFonts w:asciiTheme="minorHAnsi" w:hAnsiTheme="minorHAnsi" w:cstheme="minorBidi"/>
            <w:noProof/>
            <w:sz w:val="21"/>
            <w:szCs w:val="22"/>
            <w14:ligatures w14:val="standardContextual"/>
          </w:rPr>
          <w:tab/>
        </w:r>
        <w:r w:rsidRPr="00122EFA">
          <w:rPr>
            <w:rStyle w:val="aff2"/>
            <w:noProof/>
          </w:rPr>
          <w:t>硬件设备费用</w:t>
        </w:r>
        <w:r>
          <w:rPr>
            <w:noProof/>
            <w:webHidden/>
          </w:rPr>
          <w:tab/>
        </w:r>
        <w:r>
          <w:rPr>
            <w:noProof/>
            <w:webHidden/>
          </w:rPr>
          <w:fldChar w:fldCharType="begin"/>
        </w:r>
        <w:r>
          <w:rPr>
            <w:noProof/>
            <w:webHidden/>
          </w:rPr>
          <w:instrText xml:space="preserve"> PAGEREF _Toc164467143 \h </w:instrText>
        </w:r>
        <w:r>
          <w:rPr>
            <w:noProof/>
            <w:webHidden/>
          </w:rPr>
        </w:r>
        <w:r>
          <w:rPr>
            <w:noProof/>
            <w:webHidden/>
          </w:rPr>
          <w:fldChar w:fldCharType="separate"/>
        </w:r>
        <w:r>
          <w:rPr>
            <w:noProof/>
            <w:webHidden/>
          </w:rPr>
          <w:t>12</w:t>
        </w:r>
        <w:r>
          <w:rPr>
            <w:noProof/>
            <w:webHidden/>
          </w:rPr>
          <w:fldChar w:fldCharType="end"/>
        </w:r>
      </w:hyperlink>
    </w:p>
    <w:p w14:paraId="33986C40" w14:textId="464B66A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44" w:history="1">
        <w:r w:rsidRPr="00122EFA">
          <w:rPr>
            <w:rStyle w:val="aff2"/>
            <w:rFonts w:cs="Times New Roman"/>
            <w:noProof/>
          </w:rPr>
          <w:t>2.7.4</w:t>
        </w:r>
        <w:r>
          <w:rPr>
            <w:rFonts w:asciiTheme="minorHAnsi" w:hAnsiTheme="minorHAnsi" w:cstheme="minorBidi"/>
            <w:noProof/>
            <w:sz w:val="21"/>
            <w:szCs w:val="22"/>
            <w14:ligatures w14:val="standardContextual"/>
          </w:rPr>
          <w:tab/>
        </w:r>
        <w:r w:rsidRPr="00122EFA">
          <w:rPr>
            <w:rStyle w:val="aff2"/>
            <w:noProof/>
          </w:rPr>
          <w:t>培训费用</w:t>
        </w:r>
        <w:r>
          <w:rPr>
            <w:noProof/>
            <w:webHidden/>
          </w:rPr>
          <w:tab/>
        </w:r>
        <w:r>
          <w:rPr>
            <w:noProof/>
            <w:webHidden/>
          </w:rPr>
          <w:fldChar w:fldCharType="begin"/>
        </w:r>
        <w:r>
          <w:rPr>
            <w:noProof/>
            <w:webHidden/>
          </w:rPr>
          <w:instrText xml:space="preserve"> PAGEREF _Toc164467144 \h </w:instrText>
        </w:r>
        <w:r>
          <w:rPr>
            <w:noProof/>
            <w:webHidden/>
          </w:rPr>
        </w:r>
        <w:r>
          <w:rPr>
            <w:noProof/>
            <w:webHidden/>
          </w:rPr>
          <w:fldChar w:fldCharType="separate"/>
        </w:r>
        <w:r>
          <w:rPr>
            <w:noProof/>
            <w:webHidden/>
          </w:rPr>
          <w:t>12</w:t>
        </w:r>
        <w:r>
          <w:rPr>
            <w:noProof/>
            <w:webHidden/>
          </w:rPr>
          <w:fldChar w:fldCharType="end"/>
        </w:r>
      </w:hyperlink>
    </w:p>
    <w:p w14:paraId="797D9735" w14:textId="522ABF8F"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45" w:history="1">
        <w:r w:rsidRPr="00122EFA">
          <w:rPr>
            <w:rStyle w:val="aff2"/>
            <w:rFonts w:cs="Times New Roman"/>
            <w:noProof/>
          </w:rPr>
          <w:t>2.7.5</w:t>
        </w:r>
        <w:r>
          <w:rPr>
            <w:rFonts w:asciiTheme="minorHAnsi" w:hAnsiTheme="minorHAnsi" w:cstheme="minorBidi"/>
            <w:noProof/>
            <w:sz w:val="21"/>
            <w:szCs w:val="22"/>
            <w14:ligatures w14:val="standardContextual"/>
          </w:rPr>
          <w:tab/>
        </w:r>
        <w:r w:rsidRPr="00122EFA">
          <w:rPr>
            <w:rStyle w:val="aff2"/>
            <w:noProof/>
          </w:rPr>
          <w:t>测试费用</w:t>
        </w:r>
        <w:r>
          <w:rPr>
            <w:noProof/>
            <w:webHidden/>
          </w:rPr>
          <w:tab/>
        </w:r>
        <w:r>
          <w:rPr>
            <w:noProof/>
            <w:webHidden/>
          </w:rPr>
          <w:fldChar w:fldCharType="begin"/>
        </w:r>
        <w:r>
          <w:rPr>
            <w:noProof/>
            <w:webHidden/>
          </w:rPr>
          <w:instrText xml:space="preserve"> PAGEREF _Toc164467145 \h </w:instrText>
        </w:r>
        <w:r>
          <w:rPr>
            <w:noProof/>
            <w:webHidden/>
          </w:rPr>
        </w:r>
        <w:r>
          <w:rPr>
            <w:noProof/>
            <w:webHidden/>
          </w:rPr>
          <w:fldChar w:fldCharType="separate"/>
        </w:r>
        <w:r>
          <w:rPr>
            <w:noProof/>
            <w:webHidden/>
          </w:rPr>
          <w:t>12</w:t>
        </w:r>
        <w:r>
          <w:rPr>
            <w:noProof/>
            <w:webHidden/>
          </w:rPr>
          <w:fldChar w:fldCharType="end"/>
        </w:r>
      </w:hyperlink>
    </w:p>
    <w:p w14:paraId="621EC2CA" w14:textId="3F2BD5F0"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46" w:history="1">
        <w:r w:rsidRPr="00122EFA">
          <w:rPr>
            <w:rStyle w:val="aff2"/>
            <w:rFonts w:cs="Times New Roman"/>
            <w:noProof/>
          </w:rPr>
          <w:t>2.7.6</w:t>
        </w:r>
        <w:r>
          <w:rPr>
            <w:rFonts w:asciiTheme="minorHAnsi" w:hAnsiTheme="minorHAnsi" w:cstheme="minorBidi"/>
            <w:noProof/>
            <w:sz w:val="21"/>
            <w:szCs w:val="22"/>
            <w14:ligatures w14:val="standardContextual"/>
          </w:rPr>
          <w:tab/>
        </w:r>
        <w:r w:rsidRPr="00122EFA">
          <w:rPr>
            <w:rStyle w:val="aff2"/>
            <w:noProof/>
          </w:rPr>
          <w:t>其他费用</w:t>
        </w:r>
        <w:r>
          <w:rPr>
            <w:noProof/>
            <w:webHidden/>
          </w:rPr>
          <w:tab/>
        </w:r>
        <w:r>
          <w:rPr>
            <w:noProof/>
            <w:webHidden/>
          </w:rPr>
          <w:fldChar w:fldCharType="begin"/>
        </w:r>
        <w:r>
          <w:rPr>
            <w:noProof/>
            <w:webHidden/>
          </w:rPr>
          <w:instrText xml:space="preserve"> PAGEREF _Toc164467146 \h </w:instrText>
        </w:r>
        <w:r>
          <w:rPr>
            <w:noProof/>
            <w:webHidden/>
          </w:rPr>
        </w:r>
        <w:r>
          <w:rPr>
            <w:noProof/>
            <w:webHidden/>
          </w:rPr>
          <w:fldChar w:fldCharType="separate"/>
        </w:r>
        <w:r>
          <w:rPr>
            <w:noProof/>
            <w:webHidden/>
          </w:rPr>
          <w:t>12</w:t>
        </w:r>
        <w:r>
          <w:rPr>
            <w:noProof/>
            <w:webHidden/>
          </w:rPr>
          <w:fldChar w:fldCharType="end"/>
        </w:r>
      </w:hyperlink>
    </w:p>
    <w:p w14:paraId="5123A702" w14:textId="2B3997E0" w:rsidR="009C44A5" w:rsidRDefault="009C44A5">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4467147" w:history="1">
        <w:r w:rsidRPr="00122EFA">
          <w:rPr>
            <w:rStyle w:val="aff2"/>
            <w:rFonts w:cs="Times New Roman"/>
            <w:noProof/>
          </w:rPr>
          <w:t>3</w:t>
        </w:r>
        <w:r>
          <w:rPr>
            <w:rFonts w:asciiTheme="minorHAnsi" w:hAnsiTheme="minorHAnsi" w:cstheme="minorBidi"/>
            <w:b w:val="0"/>
            <w:bCs w:val="0"/>
            <w:i w:val="0"/>
            <w:iCs w:val="0"/>
            <w:noProof/>
            <w:sz w:val="21"/>
            <w:szCs w:val="22"/>
            <w14:ligatures w14:val="standardContextual"/>
          </w:rPr>
          <w:tab/>
        </w:r>
        <w:r w:rsidRPr="00122EFA">
          <w:rPr>
            <w:rStyle w:val="aff2"/>
            <w:noProof/>
          </w:rPr>
          <w:t>可行性分析</w:t>
        </w:r>
        <w:r>
          <w:rPr>
            <w:noProof/>
            <w:webHidden/>
          </w:rPr>
          <w:tab/>
        </w:r>
        <w:r>
          <w:rPr>
            <w:noProof/>
            <w:webHidden/>
          </w:rPr>
          <w:fldChar w:fldCharType="begin"/>
        </w:r>
        <w:r>
          <w:rPr>
            <w:noProof/>
            <w:webHidden/>
          </w:rPr>
          <w:instrText xml:space="preserve"> PAGEREF _Toc164467147 \h </w:instrText>
        </w:r>
        <w:r>
          <w:rPr>
            <w:noProof/>
            <w:webHidden/>
          </w:rPr>
        </w:r>
        <w:r>
          <w:rPr>
            <w:noProof/>
            <w:webHidden/>
          </w:rPr>
          <w:fldChar w:fldCharType="separate"/>
        </w:r>
        <w:r>
          <w:rPr>
            <w:noProof/>
            <w:webHidden/>
          </w:rPr>
          <w:t>13</w:t>
        </w:r>
        <w:r>
          <w:rPr>
            <w:noProof/>
            <w:webHidden/>
          </w:rPr>
          <w:fldChar w:fldCharType="end"/>
        </w:r>
      </w:hyperlink>
    </w:p>
    <w:p w14:paraId="5FCAD995" w14:textId="46B57E97"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48" w:history="1">
        <w:r w:rsidRPr="00122EFA">
          <w:rPr>
            <w:rStyle w:val="aff2"/>
            <w:rFonts w:cs="Times New Roman"/>
            <w:noProof/>
          </w:rPr>
          <w:t>3.1</w:t>
        </w:r>
        <w:r>
          <w:rPr>
            <w:rFonts w:asciiTheme="minorHAnsi" w:hAnsiTheme="minorHAnsi" w:cstheme="minorBidi"/>
            <w:b w:val="0"/>
            <w:bCs w:val="0"/>
            <w:noProof/>
            <w:sz w:val="21"/>
            <w14:ligatures w14:val="standardContextual"/>
          </w:rPr>
          <w:tab/>
        </w:r>
        <w:r w:rsidRPr="00122EFA">
          <w:rPr>
            <w:rStyle w:val="aff2"/>
            <w:noProof/>
          </w:rPr>
          <w:t>技术可行性分析</w:t>
        </w:r>
        <w:r>
          <w:rPr>
            <w:noProof/>
            <w:webHidden/>
          </w:rPr>
          <w:tab/>
        </w:r>
        <w:r>
          <w:rPr>
            <w:noProof/>
            <w:webHidden/>
          </w:rPr>
          <w:fldChar w:fldCharType="begin"/>
        </w:r>
        <w:r>
          <w:rPr>
            <w:noProof/>
            <w:webHidden/>
          </w:rPr>
          <w:instrText xml:space="preserve"> PAGEREF _Toc164467148 \h </w:instrText>
        </w:r>
        <w:r>
          <w:rPr>
            <w:noProof/>
            <w:webHidden/>
          </w:rPr>
        </w:r>
        <w:r>
          <w:rPr>
            <w:noProof/>
            <w:webHidden/>
          </w:rPr>
          <w:fldChar w:fldCharType="separate"/>
        </w:r>
        <w:r>
          <w:rPr>
            <w:noProof/>
            <w:webHidden/>
          </w:rPr>
          <w:t>13</w:t>
        </w:r>
        <w:r>
          <w:rPr>
            <w:noProof/>
            <w:webHidden/>
          </w:rPr>
          <w:fldChar w:fldCharType="end"/>
        </w:r>
      </w:hyperlink>
    </w:p>
    <w:p w14:paraId="040A0B84" w14:textId="63721B1F"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49" w:history="1">
        <w:r w:rsidRPr="00122EFA">
          <w:rPr>
            <w:rStyle w:val="aff2"/>
            <w:rFonts w:cs="Times New Roman"/>
            <w:noProof/>
          </w:rPr>
          <w:t>3.2</w:t>
        </w:r>
        <w:r>
          <w:rPr>
            <w:rFonts w:asciiTheme="minorHAnsi" w:hAnsiTheme="minorHAnsi" w:cstheme="minorBidi"/>
            <w:b w:val="0"/>
            <w:bCs w:val="0"/>
            <w:noProof/>
            <w:sz w:val="21"/>
            <w14:ligatures w14:val="standardContextual"/>
          </w:rPr>
          <w:tab/>
        </w:r>
        <w:r w:rsidRPr="00122EFA">
          <w:rPr>
            <w:rStyle w:val="aff2"/>
            <w:noProof/>
          </w:rPr>
          <w:t>资源可行性分析</w:t>
        </w:r>
        <w:r>
          <w:rPr>
            <w:noProof/>
            <w:webHidden/>
          </w:rPr>
          <w:tab/>
        </w:r>
        <w:r>
          <w:rPr>
            <w:noProof/>
            <w:webHidden/>
          </w:rPr>
          <w:fldChar w:fldCharType="begin"/>
        </w:r>
        <w:r>
          <w:rPr>
            <w:noProof/>
            <w:webHidden/>
          </w:rPr>
          <w:instrText xml:space="preserve"> PAGEREF _Toc164467149 \h </w:instrText>
        </w:r>
        <w:r>
          <w:rPr>
            <w:noProof/>
            <w:webHidden/>
          </w:rPr>
        </w:r>
        <w:r>
          <w:rPr>
            <w:noProof/>
            <w:webHidden/>
          </w:rPr>
          <w:fldChar w:fldCharType="separate"/>
        </w:r>
        <w:r>
          <w:rPr>
            <w:noProof/>
            <w:webHidden/>
          </w:rPr>
          <w:t>13</w:t>
        </w:r>
        <w:r>
          <w:rPr>
            <w:noProof/>
            <w:webHidden/>
          </w:rPr>
          <w:fldChar w:fldCharType="end"/>
        </w:r>
      </w:hyperlink>
    </w:p>
    <w:p w14:paraId="10686707" w14:textId="1CEA06C1"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50" w:history="1">
        <w:r w:rsidRPr="00122EFA">
          <w:rPr>
            <w:rStyle w:val="aff2"/>
            <w:rFonts w:cs="Times New Roman"/>
            <w:noProof/>
          </w:rPr>
          <w:t>3.3</w:t>
        </w:r>
        <w:r>
          <w:rPr>
            <w:rFonts w:asciiTheme="minorHAnsi" w:hAnsiTheme="minorHAnsi" w:cstheme="minorBidi"/>
            <w:b w:val="0"/>
            <w:bCs w:val="0"/>
            <w:noProof/>
            <w:sz w:val="21"/>
            <w14:ligatures w14:val="standardContextual"/>
          </w:rPr>
          <w:tab/>
        </w:r>
        <w:r w:rsidRPr="00122EFA">
          <w:rPr>
            <w:rStyle w:val="aff2"/>
            <w:noProof/>
          </w:rPr>
          <w:t>市场可行性分析</w:t>
        </w:r>
        <w:r>
          <w:rPr>
            <w:noProof/>
            <w:webHidden/>
          </w:rPr>
          <w:tab/>
        </w:r>
        <w:r>
          <w:rPr>
            <w:noProof/>
            <w:webHidden/>
          </w:rPr>
          <w:fldChar w:fldCharType="begin"/>
        </w:r>
        <w:r>
          <w:rPr>
            <w:noProof/>
            <w:webHidden/>
          </w:rPr>
          <w:instrText xml:space="preserve"> PAGEREF _Toc164467150 \h </w:instrText>
        </w:r>
        <w:r>
          <w:rPr>
            <w:noProof/>
            <w:webHidden/>
          </w:rPr>
        </w:r>
        <w:r>
          <w:rPr>
            <w:noProof/>
            <w:webHidden/>
          </w:rPr>
          <w:fldChar w:fldCharType="separate"/>
        </w:r>
        <w:r>
          <w:rPr>
            <w:noProof/>
            <w:webHidden/>
          </w:rPr>
          <w:t>13</w:t>
        </w:r>
        <w:r>
          <w:rPr>
            <w:noProof/>
            <w:webHidden/>
          </w:rPr>
          <w:fldChar w:fldCharType="end"/>
        </w:r>
      </w:hyperlink>
    </w:p>
    <w:p w14:paraId="10452122" w14:textId="06E891A9" w:rsidR="009C44A5" w:rsidRDefault="009C44A5">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4467151" w:history="1">
        <w:r w:rsidRPr="00122EFA">
          <w:rPr>
            <w:rStyle w:val="aff2"/>
            <w:rFonts w:cs="Times New Roman"/>
            <w:noProof/>
          </w:rPr>
          <w:t>4</w:t>
        </w:r>
        <w:r>
          <w:rPr>
            <w:rFonts w:asciiTheme="minorHAnsi" w:hAnsiTheme="minorHAnsi" w:cstheme="minorBidi"/>
            <w:b w:val="0"/>
            <w:bCs w:val="0"/>
            <w:i w:val="0"/>
            <w:iCs w:val="0"/>
            <w:noProof/>
            <w:sz w:val="21"/>
            <w:szCs w:val="22"/>
            <w14:ligatures w14:val="standardContextual"/>
          </w:rPr>
          <w:tab/>
        </w:r>
        <w:r w:rsidRPr="00122EFA">
          <w:rPr>
            <w:rStyle w:val="aff2"/>
            <w:noProof/>
          </w:rPr>
          <w:t>需求分析</w:t>
        </w:r>
        <w:r>
          <w:rPr>
            <w:noProof/>
            <w:webHidden/>
          </w:rPr>
          <w:tab/>
        </w:r>
        <w:r>
          <w:rPr>
            <w:noProof/>
            <w:webHidden/>
          </w:rPr>
          <w:fldChar w:fldCharType="begin"/>
        </w:r>
        <w:r>
          <w:rPr>
            <w:noProof/>
            <w:webHidden/>
          </w:rPr>
          <w:instrText xml:space="preserve"> PAGEREF _Toc164467151 \h </w:instrText>
        </w:r>
        <w:r>
          <w:rPr>
            <w:noProof/>
            <w:webHidden/>
          </w:rPr>
        </w:r>
        <w:r>
          <w:rPr>
            <w:noProof/>
            <w:webHidden/>
          </w:rPr>
          <w:fldChar w:fldCharType="separate"/>
        </w:r>
        <w:r>
          <w:rPr>
            <w:noProof/>
            <w:webHidden/>
          </w:rPr>
          <w:t>15</w:t>
        </w:r>
        <w:r>
          <w:rPr>
            <w:noProof/>
            <w:webHidden/>
          </w:rPr>
          <w:fldChar w:fldCharType="end"/>
        </w:r>
      </w:hyperlink>
    </w:p>
    <w:p w14:paraId="4714C18F" w14:textId="1BC91C03"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52" w:history="1">
        <w:r w:rsidRPr="00122EFA">
          <w:rPr>
            <w:rStyle w:val="aff2"/>
            <w:rFonts w:cs="Times New Roman"/>
            <w:noProof/>
          </w:rPr>
          <w:t>4.1</w:t>
        </w:r>
        <w:r>
          <w:rPr>
            <w:rFonts w:asciiTheme="minorHAnsi" w:hAnsiTheme="minorHAnsi" w:cstheme="minorBidi"/>
            <w:b w:val="0"/>
            <w:bCs w:val="0"/>
            <w:noProof/>
            <w:sz w:val="21"/>
            <w14:ligatures w14:val="standardContextual"/>
          </w:rPr>
          <w:tab/>
        </w:r>
        <w:r w:rsidRPr="00122EFA">
          <w:rPr>
            <w:rStyle w:val="aff2"/>
            <w:noProof/>
          </w:rPr>
          <w:t>数据需求</w:t>
        </w:r>
        <w:r>
          <w:rPr>
            <w:noProof/>
            <w:webHidden/>
          </w:rPr>
          <w:tab/>
        </w:r>
        <w:r>
          <w:rPr>
            <w:noProof/>
            <w:webHidden/>
          </w:rPr>
          <w:fldChar w:fldCharType="begin"/>
        </w:r>
        <w:r>
          <w:rPr>
            <w:noProof/>
            <w:webHidden/>
          </w:rPr>
          <w:instrText xml:space="preserve"> PAGEREF _Toc164467152 \h </w:instrText>
        </w:r>
        <w:r>
          <w:rPr>
            <w:noProof/>
            <w:webHidden/>
          </w:rPr>
        </w:r>
        <w:r>
          <w:rPr>
            <w:noProof/>
            <w:webHidden/>
          </w:rPr>
          <w:fldChar w:fldCharType="separate"/>
        </w:r>
        <w:r>
          <w:rPr>
            <w:noProof/>
            <w:webHidden/>
          </w:rPr>
          <w:t>15</w:t>
        </w:r>
        <w:r>
          <w:rPr>
            <w:noProof/>
            <w:webHidden/>
          </w:rPr>
          <w:fldChar w:fldCharType="end"/>
        </w:r>
      </w:hyperlink>
    </w:p>
    <w:p w14:paraId="02526B3C" w14:textId="37EC92EB"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53" w:history="1">
        <w:r w:rsidRPr="00122EFA">
          <w:rPr>
            <w:rStyle w:val="aff2"/>
            <w:rFonts w:cs="Times New Roman"/>
            <w:noProof/>
          </w:rPr>
          <w:t>4.1.1</w:t>
        </w:r>
        <w:r>
          <w:rPr>
            <w:rFonts w:asciiTheme="minorHAnsi" w:hAnsiTheme="minorHAnsi" w:cstheme="minorBidi"/>
            <w:noProof/>
            <w:sz w:val="21"/>
            <w:szCs w:val="22"/>
            <w14:ligatures w14:val="standardContextual"/>
          </w:rPr>
          <w:tab/>
        </w:r>
        <w:r w:rsidRPr="00122EFA">
          <w:rPr>
            <w:rStyle w:val="aff2"/>
            <w:noProof/>
          </w:rPr>
          <w:t>静态数据</w:t>
        </w:r>
        <w:r>
          <w:rPr>
            <w:noProof/>
            <w:webHidden/>
          </w:rPr>
          <w:tab/>
        </w:r>
        <w:r>
          <w:rPr>
            <w:noProof/>
            <w:webHidden/>
          </w:rPr>
          <w:fldChar w:fldCharType="begin"/>
        </w:r>
        <w:r>
          <w:rPr>
            <w:noProof/>
            <w:webHidden/>
          </w:rPr>
          <w:instrText xml:space="preserve"> PAGEREF _Toc164467153 \h </w:instrText>
        </w:r>
        <w:r>
          <w:rPr>
            <w:noProof/>
            <w:webHidden/>
          </w:rPr>
        </w:r>
        <w:r>
          <w:rPr>
            <w:noProof/>
            <w:webHidden/>
          </w:rPr>
          <w:fldChar w:fldCharType="separate"/>
        </w:r>
        <w:r>
          <w:rPr>
            <w:noProof/>
            <w:webHidden/>
          </w:rPr>
          <w:t>15</w:t>
        </w:r>
        <w:r>
          <w:rPr>
            <w:noProof/>
            <w:webHidden/>
          </w:rPr>
          <w:fldChar w:fldCharType="end"/>
        </w:r>
      </w:hyperlink>
    </w:p>
    <w:p w14:paraId="2EE89FEF" w14:textId="6681D526"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54" w:history="1">
        <w:r w:rsidRPr="00122EFA">
          <w:rPr>
            <w:rStyle w:val="aff2"/>
            <w:rFonts w:cs="Times New Roman"/>
            <w:noProof/>
          </w:rPr>
          <w:t>4.1.2</w:t>
        </w:r>
        <w:r>
          <w:rPr>
            <w:rFonts w:asciiTheme="minorHAnsi" w:hAnsiTheme="minorHAnsi" w:cstheme="minorBidi"/>
            <w:noProof/>
            <w:sz w:val="21"/>
            <w:szCs w:val="22"/>
            <w14:ligatures w14:val="standardContextual"/>
          </w:rPr>
          <w:tab/>
        </w:r>
        <w:r w:rsidRPr="00122EFA">
          <w:rPr>
            <w:rStyle w:val="aff2"/>
            <w:noProof/>
          </w:rPr>
          <w:t>动态数据</w:t>
        </w:r>
        <w:r>
          <w:rPr>
            <w:noProof/>
            <w:webHidden/>
          </w:rPr>
          <w:tab/>
        </w:r>
        <w:r>
          <w:rPr>
            <w:noProof/>
            <w:webHidden/>
          </w:rPr>
          <w:fldChar w:fldCharType="begin"/>
        </w:r>
        <w:r>
          <w:rPr>
            <w:noProof/>
            <w:webHidden/>
          </w:rPr>
          <w:instrText xml:space="preserve"> PAGEREF _Toc164467154 \h </w:instrText>
        </w:r>
        <w:r>
          <w:rPr>
            <w:noProof/>
            <w:webHidden/>
          </w:rPr>
        </w:r>
        <w:r>
          <w:rPr>
            <w:noProof/>
            <w:webHidden/>
          </w:rPr>
          <w:fldChar w:fldCharType="separate"/>
        </w:r>
        <w:r>
          <w:rPr>
            <w:noProof/>
            <w:webHidden/>
          </w:rPr>
          <w:t>15</w:t>
        </w:r>
        <w:r>
          <w:rPr>
            <w:noProof/>
            <w:webHidden/>
          </w:rPr>
          <w:fldChar w:fldCharType="end"/>
        </w:r>
      </w:hyperlink>
    </w:p>
    <w:p w14:paraId="2D4C6414" w14:textId="0D806ED8"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55" w:history="1">
        <w:r w:rsidRPr="00122EFA">
          <w:rPr>
            <w:rStyle w:val="aff2"/>
            <w:rFonts w:cs="Times New Roman"/>
            <w:noProof/>
          </w:rPr>
          <w:t>4.1.3</w:t>
        </w:r>
        <w:r>
          <w:rPr>
            <w:rFonts w:asciiTheme="minorHAnsi" w:hAnsiTheme="minorHAnsi" w:cstheme="minorBidi"/>
            <w:noProof/>
            <w:sz w:val="21"/>
            <w:szCs w:val="22"/>
            <w14:ligatures w14:val="standardContextual"/>
          </w:rPr>
          <w:tab/>
        </w:r>
        <w:r w:rsidRPr="00122EFA">
          <w:rPr>
            <w:rStyle w:val="aff2"/>
            <w:noProof/>
          </w:rPr>
          <w:t>数据词典</w:t>
        </w:r>
        <w:r>
          <w:rPr>
            <w:noProof/>
            <w:webHidden/>
          </w:rPr>
          <w:tab/>
        </w:r>
        <w:r>
          <w:rPr>
            <w:noProof/>
            <w:webHidden/>
          </w:rPr>
          <w:fldChar w:fldCharType="begin"/>
        </w:r>
        <w:r>
          <w:rPr>
            <w:noProof/>
            <w:webHidden/>
          </w:rPr>
          <w:instrText xml:space="preserve"> PAGEREF _Toc164467155 \h </w:instrText>
        </w:r>
        <w:r>
          <w:rPr>
            <w:noProof/>
            <w:webHidden/>
          </w:rPr>
        </w:r>
        <w:r>
          <w:rPr>
            <w:noProof/>
            <w:webHidden/>
          </w:rPr>
          <w:fldChar w:fldCharType="separate"/>
        </w:r>
        <w:r>
          <w:rPr>
            <w:noProof/>
            <w:webHidden/>
          </w:rPr>
          <w:t>15</w:t>
        </w:r>
        <w:r>
          <w:rPr>
            <w:noProof/>
            <w:webHidden/>
          </w:rPr>
          <w:fldChar w:fldCharType="end"/>
        </w:r>
      </w:hyperlink>
    </w:p>
    <w:p w14:paraId="66A80BFC" w14:textId="394881C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56" w:history="1">
        <w:r w:rsidRPr="00122EFA">
          <w:rPr>
            <w:rStyle w:val="aff2"/>
            <w:rFonts w:cs="Times New Roman"/>
            <w:noProof/>
          </w:rPr>
          <w:t>4.1.4</w:t>
        </w:r>
        <w:r>
          <w:rPr>
            <w:rFonts w:asciiTheme="minorHAnsi" w:hAnsiTheme="minorHAnsi" w:cstheme="minorBidi"/>
            <w:noProof/>
            <w:sz w:val="21"/>
            <w:szCs w:val="22"/>
            <w14:ligatures w14:val="standardContextual"/>
          </w:rPr>
          <w:tab/>
        </w:r>
        <w:r w:rsidRPr="00122EFA">
          <w:rPr>
            <w:rStyle w:val="aff2"/>
            <w:noProof/>
          </w:rPr>
          <w:t>数据采集</w:t>
        </w:r>
        <w:r>
          <w:rPr>
            <w:noProof/>
            <w:webHidden/>
          </w:rPr>
          <w:tab/>
        </w:r>
        <w:r>
          <w:rPr>
            <w:noProof/>
            <w:webHidden/>
          </w:rPr>
          <w:fldChar w:fldCharType="begin"/>
        </w:r>
        <w:r>
          <w:rPr>
            <w:noProof/>
            <w:webHidden/>
          </w:rPr>
          <w:instrText xml:space="preserve"> PAGEREF _Toc164467156 \h </w:instrText>
        </w:r>
        <w:r>
          <w:rPr>
            <w:noProof/>
            <w:webHidden/>
          </w:rPr>
        </w:r>
        <w:r>
          <w:rPr>
            <w:noProof/>
            <w:webHidden/>
          </w:rPr>
          <w:fldChar w:fldCharType="separate"/>
        </w:r>
        <w:r>
          <w:rPr>
            <w:noProof/>
            <w:webHidden/>
          </w:rPr>
          <w:t>16</w:t>
        </w:r>
        <w:r>
          <w:rPr>
            <w:noProof/>
            <w:webHidden/>
          </w:rPr>
          <w:fldChar w:fldCharType="end"/>
        </w:r>
      </w:hyperlink>
    </w:p>
    <w:p w14:paraId="57E0AFA4" w14:textId="514B92DA"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57" w:history="1">
        <w:r w:rsidRPr="00122EFA">
          <w:rPr>
            <w:rStyle w:val="aff2"/>
            <w:rFonts w:cs="Times New Roman"/>
            <w:noProof/>
          </w:rPr>
          <w:t>4.2</w:t>
        </w:r>
        <w:r>
          <w:rPr>
            <w:rFonts w:asciiTheme="minorHAnsi" w:hAnsiTheme="minorHAnsi" w:cstheme="minorBidi"/>
            <w:b w:val="0"/>
            <w:bCs w:val="0"/>
            <w:noProof/>
            <w:sz w:val="21"/>
            <w14:ligatures w14:val="standardContextual"/>
          </w:rPr>
          <w:tab/>
        </w:r>
        <w:r w:rsidRPr="00122EFA">
          <w:rPr>
            <w:rStyle w:val="aff2"/>
            <w:noProof/>
          </w:rPr>
          <w:t>功能需求</w:t>
        </w:r>
        <w:r>
          <w:rPr>
            <w:noProof/>
            <w:webHidden/>
          </w:rPr>
          <w:tab/>
        </w:r>
        <w:r>
          <w:rPr>
            <w:noProof/>
            <w:webHidden/>
          </w:rPr>
          <w:fldChar w:fldCharType="begin"/>
        </w:r>
        <w:r>
          <w:rPr>
            <w:noProof/>
            <w:webHidden/>
          </w:rPr>
          <w:instrText xml:space="preserve"> PAGEREF _Toc164467157 \h </w:instrText>
        </w:r>
        <w:r>
          <w:rPr>
            <w:noProof/>
            <w:webHidden/>
          </w:rPr>
        </w:r>
        <w:r>
          <w:rPr>
            <w:noProof/>
            <w:webHidden/>
          </w:rPr>
          <w:fldChar w:fldCharType="separate"/>
        </w:r>
        <w:r>
          <w:rPr>
            <w:noProof/>
            <w:webHidden/>
          </w:rPr>
          <w:t>17</w:t>
        </w:r>
        <w:r>
          <w:rPr>
            <w:noProof/>
            <w:webHidden/>
          </w:rPr>
          <w:fldChar w:fldCharType="end"/>
        </w:r>
      </w:hyperlink>
    </w:p>
    <w:p w14:paraId="61BF1266" w14:textId="5F597CD6"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58" w:history="1">
        <w:r w:rsidRPr="00122EFA">
          <w:rPr>
            <w:rStyle w:val="aff2"/>
            <w:rFonts w:cs="Times New Roman"/>
            <w:noProof/>
          </w:rPr>
          <w:t>4.2.1</w:t>
        </w:r>
        <w:r>
          <w:rPr>
            <w:rFonts w:asciiTheme="minorHAnsi" w:hAnsiTheme="minorHAnsi" w:cstheme="minorBidi"/>
            <w:noProof/>
            <w:sz w:val="21"/>
            <w:szCs w:val="22"/>
            <w14:ligatures w14:val="standardContextual"/>
          </w:rPr>
          <w:tab/>
        </w:r>
        <w:r w:rsidRPr="00122EFA">
          <w:rPr>
            <w:rStyle w:val="aff2"/>
            <w:noProof/>
          </w:rPr>
          <w:t>实时监测模块</w:t>
        </w:r>
        <w:r>
          <w:rPr>
            <w:noProof/>
            <w:webHidden/>
          </w:rPr>
          <w:tab/>
        </w:r>
        <w:r>
          <w:rPr>
            <w:noProof/>
            <w:webHidden/>
          </w:rPr>
          <w:fldChar w:fldCharType="begin"/>
        </w:r>
        <w:r>
          <w:rPr>
            <w:noProof/>
            <w:webHidden/>
          </w:rPr>
          <w:instrText xml:space="preserve"> PAGEREF _Toc164467158 \h </w:instrText>
        </w:r>
        <w:r>
          <w:rPr>
            <w:noProof/>
            <w:webHidden/>
          </w:rPr>
        </w:r>
        <w:r>
          <w:rPr>
            <w:noProof/>
            <w:webHidden/>
          </w:rPr>
          <w:fldChar w:fldCharType="separate"/>
        </w:r>
        <w:r>
          <w:rPr>
            <w:noProof/>
            <w:webHidden/>
          </w:rPr>
          <w:t>17</w:t>
        </w:r>
        <w:r>
          <w:rPr>
            <w:noProof/>
            <w:webHidden/>
          </w:rPr>
          <w:fldChar w:fldCharType="end"/>
        </w:r>
      </w:hyperlink>
    </w:p>
    <w:p w14:paraId="7A31BB80" w14:textId="52B03099"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59" w:history="1">
        <w:r w:rsidRPr="00122EFA">
          <w:rPr>
            <w:rStyle w:val="aff2"/>
            <w:rFonts w:cs="Times New Roman"/>
            <w:noProof/>
          </w:rPr>
          <w:t>4.2.2</w:t>
        </w:r>
        <w:r>
          <w:rPr>
            <w:rFonts w:asciiTheme="minorHAnsi" w:hAnsiTheme="minorHAnsi" w:cstheme="minorBidi"/>
            <w:noProof/>
            <w:sz w:val="21"/>
            <w:szCs w:val="22"/>
            <w14:ligatures w14:val="standardContextual"/>
          </w:rPr>
          <w:tab/>
        </w:r>
        <w:r w:rsidRPr="00122EFA">
          <w:rPr>
            <w:rStyle w:val="aff2"/>
            <w:noProof/>
          </w:rPr>
          <w:t>检测记录模块</w:t>
        </w:r>
        <w:r>
          <w:rPr>
            <w:noProof/>
            <w:webHidden/>
          </w:rPr>
          <w:tab/>
        </w:r>
        <w:r>
          <w:rPr>
            <w:noProof/>
            <w:webHidden/>
          </w:rPr>
          <w:fldChar w:fldCharType="begin"/>
        </w:r>
        <w:r>
          <w:rPr>
            <w:noProof/>
            <w:webHidden/>
          </w:rPr>
          <w:instrText xml:space="preserve"> PAGEREF _Toc164467159 \h </w:instrText>
        </w:r>
        <w:r>
          <w:rPr>
            <w:noProof/>
            <w:webHidden/>
          </w:rPr>
        </w:r>
        <w:r>
          <w:rPr>
            <w:noProof/>
            <w:webHidden/>
          </w:rPr>
          <w:fldChar w:fldCharType="separate"/>
        </w:r>
        <w:r>
          <w:rPr>
            <w:noProof/>
            <w:webHidden/>
          </w:rPr>
          <w:t>18</w:t>
        </w:r>
        <w:r>
          <w:rPr>
            <w:noProof/>
            <w:webHidden/>
          </w:rPr>
          <w:fldChar w:fldCharType="end"/>
        </w:r>
      </w:hyperlink>
    </w:p>
    <w:p w14:paraId="60F325A5" w14:textId="7D16C936"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60" w:history="1">
        <w:r w:rsidRPr="00122EFA">
          <w:rPr>
            <w:rStyle w:val="aff2"/>
            <w:rFonts w:cs="Times New Roman"/>
            <w:noProof/>
          </w:rPr>
          <w:t>4.2.3</w:t>
        </w:r>
        <w:r>
          <w:rPr>
            <w:rFonts w:asciiTheme="minorHAnsi" w:hAnsiTheme="minorHAnsi" w:cstheme="minorBidi"/>
            <w:noProof/>
            <w:sz w:val="21"/>
            <w:szCs w:val="22"/>
            <w14:ligatures w14:val="standardContextual"/>
          </w:rPr>
          <w:tab/>
        </w:r>
        <w:r w:rsidRPr="00122EFA">
          <w:rPr>
            <w:rStyle w:val="aff2"/>
            <w:noProof/>
          </w:rPr>
          <w:t>功能描述和用例规约</w:t>
        </w:r>
        <w:r>
          <w:rPr>
            <w:noProof/>
            <w:webHidden/>
          </w:rPr>
          <w:tab/>
        </w:r>
        <w:r>
          <w:rPr>
            <w:noProof/>
            <w:webHidden/>
          </w:rPr>
          <w:fldChar w:fldCharType="begin"/>
        </w:r>
        <w:r>
          <w:rPr>
            <w:noProof/>
            <w:webHidden/>
          </w:rPr>
          <w:instrText xml:space="preserve"> PAGEREF _Toc164467160 \h </w:instrText>
        </w:r>
        <w:r>
          <w:rPr>
            <w:noProof/>
            <w:webHidden/>
          </w:rPr>
        </w:r>
        <w:r>
          <w:rPr>
            <w:noProof/>
            <w:webHidden/>
          </w:rPr>
          <w:fldChar w:fldCharType="separate"/>
        </w:r>
        <w:r>
          <w:rPr>
            <w:noProof/>
            <w:webHidden/>
          </w:rPr>
          <w:t>18</w:t>
        </w:r>
        <w:r>
          <w:rPr>
            <w:noProof/>
            <w:webHidden/>
          </w:rPr>
          <w:fldChar w:fldCharType="end"/>
        </w:r>
      </w:hyperlink>
    </w:p>
    <w:p w14:paraId="6AF8066D" w14:textId="486DB161"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61" w:history="1">
        <w:r w:rsidRPr="00122EFA">
          <w:rPr>
            <w:rStyle w:val="aff2"/>
            <w:rFonts w:cs="Times New Roman"/>
            <w:noProof/>
          </w:rPr>
          <w:t>4.3</w:t>
        </w:r>
        <w:r>
          <w:rPr>
            <w:rFonts w:asciiTheme="minorHAnsi" w:hAnsiTheme="minorHAnsi" w:cstheme="minorBidi"/>
            <w:b w:val="0"/>
            <w:bCs w:val="0"/>
            <w:noProof/>
            <w:sz w:val="21"/>
            <w14:ligatures w14:val="standardContextual"/>
          </w:rPr>
          <w:tab/>
        </w:r>
        <w:r w:rsidRPr="00122EFA">
          <w:rPr>
            <w:rStyle w:val="aff2"/>
            <w:noProof/>
          </w:rPr>
          <w:t>性能需求</w:t>
        </w:r>
        <w:r>
          <w:rPr>
            <w:noProof/>
            <w:webHidden/>
          </w:rPr>
          <w:tab/>
        </w:r>
        <w:r>
          <w:rPr>
            <w:noProof/>
            <w:webHidden/>
          </w:rPr>
          <w:fldChar w:fldCharType="begin"/>
        </w:r>
        <w:r>
          <w:rPr>
            <w:noProof/>
            <w:webHidden/>
          </w:rPr>
          <w:instrText xml:space="preserve"> PAGEREF _Toc164467161 \h </w:instrText>
        </w:r>
        <w:r>
          <w:rPr>
            <w:noProof/>
            <w:webHidden/>
          </w:rPr>
        </w:r>
        <w:r>
          <w:rPr>
            <w:noProof/>
            <w:webHidden/>
          </w:rPr>
          <w:fldChar w:fldCharType="separate"/>
        </w:r>
        <w:r>
          <w:rPr>
            <w:noProof/>
            <w:webHidden/>
          </w:rPr>
          <w:t>22</w:t>
        </w:r>
        <w:r>
          <w:rPr>
            <w:noProof/>
            <w:webHidden/>
          </w:rPr>
          <w:fldChar w:fldCharType="end"/>
        </w:r>
      </w:hyperlink>
    </w:p>
    <w:p w14:paraId="481B7B7C" w14:textId="068B83CF"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62" w:history="1">
        <w:r w:rsidRPr="00122EFA">
          <w:rPr>
            <w:rStyle w:val="aff2"/>
            <w:rFonts w:cs="Times New Roman"/>
            <w:noProof/>
          </w:rPr>
          <w:t>4.3.1</w:t>
        </w:r>
        <w:r>
          <w:rPr>
            <w:rFonts w:asciiTheme="minorHAnsi" w:hAnsiTheme="minorHAnsi" w:cstheme="minorBidi"/>
            <w:noProof/>
            <w:sz w:val="21"/>
            <w:szCs w:val="22"/>
            <w14:ligatures w14:val="standardContextual"/>
          </w:rPr>
          <w:tab/>
        </w:r>
        <w:r w:rsidRPr="00122EFA">
          <w:rPr>
            <w:rStyle w:val="aff2"/>
            <w:noProof/>
          </w:rPr>
          <w:t>时间特性</w:t>
        </w:r>
        <w:r>
          <w:rPr>
            <w:noProof/>
            <w:webHidden/>
          </w:rPr>
          <w:tab/>
        </w:r>
        <w:r>
          <w:rPr>
            <w:noProof/>
            <w:webHidden/>
          </w:rPr>
          <w:fldChar w:fldCharType="begin"/>
        </w:r>
        <w:r>
          <w:rPr>
            <w:noProof/>
            <w:webHidden/>
          </w:rPr>
          <w:instrText xml:space="preserve"> PAGEREF _Toc164467162 \h </w:instrText>
        </w:r>
        <w:r>
          <w:rPr>
            <w:noProof/>
            <w:webHidden/>
          </w:rPr>
        </w:r>
        <w:r>
          <w:rPr>
            <w:noProof/>
            <w:webHidden/>
          </w:rPr>
          <w:fldChar w:fldCharType="separate"/>
        </w:r>
        <w:r>
          <w:rPr>
            <w:noProof/>
            <w:webHidden/>
          </w:rPr>
          <w:t>22</w:t>
        </w:r>
        <w:r>
          <w:rPr>
            <w:noProof/>
            <w:webHidden/>
          </w:rPr>
          <w:fldChar w:fldCharType="end"/>
        </w:r>
      </w:hyperlink>
    </w:p>
    <w:p w14:paraId="615D0F7F" w14:textId="6D4207D7"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63" w:history="1">
        <w:r w:rsidRPr="00122EFA">
          <w:rPr>
            <w:rStyle w:val="aff2"/>
            <w:rFonts w:cs="Times New Roman"/>
            <w:noProof/>
          </w:rPr>
          <w:t>4.3.2</w:t>
        </w:r>
        <w:r>
          <w:rPr>
            <w:rFonts w:asciiTheme="minorHAnsi" w:hAnsiTheme="minorHAnsi" w:cstheme="minorBidi"/>
            <w:noProof/>
            <w:sz w:val="21"/>
            <w:szCs w:val="22"/>
            <w14:ligatures w14:val="standardContextual"/>
          </w:rPr>
          <w:tab/>
        </w:r>
        <w:r w:rsidRPr="00122EFA">
          <w:rPr>
            <w:rStyle w:val="aff2"/>
            <w:noProof/>
          </w:rPr>
          <w:t>适应性</w:t>
        </w:r>
        <w:r>
          <w:rPr>
            <w:noProof/>
            <w:webHidden/>
          </w:rPr>
          <w:tab/>
        </w:r>
        <w:r>
          <w:rPr>
            <w:noProof/>
            <w:webHidden/>
          </w:rPr>
          <w:fldChar w:fldCharType="begin"/>
        </w:r>
        <w:r>
          <w:rPr>
            <w:noProof/>
            <w:webHidden/>
          </w:rPr>
          <w:instrText xml:space="preserve"> PAGEREF _Toc164467163 \h </w:instrText>
        </w:r>
        <w:r>
          <w:rPr>
            <w:noProof/>
            <w:webHidden/>
          </w:rPr>
        </w:r>
        <w:r>
          <w:rPr>
            <w:noProof/>
            <w:webHidden/>
          </w:rPr>
          <w:fldChar w:fldCharType="separate"/>
        </w:r>
        <w:r>
          <w:rPr>
            <w:noProof/>
            <w:webHidden/>
          </w:rPr>
          <w:t>22</w:t>
        </w:r>
        <w:r>
          <w:rPr>
            <w:noProof/>
            <w:webHidden/>
          </w:rPr>
          <w:fldChar w:fldCharType="end"/>
        </w:r>
      </w:hyperlink>
    </w:p>
    <w:p w14:paraId="4A2877F8" w14:textId="498FC377"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64" w:history="1">
        <w:r w:rsidRPr="00122EFA">
          <w:rPr>
            <w:rStyle w:val="aff2"/>
            <w:rFonts w:cs="Times New Roman"/>
            <w:noProof/>
          </w:rPr>
          <w:t>4.4</w:t>
        </w:r>
        <w:r>
          <w:rPr>
            <w:rFonts w:asciiTheme="minorHAnsi" w:hAnsiTheme="minorHAnsi" w:cstheme="minorBidi"/>
            <w:b w:val="0"/>
            <w:bCs w:val="0"/>
            <w:noProof/>
            <w:sz w:val="21"/>
            <w14:ligatures w14:val="standardContextual"/>
          </w:rPr>
          <w:tab/>
        </w:r>
        <w:r w:rsidRPr="00122EFA">
          <w:rPr>
            <w:rStyle w:val="aff2"/>
            <w:noProof/>
          </w:rPr>
          <w:t>界面需求</w:t>
        </w:r>
        <w:r>
          <w:rPr>
            <w:noProof/>
            <w:webHidden/>
          </w:rPr>
          <w:tab/>
        </w:r>
        <w:r>
          <w:rPr>
            <w:noProof/>
            <w:webHidden/>
          </w:rPr>
          <w:fldChar w:fldCharType="begin"/>
        </w:r>
        <w:r>
          <w:rPr>
            <w:noProof/>
            <w:webHidden/>
          </w:rPr>
          <w:instrText xml:space="preserve"> PAGEREF _Toc164467164 \h </w:instrText>
        </w:r>
        <w:r>
          <w:rPr>
            <w:noProof/>
            <w:webHidden/>
          </w:rPr>
        </w:r>
        <w:r>
          <w:rPr>
            <w:noProof/>
            <w:webHidden/>
          </w:rPr>
          <w:fldChar w:fldCharType="separate"/>
        </w:r>
        <w:r>
          <w:rPr>
            <w:noProof/>
            <w:webHidden/>
          </w:rPr>
          <w:t>23</w:t>
        </w:r>
        <w:r>
          <w:rPr>
            <w:noProof/>
            <w:webHidden/>
          </w:rPr>
          <w:fldChar w:fldCharType="end"/>
        </w:r>
      </w:hyperlink>
    </w:p>
    <w:p w14:paraId="0D8F301A" w14:textId="74C1A6A1"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65" w:history="1">
        <w:r w:rsidRPr="00122EFA">
          <w:rPr>
            <w:rStyle w:val="aff2"/>
            <w:rFonts w:cs="Times New Roman"/>
            <w:noProof/>
          </w:rPr>
          <w:t>4.4.1</w:t>
        </w:r>
        <w:r>
          <w:rPr>
            <w:rFonts w:asciiTheme="minorHAnsi" w:hAnsiTheme="minorHAnsi" w:cstheme="minorBidi"/>
            <w:noProof/>
            <w:sz w:val="21"/>
            <w:szCs w:val="22"/>
            <w14:ligatures w14:val="standardContextual"/>
          </w:rPr>
          <w:tab/>
        </w:r>
        <w:r w:rsidRPr="00122EFA">
          <w:rPr>
            <w:rStyle w:val="aff2"/>
            <w:noProof/>
          </w:rPr>
          <w:t>实时检测界面</w:t>
        </w:r>
        <w:r>
          <w:rPr>
            <w:noProof/>
            <w:webHidden/>
          </w:rPr>
          <w:tab/>
        </w:r>
        <w:r>
          <w:rPr>
            <w:noProof/>
            <w:webHidden/>
          </w:rPr>
          <w:fldChar w:fldCharType="begin"/>
        </w:r>
        <w:r>
          <w:rPr>
            <w:noProof/>
            <w:webHidden/>
          </w:rPr>
          <w:instrText xml:space="preserve"> PAGEREF _Toc164467165 \h </w:instrText>
        </w:r>
        <w:r>
          <w:rPr>
            <w:noProof/>
            <w:webHidden/>
          </w:rPr>
        </w:r>
        <w:r>
          <w:rPr>
            <w:noProof/>
            <w:webHidden/>
          </w:rPr>
          <w:fldChar w:fldCharType="separate"/>
        </w:r>
        <w:r>
          <w:rPr>
            <w:noProof/>
            <w:webHidden/>
          </w:rPr>
          <w:t>23</w:t>
        </w:r>
        <w:r>
          <w:rPr>
            <w:noProof/>
            <w:webHidden/>
          </w:rPr>
          <w:fldChar w:fldCharType="end"/>
        </w:r>
      </w:hyperlink>
    </w:p>
    <w:p w14:paraId="4935021A" w14:textId="2E05BFEE"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66" w:history="1">
        <w:r w:rsidRPr="00122EFA">
          <w:rPr>
            <w:rStyle w:val="aff2"/>
            <w:rFonts w:cs="Times New Roman"/>
            <w:noProof/>
          </w:rPr>
          <w:t>4.4.2</w:t>
        </w:r>
        <w:r>
          <w:rPr>
            <w:rFonts w:asciiTheme="minorHAnsi" w:hAnsiTheme="minorHAnsi" w:cstheme="minorBidi"/>
            <w:noProof/>
            <w:sz w:val="21"/>
            <w:szCs w:val="22"/>
            <w14:ligatures w14:val="standardContextual"/>
          </w:rPr>
          <w:tab/>
        </w:r>
        <w:r w:rsidRPr="00122EFA">
          <w:rPr>
            <w:rStyle w:val="aff2"/>
            <w:noProof/>
          </w:rPr>
          <w:t>检测记录界面</w:t>
        </w:r>
        <w:r>
          <w:rPr>
            <w:noProof/>
            <w:webHidden/>
          </w:rPr>
          <w:tab/>
        </w:r>
        <w:r>
          <w:rPr>
            <w:noProof/>
            <w:webHidden/>
          </w:rPr>
          <w:fldChar w:fldCharType="begin"/>
        </w:r>
        <w:r>
          <w:rPr>
            <w:noProof/>
            <w:webHidden/>
          </w:rPr>
          <w:instrText xml:space="preserve"> PAGEREF _Toc164467166 \h </w:instrText>
        </w:r>
        <w:r>
          <w:rPr>
            <w:noProof/>
            <w:webHidden/>
          </w:rPr>
        </w:r>
        <w:r>
          <w:rPr>
            <w:noProof/>
            <w:webHidden/>
          </w:rPr>
          <w:fldChar w:fldCharType="separate"/>
        </w:r>
        <w:r>
          <w:rPr>
            <w:noProof/>
            <w:webHidden/>
          </w:rPr>
          <w:t>24</w:t>
        </w:r>
        <w:r>
          <w:rPr>
            <w:noProof/>
            <w:webHidden/>
          </w:rPr>
          <w:fldChar w:fldCharType="end"/>
        </w:r>
      </w:hyperlink>
    </w:p>
    <w:p w14:paraId="119E832E" w14:textId="7E5B0170" w:rsidR="009C44A5" w:rsidRDefault="009C44A5">
      <w:pPr>
        <w:pStyle w:val="TOC3"/>
        <w:tabs>
          <w:tab w:val="left" w:pos="1050"/>
          <w:tab w:val="right" w:leader="dot" w:pos="8302"/>
        </w:tabs>
        <w:rPr>
          <w:rFonts w:asciiTheme="minorHAnsi" w:hAnsiTheme="minorHAnsi" w:cstheme="minorBidi"/>
          <w:noProof/>
          <w:sz w:val="21"/>
          <w:szCs w:val="22"/>
          <w14:ligatures w14:val="standardContextual"/>
        </w:rPr>
      </w:pPr>
      <w:hyperlink w:anchor="_Toc164467167" w:history="1">
        <w:r w:rsidRPr="00122EFA">
          <w:rPr>
            <w:rStyle w:val="aff2"/>
            <w:rFonts w:cs="Times New Roman"/>
            <w:noProof/>
          </w:rPr>
          <w:t>4.4.3</w:t>
        </w:r>
        <w:r>
          <w:rPr>
            <w:rFonts w:asciiTheme="minorHAnsi" w:hAnsiTheme="minorHAnsi" w:cstheme="minorBidi"/>
            <w:noProof/>
            <w:sz w:val="21"/>
            <w:szCs w:val="22"/>
            <w14:ligatures w14:val="standardContextual"/>
          </w:rPr>
          <w:tab/>
        </w:r>
        <w:r w:rsidRPr="00122EFA">
          <w:rPr>
            <w:rStyle w:val="aff2"/>
            <w:noProof/>
          </w:rPr>
          <w:t>Web</w:t>
        </w:r>
        <w:r w:rsidRPr="00122EFA">
          <w:rPr>
            <w:rStyle w:val="aff2"/>
            <w:noProof/>
          </w:rPr>
          <w:t>数据大屏界面</w:t>
        </w:r>
        <w:r>
          <w:rPr>
            <w:noProof/>
            <w:webHidden/>
          </w:rPr>
          <w:tab/>
        </w:r>
        <w:r>
          <w:rPr>
            <w:noProof/>
            <w:webHidden/>
          </w:rPr>
          <w:fldChar w:fldCharType="begin"/>
        </w:r>
        <w:r>
          <w:rPr>
            <w:noProof/>
            <w:webHidden/>
          </w:rPr>
          <w:instrText xml:space="preserve"> PAGEREF _Toc164467167 \h </w:instrText>
        </w:r>
        <w:r>
          <w:rPr>
            <w:noProof/>
            <w:webHidden/>
          </w:rPr>
        </w:r>
        <w:r>
          <w:rPr>
            <w:noProof/>
            <w:webHidden/>
          </w:rPr>
          <w:fldChar w:fldCharType="separate"/>
        </w:r>
        <w:r>
          <w:rPr>
            <w:noProof/>
            <w:webHidden/>
          </w:rPr>
          <w:t>24</w:t>
        </w:r>
        <w:r>
          <w:rPr>
            <w:noProof/>
            <w:webHidden/>
          </w:rPr>
          <w:fldChar w:fldCharType="end"/>
        </w:r>
      </w:hyperlink>
    </w:p>
    <w:p w14:paraId="091B2620" w14:textId="18C1A47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68" w:history="1">
        <w:r w:rsidRPr="00122EFA">
          <w:rPr>
            <w:rStyle w:val="aff2"/>
            <w:rFonts w:cs="Times New Roman"/>
            <w:noProof/>
          </w:rPr>
          <w:t>4.4.4</w:t>
        </w:r>
        <w:r>
          <w:rPr>
            <w:rFonts w:asciiTheme="minorHAnsi" w:hAnsiTheme="minorHAnsi" w:cstheme="minorBidi"/>
            <w:noProof/>
            <w:sz w:val="21"/>
            <w:szCs w:val="22"/>
            <w14:ligatures w14:val="standardContextual"/>
          </w:rPr>
          <w:tab/>
        </w:r>
        <w:r w:rsidRPr="00122EFA">
          <w:rPr>
            <w:rStyle w:val="aff2"/>
            <w:noProof/>
          </w:rPr>
          <w:t>移动端界面</w:t>
        </w:r>
        <w:r>
          <w:rPr>
            <w:noProof/>
            <w:webHidden/>
          </w:rPr>
          <w:tab/>
        </w:r>
        <w:r>
          <w:rPr>
            <w:noProof/>
            <w:webHidden/>
          </w:rPr>
          <w:fldChar w:fldCharType="begin"/>
        </w:r>
        <w:r>
          <w:rPr>
            <w:noProof/>
            <w:webHidden/>
          </w:rPr>
          <w:instrText xml:space="preserve"> PAGEREF _Toc164467168 \h </w:instrText>
        </w:r>
        <w:r>
          <w:rPr>
            <w:noProof/>
            <w:webHidden/>
          </w:rPr>
        </w:r>
        <w:r>
          <w:rPr>
            <w:noProof/>
            <w:webHidden/>
          </w:rPr>
          <w:fldChar w:fldCharType="separate"/>
        </w:r>
        <w:r>
          <w:rPr>
            <w:noProof/>
            <w:webHidden/>
          </w:rPr>
          <w:t>25</w:t>
        </w:r>
        <w:r>
          <w:rPr>
            <w:noProof/>
            <w:webHidden/>
          </w:rPr>
          <w:fldChar w:fldCharType="end"/>
        </w:r>
      </w:hyperlink>
    </w:p>
    <w:p w14:paraId="719245C1" w14:textId="423878EB"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69" w:history="1">
        <w:r w:rsidRPr="00122EFA">
          <w:rPr>
            <w:rStyle w:val="aff2"/>
            <w:rFonts w:cs="Times New Roman"/>
            <w:noProof/>
          </w:rPr>
          <w:t>4.5</w:t>
        </w:r>
        <w:r>
          <w:rPr>
            <w:rFonts w:asciiTheme="minorHAnsi" w:hAnsiTheme="minorHAnsi" w:cstheme="minorBidi"/>
            <w:b w:val="0"/>
            <w:bCs w:val="0"/>
            <w:noProof/>
            <w:sz w:val="21"/>
            <w14:ligatures w14:val="standardContextual"/>
          </w:rPr>
          <w:tab/>
        </w:r>
        <w:r w:rsidRPr="00122EFA">
          <w:rPr>
            <w:rStyle w:val="aff2"/>
            <w:noProof/>
          </w:rPr>
          <w:t>接口需求</w:t>
        </w:r>
        <w:r>
          <w:rPr>
            <w:noProof/>
            <w:webHidden/>
          </w:rPr>
          <w:tab/>
        </w:r>
        <w:r>
          <w:rPr>
            <w:noProof/>
            <w:webHidden/>
          </w:rPr>
          <w:fldChar w:fldCharType="begin"/>
        </w:r>
        <w:r>
          <w:rPr>
            <w:noProof/>
            <w:webHidden/>
          </w:rPr>
          <w:instrText xml:space="preserve"> PAGEREF _Toc164467169 \h </w:instrText>
        </w:r>
        <w:r>
          <w:rPr>
            <w:noProof/>
            <w:webHidden/>
          </w:rPr>
        </w:r>
        <w:r>
          <w:rPr>
            <w:noProof/>
            <w:webHidden/>
          </w:rPr>
          <w:fldChar w:fldCharType="separate"/>
        </w:r>
        <w:r>
          <w:rPr>
            <w:noProof/>
            <w:webHidden/>
          </w:rPr>
          <w:t>26</w:t>
        </w:r>
        <w:r>
          <w:rPr>
            <w:noProof/>
            <w:webHidden/>
          </w:rPr>
          <w:fldChar w:fldCharType="end"/>
        </w:r>
      </w:hyperlink>
    </w:p>
    <w:p w14:paraId="138AFCCB" w14:textId="16F55FEC"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70" w:history="1">
        <w:r w:rsidRPr="00122EFA">
          <w:rPr>
            <w:rStyle w:val="aff2"/>
            <w:rFonts w:cs="Times New Roman"/>
            <w:noProof/>
          </w:rPr>
          <w:t>4.5.1</w:t>
        </w:r>
        <w:r>
          <w:rPr>
            <w:rFonts w:asciiTheme="minorHAnsi" w:hAnsiTheme="minorHAnsi" w:cstheme="minorBidi"/>
            <w:noProof/>
            <w:sz w:val="21"/>
            <w:szCs w:val="22"/>
            <w14:ligatures w14:val="standardContextual"/>
          </w:rPr>
          <w:tab/>
        </w:r>
        <w:r w:rsidRPr="00122EFA">
          <w:rPr>
            <w:rStyle w:val="aff2"/>
            <w:noProof/>
          </w:rPr>
          <w:t>硬件接口</w:t>
        </w:r>
        <w:r>
          <w:rPr>
            <w:noProof/>
            <w:webHidden/>
          </w:rPr>
          <w:tab/>
        </w:r>
        <w:r>
          <w:rPr>
            <w:noProof/>
            <w:webHidden/>
          </w:rPr>
          <w:fldChar w:fldCharType="begin"/>
        </w:r>
        <w:r>
          <w:rPr>
            <w:noProof/>
            <w:webHidden/>
          </w:rPr>
          <w:instrText xml:space="preserve"> PAGEREF _Toc164467170 \h </w:instrText>
        </w:r>
        <w:r>
          <w:rPr>
            <w:noProof/>
            <w:webHidden/>
          </w:rPr>
        </w:r>
        <w:r>
          <w:rPr>
            <w:noProof/>
            <w:webHidden/>
          </w:rPr>
          <w:fldChar w:fldCharType="separate"/>
        </w:r>
        <w:r>
          <w:rPr>
            <w:noProof/>
            <w:webHidden/>
          </w:rPr>
          <w:t>26</w:t>
        </w:r>
        <w:r>
          <w:rPr>
            <w:noProof/>
            <w:webHidden/>
          </w:rPr>
          <w:fldChar w:fldCharType="end"/>
        </w:r>
      </w:hyperlink>
    </w:p>
    <w:p w14:paraId="5610BF00" w14:textId="701F848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71" w:history="1">
        <w:r w:rsidRPr="00122EFA">
          <w:rPr>
            <w:rStyle w:val="aff2"/>
            <w:rFonts w:cs="Times New Roman"/>
            <w:noProof/>
          </w:rPr>
          <w:t>4.5.2</w:t>
        </w:r>
        <w:r>
          <w:rPr>
            <w:rFonts w:asciiTheme="minorHAnsi" w:hAnsiTheme="minorHAnsi" w:cstheme="minorBidi"/>
            <w:noProof/>
            <w:sz w:val="21"/>
            <w:szCs w:val="22"/>
            <w14:ligatures w14:val="standardContextual"/>
          </w:rPr>
          <w:tab/>
        </w:r>
        <w:r w:rsidRPr="00122EFA">
          <w:rPr>
            <w:rStyle w:val="aff2"/>
            <w:noProof/>
          </w:rPr>
          <w:t>软件接口</w:t>
        </w:r>
        <w:r>
          <w:rPr>
            <w:noProof/>
            <w:webHidden/>
          </w:rPr>
          <w:tab/>
        </w:r>
        <w:r>
          <w:rPr>
            <w:noProof/>
            <w:webHidden/>
          </w:rPr>
          <w:fldChar w:fldCharType="begin"/>
        </w:r>
        <w:r>
          <w:rPr>
            <w:noProof/>
            <w:webHidden/>
          </w:rPr>
          <w:instrText xml:space="preserve"> PAGEREF _Toc164467171 \h </w:instrText>
        </w:r>
        <w:r>
          <w:rPr>
            <w:noProof/>
            <w:webHidden/>
          </w:rPr>
        </w:r>
        <w:r>
          <w:rPr>
            <w:noProof/>
            <w:webHidden/>
          </w:rPr>
          <w:fldChar w:fldCharType="separate"/>
        </w:r>
        <w:r>
          <w:rPr>
            <w:noProof/>
            <w:webHidden/>
          </w:rPr>
          <w:t>26</w:t>
        </w:r>
        <w:r>
          <w:rPr>
            <w:noProof/>
            <w:webHidden/>
          </w:rPr>
          <w:fldChar w:fldCharType="end"/>
        </w:r>
      </w:hyperlink>
    </w:p>
    <w:p w14:paraId="5B7C593C" w14:textId="488CE349"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72" w:history="1">
        <w:r w:rsidRPr="00122EFA">
          <w:rPr>
            <w:rStyle w:val="aff2"/>
            <w:rFonts w:cs="Times New Roman"/>
            <w:noProof/>
          </w:rPr>
          <w:t>4.6</w:t>
        </w:r>
        <w:r>
          <w:rPr>
            <w:rFonts w:asciiTheme="minorHAnsi" w:hAnsiTheme="minorHAnsi" w:cstheme="minorBidi"/>
            <w:b w:val="0"/>
            <w:bCs w:val="0"/>
            <w:noProof/>
            <w:sz w:val="21"/>
            <w14:ligatures w14:val="standardContextual"/>
          </w:rPr>
          <w:tab/>
        </w:r>
        <w:r w:rsidRPr="00122EFA">
          <w:rPr>
            <w:rStyle w:val="aff2"/>
            <w:noProof/>
          </w:rPr>
          <w:t>其他需求</w:t>
        </w:r>
        <w:r>
          <w:rPr>
            <w:noProof/>
            <w:webHidden/>
          </w:rPr>
          <w:tab/>
        </w:r>
        <w:r>
          <w:rPr>
            <w:noProof/>
            <w:webHidden/>
          </w:rPr>
          <w:fldChar w:fldCharType="begin"/>
        </w:r>
        <w:r>
          <w:rPr>
            <w:noProof/>
            <w:webHidden/>
          </w:rPr>
          <w:instrText xml:space="preserve"> PAGEREF _Toc164467172 \h </w:instrText>
        </w:r>
        <w:r>
          <w:rPr>
            <w:noProof/>
            <w:webHidden/>
          </w:rPr>
        </w:r>
        <w:r>
          <w:rPr>
            <w:noProof/>
            <w:webHidden/>
          </w:rPr>
          <w:fldChar w:fldCharType="separate"/>
        </w:r>
        <w:r>
          <w:rPr>
            <w:noProof/>
            <w:webHidden/>
          </w:rPr>
          <w:t>26</w:t>
        </w:r>
        <w:r>
          <w:rPr>
            <w:noProof/>
            <w:webHidden/>
          </w:rPr>
          <w:fldChar w:fldCharType="end"/>
        </w:r>
      </w:hyperlink>
    </w:p>
    <w:p w14:paraId="4C7844C3" w14:textId="134C5CB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73" w:history="1">
        <w:r w:rsidRPr="00122EFA">
          <w:rPr>
            <w:rStyle w:val="aff2"/>
            <w:rFonts w:cs="Times New Roman"/>
            <w:noProof/>
          </w:rPr>
          <w:t>4.6.1</w:t>
        </w:r>
        <w:r>
          <w:rPr>
            <w:rFonts w:asciiTheme="minorHAnsi" w:hAnsiTheme="minorHAnsi" w:cstheme="minorBidi"/>
            <w:noProof/>
            <w:sz w:val="21"/>
            <w:szCs w:val="22"/>
            <w14:ligatures w14:val="standardContextual"/>
          </w:rPr>
          <w:tab/>
        </w:r>
        <w:r w:rsidRPr="00122EFA">
          <w:rPr>
            <w:rStyle w:val="aff2"/>
            <w:noProof/>
          </w:rPr>
          <w:t>验收标准与质量属性</w:t>
        </w:r>
        <w:r>
          <w:rPr>
            <w:noProof/>
            <w:webHidden/>
          </w:rPr>
          <w:tab/>
        </w:r>
        <w:r>
          <w:rPr>
            <w:noProof/>
            <w:webHidden/>
          </w:rPr>
          <w:fldChar w:fldCharType="begin"/>
        </w:r>
        <w:r>
          <w:rPr>
            <w:noProof/>
            <w:webHidden/>
          </w:rPr>
          <w:instrText xml:space="preserve"> PAGEREF _Toc164467173 \h </w:instrText>
        </w:r>
        <w:r>
          <w:rPr>
            <w:noProof/>
            <w:webHidden/>
          </w:rPr>
        </w:r>
        <w:r>
          <w:rPr>
            <w:noProof/>
            <w:webHidden/>
          </w:rPr>
          <w:fldChar w:fldCharType="separate"/>
        </w:r>
        <w:r>
          <w:rPr>
            <w:noProof/>
            <w:webHidden/>
          </w:rPr>
          <w:t>26</w:t>
        </w:r>
        <w:r>
          <w:rPr>
            <w:noProof/>
            <w:webHidden/>
          </w:rPr>
          <w:fldChar w:fldCharType="end"/>
        </w:r>
      </w:hyperlink>
    </w:p>
    <w:p w14:paraId="3CF2D13F" w14:textId="21128135" w:rsidR="009C44A5" w:rsidRDefault="009C44A5">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4467174" w:history="1">
        <w:r w:rsidRPr="00122EFA">
          <w:rPr>
            <w:rStyle w:val="aff2"/>
            <w:rFonts w:cs="Times New Roman"/>
            <w:noProof/>
          </w:rPr>
          <w:t>5</w:t>
        </w:r>
        <w:r>
          <w:rPr>
            <w:rFonts w:asciiTheme="minorHAnsi" w:hAnsiTheme="minorHAnsi" w:cstheme="minorBidi"/>
            <w:b w:val="0"/>
            <w:bCs w:val="0"/>
            <w:i w:val="0"/>
            <w:iCs w:val="0"/>
            <w:noProof/>
            <w:sz w:val="21"/>
            <w:szCs w:val="22"/>
            <w14:ligatures w14:val="standardContextual"/>
          </w:rPr>
          <w:tab/>
        </w:r>
        <w:r w:rsidRPr="00122EFA">
          <w:rPr>
            <w:rStyle w:val="aff2"/>
            <w:noProof/>
          </w:rPr>
          <w:t>概要设计</w:t>
        </w:r>
        <w:r>
          <w:rPr>
            <w:noProof/>
            <w:webHidden/>
          </w:rPr>
          <w:tab/>
        </w:r>
        <w:r>
          <w:rPr>
            <w:noProof/>
            <w:webHidden/>
          </w:rPr>
          <w:fldChar w:fldCharType="begin"/>
        </w:r>
        <w:r>
          <w:rPr>
            <w:noProof/>
            <w:webHidden/>
          </w:rPr>
          <w:instrText xml:space="preserve"> PAGEREF _Toc164467174 \h </w:instrText>
        </w:r>
        <w:r>
          <w:rPr>
            <w:noProof/>
            <w:webHidden/>
          </w:rPr>
        </w:r>
        <w:r>
          <w:rPr>
            <w:noProof/>
            <w:webHidden/>
          </w:rPr>
          <w:fldChar w:fldCharType="separate"/>
        </w:r>
        <w:r>
          <w:rPr>
            <w:noProof/>
            <w:webHidden/>
          </w:rPr>
          <w:t>28</w:t>
        </w:r>
        <w:r>
          <w:rPr>
            <w:noProof/>
            <w:webHidden/>
          </w:rPr>
          <w:fldChar w:fldCharType="end"/>
        </w:r>
      </w:hyperlink>
    </w:p>
    <w:p w14:paraId="4A5220A6" w14:textId="4FCF0219"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75" w:history="1">
        <w:r w:rsidRPr="00122EFA">
          <w:rPr>
            <w:rStyle w:val="aff2"/>
            <w:rFonts w:cs="Times New Roman"/>
            <w:noProof/>
          </w:rPr>
          <w:t>5.1</w:t>
        </w:r>
        <w:r>
          <w:rPr>
            <w:rFonts w:asciiTheme="minorHAnsi" w:hAnsiTheme="minorHAnsi" w:cstheme="minorBidi"/>
            <w:b w:val="0"/>
            <w:bCs w:val="0"/>
            <w:noProof/>
            <w:sz w:val="21"/>
            <w14:ligatures w14:val="standardContextual"/>
          </w:rPr>
          <w:tab/>
        </w:r>
        <w:r w:rsidRPr="00122EFA">
          <w:rPr>
            <w:rStyle w:val="aff2"/>
            <w:noProof/>
          </w:rPr>
          <w:t>处理流程</w:t>
        </w:r>
        <w:r>
          <w:rPr>
            <w:noProof/>
            <w:webHidden/>
          </w:rPr>
          <w:tab/>
        </w:r>
        <w:r>
          <w:rPr>
            <w:noProof/>
            <w:webHidden/>
          </w:rPr>
          <w:fldChar w:fldCharType="begin"/>
        </w:r>
        <w:r>
          <w:rPr>
            <w:noProof/>
            <w:webHidden/>
          </w:rPr>
          <w:instrText xml:space="preserve"> PAGEREF _Toc164467175 \h </w:instrText>
        </w:r>
        <w:r>
          <w:rPr>
            <w:noProof/>
            <w:webHidden/>
          </w:rPr>
        </w:r>
        <w:r>
          <w:rPr>
            <w:noProof/>
            <w:webHidden/>
          </w:rPr>
          <w:fldChar w:fldCharType="separate"/>
        </w:r>
        <w:r>
          <w:rPr>
            <w:noProof/>
            <w:webHidden/>
          </w:rPr>
          <w:t>28</w:t>
        </w:r>
        <w:r>
          <w:rPr>
            <w:noProof/>
            <w:webHidden/>
          </w:rPr>
          <w:fldChar w:fldCharType="end"/>
        </w:r>
      </w:hyperlink>
    </w:p>
    <w:p w14:paraId="4BBB5413" w14:textId="0E9BEB17"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76" w:history="1">
        <w:r w:rsidRPr="00122EFA">
          <w:rPr>
            <w:rStyle w:val="aff2"/>
            <w:rFonts w:cs="Times New Roman"/>
            <w:noProof/>
          </w:rPr>
          <w:t>5.1.1</w:t>
        </w:r>
        <w:r>
          <w:rPr>
            <w:rFonts w:asciiTheme="minorHAnsi" w:hAnsiTheme="minorHAnsi" w:cstheme="minorBidi"/>
            <w:noProof/>
            <w:sz w:val="21"/>
            <w:szCs w:val="22"/>
            <w14:ligatures w14:val="standardContextual"/>
          </w:rPr>
          <w:tab/>
        </w:r>
        <w:r w:rsidRPr="00122EFA">
          <w:rPr>
            <w:rStyle w:val="aff2"/>
            <w:noProof/>
          </w:rPr>
          <w:t>逻辑流程图</w:t>
        </w:r>
        <w:r>
          <w:rPr>
            <w:noProof/>
            <w:webHidden/>
          </w:rPr>
          <w:tab/>
        </w:r>
        <w:r>
          <w:rPr>
            <w:noProof/>
            <w:webHidden/>
          </w:rPr>
          <w:fldChar w:fldCharType="begin"/>
        </w:r>
        <w:r>
          <w:rPr>
            <w:noProof/>
            <w:webHidden/>
          </w:rPr>
          <w:instrText xml:space="preserve"> PAGEREF _Toc164467176 \h </w:instrText>
        </w:r>
        <w:r>
          <w:rPr>
            <w:noProof/>
            <w:webHidden/>
          </w:rPr>
        </w:r>
        <w:r>
          <w:rPr>
            <w:noProof/>
            <w:webHidden/>
          </w:rPr>
          <w:fldChar w:fldCharType="separate"/>
        </w:r>
        <w:r>
          <w:rPr>
            <w:noProof/>
            <w:webHidden/>
          </w:rPr>
          <w:t>28</w:t>
        </w:r>
        <w:r>
          <w:rPr>
            <w:noProof/>
            <w:webHidden/>
          </w:rPr>
          <w:fldChar w:fldCharType="end"/>
        </w:r>
      </w:hyperlink>
    </w:p>
    <w:p w14:paraId="6C953996" w14:textId="39878E9A"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77" w:history="1">
        <w:r w:rsidRPr="00122EFA">
          <w:rPr>
            <w:rStyle w:val="aff2"/>
            <w:rFonts w:cs="Times New Roman"/>
            <w:noProof/>
          </w:rPr>
          <w:t>5.1.2</w:t>
        </w:r>
        <w:r>
          <w:rPr>
            <w:rFonts w:asciiTheme="minorHAnsi" w:hAnsiTheme="minorHAnsi" w:cstheme="minorBidi"/>
            <w:noProof/>
            <w:sz w:val="21"/>
            <w:szCs w:val="22"/>
            <w14:ligatures w14:val="standardContextual"/>
          </w:rPr>
          <w:tab/>
        </w:r>
        <w:r w:rsidRPr="00122EFA">
          <w:rPr>
            <w:rStyle w:val="aff2"/>
            <w:noProof/>
          </w:rPr>
          <w:t>数据流程图</w:t>
        </w:r>
        <w:r>
          <w:rPr>
            <w:noProof/>
            <w:webHidden/>
          </w:rPr>
          <w:tab/>
        </w:r>
        <w:r>
          <w:rPr>
            <w:noProof/>
            <w:webHidden/>
          </w:rPr>
          <w:fldChar w:fldCharType="begin"/>
        </w:r>
        <w:r>
          <w:rPr>
            <w:noProof/>
            <w:webHidden/>
          </w:rPr>
          <w:instrText xml:space="preserve"> PAGEREF _Toc164467177 \h </w:instrText>
        </w:r>
        <w:r>
          <w:rPr>
            <w:noProof/>
            <w:webHidden/>
          </w:rPr>
        </w:r>
        <w:r>
          <w:rPr>
            <w:noProof/>
            <w:webHidden/>
          </w:rPr>
          <w:fldChar w:fldCharType="separate"/>
        </w:r>
        <w:r>
          <w:rPr>
            <w:noProof/>
            <w:webHidden/>
          </w:rPr>
          <w:t>29</w:t>
        </w:r>
        <w:r>
          <w:rPr>
            <w:noProof/>
            <w:webHidden/>
          </w:rPr>
          <w:fldChar w:fldCharType="end"/>
        </w:r>
      </w:hyperlink>
    </w:p>
    <w:p w14:paraId="33CF23C8" w14:textId="7A58D111"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78" w:history="1">
        <w:r w:rsidRPr="00122EFA">
          <w:rPr>
            <w:rStyle w:val="aff2"/>
            <w:rFonts w:cs="Times New Roman"/>
            <w:noProof/>
          </w:rPr>
          <w:t>5.2</w:t>
        </w:r>
        <w:r>
          <w:rPr>
            <w:rFonts w:asciiTheme="minorHAnsi" w:hAnsiTheme="minorHAnsi" w:cstheme="minorBidi"/>
            <w:b w:val="0"/>
            <w:bCs w:val="0"/>
            <w:noProof/>
            <w:sz w:val="21"/>
            <w14:ligatures w14:val="standardContextual"/>
          </w:rPr>
          <w:tab/>
        </w:r>
        <w:r w:rsidRPr="00122EFA">
          <w:rPr>
            <w:rStyle w:val="aff2"/>
            <w:noProof/>
          </w:rPr>
          <w:t>总体结构设计</w:t>
        </w:r>
        <w:r>
          <w:rPr>
            <w:noProof/>
            <w:webHidden/>
          </w:rPr>
          <w:tab/>
        </w:r>
        <w:r>
          <w:rPr>
            <w:noProof/>
            <w:webHidden/>
          </w:rPr>
          <w:fldChar w:fldCharType="begin"/>
        </w:r>
        <w:r>
          <w:rPr>
            <w:noProof/>
            <w:webHidden/>
          </w:rPr>
          <w:instrText xml:space="preserve"> PAGEREF _Toc164467178 \h </w:instrText>
        </w:r>
        <w:r>
          <w:rPr>
            <w:noProof/>
            <w:webHidden/>
          </w:rPr>
        </w:r>
        <w:r>
          <w:rPr>
            <w:noProof/>
            <w:webHidden/>
          </w:rPr>
          <w:fldChar w:fldCharType="separate"/>
        </w:r>
        <w:r>
          <w:rPr>
            <w:noProof/>
            <w:webHidden/>
          </w:rPr>
          <w:t>29</w:t>
        </w:r>
        <w:r>
          <w:rPr>
            <w:noProof/>
            <w:webHidden/>
          </w:rPr>
          <w:fldChar w:fldCharType="end"/>
        </w:r>
      </w:hyperlink>
    </w:p>
    <w:p w14:paraId="2C9C85E6" w14:textId="60E9DB9D"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79" w:history="1">
        <w:r w:rsidRPr="00122EFA">
          <w:rPr>
            <w:rStyle w:val="aff2"/>
            <w:rFonts w:cs="Times New Roman"/>
            <w:noProof/>
          </w:rPr>
          <w:t>5.3</w:t>
        </w:r>
        <w:r>
          <w:rPr>
            <w:rFonts w:asciiTheme="minorHAnsi" w:hAnsiTheme="minorHAnsi" w:cstheme="minorBidi"/>
            <w:b w:val="0"/>
            <w:bCs w:val="0"/>
            <w:noProof/>
            <w:sz w:val="21"/>
            <w14:ligatures w14:val="standardContextual"/>
          </w:rPr>
          <w:tab/>
        </w:r>
        <w:r w:rsidRPr="00122EFA">
          <w:rPr>
            <w:rStyle w:val="aff2"/>
            <w:noProof/>
          </w:rPr>
          <w:t>功能设计</w:t>
        </w:r>
        <w:r>
          <w:rPr>
            <w:noProof/>
            <w:webHidden/>
          </w:rPr>
          <w:tab/>
        </w:r>
        <w:r>
          <w:rPr>
            <w:noProof/>
            <w:webHidden/>
          </w:rPr>
          <w:fldChar w:fldCharType="begin"/>
        </w:r>
        <w:r>
          <w:rPr>
            <w:noProof/>
            <w:webHidden/>
          </w:rPr>
          <w:instrText xml:space="preserve"> PAGEREF _Toc164467179 \h </w:instrText>
        </w:r>
        <w:r>
          <w:rPr>
            <w:noProof/>
            <w:webHidden/>
          </w:rPr>
        </w:r>
        <w:r>
          <w:rPr>
            <w:noProof/>
            <w:webHidden/>
          </w:rPr>
          <w:fldChar w:fldCharType="separate"/>
        </w:r>
        <w:r>
          <w:rPr>
            <w:noProof/>
            <w:webHidden/>
          </w:rPr>
          <w:t>30</w:t>
        </w:r>
        <w:r>
          <w:rPr>
            <w:noProof/>
            <w:webHidden/>
          </w:rPr>
          <w:fldChar w:fldCharType="end"/>
        </w:r>
      </w:hyperlink>
    </w:p>
    <w:p w14:paraId="0BC9A505" w14:textId="2E9C5652"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80" w:history="1">
        <w:r w:rsidRPr="00122EFA">
          <w:rPr>
            <w:rStyle w:val="aff2"/>
            <w:rFonts w:cs="Times New Roman"/>
            <w:noProof/>
          </w:rPr>
          <w:t>5.4</w:t>
        </w:r>
        <w:r>
          <w:rPr>
            <w:rFonts w:asciiTheme="minorHAnsi" w:hAnsiTheme="minorHAnsi" w:cstheme="minorBidi"/>
            <w:b w:val="0"/>
            <w:bCs w:val="0"/>
            <w:noProof/>
            <w:sz w:val="21"/>
            <w14:ligatures w14:val="standardContextual"/>
          </w:rPr>
          <w:tab/>
        </w:r>
        <w:r w:rsidRPr="00122EFA">
          <w:rPr>
            <w:rStyle w:val="aff2"/>
            <w:noProof/>
          </w:rPr>
          <w:t>数据流转设计</w:t>
        </w:r>
        <w:r>
          <w:rPr>
            <w:noProof/>
            <w:webHidden/>
          </w:rPr>
          <w:tab/>
        </w:r>
        <w:r>
          <w:rPr>
            <w:noProof/>
            <w:webHidden/>
          </w:rPr>
          <w:fldChar w:fldCharType="begin"/>
        </w:r>
        <w:r>
          <w:rPr>
            <w:noProof/>
            <w:webHidden/>
          </w:rPr>
          <w:instrText xml:space="preserve"> PAGEREF _Toc164467180 \h </w:instrText>
        </w:r>
        <w:r>
          <w:rPr>
            <w:noProof/>
            <w:webHidden/>
          </w:rPr>
        </w:r>
        <w:r>
          <w:rPr>
            <w:noProof/>
            <w:webHidden/>
          </w:rPr>
          <w:fldChar w:fldCharType="separate"/>
        </w:r>
        <w:r>
          <w:rPr>
            <w:noProof/>
            <w:webHidden/>
          </w:rPr>
          <w:t>31</w:t>
        </w:r>
        <w:r>
          <w:rPr>
            <w:noProof/>
            <w:webHidden/>
          </w:rPr>
          <w:fldChar w:fldCharType="end"/>
        </w:r>
      </w:hyperlink>
    </w:p>
    <w:p w14:paraId="51CC69D6" w14:textId="1EF23957"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81" w:history="1">
        <w:r w:rsidRPr="00122EFA">
          <w:rPr>
            <w:rStyle w:val="aff2"/>
            <w:rFonts w:cs="Times New Roman"/>
            <w:noProof/>
          </w:rPr>
          <w:t>5.5</w:t>
        </w:r>
        <w:r>
          <w:rPr>
            <w:rFonts w:asciiTheme="minorHAnsi" w:hAnsiTheme="minorHAnsi" w:cstheme="minorBidi"/>
            <w:b w:val="0"/>
            <w:bCs w:val="0"/>
            <w:noProof/>
            <w:sz w:val="21"/>
            <w14:ligatures w14:val="standardContextual"/>
          </w:rPr>
          <w:tab/>
        </w:r>
        <w:r w:rsidRPr="00122EFA">
          <w:rPr>
            <w:rStyle w:val="aff2"/>
            <w:noProof/>
          </w:rPr>
          <w:t>用户界面设计</w:t>
        </w:r>
        <w:r>
          <w:rPr>
            <w:noProof/>
            <w:webHidden/>
          </w:rPr>
          <w:tab/>
        </w:r>
        <w:r>
          <w:rPr>
            <w:noProof/>
            <w:webHidden/>
          </w:rPr>
          <w:fldChar w:fldCharType="begin"/>
        </w:r>
        <w:r>
          <w:rPr>
            <w:noProof/>
            <w:webHidden/>
          </w:rPr>
          <w:instrText xml:space="preserve"> PAGEREF _Toc164467181 \h </w:instrText>
        </w:r>
        <w:r>
          <w:rPr>
            <w:noProof/>
            <w:webHidden/>
          </w:rPr>
        </w:r>
        <w:r>
          <w:rPr>
            <w:noProof/>
            <w:webHidden/>
          </w:rPr>
          <w:fldChar w:fldCharType="separate"/>
        </w:r>
        <w:r>
          <w:rPr>
            <w:noProof/>
            <w:webHidden/>
          </w:rPr>
          <w:t>32</w:t>
        </w:r>
        <w:r>
          <w:rPr>
            <w:noProof/>
            <w:webHidden/>
          </w:rPr>
          <w:fldChar w:fldCharType="end"/>
        </w:r>
      </w:hyperlink>
    </w:p>
    <w:p w14:paraId="2A051959" w14:textId="6EC2D6F4"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82" w:history="1">
        <w:r w:rsidRPr="00122EFA">
          <w:rPr>
            <w:rStyle w:val="aff2"/>
            <w:rFonts w:cs="Times New Roman"/>
            <w:noProof/>
          </w:rPr>
          <w:t>5.5.1</w:t>
        </w:r>
        <w:r>
          <w:rPr>
            <w:rFonts w:asciiTheme="minorHAnsi" w:hAnsiTheme="minorHAnsi" w:cstheme="minorBidi"/>
            <w:noProof/>
            <w:sz w:val="21"/>
            <w:szCs w:val="22"/>
            <w14:ligatures w14:val="standardContextual"/>
          </w:rPr>
          <w:tab/>
        </w:r>
        <w:r w:rsidRPr="00122EFA">
          <w:rPr>
            <w:rStyle w:val="aff2"/>
            <w:noProof/>
          </w:rPr>
          <w:t>实时检测界面</w:t>
        </w:r>
        <w:r>
          <w:rPr>
            <w:noProof/>
            <w:webHidden/>
          </w:rPr>
          <w:tab/>
        </w:r>
        <w:r>
          <w:rPr>
            <w:noProof/>
            <w:webHidden/>
          </w:rPr>
          <w:fldChar w:fldCharType="begin"/>
        </w:r>
        <w:r>
          <w:rPr>
            <w:noProof/>
            <w:webHidden/>
          </w:rPr>
          <w:instrText xml:space="preserve"> PAGEREF _Toc164467182 \h </w:instrText>
        </w:r>
        <w:r>
          <w:rPr>
            <w:noProof/>
            <w:webHidden/>
          </w:rPr>
        </w:r>
        <w:r>
          <w:rPr>
            <w:noProof/>
            <w:webHidden/>
          </w:rPr>
          <w:fldChar w:fldCharType="separate"/>
        </w:r>
        <w:r>
          <w:rPr>
            <w:noProof/>
            <w:webHidden/>
          </w:rPr>
          <w:t>32</w:t>
        </w:r>
        <w:r>
          <w:rPr>
            <w:noProof/>
            <w:webHidden/>
          </w:rPr>
          <w:fldChar w:fldCharType="end"/>
        </w:r>
      </w:hyperlink>
    </w:p>
    <w:p w14:paraId="20AA46AC" w14:textId="486E73F4"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83" w:history="1">
        <w:r w:rsidRPr="00122EFA">
          <w:rPr>
            <w:rStyle w:val="aff2"/>
            <w:rFonts w:cs="Times New Roman"/>
            <w:noProof/>
          </w:rPr>
          <w:t>5.5.2</w:t>
        </w:r>
        <w:r>
          <w:rPr>
            <w:rFonts w:asciiTheme="minorHAnsi" w:hAnsiTheme="minorHAnsi" w:cstheme="minorBidi"/>
            <w:noProof/>
            <w:sz w:val="21"/>
            <w:szCs w:val="22"/>
            <w14:ligatures w14:val="standardContextual"/>
          </w:rPr>
          <w:tab/>
        </w:r>
        <w:r w:rsidRPr="00122EFA">
          <w:rPr>
            <w:rStyle w:val="aff2"/>
            <w:noProof/>
          </w:rPr>
          <w:t>检测记录界面</w:t>
        </w:r>
        <w:r>
          <w:rPr>
            <w:noProof/>
            <w:webHidden/>
          </w:rPr>
          <w:tab/>
        </w:r>
        <w:r>
          <w:rPr>
            <w:noProof/>
            <w:webHidden/>
          </w:rPr>
          <w:fldChar w:fldCharType="begin"/>
        </w:r>
        <w:r>
          <w:rPr>
            <w:noProof/>
            <w:webHidden/>
          </w:rPr>
          <w:instrText xml:space="preserve"> PAGEREF _Toc164467183 \h </w:instrText>
        </w:r>
        <w:r>
          <w:rPr>
            <w:noProof/>
            <w:webHidden/>
          </w:rPr>
        </w:r>
        <w:r>
          <w:rPr>
            <w:noProof/>
            <w:webHidden/>
          </w:rPr>
          <w:fldChar w:fldCharType="separate"/>
        </w:r>
        <w:r>
          <w:rPr>
            <w:noProof/>
            <w:webHidden/>
          </w:rPr>
          <w:t>33</w:t>
        </w:r>
        <w:r>
          <w:rPr>
            <w:noProof/>
            <w:webHidden/>
          </w:rPr>
          <w:fldChar w:fldCharType="end"/>
        </w:r>
      </w:hyperlink>
    </w:p>
    <w:p w14:paraId="3F65F812" w14:textId="78ACF68C" w:rsidR="009C44A5" w:rsidRDefault="009C44A5">
      <w:pPr>
        <w:pStyle w:val="TOC3"/>
        <w:tabs>
          <w:tab w:val="left" w:pos="1050"/>
          <w:tab w:val="right" w:leader="dot" w:pos="8302"/>
        </w:tabs>
        <w:rPr>
          <w:rFonts w:asciiTheme="minorHAnsi" w:hAnsiTheme="minorHAnsi" w:cstheme="minorBidi"/>
          <w:noProof/>
          <w:sz w:val="21"/>
          <w:szCs w:val="22"/>
          <w14:ligatures w14:val="standardContextual"/>
        </w:rPr>
      </w:pPr>
      <w:hyperlink w:anchor="_Toc164467184" w:history="1">
        <w:r w:rsidRPr="00122EFA">
          <w:rPr>
            <w:rStyle w:val="aff2"/>
            <w:rFonts w:cs="Times New Roman"/>
            <w:noProof/>
          </w:rPr>
          <w:t>5.5.3</w:t>
        </w:r>
        <w:r>
          <w:rPr>
            <w:rFonts w:asciiTheme="minorHAnsi" w:hAnsiTheme="minorHAnsi" w:cstheme="minorBidi"/>
            <w:noProof/>
            <w:sz w:val="21"/>
            <w:szCs w:val="22"/>
            <w14:ligatures w14:val="standardContextual"/>
          </w:rPr>
          <w:tab/>
        </w:r>
        <w:r w:rsidRPr="00122EFA">
          <w:rPr>
            <w:rStyle w:val="aff2"/>
            <w:noProof/>
          </w:rPr>
          <w:t>Web</w:t>
        </w:r>
        <w:r w:rsidRPr="00122EFA">
          <w:rPr>
            <w:rStyle w:val="aff2"/>
            <w:noProof/>
          </w:rPr>
          <w:t>数据大屏界面</w:t>
        </w:r>
        <w:r>
          <w:rPr>
            <w:noProof/>
            <w:webHidden/>
          </w:rPr>
          <w:tab/>
        </w:r>
        <w:r>
          <w:rPr>
            <w:noProof/>
            <w:webHidden/>
          </w:rPr>
          <w:fldChar w:fldCharType="begin"/>
        </w:r>
        <w:r>
          <w:rPr>
            <w:noProof/>
            <w:webHidden/>
          </w:rPr>
          <w:instrText xml:space="preserve"> PAGEREF _Toc164467184 \h </w:instrText>
        </w:r>
        <w:r>
          <w:rPr>
            <w:noProof/>
            <w:webHidden/>
          </w:rPr>
        </w:r>
        <w:r>
          <w:rPr>
            <w:noProof/>
            <w:webHidden/>
          </w:rPr>
          <w:fldChar w:fldCharType="separate"/>
        </w:r>
        <w:r>
          <w:rPr>
            <w:noProof/>
            <w:webHidden/>
          </w:rPr>
          <w:t>34</w:t>
        </w:r>
        <w:r>
          <w:rPr>
            <w:noProof/>
            <w:webHidden/>
          </w:rPr>
          <w:fldChar w:fldCharType="end"/>
        </w:r>
      </w:hyperlink>
    </w:p>
    <w:p w14:paraId="45EA9E3C" w14:textId="106B229B"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85" w:history="1">
        <w:r w:rsidRPr="00122EFA">
          <w:rPr>
            <w:rStyle w:val="aff2"/>
            <w:rFonts w:cs="Times New Roman"/>
            <w:noProof/>
          </w:rPr>
          <w:t>5.5.4</w:t>
        </w:r>
        <w:r>
          <w:rPr>
            <w:rFonts w:asciiTheme="minorHAnsi" w:hAnsiTheme="minorHAnsi" w:cstheme="minorBidi"/>
            <w:noProof/>
            <w:sz w:val="21"/>
            <w:szCs w:val="22"/>
            <w14:ligatures w14:val="standardContextual"/>
          </w:rPr>
          <w:tab/>
        </w:r>
        <w:r w:rsidRPr="00122EFA">
          <w:rPr>
            <w:rStyle w:val="aff2"/>
            <w:noProof/>
          </w:rPr>
          <w:t>移动端界面</w:t>
        </w:r>
        <w:r>
          <w:rPr>
            <w:noProof/>
            <w:webHidden/>
          </w:rPr>
          <w:tab/>
        </w:r>
        <w:r>
          <w:rPr>
            <w:noProof/>
            <w:webHidden/>
          </w:rPr>
          <w:fldChar w:fldCharType="begin"/>
        </w:r>
        <w:r>
          <w:rPr>
            <w:noProof/>
            <w:webHidden/>
          </w:rPr>
          <w:instrText xml:space="preserve"> PAGEREF _Toc164467185 \h </w:instrText>
        </w:r>
        <w:r>
          <w:rPr>
            <w:noProof/>
            <w:webHidden/>
          </w:rPr>
        </w:r>
        <w:r>
          <w:rPr>
            <w:noProof/>
            <w:webHidden/>
          </w:rPr>
          <w:fldChar w:fldCharType="separate"/>
        </w:r>
        <w:r>
          <w:rPr>
            <w:noProof/>
            <w:webHidden/>
          </w:rPr>
          <w:t>34</w:t>
        </w:r>
        <w:r>
          <w:rPr>
            <w:noProof/>
            <w:webHidden/>
          </w:rPr>
          <w:fldChar w:fldCharType="end"/>
        </w:r>
      </w:hyperlink>
    </w:p>
    <w:p w14:paraId="54C53984" w14:textId="1A02FFB8"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86" w:history="1">
        <w:r w:rsidRPr="00122EFA">
          <w:rPr>
            <w:rStyle w:val="aff2"/>
            <w:rFonts w:cs="Times New Roman"/>
            <w:noProof/>
          </w:rPr>
          <w:t>5.6</w:t>
        </w:r>
        <w:r>
          <w:rPr>
            <w:rFonts w:asciiTheme="minorHAnsi" w:hAnsiTheme="minorHAnsi" w:cstheme="minorBidi"/>
            <w:b w:val="0"/>
            <w:bCs w:val="0"/>
            <w:noProof/>
            <w:sz w:val="21"/>
            <w14:ligatures w14:val="standardContextual"/>
          </w:rPr>
          <w:tab/>
        </w:r>
        <w:r w:rsidRPr="00122EFA">
          <w:rPr>
            <w:rStyle w:val="aff2"/>
            <w:noProof/>
          </w:rPr>
          <w:t>数据结构设计</w:t>
        </w:r>
        <w:r>
          <w:rPr>
            <w:noProof/>
            <w:webHidden/>
          </w:rPr>
          <w:tab/>
        </w:r>
        <w:r>
          <w:rPr>
            <w:noProof/>
            <w:webHidden/>
          </w:rPr>
          <w:fldChar w:fldCharType="begin"/>
        </w:r>
        <w:r>
          <w:rPr>
            <w:noProof/>
            <w:webHidden/>
          </w:rPr>
          <w:instrText xml:space="preserve"> PAGEREF _Toc164467186 \h </w:instrText>
        </w:r>
        <w:r>
          <w:rPr>
            <w:noProof/>
            <w:webHidden/>
          </w:rPr>
        </w:r>
        <w:r>
          <w:rPr>
            <w:noProof/>
            <w:webHidden/>
          </w:rPr>
          <w:fldChar w:fldCharType="separate"/>
        </w:r>
        <w:r>
          <w:rPr>
            <w:noProof/>
            <w:webHidden/>
          </w:rPr>
          <w:t>35</w:t>
        </w:r>
        <w:r>
          <w:rPr>
            <w:noProof/>
            <w:webHidden/>
          </w:rPr>
          <w:fldChar w:fldCharType="end"/>
        </w:r>
      </w:hyperlink>
    </w:p>
    <w:p w14:paraId="2D3C4F00" w14:textId="1B598F3F"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87" w:history="1">
        <w:r w:rsidRPr="00122EFA">
          <w:rPr>
            <w:rStyle w:val="aff2"/>
            <w:rFonts w:cs="Times New Roman"/>
            <w:noProof/>
          </w:rPr>
          <w:t>5.7</w:t>
        </w:r>
        <w:r>
          <w:rPr>
            <w:rFonts w:asciiTheme="minorHAnsi" w:hAnsiTheme="minorHAnsi" w:cstheme="minorBidi"/>
            <w:b w:val="0"/>
            <w:bCs w:val="0"/>
            <w:noProof/>
            <w:sz w:val="21"/>
            <w14:ligatures w14:val="standardContextual"/>
          </w:rPr>
          <w:tab/>
        </w:r>
        <w:r w:rsidRPr="00122EFA">
          <w:rPr>
            <w:rStyle w:val="aff2"/>
            <w:noProof/>
          </w:rPr>
          <w:t>接口设计</w:t>
        </w:r>
        <w:r>
          <w:rPr>
            <w:noProof/>
            <w:webHidden/>
          </w:rPr>
          <w:tab/>
        </w:r>
        <w:r>
          <w:rPr>
            <w:noProof/>
            <w:webHidden/>
          </w:rPr>
          <w:fldChar w:fldCharType="begin"/>
        </w:r>
        <w:r>
          <w:rPr>
            <w:noProof/>
            <w:webHidden/>
          </w:rPr>
          <w:instrText xml:space="preserve"> PAGEREF _Toc164467187 \h </w:instrText>
        </w:r>
        <w:r>
          <w:rPr>
            <w:noProof/>
            <w:webHidden/>
          </w:rPr>
        </w:r>
        <w:r>
          <w:rPr>
            <w:noProof/>
            <w:webHidden/>
          </w:rPr>
          <w:fldChar w:fldCharType="separate"/>
        </w:r>
        <w:r>
          <w:rPr>
            <w:noProof/>
            <w:webHidden/>
          </w:rPr>
          <w:t>35</w:t>
        </w:r>
        <w:r>
          <w:rPr>
            <w:noProof/>
            <w:webHidden/>
          </w:rPr>
          <w:fldChar w:fldCharType="end"/>
        </w:r>
      </w:hyperlink>
    </w:p>
    <w:p w14:paraId="7DAF88DD" w14:textId="01F71BDE"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88" w:history="1">
        <w:r w:rsidRPr="00122EFA">
          <w:rPr>
            <w:rStyle w:val="aff2"/>
            <w:rFonts w:cs="Times New Roman"/>
            <w:noProof/>
          </w:rPr>
          <w:t>5.7.1</w:t>
        </w:r>
        <w:r>
          <w:rPr>
            <w:rFonts w:asciiTheme="minorHAnsi" w:hAnsiTheme="minorHAnsi" w:cstheme="minorBidi"/>
            <w:noProof/>
            <w:sz w:val="21"/>
            <w:szCs w:val="22"/>
            <w14:ligatures w14:val="standardContextual"/>
          </w:rPr>
          <w:tab/>
        </w:r>
        <w:r w:rsidRPr="00122EFA">
          <w:rPr>
            <w:rStyle w:val="aff2"/>
            <w:noProof/>
          </w:rPr>
          <w:t>外部接口</w:t>
        </w:r>
        <w:r>
          <w:rPr>
            <w:noProof/>
            <w:webHidden/>
          </w:rPr>
          <w:tab/>
        </w:r>
        <w:r>
          <w:rPr>
            <w:noProof/>
            <w:webHidden/>
          </w:rPr>
          <w:fldChar w:fldCharType="begin"/>
        </w:r>
        <w:r>
          <w:rPr>
            <w:noProof/>
            <w:webHidden/>
          </w:rPr>
          <w:instrText xml:space="preserve"> PAGEREF _Toc164467188 \h </w:instrText>
        </w:r>
        <w:r>
          <w:rPr>
            <w:noProof/>
            <w:webHidden/>
          </w:rPr>
        </w:r>
        <w:r>
          <w:rPr>
            <w:noProof/>
            <w:webHidden/>
          </w:rPr>
          <w:fldChar w:fldCharType="separate"/>
        </w:r>
        <w:r>
          <w:rPr>
            <w:noProof/>
            <w:webHidden/>
          </w:rPr>
          <w:t>35</w:t>
        </w:r>
        <w:r>
          <w:rPr>
            <w:noProof/>
            <w:webHidden/>
          </w:rPr>
          <w:fldChar w:fldCharType="end"/>
        </w:r>
      </w:hyperlink>
    </w:p>
    <w:p w14:paraId="52228CA1" w14:textId="2B8444CA"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89" w:history="1">
        <w:r w:rsidRPr="00122EFA">
          <w:rPr>
            <w:rStyle w:val="aff2"/>
            <w:rFonts w:cs="Times New Roman"/>
            <w:noProof/>
          </w:rPr>
          <w:t>5.7.2</w:t>
        </w:r>
        <w:r>
          <w:rPr>
            <w:rFonts w:asciiTheme="minorHAnsi" w:hAnsiTheme="minorHAnsi" w:cstheme="minorBidi"/>
            <w:noProof/>
            <w:sz w:val="21"/>
            <w:szCs w:val="22"/>
            <w14:ligatures w14:val="standardContextual"/>
          </w:rPr>
          <w:tab/>
        </w:r>
        <w:r w:rsidRPr="00122EFA">
          <w:rPr>
            <w:rStyle w:val="aff2"/>
            <w:noProof/>
          </w:rPr>
          <w:t>内部接口</w:t>
        </w:r>
        <w:r>
          <w:rPr>
            <w:noProof/>
            <w:webHidden/>
          </w:rPr>
          <w:tab/>
        </w:r>
        <w:r>
          <w:rPr>
            <w:noProof/>
            <w:webHidden/>
          </w:rPr>
          <w:fldChar w:fldCharType="begin"/>
        </w:r>
        <w:r>
          <w:rPr>
            <w:noProof/>
            <w:webHidden/>
          </w:rPr>
          <w:instrText xml:space="preserve"> PAGEREF _Toc164467189 \h </w:instrText>
        </w:r>
        <w:r>
          <w:rPr>
            <w:noProof/>
            <w:webHidden/>
          </w:rPr>
        </w:r>
        <w:r>
          <w:rPr>
            <w:noProof/>
            <w:webHidden/>
          </w:rPr>
          <w:fldChar w:fldCharType="separate"/>
        </w:r>
        <w:r>
          <w:rPr>
            <w:noProof/>
            <w:webHidden/>
          </w:rPr>
          <w:t>35</w:t>
        </w:r>
        <w:r>
          <w:rPr>
            <w:noProof/>
            <w:webHidden/>
          </w:rPr>
          <w:fldChar w:fldCharType="end"/>
        </w:r>
      </w:hyperlink>
    </w:p>
    <w:p w14:paraId="1279F08E" w14:textId="3799F3CD"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90" w:history="1">
        <w:r w:rsidRPr="00122EFA">
          <w:rPr>
            <w:rStyle w:val="aff2"/>
            <w:rFonts w:cs="Times New Roman"/>
            <w:noProof/>
          </w:rPr>
          <w:t>5.8</w:t>
        </w:r>
        <w:r>
          <w:rPr>
            <w:rFonts w:asciiTheme="minorHAnsi" w:hAnsiTheme="minorHAnsi" w:cstheme="minorBidi"/>
            <w:b w:val="0"/>
            <w:bCs w:val="0"/>
            <w:noProof/>
            <w:sz w:val="21"/>
            <w14:ligatures w14:val="standardContextual"/>
          </w:rPr>
          <w:tab/>
        </w:r>
        <w:r w:rsidRPr="00122EFA">
          <w:rPr>
            <w:rStyle w:val="aff2"/>
            <w:noProof/>
          </w:rPr>
          <w:t>错误</w:t>
        </w:r>
        <w:r w:rsidRPr="00122EFA">
          <w:rPr>
            <w:rStyle w:val="aff2"/>
            <w:noProof/>
          </w:rPr>
          <w:t>/</w:t>
        </w:r>
        <w:r w:rsidRPr="00122EFA">
          <w:rPr>
            <w:rStyle w:val="aff2"/>
            <w:noProof/>
          </w:rPr>
          <w:t>异常处理设计</w:t>
        </w:r>
        <w:r>
          <w:rPr>
            <w:noProof/>
            <w:webHidden/>
          </w:rPr>
          <w:tab/>
        </w:r>
        <w:r>
          <w:rPr>
            <w:noProof/>
            <w:webHidden/>
          </w:rPr>
          <w:fldChar w:fldCharType="begin"/>
        </w:r>
        <w:r>
          <w:rPr>
            <w:noProof/>
            <w:webHidden/>
          </w:rPr>
          <w:instrText xml:space="preserve"> PAGEREF _Toc164467190 \h </w:instrText>
        </w:r>
        <w:r>
          <w:rPr>
            <w:noProof/>
            <w:webHidden/>
          </w:rPr>
        </w:r>
        <w:r>
          <w:rPr>
            <w:noProof/>
            <w:webHidden/>
          </w:rPr>
          <w:fldChar w:fldCharType="separate"/>
        </w:r>
        <w:r>
          <w:rPr>
            <w:noProof/>
            <w:webHidden/>
          </w:rPr>
          <w:t>36</w:t>
        </w:r>
        <w:r>
          <w:rPr>
            <w:noProof/>
            <w:webHidden/>
          </w:rPr>
          <w:fldChar w:fldCharType="end"/>
        </w:r>
      </w:hyperlink>
    </w:p>
    <w:p w14:paraId="6B0E38EC" w14:textId="52198280"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91" w:history="1">
        <w:r w:rsidRPr="00122EFA">
          <w:rPr>
            <w:rStyle w:val="aff2"/>
            <w:rFonts w:cs="Times New Roman"/>
            <w:noProof/>
          </w:rPr>
          <w:t>5.8.1</w:t>
        </w:r>
        <w:r>
          <w:rPr>
            <w:rFonts w:asciiTheme="minorHAnsi" w:hAnsiTheme="minorHAnsi" w:cstheme="minorBidi"/>
            <w:noProof/>
            <w:sz w:val="21"/>
            <w:szCs w:val="22"/>
            <w14:ligatures w14:val="standardContextual"/>
          </w:rPr>
          <w:tab/>
        </w:r>
        <w:r w:rsidRPr="00122EFA">
          <w:rPr>
            <w:rStyle w:val="aff2"/>
            <w:noProof/>
          </w:rPr>
          <w:t>错误</w:t>
        </w:r>
        <w:r w:rsidRPr="00122EFA">
          <w:rPr>
            <w:rStyle w:val="aff2"/>
            <w:noProof/>
          </w:rPr>
          <w:t>/</w:t>
        </w:r>
        <w:r w:rsidRPr="00122EFA">
          <w:rPr>
            <w:rStyle w:val="aff2"/>
            <w:noProof/>
          </w:rPr>
          <w:t>异常输出信息</w:t>
        </w:r>
        <w:r>
          <w:rPr>
            <w:noProof/>
            <w:webHidden/>
          </w:rPr>
          <w:tab/>
        </w:r>
        <w:r>
          <w:rPr>
            <w:noProof/>
            <w:webHidden/>
          </w:rPr>
          <w:fldChar w:fldCharType="begin"/>
        </w:r>
        <w:r>
          <w:rPr>
            <w:noProof/>
            <w:webHidden/>
          </w:rPr>
          <w:instrText xml:space="preserve"> PAGEREF _Toc164467191 \h </w:instrText>
        </w:r>
        <w:r>
          <w:rPr>
            <w:noProof/>
            <w:webHidden/>
          </w:rPr>
        </w:r>
        <w:r>
          <w:rPr>
            <w:noProof/>
            <w:webHidden/>
          </w:rPr>
          <w:fldChar w:fldCharType="separate"/>
        </w:r>
        <w:r>
          <w:rPr>
            <w:noProof/>
            <w:webHidden/>
          </w:rPr>
          <w:t>36</w:t>
        </w:r>
        <w:r>
          <w:rPr>
            <w:noProof/>
            <w:webHidden/>
          </w:rPr>
          <w:fldChar w:fldCharType="end"/>
        </w:r>
      </w:hyperlink>
    </w:p>
    <w:p w14:paraId="1BAA9E90" w14:textId="30FB1E32"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192" w:history="1">
        <w:r w:rsidRPr="00122EFA">
          <w:rPr>
            <w:rStyle w:val="aff2"/>
            <w:rFonts w:cs="Times New Roman"/>
            <w:noProof/>
          </w:rPr>
          <w:t>5.8.2</w:t>
        </w:r>
        <w:r>
          <w:rPr>
            <w:rFonts w:asciiTheme="minorHAnsi" w:hAnsiTheme="minorHAnsi" w:cstheme="minorBidi"/>
            <w:noProof/>
            <w:sz w:val="21"/>
            <w:szCs w:val="22"/>
            <w14:ligatures w14:val="standardContextual"/>
          </w:rPr>
          <w:tab/>
        </w:r>
        <w:r w:rsidRPr="00122EFA">
          <w:rPr>
            <w:rStyle w:val="aff2"/>
            <w:noProof/>
          </w:rPr>
          <w:t>错误</w:t>
        </w:r>
        <w:r w:rsidRPr="00122EFA">
          <w:rPr>
            <w:rStyle w:val="aff2"/>
            <w:noProof/>
          </w:rPr>
          <w:t>/</w:t>
        </w:r>
        <w:r w:rsidRPr="00122EFA">
          <w:rPr>
            <w:rStyle w:val="aff2"/>
            <w:noProof/>
          </w:rPr>
          <w:t>异常处理对策</w:t>
        </w:r>
        <w:r>
          <w:rPr>
            <w:noProof/>
            <w:webHidden/>
          </w:rPr>
          <w:tab/>
        </w:r>
        <w:r>
          <w:rPr>
            <w:noProof/>
            <w:webHidden/>
          </w:rPr>
          <w:fldChar w:fldCharType="begin"/>
        </w:r>
        <w:r>
          <w:rPr>
            <w:noProof/>
            <w:webHidden/>
          </w:rPr>
          <w:instrText xml:space="preserve"> PAGEREF _Toc164467192 \h </w:instrText>
        </w:r>
        <w:r>
          <w:rPr>
            <w:noProof/>
            <w:webHidden/>
          </w:rPr>
        </w:r>
        <w:r>
          <w:rPr>
            <w:noProof/>
            <w:webHidden/>
          </w:rPr>
          <w:fldChar w:fldCharType="separate"/>
        </w:r>
        <w:r>
          <w:rPr>
            <w:noProof/>
            <w:webHidden/>
          </w:rPr>
          <w:t>36</w:t>
        </w:r>
        <w:r>
          <w:rPr>
            <w:noProof/>
            <w:webHidden/>
          </w:rPr>
          <w:fldChar w:fldCharType="end"/>
        </w:r>
      </w:hyperlink>
    </w:p>
    <w:p w14:paraId="7B91B248" w14:textId="58F7B779"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93" w:history="1">
        <w:r w:rsidRPr="00122EFA">
          <w:rPr>
            <w:rStyle w:val="aff2"/>
            <w:rFonts w:cs="Times New Roman"/>
            <w:noProof/>
          </w:rPr>
          <w:t>5.9</w:t>
        </w:r>
        <w:r>
          <w:rPr>
            <w:rFonts w:asciiTheme="minorHAnsi" w:hAnsiTheme="minorHAnsi" w:cstheme="minorBidi"/>
            <w:b w:val="0"/>
            <w:bCs w:val="0"/>
            <w:noProof/>
            <w:sz w:val="21"/>
            <w14:ligatures w14:val="standardContextual"/>
          </w:rPr>
          <w:tab/>
        </w:r>
        <w:r w:rsidRPr="00122EFA">
          <w:rPr>
            <w:rStyle w:val="aff2"/>
            <w:noProof/>
          </w:rPr>
          <w:t>系统配置策略</w:t>
        </w:r>
        <w:r>
          <w:rPr>
            <w:noProof/>
            <w:webHidden/>
          </w:rPr>
          <w:tab/>
        </w:r>
        <w:r>
          <w:rPr>
            <w:noProof/>
            <w:webHidden/>
          </w:rPr>
          <w:fldChar w:fldCharType="begin"/>
        </w:r>
        <w:r>
          <w:rPr>
            <w:noProof/>
            <w:webHidden/>
          </w:rPr>
          <w:instrText xml:space="preserve"> PAGEREF _Toc164467193 \h </w:instrText>
        </w:r>
        <w:r>
          <w:rPr>
            <w:noProof/>
            <w:webHidden/>
          </w:rPr>
        </w:r>
        <w:r>
          <w:rPr>
            <w:noProof/>
            <w:webHidden/>
          </w:rPr>
          <w:fldChar w:fldCharType="separate"/>
        </w:r>
        <w:r>
          <w:rPr>
            <w:noProof/>
            <w:webHidden/>
          </w:rPr>
          <w:t>36</w:t>
        </w:r>
        <w:r>
          <w:rPr>
            <w:noProof/>
            <w:webHidden/>
          </w:rPr>
          <w:fldChar w:fldCharType="end"/>
        </w:r>
      </w:hyperlink>
    </w:p>
    <w:p w14:paraId="1F71684C" w14:textId="19F40C13" w:rsidR="009C44A5" w:rsidRDefault="009C44A5">
      <w:pPr>
        <w:pStyle w:val="TOC2"/>
        <w:tabs>
          <w:tab w:val="left" w:pos="1050"/>
          <w:tab w:val="right" w:leader="dot" w:pos="8302"/>
        </w:tabs>
        <w:rPr>
          <w:rFonts w:asciiTheme="minorHAnsi" w:hAnsiTheme="minorHAnsi" w:cstheme="minorBidi"/>
          <w:b w:val="0"/>
          <w:bCs w:val="0"/>
          <w:noProof/>
          <w:sz w:val="21"/>
          <w14:ligatures w14:val="standardContextual"/>
        </w:rPr>
      </w:pPr>
      <w:hyperlink w:anchor="_Toc164467194" w:history="1">
        <w:r w:rsidRPr="00122EFA">
          <w:rPr>
            <w:rStyle w:val="aff2"/>
            <w:rFonts w:cs="Times New Roman"/>
            <w:noProof/>
          </w:rPr>
          <w:t>5.10</w:t>
        </w:r>
        <w:r>
          <w:rPr>
            <w:rFonts w:asciiTheme="minorHAnsi" w:hAnsiTheme="minorHAnsi" w:cstheme="minorBidi"/>
            <w:b w:val="0"/>
            <w:bCs w:val="0"/>
            <w:noProof/>
            <w:sz w:val="21"/>
            <w14:ligatures w14:val="standardContextual"/>
          </w:rPr>
          <w:tab/>
        </w:r>
        <w:r w:rsidRPr="00122EFA">
          <w:rPr>
            <w:rStyle w:val="aff2"/>
            <w:noProof/>
          </w:rPr>
          <w:t>系统部署方案</w:t>
        </w:r>
        <w:r>
          <w:rPr>
            <w:noProof/>
            <w:webHidden/>
          </w:rPr>
          <w:tab/>
        </w:r>
        <w:r>
          <w:rPr>
            <w:noProof/>
            <w:webHidden/>
          </w:rPr>
          <w:fldChar w:fldCharType="begin"/>
        </w:r>
        <w:r>
          <w:rPr>
            <w:noProof/>
            <w:webHidden/>
          </w:rPr>
          <w:instrText xml:space="preserve"> PAGEREF _Toc164467194 \h </w:instrText>
        </w:r>
        <w:r>
          <w:rPr>
            <w:noProof/>
            <w:webHidden/>
          </w:rPr>
        </w:r>
        <w:r>
          <w:rPr>
            <w:noProof/>
            <w:webHidden/>
          </w:rPr>
          <w:fldChar w:fldCharType="separate"/>
        </w:r>
        <w:r>
          <w:rPr>
            <w:noProof/>
            <w:webHidden/>
          </w:rPr>
          <w:t>36</w:t>
        </w:r>
        <w:r>
          <w:rPr>
            <w:noProof/>
            <w:webHidden/>
          </w:rPr>
          <w:fldChar w:fldCharType="end"/>
        </w:r>
      </w:hyperlink>
    </w:p>
    <w:p w14:paraId="5CBAF410" w14:textId="24590213" w:rsidR="009C44A5" w:rsidRDefault="009C44A5">
      <w:pPr>
        <w:pStyle w:val="TOC2"/>
        <w:tabs>
          <w:tab w:val="left" w:pos="1050"/>
          <w:tab w:val="right" w:leader="dot" w:pos="8302"/>
        </w:tabs>
        <w:rPr>
          <w:rFonts w:asciiTheme="minorHAnsi" w:hAnsiTheme="minorHAnsi" w:cstheme="minorBidi"/>
          <w:b w:val="0"/>
          <w:bCs w:val="0"/>
          <w:noProof/>
          <w:sz w:val="21"/>
          <w14:ligatures w14:val="standardContextual"/>
        </w:rPr>
      </w:pPr>
      <w:hyperlink w:anchor="_Toc164467195" w:history="1">
        <w:r w:rsidRPr="00122EFA">
          <w:rPr>
            <w:rStyle w:val="aff2"/>
            <w:rFonts w:cs="Times New Roman"/>
            <w:noProof/>
          </w:rPr>
          <w:t>5.11</w:t>
        </w:r>
        <w:r>
          <w:rPr>
            <w:rFonts w:asciiTheme="minorHAnsi" w:hAnsiTheme="minorHAnsi" w:cstheme="minorBidi"/>
            <w:b w:val="0"/>
            <w:bCs w:val="0"/>
            <w:noProof/>
            <w:sz w:val="21"/>
            <w14:ligatures w14:val="standardContextual"/>
          </w:rPr>
          <w:tab/>
        </w:r>
        <w:r w:rsidRPr="00122EFA">
          <w:rPr>
            <w:rStyle w:val="aff2"/>
            <w:noProof/>
          </w:rPr>
          <w:t>跨端应用架构设计</w:t>
        </w:r>
        <w:r>
          <w:rPr>
            <w:noProof/>
            <w:webHidden/>
          </w:rPr>
          <w:tab/>
        </w:r>
        <w:r>
          <w:rPr>
            <w:noProof/>
            <w:webHidden/>
          </w:rPr>
          <w:fldChar w:fldCharType="begin"/>
        </w:r>
        <w:r>
          <w:rPr>
            <w:noProof/>
            <w:webHidden/>
          </w:rPr>
          <w:instrText xml:space="preserve"> PAGEREF _Toc164467195 \h </w:instrText>
        </w:r>
        <w:r>
          <w:rPr>
            <w:noProof/>
            <w:webHidden/>
          </w:rPr>
        </w:r>
        <w:r>
          <w:rPr>
            <w:noProof/>
            <w:webHidden/>
          </w:rPr>
          <w:fldChar w:fldCharType="separate"/>
        </w:r>
        <w:r>
          <w:rPr>
            <w:noProof/>
            <w:webHidden/>
          </w:rPr>
          <w:t>36</w:t>
        </w:r>
        <w:r>
          <w:rPr>
            <w:noProof/>
            <w:webHidden/>
          </w:rPr>
          <w:fldChar w:fldCharType="end"/>
        </w:r>
      </w:hyperlink>
    </w:p>
    <w:p w14:paraId="0B31FC75" w14:textId="39AD7B25" w:rsidR="009C44A5" w:rsidRDefault="009C44A5">
      <w:pPr>
        <w:pStyle w:val="TOC2"/>
        <w:tabs>
          <w:tab w:val="left" w:pos="1050"/>
          <w:tab w:val="right" w:leader="dot" w:pos="8302"/>
        </w:tabs>
        <w:rPr>
          <w:rFonts w:asciiTheme="minorHAnsi" w:hAnsiTheme="minorHAnsi" w:cstheme="minorBidi"/>
          <w:b w:val="0"/>
          <w:bCs w:val="0"/>
          <w:noProof/>
          <w:sz w:val="21"/>
          <w14:ligatures w14:val="standardContextual"/>
        </w:rPr>
      </w:pPr>
      <w:hyperlink w:anchor="_Toc164467196" w:history="1">
        <w:r w:rsidRPr="00122EFA">
          <w:rPr>
            <w:rStyle w:val="aff2"/>
            <w:rFonts w:cs="Times New Roman"/>
            <w:noProof/>
          </w:rPr>
          <w:t>5.12</w:t>
        </w:r>
        <w:r>
          <w:rPr>
            <w:rFonts w:asciiTheme="minorHAnsi" w:hAnsiTheme="minorHAnsi" w:cstheme="minorBidi"/>
            <w:b w:val="0"/>
            <w:bCs w:val="0"/>
            <w:noProof/>
            <w:sz w:val="21"/>
            <w14:ligatures w14:val="standardContextual"/>
          </w:rPr>
          <w:tab/>
        </w:r>
        <w:r w:rsidRPr="00122EFA">
          <w:rPr>
            <w:rStyle w:val="aff2"/>
            <w:noProof/>
          </w:rPr>
          <w:t>其他相关技术与方案</w:t>
        </w:r>
        <w:r>
          <w:rPr>
            <w:noProof/>
            <w:webHidden/>
          </w:rPr>
          <w:tab/>
        </w:r>
        <w:r>
          <w:rPr>
            <w:noProof/>
            <w:webHidden/>
          </w:rPr>
          <w:fldChar w:fldCharType="begin"/>
        </w:r>
        <w:r>
          <w:rPr>
            <w:noProof/>
            <w:webHidden/>
          </w:rPr>
          <w:instrText xml:space="preserve"> PAGEREF _Toc164467196 \h </w:instrText>
        </w:r>
        <w:r>
          <w:rPr>
            <w:noProof/>
            <w:webHidden/>
          </w:rPr>
        </w:r>
        <w:r>
          <w:rPr>
            <w:noProof/>
            <w:webHidden/>
          </w:rPr>
          <w:fldChar w:fldCharType="separate"/>
        </w:r>
        <w:r>
          <w:rPr>
            <w:noProof/>
            <w:webHidden/>
          </w:rPr>
          <w:t>37</w:t>
        </w:r>
        <w:r>
          <w:rPr>
            <w:noProof/>
            <w:webHidden/>
          </w:rPr>
          <w:fldChar w:fldCharType="end"/>
        </w:r>
      </w:hyperlink>
    </w:p>
    <w:p w14:paraId="17AEC489" w14:textId="1A41CFEA" w:rsidR="009C44A5" w:rsidRDefault="009C44A5">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4467197" w:history="1">
        <w:r w:rsidRPr="00122EFA">
          <w:rPr>
            <w:rStyle w:val="aff2"/>
            <w:rFonts w:cs="Times New Roman"/>
            <w:noProof/>
          </w:rPr>
          <w:t>6</w:t>
        </w:r>
        <w:r>
          <w:rPr>
            <w:rFonts w:asciiTheme="minorHAnsi" w:hAnsiTheme="minorHAnsi" w:cstheme="minorBidi"/>
            <w:b w:val="0"/>
            <w:bCs w:val="0"/>
            <w:i w:val="0"/>
            <w:iCs w:val="0"/>
            <w:noProof/>
            <w:sz w:val="21"/>
            <w:szCs w:val="22"/>
            <w14:ligatures w14:val="standardContextual"/>
          </w:rPr>
          <w:tab/>
        </w:r>
        <w:r w:rsidRPr="00122EFA">
          <w:rPr>
            <w:rStyle w:val="aff2"/>
            <w:noProof/>
          </w:rPr>
          <w:t>数据库设计</w:t>
        </w:r>
        <w:r>
          <w:rPr>
            <w:noProof/>
            <w:webHidden/>
          </w:rPr>
          <w:tab/>
        </w:r>
        <w:r>
          <w:rPr>
            <w:noProof/>
            <w:webHidden/>
          </w:rPr>
          <w:fldChar w:fldCharType="begin"/>
        </w:r>
        <w:r>
          <w:rPr>
            <w:noProof/>
            <w:webHidden/>
          </w:rPr>
          <w:instrText xml:space="preserve"> PAGEREF _Toc164467197 \h </w:instrText>
        </w:r>
        <w:r>
          <w:rPr>
            <w:noProof/>
            <w:webHidden/>
          </w:rPr>
        </w:r>
        <w:r>
          <w:rPr>
            <w:noProof/>
            <w:webHidden/>
          </w:rPr>
          <w:fldChar w:fldCharType="separate"/>
        </w:r>
        <w:r>
          <w:rPr>
            <w:noProof/>
            <w:webHidden/>
          </w:rPr>
          <w:t>38</w:t>
        </w:r>
        <w:r>
          <w:rPr>
            <w:noProof/>
            <w:webHidden/>
          </w:rPr>
          <w:fldChar w:fldCharType="end"/>
        </w:r>
      </w:hyperlink>
    </w:p>
    <w:p w14:paraId="26B67FCE" w14:textId="4B7F6CB1" w:rsidR="009C44A5" w:rsidRDefault="009C44A5">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4467198" w:history="1">
        <w:r w:rsidRPr="00122EFA">
          <w:rPr>
            <w:rStyle w:val="aff2"/>
            <w:rFonts w:cs="Times New Roman"/>
            <w:noProof/>
          </w:rPr>
          <w:t>7</w:t>
        </w:r>
        <w:r>
          <w:rPr>
            <w:rFonts w:asciiTheme="minorHAnsi" w:hAnsiTheme="minorHAnsi" w:cstheme="minorBidi"/>
            <w:b w:val="0"/>
            <w:bCs w:val="0"/>
            <w:i w:val="0"/>
            <w:iCs w:val="0"/>
            <w:noProof/>
            <w:sz w:val="21"/>
            <w:szCs w:val="22"/>
            <w14:ligatures w14:val="standardContextual"/>
          </w:rPr>
          <w:tab/>
        </w:r>
        <w:r w:rsidRPr="00122EFA">
          <w:rPr>
            <w:rStyle w:val="aff2"/>
            <w:noProof/>
          </w:rPr>
          <w:t>手机端侧部署设计</w:t>
        </w:r>
        <w:r>
          <w:rPr>
            <w:noProof/>
            <w:webHidden/>
          </w:rPr>
          <w:tab/>
        </w:r>
        <w:r>
          <w:rPr>
            <w:noProof/>
            <w:webHidden/>
          </w:rPr>
          <w:fldChar w:fldCharType="begin"/>
        </w:r>
        <w:r>
          <w:rPr>
            <w:noProof/>
            <w:webHidden/>
          </w:rPr>
          <w:instrText xml:space="preserve"> PAGEREF _Toc164467198 \h </w:instrText>
        </w:r>
        <w:r>
          <w:rPr>
            <w:noProof/>
            <w:webHidden/>
          </w:rPr>
        </w:r>
        <w:r>
          <w:rPr>
            <w:noProof/>
            <w:webHidden/>
          </w:rPr>
          <w:fldChar w:fldCharType="separate"/>
        </w:r>
        <w:r>
          <w:rPr>
            <w:noProof/>
            <w:webHidden/>
          </w:rPr>
          <w:t>40</w:t>
        </w:r>
        <w:r>
          <w:rPr>
            <w:noProof/>
            <w:webHidden/>
          </w:rPr>
          <w:fldChar w:fldCharType="end"/>
        </w:r>
      </w:hyperlink>
    </w:p>
    <w:p w14:paraId="4251D8FA" w14:textId="55E5E55B"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199" w:history="1">
        <w:r w:rsidRPr="00122EFA">
          <w:rPr>
            <w:rStyle w:val="aff2"/>
            <w:rFonts w:cs="Times New Roman"/>
            <w:noProof/>
          </w:rPr>
          <w:t>7.1</w:t>
        </w:r>
        <w:r>
          <w:rPr>
            <w:rFonts w:asciiTheme="minorHAnsi" w:hAnsiTheme="minorHAnsi" w:cstheme="minorBidi"/>
            <w:b w:val="0"/>
            <w:bCs w:val="0"/>
            <w:noProof/>
            <w:sz w:val="21"/>
            <w14:ligatures w14:val="standardContextual"/>
          </w:rPr>
          <w:tab/>
        </w:r>
        <w:r w:rsidRPr="00122EFA">
          <w:rPr>
            <w:rStyle w:val="aff2"/>
            <w:noProof/>
          </w:rPr>
          <w:t>手机端软件设计</w:t>
        </w:r>
        <w:r>
          <w:rPr>
            <w:noProof/>
            <w:webHidden/>
          </w:rPr>
          <w:tab/>
        </w:r>
        <w:r>
          <w:rPr>
            <w:noProof/>
            <w:webHidden/>
          </w:rPr>
          <w:fldChar w:fldCharType="begin"/>
        </w:r>
        <w:r>
          <w:rPr>
            <w:noProof/>
            <w:webHidden/>
          </w:rPr>
          <w:instrText xml:space="preserve"> PAGEREF _Toc164467199 \h </w:instrText>
        </w:r>
        <w:r>
          <w:rPr>
            <w:noProof/>
            <w:webHidden/>
          </w:rPr>
        </w:r>
        <w:r>
          <w:rPr>
            <w:noProof/>
            <w:webHidden/>
          </w:rPr>
          <w:fldChar w:fldCharType="separate"/>
        </w:r>
        <w:r>
          <w:rPr>
            <w:noProof/>
            <w:webHidden/>
          </w:rPr>
          <w:t>40</w:t>
        </w:r>
        <w:r>
          <w:rPr>
            <w:noProof/>
            <w:webHidden/>
          </w:rPr>
          <w:fldChar w:fldCharType="end"/>
        </w:r>
      </w:hyperlink>
    </w:p>
    <w:p w14:paraId="58FDD22D" w14:textId="5A476C98"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200" w:history="1">
        <w:r w:rsidRPr="00122EFA">
          <w:rPr>
            <w:rStyle w:val="aff2"/>
            <w:rFonts w:cs="Times New Roman"/>
            <w:noProof/>
          </w:rPr>
          <w:t>7.2</w:t>
        </w:r>
        <w:r>
          <w:rPr>
            <w:rFonts w:asciiTheme="minorHAnsi" w:hAnsiTheme="minorHAnsi" w:cstheme="minorBidi"/>
            <w:b w:val="0"/>
            <w:bCs w:val="0"/>
            <w:noProof/>
            <w:sz w:val="21"/>
            <w14:ligatures w14:val="standardContextual"/>
          </w:rPr>
          <w:tab/>
        </w:r>
        <w:r w:rsidRPr="00122EFA">
          <w:rPr>
            <w:rStyle w:val="aff2"/>
            <w:noProof/>
          </w:rPr>
          <w:t>手机环境需求</w:t>
        </w:r>
        <w:r>
          <w:rPr>
            <w:noProof/>
            <w:webHidden/>
          </w:rPr>
          <w:tab/>
        </w:r>
        <w:r>
          <w:rPr>
            <w:noProof/>
            <w:webHidden/>
          </w:rPr>
          <w:fldChar w:fldCharType="begin"/>
        </w:r>
        <w:r>
          <w:rPr>
            <w:noProof/>
            <w:webHidden/>
          </w:rPr>
          <w:instrText xml:space="preserve"> PAGEREF _Toc164467200 \h </w:instrText>
        </w:r>
        <w:r>
          <w:rPr>
            <w:noProof/>
            <w:webHidden/>
          </w:rPr>
        </w:r>
        <w:r>
          <w:rPr>
            <w:noProof/>
            <w:webHidden/>
          </w:rPr>
          <w:fldChar w:fldCharType="separate"/>
        </w:r>
        <w:r>
          <w:rPr>
            <w:noProof/>
            <w:webHidden/>
          </w:rPr>
          <w:t>44</w:t>
        </w:r>
        <w:r>
          <w:rPr>
            <w:noProof/>
            <w:webHidden/>
          </w:rPr>
          <w:fldChar w:fldCharType="end"/>
        </w:r>
      </w:hyperlink>
    </w:p>
    <w:p w14:paraId="1C74DCA5" w14:textId="6DA14590" w:rsidR="009C44A5" w:rsidRDefault="009C44A5">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4467201" w:history="1">
        <w:r w:rsidRPr="00122EFA">
          <w:rPr>
            <w:rStyle w:val="aff2"/>
            <w:rFonts w:cs="Times New Roman"/>
            <w:noProof/>
          </w:rPr>
          <w:t>8</w:t>
        </w:r>
        <w:r>
          <w:rPr>
            <w:rFonts w:asciiTheme="minorHAnsi" w:hAnsiTheme="minorHAnsi" w:cstheme="minorBidi"/>
            <w:b w:val="0"/>
            <w:bCs w:val="0"/>
            <w:i w:val="0"/>
            <w:iCs w:val="0"/>
            <w:noProof/>
            <w:sz w:val="21"/>
            <w:szCs w:val="22"/>
            <w14:ligatures w14:val="standardContextual"/>
          </w:rPr>
          <w:tab/>
        </w:r>
        <w:r w:rsidRPr="00122EFA">
          <w:rPr>
            <w:rStyle w:val="aff2"/>
            <w:noProof/>
          </w:rPr>
          <w:t>详细设计</w:t>
        </w:r>
        <w:r>
          <w:rPr>
            <w:noProof/>
            <w:webHidden/>
          </w:rPr>
          <w:tab/>
        </w:r>
        <w:r>
          <w:rPr>
            <w:noProof/>
            <w:webHidden/>
          </w:rPr>
          <w:fldChar w:fldCharType="begin"/>
        </w:r>
        <w:r>
          <w:rPr>
            <w:noProof/>
            <w:webHidden/>
          </w:rPr>
          <w:instrText xml:space="preserve"> PAGEREF _Toc164467201 \h </w:instrText>
        </w:r>
        <w:r>
          <w:rPr>
            <w:noProof/>
            <w:webHidden/>
          </w:rPr>
        </w:r>
        <w:r>
          <w:rPr>
            <w:noProof/>
            <w:webHidden/>
          </w:rPr>
          <w:fldChar w:fldCharType="separate"/>
        </w:r>
        <w:r>
          <w:rPr>
            <w:noProof/>
            <w:webHidden/>
          </w:rPr>
          <w:t>45</w:t>
        </w:r>
        <w:r>
          <w:rPr>
            <w:noProof/>
            <w:webHidden/>
          </w:rPr>
          <w:fldChar w:fldCharType="end"/>
        </w:r>
      </w:hyperlink>
    </w:p>
    <w:p w14:paraId="4A4166AE" w14:textId="2F4FADE8"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202" w:history="1">
        <w:r w:rsidRPr="00122EFA">
          <w:rPr>
            <w:rStyle w:val="aff2"/>
            <w:rFonts w:cs="Times New Roman"/>
            <w:noProof/>
          </w:rPr>
          <w:t>8.1</w:t>
        </w:r>
        <w:r>
          <w:rPr>
            <w:rFonts w:asciiTheme="minorHAnsi" w:hAnsiTheme="minorHAnsi" w:cstheme="minorBidi"/>
            <w:b w:val="0"/>
            <w:bCs w:val="0"/>
            <w:noProof/>
            <w:sz w:val="21"/>
            <w14:ligatures w14:val="standardContextual"/>
          </w:rPr>
          <w:tab/>
        </w:r>
        <w:r w:rsidRPr="00122EFA">
          <w:rPr>
            <w:rStyle w:val="aff2"/>
            <w:noProof/>
          </w:rPr>
          <w:t>故障检测功能模块</w:t>
        </w:r>
        <w:r>
          <w:rPr>
            <w:noProof/>
            <w:webHidden/>
          </w:rPr>
          <w:tab/>
        </w:r>
        <w:r>
          <w:rPr>
            <w:noProof/>
            <w:webHidden/>
          </w:rPr>
          <w:fldChar w:fldCharType="begin"/>
        </w:r>
        <w:r>
          <w:rPr>
            <w:noProof/>
            <w:webHidden/>
          </w:rPr>
          <w:instrText xml:space="preserve"> PAGEREF _Toc164467202 \h </w:instrText>
        </w:r>
        <w:r>
          <w:rPr>
            <w:noProof/>
            <w:webHidden/>
          </w:rPr>
        </w:r>
        <w:r>
          <w:rPr>
            <w:noProof/>
            <w:webHidden/>
          </w:rPr>
          <w:fldChar w:fldCharType="separate"/>
        </w:r>
        <w:r>
          <w:rPr>
            <w:noProof/>
            <w:webHidden/>
          </w:rPr>
          <w:t>45</w:t>
        </w:r>
        <w:r>
          <w:rPr>
            <w:noProof/>
            <w:webHidden/>
          </w:rPr>
          <w:fldChar w:fldCharType="end"/>
        </w:r>
      </w:hyperlink>
    </w:p>
    <w:p w14:paraId="4A0CF8A7" w14:textId="7E2DACD2"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03" w:history="1">
        <w:r w:rsidRPr="00122EFA">
          <w:rPr>
            <w:rStyle w:val="aff2"/>
            <w:rFonts w:cs="Times New Roman"/>
            <w:noProof/>
          </w:rPr>
          <w:t>8.1.1</w:t>
        </w:r>
        <w:r>
          <w:rPr>
            <w:rFonts w:asciiTheme="minorHAnsi" w:hAnsiTheme="minorHAnsi" w:cstheme="minorBidi"/>
            <w:noProof/>
            <w:sz w:val="21"/>
            <w:szCs w:val="22"/>
            <w14:ligatures w14:val="standardContextual"/>
          </w:rPr>
          <w:tab/>
        </w:r>
        <w:r w:rsidRPr="00122EFA">
          <w:rPr>
            <w:rStyle w:val="aff2"/>
            <w:noProof/>
          </w:rPr>
          <w:t>功能描述</w:t>
        </w:r>
        <w:r>
          <w:rPr>
            <w:noProof/>
            <w:webHidden/>
          </w:rPr>
          <w:tab/>
        </w:r>
        <w:r>
          <w:rPr>
            <w:noProof/>
            <w:webHidden/>
          </w:rPr>
          <w:fldChar w:fldCharType="begin"/>
        </w:r>
        <w:r>
          <w:rPr>
            <w:noProof/>
            <w:webHidden/>
          </w:rPr>
          <w:instrText xml:space="preserve"> PAGEREF _Toc164467203 \h </w:instrText>
        </w:r>
        <w:r>
          <w:rPr>
            <w:noProof/>
            <w:webHidden/>
          </w:rPr>
        </w:r>
        <w:r>
          <w:rPr>
            <w:noProof/>
            <w:webHidden/>
          </w:rPr>
          <w:fldChar w:fldCharType="separate"/>
        </w:r>
        <w:r>
          <w:rPr>
            <w:noProof/>
            <w:webHidden/>
          </w:rPr>
          <w:t>45</w:t>
        </w:r>
        <w:r>
          <w:rPr>
            <w:noProof/>
            <w:webHidden/>
          </w:rPr>
          <w:fldChar w:fldCharType="end"/>
        </w:r>
      </w:hyperlink>
    </w:p>
    <w:p w14:paraId="6EABF788" w14:textId="4B9018E3"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04" w:history="1">
        <w:r w:rsidRPr="00122EFA">
          <w:rPr>
            <w:rStyle w:val="aff2"/>
            <w:rFonts w:cs="Times New Roman"/>
            <w:noProof/>
          </w:rPr>
          <w:t>8.1.2</w:t>
        </w:r>
        <w:r>
          <w:rPr>
            <w:rFonts w:asciiTheme="minorHAnsi" w:hAnsiTheme="minorHAnsi" w:cstheme="minorBidi"/>
            <w:noProof/>
            <w:sz w:val="21"/>
            <w:szCs w:val="22"/>
            <w14:ligatures w14:val="standardContextual"/>
          </w:rPr>
          <w:tab/>
        </w:r>
        <w:r w:rsidRPr="00122EFA">
          <w:rPr>
            <w:rStyle w:val="aff2"/>
            <w:noProof/>
          </w:rPr>
          <w:t>性能描述</w:t>
        </w:r>
        <w:r>
          <w:rPr>
            <w:noProof/>
            <w:webHidden/>
          </w:rPr>
          <w:tab/>
        </w:r>
        <w:r>
          <w:rPr>
            <w:noProof/>
            <w:webHidden/>
          </w:rPr>
          <w:fldChar w:fldCharType="begin"/>
        </w:r>
        <w:r>
          <w:rPr>
            <w:noProof/>
            <w:webHidden/>
          </w:rPr>
          <w:instrText xml:space="preserve"> PAGEREF _Toc164467204 \h </w:instrText>
        </w:r>
        <w:r>
          <w:rPr>
            <w:noProof/>
            <w:webHidden/>
          </w:rPr>
        </w:r>
        <w:r>
          <w:rPr>
            <w:noProof/>
            <w:webHidden/>
          </w:rPr>
          <w:fldChar w:fldCharType="separate"/>
        </w:r>
        <w:r>
          <w:rPr>
            <w:noProof/>
            <w:webHidden/>
          </w:rPr>
          <w:t>45</w:t>
        </w:r>
        <w:r>
          <w:rPr>
            <w:noProof/>
            <w:webHidden/>
          </w:rPr>
          <w:fldChar w:fldCharType="end"/>
        </w:r>
      </w:hyperlink>
    </w:p>
    <w:p w14:paraId="56440694" w14:textId="48F90C78"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05" w:history="1">
        <w:r w:rsidRPr="00122EFA">
          <w:rPr>
            <w:rStyle w:val="aff2"/>
            <w:rFonts w:cs="Times New Roman"/>
            <w:noProof/>
          </w:rPr>
          <w:t>8.1.3</w:t>
        </w:r>
        <w:r>
          <w:rPr>
            <w:rFonts w:asciiTheme="minorHAnsi" w:hAnsiTheme="minorHAnsi" w:cstheme="minorBidi"/>
            <w:noProof/>
            <w:sz w:val="21"/>
            <w:szCs w:val="22"/>
            <w14:ligatures w14:val="standardContextual"/>
          </w:rPr>
          <w:tab/>
        </w:r>
        <w:r w:rsidRPr="00122EFA">
          <w:rPr>
            <w:rStyle w:val="aff2"/>
            <w:noProof/>
          </w:rPr>
          <w:t>输入</w:t>
        </w:r>
        <w:r>
          <w:rPr>
            <w:noProof/>
            <w:webHidden/>
          </w:rPr>
          <w:tab/>
        </w:r>
        <w:r>
          <w:rPr>
            <w:noProof/>
            <w:webHidden/>
          </w:rPr>
          <w:fldChar w:fldCharType="begin"/>
        </w:r>
        <w:r>
          <w:rPr>
            <w:noProof/>
            <w:webHidden/>
          </w:rPr>
          <w:instrText xml:space="preserve"> PAGEREF _Toc164467205 \h </w:instrText>
        </w:r>
        <w:r>
          <w:rPr>
            <w:noProof/>
            <w:webHidden/>
          </w:rPr>
        </w:r>
        <w:r>
          <w:rPr>
            <w:noProof/>
            <w:webHidden/>
          </w:rPr>
          <w:fldChar w:fldCharType="separate"/>
        </w:r>
        <w:r>
          <w:rPr>
            <w:noProof/>
            <w:webHidden/>
          </w:rPr>
          <w:t>45</w:t>
        </w:r>
        <w:r>
          <w:rPr>
            <w:noProof/>
            <w:webHidden/>
          </w:rPr>
          <w:fldChar w:fldCharType="end"/>
        </w:r>
      </w:hyperlink>
    </w:p>
    <w:p w14:paraId="0ABD4472" w14:textId="45AF22B1"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06" w:history="1">
        <w:r w:rsidRPr="00122EFA">
          <w:rPr>
            <w:rStyle w:val="aff2"/>
            <w:rFonts w:cs="Times New Roman"/>
            <w:noProof/>
          </w:rPr>
          <w:t>8.1.4</w:t>
        </w:r>
        <w:r>
          <w:rPr>
            <w:rFonts w:asciiTheme="minorHAnsi" w:hAnsiTheme="minorHAnsi" w:cstheme="minorBidi"/>
            <w:noProof/>
            <w:sz w:val="21"/>
            <w:szCs w:val="22"/>
            <w14:ligatures w14:val="standardContextual"/>
          </w:rPr>
          <w:tab/>
        </w:r>
        <w:r w:rsidRPr="00122EFA">
          <w:rPr>
            <w:rStyle w:val="aff2"/>
            <w:noProof/>
          </w:rPr>
          <w:t>输出</w:t>
        </w:r>
        <w:r>
          <w:rPr>
            <w:noProof/>
            <w:webHidden/>
          </w:rPr>
          <w:tab/>
        </w:r>
        <w:r>
          <w:rPr>
            <w:noProof/>
            <w:webHidden/>
          </w:rPr>
          <w:fldChar w:fldCharType="begin"/>
        </w:r>
        <w:r>
          <w:rPr>
            <w:noProof/>
            <w:webHidden/>
          </w:rPr>
          <w:instrText xml:space="preserve"> PAGEREF _Toc164467206 \h </w:instrText>
        </w:r>
        <w:r>
          <w:rPr>
            <w:noProof/>
            <w:webHidden/>
          </w:rPr>
        </w:r>
        <w:r>
          <w:rPr>
            <w:noProof/>
            <w:webHidden/>
          </w:rPr>
          <w:fldChar w:fldCharType="separate"/>
        </w:r>
        <w:r>
          <w:rPr>
            <w:noProof/>
            <w:webHidden/>
          </w:rPr>
          <w:t>45</w:t>
        </w:r>
        <w:r>
          <w:rPr>
            <w:noProof/>
            <w:webHidden/>
          </w:rPr>
          <w:fldChar w:fldCharType="end"/>
        </w:r>
      </w:hyperlink>
    </w:p>
    <w:p w14:paraId="19F77360" w14:textId="20A9D79A"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07" w:history="1">
        <w:r w:rsidRPr="00122EFA">
          <w:rPr>
            <w:rStyle w:val="aff2"/>
            <w:rFonts w:cs="Times New Roman"/>
            <w:noProof/>
          </w:rPr>
          <w:t>8.1.5</w:t>
        </w:r>
        <w:r>
          <w:rPr>
            <w:rFonts w:asciiTheme="minorHAnsi" w:hAnsiTheme="minorHAnsi" w:cstheme="minorBidi"/>
            <w:noProof/>
            <w:sz w:val="21"/>
            <w:szCs w:val="22"/>
            <w14:ligatures w14:val="standardContextual"/>
          </w:rPr>
          <w:tab/>
        </w:r>
        <w:r w:rsidRPr="00122EFA">
          <w:rPr>
            <w:rStyle w:val="aff2"/>
            <w:noProof/>
          </w:rPr>
          <w:t>程序逻辑</w:t>
        </w:r>
        <w:r>
          <w:rPr>
            <w:noProof/>
            <w:webHidden/>
          </w:rPr>
          <w:tab/>
        </w:r>
        <w:r>
          <w:rPr>
            <w:noProof/>
            <w:webHidden/>
          </w:rPr>
          <w:fldChar w:fldCharType="begin"/>
        </w:r>
        <w:r>
          <w:rPr>
            <w:noProof/>
            <w:webHidden/>
          </w:rPr>
          <w:instrText xml:space="preserve"> PAGEREF _Toc164467207 \h </w:instrText>
        </w:r>
        <w:r>
          <w:rPr>
            <w:noProof/>
            <w:webHidden/>
          </w:rPr>
        </w:r>
        <w:r>
          <w:rPr>
            <w:noProof/>
            <w:webHidden/>
          </w:rPr>
          <w:fldChar w:fldCharType="separate"/>
        </w:r>
        <w:r>
          <w:rPr>
            <w:noProof/>
            <w:webHidden/>
          </w:rPr>
          <w:t>45</w:t>
        </w:r>
        <w:r>
          <w:rPr>
            <w:noProof/>
            <w:webHidden/>
          </w:rPr>
          <w:fldChar w:fldCharType="end"/>
        </w:r>
      </w:hyperlink>
    </w:p>
    <w:p w14:paraId="4511F8ED" w14:textId="33D97BDA"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08" w:history="1">
        <w:r w:rsidRPr="00122EFA">
          <w:rPr>
            <w:rStyle w:val="aff2"/>
            <w:rFonts w:cs="Times New Roman"/>
            <w:noProof/>
          </w:rPr>
          <w:t>8.1.6</w:t>
        </w:r>
        <w:r>
          <w:rPr>
            <w:rFonts w:asciiTheme="minorHAnsi" w:hAnsiTheme="minorHAnsi" w:cstheme="minorBidi"/>
            <w:noProof/>
            <w:sz w:val="21"/>
            <w:szCs w:val="22"/>
            <w14:ligatures w14:val="standardContextual"/>
          </w:rPr>
          <w:tab/>
        </w:r>
        <w:r w:rsidRPr="00122EFA">
          <w:rPr>
            <w:rStyle w:val="aff2"/>
            <w:noProof/>
          </w:rPr>
          <w:t>限制条件</w:t>
        </w:r>
        <w:r>
          <w:rPr>
            <w:noProof/>
            <w:webHidden/>
          </w:rPr>
          <w:tab/>
        </w:r>
        <w:r>
          <w:rPr>
            <w:noProof/>
            <w:webHidden/>
          </w:rPr>
          <w:fldChar w:fldCharType="begin"/>
        </w:r>
        <w:r>
          <w:rPr>
            <w:noProof/>
            <w:webHidden/>
          </w:rPr>
          <w:instrText xml:space="preserve"> PAGEREF _Toc164467208 \h </w:instrText>
        </w:r>
        <w:r>
          <w:rPr>
            <w:noProof/>
            <w:webHidden/>
          </w:rPr>
        </w:r>
        <w:r>
          <w:rPr>
            <w:noProof/>
            <w:webHidden/>
          </w:rPr>
          <w:fldChar w:fldCharType="separate"/>
        </w:r>
        <w:r>
          <w:rPr>
            <w:noProof/>
            <w:webHidden/>
          </w:rPr>
          <w:t>47</w:t>
        </w:r>
        <w:r>
          <w:rPr>
            <w:noProof/>
            <w:webHidden/>
          </w:rPr>
          <w:fldChar w:fldCharType="end"/>
        </w:r>
      </w:hyperlink>
    </w:p>
    <w:p w14:paraId="5D8767C6" w14:textId="36B97CBD"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209" w:history="1">
        <w:r w:rsidRPr="00122EFA">
          <w:rPr>
            <w:rStyle w:val="aff2"/>
            <w:rFonts w:cs="Times New Roman"/>
            <w:noProof/>
          </w:rPr>
          <w:t>8.2</w:t>
        </w:r>
        <w:r>
          <w:rPr>
            <w:rFonts w:asciiTheme="minorHAnsi" w:hAnsiTheme="minorHAnsi" w:cstheme="minorBidi"/>
            <w:b w:val="0"/>
            <w:bCs w:val="0"/>
            <w:noProof/>
            <w:sz w:val="21"/>
            <w14:ligatures w14:val="standardContextual"/>
          </w:rPr>
          <w:tab/>
        </w:r>
        <w:r w:rsidRPr="00122EFA">
          <w:rPr>
            <w:rStyle w:val="aff2"/>
            <w:noProof/>
          </w:rPr>
          <w:t>数据可视化功能模块</w:t>
        </w:r>
        <w:r>
          <w:rPr>
            <w:noProof/>
            <w:webHidden/>
          </w:rPr>
          <w:tab/>
        </w:r>
        <w:r>
          <w:rPr>
            <w:noProof/>
            <w:webHidden/>
          </w:rPr>
          <w:fldChar w:fldCharType="begin"/>
        </w:r>
        <w:r>
          <w:rPr>
            <w:noProof/>
            <w:webHidden/>
          </w:rPr>
          <w:instrText xml:space="preserve"> PAGEREF _Toc164467209 \h </w:instrText>
        </w:r>
        <w:r>
          <w:rPr>
            <w:noProof/>
            <w:webHidden/>
          </w:rPr>
        </w:r>
        <w:r>
          <w:rPr>
            <w:noProof/>
            <w:webHidden/>
          </w:rPr>
          <w:fldChar w:fldCharType="separate"/>
        </w:r>
        <w:r>
          <w:rPr>
            <w:noProof/>
            <w:webHidden/>
          </w:rPr>
          <w:t>48</w:t>
        </w:r>
        <w:r>
          <w:rPr>
            <w:noProof/>
            <w:webHidden/>
          </w:rPr>
          <w:fldChar w:fldCharType="end"/>
        </w:r>
      </w:hyperlink>
    </w:p>
    <w:p w14:paraId="2EA5024E" w14:textId="63169B64"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0" w:history="1">
        <w:r w:rsidRPr="00122EFA">
          <w:rPr>
            <w:rStyle w:val="aff2"/>
            <w:rFonts w:cs="Times New Roman"/>
            <w:noProof/>
          </w:rPr>
          <w:t>8.2.1</w:t>
        </w:r>
        <w:r>
          <w:rPr>
            <w:rFonts w:asciiTheme="minorHAnsi" w:hAnsiTheme="minorHAnsi" w:cstheme="minorBidi"/>
            <w:noProof/>
            <w:sz w:val="21"/>
            <w:szCs w:val="22"/>
            <w14:ligatures w14:val="standardContextual"/>
          </w:rPr>
          <w:tab/>
        </w:r>
        <w:r w:rsidRPr="00122EFA">
          <w:rPr>
            <w:rStyle w:val="aff2"/>
            <w:noProof/>
          </w:rPr>
          <w:t>功能描述</w:t>
        </w:r>
        <w:r>
          <w:rPr>
            <w:noProof/>
            <w:webHidden/>
          </w:rPr>
          <w:tab/>
        </w:r>
        <w:r>
          <w:rPr>
            <w:noProof/>
            <w:webHidden/>
          </w:rPr>
          <w:fldChar w:fldCharType="begin"/>
        </w:r>
        <w:r>
          <w:rPr>
            <w:noProof/>
            <w:webHidden/>
          </w:rPr>
          <w:instrText xml:space="preserve"> PAGEREF _Toc164467210 \h </w:instrText>
        </w:r>
        <w:r>
          <w:rPr>
            <w:noProof/>
            <w:webHidden/>
          </w:rPr>
        </w:r>
        <w:r>
          <w:rPr>
            <w:noProof/>
            <w:webHidden/>
          </w:rPr>
          <w:fldChar w:fldCharType="separate"/>
        </w:r>
        <w:r>
          <w:rPr>
            <w:noProof/>
            <w:webHidden/>
          </w:rPr>
          <w:t>48</w:t>
        </w:r>
        <w:r>
          <w:rPr>
            <w:noProof/>
            <w:webHidden/>
          </w:rPr>
          <w:fldChar w:fldCharType="end"/>
        </w:r>
      </w:hyperlink>
    </w:p>
    <w:p w14:paraId="0B5628FB" w14:textId="1FA0D00D"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1" w:history="1">
        <w:r w:rsidRPr="00122EFA">
          <w:rPr>
            <w:rStyle w:val="aff2"/>
            <w:rFonts w:cs="Times New Roman"/>
            <w:noProof/>
          </w:rPr>
          <w:t>8.2.2</w:t>
        </w:r>
        <w:r>
          <w:rPr>
            <w:rFonts w:asciiTheme="minorHAnsi" w:hAnsiTheme="minorHAnsi" w:cstheme="minorBidi"/>
            <w:noProof/>
            <w:sz w:val="21"/>
            <w:szCs w:val="22"/>
            <w14:ligatures w14:val="standardContextual"/>
          </w:rPr>
          <w:tab/>
        </w:r>
        <w:r w:rsidRPr="00122EFA">
          <w:rPr>
            <w:rStyle w:val="aff2"/>
            <w:noProof/>
          </w:rPr>
          <w:t>性能描述</w:t>
        </w:r>
        <w:r>
          <w:rPr>
            <w:noProof/>
            <w:webHidden/>
          </w:rPr>
          <w:tab/>
        </w:r>
        <w:r>
          <w:rPr>
            <w:noProof/>
            <w:webHidden/>
          </w:rPr>
          <w:fldChar w:fldCharType="begin"/>
        </w:r>
        <w:r>
          <w:rPr>
            <w:noProof/>
            <w:webHidden/>
          </w:rPr>
          <w:instrText xml:space="preserve"> PAGEREF _Toc164467211 \h </w:instrText>
        </w:r>
        <w:r>
          <w:rPr>
            <w:noProof/>
            <w:webHidden/>
          </w:rPr>
        </w:r>
        <w:r>
          <w:rPr>
            <w:noProof/>
            <w:webHidden/>
          </w:rPr>
          <w:fldChar w:fldCharType="separate"/>
        </w:r>
        <w:r>
          <w:rPr>
            <w:noProof/>
            <w:webHidden/>
          </w:rPr>
          <w:t>48</w:t>
        </w:r>
        <w:r>
          <w:rPr>
            <w:noProof/>
            <w:webHidden/>
          </w:rPr>
          <w:fldChar w:fldCharType="end"/>
        </w:r>
      </w:hyperlink>
    </w:p>
    <w:p w14:paraId="036ED2F8" w14:textId="4FD96AB9"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2" w:history="1">
        <w:r w:rsidRPr="00122EFA">
          <w:rPr>
            <w:rStyle w:val="aff2"/>
            <w:rFonts w:cs="Times New Roman"/>
            <w:noProof/>
          </w:rPr>
          <w:t>8.2.3</w:t>
        </w:r>
        <w:r>
          <w:rPr>
            <w:rFonts w:asciiTheme="minorHAnsi" w:hAnsiTheme="minorHAnsi" w:cstheme="minorBidi"/>
            <w:noProof/>
            <w:sz w:val="21"/>
            <w:szCs w:val="22"/>
            <w14:ligatures w14:val="standardContextual"/>
          </w:rPr>
          <w:tab/>
        </w:r>
        <w:r w:rsidRPr="00122EFA">
          <w:rPr>
            <w:rStyle w:val="aff2"/>
            <w:noProof/>
          </w:rPr>
          <w:t>输入</w:t>
        </w:r>
        <w:r>
          <w:rPr>
            <w:noProof/>
            <w:webHidden/>
          </w:rPr>
          <w:tab/>
        </w:r>
        <w:r>
          <w:rPr>
            <w:noProof/>
            <w:webHidden/>
          </w:rPr>
          <w:fldChar w:fldCharType="begin"/>
        </w:r>
        <w:r>
          <w:rPr>
            <w:noProof/>
            <w:webHidden/>
          </w:rPr>
          <w:instrText xml:space="preserve"> PAGEREF _Toc164467212 \h </w:instrText>
        </w:r>
        <w:r>
          <w:rPr>
            <w:noProof/>
            <w:webHidden/>
          </w:rPr>
        </w:r>
        <w:r>
          <w:rPr>
            <w:noProof/>
            <w:webHidden/>
          </w:rPr>
          <w:fldChar w:fldCharType="separate"/>
        </w:r>
        <w:r>
          <w:rPr>
            <w:noProof/>
            <w:webHidden/>
          </w:rPr>
          <w:t>48</w:t>
        </w:r>
        <w:r>
          <w:rPr>
            <w:noProof/>
            <w:webHidden/>
          </w:rPr>
          <w:fldChar w:fldCharType="end"/>
        </w:r>
      </w:hyperlink>
    </w:p>
    <w:p w14:paraId="4DA026E5" w14:textId="56A75DC3"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3" w:history="1">
        <w:r w:rsidRPr="00122EFA">
          <w:rPr>
            <w:rStyle w:val="aff2"/>
            <w:rFonts w:cs="Times New Roman"/>
            <w:noProof/>
          </w:rPr>
          <w:t>8.2.4</w:t>
        </w:r>
        <w:r>
          <w:rPr>
            <w:rFonts w:asciiTheme="minorHAnsi" w:hAnsiTheme="minorHAnsi" w:cstheme="minorBidi"/>
            <w:noProof/>
            <w:sz w:val="21"/>
            <w:szCs w:val="22"/>
            <w14:ligatures w14:val="standardContextual"/>
          </w:rPr>
          <w:tab/>
        </w:r>
        <w:r w:rsidRPr="00122EFA">
          <w:rPr>
            <w:rStyle w:val="aff2"/>
            <w:noProof/>
          </w:rPr>
          <w:t>输出</w:t>
        </w:r>
        <w:r>
          <w:rPr>
            <w:noProof/>
            <w:webHidden/>
          </w:rPr>
          <w:tab/>
        </w:r>
        <w:r>
          <w:rPr>
            <w:noProof/>
            <w:webHidden/>
          </w:rPr>
          <w:fldChar w:fldCharType="begin"/>
        </w:r>
        <w:r>
          <w:rPr>
            <w:noProof/>
            <w:webHidden/>
          </w:rPr>
          <w:instrText xml:space="preserve"> PAGEREF _Toc164467213 \h </w:instrText>
        </w:r>
        <w:r>
          <w:rPr>
            <w:noProof/>
            <w:webHidden/>
          </w:rPr>
        </w:r>
        <w:r>
          <w:rPr>
            <w:noProof/>
            <w:webHidden/>
          </w:rPr>
          <w:fldChar w:fldCharType="separate"/>
        </w:r>
        <w:r>
          <w:rPr>
            <w:noProof/>
            <w:webHidden/>
          </w:rPr>
          <w:t>48</w:t>
        </w:r>
        <w:r>
          <w:rPr>
            <w:noProof/>
            <w:webHidden/>
          </w:rPr>
          <w:fldChar w:fldCharType="end"/>
        </w:r>
      </w:hyperlink>
    </w:p>
    <w:p w14:paraId="1400FEE1" w14:textId="3A3F31B5"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4" w:history="1">
        <w:r w:rsidRPr="00122EFA">
          <w:rPr>
            <w:rStyle w:val="aff2"/>
            <w:rFonts w:cs="Times New Roman"/>
            <w:noProof/>
          </w:rPr>
          <w:t>8.2.5</w:t>
        </w:r>
        <w:r>
          <w:rPr>
            <w:rFonts w:asciiTheme="minorHAnsi" w:hAnsiTheme="minorHAnsi" w:cstheme="minorBidi"/>
            <w:noProof/>
            <w:sz w:val="21"/>
            <w:szCs w:val="22"/>
            <w14:ligatures w14:val="standardContextual"/>
          </w:rPr>
          <w:tab/>
        </w:r>
        <w:r w:rsidRPr="00122EFA">
          <w:rPr>
            <w:rStyle w:val="aff2"/>
            <w:noProof/>
          </w:rPr>
          <w:t>程序逻辑</w:t>
        </w:r>
        <w:r>
          <w:rPr>
            <w:noProof/>
            <w:webHidden/>
          </w:rPr>
          <w:tab/>
        </w:r>
        <w:r>
          <w:rPr>
            <w:noProof/>
            <w:webHidden/>
          </w:rPr>
          <w:fldChar w:fldCharType="begin"/>
        </w:r>
        <w:r>
          <w:rPr>
            <w:noProof/>
            <w:webHidden/>
          </w:rPr>
          <w:instrText xml:space="preserve"> PAGEREF _Toc164467214 \h </w:instrText>
        </w:r>
        <w:r>
          <w:rPr>
            <w:noProof/>
            <w:webHidden/>
          </w:rPr>
        </w:r>
        <w:r>
          <w:rPr>
            <w:noProof/>
            <w:webHidden/>
          </w:rPr>
          <w:fldChar w:fldCharType="separate"/>
        </w:r>
        <w:r>
          <w:rPr>
            <w:noProof/>
            <w:webHidden/>
          </w:rPr>
          <w:t>48</w:t>
        </w:r>
        <w:r>
          <w:rPr>
            <w:noProof/>
            <w:webHidden/>
          </w:rPr>
          <w:fldChar w:fldCharType="end"/>
        </w:r>
      </w:hyperlink>
    </w:p>
    <w:p w14:paraId="053EAF7F" w14:textId="61D5DD44"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5" w:history="1">
        <w:r w:rsidRPr="00122EFA">
          <w:rPr>
            <w:rStyle w:val="aff2"/>
            <w:rFonts w:cs="Times New Roman"/>
            <w:noProof/>
          </w:rPr>
          <w:t>8.2.6</w:t>
        </w:r>
        <w:r>
          <w:rPr>
            <w:rFonts w:asciiTheme="minorHAnsi" w:hAnsiTheme="minorHAnsi" w:cstheme="minorBidi"/>
            <w:noProof/>
            <w:sz w:val="21"/>
            <w:szCs w:val="22"/>
            <w14:ligatures w14:val="standardContextual"/>
          </w:rPr>
          <w:tab/>
        </w:r>
        <w:r w:rsidRPr="00122EFA">
          <w:rPr>
            <w:rStyle w:val="aff2"/>
            <w:noProof/>
          </w:rPr>
          <w:t>限制条件</w:t>
        </w:r>
        <w:r>
          <w:rPr>
            <w:noProof/>
            <w:webHidden/>
          </w:rPr>
          <w:tab/>
        </w:r>
        <w:r>
          <w:rPr>
            <w:noProof/>
            <w:webHidden/>
          </w:rPr>
          <w:fldChar w:fldCharType="begin"/>
        </w:r>
        <w:r>
          <w:rPr>
            <w:noProof/>
            <w:webHidden/>
          </w:rPr>
          <w:instrText xml:space="preserve"> PAGEREF _Toc164467215 \h </w:instrText>
        </w:r>
        <w:r>
          <w:rPr>
            <w:noProof/>
            <w:webHidden/>
          </w:rPr>
        </w:r>
        <w:r>
          <w:rPr>
            <w:noProof/>
            <w:webHidden/>
          </w:rPr>
          <w:fldChar w:fldCharType="separate"/>
        </w:r>
        <w:r>
          <w:rPr>
            <w:noProof/>
            <w:webHidden/>
          </w:rPr>
          <w:t>49</w:t>
        </w:r>
        <w:r>
          <w:rPr>
            <w:noProof/>
            <w:webHidden/>
          </w:rPr>
          <w:fldChar w:fldCharType="end"/>
        </w:r>
      </w:hyperlink>
    </w:p>
    <w:p w14:paraId="50DF3FA0" w14:textId="39BE7E33"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216" w:history="1">
        <w:r w:rsidRPr="00122EFA">
          <w:rPr>
            <w:rStyle w:val="aff2"/>
            <w:rFonts w:cs="Times New Roman"/>
            <w:noProof/>
          </w:rPr>
          <w:t>8.3</w:t>
        </w:r>
        <w:r>
          <w:rPr>
            <w:rFonts w:asciiTheme="minorHAnsi" w:hAnsiTheme="minorHAnsi" w:cstheme="minorBidi"/>
            <w:b w:val="0"/>
            <w:bCs w:val="0"/>
            <w:noProof/>
            <w:sz w:val="21"/>
            <w14:ligatures w14:val="standardContextual"/>
          </w:rPr>
          <w:tab/>
        </w:r>
        <w:r w:rsidRPr="00122EFA">
          <w:rPr>
            <w:rStyle w:val="aff2"/>
            <w:noProof/>
          </w:rPr>
          <w:t>故障可视化功能模块</w:t>
        </w:r>
        <w:r>
          <w:rPr>
            <w:noProof/>
            <w:webHidden/>
          </w:rPr>
          <w:tab/>
        </w:r>
        <w:r>
          <w:rPr>
            <w:noProof/>
            <w:webHidden/>
          </w:rPr>
          <w:fldChar w:fldCharType="begin"/>
        </w:r>
        <w:r>
          <w:rPr>
            <w:noProof/>
            <w:webHidden/>
          </w:rPr>
          <w:instrText xml:space="preserve"> PAGEREF _Toc164467216 \h </w:instrText>
        </w:r>
        <w:r>
          <w:rPr>
            <w:noProof/>
            <w:webHidden/>
          </w:rPr>
        </w:r>
        <w:r>
          <w:rPr>
            <w:noProof/>
            <w:webHidden/>
          </w:rPr>
          <w:fldChar w:fldCharType="separate"/>
        </w:r>
        <w:r>
          <w:rPr>
            <w:noProof/>
            <w:webHidden/>
          </w:rPr>
          <w:t>50</w:t>
        </w:r>
        <w:r>
          <w:rPr>
            <w:noProof/>
            <w:webHidden/>
          </w:rPr>
          <w:fldChar w:fldCharType="end"/>
        </w:r>
      </w:hyperlink>
    </w:p>
    <w:p w14:paraId="1F98C893" w14:textId="3BA49073"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7" w:history="1">
        <w:r w:rsidRPr="00122EFA">
          <w:rPr>
            <w:rStyle w:val="aff2"/>
            <w:rFonts w:cs="Times New Roman"/>
            <w:noProof/>
          </w:rPr>
          <w:t>8.3.1</w:t>
        </w:r>
        <w:r>
          <w:rPr>
            <w:rFonts w:asciiTheme="minorHAnsi" w:hAnsiTheme="minorHAnsi" w:cstheme="minorBidi"/>
            <w:noProof/>
            <w:sz w:val="21"/>
            <w:szCs w:val="22"/>
            <w14:ligatures w14:val="standardContextual"/>
          </w:rPr>
          <w:tab/>
        </w:r>
        <w:r w:rsidRPr="00122EFA">
          <w:rPr>
            <w:rStyle w:val="aff2"/>
            <w:noProof/>
          </w:rPr>
          <w:t>功能描述</w:t>
        </w:r>
        <w:r>
          <w:rPr>
            <w:noProof/>
            <w:webHidden/>
          </w:rPr>
          <w:tab/>
        </w:r>
        <w:r>
          <w:rPr>
            <w:noProof/>
            <w:webHidden/>
          </w:rPr>
          <w:fldChar w:fldCharType="begin"/>
        </w:r>
        <w:r>
          <w:rPr>
            <w:noProof/>
            <w:webHidden/>
          </w:rPr>
          <w:instrText xml:space="preserve"> PAGEREF _Toc164467217 \h </w:instrText>
        </w:r>
        <w:r>
          <w:rPr>
            <w:noProof/>
            <w:webHidden/>
          </w:rPr>
        </w:r>
        <w:r>
          <w:rPr>
            <w:noProof/>
            <w:webHidden/>
          </w:rPr>
          <w:fldChar w:fldCharType="separate"/>
        </w:r>
        <w:r>
          <w:rPr>
            <w:noProof/>
            <w:webHidden/>
          </w:rPr>
          <w:t>50</w:t>
        </w:r>
        <w:r>
          <w:rPr>
            <w:noProof/>
            <w:webHidden/>
          </w:rPr>
          <w:fldChar w:fldCharType="end"/>
        </w:r>
      </w:hyperlink>
    </w:p>
    <w:p w14:paraId="43537503" w14:textId="36D04FAF"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8" w:history="1">
        <w:r w:rsidRPr="00122EFA">
          <w:rPr>
            <w:rStyle w:val="aff2"/>
            <w:rFonts w:cs="Times New Roman"/>
            <w:noProof/>
          </w:rPr>
          <w:t>8.3.2</w:t>
        </w:r>
        <w:r>
          <w:rPr>
            <w:rFonts w:asciiTheme="minorHAnsi" w:hAnsiTheme="minorHAnsi" w:cstheme="minorBidi"/>
            <w:noProof/>
            <w:sz w:val="21"/>
            <w:szCs w:val="22"/>
            <w14:ligatures w14:val="standardContextual"/>
          </w:rPr>
          <w:tab/>
        </w:r>
        <w:r w:rsidRPr="00122EFA">
          <w:rPr>
            <w:rStyle w:val="aff2"/>
            <w:noProof/>
          </w:rPr>
          <w:t>性能描述</w:t>
        </w:r>
        <w:r>
          <w:rPr>
            <w:noProof/>
            <w:webHidden/>
          </w:rPr>
          <w:tab/>
        </w:r>
        <w:r>
          <w:rPr>
            <w:noProof/>
            <w:webHidden/>
          </w:rPr>
          <w:fldChar w:fldCharType="begin"/>
        </w:r>
        <w:r>
          <w:rPr>
            <w:noProof/>
            <w:webHidden/>
          </w:rPr>
          <w:instrText xml:space="preserve"> PAGEREF _Toc164467218 \h </w:instrText>
        </w:r>
        <w:r>
          <w:rPr>
            <w:noProof/>
            <w:webHidden/>
          </w:rPr>
        </w:r>
        <w:r>
          <w:rPr>
            <w:noProof/>
            <w:webHidden/>
          </w:rPr>
          <w:fldChar w:fldCharType="separate"/>
        </w:r>
        <w:r>
          <w:rPr>
            <w:noProof/>
            <w:webHidden/>
          </w:rPr>
          <w:t>50</w:t>
        </w:r>
        <w:r>
          <w:rPr>
            <w:noProof/>
            <w:webHidden/>
          </w:rPr>
          <w:fldChar w:fldCharType="end"/>
        </w:r>
      </w:hyperlink>
    </w:p>
    <w:p w14:paraId="73BCC41C" w14:textId="644955DF"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19" w:history="1">
        <w:r w:rsidRPr="00122EFA">
          <w:rPr>
            <w:rStyle w:val="aff2"/>
            <w:rFonts w:cs="Times New Roman"/>
            <w:noProof/>
          </w:rPr>
          <w:t>8.3.3</w:t>
        </w:r>
        <w:r>
          <w:rPr>
            <w:rFonts w:asciiTheme="minorHAnsi" w:hAnsiTheme="minorHAnsi" w:cstheme="minorBidi"/>
            <w:noProof/>
            <w:sz w:val="21"/>
            <w:szCs w:val="22"/>
            <w14:ligatures w14:val="standardContextual"/>
          </w:rPr>
          <w:tab/>
        </w:r>
        <w:r w:rsidRPr="00122EFA">
          <w:rPr>
            <w:rStyle w:val="aff2"/>
            <w:noProof/>
          </w:rPr>
          <w:t>输入</w:t>
        </w:r>
        <w:r>
          <w:rPr>
            <w:noProof/>
            <w:webHidden/>
          </w:rPr>
          <w:tab/>
        </w:r>
        <w:r>
          <w:rPr>
            <w:noProof/>
            <w:webHidden/>
          </w:rPr>
          <w:fldChar w:fldCharType="begin"/>
        </w:r>
        <w:r>
          <w:rPr>
            <w:noProof/>
            <w:webHidden/>
          </w:rPr>
          <w:instrText xml:space="preserve"> PAGEREF _Toc164467219 \h </w:instrText>
        </w:r>
        <w:r>
          <w:rPr>
            <w:noProof/>
            <w:webHidden/>
          </w:rPr>
        </w:r>
        <w:r>
          <w:rPr>
            <w:noProof/>
            <w:webHidden/>
          </w:rPr>
          <w:fldChar w:fldCharType="separate"/>
        </w:r>
        <w:r>
          <w:rPr>
            <w:noProof/>
            <w:webHidden/>
          </w:rPr>
          <w:t>50</w:t>
        </w:r>
        <w:r>
          <w:rPr>
            <w:noProof/>
            <w:webHidden/>
          </w:rPr>
          <w:fldChar w:fldCharType="end"/>
        </w:r>
      </w:hyperlink>
    </w:p>
    <w:p w14:paraId="2BBC6613" w14:textId="34ECD66D"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0" w:history="1">
        <w:r w:rsidRPr="00122EFA">
          <w:rPr>
            <w:rStyle w:val="aff2"/>
            <w:rFonts w:cs="Times New Roman"/>
            <w:noProof/>
          </w:rPr>
          <w:t>8.3.4</w:t>
        </w:r>
        <w:r>
          <w:rPr>
            <w:rFonts w:asciiTheme="minorHAnsi" w:hAnsiTheme="minorHAnsi" w:cstheme="minorBidi"/>
            <w:noProof/>
            <w:sz w:val="21"/>
            <w:szCs w:val="22"/>
            <w14:ligatures w14:val="standardContextual"/>
          </w:rPr>
          <w:tab/>
        </w:r>
        <w:r w:rsidRPr="00122EFA">
          <w:rPr>
            <w:rStyle w:val="aff2"/>
            <w:noProof/>
          </w:rPr>
          <w:t>输出</w:t>
        </w:r>
        <w:r>
          <w:rPr>
            <w:noProof/>
            <w:webHidden/>
          </w:rPr>
          <w:tab/>
        </w:r>
        <w:r>
          <w:rPr>
            <w:noProof/>
            <w:webHidden/>
          </w:rPr>
          <w:fldChar w:fldCharType="begin"/>
        </w:r>
        <w:r>
          <w:rPr>
            <w:noProof/>
            <w:webHidden/>
          </w:rPr>
          <w:instrText xml:space="preserve"> PAGEREF _Toc164467220 \h </w:instrText>
        </w:r>
        <w:r>
          <w:rPr>
            <w:noProof/>
            <w:webHidden/>
          </w:rPr>
        </w:r>
        <w:r>
          <w:rPr>
            <w:noProof/>
            <w:webHidden/>
          </w:rPr>
          <w:fldChar w:fldCharType="separate"/>
        </w:r>
        <w:r>
          <w:rPr>
            <w:noProof/>
            <w:webHidden/>
          </w:rPr>
          <w:t>50</w:t>
        </w:r>
        <w:r>
          <w:rPr>
            <w:noProof/>
            <w:webHidden/>
          </w:rPr>
          <w:fldChar w:fldCharType="end"/>
        </w:r>
      </w:hyperlink>
    </w:p>
    <w:p w14:paraId="75A4C323" w14:textId="77050126"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1" w:history="1">
        <w:r w:rsidRPr="00122EFA">
          <w:rPr>
            <w:rStyle w:val="aff2"/>
            <w:rFonts w:cs="Times New Roman"/>
            <w:noProof/>
          </w:rPr>
          <w:t>8.3.5</w:t>
        </w:r>
        <w:r>
          <w:rPr>
            <w:rFonts w:asciiTheme="minorHAnsi" w:hAnsiTheme="minorHAnsi" w:cstheme="minorBidi"/>
            <w:noProof/>
            <w:sz w:val="21"/>
            <w:szCs w:val="22"/>
            <w14:ligatures w14:val="standardContextual"/>
          </w:rPr>
          <w:tab/>
        </w:r>
        <w:r w:rsidRPr="00122EFA">
          <w:rPr>
            <w:rStyle w:val="aff2"/>
            <w:noProof/>
          </w:rPr>
          <w:t>程序逻辑</w:t>
        </w:r>
        <w:r>
          <w:rPr>
            <w:noProof/>
            <w:webHidden/>
          </w:rPr>
          <w:tab/>
        </w:r>
        <w:r>
          <w:rPr>
            <w:noProof/>
            <w:webHidden/>
          </w:rPr>
          <w:fldChar w:fldCharType="begin"/>
        </w:r>
        <w:r>
          <w:rPr>
            <w:noProof/>
            <w:webHidden/>
          </w:rPr>
          <w:instrText xml:space="preserve"> PAGEREF _Toc164467221 \h </w:instrText>
        </w:r>
        <w:r>
          <w:rPr>
            <w:noProof/>
            <w:webHidden/>
          </w:rPr>
        </w:r>
        <w:r>
          <w:rPr>
            <w:noProof/>
            <w:webHidden/>
          </w:rPr>
          <w:fldChar w:fldCharType="separate"/>
        </w:r>
        <w:r>
          <w:rPr>
            <w:noProof/>
            <w:webHidden/>
          </w:rPr>
          <w:t>50</w:t>
        </w:r>
        <w:r>
          <w:rPr>
            <w:noProof/>
            <w:webHidden/>
          </w:rPr>
          <w:fldChar w:fldCharType="end"/>
        </w:r>
      </w:hyperlink>
    </w:p>
    <w:p w14:paraId="4CDF068E" w14:textId="70A69E4B"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2" w:history="1">
        <w:r w:rsidRPr="00122EFA">
          <w:rPr>
            <w:rStyle w:val="aff2"/>
            <w:rFonts w:cs="Times New Roman"/>
            <w:noProof/>
          </w:rPr>
          <w:t>8.3.6</w:t>
        </w:r>
        <w:r>
          <w:rPr>
            <w:rFonts w:asciiTheme="minorHAnsi" w:hAnsiTheme="minorHAnsi" w:cstheme="minorBidi"/>
            <w:noProof/>
            <w:sz w:val="21"/>
            <w:szCs w:val="22"/>
            <w14:ligatures w14:val="standardContextual"/>
          </w:rPr>
          <w:tab/>
        </w:r>
        <w:r w:rsidRPr="00122EFA">
          <w:rPr>
            <w:rStyle w:val="aff2"/>
            <w:noProof/>
          </w:rPr>
          <w:t>限制条件</w:t>
        </w:r>
        <w:r>
          <w:rPr>
            <w:noProof/>
            <w:webHidden/>
          </w:rPr>
          <w:tab/>
        </w:r>
        <w:r>
          <w:rPr>
            <w:noProof/>
            <w:webHidden/>
          </w:rPr>
          <w:fldChar w:fldCharType="begin"/>
        </w:r>
        <w:r>
          <w:rPr>
            <w:noProof/>
            <w:webHidden/>
          </w:rPr>
          <w:instrText xml:space="preserve"> PAGEREF _Toc164467222 \h </w:instrText>
        </w:r>
        <w:r>
          <w:rPr>
            <w:noProof/>
            <w:webHidden/>
          </w:rPr>
        </w:r>
        <w:r>
          <w:rPr>
            <w:noProof/>
            <w:webHidden/>
          </w:rPr>
          <w:fldChar w:fldCharType="separate"/>
        </w:r>
        <w:r>
          <w:rPr>
            <w:noProof/>
            <w:webHidden/>
          </w:rPr>
          <w:t>51</w:t>
        </w:r>
        <w:r>
          <w:rPr>
            <w:noProof/>
            <w:webHidden/>
          </w:rPr>
          <w:fldChar w:fldCharType="end"/>
        </w:r>
      </w:hyperlink>
    </w:p>
    <w:p w14:paraId="230B64B5" w14:textId="3B7C5792" w:rsidR="009C44A5" w:rsidRDefault="009C44A5">
      <w:pPr>
        <w:pStyle w:val="TOC2"/>
        <w:tabs>
          <w:tab w:val="left" w:pos="840"/>
          <w:tab w:val="right" w:leader="dot" w:pos="8302"/>
        </w:tabs>
        <w:rPr>
          <w:rFonts w:asciiTheme="minorHAnsi" w:hAnsiTheme="minorHAnsi" w:cstheme="minorBidi"/>
          <w:b w:val="0"/>
          <w:bCs w:val="0"/>
          <w:noProof/>
          <w:sz w:val="21"/>
          <w14:ligatures w14:val="standardContextual"/>
        </w:rPr>
      </w:pPr>
      <w:hyperlink w:anchor="_Toc164467223" w:history="1">
        <w:r w:rsidRPr="00122EFA">
          <w:rPr>
            <w:rStyle w:val="aff2"/>
            <w:rFonts w:cs="Times New Roman"/>
            <w:noProof/>
          </w:rPr>
          <w:t>8.4</w:t>
        </w:r>
        <w:r>
          <w:rPr>
            <w:rFonts w:asciiTheme="minorHAnsi" w:hAnsiTheme="minorHAnsi" w:cstheme="minorBidi"/>
            <w:b w:val="0"/>
            <w:bCs w:val="0"/>
            <w:noProof/>
            <w:sz w:val="21"/>
            <w14:ligatures w14:val="standardContextual"/>
          </w:rPr>
          <w:tab/>
        </w:r>
        <w:r w:rsidRPr="00122EFA">
          <w:rPr>
            <w:rStyle w:val="aff2"/>
            <w:noProof/>
          </w:rPr>
          <w:t>数据存储功能模块</w:t>
        </w:r>
        <w:r>
          <w:rPr>
            <w:noProof/>
            <w:webHidden/>
          </w:rPr>
          <w:tab/>
        </w:r>
        <w:r>
          <w:rPr>
            <w:noProof/>
            <w:webHidden/>
          </w:rPr>
          <w:fldChar w:fldCharType="begin"/>
        </w:r>
        <w:r>
          <w:rPr>
            <w:noProof/>
            <w:webHidden/>
          </w:rPr>
          <w:instrText xml:space="preserve"> PAGEREF _Toc164467223 \h </w:instrText>
        </w:r>
        <w:r>
          <w:rPr>
            <w:noProof/>
            <w:webHidden/>
          </w:rPr>
        </w:r>
        <w:r>
          <w:rPr>
            <w:noProof/>
            <w:webHidden/>
          </w:rPr>
          <w:fldChar w:fldCharType="separate"/>
        </w:r>
        <w:r>
          <w:rPr>
            <w:noProof/>
            <w:webHidden/>
          </w:rPr>
          <w:t>52</w:t>
        </w:r>
        <w:r>
          <w:rPr>
            <w:noProof/>
            <w:webHidden/>
          </w:rPr>
          <w:fldChar w:fldCharType="end"/>
        </w:r>
      </w:hyperlink>
    </w:p>
    <w:p w14:paraId="0723358B" w14:textId="5856A329"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4" w:history="1">
        <w:r w:rsidRPr="00122EFA">
          <w:rPr>
            <w:rStyle w:val="aff2"/>
            <w:rFonts w:cs="Times New Roman"/>
            <w:noProof/>
          </w:rPr>
          <w:t>8.4.1</w:t>
        </w:r>
        <w:r>
          <w:rPr>
            <w:rFonts w:asciiTheme="minorHAnsi" w:hAnsiTheme="minorHAnsi" w:cstheme="minorBidi"/>
            <w:noProof/>
            <w:sz w:val="21"/>
            <w:szCs w:val="22"/>
            <w14:ligatures w14:val="standardContextual"/>
          </w:rPr>
          <w:tab/>
        </w:r>
        <w:r w:rsidRPr="00122EFA">
          <w:rPr>
            <w:rStyle w:val="aff2"/>
            <w:noProof/>
          </w:rPr>
          <w:t>功能描述</w:t>
        </w:r>
        <w:r>
          <w:rPr>
            <w:noProof/>
            <w:webHidden/>
          </w:rPr>
          <w:tab/>
        </w:r>
        <w:r>
          <w:rPr>
            <w:noProof/>
            <w:webHidden/>
          </w:rPr>
          <w:fldChar w:fldCharType="begin"/>
        </w:r>
        <w:r>
          <w:rPr>
            <w:noProof/>
            <w:webHidden/>
          </w:rPr>
          <w:instrText xml:space="preserve"> PAGEREF _Toc164467224 \h </w:instrText>
        </w:r>
        <w:r>
          <w:rPr>
            <w:noProof/>
            <w:webHidden/>
          </w:rPr>
        </w:r>
        <w:r>
          <w:rPr>
            <w:noProof/>
            <w:webHidden/>
          </w:rPr>
          <w:fldChar w:fldCharType="separate"/>
        </w:r>
        <w:r>
          <w:rPr>
            <w:noProof/>
            <w:webHidden/>
          </w:rPr>
          <w:t>52</w:t>
        </w:r>
        <w:r>
          <w:rPr>
            <w:noProof/>
            <w:webHidden/>
          </w:rPr>
          <w:fldChar w:fldCharType="end"/>
        </w:r>
      </w:hyperlink>
    </w:p>
    <w:p w14:paraId="6CC9DB67" w14:textId="7C7D268F"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5" w:history="1">
        <w:r w:rsidRPr="00122EFA">
          <w:rPr>
            <w:rStyle w:val="aff2"/>
            <w:rFonts w:cs="Times New Roman"/>
            <w:noProof/>
          </w:rPr>
          <w:t>8.4.2</w:t>
        </w:r>
        <w:r>
          <w:rPr>
            <w:rFonts w:asciiTheme="minorHAnsi" w:hAnsiTheme="minorHAnsi" w:cstheme="minorBidi"/>
            <w:noProof/>
            <w:sz w:val="21"/>
            <w:szCs w:val="22"/>
            <w14:ligatures w14:val="standardContextual"/>
          </w:rPr>
          <w:tab/>
        </w:r>
        <w:r w:rsidRPr="00122EFA">
          <w:rPr>
            <w:rStyle w:val="aff2"/>
            <w:noProof/>
          </w:rPr>
          <w:t>性能描述</w:t>
        </w:r>
        <w:r>
          <w:rPr>
            <w:noProof/>
            <w:webHidden/>
          </w:rPr>
          <w:tab/>
        </w:r>
        <w:r>
          <w:rPr>
            <w:noProof/>
            <w:webHidden/>
          </w:rPr>
          <w:fldChar w:fldCharType="begin"/>
        </w:r>
        <w:r>
          <w:rPr>
            <w:noProof/>
            <w:webHidden/>
          </w:rPr>
          <w:instrText xml:space="preserve"> PAGEREF _Toc164467225 \h </w:instrText>
        </w:r>
        <w:r>
          <w:rPr>
            <w:noProof/>
            <w:webHidden/>
          </w:rPr>
        </w:r>
        <w:r>
          <w:rPr>
            <w:noProof/>
            <w:webHidden/>
          </w:rPr>
          <w:fldChar w:fldCharType="separate"/>
        </w:r>
        <w:r>
          <w:rPr>
            <w:noProof/>
            <w:webHidden/>
          </w:rPr>
          <w:t>52</w:t>
        </w:r>
        <w:r>
          <w:rPr>
            <w:noProof/>
            <w:webHidden/>
          </w:rPr>
          <w:fldChar w:fldCharType="end"/>
        </w:r>
      </w:hyperlink>
    </w:p>
    <w:p w14:paraId="16F2EA51" w14:textId="2EAE66B7"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6" w:history="1">
        <w:r w:rsidRPr="00122EFA">
          <w:rPr>
            <w:rStyle w:val="aff2"/>
            <w:rFonts w:cs="Times New Roman"/>
            <w:noProof/>
          </w:rPr>
          <w:t>8.4.3</w:t>
        </w:r>
        <w:r>
          <w:rPr>
            <w:rFonts w:asciiTheme="minorHAnsi" w:hAnsiTheme="minorHAnsi" w:cstheme="minorBidi"/>
            <w:noProof/>
            <w:sz w:val="21"/>
            <w:szCs w:val="22"/>
            <w14:ligatures w14:val="standardContextual"/>
          </w:rPr>
          <w:tab/>
        </w:r>
        <w:r w:rsidRPr="00122EFA">
          <w:rPr>
            <w:rStyle w:val="aff2"/>
            <w:noProof/>
          </w:rPr>
          <w:t>输入</w:t>
        </w:r>
        <w:r>
          <w:rPr>
            <w:noProof/>
            <w:webHidden/>
          </w:rPr>
          <w:tab/>
        </w:r>
        <w:r>
          <w:rPr>
            <w:noProof/>
            <w:webHidden/>
          </w:rPr>
          <w:fldChar w:fldCharType="begin"/>
        </w:r>
        <w:r>
          <w:rPr>
            <w:noProof/>
            <w:webHidden/>
          </w:rPr>
          <w:instrText xml:space="preserve"> PAGEREF _Toc164467226 \h </w:instrText>
        </w:r>
        <w:r>
          <w:rPr>
            <w:noProof/>
            <w:webHidden/>
          </w:rPr>
        </w:r>
        <w:r>
          <w:rPr>
            <w:noProof/>
            <w:webHidden/>
          </w:rPr>
          <w:fldChar w:fldCharType="separate"/>
        </w:r>
        <w:r>
          <w:rPr>
            <w:noProof/>
            <w:webHidden/>
          </w:rPr>
          <w:t>52</w:t>
        </w:r>
        <w:r>
          <w:rPr>
            <w:noProof/>
            <w:webHidden/>
          </w:rPr>
          <w:fldChar w:fldCharType="end"/>
        </w:r>
      </w:hyperlink>
    </w:p>
    <w:p w14:paraId="0013EE7C" w14:textId="72526C14"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7" w:history="1">
        <w:r w:rsidRPr="00122EFA">
          <w:rPr>
            <w:rStyle w:val="aff2"/>
            <w:rFonts w:cs="Times New Roman"/>
            <w:noProof/>
          </w:rPr>
          <w:t>8.4.4</w:t>
        </w:r>
        <w:r>
          <w:rPr>
            <w:rFonts w:asciiTheme="minorHAnsi" w:hAnsiTheme="minorHAnsi" w:cstheme="minorBidi"/>
            <w:noProof/>
            <w:sz w:val="21"/>
            <w:szCs w:val="22"/>
            <w14:ligatures w14:val="standardContextual"/>
          </w:rPr>
          <w:tab/>
        </w:r>
        <w:r w:rsidRPr="00122EFA">
          <w:rPr>
            <w:rStyle w:val="aff2"/>
            <w:noProof/>
          </w:rPr>
          <w:t>输出</w:t>
        </w:r>
        <w:r>
          <w:rPr>
            <w:noProof/>
            <w:webHidden/>
          </w:rPr>
          <w:tab/>
        </w:r>
        <w:r>
          <w:rPr>
            <w:noProof/>
            <w:webHidden/>
          </w:rPr>
          <w:fldChar w:fldCharType="begin"/>
        </w:r>
        <w:r>
          <w:rPr>
            <w:noProof/>
            <w:webHidden/>
          </w:rPr>
          <w:instrText xml:space="preserve"> PAGEREF _Toc164467227 \h </w:instrText>
        </w:r>
        <w:r>
          <w:rPr>
            <w:noProof/>
            <w:webHidden/>
          </w:rPr>
        </w:r>
        <w:r>
          <w:rPr>
            <w:noProof/>
            <w:webHidden/>
          </w:rPr>
          <w:fldChar w:fldCharType="separate"/>
        </w:r>
        <w:r>
          <w:rPr>
            <w:noProof/>
            <w:webHidden/>
          </w:rPr>
          <w:t>52</w:t>
        </w:r>
        <w:r>
          <w:rPr>
            <w:noProof/>
            <w:webHidden/>
          </w:rPr>
          <w:fldChar w:fldCharType="end"/>
        </w:r>
      </w:hyperlink>
    </w:p>
    <w:p w14:paraId="17B0C259" w14:textId="3335EDE4"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8" w:history="1">
        <w:r w:rsidRPr="00122EFA">
          <w:rPr>
            <w:rStyle w:val="aff2"/>
            <w:rFonts w:cs="Times New Roman"/>
            <w:noProof/>
          </w:rPr>
          <w:t>8.4.5</w:t>
        </w:r>
        <w:r>
          <w:rPr>
            <w:rFonts w:asciiTheme="minorHAnsi" w:hAnsiTheme="minorHAnsi" w:cstheme="minorBidi"/>
            <w:noProof/>
            <w:sz w:val="21"/>
            <w:szCs w:val="22"/>
            <w14:ligatures w14:val="standardContextual"/>
          </w:rPr>
          <w:tab/>
        </w:r>
        <w:r w:rsidRPr="00122EFA">
          <w:rPr>
            <w:rStyle w:val="aff2"/>
            <w:noProof/>
          </w:rPr>
          <w:t>程序逻辑</w:t>
        </w:r>
        <w:r>
          <w:rPr>
            <w:noProof/>
            <w:webHidden/>
          </w:rPr>
          <w:tab/>
        </w:r>
        <w:r>
          <w:rPr>
            <w:noProof/>
            <w:webHidden/>
          </w:rPr>
          <w:fldChar w:fldCharType="begin"/>
        </w:r>
        <w:r>
          <w:rPr>
            <w:noProof/>
            <w:webHidden/>
          </w:rPr>
          <w:instrText xml:space="preserve"> PAGEREF _Toc164467228 \h </w:instrText>
        </w:r>
        <w:r>
          <w:rPr>
            <w:noProof/>
            <w:webHidden/>
          </w:rPr>
        </w:r>
        <w:r>
          <w:rPr>
            <w:noProof/>
            <w:webHidden/>
          </w:rPr>
          <w:fldChar w:fldCharType="separate"/>
        </w:r>
        <w:r>
          <w:rPr>
            <w:noProof/>
            <w:webHidden/>
          </w:rPr>
          <w:t>52</w:t>
        </w:r>
        <w:r>
          <w:rPr>
            <w:noProof/>
            <w:webHidden/>
          </w:rPr>
          <w:fldChar w:fldCharType="end"/>
        </w:r>
      </w:hyperlink>
    </w:p>
    <w:p w14:paraId="731C85C1" w14:textId="52AD7D91" w:rsidR="009C44A5" w:rsidRDefault="009C44A5">
      <w:pPr>
        <w:pStyle w:val="TOC3"/>
        <w:tabs>
          <w:tab w:val="left" w:pos="1260"/>
          <w:tab w:val="right" w:leader="dot" w:pos="8302"/>
        </w:tabs>
        <w:rPr>
          <w:rFonts w:asciiTheme="minorHAnsi" w:hAnsiTheme="minorHAnsi" w:cstheme="minorBidi"/>
          <w:noProof/>
          <w:sz w:val="21"/>
          <w:szCs w:val="22"/>
          <w14:ligatures w14:val="standardContextual"/>
        </w:rPr>
      </w:pPr>
      <w:hyperlink w:anchor="_Toc164467229" w:history="1">
        <w:r w:rsidRPr="00122EFA">
          <w:rPr>
            <w:rStyle w:val="aff2"/>
            <w:rFonts w:cs="Times New Roman"/>
            <w:noProof/>
          </w:rPr>
          <w:t>8.4.6</w:t>
        </w:r>
        <w:r>
          <w:rPr>
            <w:rFonts w:asciiTheme="minorHAnsi" w:hAnsiTheme="minorHAnsi" w:cstheme="minorBidi"/>
            <w:noProof/>
            <w:sz w:val="21"/>
            <w:szCs w:val="22"/>
            <w14:ligatures w14:val="standardContextual"/>
          </w:rPr>
          <w:tab/>
        </w:r>
        <w:r w:rsidRPr="00122EFA">
          <w:rPr>
            <w:rStyle w:val="aff2"/>
            <w:noProof/>
          </w:rPr>
          <w:t>限制条件</w:t>
        </w:r>
        <w:r>
          <w:rPr>
            <w:noProof/>
            <w:webHidden/>
          </w:rPr>
          <w:tab/>
        </w:r>
        <w:r>
          <w:rPr>
            <w:noProof/>
            <w:webHidden/>
          </w:rPr>
          <w:fldChar w:fldCharType="begin"/>
        </w:r>
        <w:r>
          <w:rPr>
            <w:noProof/>
            <w:webHidden/>
          </w:rPr>
          <w:instrText xml:space="preserve"> PAGEREF _Toc164467229 \h </w:instrText>
        </w:r>
        <w:r>
          <w:rPr>
            <w:noProof/>
            <w:webHidden/>
          </w:rPr>
        </w:r>
        <w:r>
          <w:rPr>
            <w:noProof/>
            <w:webHidden/>
          </w:rPr>
          <w:fldChar w:fldCharType="separate"/>
        </w:r>
        <w:r>
          <w:rPr>
            <w:noProof/>
            <w:webHidden/>
          </w:rPr>
          <w:t>53</w:t>
        </w:r>
        <w:r>
          <w:rPr>
            <w:noProof/>
            <w:webHidden/>
          </w:rPr>
          <w:fldChar w:fldCharType="end"/>
        </w:r>
      </w:hyperlink>
    </w:p>
    <w:p w14:paraId="38F49776" w14:textId="2844382B" w:rsidR="003F40D3" w:rsidRDefault="00000000">
      <w:pPr>
        <w:widowControl/>
        <w:jc w:val="left"/>
        <w:rPr>
          <w:color w:val="000000"/>
        </w:rPr>
      </w:pPr>
      <w:r>
        <w:rPr>
          <w:color w:val="000000"/>
        </w:rPr>
        <w:fldChar w:fldCharType="end"/>
      </w:r>
    </w:p>
    <w:p w14:paraId="1A636163" w14:textId="77777777" w:rsidR="003F40D3" w:rsidRDefault="003F40D3">
      <w:pPr>
        <w:widowControl/>
        <w:ind w:firstLine="480"/>
        <w:jc w:val="left"/>
        <w:rPr>
          <w:color w:val="000000"/>
        </w:rPr>
      </w:pPr>
    </w:p>
    <w:p w14:paraId="719BCC6F" w14:textId="77777777" w:rsidR="003F40D3" w:rsidRDefault="003F40D3">
      <w:pPr>
        <w:widowControl/>
        <w:ind w:firstLine="480"/>
        <w:jc w:val="left"/>
        <w:rPr>
          <w:color w:val="000000"/>
        </w:rPr>
      </w:pPr>
    </w:p>
    <w:p w14:paraId="65CD3DA5" w14:textId="77777777" w:rsidR="003F40D3" w:rsidRDefault="003F40D3">
      <w:pPr>
        <w:sectPr w:rsidR="003F40D3" w:rsidSect="0099441B">
          <w:footerReference w:type="default" r:id="rId12"/>
          <w:pgSz w:w="11906" w:h="16838"/>
          <w:pgMar w:top="1440" w:right="1797" w:bottom="1440" w:left="1797" w:header="851" w:footer="992" w:gutter="0"/>
          <w:pgNumType w:fmt="upperRoman" w:start="1"/>
          <w:cols w:space="425"/>
          <w:docGrid w:type="lines" w:linePitch="312"/>
        </w:sectPr>
      </w:pPr>
    </w:p>
    <w:p w14:paraId="0DC2D25D" w14:textId="77777777" w:rsidR="003F40D3" w:rsidRDefault="00000000">
      <w:pPr>
        <w:pStyle w:val="213"/>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3F40D3" w14:paraId="1ECA229F" w14:textId="77777777">
        <w:trPr>
          <w:cantSplit/>
          <w:trHeight w:val="454"/>
          <w:jc w:val="center"/>
        </w:trPr>
        <w:tc>
          <w:tcPr>
            <w:tcW w:w="816" w:type="dxa"/>
            <w:vAlign w:val="center"/>
          </w:tcPr>
          <w:p w14:paraId="060CF116"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39898E6B"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原因</w:t>
            </w:r>
          </w:p>
        </w:tc>
        <w:tc>
          <w:tcPr>
            <w:tcW w:w="1279" w:type="dxa"/>
            <w:vAlign w:val="center"/>
          </w:tcPr>
          <w:p w14:paraId="6837303F"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版本</w:t>
            </w:r>
            <w:r>
              <w:rPr>
                <w:rFonts w:ascii="宋体" w:eastAsia="宋体" w:hAnsi="宋体" w:hint="eastAsia"/>
                <w:b/>
                <w:color w:val="000000"/>
                <w:sz w:val="21"/>
              </w:rPr>
              <w:t>号</w:t>
            </w:r>
          </w:p>
        </w:tc>
        <w:tc>
          <w:tcPr>
            <w:tcW w:w="1416" w:type="dxa"/>
            <w:vAlign w:val="center"/>
          </w:tcPr>
          <w:p w14:paraId="287D0422"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5F14558E"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2A23142F"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备注</w:t>
            </w:r>
          </w:p>
        </w:tc>
      </w:tr>
      <w:tr w:rsidR="003F40D3" w14:paraId="7F4A4AD1" w14:textId="77777777">
        <w:trPr>
          <w:cantSplit/>
          <w:trHeight w:val="454"/>
          <w:jc w:val="center"/>
        </w:trPr>
        <w:tc>
          <w:tcPr>
            <w:tcW w:w="816" w:type="dxa"/>
            <w:vAlign w:val="center"/>
          </w:tcPr>
          <w:p w14:paraId="4B9EF58B"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2C3EAFC9"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新增项目背景、项目定位</w:t>
            </w:r>
          </w:p>
        </w:tc>
        <w:tc>
          <w:tcPr>
            <w:tcW w:w="1279" w:type="dxa"/>
            <w:vAlign w:val="center"/>
          </w:tcPr>
          <w:p w14:paraId="7BEA8722"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0</w:t>
            </w:r>
            <w:r>
              <w:rPr>
                <w:rFonts w:ascii="宋体" w:eastAsia="宋体" w:hAnsi="宋体"/>
                <w:b/>
                <w:color w:val="000000"/>
                <w:sz w:val="21"/>
              </w:rPr>
              <w:t>.1.0</w:t>
            </w:r>
          </w:p>
        </w:tc>
        <w:tc>
          <w:tcPr>
            <w:tcW w:w="1416" w:type="dxa"/>
            <w:vAlign w:val="center"/>
          </w:tcPr>
          <w:p w14:paraId="6F4F30BD"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队员A</w:t>
            </w:r>
          </w:p>
        </w:tc>
        <w:tc>
          <w:tcPr>
            <w:tcW w:w="1703" w:type="dxa"/>
            <w:vAlign w:val="center"/>
          </w:tcPr>
          <w:p w14:paraId="4C0DB992"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023</w:t>
            </w:r>
            <w:r>
              <w:rPr>
                <w:rFonts w:ascii="宋体" w:eastAsia="宋体" w:hAnsi="宋体" w:hint="eastAsia"/>
                <w:b/>
                <w:color w:val="000000"/>
                <w:sz w:val="21"/>
              </w:rPr>
              <w:t>/</w:t>
            </w:r>
            <w:r>
              <w:rPr>
                <w:rFonts w:ascii="宋体" w:eastAsia="宋体" w:hAnsi="宋体"/>
                <w:b/>
                <w:color w:val="000000"/>
                <w:sz w:val="21"/>
              </w:rPr>
              <w:t>11/6</w:t>
            </w:r>
          </w:p>
        </w:tc>
        <w:tc>
          <w:tcPr>
            <w:tcW w:w="1609" w:type="dxa"/>
            <w:vAlign w:val="center"/>
          </w:tcPr>
          <w:p w14:paraId="4594FA11" w14:textId="77777777" w:rsidR="003F40D3" w:rsidRDefault="003F40D3">
            <w:pPr>
              <w:pStyle w:val="220"/>
              <w:jc w:val="both"/>
              <w:rPr>
                <w:rFonts w:ascii="宋体" w:eastAsia="宋体" w:hAnsi="宋体" w:hint="eastAsia"/>
                <w:b/>
                <w:color w:val="000000"/>
                <w:sz w:val="21"/>
              </w:rPr>
            </w:pPr>
          </w:p>
        </w:tc>
      </w:tr>
      <w:tr w:rsidR="003F40D3" w14:paraId="3914D057" w14:textId="77777777">
        <w:trPr>
          <w:cantSplit/>
          <w:trHeight w:val="454"/>
          <w:jc w:val="center"/>
        </w:trPr>
        <w:tc>
          <w:tcPr>
            <w:tcW w:w="816" w:type="dxa"/>
            <w:vAlign w:val="center"/>
          </w:tcPr>
          <w:p w14:paraId="602542AA"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107B4EA6"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新增项目方案、项目目标、项目价值、最终呈现形式、主要功能描述、运行环境、验收标准、关键问题</w:t>
            </w:r>
          </w:p>
        </w:tc>
        <w:tc>
          <w:tcPr>
            <w:tcW w:w="1279" w:type="dxa"/>
            <w:vAlign w:val="center"/>
          </w:tcPr>
          <w:p w14:paraId="6584F671"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0</w:t>
            </w:r>
            <w:r>
              <w:rPr>
                <w:rFonts w:ascii="宋体" w:eastAsia="宋体" w:hAnsi="宋体"/>
                <w:b/>
                <w:color w:val="000000"/>
                <w:sz w:val="21"/>
              </w:rPr>
              <w:t>.2.0</w:t>
            </w:r>
          </w:p>
        </w:tc>
        <w:tc>
          <w:tcPr>
            <w:tcW w:w="1416" w:type="dxa"/>
            <w:vAlign w:val="center"/>
          </w:tcPr>
          <w:p w14:paraId="38EF3979"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队员B</w:t>
            </w:r>
          </w:p>
        </w:tc>
        <w:tc>
          <w:tcPr>
            <w:tcW w:w="1703" w:type="dxa"/>
            <w:vAlign w:val="center"/>
          </w:tcPr>
          <w:p w14:paraId="4C7CAA6D"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023/11/13</w:t>
            </w:r>
          </w:p>
        </w:tc>
        <w:tc>
          <w:tcPr>
            <w:tcW w:w="1609" w:type="dxa"/>
            <w:vAlign w:val="center"/>
          </w:tcPr>
          <w:p w14:paraId="65A2FEC6" w14:textId="77777777" w:rsidR="003F40D3" w:rsidRDefault="003F40D3">
            <w:pPr>
              <w:pStyle w:val="220"/>
              <w:jc w:val="both"/>
              <w:rPr>
                <w:rFonts w:ascii="宋体" w:eastAsia="宋体" w:hAnsi="宋体" w:hint="eastAsia"/>
                <w:b/>
                <w:color w:val="000000"/>
                <w:sz w:val="21"/>
              </w:rPr>
            </w:pPr>
          </w:p>
        </w:tc>
      </w:tr>
      <w:tr w:rsidR="003F40D3" w14:paraId="5307727C" w14:textId="77777777">
        <w:trPr>
          <w:cantSplit/>
          <w:trHeight w:val="454"/>
          <w:jc w:val="center"/>
        </w:trPr>
        <w:tc>
          <w:tcPr>
            <w:tcW w:w="816" w:type="dxa"/>
            <w:vAlign w:val="center"/>
          </w:tcPr>
          <w:p w14:paraId="6E896E59"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295B36E2"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新增进度安排、开发预算、可行性分析</w:t>
            </w:r>
          </w:p>
        </w:tc>
        <w:tc>
          <w:tcPr>
            <w:tcW w:w="1279" w:type="dxa"/>
            <w:vAlign w:val="center"/>
          </w:tcPr>
          <w:p w14:paraId="2B553AF8"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0</w:t>
            </w:r>
            <w:r>
              <w:rPr>
                <w:rFonts w:ascii="宋体" w:eastAsia="宋体" w:hAnsi="宋体"/>
                <w:b/>
                <w:color w:val="000000"/>
                <w:sz w:val="21"/>
              </w:rPr>
              <w:t>.3.0</w:t>
            </w:r>
          </w:p>
        </w:tc>
        <w:tc>
          <w:tcPr>
            <w:tcW w:w="1416" w:type="dxa"/>
            <w:vAlign w:val="center"/>
          </w:tcPr>
          <w:p w14:paraId="7FC3FEC7"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队员C</w:t>
            </w:r>
          </w:p>
        </w:tc>
        <w:tc>
          <w:tcPr>
            <w:tcW w:w="1703" w:type="dxa"/>
            <w:vAlign w:val="center"/>
          </w:tcPr>
          <w:p w14:paraId="1D120B76"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023/11/15</w:t>
            </w:r>
          </w:p>
        </w:tc>
        <w:tc>
          <w:tcPr>
            <w:tcW w:w="1609" w:type="dxa"/>
            <w:vAlign w:val="center"/>
          </w:tcPr>
          <w:p w14:paraId="584E6863" w14:textId="77777777" w:rsidR="003F40D3" w:rsidRDefault="003F40D3">
            <w:pPr>
              <w:pStyle w:val="220"/>
              <w:jc w:val="both"/>
              <w:rPr>
                <w:rFonts w:ascii="宋体" w:eastAsia="宋体" w:hAnsi="宋体" w:hint="eastAsia"/>
                <w:b/>
                <w:color w:val="000000"/>
                <w:sz w:val="21"/>
              </w:rPr>
            </w:pPr>
          </w:p>
        </w:tc>
      </w:tr>
      <w:tr w:rsidR="003F40D3" w14:paraId="0B2C9DC4" w14:textId="77777777">
        <w:trPr>
          <w:cantSplit/>
          <w:trHeight w:val="454"/>
          <w:jc w:val="center"/>
        </w:trPr>
        <w:tc>
          <w:tcPr>
            <w:tcW w:w="816" w:type="dxa"/>
            <w:vAlign w:val="center"/>
          </w:tcPr>
          <w:p w14:paraId="5FBFD4B0"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5D4F5561"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新增需求分析</w:t>
            </w:r>
          </w:p>
        </w:tc>
        <w:tc>
          <w:tcPr>
            <w:tcW w:w="1279" w:type="dxa"/>
            <w:vAlign w:val="center"/>
          </w:tcPr>
          <w:p w14:paraId="478B443A"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0</w:t>
            </w:r>
            <w:r>
              <w:rPr>
                <w:rFonts w:ascii="宋体" w:eastAsia="宋体" w:hAnsi="宋体"/>
                <w:b/>
                <w:color w:val="000000"/>
                <w:sz w:val="21"/>
              </w:rPr>
              <w:t>.4.0</w:t>
            </w:r>
          </w:p>
        </w:tc>
        <w:tc>
          <w:tcPr>
            <w:tcW w:w="1416" w:type="dxa"/>
            <w:vAlign w:val="center"/>
          </w:tcPr>
          <w:p w14:paraId="44C544AE"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队员D</w:t>
            </w:r>
          </w:p>
        </w:tc>
        <w:tc>
          <w:tcPr>
            <w:tcW w:w="1703" w:type="dxa"/>
            <w:vAlign w:val="center"/>
          </w:tcPr>
          <w:p w14:paraId="5EE8985B"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023/11/21</w:t>
            </w:r>
          </w:p>
        </w:tc>
        <w:tc>
          <w:tcPr>
            <w:tcW w:w="1609" w:type="dxa"/>
            <w:vAlign w:val="center"/>
          </w:tcPr>
          <w:p w14:paraId="1C29D066" w14:textId="77777777" w:rsidR="003F40D3" w:rsidRDefault="003F40D3">
            <w:pPr>
              <w:pStyle w:val="220"/>
              <w:jc w:val="both"/>
              <w:rPr>
                <w:rFonts w:ascii="宋体" w:eastAsia="宋体" w:hAnsi="宋体" w:hint="eastAsia"/>
                <w:b/>
                <w:color w:val="000000"/>
                <w:sz w:val="21"/>
              </w:rPr>
            </w:pPr>
          </w:p>
        </w:tc>
      </w:tr>
      <w:tr w:rsidR="003F40D3" w14:paraId="000B08E1" w14:textId="77777777">
        <w:trPr>
          <w:cantSplit/>
          <w:trHeight w:val="454"/>
          <w:jc w:val="center"/>
        </w:trPr>
        <w:tc>
          <w:tcPr>
            <w:tcW w:w="816" w:type="dxa"/>
            <w:vAlign w:val="center"/>
          </w:tcPr>
          <w:p w14:paraId="49AD3155"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144A6E83"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修改进度安排</w:t>
            </w:r>
          </w:p>
        </w:tc>
        <w:tc>
          <w:tcPr>
            <w:tcW w:w="1279" w:type="dxa"/>
            <w:vAlign w:val="center"/>
          </w:tcPr>
          <w:p w14:paraId="067E48E6"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0</w:t>
            </w:r>
            <w:r>
              <w:rPr>
                <w:rFonts w:ascii="宋体" w:eastAsia="宋体" w:hAnsi="宋体"/>
                <w:b/>
                <w:color w:val="000000"/>
                <w:sz w:val="21"/>
              </w:rPr>
              <w:t>.5.0</w:t>
            </w:r>
          </w:p>
        </w:tc>
        <w:tc>
          <w:tcPr>
            <w:tcW w:w="1416" w:type="dxa"/>
            <w:vAlign w:val="center"/>
          </w:tcPr>
          <w:p w14:paraId="35BF4099"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队员C</w:t>
            </w:r>
          </w:p>
        </w:tc>
        <w:tc>
          <w:tcPr>
            <w:tcW w:w="1703" w:type="dxa"/>
            <w:vAlign w:val="center"/>
          </w:tcPr>
          <w:p w14:paraId="051E0B65"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023/12/9</w:t>
            </w:r>
          </w:p>
        </w:tc>
        <w:tc>
          <w:tcPr>
            <w:tcW w:w="1609" w:type="dxa"/>
            <w:vAlign w:val="center"/>
          </w:tcPr>
          <w:p w14:paraId="6CA7E50D" w14:textId="77777777" w:rsidR="003F40D3" w:rsidRDefault="003F40D3">
            <w:pPr>
              <w:pStyle w:val="220"/>
              <w:jc w:val="both"/>
              <w:rPr>
                <w:rFonts w:ascii="宋体" w:eastAsia="宋体" w:hAnsi="宋体" w:hint="eastAsia"/>
                <w:b/>
                <w:color w:val="000000"/>
                <w:sz w:val="21"/>
              </w:rPr>
            </w:pPr>
          </w:p>
        </w:tc>
      </w:tr>
      <w:tr w:rsidR="003F40D3" w14:paraId="6664E65B" w14:textId="77777777">
        <w:trPr>
          <w:cantSplit/>
          <w:trHeight w:val="454"/>
          <w:jc w:val="center"/>
        </w:trPr>
        <w:tc>
          <w:tcPr>
            <w:tcW w:w="816" w:type="dxa"/>
            <w:vAlign w:val="center"/>
          </w:tcPr>
          <w:p w14:paraId="42605B9B"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05A7282C"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修改项目方案</w:t>
            </w:r>
          </w:p>
        </w:tc>
        <w:tc>
          <w:tcPr>
            <w:tcW w:w="1279" w:type="dxa"/>
            <w:vAlign w:val="center"/>
          </w:tcPr>
          <w:p w14:paraId="78BCDF72"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0</w:t>
            </w:r>
            <w:r>
              <w:rPr>
                <w:rFonts w:ascii="宋体" w:eastAsia="宋体" w:hAnsi="宋体"/>
                <w:b/>
                <w:color w:val="000000"/>
                <w:sz w:val="21"/>
              </w:rPr>
              <w:t>.6.0</w:t>
            </w:r>
          </w:p>
        </w:tc>
        <w:tc>
          <w:tcPr>
            <w:tcW w:w="1416" w:type="dxa"/>
            <w:vAlign w:val="center"/>
          </w:tcPr>
          <w:p w14:paraId="00D512DA"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队员A</w:t>
            </w:r>
          </w:p>
        </w:tc>
        <w:tc>
          <w:tcPr>
            <w:tcW w:w="1703" w:type="dxa"/>
            <w:vAlign w:val="center"/>
          </w:tcPr>
          <w:p w14:paraId="0940E12F"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023/12/12</w:t>
            </w:r>
          </w:p>
        </w:tc>
        <w:tc>
          <w:tcPr>
            <w:tcW w:w="1609" w:type="dxa"/>
            <w:vAlign w:val="center"/>
          </w:tcPr>
          <w:p w14:paraId="190B6D18" w14:textId="77777777" w:rsidR="003F40D3" w:rsidRDefault="003F40D3">
            <w:pPr>
              <w:pStyle w:val="220"/>
              <w:jc w:val="both"/>
              <w:rPr>
                <w:rFonts w:ascii="宋体" w:eastAsia="宋体" w:hAnsi="宋体" w:hint="eastAsia"/>
                <w:b/>
                <w:color w:val="000000"/>
                <w:sz w:val="21"/>
              </w:rPr>
            </w:pPr>
          </w:p>
        </w:tc>
      </w:tr>
      <w:tr w:rsidR="003F40D3" w14:paraId="25341F3C" w14:textId="77777777">
        <w:trPr>
          <w:cantSplit/>
          <w:trHeight w:val="454"/>
          <w:jc w:val="center"/>
        </w:trPr>
        <w:tc>
          <w:tcPr>
            <w:tcW w:w="816" w:type="dxa"/>
            <w:vAlign w:val="center"/>
          </w:tcPr>
          <w:p w14:paraId="47E60ED5"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5FD3D466"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修改数据需求、功能需求、性能需求、界面需求</w:t>
            </w:r>
          </w:p>
        </w:tc>
        <w:tc>
          <w:tcPr>
            <w:tcW w:w="1279" w:type="dxa"/>
            <w:vAlign w:val="center"/>
          </w:tcPr>
          <w:p w14:paraId="5C8830C8"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0</w:t>
            </w:r>
            <w:r>
              <w:rPr>
                <w:rFonts w:ascii="宋体" w:eastAsia="宋体" w:hAnsi="宋体"/>
                <w:b/>
                <w:color w:val="000000"/>
                <w:sz w:val="21"/>
              </w:rPr>
              <w:t>.7.0</w:t>
            </w:r>
          </w:p>
        </w:tc>
        <w:tc>
          <w:tcPr>
            <w:tcW w:w="1416" w:type="dxa"/>
            <w:vAlign w:val="center"/>
          </w:tcPr>
          <w:p w14:paraId="6FC45FCA"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队员B</w:t>
            </w:r>
          </w:p>
        </w:tc>
        <w:tc>
          <w:tcPr>
            <w:tcW w:w="1703" w:type="dxa"/>
            <w:vAlign w:val="center"/>
          </w:tcPr>
          <w:p w14:paraId="5B9BC13E"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023/12/15</w:t>
            </w:r>
          </w:p>
        </w:tc>
        <w:tc>
          <w:tcPr>
            <w:tcW w:w="1609" w:type="dxa"/>
            <w:vAlign w:val="center"/>
          </w:tcPr>
          <w:p w14:paraId="015140EB" w14:textId="77777777" w:rsidR="003F40D3" w:rsidRDefault="003F40D3">
            <w:pPr>
              <w:pStyle w:val="220"/>
              <w:jc w:val="both"/>
              <w:rPr>
                <w:rFonts w:ascii="宋体" w:eastAsia="宋体" w:hAnsi="宋体" w:hint="eastAsia"/>
                <w:b/>
                <w:color w:val="000000"/>
                <w:sz w:val="21"/>
              </w:rPr>
            </w:pPr>
          </w:p>
        </w:tc>
      </w:tr>
      <w:tr w:rsidR="003F40D3" w14:paraId="2173A795" w14:textId="77777777">
        <w:trPr>
          <w:cantSplit/>
          <w:trHeight w:val="454"/>
          <w:jc w:val="center"/>
        </w:trPr>
        <w:tc>
          <w:tcPr>
            <w:tcW w:w="816" w:type="dxa"/>
            <w:vAlign w:val="center"/>
          </w:tcPr>
          <w:p w14:paraId="5B9F0C8D"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7FB154B3"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新增接口需求、接口设计</w:t>
            </w:r>
          </w:p>
        </w:tc>
        <w:tc>
          <w:tcPr>
            <w:tcW w:w="1279" w:type="dxa"/>
            <w:vAlign w:val="center"/>
          </w:tcPr>
          <w:p w14:paraId="510B4685"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0.8.0</w:t>
            </w:r>
          </w:p>
        </w:tc>
        <w:tc>
          <w:tcPr>
            <w:tcW w:w="1416" w:type="dxa"/>
            <w:vAlign w:val="center"/>
          </w:tcPr>
          <w:p w14:paraId="389D40F2"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w:t>
            </w:r>
            <w:r>
              <w:rPr>
                <w:rFonts w:ascii="宋体" w:eastAsia="宋体" w:hAnsi="宋体"/>
                <w:b/>
                <w:color w:val="000000"/>
                <w:sz w:val="21"/>
              </w:rPr>
              <w:t>D</w:t>
            </w:r>
          </w:p>
        </w:tc>
        <w:tc>
          <w:tcPr>
            <w:tcW w:w="1703" w:type="dxa"/>
            <w:vAlign w:val="center"/>
          </w:tcPr>
          <w:p w14:paraId="03D15B96"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024/2/2</w:t>
            </w:r>
          </w:p>
        </w:tc>
        <w:tc>
          <w:tcPr>
            <w:tcW w:w="1609" w:type="dxa"/>
            <w:vAlign w:val="center"/>
          </w:tcPr>
          <w:p w14:paraId="11B32A8A" w14:textId="77777777" w:rsidR="003F40D3" w:rsidRDefault="003F40D3">
            <w:pPr>
              <w:pStyle w:val="220"/>
              <w:jc w:val="both"/>
              <w:rPr>
                <w:rFonts w:ascii="宋体" w:eastAsia="宋体" w:hAnsi="宋体" w:hint="eastAsia"/>
                <w:b/>
                <w:color w:val="000000"/>
                <w:sz w:val="21"/>
              </w:rPr>
            </w:pPr>
          </w:p>
        </w:tc>
      </w:tr>
      <w:tr w:rsidR="003F40D3" w14:paraId="2CB68925" w14:textId="77777777">
        <w:trPr>
          <w:cantSplit/>
          <w:trHeight w:val="454"/>
          <w:jc w:val="center"/>
        </w:trPr>
        <w:tc>
          <w:tcPr>
            <w:tcW w:w="816" w:type="dxa"/>
            <w:vAlign w:val="center"/>
          </w:tcPr>
          <w:p w14:paraId="6CF0C27D"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6B621A90"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新增处理流程、总体结构设计、功能设计、数据流转设计、数据结构设计</w:t>
            </w:r>
          </w:p>
        </w:tc>
        <w:tc>
          <w:tcPr>
            <w:tcW w:w="1279" w:type="dxa"/>
            <w:vAlign w:val="center"/>
          </w:tcPr>
          <w:p w14:paraId="2DA1E88C"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0.9.0</w:t>
            </w:r>
          </w:p>
        </w:tc>
        <w:tc>
          <w:tcPr>
            <w:tcW w:w="1416" w:type="dxa"/>
            <w:vAlign w:val="center"/>
          </w:tcPr>
          <w:p w14:paraId="3762FB6E"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队员C</w:t>
            </w:r>
          </w:p>
        </w:tc>
        <w:tc>
          <w:tcPr>
            <w:tcW w:w="1703" w:type="dxa"/>
            <w:vAlign w:val="center"/>
          </w:tcPr>
          <w:p w14:paraId="6B548A1E"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024/2/4</w:t>
            </w:r>
          </w:p>
        </w:tc>
        <w:tc>
          <w:tcPr>
            <w:tcW w:w="1609" w:type="dxa"/>
            <w:vAlign w:val="center"/>
          </w:tcPr>
          <w:p w14:paraId="254394F7" w14:textId="77777777" w:rsidR="003F40D3" w:rsidRDefault="003F40D3">
            <w:pPr>
              <w:pStyle w:val="220"/>
              <w:jc w:val="both"/>
              <w:rPr>
                <w:rFonts w:ascii="宋体" w:eastAsia="宋体" w:hAnsi="宋体" w:hint="eastAsia"/>
                <w:b/>
                <w:color w:val="000000"/>
                <w:sz w:val="21"/>
              </w:rPr>
            </w:pPr>
          </w:p>
        </w:tc>
      </w:tr>
      <w:tr w:rsidR="003F40D3" w14:paraId="7C721ED1" w14:textId="77777777">
        <w:trPr>
          <w:cantSplit/>
          <w:trHeight w:val="454"/>
          <w:jc w:val="center"/>
        </w:trPr>
        <w:tc>
          <w:tcPr>
            <w:tcW w:w="816" w:type="dxa"/>
            <w:vAlign w:val="center"/>
          </w:tcPr>
          <w:p w14:paraId="71B819DE"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1</w:t>
            </w:r>
            <w:r>
              <w:rPr>
                <w:rFonts w:ascii="宋体" w:eastAsia="宋体" w:hAnsi="宋体"/>
                <w:b/>
                <w:color w:val="000000"/>
                <w:sz w:val="21"/>
              </w:rPr>
              <w:t>0</w:t>
            </w:r>
          </w:p>
        </w:tc>
        <w:tc>
          <w:tcPr>
            <w:tcW w:w="1699" w:type="dxa"/>
            <w:vAlign w:val="center"/>
          </w:tcPr>
          <w:p w14:paraId="3EC55A27"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新增详细设计、故障检测功能模块、数据可视化功能模块、故障可视化功能模块、数据存储功能模块</w:t>
            </w:r>
          </w:p>
        </w:tc>
        <w:tc>
          <w:tcPr>
            <w:tcW w:w="1279" w:type="dxa"/>
            <w:vAlign w:val="center"/>
          </w:tcPr>
          <w:p w14:paraId="3420516D"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0.10.0</w:t>
            </w:r>
          </w:p>
        </w:tc>
        <w:tc>
          <w:tcPr>
            <w:tcW w:w="1416" w:type="dxa"/>
            <w:vAlign w:val="center"/>
          </w:tcPr>
          <w:p w14:paraId="56E09278"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队员A</w:t>
            </w:r>
          </w:p>
        </w:tc>
        <w:tc>
          <w:tcPr>
            <w:tcW w:w="1703" w:type="dxa"/>
            <w:vAlign w:val="center"/>
          </w:tcPr>
          <w:p w14:paraId="005FF790"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024/2/7</w:t>
            </w:r>
          </w:p>
        </w:tc>
        <w:tc>
          <w:tcPr>
            <w:tcW w:w="1609" w:type="dxa"/>
            <w:vAlign w:val="center"/>
          </w:tcPr>
          <w:p w14:paraId="7CA90D5A" w14:textId="77777777" w:rsidR="003F40D3" w:rsidRDefault="003F40D3">
            <w:pPr>
              <w:pStyle w:val="220"/>
              <w:jc w:val="both"/>
              <w:rPr>
                <w:rFonts w:ascii="宋体" w:eastAsia="宋体" w:hAnsi="宋体" w:hint="eastAsia"/>
                <w:b/>
                <w:color w:val="000000"/>
                <w:sz w:val="21"/>
              </w:rPr>
            </w:pPr>
          </w:p>
        </w:tc>
      </w:tr>
      <w:tr w:rsidR="003F40D3" w14:paraId="5B1FA7AC" w14:textId="77777777">
        <w:trPr>
          <w:cantSplit/>
          <w:trHeight w:val="454"/>
          <w:jc w:val="center"/>
        </w:trPr>
        <w:tc>
          <w:tcPr>
            <w:tcW w:w="816" w:type="dxa"/>
            <w:vAlign w:val="center"/>
          </w:tcPr>
          <w:p w14:paraId="41154085"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1</w:t>
            </w:r>
            <w:r>
              <w:rPr>
                <w:rFonts w:ascii="宋体" w:eastAsia="宋体" w:hAnsi="宋体"/>
                <w:b/>
                <w:color w:val="000000"/>
                <w:sz w:val="21"/>
              </w:rPr>
              <w:t>1</w:t>
            </w:r>
          </w:p>
        </w:tc>
        <w:tc>
          <w:tcPr>
            <w:tcW w:w="1699" w:type="dxa"/>
            <w:vAlign w:val="center"/>
          </w:tcPr>
          <w:p w14:paraId="67590D40"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新增用户界面设计</w:t>
            </w:r>
          </w:p>
        </w:tc>
        <w:tc>
          <w:tcPr>
            <w:tcW w:w="1279" w:type="dxa"/>
            <w:vAlign w:val="center"/>
          </w:tcPr>
          <w:p w14:paraId="5E5E2F68"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0.11.0</w:t>
            </w:r>
          </w:p>
        </w:tc>
        <w:tc>
          <w:tcPr>
            <w:tcW w:w="1416" w:type="dxa"/>
            <w:vAlign w:val="center"/>
          </w:tcPr>
          <w:p w14:paraId="5E4D9CD8"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队员B</w:t>
            </w:r>
          </w:p>
        </w:tc>
        <w:tc>
          <w:tcPr>
            <w:tcW w:w="1703" w:type="dxa"/>
            <w:vAlign w:val="center"/>
          </w:tcPr>
          <w:p w14:paraId="6286F22B"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024/2/13</w:t>
            </w:r>
          </w:p>
        </w:tc>
        <w:tc>
          <w:tcPr>
            <w:tcW w:w="1609" w:type="dxa"/>
            <w:vAlign w:val="center"/>
          </w:tcPr>
          <w:p w14:paraId="6E054471" w14:textId="77777777" w:rsidR="003F40D3" w:rsidRDefault="003F40D3">
            <w:pPr>
              <w:pStyle w:val="220"/>
              <w:jc w:val="both"/>
              <w:rPr>
                <w:rFonts w:ascii="宋体" w:eastAsia="宋体" w:hAnsi="宋体" w:hint="eastAsia"/>
                <w:b/>
                <w:color w:val="000000"/>
                <w:sz w:val="21"/>
              </w:rPr>
            </w:pPr>
          </w:p>
        </w:tc>
      </w:tr>
      <w:tr w:rsidR="003F40D3" w14:paraId="6332DB61" w14:textId="77777777">
        <w:trPr>
          <w:cantSplit/>
          <w:trHeight w:val="454"/>
          <w:jc w:val="center"/>
        </w:trPr>
        <w:tc>
          <w:tcPr>
            <w:tcW w:w="816" w:type="dxa"/>
            <w:vAlign w:val="center"/>
          </w:tcPr>
          <w:p w14:paraId="68705ECD"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1</w:t>
            </w:r>
            <w:r>
              <w:rPr>
                <w:rFonts w:ascii="宋体" w:eastAsia="宋体" w:hAnsi="宋体"/>
                <w:b/>
                <w:color w:val="000000"/>
                <w:sz w:val="21"/>
              </w:rPr>
              <w:t>2</w:t>
            </w:r>
          </w:p>
        </w:tc>
        <w:tc>
          <w:tcPr>
            <w:tcW w:w="1699" w:type="dxa"/>
            <w:vAlign w:val="center"/>
          </w:tcPr>
          <w:p w14:paraId="39F1DF33"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新增错误/异常处理设计</w:t>
            </w:r>
          </w:p>
        </w:tc>
        <w:tc>
          <w:tcPr>
            <w:tcW w:w="1279" w:type="dxa"/>
            <w:vAlign w:val="center"/>
          </w:tcPr>
          <w:p w14:paraId="0F0C839E" w14:textId="77777777" w:rsidR="003F40D3" w:rsidRDefault="00000000">
            <w:pPr>
              <w:pStyle w:val="220"/>
              <w:rPr>
                <w:rFonts w:ascii="宋体" w:eastAsia="宋体" w:hAnsi="宋体" w:hint="eastAsia"/>
                <w:b/>
                <w:color w:val="000000"/>
                <w:sz w:val="21"/>
              </w:rPr>
            </w:pPr>
            <w:r>
              <w:rPr>
                <w:rFonts w:ascii="宋体" w:eastAsia="宋体" w:hAnsi="宋体"/>
                <w:b/>
                <w:color w:val="000000"/>
                <w:sz w:val="21"/>
              </w:rPr>
              <w:t>0.12.0</w:t>
            </w:r>
          </w:p>
        </w:tc>
        <w:tc>
          <w:tcPr>
            <w:tcW w:w="1416" w:type="dxa"/>
            <w:vAlign w:val="center"/>
          </w:tcPr>
          <w:p w14:paraId="6E2200F0"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队员A</w:t>
            </w:r>
          </w:p>
        </w:tc>
        <w:tc>
          <w:tcPr>
            <w:tcW w:w="1703" w:type="dxa"/>
            <w:vAlign w:val="center"/>
          </w:tcPr>
          <w:p w14:paraId="298AEE66"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024/2/19</w:t>
            </w:r>
          </w:p>
        </w:tc>
        <w:tc>
          <w:tcPr>
            <w:tcW w:w="1609" w:type="dxa"/>
            <w:vAlign w:val="center"/>
          </w:tcPr>
          <w:p w14:paraId="51E89898" w14:textId="77777777" w:rsidR="003F40D3" w:rsidRDefault="003F40D3">
            <w:pPr>
              <w:pStyle w:val="220"/>
              <w:jc w:val="both"/>
              <w:rPr>
                <w:rFonts w:ascii="宋体" w:eastAsia="宋体" w:hAnsi="宋体" w:hint="eastAsia"/>
                <w:b/>
                <w:color w:val="000000"/>
                <w:sz w:val="21"/>
              </w:rPr>
            </w:pPr>
          </w:p>
        </w:tc>
      </w:tr>
      <w:tr w:rsidR="003F40D3" w14:paraId="353B1935" w14:textId="77777777">
        <w:trPr>
          <w:cantSplit/>
          <w:trHeight w:val="454"/>
          <w:jc w:val="center"/>
        </w:trPr>
        <w:tc>
          <w:tcPr>
            <w:tcW w:w="816" w:type="dxa"/>
            <w:vAlign w:val="center"/>
          </w:tcPr>
          <w:p w14:paraId="3117021D"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1</w:t>
            </w:r>
            <w:r>
              <w:rPr>
                <w:rFonts w:ascii="宋体" w:eastAsia="宋体" w:hAnsi="宋体"/>
                <w:b/>
                <w:color w:val="000000"/>
                <w:sz w:val="21"/>
              </w:rPr>
              <w:t>3</w:t>
            </w:r>
          </w:p>
        </w:tc>
        <w:tc>
          <w:tcPr>
            <w:tcW w:w="1699" w:type="dxa"/>
            <w:vAlign w:val="center"/>
          </w:tcPr>
          <w:p w14:paraId="5AB8DF43"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修改详细设计</w:t>
            </w:r>
          </w:p>
        </w:tc>
        <w:tc>
          <w:tcPr>
            <w:tcW w:w="1279" w:type="dxa"/>
            <w:vAlign w:val="center"/>
          </w:tcPr>
          <w:p w14:paraId="0159E72F"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1</w:t>
            </w:r>
            <w:r>
              <w:rPr>
                <w:rFonts w:ascii="宋体" w:eastAsia="宋体" w:hAnsi="宋体"/>
                <w:b/>
                <w:color w:val="000000"/>
                <w:sz w:val="21"/>
              </w:rPr>
              <w:t>.0.0</w:t>
            </w:r>
          </w:p>
        </w:tc>
        <w:tc>
          <w:tcPr>
            <w:tcW w:w="1416" w:type="dxa"/>
            <w:vAlign w:val="center"/>
          </w:tcPr>
          <w:p w14:paraId="7106A161"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队员C</w:t>
            </w:r>
          </w:p>
        </w:tc>
        <w:tc>
          <w:tcPr>
            <w:tcW w:w="1703" w:type="dxa"/>
            <w:vAlign w:val="center"/>
          </w:tcPr>
          <w:p w14:paraId="266A05FE" w14:textId="77777777" w:rsidR="003F40D3" w:rsidRDefault="00000000">
            <w:pPr>
              <w:pStyle w:val="220"/>
              <w:rPr>
                <w:rFonts w:ascii="宋体" w:eastAsia="宋体" w:hAnsi="宋体" w:hint="eastAsia"/>
                <w:b/>
                <w:color w:val="000000"/>
                <w:sz w:val="21"/>
              </w:rPr>
            </w:pPr>
            <w:r>
              <w:rPr>
                <w:rFonts w:ascii="宋体" w:eastAsia="宋体" w:hAnsi="宋体" w:hint="eastAsia"/>
                <w:b/>
                <w:color w:val="000000"/>
                <w:sz w:val="21"/>
              </w:rPr>
              <w:t>2</w:t>
            </w:r>
            <w:r>
              <w:rPr>
                <w:rFonts w:ascii="宋体" w:eastAsia="宋体" w:hAnsi="宋体"/>
                <w:b/>
                <w:color w:val="000000"/>
                <w:sz w:val="21"/>
              </w:rPr>
              <w:t>024/2/24</w:t>
            </w:r>
          </w:p>
        </w:tc>
        <w:tc>
          <w:tcPr>
            <w:tcW w:w="1609" w:type="dxa"/>
            <w:vAlign w:val="center"/>
          </w:tcPr>
          <w:p w14:paraId="4C74BB1D" w14:textId="77777777" w:rsidR="003F40D3" w:rsidRDefault="003F40D3">
            <w:pPr>
              <w:pStyle w:val="220"/>
              <w:jc w:val="both"/>
              <w:rPr>
                <w:rFonts w:ascii="宋体" w:eastAsia="宋体" w:hAnsi="宋体" w:hint="eastAsia"/>
                <w:b/>
                <w:color w:val="000000"/>
                <w:sz w:val="21"/>
              </w:rPr>
            </w:pPr>
          </w:p>
        </w:tc>
      </w:tr>
    </w:tbl>
    <w:p w14:paraId="3742DFA5" w14:textId="77777777" w:rsidR="003F40D3" w:rsidRDefault="003F40D3">
      <w:pPr>
        <w:sectPr w:rsidR="003F40D3" w:rsidSect="0099441B">
          <w:pgSz w:w="11906" w:h="16838"/>
          <w:pgMar w:top="1440" w:right="1797" w:bottom="1440" w:left="1797" w:header="851" w:footer="992" w:gutter="0"/>
          <w:pgNumType w:fmt="upperRoman"/>
          <w:cols w:space="425"/>
          <w:docGrid w:type="lines" w:linePitch="312"/>
        </w:sectPr>
      </w:pPr>
    </w:p>
    <w:p w14:paraId="1B8A8B2B" w14:textId="77777777" w:rsidR="003F40D3" w:rsidRDefault="00000000">
      <w:pPr>
        <w:pStyle w:val="1"/>
      </w:pPr>
      <w:bookmarkStart w:id="0" w:name="_Toc164467121"/>
      <w:r>
        <w:rPr>
          <w:rFonts w:hint="eastAsia"/>
        </w:rPr>
        <w:lastRenderedPageBreak/>
        <w:t>项目概述</w:t>
      </w:r>
      <w:bookmarkEnd w:id="0"/>
    </w:p>
    <w:p w14:paraId="698C7ADA" w14:textId="77777777" w:rsidR="003F40D3" w:rsidRDefault="00000000">
      <w:pPr>
        <w:pStyle w:val="2"/>
      </w:pPr>
      <w:bookmarkStart w:id="1" w:name="_Toc164467122"/>
      <w:r>
        <w:rPr>
          <w:rFonts w:hint="eastAsia"/>
        </w:rPr>
        <w:t>项目背景</w:t>
      </w:r>
      <w:bookmarkEnd w:id="1"/>
    </w:p>
    <w:p w14:paraId="489E3C74" w14:textId="77777777" w:rsidR="009746F2" w:rsidRDefault="009746F2" w:rsidP="009746F2">
      <w:pPr>
        <w:pStyle w:val="10"/>
        <w:ind w:firstLine="482"/>
      </w:pPr>
      <w:r w:rsidRPr="00C522C6">
        <w:rPr>
          <w:b/>
          <w:bCs/>
        </w:rPr>
        <w:t>工业物联网（</w:t>
      </w:r>
      <w:proofErr w:type="spellStart"/>
      <w:r w:rsidRPr="00C522C6">
        <w:rPr>
          <w:b/>
          <w:bCs/>
        </w:rPr>
        <w:t>IIoT</w:t>
      </w:r>
      <w:proofErr w:type="spellEnd"/>
      <w:r w:rsidRPr="00C522C6">
        <w:rPr>
          <w:b/>
          <w:bCs/>
        </w:rPr>
        <w:t>）</w:t>
      </w:r>
      <w:r>
        <w:rPr>
          <w:rFonts w:hint="eastAsia"/>
        </w:rPr>
        <w:t>是指利用物联网、云计算、大数据等信息技术将各种工业设备、生产过程、人员等实体互联互通的新一代工业化智能化技术和应用模式，在国家政策上得到了充分的肯定与支持。</w:t>
      </w:r>
      <w:r>
        <w:rPr>
          <w:rFonts w:hint="eastAsia"/>
        </w:rPr>
        <w:t>2021</w:t>
      </w:r>
      <w:r>
        <w:rPr>
          <w:rFonts w:hint="eastAsia"/>
        </w:rPr>
        <w:t>年</w:t>
      </w:r>
      <w:r>
        <w:rPr>
          <w:rFonts w:hint="eastAsia"/>
        </w:rPr>
        <w:t>1</w:t>
      </w:r>
      <w:r>
        <w:rPr>
          <w:rFonts w:hint="eastAsia"/>
        </w:rPr>
        <w:t>月，工信部印发《工业互联网创新发展行动计划</w:t>
      </w:r>
      <w:r>
        <w:rPr>
          <w:rFonts w:hint="eastAsia"/>
        </w:rPr>
        <w:t>(2021-2023</w:t>
      </w:r>
      <w:r>
        <w:rPr>
          <w:rFonts w:hint="eastAsia"/>
        </w:rPr>
        <w:t>年</w:t>
      </w:r>
      <w:r>
        <w:rPr>
          <w:rFonts w:hint="eastAsia"/>
        </w:rPr>
        <w:t>)</w:t>
      </w:r>
      <w:r>
        <w:rPr>
          <w:rFonts w:hint="eastAsia"/>
        </w:rPr>
        <w:t>》，对我国工业互联网后续发展目标和任务进行了具体规划。工业互联网作为实现制造业转型升级、推动经济高质量发展的重要手段和途径，在国家层面得到了充分的关注和支持，如今也已经成为我国核心战略之一。</w:t>
      </w:r>
      <w:r>
        <w:t>通过将生产设备、移动终端和智能设备与无线或有线网络相结合，工业智能已经彻底改变了工业制造的几乎所有方面。</w:t>
      </w:r>
    </w:p>
    <w:p w14:paraId="7981FA6A" w14:textId="77777777" w:rsidR="009746F2" w:rsidRDefault="009746F2" w:rsidP="009746F2">
      <w:pPr>
        <w:pStyle w:val="10"/>
        <w:ind w:firstLine="480"/>
      </w:pPr>
      <w:r>
        <w:t>随着工业技术的发展，现代机械设备正朝着大型化、综合化、复杂化的方向发展</w:t>
      </w:r>
      <w:r>
        <w:rPr>
          <w:rFonts w:hint="eastAsia"/>
        </w:rPr>
        <w:t>，在这种趋势下，</w:t>
      </w:r>
      <w:r w:rsidRPr="00724422">
        <w:rPr>
          <w:rFonts w:hint="eastAsia"/>
          <w:b/>
          <w:bCs/>
        </w:rPr>
        <w:t>轴承</w:t>
      </w:r>
      <w:r>
        <w:rPr>
          <w:rFonts w:hint="eastAsia"/>
        </w:rPr>
        <w:t>作为各个部件联系的枢纽，在生产过程中的地位日益提高。其中，</w:t>
      </w:r>
      <w:r>
        <w:t>滚动轴承旋转机械设备最重要的基本部件，在设备高速运转过程中</w:t>
      </w:r>
      <w:r>
        <w:rPr>
          <w:rFonts w:hint="eastAsia"/>
        </w:rPr>
        <w:t>极</w:t>
      </w:r>
      <w:r>
        <w:t>易受损</w:t>
      </w:r>
      <w:r>
        <w:rPr>
          <w:rFonts w:hint="eastAsia"/>
        </w:rPr>
        <w:t>故障，一旦</w:t>
      </w:r>
      <w:r>
        <w:t>故障</w:t>
      </w:r>
      <w:r>
        <w:rPr>
          <w:rFonts w:hint="eastAsia"/>
        </w:rPr>
        <w:t>，</w:t>
      </w:r>
      <w:r>
        <w:t>可能导致设备运行不稳定</w:t>
      </w:r>
      <w:r>
        <w:rPr>
          <w:rFonts w:hint="eastAsia"/>
        </w:rPr>
        <w:t>甚至</w:t>
      </w:r>
      <w:r>
        <w:t>停机</w:t>
      </w:r>
      <w:r>
        <w:rPr>
          <w:rFonts w:hint="eastAsia"/>
        </w:rPr>
        <w:t>。</w:t>
      </w:r>
      <w:r>
        <w:t>同时</w:t>
      </w:r>
      <w:r>
        <w:rPr>
          <w:rFonts w:hint="eastAsia"/>
        </w:rPr>
        <w:t>，由轴承故障引起的设备故障，还会导致整个生产过程的停滞、</w:t>
      </w:r>
      <w:r>
        <w:t>增加工作场所的安全风险。如</w:t>
      </w:r>
      <w:r>
        <w:rPr>
          <w:rFonts w:hint="eastAsia"/>
        </w:rPr>
        <w:t>若缺少合理的</w:t>
      </w:r>
      <w:r>
        <w:t>故障检测</w:t>
      </w:r>
      <w:r>
        <w:rPr>
          <w:rFonts w:hint="eastAsia"/>
        </w:rPr>
        <w:t>与更换策略，</w:t>
      </w:r>
      <w:r>
        <w:t>可能缩短整个设备的寿命，浪费维修资源，对企业的资产投资造成不必要的负担。因此，对轴承进行</w:t>
      </w:r>
      <w:r>
        <w:rPr>
          <w:rFonts w:hint="eastAsia"/>
        </w:rPr>
        <w:t>及时的</w:t>
      </w:r>
      <w:r>
        <w:t>故障检测</w:t>
      </w:r>
      <w:r>
        <w:rPr>
          <w:rFonts w:hint="eastAsia"/>
        </w:rPr>
        <w:t>、</w:t>
      </w:r>
      <w:r>
        <w:t>提高</w:t>
      </w:r>
      <w:r>
        <w:rPr>
          <w:rFonts w:hint="eastAsia"/>
        </w:rPr>
        <w:t>整个</w:t>
      </w:r>
      <w:r>
        <w:t>工业系统的稳定性、可靠性，对于维持现代工业生产的高效性和</w:t>
      </w:r>
      <w:proofErr w:type="gramStart"/>
      <w:r>
        <w:t>可</w:t>
      </w:r>
      <w:proofErr w:type="gramEnd"/>
      <w:r>
        <w:t>持续性至关重要。</w:t>
      </w:r>
    </w:p>
    <w:p w14:paraId="0A70B144" w14:textId="18F4AE6F" w:rsidR="009746F2" w:rsidRDefault="009746F2" w:rsidP="009746F2">
      <w:pPr>
        <w:pStyle w:val="10"/>
        <w:ind w:firstLine="480"/>
      </w:pPr>
      <w:bookmarkStart w:id="2" w:name="_Hlk160828745"/>
      <w:r>
        <w:rPr>
          <w:rFonts w:hint="eastAsia"/>
        </w:rPr>
        <w:t>目前</w:t>
      </w:r>
      <w:r>
        <w:t>工业上</w:t>
      </w:r>
      <w:r>
        <w:rPr>
          <w:rFonts w:hint="eastAsia"/>
        </w:rPr>
        <w:t>采用的</w:t>
      </w:r>
      <w:r w:rsidRPr="00724422">
        <w:t>人工轴承故障检测</w:t>
      </w:r>
      <w:r>
        <w:rPr>
          <w:rFonts w:hint="eastAsia"/>
        </w:rPr>
        <w:t>，</w:t>
      </w:r>
      <w:r>
        <w:t>存在主观性和经验依赖、劳动力成本高、检测速度慢、无法实时监测等问题，</w:t>
      </w:r>
      <w:r>
        <w:rPr>
          <w:rFonts w:hint="eastAsia"/>
        </w:rPr>
        <w:t>难以</w:t>
      </w:r>
      <w:r>
        <w:t>满足高效生产的需求。</w:t>
      </w:r>
      <w:bookmarkEnd w:id="2"/>
      <w:r>
        <w:rPr>
          <w:rFonts w:hint="eastAsia"/>
        </w:rPr>
        <w:t>而</w:t>
      </w:r>
      <w:bookmarkStart w:id="3" w:name="_Hlk160828809"/>
      <w:r>
        <w:rPr>
          <w:rFonts w:hint="eastAsia"/>
        </w:rPr>
        <w:t>在</w:t>
      </w:r>
      <w:r w:rsidRPr="00724422">
        <w:t>轴承故障检测</w:t>
      </w:r>
      <w:r w:rsidR="008870D3" w:rsidRPr="00724422">
        <w:rPr>
          <w:rFonts w:hint="eastAsia"/>
        </w:rPr>
        <w:t>自动化</w:t>
      </w:r>
      <w:r>
        <w:t>领域</w:t>
      </w:r>
      <w:r>
        <w:rPr>
          <w:rFonts w:hint="eastAsia"/>
        </w:rPr>
        <w:t>，</w:t>
      </w:r>
      <w:r>
        <w:t>目前</w:t>
      </w:r>
      <w:r>
        <w:rPr>
          <w:rFonts w:hint="eastAsia"/>
        </w:rPr>
        <w:t>存在</w:t>
      </w:r>
      <w:r>
        <w:t>多种先进技术，包括振动分析、声学特征分析、红外热像技术、油液分析、数字图像处理</w:t>
      </w:r>
      <w:r>
        <w:rPr>
          <w:rFonts w:hint="eastAsia"/>
        </w:rPr>
        <w:t>和</w:t>
      </w:r>
      <w:r>
        <w:t>神经网络</w:t>
      </w:r>
      <w:r>
        <w:rPr>
          <w:rFonts w:hint="eastAsia"/>
        </w:rPr>
        <w:t>等</w:t>
      </w:r>
      <w:r>
        <w:t>。这些技术的综合应用有助于提高轴承故障检测的准确性和效率，为企业提供可靠</w:t>
      </w:r>
      <w:r>
        <w:rPr>
          <w:rFonts w:hint="eastAsia"/>
        </w:rPr>
        <w:t>检测和</w:t>
      </w:r>
      <w:r>
        <w:t>维护手段。</w:t>
      </w:r>
      <w:r>
        <w:rPr>
          <w:rFonts w:hint="eastAsia"/>
        </w:rPr>
        <w:t>但是，</w:t>
      </w:r>
      <w:r>
        <w:t>尽管现代技术已经提供了多种先进的监测方法，以实时地获取轴承的关键参数</w:t>
      </w:r>
      <w:r>
        <w:rPr>
          <w:rFonts w:hint="eastAsia"/>
        </w:rPr>
        <w:t>并进行检测</w:t>
      </w:r>
      <w:r>
        <w:t>，</w:t>
      </w:r>
      <w:r>
        <w:rPr>
          <w:rFonts w:hint="eastAsia"/>
        </w:rPr>
        <w:t>轴承故障</w:t>
      </w:r>
      <w:r>
        <w:t>检测系统仍面临</w:t>
      </w:r>
      <w:r>
        <w:rPr>
          <w:rFonts w:hint="eastAsia"/>
        </w:rPr>
        <w:t>着难以高效</w:t>
      </w:r>
      <w:r>
        <w:t>处理</w:t>
      </w:r>
      <w:r>
        <w:rPr>
          <w:rFonts w:hint="eastAsia"/>
        </w:rPr>
        <w:t>工业时序</w:t>
      </w:r>
      <w:r>
        <w:t>数据</w:t>
      </w:r>
      <w:r>
        <w:rPr>
          <w:rFonts w:hint="eastAsia"/>
        </w:rPr>
        <w:t>，难以联系轴承高维度、多属性特征</w:t>
      </w:r>
      <w:r>
        <w:t>的挑战。</w:t>
      </w:r>
      <w:bookmarkEnd w:id="3"/>
      <w:r>
        <w:rPr>
          <w:rFonts w:hint="eastAsia"/>
        </w:rPr>
        <w:t>在此背景下，我们提出使用一种</w:t>
      </w:r>
      <w:r w:rsidRPr="00C522C6">
        <w:rPr>
          <w:rFonts w:hint="eastAsia"/>
          <w:b/>
          <w:bCs/>
        </w:rPr>
        <w:t>基于张量的轴承</w:t>
      </w:r>
      <w:r w:rsidR="00A6425E">
        <w:rPr>
          <w:rFonts w:hint="eastAsia"/>
          <w:b/>
          <w:bCs/>
        </w:rPr>
        <w:t>监管</w:t>
      </w:r>
      <w:r w:rsidRPr="00C522C6">
        <w:rPr>
          <w:rFonts w:hint="eastAsia"/>
          <w:b/>
          <w:bCs/>
        </w:rPr>
        <w:t>系统</w:t>
      </w:r>
      <w:r>
        <w:rPr>
          <w:rFonts w:hint="eastAsia"/>
        </w:rPr>
        <w:t>，旨在实时高效地处理数据，并从多属性高维度的角度进行故障检测</w:t>
      </w:r>
      <w:r>
        <w:t>，以实现对</w:t>
      </w:r>
      <w:r>
        <w:rPr>
          <w:rFonts w:hint="eastAsia"/>
        </w:rPr>
        <w:t>轴承</w:t>
      </w:r>
      <w:r>
        <w:t>故障的精准预测</w:t>
      </w:r>
      <w:r>
        <w:rPr>
          <w:rFonts w:hint="eastAsia"/>
        </w:rPr>
        <w:t>，</w:t>
      </w:r>
      <w:r>
        <w:t>为用户提供全面的设备健康状况分析，降低潜在故障对生产过程的不良影响。</w:t>
      </w:r>
    </w:p>
    <w:p w14:paraId="12B5358C" w14:textId="77777777" w:rsidR="003F40D3" w:rsidRDefault="00000000">
      <w:pPr>
        <w:pStyle w:val="2"/>
      </w:pPr>
      <w:bookmarkStart w:id="4" w:name="_Toc164467123"/>
      <w:r>
        <w:rPr>
          <w:rFonts w:hint="eastAsia"/>
        </w:rPr>
        <w:lastRenderedPageBreak/>
        <w:t>项目定位</w:t>
      </w:r>
      <w:bookmarkEnd w:id="4"/>
    </w:p>
    <w:p w14:paraId="4CD3E6A5" w14:textId="77777777" w:rsidR="003F40D3" w:rsidRDefault="00000000">
      <w:pPr>
        <w:pStyle w:val="3"/>
      </w:pPr>
      <w:bookmarkStart w:id="5" w:name="_Toc164467124"/>
      <w:r>
        <w:rPr>
          <w:rFonts w:hint="eastAsia"/>
        </w:rPr>
        <w:t>应用场景</w:t>
      </w:r>
      <w:bookmarkEnd w:id="5"/>
    </w:p>
    <w:p w14:paraId="6103B019" w14:textId="4FAB5E83" w:rsidR="00FB6288" w:rsidRDefault="00000000">
      <w:pPr>
        <w:pStyle w:val="affd"/>
        <w:ind w:firstLine="480"/>
        <w:rPr>
          <w:rFonts w:eastAsiaTheme="minorEastAsia" w:cstheme="minorBidi"/>
        </w:rPr>
      </w:pPr>
      <w:r>
        <w:rPr>
          <w:rFonts w:eastAsiaTheme="minorEastAsia" w:cstheme="minorBidi" w:hint="eastAsia"/>
        </w:rPr>
        <w:t>轴承</w:t>
      </w:r>
      <w:r w:rsidR="00A6425E">
        <w:rPr>
          <w:rFonts w:eastAsiaTheme="minorEastAsia" w:cstheme="minorBidi" w:hint="eastAsia"/>
        </w:rPr>
        <w:t>监管</w:t>
      </w:r>
      <w:r w:rsidR="00EC7D36">
        <w:rPr>
          <w:rFonts w:eastAsiaTheme="minorEastAsia" w:cstheme="minorBidi" w:hint="eastAsia"/>
        </w:rPr>
        <w:t>系统，作为一种常见的设备管理和维护软件，广泛应用于各种工业生产中，</w:t>
      </w:r>
      <w:r>
        <w:rPr>
          <w:rFonts w:eastAsiaTheme="minorEastAsia" w:cstheme="minorBidi"/>
        </w:rPr>
        <w:t>在制造业设备监测场景中展现出卓越的应用价值</w:t>
      </w:r>
      <w:r w:rsidR="00FB6288">
        <w:rPr>
          <w:rFonts w:eastAsiaTheme="minorEastAsia" w:cstheme="minorBidi" w:hint="eastAsia"/>
        </w:rPr>
        <w:t>。而针对当前工业生产过程中</w:t>
      </w:r>
      <w:r w:rsidR="00C522C6" w:rsidRPr="00C522C6">
        <w:rPr>
          <w:rFonts w:eastAsiaTheme="minorEastAsia" w:cstheme="minorBidi" w:hint="eastAsia"/>
          <w:b/>
          <w:bCs/>
        </w:rPr>
        <w:t>难以高效处理大量</w:t>
      </w:r>
      <w:r w:rsidRPr="00C522C6">
        <w:rPr>
          <w:rFonts w:eastAsiaTheme="minorEastAsia" w:cstheme="minorBidi" w:hint="eastAsia"/>
          <w:b/>
          <w:bCs/>
        </w:rPr>
        <w:t>工业</w:t>
      </w:r>
      <w:r w:rsidR="00C522C6" w:rsidRPr="00C522C6">
        <w:rPr>
          <w:rFonts w:eastAsiaTheme="minorEastAsia" w:cstheme="minorBidi" w:hint="eastAsia"/>
          <w:b/>
          <w:bCs/>
        </w:rPr>
        <w:t>时序</w:t>
      </w:r>
      <w:r w:rsidRPr="00C522C6">
        <w:rPr>
          <w:rFonts w:eastAsiaTheme="minorEastAsia" w:cstheme="minorBidi" w:hint="eastAsia"/>
          <w:b/>
          <w:bCs/>
        </w:rPr>
        <w:t>数据</w:t>
      </w:r>
      <w:r w:rsidR="00C522C6" w:rsidRPr="00C522C6">
        <w:rPr>
          <w:rFonts w:eastAsiaTheme="minorEastAsia" w:cstheme="minorBidi" w:hint="eastAsia"/>
          <w:b/>
          <w:bCs/>
        </w:rPr>
        <w:t>、</w:t>
      </w:r>
      <w:r w:rsidRPr="00C522C6">
        <w:rPr>
          <w:rFonts w:eastAsiaTheme="minorEastAsia" w:cstheme="minorBidi" w:hint="eastAsia"/>
          <w:b/>
          <w:bCs/>
        </w:rPr>
        <w:t>难以通过多属性高维度的形式表征</w:t>
      </w:r>
      <w:r w:rsidR="00C522C6" w:rsidRPr="00C522C6">
        <w:rPr>
          <w:rFonts w:eastAsiaTheme="minorEastAsia" w:cstheme="minorBidi" w:hint="eastAsia"/>
          <w:b/>
          <w:bCs/>
        </w:rPr>
        <w:t>数据特征</w:t>
      </w:r>
      <w:r>
        <w:rPr>
          <w:rFonts w:eastAsiaTheme="minorEastAsia" w:cstheme="minorBidi" w:hint="eastAsia"/>
        </w:rPr>
        <w:t>的痛点</w:t>
      </w:r>
      <w:r w:rsidR="00FB6288">
        <w:rPr>
          <w:rFonts w:eastAsiaTheme="minorEastAsia" w:cstheme="minorBidi" w:hint="eastAsia"/>
        </w:rPr>
        <w:t>，我们设计了这个基于张量的轴承</w:t>
      </w:r>
      <w:r w:rsidR="00A6425E">
        <w:rPr>
          <w:rFonts w:eastAsiaTheme="minorEastAsia" w:cstheme="minorBidi" w:hint="eastAsia"/>
        </w:rPr>
        <w:t>监管</w:t>
      </w:r>
      <w:r w:rsidR="00FB6288">
        <w:rPr>
          <w:rFonts w:eastAsiaTheme="minorEastAsia" w:cstheme="minorBidi" w:hint="eastAsia"/>
        </w:rPr>
        <w:t>系统</w:t>
      </w:r>
      <w:r>
        <w:rPr>
          <w:rFonts w:eastAsiaTheme="minorEastAsia" w:cstheme="minorBidi"/>
        </w:rPr>
        <w:t>。</w:t>
      </w:r>
    </w:p>
    <w:p w14:paraId="2EBEFD77" w14:textId="1975F2C2" w:rsidR="00EC7D36" w:rsidRPr="00EC7D36" w:rsidRDefault="00FB6288" w:rsidP="006D653F">
      <w:pPr>
        <w:pStyle w:val="affd"/>
        <w:ind w:firstLine="480"/>
        <w:rPr>
          <w:rFonts w:eastAsiaTheme="minorEastAsia" w:cstheme="minorBidi"/>
        </w:rPr>
      </w:pPr>
      <w:r>
        <w:rPr>
          <w:rFonts w:eastAsiaTheme="minorEastAsia" w:cstheme="minorBidi" w:hint="eastAsia"/>
        </w:rPr>
        <w:t>首先，</w:t>
      </w:r>
      <w:r>
        <w:rPr>
          <w:rFonts w:eastAsiaTheme="minorEastAsia" w:cstheme="minorBidi"/>
        </w:rPr>
        <w:t>在</w:t>
      </w:r>
      <w:r>
        <w:rPr>
          <w:rFonts w:eastAsiaTheme="minorEastAsia" w:cstheme="minorBidi" w:hint="eastAsia"/>
        </w:rPr>
        <w:t>工</w:t>
      </w:r>
      <w:r>
        <w:rPr>
          <w:rFonts w:eastAsiaTheme="minorEastAsia" w:cstheme="minorBidi"/>
        </w:rPr>
        <w:t>业设备监测中，该方法能够</w:t>
      </w:r>
      <w:r w:rsidRPr="00FB6288">
        <w:rPr>
          <w:rFonts w:eastAsiaTheme="minorEastAsia" w:cstheme="minorBidi"/>
          <w:b/>
          <w:bCs/>
        </w:rPr>
        <w:t>实时</w:t>
      </w:r>
      <w:r>
        <w:rPr>
          <w:rFonts w:eastAsiaTheme="minorEastAsia" w:cstheme="minorBidi" w:hint="eastAsia"/>
        </w:rPr>
        <w:t>监测</w:t>
      </w:r>
      <w:r>
        <w:rPr>
          <w:rFonts w:eastAsiaTheme="minorEastAsia" w:cstheme="minorBidi"/>
        </w:rPr>
        <w:t>设备状态变化，有效解决</w:t>
      </w:r>
      <w:r>
        <w:rPr>
          <w:rFonts w:eastAsiaTheme="minorEastAsia" w:cstheme="minorBidi" w:hint="eastAsia"/>
        </w:rPr>
        <w:t>因</w:t>
      </w:r>
      <w:r>
        <w:rPr>
          <w:rFonts w:eastAsiaTheme="minorEastAsia" w:cstheme="minorBidi"/>
        </w:rPr>
        <w:t>实时性不足导致的</w:t>
      </w:r>
      <w:r>
        <w:rPr>
          <w:rFonts w:eastAsiaTheme="minorEastAsia" w:cstheme="minorBidi" w:hint="eastAsia"/>
        </w:rPr>
        <w:t>设备故障</w:t>
      </w:r>
      <w:r>
        <w:rPr>
          <w:rFonts w:eastAsiaTheme="minorEastAsia" w:cstheme="minorBidi"/>
        </w:rPr>
        <w:t>。通过即时故障</w:t>
      </w:r>
      <w:r>
        <w:rPr>
          <w:rFonts w:eastAsiaTheme="minorEastAsia" w:cstheme="minorBidi" w:hint="eastAsia"/>
        </w:rPr>
        <w:t>检测</w:t>
      </w:r>
      <w:r>
        <w:rPr>
          <w:rFonts w:eastAsiaTheme="minorEastAsia" w:cstheme="minorBidi"/>
        </w:rPr>
        <w:t>，及时采取维修措施，降低了生产线的停滞风险。其次，</w:t>
      </w:r>
      <w:r>
        <w:rPr>
          <w:rFonts w:eastAsiaTheme="minorEastAsia" w:cstheme="minorBidi" w:hint="eastAsia"/>
        </w:rPr>
        <w:t>我们使用</w:t>
      </w:r>
      <w:r w:rsidRPr="006D653F">
        <w:rPr>
          <w:rFonts w:eastAsiaTheme="minorEastAsia" w:cstheme="minorBidi" w:hint="eastAsia"/>
          <w:b/>
          <w:bCs/>
        </w:rPr>
        <w:t>张量</w:t>
      </w:r>
      <w:r>
        <w:rPr>
          <w:rFonts w:eastAsiaTheme="minorEastAsia" w:cstheme="minorBidi" w:hint="eastAsia"/>
        </w:rPr>
        <w:t>来表征检测对象</w:t>
      </w:r>
      <w:r w:rsidR="007364E9">
        <w:rPr>
          <w:rFonts w:eastAsiaTheme="minorEastAsia" w:cstheme="minorBidi" w:hint="eastAsia"/>
        </w:rPr>
        <w:t>的多</w:t>
      </w:r>
      <w:r w:rsidR="00152383">
        <w:rPr>
          <w:rFonts w:eastAsiaTheme="minorEastAsia" w:cstheme="minorBidi" w:hint="eastAsia"/>
        </w:rPr>
        <w:t>属性</w:t>
      </w:r>
      <w:r w:rsidR="006D653F">
        <w:rPr>
          <w:rFonts w:eastAsiaTheme="minorEastAsia" w:cstheme="minorBidi" w:hint="eastAsia"/>
        </w:rPr>
        <w:t>信息</w:t>
      </w:r>
      <w:r>
        <w:rPr>
          <w:rFonts w:eastAsiaTheme="minorEastAsia" w:cstheme="minorBidi"/>
        </w:rPr>
        <w:t>，</w:t>
      </w:r>
      <w:r w:rsidR="00596C96">
        <w:rPr>
          <w:rFonts w:eastAsiaTheme="minorEastAsia" w:cstheme="minorBidi" w:hint="eastAsia"/>
        </w:rPr>
        <w:t>通过解张量方程的形式，</w:t>
      </w:r>
      <w:r w:rsidR="00152383">
        <w:rPr>
          <w:rFonts w:eastAsiaTheme="minorEastAsia" w:cstheme="minorBidi"/>
        </w:rPr>
        <w:t>更全面地挖掘</w:t>
      </w:r>
      <w:r w:rsidR="00596C96">
        <w:rPr>
          <w:rFonts w:eastAsiaTheme="minorEastAsia" w:cstheme="minorBidi" w:hint="eastAsia"/>
        </w:rPr>
        <w:t>和分析</w:t>
      </w:r>
      <w:r w:rsidR="00152383">
        <w:rPr>
          <w:rFonts w:eastAsiaTheme="minorEastAsia" w:cstheme="minorBidi" w:hint="eastAsia"/>
        </w:rPr>
        <w:t>各</w:t>
      </w:r>
      <w:r w:rsidR="007364E9">
        <w:rPr>
          <w:rFonts w:eastAsiaTheme="minorEastAsia" w:cstheme="minorBidi" w:hint="eastAsia"/>
        </w:rPr>
        <w:t>属性</w:t>
      </w:r>
      <w:r w:rsidR="00152383">
        <w:rPr>
          <w:rFonts w:eastAsiaTheme="minorEastAsia" w:cstheme="minorBidi"/>
        </w:rPr>
        <w:t>的</w:t>
      </w:r>
      <w:r w:rsidR="00152383">
        <w:rPr>
          <w:rFonts w:eastAsiaTheme="minorEastAsia" w:cstheme="minorBidi" w:hint="eastAsia"/>
        </w:rPr>
        <w:t>潜在联系，</w:t>
      </w:r>
      <w:r w:rsidR="00596C96">
        <w:rPr>
          <w:rFonts w:eastAsiaTheme="minorEastAsia" w:cstheme="minorBidi"/>
        </w:rPr>
        <w:t>克服了传统方法在此方面的瓶颈</w:t>
      </w:r>
      <w:r>
        <w:rPr>
          <w:rFonts w:eastAsiaTheme="minorEastAsia" w:cstheme="minorBidi"/>
        </w:rPr>
        <w:t>，提高了故障检测的准确性。</w:t>
      </w:r>
      <w:r>
        <w:rPr>
          <w:rFonts w:eastAsiaTheme="minorEastAsia" w:cstheme="minorBidi" w:hint="eastAsia"/>
        </w:rPr>
        <w:t>最后，</w:t>
      </w:r>
      <w:r w:rsidR="007364E9">
        <w:rPr>
          <w:rFonts w:eastAsiaTheme="minorEastAsia" w:cstheme="minorBidi" w:hint="eastAsia"/>
        </w:rPr>
        <w:t>我们通过</w:t>
      </w:r>
      <w:r w:rsidR="007364E9" w:rsidRPr="007364E9">
        <w:rPr>
          <w:rFonts w:eastAsiaTheme="minorEastAsia" w:cstheme="minorBidi" w:hint="eastAsia"/>
          <w:b/>
          <w:bCs/>
        </w:rPr>
        <w:t>故障可视化</w:t>
      </w:r>
      <w:r>
        <w:rPr>
          <w:rFonts w:eastAsiaTheme="minorEastAsia" w:cstheme="minorBidi" w:hint="eastAsia"/>
        </w:rPr>
        <w:t>，</w:t>
      </w:r>
      <w:r w:rsidR="007364E9">
        <w:rPr>
          <w:rFonts w:eastAsiaTheme="minorEastAsia" w:cstheme="minorBidi" w:hint="eastAsia"/>
        </w:rPr>
        <w:t>以</w:t>
      </w:r>
      <w:r w:rsidR="00202DF3">
        <w:rPr>
          <w:rFonts w:eastAsiaTheme="minorEastAsia" w:cstheme="minorBidi" w:hint="eastAsia"/>
        </w:rPr>
        <w:t>多种</w:t>
      </w:r>
      <w:r w:rsidR="007364E9">
        <w:rPr>
          <w:rFonts w:eastAsiaTheme="minorEastAsia" w:cstheme="minorBidi" w:hint="eastAsia"/>
        </w:rPr>
        <w:t>形式对故障检测结果进行展示</w:t>
      </w:r>
      <w:r>
        <w:rPr>
          <w:rFonts w:eastAsiaTheme="minorEastAsia" w:cstheme="minorBidi" w:hint="eastAsia"/>
        </w:rPr>
        <w:t>，</w:t>
      </w:r>
      <w:r w:rsidR="007364E9">
        <w:rPr>
          <w:rFonts w:eastAsiaTheme="minorEastAsia" w:cstheme="minorBidi" w:hint="eastAsia"/>
        </w:rPr>
        <w:t>降低了软件的使用门槛，</w:t>
      </w:r>
      <w:r>
        <w:rPr>
          <w:rFonts w:eastAsiaTheme="minorEastAsia" w:cstheme="minorBidi" w:hint="eastAsia"/>
        </w:rPr>
        <w:t>便于后续再次对轴承故障问题的分析和处理。此外，存储后的检测结果在观测时更加方便、精确，使用户能够深入了解轴承运行情况，便于更加准确、详尽的决策制定</w:t>
      </w:r>
      <w:r w:rsidR="009746F2">
        <w:rPr>
          <w:rFonts w:eastAsiaTheme="minorEastAsia" w:cstheme="minorBidi" w:hint="eastAsia"/>
        </w:rPr>
        <w:t>。</w:t>
      </w:r>
    </w:p>
    <w:p w14:paraId="438796FA" w14:textId="7CD6A9D1" w:rsidR="003F40D3" w:rsidRDefault="00000000" w:rsidP="00EC7D36">
      <w:pPr>
        <w:pStyle w:val="affd"/>
        <w:ind w:firstLine="480"/>
        <w:rPr>
          <w:rFonts w:eastAsiaTheme="minorEastAsia" w:cstheme="minorBidi"/>
        </w:rPr>
      </w:pPr>
      <w:r>
        <w:rPr>
          <w:rFonts w:eastAsiaTheme="minorEastAsia" w:cstheme="minorBidi"/>
        </w:rPr>
        <w:t>在涉及轴承的</w:t>
      </w:r>
      <w:r w:rsidRPr="00724422">
        <w:rPr>
          <w:rFonts w:eastAsiaTheme="minorEastAsia" w:cstheme="minorBidi"/>
          <w:b/>
          <w:bCs/>
        </w:rPr>
        <w:t>能源设备</w:t>
      </w:r>
      <w:r w:rsidR="007364E9">
        <w:rPr>
          <w:rFonts w:eastAsiaTheme="minorEastAsia" w:cstheme="minorBidi" w:hint="eastAsia"/>
        </w:rPr>
        <w:t>，譬</w:t>
      </w:r>
      <w:r>
        <w:rPr>
          <w:rFonts w:eastAsiaTheme="minorEastAsia" w:cstheme="minorBidi"/>
        </w:rPr>
        <w:t>如风力发电机、水泵等，软件可以实现对设备状态的实时监测，提高能源设备的可靠性。该软件同样适用于</w:t>
      </w:r>
      <w:r w:rsidRPr="00724422">
        <w:rPr>
          <w:rFonts w:eastAsiaTheme="minorEastAsia" w:cstheme="minorBidi"/>
          <w:b/>
          <w:bCs/>
        </w:rPr>
        <w:t>交通运输领域</w:t>
      </w:r>
      <w:r>
        <w:rPr>
          <w:rFonts w:eastAsiaTheme="minorEastAsia" w:cstheme="minorBidi"/>
        </w:rPr>
        <w:t>，</w:t>
      </w:r>
      <w:r w:rsidR="007364E9">
        <w:rPr>
          <w:rFonts w:eastAsiaTheme="minorEastAsia" w:cstheme="minorBidi"/>
        </w:rPr>
        <w:t>例如航空、铁路、汽车等，</w:t>
      </w:r>
      <w:r>
        <w:rPr>
          <w:rFonts w:eastAsiaTheme="minorEastAsia" w:cstheme="minorBidi"/>
        </w:rPr>
        <w:t>对交通工具的轴承进行监测，确保交通工具的安全运行。</w:t>
      </w:r>
      <w:r w:rsidR="007364E9">
        <w:rPr>
          <w:rFonts w:eastAsiaTheme="minorEastAsia" w:cstheme="minorBidi" w:hint="eastAsia"/>
        </w:rPr>
        <w:t>此外，在</w:t>
      </w:r>
      <w:r w:rsidR="007364E9" w:rsidRPr="00724422">
        <w:rPr>
          <w:rFonts w:eastAsiaTheme="minorEastAsia" w:cstheme="minorBidi" w:hint="eastAsia"/>
          <w:b/>
          <w:bCs/>
        </w:rPr>
        <w:t>各类工业生产</w:t>
      </w:r>
      <w:r w:rsidR="007364E9">
        <w:rPr>
          <w:rFonts w:eastAsiaTheme="minorEastAsia" w:cstheme="minorBidi" w:hint="eastAsia"/>
        </w:rPr>
        <w:t>中，软件可实现对生产线各部件轴承的实时检测，确保生产过程顺利、稳定的进行。</w:t>
      </w:r>
    </w:p>
    <w:p w14:paraId="43B7C85E" w14:textId="77777777" w:rsidR="003F40D3" w:rsidRDefault="00000000">
      <w:pPr>
        <w:pStyle w:val="3"/>
      </w:pPr>
      <w:bookmarkStart w:id="6" w:name="_Toc164467125"/>
      <w:r>
        <w:rPr>
          <w:rFonts w:hint="eastAsia"/>
        </w:rPr>
        <w:t>目标人群</w:t>
      </w:r>
      <w:bookmarkEnd w:id="6"/>
    </w:p>
    <w:p w14:paraId="7C8E85ED" w14:textId="41618F79" w:rsidR="003F40D3" w:rsidRDefault="00000000">
      <w:pPr>
        <w:pStyle w:val="affd"/>
        <w:ind w:firstLine="480"/>
        <w:rPr>
          <w:rFonts w:eastAsiaTheme="minorEastAsia" w:cstheme="minorBidi"/>
        </w:rPr>
      </w:pPr>
      <w:r>
        <w:rPr>
          <w:rFonts w:eastAsiaTheme="minorEastAsia" w:cstheme="minorBidi"/>
        </w:rPr>
        <w:t>该软件在</w:t>
      </w:r>
      <w:r w:rsidRPr="00096993">
        <w:rPr>
          <w:rFonts w:eastAsiaTheme="minorEastAsia" w:cstheme="minorBidi"/>
          <w:b/>
          <w:bCs/>
        </w:rPr>
        <w:t>工业</w:t>
      </w:r>
      <w:r w:rsidR="00E14DF2" w:rsidRPr="00096993">
        <w:rPr>
          <w:rFonts w:eastAsiaTheme="minorEastAsia" w:cstheme="minorBidi" w:hint="eastAsia"/>
          <w:b/>
          <w:bCs/>
        </w:rPr>
        <w:t>生产</w:t>
      </w:r>
      <w:r>
        <w:rPr>
          <w:rFonts w:eastAsiaTheme="minorEastAsia" w:cstheme="minorBidi"/>
        </w:rPr>
        <w:t>上具有广泛的适用性，对制造业领域</w:t>
      </w:r>
      <w:r w:rsidR="00E14DF2">
        <w:rPr>
          <w:rFonts w:eastAsiaTheme="minorEastAsia" w:cstheme="minorBidi" w:hint="eastAsia"/>
        </w:rPr>
        <w:t>各类</w:t>
      </w:r>
      <w:r>
        <w:rPr>
          <w:rFonts w:eastAsiaTheme="minorEastAsia" w:cstheme="minorBidi"/>
        </w:rPr>
        <w:t>人群均能提供有价值的解决方案。</w:t>
      </w:r>
      <w:r w:rsidR="00E14DF2">
        <w:rPr>
          <w:rFonts w:eastAsiaTheme="minorEastAsia" w:cstheme="minorBidi" w:hint="eastAsia"/>
        </w:rPr>
        <w:t>譬</w:t>
      </w:r>
      <w:r>
        <w:rPr>
          <w:rFonts w:eastAsiaTheme="minorEastAsia" w:cstheme="minorBidi"/>
        </w:rPr>
        <w:t>如，制造业领域的工程师和设备运</w:t>
      </w:r>
      <w:proofErr w:type="gramStart"/>
      <w:r>
        <w:rPr>
          <w:rFonts w:eastAsiaTheme="minorEastAsia" w:cstheme="minorBidi"/>
        </w:rPr>
        <w:t>维人员</w:t>
      </w:r>
      <w:proofErr w:type="gramEnd"/>
      <w:r>
        <w:rPr>
          <w:rFonts w:eastAsiaTheme="minorEastAsia" w:cstheme="minorBidi"/>
        </w:rPr>
        <w:t>需要</w:t>
      </w:r>
      <w:r w:rsidR="00E14DF2">
        <w:rPr>
          <w:rFonts w:eastAsiaTheme="minorEastAsia" w:cstheme="minorBidi" w:hint="eastAsia"/>
        </w:rPr>
        <w:t>该软件</w:t>
      </w:r>
      <w:r>
        <w:rPr>
          <w:rFonts w:eastAsiaTheme="minorEastAsia" w:cstheme="minorBidi"/>
        </w:rPr>
        <w:t>实时监测设备状态、进行故障诊断，并采取迅速的维护措施，以确保生产线的持续运转。对于生产管理人员而言，该软件提供了实时的设备健康状况信息，使其能够制定更合理的生产计划和维护策略，降低停机时间和生产成本。</w:t>
      </w:r>
    </w:p>
    <w:p w14:paraId="02B4D5C1" w14:textId="77C6DAF1" w:rsidR="006D653F" w:rsidRDefault="00000000">
      <w:pPr>
        <w:pStyle w:val="affd"/>
        <w:ind w:firstLine="480"/>
        <w:rPr>
          <w:rFonts w:eastAsiaTheme="minorEastAsia" w:cstheme="minorBidi"/>
        </w:rPr>
      </w:pPr>
      <w:r>
        <w:rPr>
          <w:rFonts w:eastAsiaTheme="minorEastAsia" w:cstheme="minorBidi"/>
        </w:rPr>
        <w:t>在</w:t>
      </w:r>
      <w:r w:rsidRPr="00096993">
        <w:rPr>
          <w:rFonts w:eastAsiaTheme="minorEastAsia" w:cstheme="minorBidi"/>
          <w:b/>
          <w:bCs/>
        </w:rPr>
        <w:t>工业自动化</w:t>
      </w:r>
      <w:r>
        <w:rPr>
          <w:rFonts w:eastAsiaTheme="minorEastAsia" w:cstheme="minorBidi"/>
        </w:rPr>
        <w:t>领域，</w:t>
      </w:r>
      <w:r w:rsidR="00E14DF2">
        <w:rPr>
          <w:rFonts w:eastAsiaTheme="minorEastAsia" w:cstheme="minorBidi" w:hint="eastAsia"/>
        </w:rPr>
        <w:t>该软件可以满足各类</w:t>
      </w:r>
      <w:r>
        <w:rPr>
          <w:rFonts w:eastAsiaTheme="minorEastAsia" w:cstheme="minorBidi"/>
        </w:rPr>
        <w:t>技术专业人员</w:t>
      </w:r>
      <w:r w:rsidR="00E14DF2">
        <w:rPr>
          <w:rFonts w:eastAsiaTheme="minorEastAsia" w:cstheme="minorBidi" w:hint="eastAsia"/>
        </w:rPr>
        <w:t>的需求，在采集少量检测对象信息</w:t>
      </w:r>
      <w:r w:rsidR="00096993">
        <w:rPr>
          <w:rFonts w:eastAsiaTheme="minorEastAsia" w:cstheme="minorBidi" w:hint="eastAsia"/>
        </w:rPr>
        <w:t>后</w:t>
      </w:r>
      <w:r w:rsidR="00E14DF2">
        <w:rPr>
          <w:rFonts w:eastAsiaTheme="minorEastAsia" w:cstheme="minorBidi" w:hint="eastAsia"/>
        </w:rPr>
        <w:t>，通过对软件历史张量</w:t>
      </w:r>
      <w:r w:rsidR="00096993">
        <w:rPr>
          <w:rFonts w:eastAsiaTheme="minorEastAsia" w:cstheme="minorBidi" w:hint="eastAsia"/>
        </w:rPr>
        <w:t>库的简单调整，便可</w:t>
      </w:r>
      <w:r>
        <w:rPr>
          <w:rFonts w:eastAsiaTheme="minorEastAsia" w:cstheme="minorBidi"/>
        </w:rPr>
        <w:t>以确保其在</w:t>
      </w:r>
      <w:r w:rsidR="00096993">
        <w:rPr>
          <w:rFonts w:eastAsiaTheme="minorEastAsia" w:cstheme="minorBidi" w:hint="eastAsia"/>
        </w:rPr>
        <w:t>各类</w:t>
      </w:r>
      <w:r>
        <w:rPr>
          <w:rFonts w:eastAsiaTheme="minorEastAsia" w:cstheme="minorBidi"/>
        </w:rPr>
        <w:t>复杂工业环境中的</w:t>
      </w:r>
      <w:r w:rsidR="00096993">
        <w:rPr>
          <w:rFonts w:eastAsiaTheme="minorEastAsia" w:cstheme="minorBidi" w:hint="eastAsia"/>
        </w:rPr>
        <w:t>可靠运行</w:t>
      </w:r>
      <w:r>
        <w:rPr>
          <w:rFonts w:eastAsiaTheme="minorEastAsia" w:cstheme="minorBidi"/>
        </w:rPr>
        <w:t>。此外，</w:t>
      </w:r>
      <w:r w:rsidRPr="00096993">
        <w:rPr>
          <w:rFonts w:eastAsiaTheme="minorEastAsia" w:cstheme="minorBidi"/>
          <w:b/>
          <w:bCs/>
        </w:rPr>
        <w:t>数据分析</w:t>
      </w:r>
      <w:r>
        <w:rPr>
          <w:rFonts w:eastAsiaTheme="minorEastAsia" w:cstheme="minorBidi"/>
        </w:rPr>
        <w:t>领域的专业人员也会对软件产生兴趣，因为软件</w:t>
      </w:r>
      <w:r w:rsidR="00096993">
        <w:rPr>
          <w:rFonts w:eastAsiaTheme="minorEastAsia" w:cstheme="minorBidi" w:hint="eastAsia"/>
        </w:rPr>
        <w:t>能够处理和分析</w:t>
      </w:r>
      <w:r>
        <w:rPr>
          <w:rFonts w:eastAsiaTheme="minorEastAsia" w:cstheme="minorBidi"/>
        </w:rPr>
        <w:t>大规模、</w:t>
      </w:r>
      <w:r w:rsidR="00096993">
        <w:rPr>
          <w:rFonts w:eastAsiaTheme="minorEastAsia" w:cstheme="minorBidi" w:hint="eastAsia"/>
        </w:rPr>
        <w:t>多属性时序</w:t>
      </w:r>
      <w:r>
        <w:rPr>
          <w:rFonts w:eastAsiaTheme="minorEastAsia" w:cstheme="minorBidi"/>
        </w:rPr>
        <w:t>数据</w:t>
      </w:r>
      <w:r w:rsidR="00096993">
        <w:rPr>
          <w:rFonts w:eastAsiaTheme="minorEastAsia" w:cstheme="minorBidi" w:hint="eastAsia"/>
        </w:rPr>
        <w:t>，挖掘各属性的潜在联系</w:t>
      </w:r>
      <w:r>
        <w:rPr>
          <w:rFonts w:eastAsiaTheme="minorEastAsia" w:cstheme="minorBidi"/>
        </w:rPr>
        <w:t>。</w:t>
      </w:r>
    </w:p>
    <w:p w14:paraId="3B52A768" w14:textId="17799A5D" w:rsidR="003F40D3" w:rsidRPr="006D653F" w:rsidRDefault="006D653F" w:rsidP="006D653F">
      <w:pPr>
        <w:widowControl/>
        <w:jc w:val="left"/>
        <w:rPr>
          <w:sz w:val="24"/>
        </w:rPr>
      </w:pPr>
      <w:r>
        <w:br w:type="page"/>
      </w:r>
    </w:p>
    <w:p w14:paraId="35BFE8B9" w14:textId="15933F7C" w:rsidR="003F40D3" w:rsidRDefault="00000000" w:rsidP="00245B4F">
      <w:pPr>
        <w:pStyle w:val="2"/>
      </w:pPr>
      <w:bookmarkStart w:id="7" w:name="_Toc164467126"/>
      <w:r>
        <w:rPr>
          <w:rFonts w:hint="eastAsia"/>
        </w:rPr>
        <w:lastRenderedPageBreak/>
        <w:t>项目方案</w:t>
      </w:r>
      <w:bookmarkEnd w:id="7"/>
    </w:p>
    <w:p w14:paraId="54E67253" w14:textId="77777777" w:rsidR="00245B4F" w:rsidRDefault="00245B4F" w:rsidP="00245B4F">
      <w:pPr>
        <w:pStyle w:val="10"/>
        <w:ind w:firstLine="480"/>
      </w:pPr>
      <w:r>
        <w:t>对于</w:t>
      </w:r>
      <w:r>
        <w:rPr>
          <w:rFonts w:hint="eastAsia"/>
        </w:rPr>
        <w:t>轴承</w:t>
      </w:r>
      <w:r>
        <w:t>的故障检测，我们使用一种</w:t>
      </w:r>
      <w:r w:rsidRPr="00096993">
        <w:rPr>
          <w:b/>
          <w:bCs/>
        </w:rPr>
        <w:t>基于张量的高维度多属性故障检测方法</w:t>
      </w:r>
      <w:r>
        <w:t>。</w:t>
      </w:r>
      <w:r>
        <w:rPr>
          <w:rFonts w:hint="eastAsia"/>
        </w:rPr>
        <w:t>其具体过程如下：</w:t>
      </w:r>
    </w:p>
    <w:p w14:paraId="27BCC6F3" w14:textId="77777777" w:rsidR="00245B4F" w:rsidRDefault="00245B4F" w:rsidP="00245B4F">
      <w:pPr>
        <w:pStyle w:val="10"/>
        <w:ind w:firstLine="480"/>
      </w:pPr>
      <w:r>
        <w:rPr>
          <w:rFonts w:hint="eastAsia"/>
        </w:rPr>
        <w:t xml:space="preserve">1. </w:t>
      </w:r>
      <w:r w:rsidRPr="00096993">
        <w:rPr>
          <w:rFonts w:hint="eastAsia"/>
          <w:b/>
          <w:bCs/>
        </w:rPr>
        <w:t>多属性特征提取</w:t>
      </w:r>
    </w:p>
    <w:p w14:paraId="1029283B" w14:textId="77777777" w:rsidR="00245B4F" w:rsidRDefault="00245B4F" w:rsidP="00245B4F">
      <w:pPr>
        <w:pStyle w:val="10"/>
        <w:ind w:firstLine="480"/>
      </w:pPr>
      <w:r>
        <w:rPr>
          <w:rFonts w:hint="eastAsia"/>
        </w:rPr>
        <w:t>a.</w:t>
      </w:r>
      <w:r>
        <w:t xml:space="preserve"> </w:t>
      </w:r>
      <w:r>
        <w:rPr>
          <w:rFonts w:hint="eastAsia"/>
        </w:rPr>
        <w:t>工业信息的收集：该方法从工业信息的收集开始，包括从工业过程中传感器采集的轴承加速度时序数据；</w:t>
      </w:r>
    </w:p>
    <w:p w14:paraId="15F90BA5" w14:textId="77777777" w:rsidR="00245B4F" w:rsidRDefault="00245B4F" w:rsidP="00245B4F">
      <w:pPr>
        <w:pStyle w:val="10"/>
        <w:ind w:firstLine="480"/>
      </w:pPr>
      <w:r>
        <w:rPr>
          <w:rFonts w:hint="eastAsia"/>
        </w:rPr>
        <w:t>b.</w:t>
      </w:r>
      <w:r>
        <w:t xml:space="preserve"> </w:t>
      </w:r>
      <w:r>
        <w:rPr>
          <w:rFonts w:eastAsia="宋体" w:cs="Times New Roman" w:hint="eastAsia"/>
          <w:kern w:val="0"/>
          <w:szCs w:val="24"/>
        </w:rPr>
        <w:t>频域特征提取：</w:t>
      </w:r>
      <w:r>
        <w:t xml:space="preserve"> </w:t>
      </w:r>
    </w:p>
    <w:p w14:paraId="0E4072DD" w14:textId="77777777" w:rsidR="00245B4F" w:rsidRDefault="00245B4F" w:rsidP="00245B4F">
      <w:pPr>
        <w:pStyle w:val="10"/>
        <w:ind w:left="150" w:firstLineChars="137" w:firstLine="329"/>
        <w:rPr>
          <w:rFonts w:eastAsia="宋体" w:cs="Times New Roman"/>
          <w:kern w:val="0"/>
          <w:szCs w:val="24"/>
        </w:rPr>
      </w:pPr>
      <w:r>
        <w:rPr>
          <w:rFonts w:eastAsia="宋体" w:cs="Times New Roman" w:hint="eastAsia"/>
          <w:kern w:val="0"/>
          <w:szCs w:val="24"/>
        </w:rPr>
        <w:t>我们使用快速傅里叶变换（</w:t>
      </w:r>
      <w:r>
        <w:rPr>
          <w:rFonts w:eastAsia="宋体" w:cs="Times New Roman" w:hint="eastAsia"/>
          <w:kern w:val="0"/>
          <w:szCs w:val="24"/>
        </w:rPr>
        <w:t>F</w:t>
      </w:r>
      <w:r>
        <w:rPr>
          <w:rFonts w:eastAsia="宋体" w:cs="Times New Roman"/>
          <w:kern w:val="0"/>
          <w:szCs w:val="24"/>
        </w:rPr>
        <w:t>FT</w:t>
      </w:r>
      <w:r>
        <w:rPr>
          <w:rFonts w:eastAsia="宋体" w:cs="Times New Roman" w:hint="eastAsia"/>
          <w:kern w:val="0"/>
          <w:szCs w:val="24"/>
        </w:rPr>
        <w:t>），将信号数据从时域转换到频域，进而提取频域特征信息。相较于一般的离散傅里叶变换（</w:t>
      </w:r>
      <w:r>
        <w:rPr>
          <w:rFonts w:eastAsia="宋体" w:cs="Times New Roman" w:hint="eastAsia"/>
          <w:kern w:val="0"/>
          <w:szCs w:val="24"/>
        </w:rPr>
        <w:t>D</w:t>
      </w:r>
      <w:r>
        <w:rPr>
          <w:rFonts w:eastAsia="宋体" w:cs="Times New Roman"/>
          <w:kern w:val="0"/>
          <w:szCs w:val="24"/>
        </w:rPr>
        <w:t>FT</w:t>
      </w:r>
      <w:r>
        <w:rPr>
          <w:rFonts w:eastAsia="宋体" w:cs="Times New Roman" w:hint="eastAsia"/>
          <w:kern w:val="0"/>
          <w:szCs w:val="24"/>
        </w:rPr>
        <w:t>），</w:t>
      </w:r>
      <w:r>
        <w:rPr>
          <w:rFonts w:eastAsia="宋体" w:cs="Times New Roman"/>
          <w:kern w:val="0"/>
          <w:szCs w:val="24"/>
        </w:rPr>
        <w:t>FFT</w:t>
      </w:r>
      <w:r>
        <w:rPr>
          <w:rFonts w:eastAsia="宋体" w:cs="Times New Roman"/>
          <w:kern w:val="0"/>
          <w:szCs w:val="24"/>
        </w:rPr>
        <w:t>的时间复杂度为</w:t>
      </w:r>
      <w:r>
        <w:rPr>
          <w:rFonts w:eastAsia="宋体" w:cs="Times New Roman"/>
          <w:kern w:val="0"/>
          <w:szCs w:val="24"/>
        </w:rPr>
        <w:t>O(</w:t>
      </w:r>
      <w:proofErr w:type="spellStart"/>
      <w:r>
        <w:rPr>
          <w:rFonts w:eastAsia="宋体" w:cs="Times New Roman"/>
          <w:kern w:val="0"/>
          <w:szCs w:val="24"/>
        </w:rPr>
        <w:t>NlogN</w:t>
      </w:r>
      <w:proofErr w:type="spellEnd"/>
      <w:r>
        <w:rPr>
          <w:rFonts w:eastAsia="宋体" w:cs="Times New Roman"/>
          <w:kern w:val="0"/>
          <w:szCs w:val="24"/>
        </w:rPr>
        <w:t>)</w:t>
      </w:r>
      <w:r>
        <w:rPr>
          <w:rFonts w:eastAsia="宋体" w:cs="Times New Roman"/>
          <w:kern w:val="0"/>
          <w:szCs w:val="24"/>
        </w:rPr>
        <w:t>，比</w:t>
      </w:r>
      <w:r>
        <w:rPr>
          <w:rFonts w:eastAsia="宋体" w:cs="Times New Roman"/>
          <w:kern w:val="0"/>
          <w:szCs w:val="24"/>
        </w:rPr>
        <w:t>DFT</w:t>
      </w:r>
      <w:r>
        <w:rPr>
          <w:rFonts w:eastAsia="宋体" w:cs="Times New Roman"/>
          <w:kern w:val="0"/>
          <w:szCs w:val="24"/>
        </w:rPr>
        <w:t>算法的时间复杂度要低得多，特别是</w:t>
      </w:r>
      <w:r>
        <w:rPr>
          <w:rFonts w:eastAsia="宋体" w:cs="Times New Roman" w:hint="eastAsia"/>
          <w:kern w:val="0"/>
          <w:szCs w:val="24"/>
        </w:rPr>
        <w:t>对于连续的大规模工业时序数据</w:t>
      </w:r>
      <w:r>
        <w:rPr>
          <w:rFonts w:eastAsia="宋体" w:cs="Times New Roman"/>
          <w:kern w:val="0"/>
          <w:szCs w:val="24"/>
        </w:rPr>
        <w:t>，</w:t>
      </w:r>
      <w:r>
        <w:rPr>
          <w:rFonts w:eastAsia="宋体" w:cs="Times New Roman"/>
          <w:kern w:val="0"/>
          <w:szCs w:val="24"/>
        </w:rPr>
        <w:t>FFT</w:t>
      </w:r>
      <w:r>
        <w:rPr>
          <w:rFonts w:eastAsia="宋体" w:cs="Times New Roman"/>
          <w:kern w:val="0"/>
          <w:szCs w:val="24"/>
        </w:rPr>
        <w:t>的性能优势更为显著。</w:t>
      </w:r>
      <w:r>
        <w:rPr>
          <w:rFonts w:eastAsia="宋体" w:cs="Times New Roman" w:hint="eastAsia"/>
          <w:kern w:val="0"/>
          <w:szCs w:val="24"/>
        </w:rPr>
        <w:t>同时，</w:t>
      </w:r>
      <w:r>
        <w:rPr>
          <w:rFonts w:eastAsia="宋体" w:cs="Times New Roman"/>
          <w:kern w:val="0"/>
          <w:szCs w:val="24"/>
        </w:rPr>
        <w:t>FFT</w:t>
      </w:r>
      <w:r>
        <w:rPr>
          <w:rFonts w:eastAsia="宋体" w:cs="Times New Roman"/>
          <w:kern w:val="0"/>
          <w:szCs w:val="24"/>
        </w:rPr>
        <w:t>算法通常只需要常数</w:t>
      </w:r>
      <w:proofErr w:type="gramStart"/>
      <w:r>
        <w:rPr>
          <w:rFonts w:eastAsia="宋体" w:cs="Times New Roman"/>
          <w:kern w:val="0"/>
          <w:szCs w:val="24"/>
        </w:rPr>
        <w:t>倍</w:t>
      </w:r>
      <w:proofErr w:type="gramEnd"/>
      <w:r>
        <w:rPr>
          <w:rFonts w:eastAsia="宋体" w:cs="Times New Roman"/>
          <w:kern w:val="0"/>
          <w:szCs w:val="24"/>
        </w:rPr>
        <w:t>的内存空间，因此在处理大量数据时更加高效</w:t>
      </w:r>
      <w:r>
        <w:rPr>
          <w:rFonts w:eastAsia="宋体" w:cs="Times New Roman" w:hint="eastAsia"/>
          <w:kern w:val="0"/>
          <w:szCs w:val="24"/>
        </w:rPr>
        <w:t>；</w:t>
      </w:r>
    </w:p>
    <w:p w14:paraId="59834B6B" w14:textId="77777777" w:rsidR="00245B4F" w:rsidRDefault="00245B4F" w:rsidP="00245B4F">
      <w:pPr>
        <w:pStyle w:val="10"/>
        <w:ind w:left="150" w:firstLineChars="137" w:firstLine="329"/>
        <w:rPr>
          <w:rFonts w:eastAsia="宋体" w:cs="Times New Roman"/>
          <w:kern w:val="0"/>
          <w:szCs w:val="24"/>
        </w:rPr>
      </w:pPr>
      <w:r>
        <w:rPr>
          <w:rFonts w:eastAsia="宋体" w:cs="Times New Roman" w:hint="eastAsia"/>
          <w:kern w:val="0"/>
          <w:szCs w:val="24"/>
        </w:rPr>
        <w:t>c</w:t>
      </w:r>
      <w:r>
        <w:rPr>
          <w:rFonts w:eastAsia="宋体" w:cs="Times New Roman"/>
          <w:kern w:val="0"/>
          <w:szCs w:val="24"/>
        </w:rPr>
        <w:t xml:space="preserve">. </w:t>
      </w:r>
      <w:r>
        <w:rPr>
          <w:rFonts w:eastAsia="宋体" w:cs="Times New Roman" w:hint="eastAsia"/>
          <w:kern w:val="0"/>
          <w:szCs w:val="24"/>
        </w:rPr>
        <w:t>轴承信息张量的建立：</w:t>
      </w:r>
    </w:p>
    <w:p w14:paraId="1CF13E7C" w14:textId="77777777" w:rsidR="00245B4F" w:rsidRDefault="00245B4F" w:rsidP="00245B4F">
      <w:pPr>
        <w:pStyle w:val="10"/>
        <w:ind w:left="150" w:firstLineChars="137" w:firstLine="329"/>
        <w:rPr>
          <w:rFonts w:eastAsia="宋体" w:cs="Times New Roman"/>
          <w:kern w:val="0"/>
          <w:szCs w:val="24"/>
        </w:rPr>
      </w:pPr>
      <w:r>
        <w:rPr>
          <w:rFonts w:eastAsia="宋体" w:cs="Times New Roman" w:hint="eastAsia"/>
          <w:kern w:val="0"/>
          <w:szCs w:val="24"/>
        </w:rPr>
        <w:t>我们所提出的方法考虑了两个张量：表征历史信息的五阶张量</w:t>
      </w:r>
      <m:oMath>
        <m:r>
          <m:rPr>
            <m:scr m:val="script"/>
            <m:sty m:val="bi"/>
          </m:rPr>
          <w:rPr>
            <w:rFonts w:ascii="Cambria Math" w:eastAsia="宋体" w:hAnsi="Cambria Math"/>
          </w:rPr>
          <m:t>A</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eastAsia="宋体" w:cs="Times New Roman" w:hint="eastAsia"/>
        </w:rPr>
        <w:t>，表征实时待测数据的三阶张量</w:t>
      </w:r>
      <m:oMath>
        <m:r>
          <m:rPr>
            <m:scr m:val="script"/>
            <m:sty m:val="bi"/>
          </m:rPr>
          <w:rPr>
            <w:rFonts w:ascii="Cambria Math" w:eastAsia="宋体" w:hAnsi="Cambria Math"/>
          </w:rPr>
          <m:t>B</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eastAsia="宋体" w:cs="Times New Roman" w:hint="eastAsia"/>
        </w:rPr>
        <w:t>.</w:t>
      </w:r>
      <w:r>
        <w:rPr>
          <w:rFonts w:eastAsia="宋体" w:cs="Times New Roman"/>
        </w:rPr>
        <w:t xml:space="preserve"> </w:t>
      </w:r>
      <w:r>
        <w:rPr>
          <w:rFonts w:eastAsia="宋体" w:cs="Times New Roman" w:hint="eastAsia"/>
        </w:rPr>
        <w:t>我们分别从故障直径、故障位置、负载、传感器、由</w:t>
      </w:r>
      <w:r>
        <w:rPr>
          <w:rFonts w:eastAsia="宋体" w:cs="Times New Roman" w:hint="eastAsia"/>
        </w:rPr>
        <w:t>F</w:t>
      </w:r>
      <w:r>
        <w:rPr>
          <w:rFonts w:eastAsia="宋体" w:cs="Times New Roman"/>
        </w:rPr>
        <w:t>FT</w:t>
      </w:r>
      <w:r>
        <w:rPr>
          <w:rFonts w:eastAsia="宋体" w:cs="Times New Roman" w:hint="eastAsia"/>
        </w:rPr>
        <w:t>得到的数据频域信息这五个维</w:t>
      </w:r>
      <w:proofErr w:type="gramStart"/>
      <w:r>
        <w:rPr>
          <w:rFonts w:eastAsia="宋体" w:cs="Times New Roman" w:hint="eastAsia"/>
        </w:rPr>
        <w:t>度建立</w:t>
      </w:r>
      <w:proofErr w:type="gramEnd"/>
      <w:r>
        <w:rPr>
          <w:rFonts w:eastAsia="宋体" w:cs="Times New Roman" w:hint="eastAsia"/>
        </w:rPr>
        <w:t>张量；</w:t>
      </w:r>
    </w:p>
    <w:p w14:paraId="6DF6E320" w14:textId="77777777" w:rsidR="00245B4F" w:rsidRDefault="00245B4F" w:rsidP="00245B4F">
      <w:pPr>
        <w:pStyle w:val="10"/>
        <w:ind w:firstLine="480"/>
      </w:pPr>
      <w:r>
        <w:rPr>
          <w:rFonts w:hint="eastAsia"/>
        </w:rPr>
        <w:t xml:space="preserve">2. </w:t>
      </w:r>
      <w:r w:rsidRPr="00096993">
        <w:rPr>
          <w:rFonts w:hint="eastAsia"/>
          <w:b/>
          <w:bCs/>
        </w:rPr>
        <w:t>多属性特征匹配</w:t>
      </w:r>
    </w:p>
    <w:p w14:paraId="337438CA" w14:textId="77777777" w:rsidR="00245B4F" w:rsidRDefault="00245B4F" w:rsidP="00245B4F">
      <w:pPr>
        <w:pStyle w:val="10"/>
        <w:ind w:firstLine="480"/>
      </w:pPr>
      <w:r>
        <w:rPr>
          <w:rFonts w:hint="eastAsia"/>
        </w:rPr>
        <w:t>a.</w:t>
      </w:r>
      <w:r>
        <w:t xml:space="preserve"> </w:t>
      </w:r>
      <w:r>
        <w:rPr>
          <w:rFonts w:hint="eastAsia"/>
        </w:rPr>
        <w:t>高阶张量方程的建立：建立高阶张量方程，将组合的历史视觉信息的特征与视觉信息的目标特征进行匹配，如图</w:t>
      </w:r>
      <w:r>
        <w:rPr>
          <w:rFonts w:hint="eastAsia"/>
        </w:rPr>
        <w:t>3</w:t>
      </w:r>
      <w:r>
        <w:t>-1</w:t>
      </w:r>
      <w:r>
        <w:rPr>
          <w:rFonts w:hint="eastAsia"/>
        </w:rPr>
        <w:t>所示。方程表示为</w:t>
      </w:r>
      <m:oMath>
        <m:r>
          <m:rPr>
            <m:scr m:val="script"/>
            <m:sty m:val="bi"/>
          </m:rPr>
          <w:rPr>
            <w:rFonts w:ascii="Cambria Math" w:eastAsia="宋体" w:hAnsi="Cambria Math"/>
          </w:rPr>
          <m:t>A</m:t>
        </m:r>
        <m:sSub>
          <m:sSubPr>
            <m:ctrlPr>
              <w:rPr>
                <w:rFonts w:ascii="Cambria Math" w:hAnsi="Cambria Math"/>
                <w:i/>
              </w:rPr>
            </m:ctrlPr>
          </m:sSubPr>
          <m:e>
            <m:r>
              <w:rPr>
                <w:rFonts w:ascii="Cambria Math" w:hAnsi="Cambria Math" w:hint="eastAsia"/>
              </w:rPr>
              <m:t>×</m:t>
            </m:r>
          </m:e>
          <m:sub>
            <m:sSub>
              <m:sSubPr>
                <m:ctrlPr>
                  <w:rPr>
                    <w:rFonts w:ascii="Cambria Math" w:hAnsi="Cambria Math"/>
                    <w:i/>
                  </w:rPr>
                </m:ctrlPr>
              </m:sSubPr>
              <m:e>
                <m:r>
                  <w:rPr>
                    <w:rFonts w:ascii="Cambria Math" w:hAnsi="Cambria Math" w:hint="eastAsia"/>
                  </w:rPr>
                  <m:t>I</m:t>
                </m:r>
              </m:e>
              <m:sub>
                <m:r>
                  <w:rPr>
                    <w:rFonts w:ascii="Cambria Math" w:hAnsi="Cambria Math" w:hint="eastAsia"/>
                  </w:rPr>
                  <m:t>n1</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n2</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nk</m:t>
                </m:r>
              </m:sub>
            </m:sSub>
          </m:sub>
        </m:sSub>
        <m:r>
          <m:rPr>
            <m:scr m:val="script"/>
            <m:sty m:val="bi"/>
          </m:rPr>
          <w:rPr>
            <w:rFonts w:ascii="Cambria Math" w:hAnsi="Cambria Math"/>
          </w:rPr>
          <m:t>X</m:t>
        </m:r>
        <m:r>
          <w:rPr>
            <w:rFonts w:ascii="Cambria Math" w:hAnsi="Cambria Math" w:hint="eastAsia"/>
          </w:rPr>
          <m:t>=</m:t>
        </m:r>
        <m:r>
          <m:rPr>
            <m:scr m:val="script"/>
            <m:sty m:val="bi"/>
          </m:rPr>
          <w:rPr>
            <w:rFonts w:ascii="Cambria Math" w:eastAsia="宋体" w:hAnsi="Cambria Math"/>
          </w:rPr>
          <m:t>B</m:t>
        </m:r>
      </m:oMath>
      <w:r>
        <w:rPr>
          <w:rFonts w:hint="eastAsia"/>
        </w:rPr>
        <w:t>，其中，</w:t>
      </w:r>
      <m:oMath>
        <m:r>
          <m:rPr>
            <m:scr m:val="script"/>
            <m:sty m:val="bi"/>
          </m:rPr>
          <w:rPr>
            <w:rFonts w:ascii="Cambria Math" w:eastAsia="宋体" w:hAnsi="Cambria Math"/>
          </w:rPr>
          <m:t>A</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hint="eastAsia"/>
        </w:rPr>
        <w:t>，是</w:t>
      </w:r>
      <w:r>
        <w:rPr>
          <w:rFonts w:eastAsia="宋体" w:cs="Times New Roman" w:hint="eastAsia"/>
          <w:kern w:val="0"/>
          <w:szCs w:val="24"/>
        </w:rPr>
        <w:t>表征历史信息的</w:t>
      </w:r>
      <m:oMath>
        <m:r>
          <w:rPr>
            <w:rFonts w:ascii="Cambria Math" w:hAnsi="Cambria Math"/>
          </w:rPr>
          <m:t>(M+k)</m:t>
        </m:r>
      </m:oMath>
      <w:r>
        <w:rPr>
          <w:rFonts w:eastAsia="宋体" w:cs="Times New Roman" w:hint="eastAsia"/>
          <w:kern w:val="0"/>
          <w:szCs w:val="24"/>
        </w:rPr>
        <w:t>阶张量，</w:t>
      </w:r>
      <m:oMath>
        <m:r>
          <m:rPr>
            <m:scr m:val="script"/>
            <m:sty m:val="bi"/>
          </m:rPr>
          <w:rPr>
            <w:rFonts w:ascii="Cambria Math" w:hAnsi="Cambria Math"/>
          </w:rPr>
          <m:t>X</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sup>
        </m:sSup>
      </m:oMath>
      <w:r>
        <w:rPr>
          <w:rFonts w:hint="eastAsia"/>
        </w:rPr>
        <w:t>是表示要识别信息的</w:t>
      </w:r>
      <m:oMath>
        <m:r>
          <w:rPr>
            <w:rFonts w:ascii="Cambria Math" w:hAnsi="Cambria Math"/>
          </w:rPr>
          <m:t>k</m:t>
        </m:r>
      </m:oMath>
      <w:r>
        <w:rPr>
          <w:rFonts w:hint="eastAsia"/>
        </w:rPr>
        <w:t>阶张量，</w:t>
      </w:r>
      <m:oMath>
        <m:r>
          <m:rPr>
            <m:scr m:val="script"/>
            <m:sty m:val="bi"/>
          </m:rPr>
          <w:rPr>
            <w:rFonts w:ascii="Cambria Math" w:eastAsia="宋体" w:hAnsi="Cambria Math"/>
          </w:rPr>
          <m:t>B</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hint="eastAsia"/>
        </w:rPr>
        <w:t>，是</w:t>
      </w:r>
      <w:r>
        <w:rPr>
          <w:rFonts w:eastAsia="宋体" w:cs="Times New Roman" w:hint="eastAsia"/>
        </w:rPr>
        <w:t>表征实时待测数据的</w:t>
      </w:r>
      <m:oMath>
        <m:r>
          <w:rPr>
            <w:rFonts w:ascii="Cambria Math" w:hAnsi="Cambria Math"/>
          </w:rPr>
          <m:t>M</m:t>
        </m:r>
      </m:oMath>
      <w:r>
        <w:rPr>
          <w:rFonts w:eastAsia="宋体" w:cs="Times New Roman" w:hint="eastAsia"/>
        </w:rPr>
        <w:t>阶张量</w:t>
      </w:r>
      <w:r>
        <w:rPr>
          <w:rFonts w:hint="eastAsia"/>
        </w:rPr>
        <w:t>；</w:t>
      </w:r>
    </w:p>
    <w:p w14:paraId="0CB36218" w14:textId="77777777" w:rsidR="00245B4F" w:rsidRDefault="00245B4F" w:rsidP="00245B4F">
      <w:pPr>
        <w:pStyle w:val="10"/>
        <w:ind w:firstLineChars="83" w:firstLine="199"/>
        <w:jc w:val="center"/>
      </w:pPr>
      <w:r>
        <w:rPr>
          <w:noProof/>
        </w:rPr>
        <w:drawing>
          <wp:inline distT="0" distB="0" distL="0" distR="0" wp14:anchorId="6BB5A849" wp14:editId="3305EDC9">
            <wp:extent cx="5274310" cy="2139950"/>
            <wp:effectExtent l="0" t="0" r="2540" b="0"/>
            <wp:docPr id="10" name="图片 9">
              <a:extLst xmlns:a="http://schemas.openxmlformats.org/drawingml/2006/main">
                <a:ext uri="{FF2B5EF4-FFF2-40B4-BE49-F238E27FC236}">
                  <a16:creationId xmlns:a16="http://schemas.microsoft.com/office/drawing/2014/main" id="{68BD5DBD-E117-133F-827B-C2CD11035A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68BD5DBD-E117-133F-827B-C2CD11035A6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139950"/>
                    </a:xfrm>
                    <a:prstGeom prst="rect">
                      <a:avLst/>
                    </a:prstGeom>
                  </pic:spPr>
                </pic:pic>
              </a:graphicData>
            </a:graphic>
          </wp:inline>
        </w:drawing>
      </w:r>
    </w:p>
    <w:p w14:paraId="58C6FBD9" w14:textId="57020775" w:rsidR="00245B4F" w:rsidRDefault="00245B4F" w:rsidP="00245B4F">
      <w:pPr>
        <w:pStyle w:val="10"/>
        <w:ind w:firstLineChars="0" w:firstLine="0"/>
        <w:jc w:val="center"/>
      </w:pPr>
      <w:r>
        <w:rPr>
          <w:rFonts w:hint="eastAsia"/>
        </w:rPr>
        <w:t>图</w:t>
      </w:r>
      <w:r>
        <w:rPr>
          <w:rFonts w:hint="eastAsia"/>
        </w:rPr>
        <w:t xml:space="preserve"> </w:t>
      </w:r>
      <w:r>
        <w:t>1</w:t>
      </w:r>
      <w:r>
        <w:rPr>
          <w:rFonts w:hint="eastAsia"/>
        </w:rPr>
        <w:t>-1</w:t>
      </w:r>
      <w:r>
        <w:t xml:space="preserve"> </w:t>
      </w:r>
      <w:r>
        <w:rPr>
          <w:rFonts w:hint="eastAsia"/>
        </w:rPr>
        <w:t>张量方程的建立</w:t>
      </w:r>
    </w:p>
    <w:p w14:paraId="64B89875" w14:textId="77777777" w:rsidR="00245B4F" w:rsidRDefault="00245B4F" w:rsidP="00245B4F">
      <w:pPr>
        <w:pStyle w:val="10"/>
        <w:ind w:firstLine="480"/>
      </w:pPr>
      <w:r>
        <w:rPr>
          <w:rFonts w:hint="eastAsia"/>
        </w:rPr>
        <w:t>b.</w:t>
      </w:r>
      <w:r>
        <w:t xml:space="preserve"> </w:t>
      </w:r>
      <w:r>
        <w:rPr>
          <w:rFonts w:hint="eastAsia"/>
        </w:rPr>
        <w:t>解决高阶张量方程的方法：两种方法用于解决高阶张量方程。第一种是降阶方法，</w:t>
      </w:r>
      <w:proofErr w:type="gramStart"/>
      <w:r>
        <w:rPr>
          <w:rFonts w:hint="eastAsia"/>
        </w:rPr>
        <w:t>第二种方法是张量</w:t>
      </w:r>
      <w:r w:rsidRPr="00AF69C2">
        <w:rPr>
          <w:rFonts w:hint="eastAsia"/>
          <w:highlight w:val="yellow"/>
        </w:rPr>
        <w:t>双共轭梯度法</w:t>
      </w:r>
      <w:r w:rsidRPr="00AF69C2">
        <w:rPr>
          <w:rFonts w:hint="eastAsia"/>
          <w:highlight w:val="yellow"/>
        </w:rPr>
        <w:t>(</w:t>
      </w:r>
      <w:proofErr w:type="spellStart"/>
      <w:proofErr w:type="gramEnd"/>
      <w:r w:rsidRPr="00AF69C2">
        <w:rPr>
          <w:rFonts w:hint="eastAsia"/>
          <w:highlight w:val="yellow"/>
        </w:rPr>
        <w:t>TBiCG</w:t>
      </w:r>
      <w:proofErr w:type="spellEnd"/>
      <w:r w:rsidRPr="00AF69C2">
        <w:rPr>
          <w:rFonts w:hint="eastAsia"/>
          <w:highlight w:val="yellow"/>
        </w:rPr>
        <w:t>)</w:t>
      </w:r>
      <w:r>
        <w:rPr>
          <w:rFonts w:hint="eastAsia"/>
        </w:rPr>
        <w:t>。这些方法可以有效地解决</w:t>
      </w:r>
      <w:r>
        <w:rPr>
          <w:rFonts w:hint="eastAsia"/>
        </w:rPr>
        <w:lastRenderedPageBreak/>
        <w:t>高阶张量方程的求解问题，简化了特征匹配过程：</w:t>
      </w:r>
    </w:p>
    <w:p w14:paraId="18BDBE89" w14:textId="77777777" w:rsidR="00245B4F" w:rsidRDefault="00245B4F" w:rsidP="00245B4F">
      <w:pPr>
        <w:pStyle w:val="10"/>
        <w:ind w:firstLine="480"/>
      </w:pPr>
      <w:r>
        <w:t>降阶方法：该方法分为三个主要步骤：</w:t>
      </w:r>
    </w:p>
    <w:p w14:paraId="4243552D" w14:textId="77777777" w:rsidR="00245B4F" w:rsidRDefault="00245B4F" w:rsidP="00245B4F">
      <w:pPr>
        <w:pStyle w:val="10"/>
        <w:ind w:leftChars="200" w:left="420" w:firstLine="480"/>
      </w:pPr>
      <w:r>
        <w:t xml:space="preserve">a) </w:t>
      </w:r>
      <w:r>
        <w:rPr>
          <w:rFonts w:hint="eastAsia"/>
        </w:rPr>
        <w:t>在</w:t>
      </w:r>
      <m:oMath>
        <m:r>
          <w:rPr>
            <w:rFonts w:ascii="Cambria Math" w:hAnsi="Cambria Math"/>
          </w:rPr>
          <m:t>k</m:t>
        </m:r>
      </m:oMath>
      <w:proofErr w:type="gramStart"/>
      <w:r>
        <w:rPr>
          <w:rFonts w:hint="eastAsia"/>
        </w:rPr>
        <w:t>个</w:t>
      </w:r>
      <w:proofErr w:type="gramEnd"/>
      <w:r>
        <w:rPr>
          <w:rFonts w:hint="eastAsia"/>
        </w:rPr>
        <w:t>阶上重排</w:t>
      </w:r>
      <m:oMath>
        <m:r>
          <w:rPr>
            <w:rFonts w:ascii="Cambria Math" w:hAnsi="Cambria Math"/>
          </w:rPr>
          <m:t>(M+k)</m:t>
        </m:r>
      </m:oMath>
      <w:r>
        <w:t>阶张量</w:t>
      </w:r>
      <m:oMath>
        <m:r>
          <m:rPr>
            <m:scr m:val="script"/>
            <m:sty m:val="bi"/>
          </m:rPr>
          <w:rPr>
            <w:rFonts w:ascii="Cambria Math" w:eastAsia="宋体" w:hAnsi="Cambria Math"/>
          </w:rPr>
          <m:t>A</m:t>
        </m:r>
      </m:oMath>
      <w:r>
        <w:t>和</w:t>
      </w:r>
      <m:oMath>
        <m:r>
          <w:rPr>
            <w:rFonts w:ascii="Cambria Math" w:hAnsi="Cambria Math"/>
          </w:rPr>
          <m:t>k</m:t>
        </m:r>
      </m:oMath>
      <w:r>
        <w:t>阶张量</w:t>
      </w:r>
      <m:oMath>
        <m:r>
          <m:rPr>
            <m:scr m:val="script"/>
            <m:sty m:val="bi"/>
          </m:rPr>
          <w:rPr>
            <w:rFonts w:ascii="Cambria Math" w:hAnsi="Cambria Math"/>
          </w:rPr>
          <m:t>X</m:t>
        </m:r>
      </m:oMath>
      <w:r>
        <w:t>，得到一个</w:t>
      </w:r>
      <m:oMath>
        <m:r>
          <w:rPr>
            <w:rFonts w:ascii="Cambria Math" w:hAnsi="Cambria Math"/>
          </w:rPr>
          <m:t>(M+1)</m:t>
        </m:r>
      </m:oMath>
      <w:r>
        <w:t>阶张量</w:t>
      </w:r>
      <m:oMath>
        <m:sSup>
          <m:sSupPr>
            <m:ctrlPr>
              <w:rPr>
                <w:rFonts w:ascii="Cambria Math" w:hAnsi="Cambria Math"/>
                <w:b/>
                <w:bCs/>
                <w:i/>
              </w:rPr>
            </m:ctrlPr>
          </m:sSupPr>
          <m:e>
            <m:r>
              <m:rPr>
                <m:scr m:val="script"/>
                <m:sty m:val="bi"/>
              </m:rPr>
              <w:rPr>
                <w:rFonts w:ascii="Cambria Math" w:eastAsia="宋体" w:hAnsi="Cambria Math"/>
              </w:rPr>
              <m:t>A</m:t>
            </m:r>
          </m:e>
          <m:sup>
            <m:r>
              <w:rPr>
                <w:rFonts w:ascii="Cambria Math" w:hAnsi="Cambria Math"/>
              </w:rPr>
              <m:t>h</m:t>
            </m:r>
          </m:sup>
        </m:sSup>
      </m:oMath>
      <w:r>
        <w:t>和一个向量</w:t>
      </w:r>
      <m:oMath>
        <m:r>
          <w:rPr>
            <w:rFonts w:ascii="Cambria Math" w:hAnsi="Cambria Math"/>
          </w:rPr>
          <m:t>x</m:t>
        </m:r>
      </m:oMath>
      <w:r>
        <w:rPr>
          <w:rFonts w:hint="eastAsia"/>
        </w:rPr>
        <w:t>；</w:t>
      </w:r>
    </w:p>
    <w:p w14:paraId="2C277D29" w14:textId="77777777" w:rsidR="00245B4F" w:rsidRDefault="00245B4F" w:rsidP="00245B4F">
      <w:pPr>
        <w:pStyle w:val="10"/>
        <w:ind w:leftChars="200" w:left="420" w:firstLine="480"/>
      </w:pPr>
      <w:r>
        <w:t xml:space="preserve">b) </w:t>
      </w:r>
      <w:r>
        <w:t>对</w:t>
      </w:r>
      <m:oMath>
        <m:r>
          <w:rPr>
            <w:rFonts w:ascii="Cambria Math" w:hAnsi="Cambria Math"/>
          </w:rPr>
          <m:t>(M+1)</m:t>
        </m:r>
      </m:oMath>
      <w:r>
        <w:t>阶张量</w:t>
      </w:r>
      <m:oMath>
        <m:sSup>
          <m:sSupPr>
            <m:ctrlPr>
              <w:rPr>
                <w:rFonts w:ascii="Cambria Math" w:hAnsi="Cambria Math"/>
                <w:b/>
                <w:bCs/>
                <w:i/>
              </w:rPr>
            </m:ctrlPr>
          </m:sSupPr>
          <m:e>
            <m:r>
              <m:rPr>
                <m:scr m:val="script"/>
                <m:sty m:val="bi"/>
              </m:rPr>
              <w:rPr>
                <w:rFonts w:ascii="Cambria Math" w:eastAsia="宋体" w:hAnsi="Cambria Math"/>
              </w:rPr>
              <m:t>A</m:t>
            </m:r>
          </m:e>
          <m:sup>
            <m:r>
              <w:rPr>
                <w:rFonts w:ascii="Cambria Math" w:hAnsi="Cambria Math"/>
              </w:rPr>
              <m:t>h</m:t>
            </m:r>
          </m:sup>
        </m:sSup>
      </m:oMath>
      <w:r w:rsidRPr="00137FEA">
        <w:rPr>
          <w:rFonts w:hint="eastAsia"/>
        </w:rPr>
        <w:t>和</w:t>
      </w:r>
      <m:oMath>
        <m:r>
          <w:rPr>
            <w:rFonts w:ascii="Cambria Math" w:hAnsi="Cambria Math"/>
          </w:rPr>
          <m:t>M</m:t>
        </m:r>
      </m:oMath>
      <w:r>
        <w:t>阶张量</w:t>
      </w:r>
      <m:oMath>
        <m:r>
          <m:rPr>
            <m:scr m:val="script"/>
            <m:sty m:val="bi"/>
          </m:rPr>
          <w:rPr>
            <w:rFonts w:ascii="Cambria Math" w:eastAsia="宋体" w:hAnsi="Cambria Math"/>
          </w:rPr>
          <m:t>B</m:t>
        </m:r>
      </m:oMath>
      <w:r>
        <w:t>进行</w:t>
      </w:r>
      <m:oMath>
        <m:r>
          <w:rPr>
            <w:rFonts w:ascii="Cambria Math" w:hAnsi="Cambria Math"/>
          </w:rPr>
          <m:t>M</m:t>
        </m:r>
      </m:oMath>
      <w:proofErr w:type="gramStart"/>
      <w:r>
        <w:t>个目标阶数的</w:t>
      </w:r>
      <w:proofErr w:type="gramEnd"/>
      <w:r>
        <w:rPr>
          <w:rFonts w:hint="eastAsia"/>
        </w:rPr>
        <w:t>多模乘</w:t>
      </w:r>
      <w:r>
        <w:t>，得到方程</w:t>
      </w:r>
      <m:oMath>
        <m:sSup>
          <m:sSupPr>
            <m:ctrlPr>
              <w:rPr>
                <w:rFonts w:ascii="Cambria Math" w:hAnsi="Cambria Math"/>
                <w:b/>
                <w:bCs/>
                <w:i/>
              </w:rPr>
            </m:ctrlPr>
          </m:sSupPr>
          <m:e>
            <m:r>
              <w:rPr>
                <w:rFonts w:ascii="Cambria Math" w:hAnsi="Cambria Math"/>
              </w:rPr>
              <m:t>A</m:t>
            </m:r>
          </m:e>
          <m:sup>
            <m:r>
              <w:rPr>
                <w:rFonts w:ascii="Cambria Math" w:hAnsi="Cambria Math"/>
              </w:rPr>
              <m:t>h</m:t>
            </m:r>
          </m:sup>
        </m:sSup>
        <m:r>
          <w:rPr>
            <w:rFonts w:ascii="Cambria Math" w:hAnsi="Cambria Math"/>
          </w:rPr>
          <m:t>x=</m:t>
        </m:r>
        <m:sSup>
          <m:sSupPr>
            <m:ctrlPr>
              <w:rPr>
                <w:rFonts w:ascii="Cambria Math" w:hAnsi="Cambria Math"/>
              </w:rPr>
            </m:ctrlPr>
          </m:sSupPr>
          <m:e>
            <m:r>
              <w:rPr>
                <w:rFonts w:ascii="Cambria Math" w:hAnsi="Cambria Math"/>
              </w:rPr>
              <m:t>b</m:t>
            </m:r>
          </m:e>
          <m:sup>
            <m:r>
              <w:rPr>
                <w:rFonts w:ascii="Cambria Math" w:hAnsi="Cambria Math"/>
              </w:rPr>
              <m:t>h</m:t>
            </m:r>
          </m:sup>
        </m:sSup>
      </m:oMath>
      <w:r>
        <w:rPr>
          <w:rFonts w:hint="eastAsia"/>
        </w:rPr>
        <w:t>，其中</w:t>
      </w:r>
      <m:oMath>
        <m:sSup>
          <m:sSupPr>
            <m:ctrlPr>
              <w:rPr>
                <w:rFonts w:ascii="Cambria Math" w:hAnsi="Cambria Math"/>
                <w:b/>
                <w:bCs/>
                <w:i/>
              </w:rPr>
            </m:ctrlPr>
          </m:sSupPr>
          <m:e>
            <m:r>
              <w:rPr>
                <w:rFonts w:ascii="Cambria Math" w:hAnsi="Cambria Math"/>
              </w:rPr>
              <m:t>A</m:t>
            </m:r>
          </m:e>
          <m:sup>
            <m:r>
              <w:rPr>
                <w:rFonts w:ascii="Cambria Math" w:hAnsi="Cambria Math"/>
              </w:rPr>
              <m:t>h</m:t>
            </m:r>
          </m:sup>
        </m:sSup>
      </m:oMath>
      <w:r w:rsidRPr="00137FEA">
        <w:rPr>
          <w:rFonts w:hint="eastAsia"/>
        </w:rPr>
        <w:t>是</w:t>
      </w:r>
      <w:r>
        <w:rPr>
          <w:rFonts w:hint="eastAsia"/>
        </w:rPr>
        <w:t>二阶矩阵，</w:t>
      </w:r>
      <m:oMath>
        <m:r>
          <w:rPr>
            <w:rFonts w:ascii="Cambria Math" w:hAnsi="Cambria Math"/>
          </w:rPr>
          <m:t>x</m:t>
        </m:r>
      </m:oMath>
      <w:r>
        <w:rPr>
          <w:rFonts w:hint="eastAsia"/>
        </w:rPr>
        <w:t>是一阶向量，</w:t>
      </w:r>
      <m:oMath>
        <m:sSup>
          <m:sSupPr>
            <m:ctrlPr>
              <w:rPr>
                <w:rFonts w:ascii="Cambria Math" w:hAnsi="Cambria Math"/>
              </w:rPr>
            </m:ctrlPr>
          </m:sSupPr>
          <m:e>
            <m:r>
              <w:rPr>
                <w:rFonts w:ascii="Cambria Math" w:hAnsi="Cambria Math"/>
              </w:rPr>
              <m:t>b</m:t>
            </m:r>
          </m:e>
          <m:sup>
            <m:r>
              <w:rPr>
                <w:rFonts w:ascii="Cambria Math" w:hAnsi="Cambria Math"/>
              </w:rPr>
              <m:t>h</m:t>
            </m:r>
          </m:sup>
        </m:sSup>
      </m:oMath>
      <w:r>
        <w:rPr>
          <w:rFonts w:hint="eastAsia"/>
        </w:rPr>
        <w:t>是一阶向量；</w:t>
      </w:r>
    </w:p>
    <w:p w14:paraId="01F95142" w14:textId="77777777" w:rsidR="00245B4F" w:rsidRDefault="00245B4F" w:rsidP="00245B4F">
      <w:pPr>
        <w:pStyle w:val="10"/>
        <w:ind w:leftChars="200" w:left="420" w:firstLine="480"/>
      </w:pPr>
      <w:r>
        <w:t xml:space="preserve">c) </w:t>
      </w:r>
      <w:r>
        <w:t>解方程</w:t>
      </w:r>
      <m:oMath>
        <m:sSup>
          <m:sSupPr>
            <m:ctrlPr>
              <w:rPr>
                <w:rFonts w:ascii="Cambria Math" w:hAnsi="Cambria Math"/>
                <w:b/>
                <w:bCs/>
                <w:i/>
              </w:rPr>
            </m:ctrlPr>
          </m:sSupPr>
          <m:e>
            <m:r>
              <w:rPr>
                <w:rFonts w:ascii="Cambria Math" w:hAnsi="Cambria Math"/>
              </w:rPr>
              <m:t>A</m:t>
            </m:r>
          </m:e>
          <m:sup>
            <m:r>
              <w:rPr>
                <w:rFonts w:ascii="Cambria Math" w:hAnsi="Cambria Math"/>
              </w:rPr>
              <m:t>h</m:t>
            </m:r>
          </m:sup>
        </m:sSup>
        <m:r>
          <w:rPr>
            <w:rFonts w:ascii="Cambria Math" w:hAnsi="Cambria Math"/>
          </w:rPr>
          <m:t>x=</m:t>
        </m:r>
        <m:sSup>
          <m:sSupPr>
            <m:ctrlPr>
              <w:rPr>
                <w:rFonts w:ascii="Cambria Math" w:hAnsi="Cambria Math"/>
              </w:rPr>
            </m:ctrlPr>
          </m:sSupPr>
          <m:e>
            <m:r>
              <w:rPr>
                <w:rFonts w:ascii="Cambria Math" w:hAnsi="Cambria Math"/>
              </w:rPr>
              <m:t>b</m:t>
            </m:r>
          </m:e>
          <m:sup>
            <m:r>
              <w:rPr>
                <w:rFonts w:ascii="Cambria Math" w:hAnsi="Cambria Math"/>
              </w:rPr>
              <m:t>h</m:t>
            </m:r>
          </m:sup>
        </m:sSup>
      </m:oMath>
      <w:r>
        <w:t>，</w:t>
      </w:r>
      <w:r>
        <w:rPr>
          <w:rFonts w:hint="eastAsia"/>
        </w:rPr>
        <w:t>还原</w:t>
      </w:r>
      <m:oMath>
        <m:r>
          <w:rPr>
            <w:rFonts w:ascii="Cambria Math" w:hAnsi="Cambria Math"/>
          </w:rPr>
          <m:t>k</m:t>
        </m:r>
      </m:oMath>
      <w:r>
        <w:t>阶张量</w:t>
      </w:r>
      <m:oMath>
        <m:r>
          <m:rPr>
            <m:scr m:val="script"/>
            <m:sty m:val="bi"/>
          </m:rPr>
          <w:rPr>
            <w:rFonts w:ascii="Cambria Math" w:hAnsi="Cambria Math"/>
          </w:rPr>
          <m:t>X</m:t>
        </m:r>
      </m:oMath>
      <w:r>
        <w:t>。</w:t>
      </w:r>
    </w:p>
    <w:p w14:paraId="54AF0FC4" w14:textId="77777777" w:rsidR="00245B4F" w:rsidRDefault="00245B4F" w:rsidP="00245B4F">
      <w:pPr>
        <w:pStyle w:val="10"/>
        <w:ind w:firstLine="480"/>
      </w:pPr>
      <w:r>
        <w:t>张量双共轭梯度法</w:t>
      </w:r>
      <w:r>
        <w:rPr>
          <w:rFonts w:hint="eastAsia"/>
        </w:rPr>
        <w:t>(</w:t>
      </w:r>
      <w:proofErr w:type="spellStart"/>
      <w:r>
        <w:rPr>
          <w:rFonts w:hint="eastAsia"/>
        </w:rPr>
        <w:t>TBiCG</w:t>
      </w:r>
      <w:proofErr w:type="spellEnd"/>
      <w:r>
        <w:rPr>
          <w:rFonts w:hint="eastAsia"/>
        </w:rPr>
        <w:t>)</w:t>
      </w:r>
      <w:r>
        <w:rPr>
          <w:rFonts w:hint="eastAsia"/>
        </w:rPr>
        <w:t>：</w:t>
      </w:r>
      <w:r>
        <w:t>该方法基于高阶双共轭梯度法，适用于</w:t>
      </w:r>
      <w:proofErr w:type="gramStart"/>
      <w:r>
        <w:t>任意阶数的</w:t>
      </w:r>
      <w:proofErr w:type="gramEnd"/>
      <w:r>
        <w:t>情况。具体步骤包括：</w:t>
      </w:r>
    </w:p>
    <w:p w14:paraId="5AFCB449" w14:textId="77777777" w:rsidR="00245B4F" w:rsidRDefault="00245B4F" w:rsidP="00245B4F">
      <w:pPr>
        <w:pStyle w:val="10"/>
        <w:ind w:leftChars="200" w:left="420" w:firstLine="480"/>
      </w:pPr>
      <w:r>
        <w:t xml:space="preserve">a) </w:t>
      </w:r>
      <w:r>
        <w:t>随机初始化</w:t>
      </w:r>
      <m:oMath>
        <m:r>
          <w:rPr>
            <w:rFonts w:ascii="Cambria Math" w:hAnsi="Cambria Math"/>
          </w:rPr>
          <m:t>k</m:t>
        </m:r>
      </m:oMath>
      <w:r>
        <w:t>阶张量</w:t>
      </w:r>
      <m:oMath>
        <m:sSub>
          <m:sSubPr>
            <m:ctrlPr>
              <w:rPr>
                <w:rFonts w:ascii="Cambria Math" w:hAnsi="Cambria Math"/>
                <w:b/>
                <w:bCs/>
                <w:i/>
              </w:rPr>
            </m:ctrlPr>
          </m:sSubPr>
          <m:e>
            <m:r>
              <m:rPr>
                <m:scr m:val="script"/>
                <m:sty m:val="bi"/>
              </m:rPr>
              <w:rPr>
                <w:rFonts w:ascii="Cambria Math" w:hAnsi="Cambria Math"/>
              </w:rPr>
              <m:t>X</m:t>
            </m:r>
          </m:e>
          <m:sub>
            <m:r>
              <w:rPr>
                <w:rFonts w:ascii="Cambria Math" w:hAnsi="Cambria Math"/>
              </w:rPr>
              <m:t>0</m:t>
            </m:r>
          </m:sub>
        </m:sSub>
      </m:oMath>
      <w:r>
        <w:rPr>
          <w:rFonts w:hint="eastAsia"/>
        </w:rPr>
        <w:t>；</w:t>
      </w:r>
    </w:p>
    <w:p w14:paraId="2B9D3C72" w14:textId="77777777" w:rsidR="00245B4F" w:rsidRDefault="00245B4F" w:rsidP="00245B4F">
      <w:pPr>
        <w:pStyle w:val="10"/>
        <w:ind w:leftChars="200" w:left="420" w:firstLine="480"/>
      </w:pPr>
      <w:r>
        <w:t xml:space="preserve">b) </w:t>
      </w:r>
      <w:r>
        <w:t>通过</w:t>
      </w:r>
      <w:r>
        <w:rPr>
          <w:rFonts w:hint="eastAsia"/>
        </w:rPr>
        <w:t>多</w:t>
      </w:r>
      <w:proofErr w:type="gramStart"/>
      <w:r>
        <w:rPr>
          <w:rFonts w:hint="eastAsia"/>
        </w:rPr>
        <w:t>模乘</w:t>
      </w:r>
      <w:r>
        <w:t>得到</w:t>
      </w:r>
      <w:proofErr w:type="gramEnd"/>
      <w:r>
        <w:t>张量</w:t>
      </w:r>
      <m:oMath>
        <m:r>
          <m:rPr>
            <m:scr m:val="script"/>
            <m:sty m:val="bi"/>
          </m:rPr>
          <w:rPr>
            <w:rFonts w:ascii="Cambria Math" w:eastAsia="宋体" w:hAnsi="Cambria Math"/>
          </w:rPr>
          <m:t>A</m:t>
        </m:r>
        <m:r>
          <w:rPr>
            <w:rFonts w:ascii="Cambria Math" w:hAnsi="Cambria Math"/>
          </w:rPr>
          <m:t>'</m:t>
        </m:r>
      </m:oMath>
      <w:r>
        <w:t>和</w:t>
      </w:r>
      <m:oMath>
        <m:r>
          <m:rPr>
            <m:scr m:val="script"/>
            <m:sty m:val="bi"/>
          </m:rPr>
          <w:rPr>
            <w:rFonts w:ascii="Cambria Math" w:eastAsia="宋体" w:hAnsi="Cambria Math"/>
          </w:rPr>
          <m:t>B</m:t>
        </m:r>
      </m:oMath>
      <w:r>
        <w:rPr>
          <w:rFonts w:hint="eastAsia"/>
        </w:rPr>
        <w:t>；</w:t>
      </w:r>
    </w:p>
    <w:p w14:paraId="4A24B8C8" w14:textId="77777777" w:rsidR="00245B4F" w:rsidRDefault="00245B4F" w:rsidP="00245B4F">
      <w:pPr>
        <w:pStyle w:val="10"/>
        <w:ind w:leftChars="200" w:left="420" w:firstLine="480"/>
      </w:pPr>
      <w:r>
        <w:t xml:space="preserve">c) </w:t>
      </w:r>
      <w:r>
        <w:t>初始化或计算参数</w:t>
      </w:r>
      <m:oMath>
        <m:r>
          <m:rPr>
            <m:scr m:val="script"/>
            <m:sty m:val="bi"/>
          </m:rPr>
          <w:rPr>
            <w:rFonts w:ascii="Cambria Math" w:hAnsi="Cambria Math"/>
          </w:rPr>
          <m:t>X</m:t>
        </m:r>
      </m:oMath>
      <w:r>
        <w:t>，</w:t>
      </w:r>
      <m:oMath>
        <m:r>
          <m:rPr>
            <m:scr m:val="script"/>
            <m:sty m:val="bi"/>
          </m:rPr>
          <w:rPr>
            <w:rFonts w:ascii="Cambria Math" w:hAnsi="Cambria Math"/>
          </w:rPr>
          <m:t>R</m:t>
        </m:r>
      </m:oMath>
      <w:r>
        <w:t>和</w:t>
      </w:r>
      <m:oMath>
        <m:r>
          <m:rPr>
            <m:scr m:val="script"/>
            <m:sty m:val="bi"/>
          </m:rPr>
          <w:rPr>
            <w:rFonts w:ascii="Cambria Math" w:hAnsi="Cambria Math"/>
          </w:rPr>
          <m:t>P</m:t>
        </m:r>
      </m:oMath>
      <w:r>
        <w:rPr>
          <w:rFonts w:hint="eastAsia"/>
        </w:rPr>
        <w:t>；</w:t>
      </w:r>
    </w:p>
    <w:p w14:paraId="7DD1A28D" w14:textId="77777777" w:rsidR="00245B4F" w:rsidRPr="00B10653" w:rsidRDefault="00245B4F" w:rsidP="00245B4F">
      <w:pPr>
        <w:pStyle w:val="10"/>
        <w:ind w:leftChars="200" w:left="420" w:firstLine="480"/>
      </w:pPr>
      <w:r>
        <w:t xml:space="preserve">d) </w:t>
      </w:r>
      <w:r>
        <w:t>迭代更新参数</w:t>
      </w:r>
      <m:oMath>
        <m:r>
          <m:rPr>
            <m:scr m:val="script"/>
            <m:sty m:val="bi"/>
          </m:rPr>
          <w:rPr>
            <w:rFonts w:ascii="Cambria Math" w:hAnsi="Cambria Math"/>
          </w:rPr>
          <m:t>X</m:t>
        </m:r>
      </m:oMath>
      <w:r>
        <w:t>，</w:t>
      </w:r>
      <m:oMath>
        <m:r>
          <m:rPr>
            <m:scr m:val="script"/>
            <m:sty m:val="bi"/>
          </m:rPr>
          <w:rPr>
            <w:rFonts w:ascii="Cambria Math" w:hAnsi="Cambria Math"/>
          </w:rPr>
          <m:t>R</m:t>
        </m:r>
      </m:oMath>
      <w:r>
        <w:t>和</w:t>
      </w:r>
      <m:oMath>
        <m:r>
          <m:rPr>
            <m:scr m:val="script"/>
            <m:sty m:val="bi"/>
          </m:rPr>
          <w:rPr>
            <w:rFonts w:ascii="Cambria Math" w:hAnsi="Cambria Math"/>
          </w:rPr>
          <m:t>P</m:t>
        </m:r>
      </m:oMath>
      <w:r>
        <w:t>直至收敛，其中收敛系数</w:t>
      </w:r>
      <m:oMath>
        <m:r>
          <w:rPr>
            <w:rFonts w:ascii="Cambria Math" w:hAnsi="Cambria Math"/>
          </w:rPr>
          <m:t>tol</m:t>
        </m:r>
      </m:oMath>
      <w:r>
        <w:t>选取为</w:t>
      </w:r>
      <m:oMath>
        <m:sSup>
          <m:sSupPr>
            <m:ctrlPr>
              <w:rPr>
                <w:rFonts w:ascii="Cambria Math" w:hAnsi="Cambria Math"/>
                <w:i/>
              </w:rPr>
            </m:ctrlPr>
          </m:sSupPr>
          <m:e>
            <m:r>
              <w:rPr>
                <w:rFonts w:ascii="Cambria Math" w:hAnsi="Cambria Math"/>
              </w:rPr>
              <m:t>e</m:t>
            </m:r>
          </m:e>
          <m:sup>
            <m:r>
              <w:rPr>
                <w:rFonts w:ascii="Cambria Math" w:hAnsi="Cambria Math"/>
              </w:rPr>
              <m:t>-7</m:t>
            </m:r>
          </m:sup>
        </m:sSup>
      </m:oMath>
      <w:r>
        <w:rPr>
          <w:rFonts w:hint="eastAsia"/>
        </w:rPr>
        <w:t>；</w:t>
      </w:r>
    </w:p>
    <w:p w14:paraId="6E55E984" w14:textId="77777777" w:rsidR="00245B4F" w:rsidRDefault="00245B4F" w:rsidP="00245B4F">
      <w:pPr>
        <w:pStyle w:val="10"/>
        <w:ind w:firstLine="480"/>
      </w:pPr>
      <w:r>
        <w:t>3</w:t>
      </w:r>
      <w:r>
        <w:rPr>
          <w:rFonts w:hint="eastAsia"/>
        </w:rPr>
        <w:t xml:space="preserve">. </w:t>
      </w:r>
      <w:r w:rsidRPr="00096993">
        <w:rPr>
          <w:rFonts w:hint="eastAsia"/>
          <w:b/>
          <w:bCs/>
        </w:rPr>
        <w:t>异常严重程度的多属性排序</w:t>
      </w:r>
    </w:p>
    <w:p w14:paraId="70EC552D" w14:textId="77777777" w:rsidR="00245B4F" w:rsidRDefault="00245B4F" w:rsidP="00245B4F">
      <w:pPr>
        <w:pStyle w:val="10"/>
        <w:ind w:left="150" w:firstLineChars="137" w:firstLine="329"/>
      </w:pPr>
      <w:r>
        <w:rPr>
          <w:rFonts w:hint="eastAsia"/>
        </w:rPr>
        <w:t>异常排序：讨论了多属性排序得分</w:t>
      </w:r>
      <m:oMath>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α</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oMath>
      <w:r>
        <w:rPr>
          <w:rFonts w:hint="eastAsia"/>
          <w:iCs/>
          <w:color w:val="000000" w:themeColor="text1"/>
          <w:kern w:val="24"/>
          <w:szCs w:val="24"/>
        </w:rPr>
        <w:t>.</w:t>
      </w:r>
      <w:r>
        <w:rPr>
          <w:iCs/>
          <w:color w:val="000000" w:themeColor="text1"/>
          <w:kern w:val="24"/>
          <w:szCs w:val="24"/>
        </w:rPr>
        <w:t xml:space="preserve"> </w:t>
      </w:r>
      <w:r>
        <w:rPr>
          <w:rFonts w:hint="eastAsia"/>
          <w:iCs/>
          <w:color w:val="000000" w:themeColor="text1"/>
          <w:kern w:val="24"/>
          <w:szCs w:val="24"/>
        </w:rPr>
        <w:t>固定张量</w:t>
      </w:r>
      <m:oMath>
        <m:r>
          <m:rPr>
            <m:scr m:val="script"/>
            <m:sty m:val="bi"/>
          </m:rPr>
          <w:rPr>
            <w:rFonts w:ascii="Cambria Math" w:eastAsia="Cambria Math" w:hAnsi="Cambria Math"/>
            <w:color w:val="000000" w:themeColor="text1"/>
            <w:kern w:val="24"/>
            <w:szCs w:val="24"/>
          </w:rPr>
          <m:t>A</m:t>
        </m:r>
      </m:oMath>
      <w:r w:rsidRPr="00B10653">
        <w:rPr>
          <w:rFonts w:hint="eastAsia"/>
          <w:iCs/>
          <w:color w:val="000000" w:themeColor="text1"/>
          <w:kern w:val="24"/>
          <w:szCs w:val="24"/>
        </w:rPr>
        <w:t>的</w:t>
      </w:r>
      <w:proofErr w:type="gramStart"/>
      <w:r>
        <w:rPr>
          <w:rFonts w:hint="eastAsia"/>
          <w:iCs/>
          <w:color w:val="000000" w:themeColor="text1"/>
          <w:kern w:val="24"/>
          <w:szCs w:val="24"/>
        </w:rPr>
        <w:t>第一阶和第二</w:t>
      </w:r>
      <w:proofErr w:type="gramEnd"/>
      <w:r>
        <w:rPr>
          <w:rFonts w:hint="eastAsia"/>
          <w:iCs/>
          <w:color w:val="000000" w:themeColor="text1"/>
          <w:kern w:val="24"/>
          <w:szCs w:val="24"/>
        </w:rPr>
        <w:t>阶，任取余下三阶，得到子张量</w:t>
      </w:r>
      <m:oMath>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oMath>
      <w:r>
        <w:rPr>
          <w:rFonts w:hint="eastAsia"/>
          <w:iCs/>
          <w:color w:val="000000" w:themeColor="text1"/>
          <w:kern w:val="24"/>
          <w:szCs w:val="24"/>
        </w:rPr>
        <w:t>，同时取</w:t>
      </w:r>
      <w:r>
        <w:t>张量</w:t>
      </w:r>
      <m:oMath>
        <m:r>
          <m:rPr>
            <m:scr m:val="script"/>
            <m:sty m:val="bi"/>
          </m:rPr>
          <w:rPr>
            <w:rFonts w:ascii="Cambria Math" w:hAnsi="Cambria Math"/>
          </w:rPr>
          <m:t>X</m:t>
        </m:r>
      </m:oMath>
      <w:r w:rsidRPr="00B10653">
        <w:rPr>
          <w:rFonts w:hint="eastAsia"/>
        </w:rPr>
        <w:t>相应</w:t>
      </w:r>
      <w:r>
        <w:rPr>
          <w:rFonts w:hint="eastAsia"/>
        </w:rPr>
        <w:t>索引处的元素，则多属性排序得分</w:t>
      </w:r>
      <m:oMath>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α</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oMath>
      <w:r>
        <w:rPr>
          <w:rFonts w:hint="eastAsia"/>
          <w:iCs/>
          <w:color w:val="000000" w:themeColor="text1"/>
          <w:kern w:val="24"/>
          <w:szCs w:val="24"/>
        </w:rPr>
        <w:t>定义为</w:t>
      </w:r>
      <w:r>
        <w:rPr>
          <w:rFonts w:hint="eastAsia"/>
        </w:rPr>
        <w:t>：</w:t>
      </w:r>
    </w:p>
    <w:bookmarkStart w:id="8" w:name="_Hlk160464583"/>
    <w:p w14:paraId="358C92AA" w14:textId="77777777" w:rsidR="00245B4F" w:rsidRDefault="00000000" w:rsidP="00245B4F">
      <w:pPr>
        <w:pStyle w:val="10"/>
        <w:ind w:left="150" w:firstLineChars="137" w:firstLine="329"/>
        <w:rPr>
          <w:color w:val="111111"/>
          <w:sz w:val="21"/>
          <w:shd w:val="clear" w:color="auto" w:fill="F3F3F3"/>
        </w:rPr>
      </w:pPr>
      <m:oMathPara>
        <m:oMathParaPr>
          <m:jc m:val="center"/>
        </m:oMathParaPr>
        <m:oMath>
          <m:d>
            <m:dPr>
              <m:begChr m:val=""/>
              <m:endChr m:val=""/>
              <m:ctrlPr>
                <w:rPr>
                  <w:rFonts w:ascii="Cambria Math" w:hAnsi="Cambria Math"/>
                  <w:color w:val="111111"/>
                  <w:szCs w:val="24"/>
                </w:rPr>
              </m:ctrlPr>
            </m:dPr>
            <m:e>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α</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r>
                <w:rPr>
                  <w:rFonts w:ascii="Cambria Math" w:eastAsia="Cambria Math" w:hAnsi="Cambria Math"/>
                  <w:color w:val="000000" w:themeColor="text1"/>
                  <w:kern w:val="24"/>
                  <w:szCs w:val="24"/>
                </w:rPr>
                <m:t>=1-</m:t>
              </m:r>
              <m:f>
                <m:fPr>
                  <m:ctrlPr>
                    <w:rPr>
                      <w:rFonts w:ascii="Cambria Math" w:eastAsia="Cambria Math" w:hAnsi="Cambria Math"/>
                      <w:i/>
                      <w:iCs/>
                      <w:color w:val="000000" w:themeColor="text1"/>
                      <w:kern w:val="24"/>
                      <w:szCs w:val="24"/>
                    </w:rPr>
                  </m:ctrlPr>
                </m:fPr>
                <m:num>
                  <m:d>
                    <m:dPr>
                      <m:begChr m:val="‖"/>
                      <m:endChr m:val="‖"/>
                      <m:ctrlPr>
                        <w:rPr>
                          <w:rFonts w:ascii="Cambria Math" w:eastAsia="Cambria Math" w:hAnsi="Cambria Math"/>
                          <w:i/>
                          <w:iCs/>
                          <w:color w:val="000000" w:themeColor="text1"/>
                          <w:kern w:val="24"/>
                          <w:szCs w:val="24"/>
                        </w:rPr>
                      </m:ctrlPr>
                    </m:dPr>
                    <m:e>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x</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r>
                        <w:rPr>
                          <w:rFonts w:ascii="Cambria Math" w:eastAsia="Cambria Math" w:hAnsi="Cambria Math"/>
                          <w:color w:val="000000" w:themeColor="text1"/>
                          <w:kern w:val="24"/>
                          <w:szCs w:val="24"/>
                        </w:rPr>
                        <m:t>-</m:t>
                      </m:r>
                      <m:r>
                        <m:rPr>
                          <m:scr m:val="script"/>
                          <m:sty m:val="bi"/>
                        </m:rPr>
                        <w:rPr>
                          <w:rFonts w:ascii="Cambria Math" w:eastAsia="Cambria Math" w:hAnsi="Cambria Math"/>
                          <w:color w:val="000000" w:themeColor="text1"/>
                          <w:kern w:val="24"/>
                          <w:szCs w:val="24"/>
                        </w:rPr>
                        <m:t>B</m:t>
                      </m:r>
                    </m:e>
                  </m:d>
                </m:num>
                <m:den>
                  <m:d>
                    <m:dPr>
                      <m:begChr m:val="‖"/>
                      <m:endChr m:val="‖"/>
                      <m:ctrlPr>
                        <w:rPr>
                          <w:rFonts w:ascii="Cambria Math" w:eastAsia="Cambria Math" w:hAnsi="Cambria Math"/>
                          <w:i/>
                          <w:iCs/>
                          <w:color w:val="000000" w:themeColor="text1"/>
                          <w:kern w:val="24"/>
                          <w:szCs w:val="24"/>
                        </w:rPr>
                      </m:ctrlPr>
                    </m:dPr>
                    <m:e>
                      <m:r>
                        <m:rPr>
                          <m:scr m:val="script"/>
                          <m:sty m:val="bi"/>
                        </m:rPr>
                        <w:rPr>
                          <w:rFonts w:ascii="Cambria Math" w:eastAsia="Cambria Math" w:hAnsi="Cambria Math"/>
                          <w:color w:val="000000" w:themeColor="text1"/>
                          <w:kern w:val="24"/>
                          <w:szCs w:val="24"/>
                        </w:rPr>
                        <m:t>B</m:t>
                      </m:r>
                    </m:e>
                  </m:d>
                </m:den>
              </m:f>
            </m:e>
          </m:d>
        </m:oMath>
      </m:oMathPara>
    </w:p>
    <w:bookmarkEnd w:id="8"/>
    <w:p w14:paraId="6CE34C36" w14:textId="77777777" w:rsidR="00245B4F" w:rsidRDefault="00245B4F" w:rsidP="00245B4F">
      <w:pPr>
        <w:pStyle w:val="10"/>
        <w:ind w:firstLine="480"/>
      </w:pPr>
      <w:r>
        <w:t>该</w:t>
      </w:r>
      <w:r>
        <w:rPr>
          <w:rFonts w:hint="eastAsia"/>
        </w:rPr>
        <w:t>得分</w:t>
      </w:r>
      <w:r>
        <w:t>表示每个对象在多属性匹配中</w:t>
      </w:r>
      <w:r>
        <w:rPr>
          <w:rFonts w:hint="eastAsia"/>
        </w:rPr>
        <w:t>与历史信息张量</w:t>
      </w:r>
      <m:oMath>
        <m:r>
          <m:rPr>
            <m:scr m:val="script"/>
            <m:sty m:val="bi"/>
          </m:rPr>
          <w:rPr>
            <w:rFonts w:ascii="Cambria Math" w:eastAsia="Cambria Math" w:hAnsi="Cambria Math"/>
            <w:color w:val="000000" w:themeColor="text1"/>
            <w:kern w:val="24"/>
            <w:szCs w:val="24"/>
          </w:rPr>
          <m:t>A</m:t>
        </m:r>
      </m:oMath>
      <w:r w:rsidRPr="00B10653">
        <w:rPr>
          <w:rFonts w:hint="eastAsia"/>
          <w:iCs/>
          <w:color w:val="000000" w:themeColor="text1"/>
          <w:kern w:val="24"/>
          <w:szCs w:val="24"/>
        </w:rPr>
        <w:t>的</w:t>
      </w:r>
      <w:r>
        <w:rPr>
          <w:rFonts w:hint="eastAsia"/>
        </w:rPr>
        <w:t>某个子张量</w:t>
      </w:r>
      <m:oMath>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oMath>
      <w:r>
        <w:t>的相似度</w:t>
      </w:r>
      <w:r>
        <w:rPr>
          <w:rFonts w:hint="eastAsia"/>
        </w:rPr>
        <w:t>，越接近</w:t>
      </w:r>
      <w:r>
        <w:rPr>
          <w:rFonts w:hint="eastAsia"/>
        </w:rPr>
        <w:t>1</w:t>
      </w:r>
      <w:r>
        <w:rPr>
          <w:rFonts w:hint="eastAsia"/>
        </w:rPr>
        <w:t>则相似度越高</w:t>
      </w:r>
      <w:r>
        <w:t>。</w:t>
      </w:r>
      <w:r>
        <w:rPr>
          <w:rFonts w:hint="eastAsia"/>
        </w:rPr>
        <w:t>根据异常的严重程度或重要性对异常进行排序。这个排序过程有助于对检测到的异常进行优先级排序，以便进行进一步的调查或纠正措施。</w:t>
      </w:r>
    </w:p>
    <w:p w14:paraId="66EFA641" w14:textId="77777777" w:rsidR="00245B4F" w:rsidRDefault="00245B4F" w:rsidP="00245B4F">
      <w:pPr>
        <w:pStyle w:val="10"/>
        <w:ind w:firstLine="480"/>
      </w:pPr>
      <w:r>
        <w:rPr>
          <w:rFonts w:hint="eastAsia"/>
        </w:rPr>
        <w:t>基于张量的多属性视觉特征识别方法提供了一种从多属性角度识别目标的综合方法，在异常检测、工业智能等领域具有潜在的应用前景。</w:t>
      </w:r>
    </w:p>
    <w:p w14:paraId="22879F5A" w14:textId="272F030D" w:rsidR="00245B4F" w:rsidRPr="00245B4F" w:rsidRDefault="00245B4F" w:rsidP="00245B4F">
      <w:pPr>
        <w:pStyle w:val="10"/>
        <w:ind w:firstLine="480"/>
      </w:pPr>
      <w:r>
        <w:t>该方法可以在工业环境中实际实施，以解决与工业视觉信息相关的特定挑战。该方法已通过案例研究和实验</w:t>
      </w:r>
      <w:r>
        <w:t>(</w:t>
      </w:r>
      <w:r>
        <w:t>轴承的故障位置和直径等</w:t>
      </w:r>
      <w:r>
        <w:t>)</w:t>
      </w:r>
      <w:r>
        <w:t>进行了验证，以显示其在现实工业场景中的有效性。</w:t>
      </w:r>
    </w:p>
    <w:p w14:paraId="1E4FD953" w14:textId="77777777" w:rsidR="003F40D3" w:rsidRDefault="00000000">
      <w:pPr>
        <w:pStyle w:val="2"/>
      </w:pPr>
      <w:bookmarkStart w:id="9" w:name="_Toc164467127"/>
      <w:r>
        <w:rPr>
          <w:rFonts w:hint="eastAsia"/>
        </w:rPr>
        <w:t>项目目标</w:t>
      </w:r>
      <w:bookmarkEnd w:id="9"/>
    </w:p>
    <w:p w14:paraId="78511001" w14:textId="4A1B1247" w:rsidR="003F40D3" w:rsidRDefault="00000000">
      <w:pPr>
        <w:pStyle w:val="10"/>
        <w:ind w:firstLine="480"/>
      </w:pPr>
      <w:r>
        <w:t>项目旨在通过先进技术方案，为企业提供一套全面、智能、实时的</w:t>
      </w:r>
      <w:r>
        <w:rPr>
          <w:rFonts w:hint="eastAsia"/>
        </w:rPr>
        <w:t>轴承</w:t>
      </w:r>
      <w:r w:rsidR="008870D3">
        <w:rPr>
          <w:rFonts w:hint="eastAsia"/>
        </w:rPr>
        <w:t>故障</w:t>
      </w:r>
      <w:r>
        <w:t>管理</w:t>
      </w:r>
      <w:r w:rsidR="008870D3">
        <w:rPr>
          <w:rFonts w:hint="eastAsia"/>
        </w:rPr>
        <w:t>体系</w:t>
      </w:r>
      <w:r>
        <w:t>，以实现以下方面的目标：</w:t>
      </w:r>
    </w:p>
    <w:p w14:paraId="2E63D210" w14:textId="77777777" w:rsidR="008870D3" w:rsidRDefault="008870D3" w:rsidP="008870D3">
      <w:pPr>
        <w:spacing w:line="300" w:lineRule="auto"/>
        <w:ind w:firstLineChars="200" w:firstLine="482"/>
        <w:rPr>
          <w:rFonts w:asciiTheme="minorEastAsia" w:hAnsiTheme="minorEastAsia" w:cs="微软雅黑" w:hint="eastAsia"/>
          <w:color w:val="000000"/>
          <w:sz w:val="24"/>
          <w:szCs w:val="24"/>
        </w:rPr>
      </w:pPr>
      <w:r w:rsidRPr="008870D3">
        <w:rPr>
          <w:rFonts w:asciiTheme="minorEastAsia" w:hAnsiTheme="minorEastAsia" w:cs="微软雅黑" w:hint="eastAsia"/>
          <w:b/>
          <w:bCs/>
          <w:color w:val="000000"/>
          <w:sz w:val="24"/>
          <w:szCs w:val="24"/>
        </w:rPr>
        <w:lastRenderedPageBreak/>
        <w:t>实时监测</w:t>
      </w:r>
      <w:r>
        <w:rPr>
          <w:rFonts w:asciiTheme="minorEastAsia" w:hAnsiTheme="minorEastAsia" w:cs="微软雅黑" w:hint="eastAsia"/>
          <w:color w:val="000000"/>
          <w:sz w:val="24"/>
          <w:szCs w:val="24"/>
        </w:rPr>
        <w:t>：实时捕捉轴承运行状态，监测设备的健康状况，及时发现异常情况。通过先进的数据采集技术，系统实时获取轴承运行期间风扇端和驱动端的状态数据，反映设备的工作情况，确保了对设备运行中的任何轴承异常都能够即时</w:t>
      </w:r>
      <w:proofErr w:type="gramStart"/>
      <w:r>
        <w:rPr>
          <w:rFonts w:asciiTheme="minorEastAsia" w:hAnsiTheme="minorEastAsia" w:cs="微软雅黑" w:hint="eastAsia"/>
          <w:color w:val="000000"/>
          <w:sz w:val="24"/>
          <w:szCs w:val="24"/>
        </w:rPr>
        <w:t>作出</w:t>
      </w:r>
      <w:proofErr w:type="gramEnd"/>
      <w:r>
        <w:rPr>
          <w:rFonts w:asciiTheme="minorEastAsia" w:hAnsiTheme="minorEastAsia" w:cs="微软雅黑" w:hint="eastAsia"/>
          <w:color w:val="000000"/>
          <w:sz w:val="24"/>
          <w:szCs w:val="24"/>
        </w:rPr>
        <w:t>响应。</w:t>
      </w:r>
    </w:p>
    <w:p w14:paraId="467E8BAD" w14:textId="77777777" w:rsidR="008870D3" w:rsidRDefault="008870D3" w:rsidP="008870D3">
      <w:pPr>
        <w:spacing w:line="300" w:lineRule="auto"/>
        <w:ind w:firstLineChars="200" w:firstLine="482"/>
        <w:rPr>
          <w:rFonts w:asciiTheme="minorEastAsia" w:hAnsiTheme="minorEastAsia" w:cs="微软雅黑" w:hint="eastAsia"/>
          <w:color w:val="000000"/>
          <w:sz w:val="24"/>
          <w:szCs w:val="24"/>
        </w:rPr>
      </w:pPr>
      <w:r w:rsidRPr="008870D3">
        <w:rPr>
          <w:rFonts w:asciiTheme="minorEastAsia" w:hAnsiTheme="minorEastAsia" w:cs="微软雅黑" w:hint="eastAsia"/>
          <w:b/>
          <w:bCs/>
          <w:color w:val="000000"/>
          <w:sz w:val="24"/>
          <w:szCs w:val="24"/>
        </w:rPr>
        <w:t>异常检测与故障诊断</w:t>
      </w:r>
      <w:r>
        <w:rPr>
          <w:rFonts w:asciiTheme="minorEastAsia" w:hAnsiTheme="minorEastAsia" w:cs="微软雅黑" w:hint="eastAsia"/>
          <w:color w:val="000000"/>
          <w:sz w:val="24"/>
          <w:szCs w:val="24"/>
        </w:rPr>
        <w:t>：通过应用基于张量的多属性识别方法，系统能够从轴承运行中提取多个属性的特征，进而检测异常情况。特征匹配和排序机制能够精准地识别轴承运行中的异常，为进一步的故障诊断提供必要的数据支持。</w:t>
      </w:r>
    </w:p>
    <w:p w14:paraId="433426A9" w14:textId="77777777" w:rsidR="008870D3" w:rsidRDefault="008870D3" w:rsidP="008870D3">
      <w:pPr>
        <w:spacing w:line="300" w:lineRule="auto"/>
        <w:ind w:firstLineChars="200" w:firstLine="482"/>
        <w:rPr>
          <w:rFonts w:asciiTheme="minorEastAsia" w:hAnsiTheme="minorEastAsia" w:cs="微软雅黑" w:hint="eastAsia"/>
          <w:color w:val="000000"/>
          <w:sz w:val="24"/>
          <w:szCs w:val="24"/>
        </w:rPr>
      </w:pPr>
      <w:r w:rsidRPr="008870D3">
        <w:rPr>
          <w:rFonts w:asciiTheme="minorEastAsia" w:hAnsiTheme="minorEastAsia" w:cs="微软雅黑" w:hint="eastAsia"/>
          <w:b/>
          <w:bCs/>
          <w:color w:val="000000"/>
          <w:sz w:val="24"/>
          <w:szCs w:val="24"/>
        </w:rPr>
        <w:t>数据可视化</w:t>
      </w:r>
      <w:r>
        <w:rPr>
          <w:rFonts w:asciiTheme="minorEastAsia" w:hAnsiTheme="minorEastAsia" w:cs="微软雅黑" w:hint="eastAsia"/>
          <w:color w:val="000000"/>
          <w:sz w:val="24"/>
          <w:szCs w:val="24"/>
        </w:rPr>
        <w:t>：根据获取的轴承数据，将其在时域进行展开，生成波形图，实现了数据的可视化。数据可视化不仅使得原本晦涩难懂的轴承加速度数据便于观测和理解，而且便于后续基于数据进行的分析处理。此外，也</w:t>
      </w:r>
      <w:r>
        <w:rPr>
          <w:rFonts w:asciiTheme="minorEastAsia" w:hAnsiTheme="minorEastAsia" w:cs="微软雅黑"/>
          <w:color w:val="000000"/>
          <w:sz w:val="24"/>
          <w:szCs w:val="24"/>
        </w:rPr>
        <w:t>提高了用户对轴承状态的感知，为</w:t>
      </w:r>
      <w:r>
        <w:rPr>
          <w:rFonts w:asciiTheme="minorEastAsia" w:hAnsiTheme="minorEastAsia" w:cs="微软雅黑" w:hint="eastAsia"/>
          <w:color w:val="000000"/>
          <w:sz w:val="24"/>
          <w:szCs w:val="24"/>
        </w:rPr>
        <w:t>其</w:t>
      </w:r>
      <w:r>
        <w:rPr>
          <w:rFonts w:asciiTheme="minorEastAsia" w:hAnsiTheme="minorEastAsia" w:cs="微软雅黑"/>
          <w:color w:val="000000"/>
          <w:sz w:val="24"/>
          <w:szCs w:val="24"/>
        </w:rPr>
        <w:t>提供了更好的决策支持。</w:t>
      </w:r>
    </w:p>
    <w:p w14:paraId="2E49914E" w14:textId="77777777" w:rsidR="008870D3" w:rsidRDefault="008870D3" w:rsidP="008870D3">
      <w:pPr>
        <w:spacing w:line="300" w:lineRule="auto"/>
        <w:ind w:firstLineChars="200" w:firstLine="482"/>
        <w:rPr>
          <w:rFonts w:asciiTheme="minorEastAsia" w:hAnsiTheme="minorEastAsia" w:cs="微软雅黑" w:hint="eastAsia"/>
          <w:color w:val="000000"/>
          <w:sz w:val="24"/>
          <w:szCs w:val="24"/>
        </w:rPr>
      </w:pPr>
      <w:r w:rsidRPr="008870D3">
        <w:rPr>
          <w:rFonts w:asciiTheme="minorEastAsia" w:hAnsiTheme="minorEastAsia" w:cs="微软雅黑" w:hint="eastAsia"/>
          <w:b/>
          <w:bCs/>
          <w:color w:val="000000"/>
          <w:sz w:val="24"/>
          <w:szCs w:val="24"/>
        </w:rPr>
        <w:t>故障可视化</w:t>
      </w:r>
      <w:r>
        <w:rPr>
          <w:rFonts w:asciiTheme="minorEastAsia" w:hAnsiTheme="minorEastAsia" w:cs="微软雅黑" w:hint="eastAsia"/>
          <w:color w:val="000000"/>
          <w:sz w:val="24"/>
          <w:szCs w:val="24"/>
        </w:rPr>
        <w:t>：根据异常检测和故障诊断的结果，我们可以判断轴承是否出现故障，获取故障的位置和大小，并在轴承模型图上精确的展示出来。通过故障可视化，我们不仅可以及时、准确的获取故障的位置，便于用户理解和观测，更有利于用户根据故障的位置和大小，分析设备和轴承运行环境是否存在问题，便于改进后续的生产工作。</w:t>
      </w:r>
      <w:bookmarkStart w:id="10" w:name="_Hlk160829203"/>
    </w:p>
    <w:p w14:paraId="1CBAF3CE" w14:textId="2F501530" w:rsidR="008870D3" w:rsidRDefault="008870D3" w:rsidP="008870D3">
      <w:pPr>
        <w:spacing w:line="300" w:lineRule="auto"/>
        <w:ind w:firstLineChars="200" w:firstLine="482"/>
        <w:rPr>
          <w:rFonts w:asciiTheme="minorEastAsia" w:hAnsiTheme="minorEastAsia" w:cs="微软雅黑" w:hint="eastAsia"/>
          <w:color w:val="000000"/>
          <w:sz w:val="24"/>
          <w:szCs w:val="24"/>
        </w:rPr>
        <w:sectPr w:rsidR="008870D3" w:rsidSect="0099441B">
          <w:pgSz w:w="11906" w:h="16838"/>
          <w:pgMar w:top="1440" w:right="1800" w:bottom="1440" w:left="1800" w:header="851" w:footer="992" w:gutter="0"/>
          <w:pgNumType w:start="1"/>
          <w:cols w:space="425"/>
          <w:docGrid w:type="lines" w:linePitch="312"/>
        </w:sectPr>
      </w:pPr>
      <w:r w:rsidRPr="008870D3">
        <w:rPr>
          <w:rFonts w:asciiTheme="minorEastAsia" w:hAnsiTheme="minorEastAsia" w:cs="微软雅黑" w:hint="eastAsia"/>
          <w:b/>
          <w:bCs/>
          <w:color w:val="000000"/>
          <w:sz w:val="24"/>
          <w:szCs w:val="24"/>
        </w:rPr>
        <w:t>数据分析与报告</w:t>
      </w:r>
      <w:r>
        <w:rPr>
          <w:rFonts w:asciiTheme="minorEastAsia" w:hAnsiTheme="minorEastAsia" w:cs="微软雅黑" w:hint="eastAsia"/>
          <w:color w:val="000000"/>
          <w:sz w:val="24"/>
          <w:szCs w:val="24"/>
        </w:rPr>
        <w:t>：在每次故障检测后，我们将把检测结果存储，便于后续再次对轴承故障问题的分析和处理。此外，存储后的检测结果在观测时更加方便、精确，使用户能够深入了解轴承运行情况，便于更加准确、详尽的决策制定。</w:t>
      </w:r>
    </w:p>
    <w:p w14:paraId="0DB27C26" w14:textId="615218AD" w:rsidR="008870D3" w:rsidRPr="008870D3" w:rsidRDefault="00000000" w:rsidP="00116D86">
      <w:pPr>
        <w:pStyle w:val="2"/>
      </w:pPr>
      <w:bookmarkStart w:id="11" w:name="_Toc164467128"/>
      <w:bookmarkEnd w:id="10"/>
      <w:r>
        <w:rPr>
          <w:rFonts w:hint="eastAsia"/>
        </w:rPr>
        <w:lastRenderedPageBreak/>
        <w:t>项目价值</w:t>
      </w:r>
      <w:bookmarkEnd w:id="11"/>
    </w:p>
    <w:p w14:paraId="5293B8D5" w14:textId="25898356" w:rsidR="003F40D3" w:rsidRDefault="00000000">
      <w:pPr>
        <w:pStyle w:val="10"/>
        <w:ind w:firstLine="482"/>
      </w:pPr>
      <w:r w:rsidRPr="00116D86">
        <w:rPr>
          <w:b/>
          <w:bCs/>
        </w:rPr>
        <w:t>提高生产效率</w:t>
      </w:r>
      <w:r>
        <w:t>：通过实时监测设备状态，项目能够迅速响应异常情况，减少因设备故障导致的生产线停机时间。这将显著提高生产效率，降低生产成本。</w:t>
      </w:r>
    </w:p>
    <w:p w14:paraId="0826A04B" w14:textId="77777777" w:rsidR="003F40D3" w:rsidRDefault="00000000">
      <w:pPr>
        <w:pStyle w:val="10"/>
        <w:ind w:firstLine="482"/>
      </w:pPr>
      <w:r w:rsidRPr="00116D86">
        <w:rPr>
          <w:b/>
          <w:bCs/>
        </w:rPr>
        <w:t>降低维护成本</w:t>
      </w:r>
      <w:r>
        <w:t>：项目采用科学的维护计划，通过准确、实时的异常检测，能够降低不必要的维修和更换成本。这将最大限度地延长设备使用寿命，减少设备维护对企业财务的负担。</w:t>
      </w:r>
    </w:p>
    <w:p w14:paraId="4CE019B6" w14:textId="77777777" w:rsidR="003F40D3" w:rsidRDefault="00000000">
      <w:pPr>
        <w:pStyle w:val="10"/>
        <w:ind w:firstLine="482"/>
      </w:pPr>
      <w:r w:rsidRPr="00116D86">
        <w:rPr>
          <w:b/>
          <w:bCs/>
        </w:rPr>
        <w:t>智能决策支持</w:t>
      </w:r>
      <w:r>
        <w:t>：</w:t>
      </w:r>
      <w:r>
        <w:rPr>
          <w:rFonts w:hint="eastAsia"/>
        </w:rPr>
        <w:t>项目</w:t>
      </w:r>
      <w:r>
        <w:t>提供详细的轴承运行数据，帮助企业基于实时数据做出智能决策。这有助于优化生产计划、维护流程，提高整体运营效率。</w:t>
      </w:r>
    </w:p>
    <w:p w14:paraId="4C474B5C" w14:textId="77777777" w:rsidR="003F40D3" w:rsidRDefault="00000000">
      <w:pPr>
        <w:pStyle w:val="10"/>
        <w:ind w:firstLine="482"/>
      </w:pPr>
      <w:r w:rsidRPr="00116D86">
        <w:rPr>
          <w:b/>
          <w:bCs/>
        </w:rPr>
        <w:t>环保与可持续性</w:t>
      </w:r>
      <w:r>
        <w:t>：通过科学维护，项目有助于降低资源浪费，减少能源消耗，推动企业向绿色生产方向发展。这符合可持续发展的理念，有助于企业履行社会责任。</w:t>
      </w:r>
    </w:p>
    <w:p w14:paraId="6622E601" w14:textId="77777777" w:rsidR="003F40D3" w:rsidRDefault="00000000">
      <w:pPr>
        <w:pStyle w:val="10"/>
        <w:ind w:firstLine="482"/>
      </w:pPr>
      <w:r w:rsidRPr="00116D86">
        <w:rPr>
          <w:b/>
          <w:bCs/>
        </w:rPr>
        <w:t>技术领先</w:t>
      </w:r>
      <w:r>
        <w:t>：采用基于张量的多属性视觉特征识别方法，使企业在设备健康管理领域取得技术创新。这将赋予企业在市场上的竞争优势，为未来技术发展奠定基础。</w:t>
      </w:r>
    </w:p>
    <w:p w14:paraId="63DEAF8B" w14:textId="77777777" w:rsidR="003F40D3" w:rsidRDefault="00000000">
      <w:pPr>
        <w:pStyle w:val="10"/>
        <w:ind w:firstLine="482"/>
      </w:pPr>
      <w:r w:rsidRPr="00116D86">
        <w:rPr>
          <w:b/>
          <w:bCs/>
        </w:rPr>
        <w:t>员工工作环境与安全</w:t>
      </w:r>
      <w:r>
        <w:t>：通过减少设备故障，项目创造更安全、可靠的工作环境。提高设备的可靠性和稳定性，降低了员工面临的潜在风险，提高了员工的工作满意度。</w:t>
      </w:r>
    </w:p>
    <w:p w14:paraId="71015903" w14:textId="77777777" w:rsidR="003F40D3" w:rsidRDefault="00000000">
      <w:pPr>
        <w:pStyle w:val="10"/>
        <w:ind w:firstLine="482"/>
      </w:pPr>
      <w:r w:rsidRPr="00116D86">
        <w:rPr>
          <w:b/>
          <w:bCs/>
        </w:rPr>
        <w:t>社会责任与企业形象</w:t>
      </w:r>
      <w:r>
        <w:t>：通过降低资源浪费和推动绿色生产，企业不仅履行了社会责任，还树立了良好的企业形象。这对于获得社会的认可和尊重具有积极意义。</w:t>
      </w:r>
    </w:p>
    <w:p w14:paraId="5BC0A90C" w14:textId="77777777" w:rsidR="003F40D3" w:rsidRDefault="003F40D3">
      <w:pPr>
        <w:pStyle w:val="10"/>
        <w:ind w:firstLine="480"/>
      </w:pPr>
    </w:p>
    <w:p w14:paraId="09220D00" w14:textId="77777777" w:rsidR="003F40D3" w:rsidRDefault="003F40D3">
      <w:pPr>
        <w:pStyle w:val="10"/>
        <w:ind w:firstLine="480"/>
      </w:pPr>
    </w:p>
    <w:p w14:paraId="7A597218" w14:textId="77777777" w:rsidR="003F40D3" w:rsidRDefault="003F40D3"/>
    <w:p w14:paraId="547AEC4B" w14:textId="77777777" w:rsidR="003F40D3" w:rsidRDefault="003F40D3"/>
    <w:p w14:paraId="3BFCE423" w14:textId="77777777" w:rsidR="003F40D3" w:rsidRDefault="003F40D3">
      <w:pPr>
        <w:sectPr w:rsidR="003F40D3" w:rsidSect="0099441B">
          <w:footerReference w:type="first" r:id="rId14"/>
          <w:pgSz w:w="11906" w:h="16838"/>
          <w:pgMar w:top="1440" w:right="1800" w:bottom="1440" w:left="1800" w:header="851" w:footer="992" w:gutter="0"/>
          <w:cols w:space="425"/>
          <w:docGrid w:type="lines" w:linePitch="312"/>
        </w:sectPr>
      </w:pPr>
    </w:p>
    <w:p w14:paraId="6FC8E31C" w14:textId="77777777" w:rsidR="003F40D3" w:rsidRDefault="00000000">
      <w:pPr>
        <w:pStyle w:val="1"/>
      </w:pPr>
      <w:bookmarkStart w:id="12" w:name="_Toc164467129"/>
      <w:r>
        <w:rPr>
          <w:rFonts w:hint="eastAsia"/>
        </w:rPr>
        <w:lastRenderedPageBreak/>
        <w:t>开发计划</w:t>
      </w:r>
      <w:bookmarkEnd w:id="12"/>
    </w:p>
    <w:p w14:paraId="6E850024" w14:textId="77777777" w:rsidR="003F40D3" w:rsidRDefault="00000000">
      <w:pPr>
        <w:pStyle w:val="2"/>
      </w:pPr>
      <w:bookmarkStart w:id="13" w:name="_Toc164467130"/>
      <w:r>
        <w:rPr>
          <w:rFonts w:hint="eastAsia"/>
        </w:rPr>
        <w:t>最终呈现形式</w:t>
      </w:r>
      <w:bookmarkEnd w:id="13"/>
    </w:p>
    <w:p w14:paraId="7F6350D2" w14:textId="77777777" w:rsidR="003F40D3" w:rsidRDefault="00000000">
      <w:pPr>
        <w:pStyle w:val="10"/>
        <w:ind w:firstLine="480"/>
      </w:pPr>
      <w:r>
        <w:t>项目的最终呈现形式是一个全面、智能、实时的</w:t>
      </w:r>
      <w:r>
        <w:rPr>
          <w:rFonts w:hint="eastAsia"/>
        </w:rPr>
        <w:t>轴承</w:t>
      </w:r>
      <w:r>
        <w:t>健康管理系统，它具有以下内容：</w:t>
      </w:r>
    </w:p>
    <w:p w14:paraId="20209049" w14:textId="20F1A189" w:rsidR="003F40D3" w:rsidRDefault="00000000">
      <w:pPr>
        <w:pStyle w:val="10"/>
        <w:ind w:firstLine="482"/>
      </w:pPr>
      <w:r w:rsidRPr="00116D86">
        <w:rPr>
          <w:b/>
          <w:bCs/>
        </w:rPr>
        <w:t>用户界面</w:t>
      </w:r>
      <w:r>
        <w:t>：包括用户友好的可视化界面，通过图表、图形等方式展示实时轴承状态和异常检测结果。用户可以轻松地监控设备的健康状况，查看历史数据以及系统提供的各类分析报告。</w:t>
      </w:r>
      <w:r w:rsidR="00116D86">
        <w:rPr>
          <w:rFonts w:hint="eastAsia"/>
        </w:rPr>
        <w:t>根据功能模块，我们将用户界面分为实时检测和历史记录两个页面。</w:t>
      </w:r>
    </w:p>
    <w:p w14:paraId="48C0B50E" w14:textId="7864A98E" w:rsidR="00116D86" w:rsidRDefault="00116D86">
      <w:pPr>
        <w:pStyle w:val="10"/>
        <w:ind w:firstLine="480"/>
      </w:pPr>
      <w:r>
        <w:rPr>
          <w:rFonts w:hint="eastAsia"/>
        </w:rPr>
        <w:t>其中，实时检测页面包含以下内容：</w:t>
      </w:r>
    </w:p>
    <w:p w14:paraId="1C4C0E13" w14:textId="77777777" w:rsidR="003F40D3" w:rsidRDefault="00000000">
      <w:pPr>
        <w:pStyle w:val="10"/>
        <w:ind w:firstLine="482"/>
      </w:pPr>
      <w:r w:rsidRPr="00116D86">
        <w:rPr>
          <w:rFonts w:hint="eastAsia"/>
          <w:b/>
          <w:bCs/>
        </w:rPr>
        <w:t>实时</w:t>
      </w:r>
      <w:r w:rsidRPr="00116D86">
        <w:rPr>
          <w:b/>
          <w:bCs/>
        </w:rPr>
        <w:t>检测和故障诊断</w:t>
      </w:r>
      <w:r>
        <w:t>：提供实时监测功能，能够及时捕捉轴承运行中的异常情况。通过基于张量的高维度多属性故障检测方法，系统能够全面捕捉轴承运行状态的多个方面，提高故障检测的效能。多属性特征提取、特征匹配异常检测和异常严重程度的多属性排序等功能帮助诊断问题。</w:t>
      </w:r>
    </w:p>
    <w:p w14:paraId="2CC4A24E" w14:textId="77777777" w:rsidR="003F40D3" w:rsidRDefault="00000000">
      <w:pPr>
        <w:pStyle w:val="10"/>
        <w:ind w:firstLine="482"/>
      </w:pPr>
      <w:r w:rsidRPr="00116D86">
        <w:rPr>
          <w:rFonts w:asciiTheme="minorEastAsia" w:hAnsiTheme="minorEastAsia" w:cs="微软雅黑" w:hint="eastAsia"/>
          <w:b/>
          <w:bCs/>
          <w:color w:val="000000"/>
          <w:szCs w:val="24"/>
        </w:rPr>
        <w:t>数据可视化</w:t>
      </w:r>
      <w:r>
        <w:rPr>
          <w:rFonts w:asciiTheme="minorEastAsia" w:hAnsiTheme="minorEastAsia" w:cs="微软雅黑" w:hint="eastAsia"/>
          <w:color w:val="000000"/>
          <w:szCs w:val="24"/>
        </w:rPr>
        <w:t>：根据获取的轴承数据，将其在时域进行展开，生成波形图，实现了数据的可视化。数据可视化不仅使得原本晦涩难懂的轴承加速度数据便于观测和理解，而且便于后续基于数据进行的分析处理。此外，也</w:t>
      </w:r>
      <w:r>
        <w:rPr>
          <w:rFonts w:asciiTheme="minorEastAsia" w:hAnsiTheme="minorEastAsia" w:cs="微软雅黑"/>
          <w:color w:val="000000"/>
          <w:szCs w:val="24"/>
        </w:rPr>
        <w:t>提高了用户对轴承状态的感知，为</w:t>
      </w:r>
      <w:r>
        <w:rPr>
          <w:rFonts w:asciiTheme="minorEastAsia" w:hAnsiTheme="minorEastAsia" w:cs="微软雅黑" w:hint="eastAsia"/>
          <w:color w:val="000000"/>
          <w:szCs w:val="24"/>
        </w:rPr>
        <w:t>其</w:t>
      </w:r>
      <w:r>
        <w:rPr>
          <w:rFonts w:asciiTheme="minorEastAsia" w:hAnsiTheme="minorEastAsia" w:cs="微软雅黑"/>
          <w:color w:val="000000"/>
          <w:szCs w:val="24"/>
        </w:rPr>
        <w:t>提供了更好的决策支持。</w:t>
      </w:r>
    </w:p>
    <w:p w14:paraId="0E93550B" w14:textId="77777777" w:rsidR="003F40D3" w:rsidRDefault="00000000">
      <w:pPr>
        <w:pStyle w:val="10"/>
        <w:ind w:firstLine="482"/>
        <w:rPr>
          <w:rFonts w:asciiTheme="minorEastAsia" w:hAnsiTheme="minorEastAsia" w:cs="微软雅黑" w:hint="eastAsia"/>
          <w:color w:val="000000"/>
          <w:szCs w:val="24"/>
        </w:rPr>
      </w:pPr>
      <w:r w:rsidRPr="00116D86">
        <w:rPr>
          <w:rFonts w:asciiTheme="minorEastAsia" w:hAnsiTheme="minorEastAsia" w:cs="微软雅黑" w:hint="eastAsia"/>
          <w:b/>
          <w:bCs/>
          <w:color w:val="000000"/>
          <w:szCs w:val="24"/>
        </w:rPr>
        <w:t>故障可视化</w:t>
      </w:r>
      <w:r>
        <w:rPr>
          <w:rFonts w:asciiTheme="minorEastAsia" w:hAnsiTheme="minorEastAsia" w:cs="微软雅黑" w:hint="eastAsia"/>
          <w:color w:val="000000"/>
          <w:szCs w:val="24"/>
        </w:rPr>
        <w:t>：根据异常检测和故障诊断的结果，我们可以判断轴承是否出现故障，获取故障的位置和大小，并在轴承模型图上精确的展示出来。通过故障可视化，我们不仅可以及时、准确的获取故障的位置，便于用户理解和观测，更有利于用户根据故障的位置和大小，分析设备和轴承运行环境是否存在问题，便于改进后续的生产工作。</w:t>
      </w:r>
    </w:p>
    <w:p w14:paraId="77EBC1AF" w14:textId="6C1AA3EE" w:rsidR="00116D86" w:rsidRDefault="00116D86">
      <w:pPr>
        <w:pStyle w:val="10"/>
        <w:ind w:firstLine="480"/>
      </w:pPr>
      <w:r>
        <w:rPr>
          <w:rFonts w:asciiTheme="minorEastAsia" w:hAnsiTheme="minorEastAsia" w:cs="微软雅黑" w:hint="eastAsia"/>
          <w:color w:val="000000"/>
          <w:szCs w:val="24"/>
        </w:rPr>
        <w:t>此外，历史记录方面包含以下内容：</w:t>
      </w:r>
    </w:p>
    <w:p w14:paraId="45323E25" w14:textId="7CCD4681" w:rsidR="003F40D3" w:rsidRDefault="00000000">
      <w:pPr>
        <w:spacing w:line="300" w:lineRule="auto"/>
        <w:ind w:firstLineChars="200" w:firstLine="482"/>
        <w:sectPr w:rsidR="003F40D3" w:rsidSect="0099441B">
          <w:pgSz w:w="11906" w:h="16838"/>
          <w:pgMar w:top="1440" w:right="1800" w:bottom="1440" w:left="1800" w:header="851" w:footer="992" w:gutter="0"/>
          <w:cols w:space="425"/>
          <w:docGrid w:type="lines" w:linePitch="312"/>
        </w:sectPr>
      </w:pPr>
      <w:r w:rsidRPr="00116D86">
        <w:rPr>
          <w:rFonts w:asciiTheme="minorEastAsia" w:hAnsiTheme="minorEastAsia" w:cs="微软雅黑" w:hint="eastAsia"/>
          <w:b/>
          <w:bCs/>
          <w:color w:val="000000"/>
          <w:sz w:val="24"/>
          <w:szCs w:val="24"/>
        </w:rPr>
        <w:t>数据分析与报告</w:t>
      </w:r>
      <w:r>
        <w:rPr>
          <w:rFonts w:asciiTheme="minorEastAsia" w:hAnsiTheme="minorEastAsia" w:cs="微软雅黑" w:hint="eastAsia"/>
          <w:color w:val="000000"/>
          <w:sz w:val="24"/>
          <w:szCs w:val="24"/>
        </w:rPr>
        <w:t>：在每次故障检测后，我们将把</w:t>
      </w:r>
      <w:r w:rsidR="00724422">
        <w:rPr>
          <w:rFonts w:asciiTheme="minorEastAsia" w:hAnsiTheme="minorEastAsia" w:cs="微软雅黑" w:hint="eastAsia"/>
          <w:color w:val="000000"/>
          <w:sz w:val="24"/>
          <w:szCs w:val="24"/>
        </w:rPr>
        <w:t>故障图示信息和故障文本信息</w:t>
      </w:r>
      <w:r>
        <w:rPr>
          <w:rFonts w:asciiTheme="minorEastAsia" w:hAnsiTheme="minorEastAsia" w:cs="微软雅黑" w:hint="eastAsia"/>
          <w:color w:val="000000"/>
          <w:sz w:val="24"/>
          <w:szCs w:val="24"/>
        </w:rPr>
        <w:t>存储，便于后续再次对轴承故障问题的分析和处理。此外，存储后的检测结果在观测时更加方便、精确，</w:t>
      </w:r>
      <w:r w:rsidR="00724422">
        <w:rPr>
          <w:rFonts w:asciiTheme="minorEastAsia" w:hAnsiTheme="minorEastAsia" w:cs="微软雅黑" w:hint="eastAsia"/>
          <w:color w:val="000000"/>
          <w:sz w:val="24"/>
          <w:szCs w:val="24"/>
        </w:rPr>
        <w:t>方便用户</w:t>
      </w:r>
      <w:r>
        <w:rPr>
          <w:rFonts w:asciiTheme="minorEastAsia" w:hAnsiTheme="minorEastAsia" w:cs="微软雅黑" w:hint="eastAsia"/>
          <w:color w:val="000000"/>
          <w:sz w:val="24"/>
          <w:szCs w:val="24"/>
        </w:rPr>
        <w:t>更加准确、详尽的决策制定。</w:t>
      </w:r>
    </w:p>
    <w:p w14:paraId="58310F85" w14:textId="77777777" w:rsidR="003F40D3" w:rsidRDefault="00000000">
      <w:pPr>
        <w:pStyle w:val="2"/>
      </w:pPr>
      <w:bookmarkStart w:id="14" w:name="_Toc164467131"/>
      <w:r>
        <w:rPr>
          <w:rFonts w:hint="eastAsia"/>
        </w:rPr>
        <w:lastRenderedPageBreak/>
        <w:t>主要功能描述</w:t>
      </w:r>
      <w:bookmarkEnd w:id="14"/>
    </w:p>
    <w:p w14:paraId="6D2D41E6" w14:textId="64879F8A" w:rsidR="003F40D3" w:rsidRDefault="00000000">
      <w:pPr>
        <w:pStyle w:val="10"/>
        <w:ind w:firstLine="480"/>
      </w:pPr>
      <w:r>
        <w:t>我们所开发的系统旨在提供全面、智能、实时的轴承监测与管理，具备多项功能，</w:t>
      </w:r>
      <w:r w:rsidR="00724422">
        <w:rPr>
          <w:rFonts w:hint="eastAsia"/>
        </w:rPr>
        <w:t>主要</w:t>
      </w:r>
      <w:r>
        <w:t>包括：</w:t>
      </w:r>
    </w:p>
    <w:p w14:paraId="7C45F38F" w14:textId="77777777" w:rsidR="003F40D3" w:rsidRDefault="00000000">
      <w:pPr>
        <w:pStyle w:val="10"/>
        <w:ind w:firstLine="482"/>
      </w:pPr>
      <w:r w:rsidRPr="00116D86">
        <w:rPr>
          <w:b/>
          <w:bCs/>
        </w:rPr>
        <w:t>实时监测</w:t>
      </w:r>
      <w:r>
        <w:t>：实时捕捉轴承运行状态，监测设备的健康状况，及时发现异常情况。通过先进的数据采集技术，系统实时获取轴承的运行状态数据，反映设备的工作情况，确保了对轴承运行中的任何异常都能够即时</w:t>
      </w:r>
      <w:proofErr w:type="gramStart"/>
      <w:r>
        <w:t>作出</w:t>
      </w:r>
      <w:proofErr w:type="gramEnd"/>
      <w:r>
        <w:t>响应。</w:t>
      </w:r>
    </w:p>
    <w:p w14:paraId="229DC171" w14:textId="77777777" w:rsidR="003F40D3" w:rsidRDefault="00000000">
      <w:pPr>
        <w:pStyle w:val="10"/>
        <w:ind w:firstLine="482"/>
      </w:pPr>
      <w:r w:rsidRPr="00116D86">
        <w:rPr>
          <w:b/>
          <w:bCs/>
        </w:rPr>
        <w:t>异常检测与故障诊断</w:t>
      </w:r>
      <w:r>
        <w:t>：通过应用基于张量的多属性识别方法，系统能够从轴承运行中提取多个属性的特征，进而检测异常情况。特征匹配和排序机制能够精准地识别轴承运行中的异常，为进一步的故障诊断提供必要的数据支持。</w:t>
      </w:r>
    </w:p>
    <w:p w14:paraId="1912D5B5" w14:textId="34DE73D2" w:rsidR="003F40D3" w:rsidRDefault="00000000">
      <w:pPr>
        <w:pStyle w:val="10"/>
        <w:ind w:firstLine="482"/>
      </w:pPr>
      <w:r w:rsidRPr="00116D86">
        <w:rPr>
          <w:b/>
          <w:bCs/>
        </w:rPr>
        <w:t>数据分析与报告</w:t>
      </w:r>
      <w:r>
        <w:t>：</w:t>
      </w:r>
      <w:r w:rsidR="00724422">
        <w:rPr>
          <w:rFonts w:asciiTheme="minorEastAsia" w:hAnsiTheme="minorEastAsia" w:cs="微软雅黑" w:hint="eastAsia"/>
          <w:color w:val="000000"/>
          <w:szCs w:val="24"/>
        </w:rPr>
        <w:t>在每次故障检测后，我们将把故障图示信息和故障文本信息存储，便于后续再次对轴承故障问题的分析和处理。此外，存储后的检测结果在观测时更加方便、精确，方便用户更加准确、详尽的决策制定。</w:t>
      </w:r>
    </w:p>
    <w:p w14:paraId="029D4970" w14:textId="77BFD4E1" w:rsidR="003F40D3" w:rsidRDefault="00000000">
      <w:pPr>
        <w:pStyle w:val="affd"/>
        <w:ind w:firstLine="482"/>
      </w:pPr>
      <w:r w:rsidRPr="00116D86">
        <w:rPr>
          <w:b/>
          <w:bCs/>
        </w:rPr>
        <w:t>可视化展示</w:t>
      </w:r>
      <w:r>
        <w:t>：</w:t>
      </w:r>
      <w:r>
        <w:rPr>
          <w:rFonts w:hint="eastAsia"/>
        </w:rPr>
        <w:t>包括数据可视化与故障可视化，</w:t>
      </w:r>
      <w:r>
        <w:rPr>
          <w:rFonts w:asciiTheme="minorEastAsia" w:hAnsiTheme="minorEastAsia" w:cs="微软雅黑" w:hint="eastAsia"/>
          <w:color w:val="000000"/>
          <w:szCs w:val="24"/>
        </w:rPr>
        <w:t>根据获取的轴承数据，将其在时域进行展开，生成波形图，实现了数据的可视化。根据异常检测和故障诊断的结果，我们可以判断轴承是否出现故障，获取故障的位置和大小，并在轴承模型图上精确的展示出来。</w:t>
      </w:r>
      <w:r>
        <w:t>通过可视化手段展示实时处理通路中的输出结果，使用户能够直观地了解</w:t>
      </w:r>
      <w:r w:rsidR="00724422">
        <w:rPr>
          <w:rFonts w:hint="eastAsia"/>
        </w:rPr>
        <w:t>故障检测的过程和结果</w:t>
      </w:r>
      <w:r>
        <w:t>。</w:t>
      </w:r>
    </w:p>
    <w:p w14:paraId="79AE2D41" w14:textId="550FD6A6" w:rsidR="003F40D3" w:rsidRDefault="00000000" w:rsidP="00116D86">
      <w:pPr>
        <w:pStyle w:val="10"/>
        <w:ind w:firstLine="480"/>
      </w:pPr>
      <w:r>
        <w:t>这些技术特点和功能构成了一个全面、高效、可靠的轴承健康管理系统。系统通过先进的处理方法和框架，实现对轴承状态的实时监测与异常检测，为企业提供了强大的工具来优化生产和维护策略。</w:t>
      </w:r>
    </w:p>
    <w:p w14:paraId="2A0B1924" w14:textId="77777777" w:rsidR="003F40D3" w:rsidRDefault="00000000">
      <w:pPr>
        <w:pStyle w:val="2"/>
      </w:pPr>
      <w:bookmarkStart w:id="15" w:name="_Toc164467132"/>
      <w:r>
        <w:rPr>
          <w:rFonts w:hint="eastAsia"/>
        </w:rPr>
        <w:t>运行环境</w:t>
      </w:r>
      <w:bookmarkEnd w:id="15"/>
    </w:p>
    <w:p w14:paraId="387E0071" w14:textId="6AD64EFF" w:rsidR="00724422" w:rsidRPr="00527A95" w:rsidRDefault="00527A95" w:rsidP="00527A95">
      <w:pPr>
        <w:pStyle w:val="10"/>
        <w:ind w:firstLine="480"/>
      </w:pPr>
      <w:r>
        <w:rPr>
          <w:rFonts w:hint="eastAsia"/>
        </w:rPr>
        <w:t>PC</w:t>
      </w:r>
      <w:r>
        <w:rPr>
          <w:rFonts w:hint="eastAsia"/>
        </w:rPr>
        <w:t>端的</w:t>
      </w:r>
      <w:r>
        <w:t>软件以</w:t>
      </w:r>
      <w:r w:rsidRPr="00116D86">
        <w:rPr>
          <w:b/>
          <w:bCs/>
        </w:rPr>
        <w:t xml:space="preserve">Python </w:t>
      </w:r>
      <w:r>
        <w:t>3.8</w:t>
      </w:r>
      <w:r>
        <w:t>为编程语言，借助</w:t>
      </w:r>
      <w:proofErr w:type="spellStart"/>
      <w:r w:rsidRPr="00527A95">
        <w:rPr>
          <w:rFonts w:hint="eastAsia"/>
          <w:b/>
          <w:bCs/>
        </w:rPr>
        <w:t>VSCode</w:t>
      </w:r>
      <w:proofErr w:type="spellEnd"/>
      <w:r w:rsidRPr="00527A95">
        <w:rPr>
          <w:rFonts w:hint="eastAsia"/>
          <w:b/>
          <w:bCs/>
        </w:rPr>
        <w:t xml:space="preserve"> </w:t>
      </w:r>
      <w:r>
        <w:rPr>
          <w:rFonts w:hint="eastAsia"/>
        </w:rPr>
        <w:t xml:space="preserve">/ </w:t>
      </w:r>
      <w:r w:rsidRPr="00724422">
        <w:rPr>
          <w:b/>
          <w:bCs/>
        </w:rPr>
        <w:t>PyCharm</w:t>
      </w:r>
      <w:r>
        <w:t>作为</w:t>
      </w:r>
      <w:r>
        <w:t>IDE</w:t>
      </w:r>
      <w:r>
        <w:t>进行开发。</w:t>
      </w:r>
      <w:r>
        <w:rPr>
          <w:rFonts w:hint="eastAsia"/>
        </w:rPr>
        <w:t>同时，导入以下的库进行协助开发：</w:t>
      </w:r>
    </w:p>
    <w:p w14:paraId="58362834" w14:textId="77777777" w:rsidR="001C3921" w:rsidRDefault="001C3921" w:rsidP="001C3921">
      <w:pPr>
        <w:pStyle w:val="10"/>
        <w:ind w:firstLine="480"/>
      </w:pPr>
      <w:r>
        <w:t>torch 2.2.1</w:t>
      </w:r>
    </w:p>
    <w:p w14:paraId="30B14143" w14:textId="77777777" w:rsidR="001C3921" w:rsidRDefault="001C3921" w:rsidP="001C3921">
      <w:pPr>
        <w:pStyle w:val="10"/>
        <w:ind w:firstLine="480"/>
      </w:pPr>
      <w:proofErr w:type="spellStart"/>
      <w:r>
        <w:t>numpy</w:t>
      </w:r>
      <w:proofErr w:type="spellEnd"/>
      <w:r>
        <w:t xml:space="preserve"> 1.24.4</w:t>
      </w:r>
    </w:p>
    <w:p w14:paraId="1B21702C" w14:textId="77777777" w:rsidR="001C3921" w:rsidRDefault="001C3921" w:rsidP="001C3921">
      <w:pPr>
        <w:pStyle w:val="10"/>
        <w:ind w:firstLine="480"/>
      </w:pPr>
      <w:r>
        <w:t>pandas 2.0.3</w:t>
      </w:r>
    </w:p>
    <w:p w14:paraId="6CD910BD" w14:textId="77777777" w:rsidR="001C3921" w:rsidRDefault="001C3921" w:rsidP="001C3921">
      <w:pPr>
        <w:pStyle w:val="10"/>
        <w:ind w:firstLine="480"/>
      </w:pPr>
      <w:proofErr w:type="spellStart"/>
      <w:r>
        <w:t>einops</w:t>
      </w:r>
      <w:proofErr w:type="spellEnd"/>
      <w:r>
        <w:t xml:space="preserve"> 0.7.0</w:t>
      </w:r>
    </w:p>
    <w:p w14:paraId="5E640ACF" w14:textId="77777777" w:rsidR="001C3921" w:rsidRDefault="001C3921" w:rsidP="001C3921">
      <w:pPr>
        <w:pStyle w:val="10"/>
        <w:ind w:firstLine="480"/>
      </w:pPr>
      <w:r>
        <w:t>matplotlib 3.7.5</w:t>
      </w:r>
    </w:p>
    <w:p w14:paraId="3EFF939F" w14:textId="77777777" w:rsidR="001C3921" w:rsidRDefault="001C3921" w:rsidP="001C3921">
      <w:pPr>
        <w:pStyle w:val="10"/>
        <w:ind w:firstLine="480"/>
      </w:pPr>
      <w:r>
        <w:t>PyQt5 5.15.9</w:t>
      </w:r>
    </w:p>
    <w:p w14:paraId="6DCF0E3B" w14:textId="77777777" w:rsidR="001C3921" w:rsidRDefault="001C3921" w:rsidP="001C3921">
      <w:pPr>
        <w:pStyle w:val="10"/>
        <w:ind w:firstLine="480"/>
      </w:pPr>
      <w:r>
        <w:t>pyqt5-tools 5.15.9.3.3</w:t>
      </w:r>
    </w:p>
    <w:p w14:paraId="3B61D49C" w14:textId="77777777" w:rsidR="001C3921" w:rsidRDefault="001C3921" w:rsidP="001C3921">
      <w:pPr>
        <w:pStyle w:val="10"/>
        <w:ind w:firstLine="480"/>
      </w:pPr>
      <w:r>
        <w:t>pillow 10.2.0</w:t>
      </w:r>
    </w:p>
    <w:p w14:paraId="33264328" w14:textId="77777777" w:rsidR="001C3921" w:rsidRDefault="001C3921" w:rsidP="001C3921">
      <w:pPr>
        <w:pStyle w:val="10"/>
        <w:ind w:firstLine="480"/>
      </w:pPr>
      <w:proofErr w:type="spellStart"/>
      <w:r>
        <w:t>openpyxl</w:t>
      </w:r>
      <w:proofErr w:type="spellEnd"/>
      <w:r>
        <w:t xml:space="preserve"> 3.1.2</w:t>
      </w:r>
    </w:p>
    <w:p w14:paraId="3FF7EBFA" w14:textId="12E03041" w:rsidR="001C3921" w:rsidRDefault="001C3921" w:rsidP="001C3921">
      <w:pPr>
        <w:pStyle w:val="10"/>
        <w:ind w:firstLine="480"/>
      </w:pPr>
      <w:proofErr w:type="spellStart"/>
      <w:r>
        <w:lastRenderedPageBreak/>
        <w:t>pyinstaller</w:t>
      </w:r>
      <w:proofErr w:type="spellEnd"/>
      <w:r>
        <w:t xml:space="preserve"> 6.4.0</w:t>
      </w:r>
    </w:p>
    <w:p w14:paraId="5F240E33" w14:textId="7F982E41" w:rsidR="00527A95" w:rsidRDefault="00527A95" w:rsidP="001C3921">
      <w:pPr>
        <w:pStyle w:val="10"/>
        <w:ind w:firstLine="480"/>
      </w:pPr>
      <w:r>
        <w:rPr>
          <w:rFonts w:hint="eastAsia"/>
        </w:rPr>
        <w:t>在移动端软件的设计中，我们使用</w:t>
      </w:r>
      <w:r w:rsidR="00586FAF" w:rsidRPr="00BC5181">
        <w:rPr>
          <w:b/>
          <w:bCs/>
        </w:rPr>
        <w:t>TypeScript</w:t>
      </w:r>
      <w:r>
        <w:rPr>
          <w:rFonts w:hint="eastAsia"/>
        </w:rPr>
        <w:t>语言进行开发、编程。</w:t>
      </w:r>
      <w:r w:rsidRPr="006A7574">
        <w:rPr>
          <w:rFonts w:hint="eastAsia"/>
        </w:rPr>
        <w:t>在实际的编程过程中，我们使用</w:t>
      </w:r>
      <w:proofErr w:type="spellStart"/>
      <w:r w:rsidR="00586FAF" w:rsidRPr="00BC5181">
        <w:rPr>
          <w:rFonts w:hint="eastAsia"/>
          <w:b/>
          <w:bCs/>
        </w:rPr>
        <w:t>Dev</w:t>
      </w:r>
      <w:r w:rsidR="00BC5181" w:rsidRPr="00BC5181">
        <w:rPr>
          <w:rFonts w:hint="eastAsia"/>
          <w:b/>
          <w:bCs/>
        </w:rPr>
        <w:t>Eco</w:t>
      </w:r>
      <w:proofErr w:type="spellEnd"/>
      <w:r w:rsidR="00BC5181" w:rsidRPr="00BC5181">
        <w:rPr>
          <w:rFonts w:hint="eastAsia"/>
          <w:b/>
          <w:bCs/>
        </w:rPr>
        <w:t xml:space="preserve"> Studio</w:t>
      </w:r>
      <w:r w:rsidR="00BC5181">
        <w:rPr>
          <w:rFonts w:hint="eastAsia"/>
        </w:rPr>
        <w:t xml:space="preserve"> </w:t>
      </w:r>
      <w:r w:rsidR="00BC5181">
        <w:rPr>
          <w:rFonts w:hint="eastAsia"/>
        </w:rPr>
        <w:t>的</w:t>
      </w:r>
      <w:r w:rsidR="00BC5181">
        <w:rPr>
          <w:rFonts w:hint="eastAsia"/>
        </w:rPr>
        <w:t>IDE</w:t>
      </w:r>
      <w:r>
        <w:rPr>
          <w:rFonts w:hint="eastAsia"/>
        </w:rPr>
        <w:t>环境下进行开发。</w:t>
      </w:r>
    </w:p>
    <w:p w14:paraId="2B98D9FD" w14:textId="57533028" w:rsidR="00BC5181" w:rsidRDefault="00BC5181" w:rsidP="001C3921">
      <w:pPr>
        <w:pStyle w:val="10"/>
        <w:ind w:firstLine="480"/>
      </w:pPr>
      <w:r>
        <w:rPr>
          <w:rFonts w:hint="eastAsia"/>
        </w:rPr>
        <w:t>在</w:t>
      </w:r>
      <w:r>
        <w:rPr>
          <w:rFonts w:hint="eastAsia"/>
        </w:rPr>
        <w:t>Web</w:t>
      </w:r>
      <w:r>
        <w:rPr>
          <w:rFonts w:hint="eastAsia"/>
        </w:rPr>
        <w:t>端的设计中，我们使用</w:t>
      </w:r>
      <w:r w:rsidRPr="00BC5181">
        <w:rPr>
          <w:rFonts w:hint="eastAsia"/>
          <w:b/>
          <w:bCs/>
        </w:rPr>
        <w:t>Vue 2.6</w:t>
      </w:r>
      <w:r>
        <w:rPr>
          <w:rFonts w:hint="eastAsia"/>
        </w:rPr>
        <w:t>语言，借助</w:t>
      </w:r>
      <w:proofErr w:type="spellStart"/>
      <w:r w:rsidRPr="00527A95">
        <w:rPr>
          <w:rFonts w:hint="eastAsia"/>
          <w:b/>
          <w:bCs/>
        </w:rPr>
        <w:t>VSCode</w:t>
      </w:r>
      <w:proofErr w:type="spellEnd"/>
      <w:r>
        <w:t>作为</w:t>
      </w:r>
      <w:r>
        <w:t>IDE</w:t>
      </w:r>
      <w:r>
        <w:t>进行开发</w:t>
      </w:r>
      <w:r>
        <w:rPr>
          <w:rFonts w:hint="eastAsia"/>
        </w:rPr>
        <w:t>。</w:t>
      </w:r>
    </w:p>
    <w:p w14:paraId="3C8D61F8" w14:textId="77777777" w:rsidR="003F40D3" w:rsidRDefault="00000000">
      <w:pPr>
        <w:pStyle w:val="2"/>
      </w:pPr>
      <w:bookmarkStart w:id="16" w:name="_Toc164467133"/>
      <w:r>
        <w:rPr>
          <w:rFonts w:hint="eastAsia"/>
        </w:rPr>
        <w:t>验收标准</w:t>
      </w:r>
      <w:bookmarkEnd w:id="16"/>
    </w:p>
    <w:p w14:paraId="16F429DC" w14:textId="77777777" w:rsidR="003F40D3" w:rsidRDefault="00000000">
      <w:pPr>
        <w:pStyle w:val="10"/>
        <w:ind w:firstLine="482"/>
      </w:pPr>
      <w:r w:rsidRPr="00116D86">
        <w:rPr>
          <w:b/>
          <w:bCs/>
        </w:rPr>
        <w:t>实时性</w:t>
      </w:r>
      <w:r>
        <w:t>：系统是否能够在实时数据流中快速、准确地检测到轴承的异常情况，包括系统对实时数据的处理延迟和实时检测准确性的要求。</w:t>
      </w:r>
    </w:p>
    <w:p w14:paraId="2FF68A54" w14:textId="77777777" w:rsidR="003F40D3" w:rsidRDefault="00000000">
      <w:pPr>
        <w:pStyle w:val="10"/>
        <w:ind w:firstLine="482"/>
      </w:pPr>
      <w:r w:rsidRPr="00116D86">
        <w:rPr>
          <w:b/>
          <w:bCs/>
        </w:rPr>
        <w:t>准确性</w:t>
      </w:r>
      <w:r>
        <w:t>：对于故障检测，系统的准确性是关键。考虑模型的准确率、误报率和漏报率等指标。</w:t>
      </w:r>
    </w:p>
    <w:p w14:paraId="20259534" w14:textId="77777777" w:rsidR="003F40D3" w:rsidRDefault="00000000">
      <w:pPr>
        <w:pStyle w:val="10"/>
        <w:ind w:firstLine="482"/>
      </w:pPr>
      <w:r w:rsidRPr="00116D86">
        <w:rPr>
          <w:b/>
          <w:bCs/>
        </w:rPr>
        <w:t>稳定性</w:t>
      </w:r>
      <w:r>
        <w:t>：系统在长时间运行中是否保持稳定，不出现崩溃或不稳定的情况，包括系统的稳定性测试和长时间运行的性能表现。</w:t>
      </w:r>
    </w:p>
    <w:p w14:paraId="5CD9B9D1" w14:textId="77777777" w:rsidR="003F40D3" w:rsidRDefault="00000000">
      <w:pPr>
        <w:pStyle w:val="10"/>
        <w:ind w:firstLine="482"/>
      </w:pPr>
      <w:r w:rsidRPr="00116D86">
        <w:rPr>
          <w:b/>
          <w:bCs/>
        </w:rPr>
        <w:t>维护成本</w:t>
      </w:r>
      <w:r>
        <w:t>：系统是否降低了企业的维护成本，包括与传统维护方法相比，维护工作的减少程度和成本节约的具体数值。</w:t>
      </w:r>
    </w:p>
    <w:p w14:paraId="27BA5D2C" w14:textId="77777777" w:rsidR="003F40D3" w:rsidRDefault="00000000">
      <w:pPr>
        <w:pStyle w:val="10"/>
        <w:ind w:firstLine="482"/>
      </w:pPr>
      <w:r w:rsidRPr="00116D86">
        <w:rPr>
          <w:b/>
          <w:bCs/>
        </w:rPr>
        <w:t>决策支持</w:t>
      </w:r>
      <w:r>
        <w:t>：系统是否提供了对实时和历史数据的智能决策支持，包括系统提供的数据分析深度和对决策的实际帮助程度。</w:t>
      </w:r>
    </w:p>
    <w:p w14:paraId="33951715" w14:textId="77777777" w:rsidR="003F40D3" w:rsidRDefault="00000000">
      <w:pPr>
        <w:pStyle w:val="10"/>
        <w:ind w:firstLine="482"/>
      </w:pPr>
      <w:r w:rsidRPr="00116D86">
        <w:rPr>
          <w:b/>
          <w:bCs/>
        </w:rPr>
        <w:t>用户界面</w:t>
      </w:r>
      <w:r>
        <w:t>：系统可视化界面的实际效果，包括界面的友好程度、信息可视化的效果以及用户操作的便捷性。</w:t>
      </w:r>
    </w:p>
    <w:p w14:paraId="79A36002" w14:textId="77777777" w:rsidR="003F40D3" w:rsidRDefault="00000000">
      <w:pPr>
        <w:pStyle w:val="10"/>
        <w:ind w:firstLine="482"/>
      </w:pPr>
      <w:r w:rsidRPr="00116D86">
        <w:rPr>
          <w:b/>
          <w:bCs/>
        </w:rPr>
        <w:t>安全性</w:t>
      </w:r>
      <w:r>
        <w:t>：系统对数据的存储和传输是否采取了必要的安全措施，包括系统在数据隐私和安全性方面的符合度。</w:t>
      </w:r>
    </w:p>
    <w:p w14:paraId="0BA735B3" w14:textId="77777777" w:rsidR="003F40D3" w:rsidRDefault="00000000">
      <w:pPr>
        <w:pStyle w:val="10"/>
        <w:ind w:firstLine="482"/>
      </w:pPr>
      <w:r w:rsidRPr="00116D86">
        <w:rPr>
          <w:b/>
          <w:bCs/>
        </w:rPr>
        <w:t>环境贡献</w:t>
      </w:r>
      <w:r>
        <w:t>：项目是否实现了对企业可持续性和环保目标的贡献，包括系统实施后企业在资源使用、废弃物减少等方面的表现。</w:t>
      </w:r>
    </w:p>
    <w:p w14:paraId="28C3C901" w14:textId="77777777" w:rsidR="003F40D3" w:rsidRDefault="00000000">
      <w:pPr>
        <w:pStyle w:val="10"/>
        <w:ind w:firstLine="482"/>
      </w:pPr>
      <w:r w:rsidRPr="00116D86">
        <w:rPr>
          <w:b/>
          <w:bCs/>
        </w:rPr>
        <w:t>技术创新</w:t>
      </w:r>
      <w:r>
        <w:t>：项目是否在技术方面取得了重大突破，提供了与竞争对手不同的优势，包括项目中采用的创新技术和其对整个系统性能的影响。</w:t>
      </w:r>
    </w:p>
    <w:p w14:paraId="7A02EEF2" w14:textId="77777777" w:rsidR="003F40D3" w:rsidRDefault="003F40D3"/>
    <w:p w14:paraId="5D95B3F9" w14:textId="77777777" w:rsidR="003F40D3" w:rsidRDefault="00000000">
      <w:pPr>
        <w:pStyle w:val="2"/>
      </w:pPr>
      <w:bookmarkStart w:id="17" w:name="_Toc164467134"/>
      <w:r>
        <w:rPr>
          <w:rFonts w:hint="eastAsia"/>
        </w:rPr>
        <w:t>关键问题</w:t>
      </w:r>
      <w:bookmarkEnd w:id="17"/>
    </w:p>
    <w:p w14:paraId="7AA2C943" w14:textId="77777777" w:rsidR="003F40D3" w:rsidRDefault="00000000">
      <w:pPr>
        <w:pStyle w:val="10"/>
        <w:ind w:firstLine="480"/>
      </w:pPr>
      <w:r>
        <w:t>在</w:t>
      </w:r>
      <w:r w:rsidRPr="00116D86">
        <w:rPr>
          <w:b/>
          <w:bCs/>
        </w:rPr>
        <w:t>实时性</w:t>
      </w:r>
      <w:r>
        <w:t>上，实时监测和处理可能受到网络延迟、数据传输速度等因素的影响，影响项目的实时性。对此，应选择高效的数据传输协议和工具，优化数据处理算法，以确保在实时性方面取得最佳性能。</w:t>
      </w:r>
    </w:p>
    <w:p w14:paraId="52100773" w14:textId="77777777" w:rsidR="003F40D3" w:rsidRDefault="00000000">
      <w:pPr>
        <w:pStyle w:val="10"/>
        <w:ind w:firstLine="480"/>
      </w:pPr>
      <w:r>
        <w:t>在</w:t>
      </w:r>
      <w:r w:rsidRPr="00116D86">
        <w:rPr>
          <w:b/>
          <w:bCs/>
        </w:rPr>
        <w:t>隐私安全</w:t>
      </w:r>
      <w:r>
        <w:t>上，工业互联网设备数据涉及到设备状态，可能涉及企业敏感信息，隐私和安全问题需要得到妥善处理。考虑引入强大的数据加密和隐私保护机制，确保设备数据的传输和存储符合相关法规和标准。实施访问控制和身份验证，</w:t>
      </w:r>
      <w:r>
        <w:lastRenderedPageBreak/>
        <w:t>防范潜在的数据泄漏和恶意访问。</w:t>
      </w:r>
    </w:p>
    <w:p w14:paraId="4BFAA736" w14:textId="77777777" w:rsidR="003F40D3" w:rsidRDefault="00000000">
      <w:pPr>
        <w:pStyle w:val="10"/>
        <w:ind w:firstLine="480"/>
      </w:pPr>
      <w:r>
        <w:t>在</w:t>
      </w:r>
      <w:r w:rsidRPr="00116D86">
        <w:rPr>
          <w:b/>
          <w:bCs/>
        </w:rPr>
        <w:t>数据安全</w:t>
      </w:r>
      <w:r>
        <w:t>上，如果系统发生故障，数据丢失可能对业务造成重大影响，应确保数据的安全备份和快速恢复。考虑建立完备的数据备份和恢复策略，确保数据的定期备份和安全存储。进行模拟灾难恢复演练，测试数据的完整性和系统的恢复性能。</w:t>
      </w:r>
    </w:p>
    <w:p w14:paraId="69ED93B0" w14:textId="77777777" w:rsidR="003F40D3" w:rsidRDefault="00000000">
      <w:pPr>
        <w:pStyle w:val="10"/>
        <w:ind w:firstLine="480"/>
      </w:pPr>
      <w:r>
        <w:t>在</w:t>
      </w:r>
      <w:r w:rsidRPr="00116D86">
        <w:rPr>
          <w:b/>
          <w:bCs/>
        </w:rPr>
        <w:t>数据管理</w:t>
      </w:r>
      <w:r>
        <w:t>上，关于设备数据的所有权和访问权限，企业内部及外部应合理地管理。应明确数据的所有者和访问权限，建立健全的数据管理政策。</w:t>
      </w:r>
    </w:p>
    <w:p w14:paraId="5A47B54E" w14:textId="77777777" w:rsidR="003F40D3" w:rsidRDefault="00000000">
      <w:pPr>
        <w:pStyle w:val="10"/>
        <w:ind w:firstLine="480"/>
      </w:pPr>
      <w:r>
        <w:t>在</w:t>
      </w:r>
      <w:r w:rsidRPr="00116D86">
        <w:rPr>
          <w:b/>
          <w:bCs/>
        </w:rPr>
        <w:t>技术更新与维护</w:t>
      </w:r>
      <w:r>
        <w:t>上，项目引入的技术可能随着时间变化，要确保系统保持最新、稳定的状态。考虑制定定期的技术更新计划，保持对新技术的敏感性，确保系统的可维护性。</w:t>
      </w:r>
    </w:p>
    <w:p w14:paraId="0C036088" w14:textId="77777777" w:rsidR="003F40D3" w:rsidRDefault="00000000">
      <w:pPr>
        <w:pStyle w:val="10"/>
        <w:ind w:firstLine="480"/>
      </w:pPr>
      <w:r>
        <w:t>在</w:t>
      </w:r>
      <w:r w:rsidRPr="00116D86">
        <w:rPr>
          <w:b/>
          <w:bCs/>
        </w:rPr>
        <w:t>用户体验</w:t>
      </w:r>
      <w:r>
        <w:t>上，应确保用户能够</w:t>
      </w:r>
      <w:proofErr w:type="gramStart"/>
      <w:r>
        <w:t>轻松理解</w:t>
      </w:r>
      <w:proofErr w:type="gramEnd"/>
      <w:r>
        <w:t>和使用新系统。需要进行用户体验测试，收集用户反馈，不断优化系统的用户界面和交互设计。确保系统的设计符合用户的实际需求，提高用户接受度。</w:t>
      </w:r>
    </w:p>
    <w:p w14:paraId="789B0A29" w14:textId="77777777" w:rsidR="003F40D3" w:rsidRDefault="003F40D3"/>
    <w:p w14:paraId="6EE1AF0B" w14:textId="77777777" w:rsidR="003F40D3" w:rsidRDefault="00000000">
      <w:pPr>
        <w:pStyle w:val="2"/>
      </w:pPr>
      <w:bookmarkStart w:id="18" w:name="_Toc164467135"/>
      <w:r>
        <w:rPr>
          <w:rFonts w:hint="eastAsia"/>
        </w:rPr>
        <w:t>进度安排</w:t>
      </w:r>
      <w:bookmarkEnd w:id="18"/>
    </w:p>
    <w:p w14:paraId="6305256A" w14:textId="77777777" w:rsidR="003F40D3" w:rsidRDefault="00000000">
      <w:pPr>
        <w:pStyle w:val="3"/>
      </w:pPr>
      <w:bookmarkStart w:id="19" w:name="_Toc164467136"/>
      <w:r>
        <w:t>阶段</w:t>
      </w:r>
      <w:proofErr w:type="gramStart"/>
      <w:r>
        <w:t>一</w:t>
      </w:r>
      <w:proofErr w:type="gramEnd"/>
      <w:r>
        <w:t>：准备工作</w:t>
      </w:r>
      <w:bookmarkEnd w:id="19"/>
    </w:p>
    <w:p w14:paraId="57794D6A" w14:textId="77777777" w:rsidR="003F40D3" w:rsidRDefault="00000000">
      <w:pPr>
        <w:pStyle w:val="affd"/>
        <w:ind w:firstLine="480"/>
        <w:rPr>
          <w:rFonts w:eastAsiaTheme="minorEastAsia" w:cstheme="minorBidi"/>
        </w:rPr>
      </w:pPr>
      <w:r>
        <w:rPr>
          <w:rFonts w:eastAsiaTheme="minorEastAsia" w:cstheme="minorBidi"/>
        </w:rPr>
        <w:t>项目规划和定义</w:t>
      </w:r>
    </w:p>
    <w:p w14:paraId="639BC9A7" w14:textId="77777777" w:rsidR="003F40D3" w:rsidRDefault="00000000">
      <w:pPr>
        <w:pStyle w:val="10"/>
        <w:ind w:firstLine="480"/>
      </w:pPr>
      <w:r>
        <w:t>任务：定义项目的范围、目标和需求，明确软件的功能和性能要求。</w:t>
      </w:r>
    </w:p>
    <w:p w14:paraId="6A93E5F4" w14:textId="77777777" w:rsidR="003F40D3" w:rsidRDefault="00000000">
      <w:pPr>
        <w:pStyle w:val="10"/>
        <w:ind w:firstLine="480"/>
      </w:pPr>
      <w:r>
        <w:t>时长：</w:t>
      </w:r>
      <w:r>
        <w:rPr>
          <w:rFonts w:hint="eastAsia"/>
        </w:rPr>
        <w:t>二</w:t>
      </w:r>
      <w:r>
        <w:t>天</w:t>
      </w:r>
    </w:p>
    <w:p w14:paraId="46E9BD1F" w14:textId="77777777" w:rsidR="003F40D3" w:rsidRDefault="003F40D3">
      <w:pPr>
        <w:pStyle w:val="10"/>
        <w:ind w:firstLine="480"/>
      </w:pPr>
    </w:p>
    <w:p w14:paraId="1009354B" w14:textId="77777777" w:rsidR="003F40D3" w:rsidRDefault="00000000">
      <w:pPr>
        <w:pStyle w:val="10"/>
        <w:ind w:firstLine="480"/>
      </w:pPr>
      <w:r>
        <w:t>技术</w:t>
      </w:r>
      <w:proofErr w:type="gramStart"/>
      <w:r>
        <w:t>栈</w:t>
      </w:r>
      <w:proofErr w:type="gramEnd"/>
      <w:r>
        <w:t>和工具选择</w:t>
      </w:r>
    </w:p>
    <w:p w14:paraId="4C4E285B" w14:textId="77777777" w:rsidR="003F40D3" w:rsidRDefault="00000000">
      <w:pPr>
        <w:pStyle w:val="10"/>
        <w:ind w:firstLine="480"/>
      </w:pPr>
      <w:r>
        <w:rPr>
          <w:rFonts w:hint="eastAsia"/>
        </w:rPr>
        <w:t>任务：</w:t>
      </w:r>
      <w:r>
        <w:t>选择开发语言和框架</w:t>
      </w:r>
      <w:r>
        <w:rPr>
          <w:rFonts w:hint="eastAsia"/>
        </w:rPr>
        <w:t>，</w:t>
      </w:r>
      <w:r>
        <w:t>确定数据库和存储方案</w:t>
      </w:r>
      <w:r>
        <w:rPr>
          <w:rFonts w:hint="eastAsia"/>
        </w:rPr>
        <w:t>，</w:t>
      </w:r>
      <w:r>
        <w:t>选定开发工具</w:t>
      </w:r>
      <w:r>
        <w:rPr>
          <w:rFonts w:hint="eastAsia"/>
        </w:rPr>
        <w:t>，</w:t>
      </w:r>
      <w:r>
        <w:t>包括集成开发环境（</w:t>
      </w:r>
      <w:r>
        <w:t>IDE</w:t>
      </w:r>
      <w:r>
        <w:t>）、版本控制系统等。</w:t>
      </w:r>
    </w:p>
    <w:p w14:paraId="6D6F080B" w14:textId="77777777" w:rsidR="003F40D3" w:rsidRDefault="00000000">
      <w:pPr>
        <w:pStyle w:val="10"/>
        <w:ind w:firstLine="480"/>
      </w:pPr>
      <w:r>
        <w:rPr>
          <w:rFonts w:hint="eastAsia"/>
        </w:rPr>
        <w:t>时长：一天</w:t>
      </w:r>
    </w:p>
    <w:p w14:paraId="579477CB" w14:textId="77777777" w:rsidR="003F40D3" w:rsidRDefault="003F40D3">
      <w:pPr>
        <w:pStyle w:val="10"/>
        <w:ind w:firstLine="480"/>
      </w:pPr>
    </w:p>
    <w:p w14:paraId="75C492DD" w14:textId="77777777" w:rsidR="003F40D3" w:rsidRDefault="00000000">
      <w:pPr>
        <w:pStyle w:val="10"/>
        <w:ind w:firstLine="480"/>
      </w:pPr>
      <w:r>
        <w:rPr>
          <w:rFonts w:hint="eastAsia"/>
        </w:rPr>
        <w:t>团队培训</w:t>
      </w:r>
    </w:p>
    <w:p w14:paraId="11432C9D" w14:textId="77777777" w:rsidR="003F40D3" w:rsidRDefault="00000000">
      <w:pPr>
        <w:pStyle w:val="10"/>
        <w:ind w:firstLine="480"/>
      </w:pPr>
      <w:r>
        <w:rPr>
          <w:rFonts w:hint="eastAsia"/>
        </w:rPr>
        <w:t>任务：分配角色和职责，针对新技术或工具，进行培训以提升团队的技能水平。</w:t>
      </w:r>
    </w:p>
    <w:p w14:paraId="59132E1E" w14:textId="77777777" w:rsidR="003F40D3" w:rsidRDefault="00000000">
      <w:pPr>
        <w:pStyle w:val="10"/>
        <w:ind w:firstLine="480"/>
      </w:pPr>
      <w:r>
        <w:rPr>
          <w:rFonts w:hint="eastAsia"/>
        </w:rPr>
        <w:t>时长：五天</w:t>
      </w:r>
    </w:p>
    <w:p w14:paraId="4FDD1FBF" w14:textId="77777777" w:rsidR="003F40D3" w:rsidRDefault="003F40D3">
      <w:pPr>
        <w:pStyle w:val="10"/>
        <w:ind w:firstLine="480"/>
      </w:pPr>
    </w:p>
    <w:p w14:paraId="7117BCF9" w14:textId="77777777" w:rsidR="003F40D3" w:rsidRDefault="00000000">
      <w:pPr>
        <w:pStyle w:val="10"/>
        <w:ind w:firstLine="480"/>
      </w:pPr>
      <w:r>
        <w:t>架构设计和技术方案</w:t>
      </w:r>
    </w:p>
    <w:p w14:paraId="36B98D73" w14:textId="77777777" w:rsidR="003F40D3" w:rsidRDefault="00000000">
      <w:pPr>
        <w:pStyle w:val="10"/>
        <w:ind w:firstLine="480"/>
      </w:pPr>
      <w:r>
        <w:rPr>
          <w:rFonts w:hint="eastAsia"/>
        </w:rPr>
        <w:t>任务：</w:t>
      </w:r>
      <w:r>
        <w:t>设计系统的整体架构，包括前端、后端、数据库等组件的交互关系。</w:t>
      </w:r>
    </w:p>
    <w:p w14:paraId="07744B53" w14:textId="77777777" w:rsidR="003F40D3" w:rsidRDefault="00000000">
      <w:pPr>
        <w:pStyle w:val="10"/>
        <w:ind w:firstLineChars="0" w:firstLine="0"/>
      </w:pPr>
      <w:r>
        <w:t>根据项目需求选择适当的设计模式，确保系统的可维护性和扩展性。</w:t>
      </w:r>
    </w:p>
    <w:p w14:paraId="137A5AC3" w14:textId="77777777" w:rsidR="003F40D3" w:rsidRDefault="00000000">
      <w:pPr>
        <w:pStyle w:val="10"/>
        <w:ind w:firstLine="480"/>
      </w:pPr>
      <w:r>
        <w:rPr>
          <w:rFonts w:hint="eastAsia"/>
        </w:rPr>
        <w:lastRenderedPageBreak/>
        <w:t>时长：两天</w:t>
      </w:r>
    </w:p>
    <w:p w14:paraId="57F8B9BD" w14:textId="77777777" w:rsidR="003F40D3" w:rsidRDefault="00000000">
      <w:pPr>
        <w:pStyle w:val="3"/>
      </w:pPr>
      <w:bookmarkStart w:id="20" w:name="_Toc164467137"/>
      <w:r>
        <w:t>阶段二：</w:t>
      </w:r>
      <w:r>
        <w:rPr>
          <w:rFonts w:hint="eastAsia"/>
        </w:rPr>
        <w:t>用户界面搭建以及功能实现</w:t>
      </w:r>
      <w:bookmarkEnd w:id="20"/>
    </w:p>
    <w:p w14:paraId="7BFA6BC3" w14:textId="77777777" w:rsidR="003F40D3" w:rsidRDefault="00000000">
      <w:pPr>
        <w:pStyle w:val="affd"/>
        <w:ind w:firstLine="480"/>
        <w:rPr>
          <w:rFonts w:eastAsiaTheme="minorEastAsia" w:cstheme="minorBidi"/>
        </w:rPr>
      </w:pPr>
      <w:r>
        <w:rPr>
          <w:rFonts w:eastAsiaTheme="minorEastAsia" w:cstheme="minorBidi" w:hint="eastAsia"/>
        </w:rPr>
        <w:t>用户界面分解</w:t>
      </w:r>
    </w:p>
    <w:p w14:paraId="51050B74" w14:textId="77777777" w:rsidR="003F40D3" w:rsidRDefault="00000000">
      <w:pPr>
        <w:pStyle w:val="affd"/>
        <w:ind w:firstLine="480"/>
        <w:rPr>
          <w:rFonts w:eastAsiaTheme="minorEastAsia" w:cstheme="minorBidi"/>
        </w:rPr>
      </w:pPr>
      <w:r>
        <w:rPr>
          <w:rFonts w:eastAsiaTheme="minorEastAsia" w:cstheme="minorBidi" w:hint="eastAsia"/>
        </w:rPr>
        <w:t>任务：对用户界面以及要实现功能进行详细分解，便于后续任务进展。</w:t>
      </w:r>
    </w:p>
    <w:p w14:paraId="49954578" w14:textId="77777777" w:rsidR="003F40D3" w:rsidRDefault="00000000">
      <w:pPr>
        <w:pStyle w:val="affd"/>
        <w:ind w:firstLine="480"/>
        <w:rPr>
          <w:rFonts w:eastAsiaTheme="minorEastAsia" w:cstheme="minorBidi"/>
        </w:rPr>
      </w:pPr>
      <w:r>
        <w:rPr>
          <w:rFonts w:eastAsiaTheme="minorEastAsia" w:cstheme="minorBidi" w:hint="eastAsia"/>
        </w:rPr>
        <w:t>时长：一天</w:t>
      </w:r>
    </w:p>
    <w:p w14:paraId="7E96EEBF" w14:textId="77777777" w:rsidR="003F40D3" w:rsidRDefault="00000000">
      <w:pPr>
        <w:pStyle w:val="affd"/>
        <w:ind w:firstLine="480"/>
        <w:rPr>
          <w:rFonts w:eastAsiaTheme="minorEastAsia" w:cstheme="minorBidi"/>
        </w:rPr>
      </w:pPr>
      <w:r>
        <w:rPr>
          <w:rFonts w:eastAsiaTheme="minorEastAsia" w:cstheme="minorBidi"/>
        </w:rPr>
        <w:t>可视化模块开发</w:t>
      </w:r>
    </w:p>
    <w:p w14:paraId="7F5213A3" w14:textId="77777777" w:rsidR="003F40D3" w:rsidRDefault="00000000">
      <w:pPr>
        <w:pStyle w:val="10"/>
        <w:ind w:firstLine="480"/>
      </w:pPr>
      <w:r>
        <w:t>任务：</w:t>
      </w:r>
      <w:r>
        <w:t xml:space="preserve"> </w:t>
      </w:r>
      <w:r>
        <w:t>设计和开发可视化模块，确保用户能够直观地了解实时处理的结果。</w:t>
      </w:r>
    </w:p>
    <w:p w14:paraId="0AC856F8" w14:textId="77777777" w:rsidR="003F40D3" w:rsidRDefault="00000000">
      <w:pPr>
        <w:pStyle w:val="10"/>
        <w:ind w:firstLine="480"/>
      </w:pPr>
      <w:r>
        <w:t>时长：</w:t>
      </w:r>
      <w:r>
        <w:t xml:space="preserve"> </w:t>
      </w:r>
      <w:r>
        <w:t>二天</w:t>
      </w:r>
    </w:p>
    <w:p w14:paraId="42BD1A39" w14:textId="77777777" w:rsidR="003F40D3" w:rsidRDefault="003F40D3">
      <w:pPr>
        <w:pStyle w:val="10"/>
        <w:ind w:firstLine="480"/>
      </w:pPr>
    </w:p>
    <w:p w14:paraId="6BA3C409" w14:textId="77777777" w:rsidR="003F40D3" w:rsidRDefault="00000000">
      <w:pPr>
        <w:pStyle w:val="10"/>
        <w:ind w:firstLine="480"/>
      </w:pPr>
      <w:r>
        <w:rPr>
          <w:rFonts w:hint="eastAsia"/>
        </w:rPr>
        <w:t>记录存储模块开发</w:t>
      </w:r>
    </w:p>
    <w:p w14:paraId="04A48A7B" w14:textId="77777777" w:rsidR="003F40D3" w:rsidRDefault="00000000">
      <w:pPr>
        <w:pStyle w:val="10"/>
        <w:ind w:firstLine="480"/>
      </w:pPr>
      <w:r>
        <w:rPr>
          <w:rFonts w:hint="eastAsia"/>
        </w:rPr>
        <w:t>任务：设计检测记录模块，确保用户可查看并管理记录。</w:t>
      </w:r>
    </w:p>
    <w:p w14:paraId="376131E1" w14:textId="77777777" w:rsidR="003F40D3" w:rsidRDefault="00000000">
      <w:pPr>
        <w:pStyle w:val="10"/>
        <w:ind w:firstLine="480"/>
      </w:pPr>
      <w:r>
        <w:rPr>
          <w:rFonts w:hint="eastAsia"/>
        </w:rPr>
        <w:t>时长：两天</w:t>
      </w:r>
    </w:p>
    <w:p w14:paraId="26C34A20" w14:textId="77777777" w:rsidR="003F40D3" w:rsidRDefault="003F40D3">
      <w:pPr>
        <w:pStyle w:val="10"/>
        <w:ind w:firstLine="480"/>
      </w:pPr>
    </w:p>
    <w:p w14:paraId="2CFF68BF" w14:textId="77777777" w:rsidR="003F40D3" w:rsidRDefault="00000000">
      <w:pPr>
        <w:pStyle w:val="10"/>
        <w:ind w:firstLine="480"/>
      </w:pPr>
      <w:r>
        <w:rPr>
          <w:rFonts w:hint="eastAsia"/>
        </w:rPr>
        <w:t>功能以及算法搭建</w:t>
      </w:r>
    </w:p>
    <w:p w14:paraId="5D6226ED" w14:textId="77777777" w:rsidR="003F40D3" w:rsidRDefault="00000000">
      <w:pPr>
        <w:pStyle w:val="10"/>
        <w:ind w:firstLine="480"/>
      </w:pPr>
      <w:r>
        <w:rPr>
          <w:rFonts w:hint="eastAsia"/>
        </w:rPr>
        <w:t>任务：利用基于张量的多属性故障检测算法实现故障的实时监测，实现其他相关功能。</w:t>
      </w:r>
    </w:p>
    <w:p w14:paraId="197C2D23" w14:textId="77777777" w:rsidR="003F40D3" w:rsidRDefault="00000000">
      <w:pPr>
        <w:pStyle w:val="10"/>
        <w:ind w:firstLine="480"/>
      </w:pPr>
      <w:r>
        <w:rPr>
          <w:rFonts w:hint="eastAsia"/>
        </w:rPr>
        <w:t>时长：八天</w:t>
      </w:r>
    </w:p>
    <w:p w14:paraId="4BDC65CA" w14:textId="77777777" w:rsidR="003F40D3" w:rsidRDefault="00000000">
      <w:pPr>
        <w:pStyle w:val="3"/>
      </w:pPr>
      <w:bookmarkStart w:id="21" w:name="_Toc164467138"/>
      <w:r>
        <w:t>阶段</w:t>
      </w:r>
      <w:r>
        <w:rPr>
          <w:rFonts w:hint="eastAsia"/>
        </w:rPr>
        <w:t>三</w:t>
      </w:r>
      <w:r>
        <w:t>：系统测试</w:t>
      </w:r>
      <w:bookmarkEnd w:id="21"/>
    </w:p>
    <w:p w14:paraId="6139DA8F" w14:textId="77777777" w:rsidR="003F40D3" w:rsidRDefault="00000000">
      <w:pPr>
        <w:pStyle w:val="affd"/>
        <w:ind w:firstLine="480"/>
        <w:rPr>
          <w:rFonts w:eastAsiaTheme="minorEastAsia" w:cstheme="minorBidi"/>
        </w:rPr>
      </w:pPr>
      <w:r>
        <w:rPr>
          <w:rFonts w:eastAsiaTheme="minorEastAsia" w:cstheme="minorBidi"/>
        </w:rPr>
        <w:t>系统测试</w:t>
      </w:r>
    </w:p>
    <w:p w14:paraId="03829A89" w14:textId="77777777" w:rsidR="003F40D3" w:rsidRDefault="00000000">
      <w:pPr>
        <w:pStyle w:val="10"/>
        <w:ind w:firstLine="480"/>
      </w:pPr>
      <w:r>
        <w:t>任务：</w:t>
      </w:r>
      <w:r>
        <w:t xml:space="preserve"> </w:t>
      </w:r>
      <w:r>
        <w:t>进行整体系统测试，包括功能测试、性能测试和可靠性测试。</w:t>
      </w:r>
    </w:p>
    <w:p w14:paraId="446F338A" w14:textId="77777777" w:rsidR="003F40D3" w:rsidRDefault="00000000">
      <w:pPr>
        <w:pStyle w:val="10"/>
        <w:ind w:firstLine="480"/>
      </w:pPr>
      <w:r>
        <w:t>时长：</w:t>
      </w:r>
      <w:r>
        <w:t xml:space="preserve"> </w:t>
      </w:r>
      <w:r>
        <w:t>四天</w:t>
      </w:r>
    </w:p>
    <w:p w14:paraId="791910B1" w14:textId="77777777" w:rsidR="003F40D3" w:rsidRDefault="00000000">
      <w:pPr>
        <w:pStyle w:val="3"/>
      </w:pPr>
      <w:bookmarkStart w:id="22" w:name="_Toc164467139"/>
      <w:r>
        <w:t>阶段</w:t>
      </w:r>
      <w:r>
        <w:rPr>
          <w:rFonts w:hint="eastAsia"/>
        </w:rPr>
        <w:t>四</w:t>
      </w:r>
      <w:r>
        <w:t>：优化与上线</w:t>
      </w:r>
      <w:bookmarkEnd w:id="22"/>
    </w:p>
    <w:p w14:paraId="51A25527" w14:textId="77777777" w:rsidR="003F40D3" w:rsidRDefault="00000000">
      <w:pPr>
        <w:pStyle w:val="affd"/>
        <w:ind w:firstLine="480"/>
        <w:rPr>
          <w:rFonts w:eastAsiaTheme="minorEastAsia" w:cstheme="minorBidi"/>
        </w:rPr>
      </w:pPr>
      <w:r>
        <w:rPr>
          <w:rFonts w:eastAsiaTheme="minorEastAsia" w:cstheme="minorBidi"/>
        </w:rPr>
        <w:t>优化性能和稳定性</w:t>
      </w:r>
    </w:p>
    <w:p w14:paraId="5BA9A6F0" w14:textId="77777777" w:rsidR="003F40D3" w:rsidRDefault="00000000">
      <w:pPr>
        <w:pStyle w:val="10"/>
        <w:ind w:firstLine="480"/>
      </w:pPr>
      <w:r>
        <w:t>任务：</w:t>
      </w:r>
      <w:r>
        <w:t xml:space="preserve"> </w:t>
      </w:r>
      <w:r>
        <w:t>根据测试结果，对系统进行性能和稳定性的优化。</w:t>
      </w:r>
    </w:p>
    <w:p w14:paraId="16762300" w14:textId="77777777" w:rsidR="003F40D3" w:rsidRDefault="00000000">
      <w:pPr>
        <w:pStyle w:val="10"/>
        <w:ind w:firstLine="480"/>
      </w:pPr>
      <w:r>
        <w:t>时长：</w:t>
      </w:r>
      <w:r>
        <w:t xml:space="preserve"> </w:t>
      </w:r>
      <w:r>
        <w:t>四天</w:t>
      </w:r>
    </w:p>
    <w:p w14:paraId="4D297A5C" w14:textId="77777777" w:rsidR="003F40D3" w:rsidRDefault="003F40D3">
      <w:pPr>
        <w:pStyle w:val="10"/>
        <w:ind w:firstLine="480"/>
      </w:pPr>
    </w:p>
    <w:p w14:paraId="4B480093" w14:textId="77777777" w:rsidR="003F40D3" w:rsidRDefault="00000000">
      <w:pPr>
        <w:pStyle w:val="affd"/>
        <w:ind w:firstLine="480"/>
        <w:rPr>
          <w:rFonts w:eastAsiaTheme="minorEastAsia" w:cstheme="minorBidi"/>
        </w:rPr>
      </w:pPr>
      <w:r>
        <w:rPr>
          <w:rFonts w:eastAsiaTheme="minorEastAsia" w:cstheme="minorBidi"/>
        </w:rPr>
        <w:t>上线和发布</w:t>
      </w:r>
    </w:p>
    <w:p w14:paraId="244AE97C" w14:textId="77777777" w:rsidR="003F40D3" w:rsidRDefault="00000000">
      <w:pPr>
        <w:pStyle w:val="10"/>
        <w:ind w:firstLine="480"/>
      </w:pPr>
      <w:r>
        <w:t>任务：</w:t>
      </w:r>
      <w:r>
        <w:t xml:space="preserve"> </w:t>
      </w:r>
      <w:r>
        <w:t>将优化后的系统上线并发布，确保正式投入使用。</w:t>
      </w:r>
    </w:p>
    <w:p w14:paraId="68EC0AF8" w14:textId="77777777" w:rsidR="003F40D3" w:rsidRDefault="00000000">
      <w:pPr>
        <w:pStyle w:val="10"/>
        <w:ind w:firstLine="480"/>
      </w:pPr>
      <w:r>
        <w:t>时长：</w:t>
      </w:r>
      <w:r>
        <w:t xml:space="preserve"> </w:t>
      </w:r>
      <w:r>
        <w:t>三天</w:t>
      </w:r>
    </w:p>
    <w:p w14:paraId="426DAC87" w14:textId="77777777" w:rsidR="003F40D3" w:rsidRDefault="003F40D3">
      <w:pPr>
        <w:pStyle w:val="10"/>
        <w:ind w:firstLine="480"/>
      </w:pPr>
    </w:p>
    <w:p w14:paraId="0480881F" w14:textId="77777777" w:rsidR="003F40D3" w:rsidRDefault="00000000">
      <w:pPr>
        <w:pStyle w:val="2"/>
      </w:pPr>
      <w:bookmarkStart w:id="23" w:name="_Toc164467140"/>
      <w:r>
        <w:rPr>
          <w:rFonts w:hint="eastAsia"/>
        </w:rPr>
        <w:lastRenderedPageBreak/>
        <w:t>开发预算</w:t>
      </w:r>
      <w:bookmarkEnd w:id="23"/>
    </w:p>
    <w:p w14:paraId="662CC31C" w14:textId="77777777" w:rsidR="003F40D3" w:rsidRDefault="00000000">
      <w:pPr>
        <w:pStyle w:val="3"/>
      </w:pPr>
      <w:bookmarkStart w:id="24" w:name="_Toc164467141"/>
      <w:r>
        <w:t>人力资源费用</w:t>
      </w:r>
      <w:bookmarkEnd w:id="24"/>
    </w:p>
    <w:p w14:paraId="5E45F84A" w14:textId="1A11278E" w:rsidR="003F40D3" w:rsidRDefault="00000000">
      <w:pPr>
        <w:pStyle w:val="10"/>
        <w:ind w:firstLine="480"/>
      </w:pPr>
      <w:r>
        <w:t>开发团队（四名学生、一名指导老师，共</w:t>
      </w:r>
      <w:r>
        <w:t>5</w:t>
      </w:r>
      <w:r>
        <w:t>人）：</w:t>
      </w:r>
      <w:r>
        <w:t xml:space="preserve"> </w:t>
      </w:r>
      <w:r>
        <w:t>作为学生作品，费用为零</w:t>
      </w:r>
      <w:r w:rsidR="00B52087">
        <w:rPr>
          <w:rFonts w:hint="eastAsia"/>
        </w:rPr>
        <w:t>。</w:t>
      </w:r>
    </w:p>
    <w:p w14:paraId="3D531709" w14:textId="77777777" w:rsidR="003F40D3" w:rsidRDefault="00000000">
      <w:pPr>
        <w:pStyle w:val="3"/>
      </w:pPr>
      <w:bookmarkStart w:id="25" w:name="_Toc164467142"/>
      <w:r>
        <w:t>技术工具费用</w:t>
      </w:r>
      <w:bookmarkEnd w:id="25"/>
    </w:p>
    <w:p w14:paraId="37A77A2E" w14:textId="5659BD43" w:rsidR="003F40D3" w:rsidRDefault="00000000">
      <w:pPr>
        <w:pStyle w:val="10"/>
        <w:ind w:firstLine="480"/>
      </w:pPr>
      <w:r>
        <w:t>软件开发工具（</w:t>
      </w:r>
      <w:r>
        <w:t>IDE</w:t>
      </w:r>
      <w:r>
        <w:t>等）：</w:t>
      </w:r>
      <w:proofErr w:type="spellStart"/>
      <w:r>
        <w:t>Intellij</w:t>
      </w:r>
      <w:proofErr w:type="spellEnd"/>
      <w:r>
        <w:t xml:space="preserve"> IDEA community</w:t>
      </w:r>
      <w:r>
        <w:rPr>
          <w:rFonts w:hint="eastAsia"/>
        </w:rPr>
        <w:t>、</w:t>
      </w:r>
      <w:r>
        <w:t>PyCharm Community</w:t>
      </w:r>
      <w:r>
        <w:rPr>
          <w:rFonts w:hint="eastAsia"/>
        </w:rPr>
        <w:t>、</w:t>
      </w:r>
      <w:r>
        <w:rPr>
          <w:rFonts w:hint="eastAsia"/>
        </w:rPr>
        <w:t>V</w:t>
      </w:r>
      <w:r>
        <w:t>isual Studio Code</w:t>
      </w:r>
      <w:r>
        <w:rPr>
          <w:rFonts w:hint="eastAsia"/>
        </w:rPr>
        <w:t>，</w:t>
      </w:r>
      <w:proofErr w:type="spellStart"/>
      <w:r w:rsidR="00BC5181">
        <w:rPr>
          <w:rFonts w:hint="eastAsia"/>
        </w:rPr>
        <w:t>DevEco</w:t>
      </w:r>
      <w:proofErr w:type="spellEnd"/>
      <w:r w:rsidR="00B52087">
        <w:rPr>
          <w:rFonts w:hint="eastAsia"/>
        </w:rPr>
        <w:t xml:space="preserve"> Studio</w:t>
      </w:r>
      <w:r>
        <w:t>免费</w:t>
      </w:r>
      <w:r w:rsidR="00B52087">
        <w:rPr>
          <w:rFonts w:hint="eastAsia"/>
        </w:rPr>
        <w:t>。</w:t>
      </w:r>
    </w:p>
    <w:p w14:paraId="2F06FC3F" w14:textId="77777777" w:rsidR="003F40D3" w:rsidRDefault="00000000">
      <w:pPr>
        <w:pStyle w:val="3"/>
      </w:pPr>
      <w:bookmarkStart w:id="26" w:name="_Toc164467143"/>
      <w:r>
        <w:t>硬件设备费用</w:t>
      </w:r>
      <w:bookmarkEnd w:id="26"/>
    </w:p>
    <w:p w14:paraId="3A07C5F1" w14:textId="1F272F5B" w:rsidR="003F40D3" w:rsidRDefault="00000000">
      <w:pPr>
        <w:pStyle w:val="10"/>
        <w:ind w:firstLine="480"/>
      </w:pPr>
      <w:r>
        <w:t>使用学生自备的笔记本搭建系统，费用为零。</w:t>
      </w:r>
    </w:p>
    <w:p w14:paraId="57418C36" w14:textId="77777777" w:rsidR="003F40D3" w:rsidRDefault="00000000">
      <w:pPr>
        <w:pStyle w:val="3"/>
      </w:pPr>
      <w:bookmarkStart w:id="27" w:name="_Toc164467144"/>
      <w:r>
        <w:t>培训费用</w:t>
      </w:r>
      <w:bookmarkEnd w:id="27"/>
    </w:p>
    <w:p w14:paraId="08ACCF68" w14:textId="77777777" w:rsidR="003F40D3" w:rsidRDefault="00000000">
      <w:pPr>
        <w:pStyle w:val="10"/>
        <w:ind w:firstLine="480"/>
      </w:pPr>
      <w:r>
        <w:t>使用开放的学习资源进行自主学习，同时大学课程中修读过相关课程，</w:t>
      </w:r>
      <w:proofErr w:type="gramStart"/>
      <w:r>
        <w:t>故费用</w:t>
      </w:r>
      <w:proofErr w:type="gramEnd"/>
      <w:r>
        <w:t>为零。</w:t>
      </w:r>
    </w:p>
    <w:p w14:paraId="689D8FD0" w14:textId="77777777" w:rsidR="003F40D3" w:rsidRDefault="00000000">
      <w:pPr>
        <w:pStyle w:val="3"/>
      </w:pPr>
      <w:bookmarkStart w:id="28" w:name="_Toc164467145"/>
      <w:r>
        <w:t>测试费用</w:t>
      </w:r>
      <w:bookmarkEnd w:id="28"/>
    </w:p>
    <w:p w14:paraId="7FA2FFE4" w14:textId="77777777" w:rsidR="003F40D3" w:rsidRDefault="00000000">
      <w:pPr>
        <w:pStyle w:val="10"/>
        <w:ind w:firstLine="480"/>
      </w:pPr>
      <w:r>
        <w:t>测试工具和设备：使用开源的测试工具和虚拟测试环境</w:t>
      </w:r>
    </w:p>
    <w:p w14:paraId="2B3FCC29" w14:textId="77777777" w:rsidR="003F40D3" w:rsidRDefault="00000000">
      <w:pPr>
        <w:pStyle w:val="10"/>
        <w:ind w:firstLine="480"/>
      </w:pPr>
      <w:r>
        <w:t>外部测试服务：使用开源测试框架</w:t>
      </w:r>
    </w:p>
    <w:p w14:paraId="4987FDF6" w14:textId="77777777" w:rsidR="003F40D3" w:rsidRDefault="00000000">
      <w:pPr>
        <w:pStyle w:val="3"/>
      </w:pPr>
      <w:bookmarkStart w:id="29" w:name="_Toc164467146"/>
      <w:r>
        <w:t>其他费用</w:t>
      </w:r>
      <w:bookmarkEnd w:id="29"/>
    </w:p>
    <w:p w14:paraId="0126A1A2" w14:textId="77777777" w:rsidR="003F40D3" w:rsidRDefault="00000000">
      <w:pPr>
        <w:pStyle w:val="10"/>
        <w:ind w:firstLine="480"/>
      </w:pPr>
      <w:r>
        <w:t>项目管理工具：</w:t>
      </w:r>
      <w:r>
        <w:t xml:space="preserve"> </w:t>
      </w:r>
      <w:r>
        <w:t>开源的项目管理工具</w:t>
      </w:r>
    </w:p>
    <w:p w14:paraId="42138078" w14:textId="77777777" w:rsidR="003F40D3" w:rsidRDefault="00000000">
      <w:pPr>
        <w:pStyle w:val="10"/>
        <w:ind w:firstLine="480"/>
      </w:pPr>
      <w:r>
        <w:t>备用预算：</w:t>
      </w:r>
      <w:r>
        <w:t xml:space="preserve"> 5% - 10% </w:t>
      </w:r>
      <w:r>
        <w:t>的项目总费用作为备用预算，用于应对可能的变更和风险</w:t>
      </w:r>
    </w:p>
    <w:p w14:paraId="0134536A" w14:textId="77777777" w:rsidR="003F40D3" w:rsidRDefault="00000000">
      <w:pPr>
        <w:pStyle w:val="10"/>
        <w:ind w:firstLine="480"/>
      </w:pPr>
      <w:r>
        <w:t>总计：</w:t>
      </w:r>
      <w:r>
        <w:t>1000</w:t>
      </w:r>
      <w:r>
        <w:t>元</w:t>
      </w:r>
    </w:p>
    <w:p w14:paraId="4F70C3F4" w14:textId="77777777" w:rsidR="003F40D3" w:rsidRDefault="003F40D3"/>
    <w:p w14:paraId="341A3532" w14:textId="77777777" w:rsidR="003F40D3" w:rsidRDefault="003F40D3"/>
    <w:p w14:paraId="6C777E07" w14:textId="77777777" w:rsidR="003F40D3" w:rsidRDefault="003F40D3">
      <w:pPr>
        <w:sectPr w:rsidR="003F40D3" w:rsidSect="0099441B">
          <w:pgSz w:w="11906" w:h="16838"/>
          <w:pgMar w:top="1440" w:right="1800" w:bottom="1440" w:left="1800" w:header="851" w:footer="992" w:gutter="0"/>
          <w:cols w:space="425"/>
          <w:docGrid w:type="lines" w:linePitch="312"/>
        </w:sectPr>
      </w:pPr>
    </w:p>
    <w:p w14:paraId="3F2ABB98" w14:textId="77777777" w:rsidR="003F40D3" w:rsidRDefault="00000000">
      <w:pPr>
        <w:pStyle w:val="1"/>
      </w:pPr>
      <w:bookmarkStart w:id="30" w:name="_Toc164467147"/>
      <w:r>
        <w:rPr>
          <w:rFonts w:hint="eastAsia"/>
        </w:rPr>
        <w:lastRenderedPageBreak/>
        <w:t>可行性分析</w:t>
      </w:r>
      <w:bookmarkEnd w:id="30"/>
    </w:p>
    <w:p w14:paraId="6893F75D" w14:textId="77777777" w:rsidR="003F40D3" w:rsidRDefault="00000000">
      <w:pPr>
        <w:pStyle w:val="2"/>
      </w:pPr>
      <w:bookmarkStart w:id="31" w:name="_Toc164467148"/>
      <w:r>
        <w:rPr>
          <w:rFonts w:hint="eastAsia"/>
        </w:rPr>
        <w:t>技术可行性分析</w:t>
      </w:r>
      <w:bookmarkEnd w:id="31"/>
    </w:p>
    <w:p w14:paraId="0F859676" w14:textId="77777777" w:rsidR="003F40D3" w:rsidRDefault="00000000">
      <w:pPr>
        <w:pStyle w:val="10"/>
        <w:ind w:firstLine="480"/>
      </w:pPr>
      <w:r>
        <w:rPr>
          <w:rFonts w:hint="eastAsia"/>
        </w:rPr>
        <w:t>以轴承为例，</w:t>
      </w:r>
      <w:r>
        <w:t>我们使用</w:t>
      </w:r>
      <w:r>
        <w:rPr>
          <w:rFonts w:hint="eastAsia"/>
        </w:rPr>
        <w:t>一种</w:t>
      </w:r>
      <w:r w:rsidRPr="00116D86">
        <w:rPr>
          <w:rFonts w:hint="eastAsia"/>
          <w:b/>
          <w:bCs/>
        </w:rPr>
        <w:t>基于张量的高维度多属性故障检测方法</w:t>
      </w:r>
      <w:r>
        <w:t>，从多属性的角度进行分析，不仅有助于全面理解轴承系统的状态，提高故障诊断的准确性和及时性，避免仅仅依赖单一属性进行判断而导致的误诊。同时，故障往往在早期阶段具有微弱的迹象，通过多属性的深度分析，可以更早地发现潜在的问题，有助于在故障进一步发展之前进行预防性维护。此外，多属性分析有助于准确定位问题所在，使得维护人员能够有针对性地进行修复工作，提高了维护效率。</w:t>
      </w:r>
      <w:r>
        <w:rPr>
          <w:rFonts w:hint="eastAsia"/>
        </w:rPr>
        <w:t>我们还将数据由快速傅里叶变换转换到频域进行处理，使处理结果的准确性得到提高。</w:t>
      </w:r>
    </w:p>
    <w:p w14:paraId="12E9E105" w14:textId="7C559ECE" w:rsidR="003F40D3" w:rsidRDefault="00000000">
      <w:pPr>
        <w:pStyle w:val="10"/>
        <w:ind w:firstLine="480"/>
      </w:pPr>
      <w:r>
        <w:t>总体而言，从多属性的角度进行轴承故障信息分析，可以提供更全面、准确的信息，为轴承故障检测提供有力支持，具有创新性。</w:t>
      </w:r>
    </w:p>
    <w:p w14:paraId="316A407A" w14:textId="77777777" w:rsidR="003F40D3" w:rsidRDefault="00000000">
      <w:pPr>
        <w:pStyle w:val="10"/>
        <w:ind w:firstLine="480"/>
      </w:pPr>
      <w:r>
        <w:t>我们在</w:t>
      </w:r>
      <w:proofErr w:type="gramStart"/>
      <w:r w:rsidRPr="00724422">
        <w:t>凯斯西储大学</w:t>
      </w:r>
      <w:proofErr w:type="gramEnd"/>
      <w:r w:rsidRPr="00724422">
        <w:t>轴承数据集</w:t>
      </w:r>
      <w:r>
        <w:t>上进行测试</w:t>
      </w:r>
      <w:r>
        <w:rPr>
          <w:color w:val="000000"/>
        </w:rPr>
        <w:t>，数据集充足且有效，准确率</w:t>
      </w:r>
      <w:r>
        <w:rPr>
          <w:rFonts w:hint="eastAsia"/>
          <w:color w:val="000000"/>
        </w:rPr>
        <w:t>满足预期要求</w:t>
      </w:r>
      <w:r>
        <w:rPr>
          <w:color w:val="000000"/>
        </w:rPr>
        <w:t>，技术具有可行性。</w:t>
      </w:r>
    </w:p>
    <w:p w14:paraId="543862FC" w14:textId="77777777" w:rsidR="003F40D3" w:rsidRDefault="00000000">
      <w:pPr>
        <w:pStyle w:val="2"/>
      </w:pPr>
      <w:bookmarkStart w:id="32" w:name="_Toc164467149"/>
      <w:r>
        <w:rPr>
          <w:rFonts w:hint="eastAsia"/>
        </w:rPr>
        <w:t>资源可行性分析</w:t>
      </w:r>
      <w:bookmarkEnd w:id="32"/>
    </w:p>
    <w:p w14:paraId="123A2F26" w14:textId="77777777" w:rsidR="003F40D3" w:rsidRDefault="00000000">
      <w:pPr>
        <w:pStyle w:val="affd"/>
        <w:ind w:firstLine="480"/>
      </w:pPr>
      <w:r>
        <w:t>在人员组成上，我们由四名本科生和一名指导老师组成，其中学生参赛经验丰富，软件工程理论基础扎实，软件设计经验丰富，人力资源可行。</w:t>
      </w:r>
    </w:p>
    <w:p w14:paraId="5D2F70DC" w14:textId="2223B3BC" w:rsidR="003F40D3" w:rsidRDefault="00000000">
      <w:pPr>
        <w:pStyle w:val="affd"/>
        <w:ind w:firstLine="480"/>
      </w:pPr>
      <w:r>
        <w:t>在技术基础设施上，</w:t>
      </w:r>
      <w:r>
        <w:t>Python 3.8</w:t>
      </w:r>
      <w:r w:rsidR="00B52087">
        <w:rPr>
          <w:rFonts w:hint="eastAsia"/>
        </w:rPr>
        <w:t xml:space="preserve"> / Java</w:t>
      </w:r>
      <w:r>
        <w:t>作为主要编程语言，搭配</w:t>
      </w:r>
      <w:proofErr w:type="spellStart"/>
      <w:r w:rsidR="001C3921">
        <w:rPr>
          <w:rFonts w:hint="eastAsia"/>
        </w:rPr>
        <w:t>V</w:t>
      </w:r>
      <w:r w:rsidR="001C3921">
        <w:t>SCode</w:t>
      </w:r>
      <w:proofErr w:type="spellEnd"/>
      <w:r w:rsidR="001C3921">
        <w:t xml:space="preserve"> / </w:t>
      </w:r>
      <w:r>
        <w:t>PyCharm</w:t>
      </w:r>
      <w:r w:rsidR="00B52087">
        <w:rPr>
          <w:rFonts w:hint="eastAsia"/>
        </w:rPr>
        <w:t xml:space="preserve"> / </w:t>
      </w:r>
      <w:proofErr w:type="spellStart"/>
      <w:r w:rsidR="007076A4">
        <w:rPr>
          <w:rFonts w:hint="eastAsia"/>
        </w:rPr>
        <w:t>DevEco</w:t>
      </w:r>
      <w:proofErr w:type="spellEnd"/>
      <w:r w:rsidR="007076A4">
        <w:rPr>
          <w:rFonts w:hint="eastAsia"/>
        </w:rPr>
        <w:t xml:space="preserve"> Studio</w:t>
      </w:r>
      <w:r>
        <w:t>作为</w:t>
      </w:r>
      <w:r>
        <w:t>IDE</w:t>
      </w:r>
      <w:r>
        <w:t>，以及使用</w:t>
      </w:r>
      <w:r>
        <w:t>torch</w:t>
      </w:r>
      <w:r>
        <w:t>、</w:t>
      </w:r>
      <w:r>
        <w:t>pandas</w:t>
      </w:r>
      <w:r>
        <w:t>、</w:t>
      </w:r>
      <w:proofErr w:type="spellStart"/>
      <w:r>
        <w:t>numpy</w:t>
      </w:r>
      <w:proofErr w:type="spellEnd"/>
      <w:r>
        <w:t>等广泛支持的库，为团队提供了强大的开发基础。这些工具和</w:t>
      </w:r>
      <w:proofErr w:type="gramStart"/>
      <w:r>
        <w:t>库都是</w:t>
      </w:r>
      <w:proofErr w:type="gramEnd"/>
      <w:r>
        <w:t>免费开源的，且有广泛的文档和社区支持。</w:t>
      </w:r>
    </w:p>
    <w:p w14:paraId="0009A0A3" w14:textId="77777777" w:rsidR="003F40D3" w:rsidRDefault="00000000">
      <w:pPr>
        <w:pStyle w:val="affd"/>
        <w:ind w:firstLine="480"/>
      </w:pPr>
      <w:r>
        <w:t>数据资源上，我们使用</w:t>
      </w:r>
      <w:proofErr w:type="gramStart"/>
      <w:r w:rsidRPr="00724422">
        <w:rPr>
          <w:b/>
          <w:bCs/>
        </w:rPr>
        <w:t>凯斯西储大学</w:t>
      </w:r>
      <w:proofErr w:type="gramEnd"/>
      <w:r w:rsidRPr="00724422">
        <w:rPr>
          <w:b/>
          <w:bCs/>
        </w:rPr>
        <w:t>轴承数据集</w:t>
      </w:r>
      <w:r>
        <w:rPr>
          <w:color w:val="000000"/>
        </w:rPr>
        <w:t>进行训练和测试，同时还有大量数据集备选，数据资源可行。</w:t>
      </w:r>
    </w:p>
    <w:p w14:paraId="0C64323C" w14:textId="77777777" w:rsidR="003F40D3" w:rsidRDefault="00000000">
      <w:pPr>
        <w:pStyle w:val="2"/>
      </w:pPr>
      <w:bookmarkStart w:id="33" w:name="_Toc164467150"/>
      <w:r>
        <w:rPr>
          <w:rFonts w:hint="eastAsia"/>
        </w:rPr>
        <w:t>市场可行性分析</w:t>
      </w:r>
      <w:bookmarkEnd w:id="33"/>
    </w:p>
    <w:p w14:paraId="7AE7D0EE" w14:textId="77777777" w:rsidR="003F40D3" w:rsidRDefault="00000000">
      <w:pPr>
        <w:pStyle w:val="affd"/>
        <w:ind w:firstLine="480"/>
        <w:rPr>
          <w:color w:val="000000"/>
        </w:rPr>
      </w:pPr>
      <w:r>
        <w:rPr>
          <w:color w:val="000000"/>
        </w:rPr>
        <w:t>随着工业自动化和</w:t>
      </w:r>
      <w:proofErr w:type="gramStart"/>
      <w:r>
        <w:rPr>
          <w:color w:val="000000"/>
        </w:rPr>
        <w:t>物联网</w:t>
      </w:r>
      <w:proofErr w:type="gramEnd"/>
      <w:r>
        <w:rPr>
          <w:color w:val="000000"/>
        </w:rPr>
        <w:t>技术的飞速发展，</w:t>
      </w:r>
      <w:r>
        <w:rPr>
          <w:rFonts w:hint="eastAsia"/>
          <w:color w:val="000000"/>
        </w:rPr>
        <w:t>工业互联网设备</w:t>
      </w:r>
      <w:r>
        <w:rPr>
          <w:color w:val="000000"/>
        </w:rPr>
        <w:t>故障检测迎来了新一轮的技术创新浪潮。先进的传感器技术、数据采集与分析技术的提升以及机器学习和深度学习的应用，使得在实时故障监测方面取得了显著进展。这些技术创新提高了检测的准确性，有力地支持了工业设备的健康管理。</w:t>
      </w:r>
    </w:p>
    <w:p w14:paraId="2A473D9B" w14:textId="77777777" w:rsidR="003F40D3" w:rsidRDefault="00000000">
      <w:pPr>
        <w:pStyle w:val="affd"/>
        <w:ind w:firstLine="480"/>
        <w:rPr>
          <w:color w:val="000000"/>
        </w:rPr>
      </w:pPr>
      <w:r>
        <w:rPr>
          <w:rFonts w:hint="eastAsia"/>
          <w:color w:val="000000"/>
        </w:rPr>
        <w:t>工业互联网设备</w:t>
      </w:r>
      <w:r>
        <w:rPr>
          <w:color w:val="000000"/>
        </w:rPr>
        <w:t>故障检测市场规模持续扩大，主要受制造业的需求推动。随</w:t>
      </w:r>
      <w:r>
        <w:rPr>
          <w:color w:val="000000"/>
        </w:rPr>
        <w:lastRenderedPageBreak/>
        <w:t>着全球制造业的升级和转型，企业对生产效率和设备可靠性的要求日益提高，这促使了对</w:t>
      </w:r>
      <w:r>
        <w:rPr>
          <w:rFonts w:hint="eastAsia"/>
          <w:color w:val="000000"/>
        </w:rPr>
        <w:t>设备</w:t>
      </w:r>
      <w:r>
        <w:rPr>
          <w:color w:val="000000"/>
        </w:rPr>
        <w:t>故障状况的实时故障监测的需求。根据市场研究数据，预计未来几年内该市场将以显著的复合年增长率增长，成为工业领域的一个关键增长引擎。</w:t>
      </w:r>
    </w:p>
    <w:p w14:paraId="0A13306A" w14:textId="77777777" w:rsidR="003F40D3" w:rsidRDefault="00000000">
      <w:pPr>
        <w:pStyle w:val="affd"/>
        <w:ind w:firstLine="480"/>
        <w:rPr>
          <w:color w:val="000000"/>
        </w:rPr>
      </w:pPr>
      <w:r>
        <w:rPr>
          <w:color w:val="000000"/>
        </w:rPr>
        <w:t>综上</w:t>
      </w:r>
      <w:r>
        <w:rPr>
          <w:rFonts w:hint="eastAsia"/>
          <w:color w:val="000000"/>
        </w:rPr>
        <w:t>所述</w:t>
      </w:r>
      <w:r>
        <w:rPr>
          <w:color w:val="000000"/>
        </w:rPr>
        <w:t>，首先，工业自动化趋势上行，制造业对自动化生产的需求不断增加，对设备可靠性的要求也随之提高，推动了</w:t>
      </w:r>
      <w:r>
        <w:rPr>
          <w:rFonts w:hint="eastAsia"/>
          <w:color w:val="000000"/>
        </w:rPr>
        <w:t>工业互联网设备</w:t>
      </w:r>
      <w:r>
        <w:rPr>
          <w:color w:val="000000"/>
        </w:rPr>
        <w:t>故障监测技术的广泛应用。其次，物联网技术的普及，物联网设备的广泛部署使得设备能够实时共享数据，为</w:t>
      </w:r>
      <w:r>
        <w:rPr>
          <w:rFonts w:hint="eastAsia"/>
          <w:color w:val="000000"/>
        </w:rPr>
        <w:t>工业互联网设备</w:t>
      </w:r>
      <w:r>
        <w:rPr>
          <w:color w:val="000000"/>
        </w:rPr>
        <w:t>健康监测提供了更多的数据来源，有助于提高检测的精准性。最后，成本效益和生产效率优势吸引企业，实施</w:t>
      </w:r>
      <w:r>
        <w:rPr>
          <w:rFonts w:hint="eastAsia"/>
          <w:color w:val="000000"/>
        </w:rPr>
        <w:t>工业互联网设备</w:t>
      </w:r>
      <w:r>
        <w:rPr>
          <w:color w:val="000000"/>
        </w:rPr>
        <w:t>故障检测有助于降低维护成本、减少停机时间，从而提高生产效率，成为制造业企业的战略选择，故市场具有可行性。</w:t>
      </w:r>
    </w:p>
    <w:p w14:paraId="1D350277" w14:textId="77777777" w:rsidR="003F40D3" w:rsidRDefault="003F40D3">
      <w:pPr>
        <w:ind w:firstLine="480"/>
      </w:pPr>
    </w:p>
    <w:p w14:paraId="15AC4C4D" w14:textId="77777777" w:rsidR="003F40D3" w:rsidRDefault="003F40D3"/>
    <w:p w14:paraId="0DF7DAE0" w14:textId="77777777" w:rsidR="003F40D3" w:rsidRDefault="003F40D3"/>
    <w:p w14:paraId="78947FFD" w14:textId="77777777" w:rsidR="003F40D3" w:rsidRDefault="003F40D3">
      <w:pPr>
        <w:sectPr w:rsidR="003F40D3" w:rsidSect="0099441B">
          <w:pgSz w:w="11906" w:h="16838"/>
          <w:pgMar w:top="1440" w:right="1800" w:bottom="1440" w:left="1800" w:header="851" w:footer="992" w:gutter="0"/>
          <w:cols w:space="425"/>
          <w:docGrid w:type="lines" w:linePitch="312"/>
        </w:sectPr>
      </w:pPr>
    </w:p>
    <w:p w14:paraId="73FF0B16" w14:textId="77777777" w:rsidR="003F40D3" w:rsidRDefault="00000000">
      <w:pPr>
        <w:pStyle w:val="1"/>
      </w:pPr>
      <w:bookmarkStart w:id="34" w:name="_Toc164467151"/>
      <w:r>
        <w:rPr>
          <w:rFonts w:hint="eastAsia"/>
        </w:rPr>
        <w:lastRenderedPageBreak/>
        <w:t>需求分析</w:t>
      </w:r>
      <w:bookmarkEnd w:id="34"/>
    </w:p>
    <w:p w14:paraId="6DFA16AB" w14:textId="77777777" w:rsidR="003F40D3" w:rsidRDefault="00000000">
      <w:pPr>
        <w:pStyle w:val="2"/>
      </w:pPr>
      <w:bookmarkStart w:id="35" w:name="_Toc164467152"/>
      <w:r>
        <w:rPr>
          <w:rFonts w:hint="eastAsia"/>
        </w:rPr>
        <w:t>数据需求</w:t>
      </w:r>
      <w:bookmarkEnd w:id="35"/>
    </w:p>
    <w:p w14:paraId="17446174" w14:textId="77777777" w:rsidR="003F40D3" w:rsidRDefault="00000000">
      <w:pPr>
        <w:pStyle w:val="3"/>
      </w:pPr>
      <w:bookmarkStart w:id="36" w:name="_Toc164467153"/>
      <w:r>
        <w:rPr>
          <w:rFonts w:hint="eastAsia"/>
        </w:rPr>
        <w:t>静态数据</w:t>
      </w:r>
      <w:bookmarkEnd w:id="36"/>
    </w:p>
    <w:p w14:paraId="355B6653" w14:textId="77777777" w:rsidR="003F40D3" w:rsidRDefault="00000000">
      <w:pPr>
        <w:numPr>
          <w:ilvl w:val="0"/>
          <w:numId w:val="3"/>
        </w:numPr>
        <w:spacing w:line="300" w:lineRule="auto"/>
        <w:rPr>
          <w:sz w:val="24"/>
        </w:rPr>
      </w:pPr>
      <w:r w:rsidRPr="00116D86">
        <w:rPr>
          <w:b/>
          <w:bCs/>
          <w:sz w:val="24"/>
        </w:rPr>
        <w:t>轴承的基本信息</w:t>
      </w:r>
      <w:r>
        <w:rPr>
          <w:sz w:val="24"/>
        </w:rPr>
        <w:t>：如规格、型号、制造年份等。</w:t>
      </w:r>
    </w:p>
    <w:p w14:paraId="0E714710" w14:textId="77777777" w:rsidR="003F40D3" w:rsidRDefault="00000000">
      <w:pPr>
        <w:numPr>
          <w:ilvl w:val="0"/>
          <w:numId w:val="3"/>
        </w:numPr>
        <w:spacing w:line="300" w:lineRule="auto"/>
        <w:rPr>
          <w:sz w:val="24"/>
        </w:rPr>
      </w:pPr>
      <w:r w:rsidRPr="00116D86">
        <w:rPr>
          <w:b/>
          <w:bCs/>
          <w:sz w:val="24"/>
        </w:rPr>
        <w:t>设备</w:t>
      </w:r>
      <w:r w:rsidRPr="00116D86">
        <w:rPr>
          <w:rFonts w:hint="eastAsia"/>
          <w:b/>
          <w:bCs/>
          <w:sz w:val="24"/>
        </w:rPr>
        <w:t>检测</w:t>
      </w:r>
      <w:r w:rsidRPr="00116D86">
        <w:rPr>
          <w:b/>
          <w:bCs/>
          <w:sz w:val="24"/>
        </w:rPr>
        <w:t>记录</w:t>
      </w:r>
      <w:r>
        <w:rPr>
          <w:sz w:val="24"/>
        </w:rPr>
        <w:t>：</w:t>
      </w:r>
      <w:r>
        <w:rPr>
          <w:rFonts w:hint="eastAsia"/>
          <w:sz w:val="24"/>
        </w:rPr>
        <w:t>检测</w:t>
      </w:r>
      <w:r>
        <w:rPr>
          <w:sz w:val="24"/>
        </w:rPr>
        <w:t>日期、</w:t>
      </w:r>
      <w:r>
        <w:rPr>
          <w:rFonts w:hint="eastAsia"/>
          <w:sz w:val="24"/>
        </w:rPr>
        <w:t>检测结果</w:t>
      </w:r>
      <w:r>
        <w:rPr>
          <w:sz w:val="24"/>
        </w:rPr>
        <w:t>等。</w:t>
      </w:r>
    </w:p>
    <w:p w14:paraId="2ABFDA2D" w14:textId="77777777" w:rsidR="003F40D3" w:rsidRDefault="00000000">
      <w:pPr>
        <w:numPr>
          <w:ilvl w:val="0"/>
          <w:numId w:val="3"/>
        </w:numPr>
        <w:spacing w:line="300" w:lineRule="auto"/>
        <w:rPr>
          <w:sz w:val="24"/>
        </w:rPr>
      </w:pPr>
      <w:r w:rsidRPr="00116D86">
        <w:rPr>
          <w:rFonts w:hint="eastAsia"/>
          <w:b/>
          <w:bCs/>
          <w:sz w:val="24"/>
        </w:rPr>
        <w:t>轴承故障信息</w:t>
      </w:r>
      <w:r>
        <w:rPr>
          <w:rFonts w:hint="eastAsia"/>
          <w:sz w:val="24"/>
        </w:rPr>
        <w:t>：故障位置、故障尺寸、得分等</w:t>
      </w:r>
    </w:p>
    <w:p w14:paraId="1D21AE04" w14:textId="77777777" w:rsidR="003F40D3" w:rsidRDefault="00000000">
      <w:pPr>
        <w:pStyle w:val="3"/>
      </w:pPr>
      <w:bookmarkStart w:id="37" w:name="_Toc164467154"/>
      <w:r>
        <w:rPr>
          <w:rFonts w:hint="eastAsia"/>
        </w:rPr>
        <w:t>动态数据</w:t>
      </w:r>
      <w:bookmarkEnd w:id="37"/>
    </w:p>
    <w:p w14:paraId="301D95BD" w14:textId="5D8E0A37" w:rsidR="003F40D3" w:rsidRDefault="00000000">
      <w:pPr>
        <w:pStyle w:val="10"/>
        <w:ind w:firstLine="480"/>
      </w:pPr>
      <w:r>
        <w:t>1.</w:t>
      </w:r>
      <w:r w:rsidR="001C3921">
        <w:t xml:space="preserve"> </w:t>
      </w:r>
      <w:r w:rsidRPr="00116D86">
        <w:rPr>
          <w:b/>
          <w:bCs/>
        </w:rPr>
        <w:t>轴承运行状态数据</w:t>
      </w:r>
      <w:r>
        <w:t>：通过传感器实时采集的轴承振动、温度、转速等工况信息数据。</w:t>
      </w:r>
    </w:p>
    <w:p w14:paraId="7A0635AB" w14:textId="2D2AC583" w:rsidR="003F40D3" w:rsidRDefault="00000000">
      <w:pPr>
        <w:pStyle w:val="10"/>
        <w:ind w:firstLine="480"/>
      </w:pPr>
      <w:r>
        <w:t>2.</w:t>
      </w:r>
      <w:r w:rsidR="001C3921">
        <w:t xml:space="preserve"> </w:t>
      </w:r>
      <w:r w:rsidRPr="00116D86">
        <w:rPr>
          <w:b/>
          <w:bCs/>
        </w:rPr>
        <w:t>异常检测与故障诊断相关数据</w:t>
      </w:r>
      <w:r>
        <w:t>：轴承故障类型、发生故障时间、严重程度、故障位置等数据。</w:t>
      </w:r>
      <w:r>
        <w:t xml:space="preserve"> </w:t>
      </w:r>
    </w:p>
    <w:p w14:paraId="5B45E24C" w14:textId="5CE7EAC9" w:rsidR="003F40D3" w:rsidRDefault="00000000">
      <w:pPr>
        <w:pStyle w:val="10"/>
        <w:ind w:firstLine="480"/>
      </w:pPr>
      <w:r>
        <w:t>3.</w:t>
      </w:r>
      <w:r w:rsidR="001C3921">
        <w:t xml:space="preserve"> </w:t>
      </w:r>
      <w:r w:rsidRPr="00116D86">
        <w:rPr>
          <w:b/>
          <w:bCs/>
        </w:rPr>
        <w:t>数据存储与处理的数据</w:t>
      </w:r>
      <w:r>
        <w:t>：所存储的数据规模、实时处理速度、存储容量变化等数据。</w:t>
      </w:r>
    </w:p>
    <w:p w14:paraId="23075D25" w14:textId="482703B3" w:rsidR="003F40D3" w:rsidRDefault="001C3921">
      <w:pPr>
        <w:pStyle w:val="10"/>
        <w:ind w:firstLine="480"/>
      </w:pPr>
      <w:r>
        <w:t xml:space="preserve">4. </w:t>
      </w:r>
      <w:r w:rsidRPr="007076A4">
        <w:rPr>
          <w:b/>
          <w:bCs/>
        </w:rPr>
        <w:t>数据分析的结果</w:t>
      </w:r>
      <w:r>
        <w:t>：分析报告、图表等数据。</w:t>
      </w:r>
    </w:p>
    <w:p w14:paraId="6C8D1E9E" w14:textId="77777777" w:rsidR="003F40D3" w:rsidRDefault="00000000">
      <w:pPr>
        <w:pStyle w:val="3"/>
      </w:pPr>
      <w:bookmarkStart w:id="38" w:name="_Toc164467155"/>
      <w:r>
        <w:rPr>
          <w:rFonts w:hint="eastAsia"/>
        </w:rPr>
        <w:t>数据词典</w:t>
      </w:r>
      <w:bookmarkEnd w:id="38"/>
    </w:p>
    <w:tbl>
      <w:tblPr>
        <w:tblStyle w:val="afd"/>
        <w:tblW w:w="0" w:type="auto"/>
        <w:tblBorders>
          <w:left w:val="none" w:sz="0" w:space="0" w:color="auto"/>
          <w:right w:val="none" w:sz="0" w:space="0" w:color="auto"/>
        </w:tblBorders>
        <w:tblLayout w:type="fixed"/>
        <w:tblLook w:val="04A0" w:firstRow="1" w:lastRow="0" w:firstColumn="1" w:lastColumn="0" w:noHBand="0" w:noVBand="1"/>
      </w:tblPr>
      <w:tblGrid>
        <w:gridCol w:w="2070"/>
        <w:gridCol w:w="2070"/>
        <w:gridCol w:w="2070"/>
        <w:gridCol w:w="2070"/>
      </w:tblGrid>
      <w:tr w:rsidR="003F40D3" w14:paraId="34149855" w14:textId="77777777">
        <w:tc>
          <w:tcPr>
            <w:tcW w:w="8280" w:type="dxa"/>
            <w:gridSpan w:val="4"/>
          </w:tcPr>
          <w:p w14:paraId="7CDC8CDB" w14:textId="5B7C0B6F" w:rsidR="003F40D3" w:rsidRDefault="007076A4">
            <w:pPr>
              <w:jc w:val="center"/>
              <w:rPr>
                <w:rFonts w:eastAsia="宋体" w:cs="Times New Roman"/>
                <w:sz w:val="24"/>
              </w:rPr>
            </w:pPr>
            <w:r>
              <w:rPr>
                <w:rFonts w:eastAsia="宋体" w:cs="Times New Roman" w:hint="eastAsia"/>
                <w:sz w:val="24"/>
              </w:rPr>
              <w:t>machines</w:t>
            </w:r>
          </w:p>
        </w:tc>
      </w:tr>
      <w:tr w:rsidR="003F40D3" w14:paraId="06081EAA" w14:textId="77777777">
        <w:tc>
          <w:tcPr>
            <w:tcW w:w="2070" w:type="dxa"/>
          </w:tcPr>
          <w:p w14:paraId="1524C894" w14:textId="77777777" w:rsidR="003F40D3" w:rsidRDefault="00000000">
            <w:pPr>
              <w:jc w:val="center"/>
              <w:rPr>
                <w:rFonts w:eastAsia="宋体" w:cs="Times New Roman"/>
                <w:sz w:val="24"/>
              </w:rPr>
            </w:pPr>
            <w:r>
              <w:rPr>
                <w:rFonts w:eastAsia="宋体" w:cs="Times New Roman"/>
                <w:sz w:val="24"/>
              </w:rPr>
              <w:t>数据名称</w:t>
            </w:r>
          </w:p>
        </w:tc>
        <w:tc>
          <w:tcPr>
            <w:tcW w:w="2070" w:type="dxa"/>
          </w:tcPr>
          <w:p w14:paraId="3F2F851F" w14:textId="77777777" w:rsidR="003F40D3" w:rsidRDefault="00000000">
            <w:pPr>
              <w:jc w:val="center"/>
              <w:rPr>
                <w:rFonts w:eastAsia="宋体" w:cs="Times New Roman"/>
                <w:sz w:val="24"/>
              </w:rPr>
            </w:pPr>
            <w:r>
              <w:rPr>
                <w:rFonts w:eastAsia="宋体" w:cs="Times New Roman"/>
                <w:sz w:val="24"/>
              </w:rPr>
              <w:t>含义</w:t>
            </w:r>
          </w:p>
        </w:tc>
        <w:tc>
          <w:tcPr>
            <w:tcW w:w="2070" w:type="dxa"/>
          </w:tcPr>
          <w:p w14:paraId="1D12C850" w14:textId="77777777" w:rsidR="003F40D3" w:rsidRDefault="00000000">
            <w:pPr>
              <w:jc w:val="center"/>
              <w:rPr>
                <w:rFonts w:eastAsia="宋体" w:cs="Times New Roman"/>
                <w:sz w:val="24"/>
              </w:rPr>
            </w:pPr>
            <w:r>
              <w:rPr>
                <w:rFonts w:eastAsia="宋体" w:cs="Times New Roman"/>
                <w:sz w:val="24"/>
              </w:rPr>
              <w:t>数据类型</w:t>
            </w:r>
          </w:p>
        </w:tc>
        <w:tc>
          <w:tcPr>
            <w:tcW w:w="2070" w:type="dxa"/>
          </w:tcPr>
          <w:p w14:paraId="749B5490" w14:textId="77777777" w:rsidR="003F40D3" w:rsidRDefault="00000000">
            <w:pPr>
              <w:jc w:val="center"/>
              <w:rPr>
                <w:rFonts w:eastAsia="宋体" w:cs="Times New Roman"/>
                <w:sz w:val="24"/>
              </w:rPr>
            </w:pPr>
            <w:r>
              <w:rPr>
                <w:rFonts w:eastAsia="宋体" w:cs="Times New Roman"/>
                <w:sz w:val="24"/>
              </w:rPr>
              <w:t>约束</w:t>
            </w:r>
          </w:p>
        </w:tc>
      </w:tr>
      <w:tr w:rsidR="003F40D3" w14:paraId="4BADA91E" w14:textId="77777777">
        <w:tc>
          <w:tcPr>
            <w:tcW w:w="2070" w:type="dxa"/>
          </w:tcPr>
          <w:p w14:paraId="008D0719" w14:textId="22A49153" w:rsidR="003F40D3" w:rsidRDefault="007076A4">
            <w:pPr>
              <w:jc w:val="center"/>
              <w:rPr>
                <w:rFonts w:eastAsia="宋体" w:cs="Times New Roman"/>
                <w:sz w:val="24"/>
              </w:rPr>
            </w:pPr>
            <w:proofErr w:type="spellStart"/>
            <w:r>
              <w:rPr>
                <w:rFonts w:eastAsia="宋体" w:cs="Times New Roman" w:hint="eastAsia"/>
                <w:sz w:val="24"/>
              </w:rPr>
              <w:t>machineNumber</w:t>
            </w:r>
            <w:proofErr w:type="spellEnd"/>
          </w:p>
        </w:tc>
        <w:tc>
          <w:tcPr>
            <w:tcW w:w="2070" w:type="dxa"/>
          </w:tcPr>
          <w:p w14:paraId="3D560B6C" w14:textId="6806FEB3" w:rsidR="003F40D3" w:rsidRDefault="00000000">
            <w:pPr>
              <w:jc w:val="center"/>
              <w:rPr>
                <w:rFonts w:eastAsia="宋体" w:cs="Times New Roman"/>
                <w:sz w:val="24"/>
              </w:rPr>
            </w:pPr>
            <w:r>
              <w:rPr>
                <w:rFonts w:eastAsia="宋体" w:cs="Times New Roman"/>
                <w:sz w:val="24"/>
              </w:rPr>
              <w:t>监测</w:t>
            </w:r>
            <w:r w:rsidR="007076A4">
              <w:rPr>
                <w:rFonts w:eastAsia="宋体" w:cs="Times New Roman" w:hint="eastAsia"/>
                <w:sz w:val="24"/>
              </w:rPr>
              <w:t>的轴承编</w:t>
            </w:r>
            <w:r>
              <w:rPr>
                <w:rFonts w:eastAsia="宋体" w:cs="Times New Roman"/>
                <w:sz w:val="24"/>
              </w:rPr>
              <w:t>号</w:t>
            </w:r>
          </w:p>
        </w:tc>
        <w:tc>
          <w:tcPr>
            <w:tcW w:w="2070" w:type="dxa"/>
          </w:tcPr>
          <w:p w14:paraId="2900F0B3" w14:textId="22FC5074" w:rsidR="003F40D3" w:rsidRDefault="007076A4">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11)</w:t>
            </w:r>
          </w:p>
        </w:tc>
        <w:tc>
          <w:tcPr>
            <w:tcW w:w="2070" w:type="dxa"/>
          </w:tcPr>
          <w:p w14:paraId="241EC664" w14:textId="5CBB4829" w:rsidR="003F40D3" w:rsidRDefault="00BD5397">
            <w:pPr>
              <w:jc w:val="center"/>
              <w:rPr>
                <w:rFonts w:eastAsia="宋体" w:cs="Times New Roman"/>
                <w:sz w:val="24"/>
              </w:rPr>
            </w:pPr>
            <w:r>
              <w:rPr>
                <w:rFonts w:eastAsia="宋体" w:cs="Times New Roman" w:hint="eastAsia"/>
                <w:sz w:val="24"/>
              </w:rPr>
              <w:t>PRIMARY KEY</w:t>
            </w:r>
            <w:r>
              <w:rPr>
                <w:rFonts w:eastAsia="宋体" w:cs="Times New Roman" w:hint="eastAsia"/>
                <w:sz w:val="24"/>
              </w:rPr>
              <w:t>、</w:t>
            </w:r>
            <w:r>
              <w:rPr>
                <w:rFonts w:eastAsia="宋体" w:cs="Times New Roman" w:hint="eastAsia"/>
                <w:sz w:val="24"/>
              </w:rPr>
              <w:t>NOT NULL</w:t>
            </w:r>
          </w:p>
        </w:tc>
      </w:tr>
      <w:tr w:rsidR="003F40D3" w14:paraId="314FCB97" w14:textId="77777777">
        <w:tc>
          <w:tcPr>
            <w:tcW w:w="2070" w:type="dxa"/>
          </w:tcPr>
          <w:p w14:paraId="603DC5FA" w14:textId="059726B4" w:rsidR="003F40D3" w:rsidRDefault="00000000">
            <w:pPr>
              <w:jc w:val="center"/>
              <w:rPr>
                <w:rFonts w:eastAsia="宋体" w:cs="Times New Roman"/>
                <w:sz w:val="24"/>
              </w:rPr>
            </w:pPr>
            <w:proofErr w:type="spellStart"/>
            <w:r>
              <w:rPr>
                <w:rFonts w:eastAsia="宋体" w:cs="Times New Roman"/>
                <w:sz w:val="24"/>
              </w:rPr>
              <w:t>bearing</w:t>
            </w:r>
            <w:r w:rsidR="007076A4">
              <w:rPr>
                <w:rFonts w:eastAsia="宋体" w:cs="Times New Roman" w:hint="eastAsia"/>
                <w:sz w:val="24"/>
              </w:rPr>
              <w:t>Number</w:t>
            </w:r>
            <w:proofErr w:type="spellEnd"/>
          </w:p>
        </w:tc>
        <w:tc>
          <w:tcPr>
            <w:tcW w:w="2070" w:type="dxa"/>
          </w:tcPr>
          <w:p w14:paraId="3CE0FF1B" w14:textId="77777777" w:rsidR="003F40D3" w:rsidRDefault="00000000">
            <w:pPr>
              <w:jc w:val="center"/>
              <w:rPr>
                <w:rFonts w:eastAsia="宋体" w:cs="Times New Roman"/>
                <w:sz w:val="24"/>
              </w:rPr>
            </w:pPr>
            <w:r>
              <w:rPr>
                <w:rFonts w:eastAsia="宋体" w:cs="Times New Roman"/>
                <w:sz w:val="24"/>
              </w:rPr>
              <w:t>监测的轴承编号</w:t>
            </w:r>
          </w:p>
        </w:tc>
        <w:tc>
          <w:tcPr>
            <w:tcW w:w="2070" w:type="dxa"/>
          </w:tcPr>
          <w:p w14:paraId="1EA78F3E" w14:textId="6EEEAA3A" w:rsidR="003F40D3" w:rsidRDefault="007076A4">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11)</w:t>
            </w:r>
          </w:p>
        </w:tc>
        <w:tc>
          <w:tcPr>
            <w:tcW w:w="2070" w:type="dxa"/>
          </w:tcPr>
          <w:p w14:paraId="1D2F0E99" w14:textId="17E7C50E" w:rsidR="003F40D3" w:rsidRDefault="00BD5397">
            <w:pPr>
              <w:jc w:val="center"/>
              <w:rPr>
                <w:rFonts w:eastAsia="宋体" w:cs="Times New Roman"/>
                <w:sz w:val="24"/>
              </w:rPr>
            </w:pPr>
            <w:r>
              <w:rPr>
                <w:rFonts w:eastAsia="宋体" w:cs="Times New Roman" w:hint="eastAsia"/>
                <w:sz w:val="24"/>
              </w:rPr>
              <w:t>PRIMARY KEY</w:t>
            </w:r>
            <w:r>
              <w:rPr>
                <w:rFonts w:eastAsia="宋体" w:cs="Times New Roman" w:hint="eastAsia"/>
                <w:sz w:val="24"/>
              </w:rPr>
              <w:t>、</w:t>
            </w:r>
            <w:r>
              <w:rPr>
                <w:rFonts w:eastAsia="宋体" w:cs="Times New Roman" w:hint="eastAsia"/>
                <w:sz w:val="24"/>
              </w:rPr>
              <w:t>NOT NULL</w:t>
            </w:r>
          </w:p>
        </w:tc>
      </w:tr>
    </w:tbl>
    <w:p w14:paraId="42861E88" w14:textId="77777777" w:rsidR="003F40D3" w:rsidRDefault="003F40D3">
      <w:pPr>
        <w:pStyle w:val="10"/>
        <w:ind w:firstLine="480"/>
        <w:jc w:val="center"/>
      </w:pPr>
    </w:p>
    <w:tbl>
      <w:tblPr>
        <w:tblStyle w:val="afd"/>
        <w:tblW w:w="0" w:type="auto"/>
        <w:tblBorders>
          <w:left w:val="none" w:sz="0" w:space="0" w:color="auto"/>
          <w:right w:val="none" w:sz="0" w:space="0" w:color="auto"/>
        </w:tblBorders>
        <w:tblLayout w:type="fixed"/>
        <w:tblLook w:val="04A0" w:firstRow="1" w:lastRow="0" w:firstColumn="1" w:lastColumn="0" w:noHBand="0" w:noVBand="1"/>
      </w:tblPr>
      <w:tblGrid>
        <w:gridCol w:w="2062"/>
        <w:gridCol w:w="2062"/>
        <w:gridCol w:w="2062"/>
        <w:gridCol w:w="2062"/>
      </w:tblGrid>
      <w:tr w:rsidR="003F40D3" w14:paraId="04C3320E" w14:textId="77777777">
        <w:trPr>
          <w:trHeight w:val="321"/>
        </w:trPr>
        <w:tc>
          <w:tcPr>
            <w:tcW w:w="8248" w:type="dxa"/>
            <w:gridSpan w:val="4"/>
          </w:tcPr>
          <w:p w14:paraId="2E4E1688" w14:textId="0EAD0C78" w:rsidR="003F40D3" w:rsidRDefault="007076A4">
            <w:pPr>
              <w:jc w:val="center"/>
              <w:rPr>
                <w:rFonts w:eastAsia="宋体" w:cs="Times New Roman"/>
                <w:sz w:val="24"/>
              </w:rPr>
            </w:pPr>
            <w:proofErr w:type="spellStart"/>
            <w:r>
              <w:rPr>
                <w:rFonts w:eastAsia="宋体" w:cs="Times New Roman" w:hint="eastAsia"/>
                <w:sz w:val="24"/>
              </w:rPr>
              <w:t>bearinginfo</w:t>
            </w:r>
            <w:proofErr w:type="spellEnd"/>
          </w:p>
        </w:tc>
      </w:tr>
      <w:tr w:rsidR="003F40D3" w14:paraId="659B214F" w14:textId="77777777" w:rsidTr="00BD5397">
        <w:trPr>
          <w:trHeight w:val="79"/>
        </w:trPr>
        <w:tc>
          <w:tcPr>
            <w:tcW w:w="2062" w:type="dxa"/>
          </w:tcPr>
          <w:p w14:paraId="4F6403F9" w14:textId="77777777" w:rsidR="003F40D3" w:rsidRDefault="00000000">
            <w:pPr>
              <w:jc w:val="center"/>
              <w:rPr>
                <w:rFonts w:eastAsia="宋体" w:cs="Times New Roman"/>
                <w:sz w:val="24"/>
              </w:rPr>
            </w:pPr>
            <w:r>
              <w:rPr>
                <w:rFonts w:eastAsia="宋体" w:cs="Times New Roman"/>
                <w:sz w:val="24"/>
              </w:rPr>
              <w:t>数据名称</w:t>
            </w:r>
          </w:p>
        </w:tc>
        <w:tc>
          <w:tcPr>
            <w:tcW w:w="2062" w:type="dxa"/>
          </w:tcPr>
          <w:p w14:paraId="4AF94CD6" w14:textId="77777777" w:rsidR="003F40D3" w:rsidRDefault="00000000">
            <w:pPr>
              <w:jc w:val="center"/>
              <w:rPr>
                <w:rFonts w:eastAsia="宋体" w:cs="Times New Roman"/>
                <w:sz w:val="24"/>
              </w:rPr>
            </w:pPr>
            <w:r>
              <w:rPr>
                <w:rFonts w:eastAsia="宋体" w:cs="Times New Roman"/>
                <w:sz w:val="24"/>
              </w:rPr>
              <w:t>含义</w:t>
            </w:r>
          </w:p>
        </w:tc>
        <w:tc>
          <w:tcPr>
            <w:tcW w:w="2062" w:type="dxa"/>
          </w:tcPr>
          <w:p w14:paraId="59057E5D" w14:textId="77777777" w:rsidR="003F40D3" w:rsidRDefault="00000000">
            <w:pPr>
              <w:jc w:val="center"/>
              <w:rPr>
                <w:rFonts w:eastAsia="宋体" w:cs="Times New Roman"/>
                <w:sz w:val="24"/>
              </w:rPr>
            </w:pPr>
            <w:r>
              <w:rPr>
                <w:rFonts w:eastAsia="宋体" w:cs="Times New Roman"/>
                <w:sz w:val="24"/>
              </w:rPr>
              <w:t>数据类型</w:t>
            </w:r>
          </w:p>
        </w:tc>
        <w:tc>
          <w:tcPr>
            <w:tcW w:w="2062" w:type="dxa"/>
          </w:tcPr>
          <w:p w14:paraId="42CDA0B5" w14:textId="77777777" w:rsidR="003F40D3" w:rsidRDefault="00000000">
            <w:pPr>
              <w:jc w:val="center"/>
              <w:rPr>
                <w:rFonts w:eastAsia="宋体" w:cs="Times New Roman"/>
                <w:sz w:val="24"/>
              </w:rPr>
            </w:pPr>
            <w:r>
              <w:rPr>
                <w:rFonts w:eastAsia="宋体" w:cs="Times New Roman"/>
                <w:sz w:val="24"/>
              </w:rPr>
              <w:t>约束</w:t>
            </w:r>
          </w:p>
        </w:tc>
      </w:tr>
      <w:tr w:rsidR="003F40D3" w14:paraId="73333215" w14:textId="77777777" w:rsidTr="00BD5397">
        <w:trPr>
          <w:trHeight w:val="60"/>
        </w:trPr>
        <w:tc>
          <w:tcPr>
            <w:tcW w:w="2062" w:type="dxa"/>
          </w:tcPr>
          <w:p w14:paraId="0B59C093" w14:textId="6BDBAECA" w:rsidR="003F40D3" w:rsidRDefault="007076A4">
            <w:pPr>
              <w:jc w:val="center"/>
              <w:rPr>
                <w:rFonts w:eastAsia="宋体" w:cs="Times New Roman"/>
                <w:sz w:val="24"/>
              </w:rPr>
            </w:pPr>
            <w:proofErr w:type="spellStart"/>
            <w:r>
              <w:rPr>
                <w:rFonts w:eastAsia="宋体" w:cs="Times New Roman" w:hint="eastAsia"/>
                <w:sz w:val="24"/>
              </w:rPr>
              <w:t>detect</w:t>
            </w:r>
            <w:r>
              <w:rPr>
                <w:rFonts w:eastAsia="宋体" w:cs="Times New Roman"/>
                <w:sz w:val="24"/>
              </w:rPr>
              <w:t>SN</w:t>
            </w:r>
            <w:proofErr w:type="spellEnd"/>
          </w:p>
        </w:tc>
        <w:tc>
          <w:tcPr>
            <w:tcW w:w="2062" w:type="dxa"/>
          </w:tcPr>
          <w:p w14:paraId="0D3D77F6" w14:textId="4338978E" w:rsidR="003F40D3" w:rsidRDefault="00000000">
            <w:pPr>
              <w:jc w:val="center"/>
              <w:rPr>
                <w:rFonts w:eastAsia="宋体" w:cs="Times New Roman"/>
                <w:sz w:val="24"/>
              </w:rPr>
            </w:pPr>
            <w:r>
              <w:rPr>
                <w:rFonts w:eastAsia="宋体" w:cs="Times New Roman"/>
                <w:sz w:val="24"/>
              </w:rPr>
              <w:t>故障</w:t>
            </w:r>
            <w:r>
              <w:rPr>
                <w:rFonts w:eastAsia="宋体" w:cs="Times New Roman" w:hint="eastAsia"/>
                <w:sz w:val="24"/>
              </w:rPr>
              <w:t>检测</w:t>
            </w:r>
            <w:r>
              <w:rPr>
                <w:rFonts w:eastAsia="宋体" w:cs="Times New Roman"/>
                <w:sz w:val="24"/>
              </w:rPr>
              <w:t>序列号</w:t>
            </w:r>
          </w:p>
        </w:tc>
        <w:tc>
          <w:tcPr>
            <w:tcW w:w="2062" w:type="dxa"/>
          </w:tcPr>
          <w:p w14:paraId="0A2FC075" w14:textId="1B4AB7E3" w:rsidR="003F40D3" w:rsidRDefault="007076A4">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11)</w:t>
            </w:r>
          </w:p>
        </w:tc>
        <w:tc>
          <w:tcPr>
            <w:tcW w:w="2062" w:type="dxa"/>
          </w:tcPr>
          <w:p w14:paraId="64F702CC" w14:textId="51C7BCB4" w:rsidR="003F40D3" w:rsidRDefault="00BD5397">
            <w:pPr>
              <w:jc w:val="center"/>
              <w:rPr>
                <w:rFonts w:eastAsia="宋体" w:cs="Times New Roman"/>
                <w:sz w:val="24"/>
              </w:rPr>
            </w:pPr>
            <w:r>
              <w:rPr>
                <w:rFonts w:eastAsia="宋体" w:cs="Times New Roman" w:hint="eastAsia"/>
                <w:sz w:val="24"/>
              </w:rPr>
              <w:t>PRIMARY KEY</w:t>
            </w:r>
            <w:r>
              <w:rPr>
                <w:rFonts w:eastAsia="宋体" w:cs="Times New Roman" w:hint="eastAsia"/>
                <w:sz w:val="24"/>
              </w:rPr>
              <w:t>、</w:t>
            </w:r>
            <w:r>
              <w:rPr>
                <w:rFonts w:eastAsia="宋体" w:cs="Times New Roman" w:hint="eastAsia"/>
                <w:sz w:val="24"/>
              </w:rPr>
              <w:t>NOT NULL</w:t>
            </w:r>
          </w:p>
        </w:tc>
      </w:tr>
      <w:tr w:rsidR="007076A4" w14:paraId="6274E1D0" w14:textId="77777777">
        <w:trPr>
          <w:trHeight w:val="321"/>
        </w:trPr>
        <w:tc>
          <w:tcPr>
            <w:tcW w:w="2062" w:type="dxa"/>
          </w:tcPr>
          <w:p w14:paraId="0E155800" w14:textId="02797A12" w:rsidR="007076A4" w:rsidRDefault="007076A4" w:rsidP="007076A4">
            <w:pPr>
              <w:jc w:val="center"/>
              <w:rPr>
                <w:rFonts w:eastAsia="宋体" w:cs="Times New Roman"/>
                <w:sz w:val="24"/>
              </w:rPr>
            </w:pPr>
            <w:proofErr w:type="spellStart"/>
            <w:r>
              <w:rPr>
                <w:rFonts w:eastAsia="宋体" w:cs="Times New Roman" w:hint="eastAsia"/>
                <w:sz w:val="24"/>
              </w:rPr>
              <w:t>machineNumber</w:t>
            </w:r>
            <w:proofErr w:type="spellEnd"/>
          </w:p>
        </w:tc>
        <w:tc>
          <w:tcPr>
            <w:tcW w:w="2062" w:type="dxa"/>
          </w:tcPr>
          <w:p w14:paraId="63DDC1F4" w14:textId="5E986A7F" w:rsidR="007076A4" w:rsidRDefault="007076A4" w:rsidP="007076A4">
            <w:pPr>
              <w:jc w:val="center"/>
              <w:rPr>
                <w:rFonts w:eastAsia="宋体" w:cs="Times New Roman"/>
                <w:sz w:val="24"/>
              </w:rPr>
            </w:pPr>
            <w:r>
              <w:rPr>
                <w:rFonts w:eastAsia="宋体" w:cs="Times New Roman"/>
                <w:sz w:val="24"/>
              </w:rPr>
              <w:t>监测</w:t>
            </w:r>
            <w:r>
              <w:rPr>
                <w:rFonts w:eastAsia="宋体" w:cs="Times New Roman" w:hint="eastAsia"/>
                <w:sz w:val="24"/>
              </w:rPr>
              <w:t>的轴承编</w:t>
            </w:r>
            <w:r>
              <w:rPr>
                <w:rFonts w:eastAsia="宋体" w:cs="Times New Roman"/>
                <w:sz w:val="24"/>
              </w:rPr>
              <w:t>号</w:t>
            </w:r>
          </w:p>
        </w:tc>
        <w:tc>
          <w:tcPr>
            <w:tcW w:w="2062" w:type="dxa"/>
          </w:tcPr>
          <w:p w14:paraId="4D669232" w14:textId="17303469" w:rsidR="007076A4" w:rsidRDefault="007076A4" w:rsidP="007076A4">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11)</w:t>
            </w:r>
          </w:p>
        </w:tc>
        <w:tc>
          <w:tcPr>
            <w:tcW w:w="2062" w:type="dxa"/>
          </w:tcPr>
          <w:p w14:paraId="730358DC" w14:textId="22F1C2EB" w:rsidR="007076A4" w:rsidRDefault="00BD5397" w:rsidP="007076A4">
            <w:pPr>
              <w:jc w:val="center"/>
              <w:rPr>
                <w:rFonts w:eastAsia="宋体" w:cs="Times New Roman"/>
                <w:sz w:val="24"/>
              </w:rPr>
            </w:pPr>
            <w:r>
              <w:rPr>
                <w:rFonts w:eastAsia="宋体" w:cs="Times New Roman" w:hint="eastAsia"/>
                <w:sz w:val="24"/>
              </w:rPr>
              <w:t>FOREIGN KEY</w:t>
            </w:r>
            <w:r>
              <w:rPr>
                <w:rFonts w:eastAsia="宋体" w:cs="Times New Roman" w:hint="eastAsia"/>
                <w:sz w:val="24"/>
              </w:rPr>
              <w:t>、</w:t>
            </w:r>
            <w:r>
              <w:rPr>
                <w:rFonts w:eastAsia="宋体" w:cs="Times New Roman" w:hint="eastAsia"/>
                <w:sz w:val="24"/>
              </w:rPr>
              <w:t>NOT NULL</w:t>
            </w:r>
          </w:p>
        </w:tc>
      </w:tr>
      <w:tr w:rsidR="007076A4" w14:paraId="356CB75F" w14:textId="77777777">
        <w:trPr>
          <w:trHeight w:val="321"/>
        </w:trPr>
        <w:tc>
          <w:tcPr>
            <w:tcW w:w="2062" w:type="dxa"/>
          </w:tcPr>
          <w:p w14:paraId="3907C600" w14:textId="7D7C9175" w:rsidR="007076A4" w:rsidRDefault="007076A4" w:rsidP="007076A4">
            <w:pPr>
              <w:jc w:val="center"/>
              <w:rPr>
                <w:rFonts w:eastAsia="宋体" w:cs="Times New Roman"/>
                <w:sz w:val="24"/>
              </w:rPr>
            </w:pPr>
            <w:proofErr w:type="spellStart"/>
            <w:r>
              <w:rPr>
                <w:rFonts w:eastAsia="宋体" w:cs="Times New Roman"/>
                <w:sz w:val="24"/>
              </w:rPr>
              <w:t>bearing</w:t>
            </w:r>
            <w:r>
              <w:rPr>
                <w:rFonts w:eastAsia="宋体" w:cs="Times New Roman" w:hint="eastAsia"/>
                <w:sz w:val="24"/>
              </w:rPr>
              <w:t>Number</w:t>
            </w:r>
            <w:proofErr w:type="spellEnd"/>
          </w:p>
        </w:tc>
        <w:tc>
          <w:tcPr>
            <w:tcW w:w="2062" w:type="dxa"/>
          </w:tcPr>
          <w:p w14:paraId="7A43B4E1" w14:textId="2A80D01F" w:rsidR="007076A4" w:rsidRDefault="007076A4" w:rsidP="007076A4">
            <w:pPr>
              <w:jc w:val="center"/>
              <w:rPr>
                <w:rFonts w:eastAsia="宋体" w:cs="Times New Roman"/>
                <w:sz w:val="24"/>
              </w:rPr>
            </w:pPr>
            <w:r>
              <w:rPr>
                <w:rFonts w:eastAsia="宋体" w:cs="Times New Roman"/>
                <w:sz w:val="24"/>
              </w:rPr>
              <w:t>监测的轴承编号</w:t>
            </w:r>
          </w:p>
        </w:tc>
        <w:tc>
          <w:tcPr>
            <w:tcW w:w="2062" w:type="dxa"/>
          </w:tcPr>
          <w:p w14:paraId="127F1580" w14:textId="2E0277C5" w:rsidR="007076A4" w:rsidRDefault="007076A4" w:rsidP="007076A4">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11)</w:t>
            </w:r>
          </w:p>
        </w:tc>
        <w:tc>
          <w:tcPr>
            <w:tcW w:w="2062" w:type="dxa"/>
          </w:tcPr>
          <w:p w14:paraId="3068896C" w14:textId="6C9EE11C" w:rsidR="007076A4" w:rsidRDefault="00BD5397" w:rsidP="007076A4">
            <w:pPr>
              <w:jc w:val="center"/>
              <w:rPr>
                <w:rFonts w:eastAsia="宋体" w:cs="Times New Roman"/>
                <w:sz w:val="24"/>
              </w:rPr>
            </w:pPr>
            <w:r>
              <w:rPr>
                <w:rFonts w:eastAsia="宋体" w:cs="Times New Roman" w:hint="eastAsia"/>
                <w:sz w:val="24"/>
              </w:rPr>
              <w:t>FOREIGN KEY</w:t>
            </w:r>
            <w:r>
              <w:rPr>
                <w:rFonts w:eastAsia="宋体" w:cs="Times New Roman" w:hint="eastAsia"/>
                <w:sz w:val="24"/>
              </w:rPr>
              <w:t>、</w:t>
            </w:r>
            <w:r>
              <w:rPr>
                <w:rFonts w:eastAsia="宋体" w:cs="Times New Roman" w:hint="eastAsia"/>
                <w:sz w:val="24"/>
              </w:rPr>
              <w:t>NOT NULL</w:t>
            </w:r>
          </w:p>
        </w:tc>
      </w:tr>
      <w:tr w:rsidR="007076A4" w14:paraId="6336F895" w14:textId="77777777">
        <w:trPr>
          <w:trHeight w:val="321"/>
        </w:trPr>
        <w:tc>
          <w:tcPr>
            <w:tcW w:w="2062" w:type="dxa"/>
          </w:tcPr>
          <w:p w14:paraId="4749CF28" w14:textId="28BADA98" w:rsidR="007076A4" w:rsidRDefault="00BD5397" w:rsidP="007076A4">
            <w:pPr>
              <w:jc w:val="center"/>
              <w:rPr>
                <w:rFonts w:eastAsia="宋体" w:cs="Times New Roman"/>
                <w:sz w:val="24"/>
              </w:rPr>
            </w:pPr>
            <w:r>
              <w:rPr>
                <w:rFonts w:eastAsia="宋体" w:cs="Times New Roman" w:hint="eastAsia"/>
                <w:sz w:val="24"/>
              </w:rPr>
              <w:t>fault</w:t>
            </w:r>
            <w:r w:rsidR="00AC2153">
              <w:rPr>
                <w:rFonts w:eastAsia="宋体" w:cs="Times New Roman" w:hint="eastAsia"/>
                <w:sz w:val="24"/>
              </w:rPr>
              <w:t>Dia</w:t>
            </w:r>
            <w:r>
              <w:rPr>
                <w:rFonts w:eastAsia="宋体" w:cs="Times New Roman" w:hint="eastAsia"/>
                <w:sz w:val="24"/>
              </w:rPr>
              <w:t>1</w:t>
            </w:r>
          </w:p>
        </w:tc>
        <w:tc>
          <w:tcPr>
            <w:tcW w:w="2062" w:type="dxa"/>
          </w:tcPr>
          <w:p w14:paraId="759D0406" w14:textId="439A39D1" w:rsidR="007076A4" w:rsidRDefault="00BD5397" w:rsidP="007076A4">
            <w:pPr>
              <w:jc w:val="center"/>
              <w:rPr>
                <w:rFonts w:eastAsia="宋体" w:cs="Times New Roman"/>
                <w:sz w:val="24"/>
              </w:rPr>
            </w:pPr>
            <w:r>
              <w:rPr>
                <w:rFonts w:eastAsia="宋体" w:cs="Times New Roman" w:hint="eastAsia"/>
                <w:sz w:val="24"/>
              </w:rPr>
              <w:t>得分第一检测结果的故障</w:t>
            </w:r>
            <w:r w:rsidR="00AC2153">
              <w:rPr>
                <w:rFonts w:eastAsia="宋体" w:cs="Times New Roman" w:hint="eastAsia"/>
                <w:sz w:val="24"/>
              </w:rPr>
              <w:t>直径</w:t>
            </w:r>
          </w:p>
        </w:tc>
        <w:tc>
          <w:tcPr>
            <w:tcW w:w="2062" w:type="dxa"/>
          </w:tcPr>
          <w:p w14:paraId="23B059DC" w14:textId="542809A1" w:rsidR="007076A4" w:rsidRPr="00BD5397" w:rsidRDefault="00BD5397" w:rsidP="007076A4">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w:t>
            </w:r>
          </w:p>
        </w:tc>
        <w:tc>
          <w:tcPr>
            <w:tcW w:w="2062" w:type="dxa"/>
          </w:tcPr>
          <w:p w14:paraId="3F74142E" w14:textId="2FB454CD" w:rsidR="007076A4" w:rsidRDefault="00BD5397" w:rsidP="007076A4">
            <w:pPr>
              <w:jc w:val="center"/>
              <w:rPr>
                <w:rFonts w:eastAsia="宋体" w:cs="Times New Roman"/>
                <w:sz w:val="24"/>
              </w:rPr>
            </w:pPr>
            <w:r>
              <w:rPr>
                <w:rFonts w:eastAsia="宋体" w:cs="Times New Roman" w:hint="eastAsia"/>
                <w:sz w:val="24"/>
              </w:rPr>
              <w:t>NOT NULL</w:t>
            </w:r>
          </w:p>
        </w:tc>
      </w:tr>
      <w:tr w:rsidR="00AC2153" w14:paraId="535CB55B" w14:textId="77777777">
        <w:trPr>
          <w:trHeight w:val="321"/>
        </w:trPr>
        <w:tc>
          <w:tcPr>
            <w:tcW w:w="2062" w:type="dxa"/>
          </w:tcPr>
          <w:p w14:paraId="6E6EA05A" w14:textId="7BE6C6BF" w:rsidR="00AC2153" w:rsidRDefault="00AC2153" w:rsidP="00AC2153">
            <w:pPr>
              <w:jc w:val="center"/>
              <w:rPr>
                <w:rFonts w:eastAsia="宋体" w:cs="Times New Roman"/>
                <w:sz w:val="24"/>
              </w:rPr>
            </w:pPr>
            <w:r>
              <w:rPr>
                <w:rFonts w:eastAsia="宋体" w:cs="Times New Roman" w:hint="eastAsia"/>
                <w:sz w:val="24"/>
              </w:rPr>
              <w:lastRenderedPageBreak/>
              <w:t>faultLoc1</w:t>
            </w:r>
          </w:p>
        </w:tc>
        <w:tc>
          <w:tcPr>
            <w:tcW w:w="2062" w:type="dxa"/>
          </w:tcPr>
          <w:p w14:paraId="250A96C1" w14:textId="457AD48B" w:rsidR="00AC2153" w:rsidRDefault="00AC2153" w:rsidP="00AC2153">
            <w:pPr>
              <w:jc w:val="center"/>
              <w:rPr>
                <w:rFonts w:eastAsia="宋体" w:cs="Times New Roman"/>
                <w:sz w:val="24"/>
              </w:rPr>
            </w:pPr>
            <w:r>
              <w:rPr>
                <w:rFonts w:eastAsia="宋体" w:cs="Times New Roman" w:hint="eastAsia"/>
                <w:sz w:val="24"/>
              </w:rPr>
              <w:t>得分第一检测结果的故障位置</w:t>
            </w:r>
          </w:p>
        </w:tc>
        <w:tc>
          <w:tcPr>
            <w:tcW w:w="2062" w:type="dxa"/>
          </w:tcPr>
          <w:p w14:paraId="22463FE9" w14:textId="221B42C9" w:rsidR="00AC2153" w:rsidRDefault="00AC2153" w:rsidP="00AC2153">
            <w:pPr>
              <w:jc w:val="center"/>
              <w:rPr>
                <w:rFonts w:eastAsia="宋体" w:cs="Times New Roman"/>
                <w:sz w:val="24"/>
              </w:rPr>
            </w:pPr>
            <w:proofErr w:type="gramStart"/>
            <w:r w:rsidRPr="00DB03D2">
              <w:rPr>
                <w:rFonts w:eastAsia="宋体" w:cs="Times New Roman" w:hint="eastAsia"/>
                <w:sz w:val="24"/>
              </w:rPr>
              <w:t>int(</w:t>
            </w:r>
            <w:proofErr w:type="gramEnd"/>
            <w:r w:rsidRPr="00DB03D2">
              <w:rPr>
                <w:rFonts w:eastAsia="宋体" w:cs="Times New Roman" w:hint="eastAsia"/>
                <w:sz w:val="24"/>
              </w:rPr>
              <w:t>1)</w:t>
            </w:r>
          </w:p>
        </w:tc>
        <w:tc>
          <w:tcPr>
            <w:tcW w:w="2062" w:type="dxa"/>
          </w:tcPr>
          <w:p w14:paraId="7C0E804B" w14:textId="0D7FB382"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3FB6C048" w14:textId="77777777">
        <w:trPr>
          <w:trHeight w:val="321"/>
        </w:trPr>
        <w:tc>
          <w:tcPr>
            <w:tcW w:w="2062" w:type="dxa"/>
          </w:tcPr>
          <w:p w14:paraId="17FE69F2" w14:textId="2608B954" w:rsidR="00AC2153" w:rsidRDefault="00AC2153" w:rsidP="00AC2153">
            <w:pPr>
              <w:jc w:val="center"/>
              <w:rPr>
                <w:rFonts w:eastAsia="宋体" w:cs="Times New Roman"/>
                <w:sz w:val="24"/>
              </w:rPr>
            </w:pPr>
            <w:r>
              <w:rPr>
                <w:rFonts w:eastAsia="宋体" w:cs="Times New Roman" w:hint="eastAsia"/>
                <w:sz w:val="24"/>
              </w:rPr>
              <w:t>faultScore1</w:t>
            </w:r>
          </w:p>
        </w:tc>
        <w:tc>
          <w:tcPr>
            <w:tcW w:w="2062" w:type="dxa"/>
          </w:tcPr>
          <w:p w14:paraId="16332AB4" w14:textId="1AAA55C8" w:rsidR="00AC2153" w:rsidRDefault="00AC2153" w:rsidP="00AC2153">
            <w:pPr>
              <w:jc w:val="center"/>
              <w:rPr>
                <w:rFonts w:eastAsia="宋体" w:cs="Times New Roman"/>
                <w:sz w:val="24"/>
              </w:rPr>
            </w:pPr>
            <w:r>
              <w:rPr>
                <w:rFonts w:eastAsia="宋体" w:cs="Times New Roman" w:hint="eastAsia"/>
                <w:sz w:val="24"/>
              </w:rPr>
              <w:t>得分第一检测结果的得分</w:t>
            </w:r>
          </w:p>
        </w:tc>
        <w:tc>
          <w:tcPr>
            <w:tcW w:w="2062" w:type="dxa"/>
          </w:tcPr>
          <w:p w14:paraId="43FA014C" w14:textId="25BEFA5F" w:rsidR="00AC2153" w:rsidRDefault="00AC2153" w:rsidP="00AC2153">
            <w:pPr>
              <w:jc w:val="center"/>
              <w:rPr>
                <w:rFonts w:eastAsia="宋体" w:cs="Times New Roman"/>
                <w:sz w:val="24"/>
              </w:rPr>
            </w:pPr>
            <w:r>
              <w:rPr>
                <w:rFonts w:eastAsia="宋体" w:cs="Times New Roman" w:hint="eastAsia"/>
                <w:sz w:val="24"/>
              </w:rPr>
              <w:t>double</w:t>
            </w:r>
          </w:p>
        </w:tc>
        <w:tc>
          <w:tcPr>
            <w:tcW w:w="2062" w:type="dxa"/>
          </w:tcPr>
          <w:p w14:paraId="6910AC81" w14:textId="2A36AAA4"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07AC977D" w14:textId="77777777">
        <w:trPr>
          <w:trHeight w:val="321"/>
        </w:trPr>
        <w:tc>
          <w:tcPr>
            <w:tcW w:w="2062" w:type="dxa"/>
          </w:tcPr>
          <w:p w14:paraId="2C3772B4" w14:textId="339E4DDD" w:rsidR="00AC2153" w:rsidRDefault="00AC2153" w:rsidP="00AC2153">
            <w:pPr>
              <w:jc w:val="center"/>
              <w:rPr>
                <w:rFonts w:eastAsia="宋体" w:cs="Times New Roman"/>
                <w:sz w:val="24"/>
              </w:rPr>
            </w:pPr>
            <w:r>
              <w:rPr>
                <w:rFonts w:eastAsia="宋体" w:cs="Times New Roman" w:hint="eastAsia"/>
                <w:sz w:val="24"/>
              </w:rPr>
              <w:t>faultDia2</w:t>
            </w:r>
          </w:p>
        </w:tc>
        <w:tc>
          <w:tcPr>
            <w:tcW w:w="2062" w:type="dxa"/>
          </w:tcPr>
          <w:p w14:paraId="6638204E" w14:textId="5D908B6A" w:rsidR="00AC2153" w:rsidRDefault="00AC2153" w:rsidP="00AC2153">
            <w:pPr>
              <w:jc w:val="center"/>
              <w:rPr>
                <w:rFonts w:eastAsia="宋体" w:cs="Times New Roman"/>
                <w:sz w:val="24"/>
              </w:rPr>
            </w:pPr>
            <w:r>
              <w:rPr>
                <w:rFonts w:eastAsia="宋体" w:cs="Times New Roman" w:hint="eastAsia"/>
                <w:sz w:val="24"/>
              </w:rPr>
              <w:t>得分第二检测结果的故障直径</w:t>
            </w:r>
          </w:p>
        </w:tc>
        <w:tc>
          <w:tcPr>
            <w:tcW w:w="2062" w:type="dxa"/>
          </w:tcPr>
          <w:p w14:paraId="123C4407" w14:textId="6D2CC65F" w:rsidR="00AC2153" w:rsidRDefault="00AC2153" w:rsidP="00AC2153">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w:t>
            </w:r>
          </w:p>
        </w:tc>
        <w:tc>
          <w:tcPr>
            <w:tcW w:w="2062" w:type="dxa"/>
          </w:tcPr>
          <w:p w14:paraId="2D0A8567" w14:textId="0E3D2814"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11308598" w14:textId="77777777">
        <w:trPr>
          <w:trHeight w:val="321"/>
        </w:trPr>
        <w:tc>
          <w:tcPr>
            <w:tcW w:w="2062" w:type="dxa"/>
          </w:tcPr>
          <w:p w14:paraId="60F608DD" w14:textId="27CEFDC1" w:rsidR="00AC2153" w:rsidRDefault="00AC2153" w:rsidP="00AC2153">
            <w:pPr>
              <w:jc w:val="center"/>
              <w:rPr>
                <w:rFonts w:eastAsia="宋体" w:cs="Times New Roman"/>
                <w:sz w:val="24"/>
              </w:rPr>
            </w:pPr>
            <w:r>
              <w:rPr>
                <w:rFonts w:eastAsia="宋体" w:cs="Times New Roman" w:hint="eastAsia"/>
                <w:sz w:val="24"/>
              </w:rPr>
              <w:t>faultLoc2</w:t>
            </w:r>
          </w:p>
        </w:tc>
        <w:tc>
          <w:tcPr>
            <w:tcW w:w="2062" w:type="dxa"/>
          </w:tcPr>
          <w:p w14:paraId="59BEEF69" w14:textId="4F984F05" w:rsidR="00AC2153" w:rsidRDefault="00AC2153" w:rsidP="00AC2153">
            <w:pPr>
              <w:jc w:val="center"/>
              <w:rPr>
                <w:rFonts w:eastAsia="宋体" w:cs="Times New Roman"/>
                <w:sz w:val="24"/>
              </w:rPr>
            </w:pPr>
            <w:r>
              <w:rPr>
                <w:rFonts w:eastAsia="宋体" w:cs="Times New Roman" w:hint="eastAsia"/>
                <w:sz w:val="24"/>
              </w:rPr>
              <w:t>得分第二检测结果的故障位置</w:t>
            </w:r>
          </w:p>
        </w:tc>
        <w:tc>
          <w:tcPr>
            <w:tcW w:w="2062" w:type="dxa"/>
          </w:tcPr>
          <w:p w14:paraId="0CF362EB" w14:textId="7B9BAAA5" w:rsidR="00AC2153" w:rsidRDefault="00AC2153" w:rsidP="00AC2153">
            <w:pPr>
              <w:jc w:val="center"/>
              <w:rPr>
                <w:rFonts w:eastAsia="宋体" w:cs="Times New Roman"/>
                <w:sz w:val="24"/>
              </w:rPr>
            </w:pPr>
            <w:proofErr w:type="gramStart"/>
            <w:r w:rsidRPr="00DB03D2">
              <w:rPr>
                <w:rFonts w:eastAsia="宋体" w:cs="Times New Roman" w:hint="eastAsia"/>
                <w:sz w:val="24"/>
              </w:rPr>
              <w:t>int(</w:t>
            </w:r>
            <w:proofErr w:type="gramEnd"/>
            <w:r w:rsidRPr="00DB03D2">
              <w:rPr>
                <w:rFonts w:eastAsia="宋体" w:cs="Times New Roman" w:hint="eastAsia"/>
                <w:sz w:val="24"/>
              </w:rPr>
              <w:t>1)</w:t>
            </w:r>
          </w:p>
        </w:tc>
        <w:tc>
          <w:tcPr>
            <w:tcW w:w="2062" w:type="dxa"/>
          </w:tcPr>
          <w:p w14:paraId="702687B1" w14:textId="5B373A37"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3E00F913" w14:textId="77777777">
        <w:trPr>
          <w:trHeight w:val="321"/>
        </w:trPr>
        <w:tc>
          <w:tcPr>
            <w:tcW w:w="2062" w:type="dxa"/>
          </w:tcPr>
          <w:p w14:paraId="2157D74F" w14:textId="7F6E54E4" w:rsidR="00AC2153" w:rsidRDefault="00AC2153" w:rsidP="00AC2153">
            <w:pPr>
              <w:jc w:val="center"/>
              <w:rPr>
                <w:rFonts w:eastAsia="宋体" w:cs="Times New Roman"/>
                <w:sz w:val="24"/>
              </w:rPr>
            </w:pPr>
            <w:r>
              <w:rPr>
                <w:rFonts w:eastAsia="宋体" w:cs="Times New Roman" w:hint="eastAsia"/>
                <w:sz w:val="24"/>
              </w:rPr>
              <w:t>faultScore2</w:t>
            </w:r>
          </w:p>
        </w:tc>
        <w:tc>
          <w:tcPr>
            <w:tcW w:w="2062" w:type="dxa"/>
          </w:tcPr>
          <w:p w14:paraId="41EBB549" w14:textId="370786AA" w:rsidR="00AC2153" w:rsidRDefault="00AC2153" w:rsidP="00AC2153">
            <w:pPr>
              <w:jc w:val="center"/>
              <w:rPr>
                <w:rFonts w:eastAsia="宋体" w:cs="Times New Roman"/>
                <w:sz w:val="24"/>
              </w:rPr>
            </w:pPr>
            <w:r>
              <w:rPr>
                <w:rFonts w:eastAsia="宋体" w:cs="Times New Roman" w:hint="eastAsia"/>
                <w:sz w:val="24"/>
              </w:rPr>
              <w:t>得分第二检测结果的得分</w:t>
            </w:r>
          </w:p>
        </w:tc>
        <w:tc>
          <w:tcPr>
            <w:tcW w:w="2062" w:type="dxa"/>
          </w:tcPr>
          <w:p w14:paraId="0A968538" w14:textId="5DB0B0B5" w:rsidR="00AC2153" w:rsidRDefault="00AC2153" w:rsidP="00AC2153">
            <w:pPr>
              <w:jc w:val="center"/>
              <w:rPr>
                <w:rFonts w:eastAsia="宋体" w:cs="Times New Roman"/>
                <w:sz w:val="24"/>
              </w:rPr>
            </w:pPr>
            <w:r>
              <w:rPr>
                <w:rFonts w:eastAsia="宋体" w:cs="Times New Roman" w:hint="eastAsia"/>
                <w:sz w:val="24"/>
              </w:rPr>
              <w:t>double</w:t>
            </w:r>
          </w:p>
        </w:tc>
        <w:tc>
          <w:tcPr>
            <w:tcW w:w="2062" w:type="dxa"/>
          </w:tcPr>
          <w:p w14:paraId="4B8164B3" w14:textId="70C13D99"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19DE7FA2" w14:textId="77777777">
        <w:trPr>
          <w:trHeight w:val="321"/>
        </w:trPr>
        <w:tc>
          <w:tcPr>
            <w:tcW w:w="2062" w:type="dxa"/>
          </w:tcPr>
          <w:p w14:paraId="0C459C43" w14:textId="5ED9F493" w:rsidR="00AC2153" w:rsidRDefault="00AC2153" w:rsidP="00AC2153">
            <w:pPr>
              <w:jc w:val="center"/>
              <w:rPr>
                <w:rFonts w:eastAsia="宋体" w:cs="Times New Roman"/>
                <w:sz w:val="24"/>
              </w:rPr>
            </w:pPr>
            <w:r>
              <w:rPr>
                <w:rFonts w:eastAsia="宋体" w:cs="Times New Roman" w:hint="eastAsia"/>
                <w:sz w:val="24"/>
              </w:rPr>
              <w:t>faultDia3</w:t>
            </w:r>
          </w:p>
        </w:tc>
        <w:tc>
          <w:tcPr>
            <w:tcW w:w="2062" w:type="dxa"/>
          </w:tcPr>
          <w:p w14:paraId="65886DDC" w14:textId="389C1447" w:rsidR="00AC2153" w:rsidRDefault="00AC2153" w:rsidP="00AC2153">
            <w:pPr>
              <w:jc w:val="center"/>
              <w:rPr>
                <w:rFonts w:eastAsia="宋体" w:cs="Times New Roman"/>
                <w:sz w:val="24"/>
              </w:rPr>
            </w:pPr>
            <w:r>
              <w:rPr>
                <w:rFonts w:eastAsia="宋体" w:cs="Times New Roman" w:hint="eastAsia"/>
                <w:sz w:val="24"/>
              </w:rPr>
              <w:t>得分第三检测结果的故障直径</w:t>
            </w:r>
          </w:p>
        </w:tc>
        <w:tc>
          <w:tcPr>
            <w:tcW w:w="2062" w:type="dxa"/>
          </w:tcPr>
          <w:p w14:paraId="3DEB819D" w14:textId="2D14A134" w:rsidR="00AC2153" w:rsidRDefault="00AC2153" w:rsidP="00AC2153">
            <w:pPr>
              <w:jc w:val="center"/>
              <w:rPr>
                <w:rFonts w:eastAsia="宋体" w:cs="Times New Roman"/>
                <w:sz w:val="24"/>
              </w:rPr>
            </w:pPr>
            <w:proofErr w:type="gramStart"/>
            <w:r>
              <w:rPr>
                <w:rFonts w:eastAsia="宋体" w:cs="Times New Roman" w:hint="eastAsia"/>
                <w:sz w:val="24"/>
              </w:rPr>
              <w:t>int(</w:t>
            </w:r>
            <w:proofErr w:type="gramEnd"/>
            <w:r>
              <w:rPr>
                <w:rFonts w:eastAsia="宋体" w:cs="Times New Roman" w:hint="eastAsia"/>
                <w:sz w:val="24"/>
              </w:rPr>
              <w:t>1)</w:t>
            </w:r>
          </w:p>
        </w:tc>
        <w:tc>
          <w:tcPr>
            <w:tcW w:w="2062" w:type="dxa"/>
          </w:tcPr>
          <w:p w14:paraId="0ED84512" w14:textId="40650CD2"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499DFC94" w14:textId="77777777">
        <w:trPr>
          <w:trHeight w:val="321"/>
        </w:trPr>
        <w:tc>
          <w:tcPr>
            <w:tcW w:w="2062" w:type="dxa"/>
          </w:tcPr>
          <w:p w14:paraId="1E5F21F3" w14:textId="1704184E" w:rsidR="00AC2153" w:rsidRDefault="00AC2153" w:rsidP="00AC2153">
            <w:pPr>
              <w:jc w:val="center"/>
              <w:rPr>
                <w:rFonts w:eastAsia="宋体" w:cs="Times New Roman"/>
                <w:sz w:val="24"/>
              </w:rPr>
            </w:pPr>
            <w:r>
              <w:rPr>
                <w:rFonts w:eastAsia="宋体" w:cs="Times New Roman" w:hint="eastAsia"/>
                <w:sz w:val="24"/>
              </w:rPr>
              <w:t>faultLoc3</w:t>
            </w:r>
          </w:p>
        </w:tc>
        <w:tc>
          <w:tcPr>
            <w:tcW w:w="2062" w:type="dxa"/>
          </w:tcPr>
          <w:p w14:paraId="42A63979" w14:textId="62F3F162" w:rsidR="00AC2153" w:rsidRDefault="00AC2153" w:rsidP="00AC2153">
            <w:pPr>
              <w:jc w:val="center"/>
              <w:rPr>
                <w:rFonts w:eastAsia="宋体" w:cs="Times New Roman"/>
                <w:sz w:val="24"/>
              </w:rPr>
            </w:pPr>
            <w:r>
              <w:rPr>
                <w:rFonts w:eastAsia="宋体" w:cs="Times New Roman" w:hint="eastAsia"/>
                <w:sz w:val="24"/>
              </w:rPr>
              <w:t>得分第三检测结果的故障位置</w:t>
            </w:r>
          </w:p>
        </w:tc>
        <w:tc>
          <w:tcPr>
            <w:tcW w:w="2062" w:type="dxa"/>
          </w:tcPr>
          <w:p w14:paraId="7DF7BAC2" w14:textId="3FCDE317" w:rsidR="00AC2153" w:rsidRDefault="00AC2153" w:rsidP="00AC2153">
            <w:pPr>
              <w:jc w:val="center"/>
              <w:rPr>
                <w:rFonts w:eastAsia="宋体" w:cs="Times New Roman"/>
                <w:sz w:val="24"/>
              </w:rPr>
            </w:pPr>
            <w:proofErr w:type="gramStart"/>
            <w:r w:rsidRPr="00DB03D2">
              <w:rPr>
                <w:rFonts w:eastAsia="宋体" w:cs="Times New Roman" w:hint="eastAsia"/>
                <w:sz w:val="24"/>
              </w:rPr>
              <w:t>int(</w:t>
            </w:r>
            <w:proofErr w:type="gramEnd"/>
            <w:r w:rsidRPr="00DB03D2">
              <w:rPr>
                <w:rFonts w:eastAsia="宋体" w:cs="Times New Roman" w:hint="eastAsia"/>
                <w:sz w:val="24"/>
              </w:rPr>
              <w:t>1)</w:t>
            </w:r>
          </w:p>
        </w:tc>
        <w:tc>
          <w:tcPr>
            <w:tcW w:w="2062" w:type="dxa"/>
          </w:tcPr>
          <w:p w14:paraId="23C4A295" w14:textId="7FA9A00A"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175A9B88" w14:textId="77777777">
        <w:trPr>
          <w:trHeight w:val="321"/>
        </w:trPr>
        <w:tc>
          <w:tcPr>
            <w:tcW w:w="2062" w:type="dxa"/>
          </w:tcPr>
          <w:p w14:paraId="785BBBE4" w14:textId="391DBC23" w:rsidR="00AC2153" w:rsidRDefault="00AC2153" w:rsidP="00AC2153">
            <w:pPr>
              <w:jc w:val="center"/>
              <w:rPr>
                <w:rFonts w:eastAsia="宋体" w:cs="Times New Roman"/>
                <w:sz w:val="24"/>
              </w:rPr>
            </w:pPr>
            <w:r>
              <w:rPr>
                <w:rFonts w:eastAsia="宋体" w:cs="Times New Roman" w:hint="eastAsia"/>
                <w:sz w:val="24"/>
              </w:rPr>
              <w:t>faultScore3</w:t>
            </w:r>
          </w:p>
        </w:tc>
        <w:tc>
          <w:tcPr>
            <w:tcW w:w="2062" w:type="dxa"/>
          </w:tcPr>
          <w:p w14:paraId="724417DB" w14:textId="487174FC" w:rsidR="00AC2153" w:rsidRDefault="00AC2153" w:rsidP="00AC2153">
            <w:pPr>
              <w:jc w:val="center"/>
              <w:rPr>
                <w:rFonts w:eastAsia="宋体" w:cs="Times New Roman"/>
                <w:sz w:val="24"/>
              </w:rPr>
            </w:pPr>
            <w:r>
              <w:rPr>
                <w:rFonts w:eastAsia="宋体" w:cs="Times New Roman" w:hint="eastAsia"/>
                <w:sz w:val="24"/>
              </w:rPr>
              <w:t>得分第三检测结果的得分</w:t>
            </w:r>
          </w:p>
        </w:tc>
        <w:tc>
          <w:tcPr>
            <w:tcW w:w="2062" w:type="dxa"/>
          </w:tcPr>
          <w:p w14:paraId="39541A7B" w14:textId="51A2E58B" w:rsidR="00AC2153" w:rsidRDefault="00AC2153" w:rsidP="00AC2153">
            <w:pPr>
              <w:jc w:val="center"/>
              <w:rPr>
                <w:rFonts w:eastAsia="宋体" w:cs="Times New Roman"/>
                <w:sz w:val="24"/>
              </w:rPr>
            </w:pPr>
            <w:r>
              <w:rPr>
                <w:rFonts w:eastAsia="宋体" w:cs="Times New Roman" w:hint="eastAsia"/>
                <w:sz w:val="24"/>
              </w:rPr>
              <w:t>double</w:t>
            </w:r>
          </w:p>
        </w:tc>
        <w:tc>
          <w:tcPr>
            <w:tcW w:w="2062" w:type="dxa"/>
          </w:tcPr>
          <w:p w14:paraId="6A88A624" w14:textId="296D91FA" w:rsidR="00AC2153" w:rsidRDefault="00AC2153" w:rsidP="00AC2153">
            <w:pPr>
              <w:jc w:val="center"/>
              <w:rPr>
                <w:rFonts w:eastAsia="宋体" w:cs="Times New Roman"/>
                <w:sz w:val="24"/>
              </w:rPr>
            </w:pPr>
            <w:r w:rsidRPr="00965B21">
              <w:rPr>
                <w:rFonts w:eastAsia="宋体" w:cs="Times New Roman" w:hint="eastAsia"/>
                <w:sz w:val="24"/>
              </w:rPr>
              <w:t>NOT NULL</w:t>
            </w:r>
          </w:p>
        </w:tc>
      </w:tr>
      <w:tr w:rsidR="00AC2153" w14:paraId="3AC66C47" w14:textId="77777777">
        <w:trPr>
          <w:trHeight w:val="321"/>
        </w:trPr>
        <w:tc>
          <w:tcPr>
            <w:tcW w:w="2062" w:type="dxa"/>
          </w:tcPr>
          <w:p w14:paraId="144BF552" w14:textId="39B4B00D" w:rsidR="00AC2153" w:rsidRDefault="00AC2153" w:rsidP="00AC2153">
            <w:pPr>
              <w:jc w:val="center"/>
              <w:rPr>
                <w:rFonts w:eastAsia="宋体" w:cs="Times New Roman"/>
                <w:sz w:val="24"/>
              </w:rPr>
            </w:pPr>
            <w:proofErr w:type="spellStart"/>
            <w:r>
              <w:rPr>
                <w:rFonts w:eastAsia="宋体" w:cs="Times New Roman" w:hint="eastAsia"/>
                <w:sz w:val="24"/>
              </w:rPr>
              <w:t>detectTime</w:t>
            </w:r>
            <w:proofErr w:type="spellEnd"/>
          </w:p>
        </w:tc>
        <w:tc>
          <w:tcPr>
            <w:tcW w:w="2062" w:type="dxa"/>
          </w:tcPr>
          <w:p w14:paraId="410F1950" w14:textId="26D11CC8" w:rsidR="00AC2153" w:rsidRDefault="00AC2153" w:rsidP="00AC2153">
            <w:pPr>
              <w:jc w:val="center"/>
              <w:rPr>
                <w:rFonts w:eastAsia="宋体" w:cs="Times New Roman"/>
                <w:sz w:val="24"/>
              </w:rPr>
            </w:pPr>
            <w:r>
              <w:rPr>
                <w:rFonts w:eastAsia="宋体" w:cs="Times New Roman" w:hint="eastAsia"/>
                <w:sz w:val="24"/>
              </w:rPr>
              <w:t>故障检测时间</w:t>
            </w:r>
          </w:p>
        </w:tc>
        <w:tc>
          <w:tcPr>
            <w:tcW w:w="2062" w:type="dxa"/>
          </w:tcPr>
          <w:p w14:paraId="7B4AF9AF" w14:textId="60EEAA95" w:rsidR="00AC2153" w:rsidRDefault="00AC2153" w:rsidP="00AC2153">
            <w:pPr>
              <w:jc w:val="center"/>
              <w:rPr>
                <w:rFonts w:eastAsia="宋体" w:cs="Times New Roman"/>
                <w:sz w:val="24"/>
              </w:rPr>
            </w:pPr>
            <w:r>
              <w:rPr>
                <w:rFonts w:eastAsia="宋体" w:cs="Times New Roman" w:hint="eastAsia"/>
                <w:sz w:val="24"/>
              </w:rPr>
              <w:t>datetime</w:t>
            </w:r>
          </w:p>
        </w:tc>
        <w:tc>
          <w:tcPr>
            <w:tcW w:w="2062" w:type="dxa"/>
          </w:tcPr>
          <w:p w14:paraId="0659B6CC" w14:textId="6B85DE7D" w:rsidR="00AC2153" w:rsidRDefault="00AC2153" w:rsidP="00AC2153">
            <w:pPr>
              <w:jc w:val="center"/>
              <w:rPr>
                <w:rFonts w:eastAsia="宋体" w:cs="Times New Roman"/>
                <w:sz w:val="24"/>
              </w:rPr>
            </w:pPr>
            <w:r w:rsidRPr="00965B21">
              <w:rPr>
                <w:rFonts w:eastAsia="宋体" w:cs="Times New Roman" w:hint="eastAsia"/>
                <w:sz w:val="24"/>
              </w:rPr>
              <w:t>NOT NULL</w:t>
            </w:r>
          </w:p>
        </w:tc>
      </w:tr>
    </w:tbl>
    <w:p w14:paraId="26C387C3" w14:textId="77777777" w:rsidR="003F40D3" w:rsidRDefault="003F40D3">
      <w:pPr>
        <w:pStyle w:val="10"/>
        <w:ind w:firstLine="480"/>
      </w:pPr>
    </w:p>
    <w:p w14:paraId="2CC3E6FE" w14:textId="77777777" w:rsidR="003F40D3" w:rsidRDefault="003F40D3">
      <w:pPr>
        <w:pStyle w:val="10"/>
        <w:ind w:firstLineChars="0" w:firstLine="0"/>
      </w:pPr>
    </w:p>
    <w:p w14:paraId="72816F6B" w14:textId="77777777" w:rsidR="003F40D3" w:rsidRDefault="00000000">
      <w:pPr>
        <w:pStyle w:val="3"/>
      </w:pPr>
      <w:bookmarkStart w:id="39" w:name="_Toc164467156"/>
      <w:r>
        <w:rPr>
          <w:rFonts w:hint="eastAsia"/>
        </w:rPr>
        <w:t>数据采集</w:t>
      </w:r>
      <w:bookmarkEnd w:id="39"/>
    </w:p>
    <w:p w14:paraId="09E4497B" w14:textId="77777777" w:rsidR="003F40D3" w:rsidRDefault="00000000">
      <w:pPr>
        <w:pStyle w:val="10"/>
        <w:ind w:firstLine="480"/>
      </w:pPr>
      <w:r>
        <w:t>数据采集主要包括以下步骤：</w:t>
      </w:r>
    </w:p>
    <w:p w14:paraId="15E3A464" w14:textId="77777777" w:rsidR="003F40D3" w:rsidRDefault="00000000">
      <w:pPr>
        <w:spacing w:line="300" w:lineRule="auto"/>
        <w:ind w:firstLineChars="200" w:firstLine="480"/>
        <w:rPr>
          <w:sz w:val="24"/>
        </w:rPr>
      </w:pPr>
      <w:r>
        <w:rPr>
          <w:color w:val="333333"/>
          <w:sz w:val="24"/>
        </w:rPr>
        <w:t>1.</w:t>
      </w:r>
      <w:r w:rsidRPr="00116D86">
        <w:rPr>
          <w:b/>
          <w:bCs/>
          <w:color w:val="333333"/>
          <w:sz w:val="24"/>
        </w:rPr>
        <w:t>确定数据源</w:t>
      </w:r>
      <w:r>
        <w:rPr>
          <w:color w:val="333333"/>
          <w:sz w:val="24"/>
        </w:rPr>
        <w:t xml:space="preserve">: </w:t>
      </w:r>
      <w:r>
        <w:rPr>
          <w:color w:val="333333"/>
          <w:sz w:val="24"/>
        </w:rPr>
        <w:t>本系统所用数据源主要来自于美国西储大学（</w:t>
      </w:r>
      <w:r>
        <w:rPr>
          <w:color w:val="333333"/>
          <w:sz w:val="24"/>
        </w:rPr>
        <w:t>CWRU</w:t>
      </w:r>
      <w:r>
        <w:rPr>
          <w:color w:val="333333"/>
          <w:sz w:val="24"/>
        </w:rPr>
        <w:t>）轴承数据集</w:t>
      </w:r>
    </w:p>
    <w:p w14:paraId="5926465A" w14:textId="77777777" w:rsidR="003F40D3" w:rsidRDefault="00000000">
      <w:pPr>
        <w:spacing w:line="300" w:lineRule="auto"/>
        <w:ind w:firstLineChars="200" w:firstLine="480"/>
        <w:rPr>
          <w:sz w:val="24"/>
        </w:rPr>
      </w:pPr>
      <w:r>
        <w:rPr>
          <w:color w:val="333333"/>
          <w:sz w:val="24"/>
        </w:rPr>
        <w:t>2.</w:t>
      </w:r>
      <w:r w:rsidRPr="00116D86">
        <w:rPr>
          <w:b/>
          <w:bCs/>
          <w:color w:val="333333"/>
          <w:sz w:val="24"/>
        </w:rPr>
        <w:t>配置数据采集模块</w:t>
      </w:r>
      <w:r>
        <w:rPr>
          <w:color w:val="333333"/>
          <w:sz w:val="24"/>
        </w:rPr>
        <w:t xml:space="preserve">: </w:t>
      </w:r>
      <w:r>
        <w:rPr>
          <w:color w:val="333333"/>
          <w:sz w:val="24"/>
        </w:rPr>
        <w:t>配置数据采集模块，确保准确地从数据源中获取所需的数据。</w:t>
      </w:r>
    </w:p>
    <w:p w14:paraId="2C65C31D" w14:textId="77777777" w:rsidR="003F40D3" w:rsidRDefault="00000000">
      <w:pPr>
        <w:spacing w:line="300" w:lineRule="auto"/>
        <w:ind w:firstLineChars="200" w:firstLine="480"/>
        <w:rPr>
          <w:sz w:val="24"/>
        </w:rPr>
      </w:pPr>
      <w:r>
        <w:rPr>
          <w:color w:val="333333"/>
          <w:sz w:val="24"/>
        </w:rPr>
        <w:t>3.</w:t>
      </w:r>
      <w:r w:rsidRPr="00116D86">
        <w:rPr>
          <w:b/>
          <w:bCs/>
          <w:color w:val="333333"/>
          <w:sz w:val="24"/>
        </w:rPr>
        <w:t>数据预处理</w:t>
      </w:r>
      <w:r>
        <w:rPr>
          <w:color w:val="333333"/>
          <w:sz w:val="24"/>
        </w:rPr>
        <w:t xml:space="preserve">: </w:t>
      </w:r>
      <w:r>
        <w:rPr>
          <w:color w:val="333333"/>
          <w:sz w:val="24"/>
        </w:rPr>
        <w:t>在将数据输入到系统中之前，进行必要的预处理，如格式转换、异常值处理、</w:t>
      </w:r>
      <w:proofErr w:type="gramStart"/>
      <w:r>
        <w:rPr>
          <w:color w:val="333333"/>
          <w:sz w:val="24"/>
        </w:rPr>
        <w:t>缺失值</w:t>
      </w:r>
      <w:proofErr w:type="gramEnd"/>
      <w:r>
        <w:rPr>
          <w:color w:val="333333"/>
          <w:sz w:val="24"/>
        </w:rPr>
        <w:t>填充等。</w:t>
      </w:r>
    </w:p>
    <w:p w14:paraId="56FAEFE6" w14:textId="77777777" w:rsidR="003F40D3" w:rsidRDefault="00000000">
      <w:pPr>
        <w:spacing w:line="300" w:lineRule="auto"/>
        <w:ind w:firstLineChars="200" w:firstLine="480"/>
        <w:rPr>
          <w:sz w:val="24"/>
        </w:rPr>
      </w:pPr>
      <w:r>
        <w:rPr>
          <w:color w:val="333333"/>
          <w:sz w:val="24"/>
        </w:rPr>
        <w:t>4.</w:t>
      </w:r>
      <w:r w:rsidRPr="00116D86">
        <w:rPr>
          <w:b/>
          <w:bCs/>
          <w:color w:val="333333"/>
          <w:sz w:val="24"/>
        </w:rPr>
        <w:t>数据存储与传输</w:t>
      </w:r>
      <w:r>
        <w:rPr>
          <w:color w:val="333333"/>
          <w:sz w:val="24"/>
        </w:rPr>
        <w:t xml:space="preserve">: </w:t>
      </w:r>
      <w:r>
        <w:rPr>
          <w:color w:val="333333"/>
          <w:sz w:val="24"/>
        </w:rPr>
        <w:t>将采集到的数据进行存储，并确保数据传输的安全可靠。</w:t>
      </w:r>
    </w:p>
    <w:p w14:paraId="73D22584" w14:textId="77777777" w:rsidR="003F40D3" w:rsidRDefault="00000000">
      <w:pPr>
        <w:spacing w:line="300" w:lineRule="auto"/>
        <w:ind w:firstLineChars="200" w:firstLine="480"/>
        <w:rPr>
          <w:sz w:val="24"/>
        </w:rPr>
      </w:pPr>
      <w:r>
        <w:rPr>
          <w:color w:val="333333"/>
          <w:sz w:val="24"/>
        </w:rPr>
        <w:t>5.</w:t>
      </w:r>
      <w:r w:rsidRPr="00116D86">
        <w:rPr>
          <w:b/>
          <w:bCs/>
          <w:color w:val="333333"/>
          <w:sz w:val="24"/>
        </w:rPr>
        <w:t>日志记录与监控</w:t>
      </w:r>
      <w:r>
        <w:rPr>
          <w:color w:val="333333"/>
          <w:sz w:val="24"/>
        </w:rPr>
        <w:t xml:space="preserve">: </w:t>
      </w:r>
      <w:r>
        <w:rPr>
          <w:color w:val="333333"/>
          <w:sz w:val="24"/>
        </w:rPr>
        <w:t>记录数据采集过程中的所有活动和事件，以便于后续的审计和故障排查。</w:t>
      </w:r>
    </w:p>
    <w:p w14:paraId="5FF6266C" w14:textId="77777777" w:rsidR="003F40D3" w:rsidRDefault="00000000">
      <w:pPr>
        <w:spacing w:line="300" w:lineRule="auto"/>
        <w:ind w:firstLineChars="200" w:firstLine="480"/>
        <w:rPr>
          <w:sz w:val="24"/>
        </w:rPr>
      </w:pPr>
      <w:r>
        <w:rPr>
          <w:color w:val="333333"/>
          <w:sz w:val="24"/>
        </w:rPr>
        <w:t>6.</w:t>
      </w:r>
      <w:r w:rsidRPr="00116D86">
        <w:rPr>
          <w:b/>
          <w:bCs/>
          <w:color w:val="333333"/>
          <w:sz w:val="24"/>
        </w:rPr>
        <w:t>系统集成与测试</w:t>
      </w:r>
      <w:r>
        <w:rPr>
          <w:color w:val="333333"/>
          <w:sz w:val="24"/>
        </w:rPr>
        <w:t xml:space="preserve">: </w:t>
      </w:r>
      <w:r>
        <w:rPr>
          <w:color w:val="333333"/>
          <w:sz w:val="24"/>
        </w:rPr>
        <w:t>通过系统的集成和测试确保数据采集模块与其他模块之间的协同工作正常。</w:t>
      </w:r>
    </w:p>
    <w:p w14:paraId="012CE59D" w14:textId="77777777" w:rsidR="003F40D3" w:rsidRDefault="00000000">
      <w:pPr>
        <w:pStyle w:val="10"/>
        <w:ind w:firstLine="480"/>
      </w:pPr>
      <w:r>
        <w:rPr>
          <w:color w:val="333333"/>
        </w:rPr>
        <w:t>7.</w:t>
      </w:r>
      <w:r w:rsidRPr="00116D86">
        <w:rPr>
          <w:b/>
          <w:bCs/>
          <w:color w:val="333333"/>
        </w:rPr>
        <w:t>优化与调整</w:t>
      </w:r>
      <w:r>
        <w:rPr>
          <w:color w:val="333333"/>
        </w:rPr>
        <w:t xml:space="preserve">: </w:t>
      </w:r>
      <w:r>
        <w:rPr>
          <w:color w:val="333333"/>
        </w:rPr>
        <w:t>根据测试结果和实际运行情况，对数据采集模块进行必要的优化和调整，以提高性能和稳定性。</w:t>
      </w:r>
    </w:p>
    <w:p w14:paraId="32716C7C" w14:textId="77777777" w:rsidR="003F40D3" w:rsidRDefault="00000000">
      <w:pPr>
        <w:pStyle w:val="2"/>
      </w:pPr>
      <w:bookmarkStart w:id="40" w:name="_Toc164467157"/>
      <w:r>
        <w:rPr>
          <w:rFonts w:hint="eastAsia"/>
        </w:rPr>
        <w:lastRenderedPageBreak/>
        <w:t>功能需求</w:t>
      </w:r>
      <w:bookmarkEnd w:id="40"/>
    </w:p>
    <w:p w14:paraId="0C9219D0" w14:textId="6EB52D3C" w:rsidR="003F40D3" w:rsidRDefault="003567DB">
      <w:pPr>
        <w:pStyle w:val="10"/>
        <w:ind w:firstLineChars="0" w:firstLine="0"/>
        <w:jc w:val="center"/>
      </w:pPr>
      <w:r w:rsidRPr="003567DB">
        <w:rPr>
          <w:noProof/>
        </w:rPr>
        <w:drawing>
          <wp:inline distT="0" distB="0" distL="0" distR="0" wp14:anchorId="7E37E917" wp14:editId="2F5F1BAB">
            <wp:extent cx="3352800" cy="3454400"/>
            <wp:effectExtent l="0" t="0" r="0" b="0"/>
            <wp:docPr id="3909363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2800" cy="3454400"/>
                    </a:xfrm>
                    <a:prstGeom prst="rect">
                      <a:avLst/>
                    </a:prstGeom>
                    <a:noFill/>
                    <a:ln>
                      <a:noFill/>
                    </a:ln>
                  </pic:spPr>
                </pic:pic>
              </a:graphicData>
            </a:graphic>
          </wp:inline>
        </w:drawing>
      </w:r>
    </w:p>
    <w:p w14:paraId="5BF4FBE8" w14:textId="77777777" w:rsidR="003F40D3" w:rsidRDefault="00000000">
      <w:pPr>
        <w:pStyle w:val="10"/>
        <w:ind w:firstLineChars="0" w:firstLine="0"/>
        <w:jc w:val="center"/>
      </w:pPr>
      <w:bookmarkStart w:id="41" w:name="_Hlk155101495"/>
      <w:r>
        <w:rPr>
          <w:rFonts w:hint="eastAsia"/>
        </w:rPr>
        <w:t>图</w:t>
      </w:r>
      <w:r>
        <w:rPr>
          <w:rFonts w:hint="eastAsia"/>
        </w:rPr>
        <w:t>4</w:t>
      </w:r>
      <w:r>
        <w:t xml:space="preserve">-1 </w:t>
      </w:r>
      <w:r>
        <w:rPr>
          <w:rFonts w:hint="eastAsia"/>
        </w:rPr>
        <w:t>系统功能用例图</w:t>
      </w:r>
    </w:p>
    <w:p w14:paraId="6070C7B9" w14:textId="77777777" w:rsidR="003F40D3" w:rsidRDefault="00000000">
      <w:pPr>
        <w:pStyle w:val="3"/>
      </w:pPr>
      <w:bookmarkStart w:id="42" w:name="_Toc164467158"/>
      <w:bookmarkEnd w:id="41"/>
      <w:r>
        <w:rPr>
          <w:rFonts w:hint="eastAsia"/>
        </w:rPr>
        <w:t>实时监测模块</w:t>
      </w:r>
      <w:bookmarkStart w:id="43" w:name="_Ref362382751"/>
      <w:bookmarkEnd w:id="42"/>
    </w:p>
    <w:p w14:paraId="7728B515" w14:textId="77777777" w:rsidR="003F40D3" w:rsidRDefault="00000000">
      <w:pPr>
        <w:pStyle w:val="10"/>
        <w:ind w:firstLine="480"/>
      </w:pPr>
      <w:r>
        <w:rPr>
          <w:rFonts w:hint="eastAsia"/>
        </w:rPr>
        <w:t>用例：</w:t>
      </w:r>
    </w:p>
    <w:p w14:paraId="6FB7E69B" w14:textId="77777777" w:rsidR="003F40D3" w:rsidRDefault="00000000">
      <w:pPr>
        <w:pStyle w:val="10"/>
        <w:ind w:left="920" w:firstLineChars="0" w:firstLine="0"/>
      </w:pPr>
      <w:r w:rsidRPr="00116D86">
        <w:rPr>
          <w:rFonts w:hint="eastAsia"/>
          <w:b/>
          <w:bCs/>
        </w:rPr>
        <w:t>数据可视化</w:t>
      </w:r>
      <w:r>
        <w:rPr>
          <w:rFonts w:hint="eastAsia"/>
        </w:rPr>
        <w:t>：读取传感器轴承加速度数据，输出其时域图像</w:t>
      </w:r>
    </w:p>
    <w:p w14:paraId="7D16AB6F" w14:textId="77777777" w:rsidR="003F40D3" w:rsidRDefault="00000000">
      <w:pPr>
        <w:pStyle w:val="10"/>
        <w:ind w:left="920" w:firstLineChars="0" w:firstLine="0"/>
      </w:pPr>
      <w:r w:rsidRPr="00116D86">
        <w:rPr>
          <w:rFonts w:hint="eastAsia"/>
          <w:b/>
          <w:bCs/>
        </w:rPr>
        <w:t>故障检测</w:t>
      </w:r>
      <w:r>
        <w:rPr>
          <w:rFonts w:hint="eastAsia"/>
        </w:rPr>
        <w:t>：读取传感器轴承加速度数据，输出故障信息（位置、尺寸、得分）。</w:t>
      </w:r>
    </w:p>
    <w:p w14:paraId="69BBCD83" w14:textId="77777777" w:rsidR="003F40D3" w:rsidRDefault="00000000">
      <w:pPr>
        <w:pStyle w:val="10"/>
        <w:ind w:left="920" w:firstLineChars="0" w:firstLine="0"/>
      </w:pPr>
      <w:r w:rsidRPr="00116D86">
        <w:rPr>
          <w:rFonts w:hint="eastAsia"/>
          <w:b/>
          <w:bCs/>
        </w:rPr>
        <w:t>故障可视化</w:t>
      </w:r>
      <w:r>
        <w:rPr>
          <w:rFonts w:hint="eastAsia"/>
        </w:rPr>
        <w:t>：读取故障信息，输出故障图示。</w:t>
      </w:r>
    </w:p>
    <w:p w14:paraId="64C81518" w14:textId="07156F18" w:rsidR="003F40D3" w:rsidRDefault="006A51D6">
      <w:pPr>
        <w:pStyle w:val="10"/>
        <w:ind w:firstLine="480"/>
        <w:jc w:val="center"/>
      </w:pPr>
      <w:r w:rsidRPr="006A51D6">
        <w:rPr>
          <w:noProof/>
        </w:rPr>
        <w:drawing>
          <wp:inline distT="0" distB="0" distL="0" distR="0" wp14:anchorId="6761B486" wp14:editId="7C1D3209">
            <wp:extent cx="3259455" cy="1553845"/>
            <wp:effectExtent l="0" t="0" r="0" b="8255"/>
            <wp:docPr id="15072654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9455" cy="1553845"/>
                    </a:xfrm>
                    <a:prstGeom prst="rect">
                      <a:avLst/>
                    </a:prstGeom>
                    <a:noFill/>
                    <a:ln>
                      <a:noFill/>
                    </a:ln>
                  </pic:spPr>
                </pic:pic>
              </a:graphicData>
            </a:graphic>
          </wp:inline>
        </w:drawing>
      </w:r>
    </w:p>
    <w:p w14:paraId="1F0826CD" w14:textId="30B6B7CD" w:rsidR="003567DB" w:rsidRDefault="00000000" w:rsidP="003567DB">
      <w:pPr>
        <w:spacing w:line="300" w:lineRule="auto"/>
        <w:jc w:val="center"/>
        <w:rPr>
          <w:rFonts w:eastAsia="宋体" w:cs="Times New Roman"/>
          <w:kern w:val="0"/>
          <w:sz w:val="24"/>
          <w:szCs w:val="24"/>
        </w:rPr>
      </w:pPr>
      <w:r>
        <w:rPr>
          <w:rFonts w:eastAsia="宋体" w:cs="Times New Roman" w:hint="eastAsia"/>
          <w:kern w:val="0"/>
          <w:sz w:val="24"/>
          <w:szCs w:val="24"/>
        </w:rPr>
        <w:t>图</w:t>
      </w:r>
      <w:r>
        <w:rPr>
          <w:rFonts w:eastAsia="宋体" w:cs="Times New Roman" w:hint="eastAsia"/>
          <w:kern w:val="0"/>
          <w:sz w:val="24"/>
          <w:szCs w:val="24"/>
        </w:rPr>
        <w:t>4</w:t>
      </w:r>
      <w:r>
        <w:rPr>
          <w:rFonts w:eastAsia="宋体" w:cs="Times New Roman"/>
          <w:kern w:val="0"/>
          <w:sz w:val="24"/>
          <w:szCs w:val="24"/>
        </w:rPr>
        <w:t xml:space="preserve">-2 </w:t>
      </w:r>
      <w:r>
        <w:rPr>
          <w:rFonts w:eastAsia="宋体" w:cs="Times New Roman" w:hint="eastAsia"/>
          <w:kern w:val="0"/>
          <w:sz w:val="24"/>
          <w:szCs w:val="24"/>
        </w:rPr>
        <w:t>实时监测用例图</w:t>
      </w:r>
    </w:p>
    <w:p w14:paraId="1B04E2F6" w14:textId="77777777" w:rsidR="003567DB" w:rsidRDefault="003567DB" w:rsidP="003567DB">
      <w:pPr>
        <w:spacing w:line="300" w:lineRule="auto"/>
        <w:jc w:val="center"/>
        <w:rPr>
          <w:rFonts w:eastAsia="宋体" w:cs="Times New Roman"/>
          <w:kern w:val="0"/>
          <w:sz w:val="24"/>
          <w:szCs w:val="24"/>
        </w:rPr>
      </w:pPr>
    </w:p>
    <w:p w14:paraId="56DDC94D" w14:textId="1BE8A25E" w:rsidR="003567DB" w:rsidRDefault="00000000" w:rsidP="003567DB">
      <w:pPr>
        <w:pStyle w:val="3"/>
      </w:pPr>
      <w:bookmarkStart w:id="44" w:name="_Toc164467159"/>
      <w:r>
        <w:rPr>
          <w:rFonts w:hint="eastAsia"/>
        </w:rPr>
        <w:lastRenderedPageBreak/>
        <w:t>检测记录模块</w:t>
      </w:r>
      <w:bookmarkEnd w:id="44"/>
    </w:p>
    <w:p w14:paraId="7B38FA1C" w14:textId="203E49DE" w:rsidR="003567DB" w:rsidRDefault="00000000" w:rsidP="003567DB">
      <w:pPr>
        <w:pStyle w:val="10"/>
        <w:ind w:firstLine="480"/>
      </w:pPr>
      <w:r>
        <w:rPr>
          <w:rFonts w:hint="eastAsia"/>
        </w:rPr>
        <w:t>用例：</w:t>
      </w:r>
    </w:p>
    <w:p w14:paraId="157D16F7" w14:textId="5E5E15F2" w:rsidR="003567DB" w:rsidRPr="003567DB" w:rsidRDefault="003567DB">
      <w:pPr>
        <w:pStyle w:val="10"/>
        <w:ind w:firstLineChars="400" w:firstLine="964"/>
      </w:pPr>
      <w:r>
        <w:rPr>
          <w:rFonts w:hint="eastAsia"/>
          <w:b/>
          <w:bCs/>
        </w:rPr>
        <w:t>历史记录存储</w:t>
      </w:r>
      <w:r w:rsidRPr="003567DB">
        <w:rPr>
          <w:rFonts w:hint="eastAsia"/>
        </w:rPr>
        <w:t>：存储每次检测结果的文本和图示信息</w:t>
      </w:r>
      <w:r>
        <w:rPr>
          <w:rFonts w:hint="eastAsia"/>
        </w:rPr>
        <w:t>。</w:t>
      </w:r>
    </w:p>
    <w:p w14:paraId="399CCB42" w14:textId="10A4988D" w:rsidR="003F40D3" w:rsidRDefault="00000000">
      <w:pPr>
        <w:pStyle w:val="10"/>
        <w:ind w:firstLineChars="400" w:firstLine="964"/>
      </w:pPr>
      <w:r w:rsidRPr="00116D86">
        <w:rPr>
          <w:rFonts w:hint="eastAsia"/>
          <w:b/>
          <w:bCs/>
        </w:rPr>
        <w:t>历史记录查阅</w:t>
      </w:r>
      <w:r>
        <w:rPr>
          <w:rFonts w:hint="eastAsia"/>
        </w:rPr>
        <w:t>：查看历史检测记录及其图示。</w:t>
      </w:r>
    </w:p>
    <w:p w14:paraId="4F2E63F0" w14:textId="77777777" w:rsidR="003F40D3" w:rsidRDefault="00000000">
      <w:pPr>
        <w:pStyle w:val="10"/>
        <w:ind w:firstLineChars="400" w:firstLine="964"/>
      </w:pPr>
      <w:r w:rsidRPr="00116D86">
        <w:rPr>
          <w:rFonts w:hint="eastAsia"/>
          <w:b/>
          <w:bCs/>
        </w:rPr>
        <w:t>历史记录删除</w:t>
      </w:r>
      <w:r>
        <w:rPr>
          <w:rFonts w:hint="eastAsia"/>
        </w:rPr>
        <w:t>：删除历史检测记录。</w:t>
      </w:r>
    </w:p>
    <w:p w14:paraId="41BCDA89" w14:textId="280326F2" w:rsidR="003F40D3" w:rsidRDefault="003567DB">
      <w:pPr>
        <w:pStyle w:val="10"/>
        <w:ind w:firstLine="480"/>
        <w:jc w:val="center"/>
      </w:pPr>
      <w:r w:rsidRPr="003567DB">
        <w:rPr>
          <w:noProof/>
        </w:rPr>
        <w:drawing>
          <wp:inline distT="0" distB="0" distL="0" distR="0" wp14:anchorId="17317072" wp14:editId="5A37C165">
            <wp:extent cx="3319145" cy="1693545"/>
            <wp:effectExtent l="0" t="0" r="0" b="1905"/>
            <wp:docPr id="21106899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9145" cy="1693545"/>
                    </a:xfrm>
                    <a:prstGeom prst="rect">
                      <a:avLst/>
                    </a:prstGeom>
                    <a:noFill/>
                    <a:ln>
                      <a:noFill/>
                    </a:ln>
                  </pic:spPr>
                </pic:pic>
              </a:graphicData>
            </a:graphic>
          </wp:inline>
        </w:drawing>
      </w:r>
    </w:p>
    <w:p w14:paraId="05188646" w14:textId="77777777" w:rsidR="003F40D3" w:rsidRDefault="00000000">
      <w:pPr>
        <w:spacing w:line="300" w:lineRule="auto"/>
        <w:jc w:val="center"/>
        <w:rPr>
          <w:rFonts w:eastAsia="宋体" w:cs="Times New Roman"/>
          <w:kern w:val="0"/>
          <w:sz w:val="24"/>
          <w:szCs w:val="24"/>
        </w:rPr>
      </w:pPr>
      <w:r>
        <w:rPr>
          <w:rFonts w:eastAsia="宋体" w:cs="Times New Roman" w:hint="eastAsia"/>
          <w:kern w:val="0"/>
          <w:sz w:val="24"/>
          <w:szCs w:val="24"/>
        </w:rPr>
        <w:t>图</w:t>
      </w:r>
      <w:r>
        <w:rPr>
          <w:rFonts w:eastAsia="宋体" w:cs="Times New Roman" w:hint="eastAsia"/>
          <w:kern w:val="0"/>
          <w:sz w:val="24"/>
          <w:szCs w:val="24"/>
        </w:rPr>
        <w:t>4</w:t>
      </w:r>
      <w:r>
        <w:rPr>
          <w:rFonts w:eastAsia="宋体" w:cs="Times New Roman"/>
          <w:kern w:val="0"/>
          <w:sz w:val="24"/>
          <w:szCs w:val="24"/>
        </w:rPr>
        <w:t xml:space="preserve">-3 </w:t>
      </w:r>
      <w:r>
        <w:rPr>
          <w:rFonts w:eastAsia="宋体" w:cs="Times New Roman" w:hint="eastAsia"/>
          <w:kern w:val="0"/>
          <w:sz w:val="24"/>
          <w:szCs w:val="24"/>
        </w:rPr>
        <w:t>异常检测与故障诊断用例图</w:t>
      </w:r>
    </w:p>
    <w:p w14:paraId="18E3F05E" w14:textId="77777777" w:rsidR="003F40D3" w:rsidRDefault="00000000">
      <w:pPr>
        <w:pStyle w:val="3"/>
      </w:pPr>
      <w:bookmarkStart w:id="45" w:name="_Toc164467160"/>
      <w:r>
        <w:rPr>
          <w:rFonts w:hint="eastAsia"/>
        </w:rPr>
        <w:t>功能描述和用例规约</w:t>
      </w:r>
      <w:bookmarkEnd w:id="45"/>
    </w:p>
    <w:p w14:paraId="7B88FDD1" w14:textId="77777777" w:rsidR="003F40D3" w:rsidRDefault="00000000">
      <w:pPr>
        <w:pStyle w:val="a5"/>
      </w:pPr>
      <w:r>
        <w:t>表</w:t>
      </w:r>
      <w:bookmarkEnd w:id="43"/>
      <w:r>
        <w:t>1</w:t>
      </w:r>
      <w:r>
        <w:rPr>
          <w:rFonts w:hint="eastAsia"/>
        </w:rPr>
        <w:t xml:space="preserve"> </w:t>
      </w:r>
      <w:r>
        <w:t>核心功能模块描述</w:t>
      </w:r>
    </w:p>
    <w:tbl>
      <w:tblPr>
        <w:tblStyle w:val="61"/>
        <w:tblW w:w="0" w:type="auto"/>
        <w:jc w:val="center"/>
        <w:tblLayout w:type="fixed"/>
        <w:tblLook w:val="04A0" w:firstRow="1" w:lastRow="0" w:firstColumn="1" w:lastColumn="0" w:noHBand="0" w:noVBand="1"/>
      </w:tblPr>
      <w:tblGrid>
        <w:gridCol w:w="1239"/>
        <w:gridCol w:w="1455"/>
        <w:gridCol w:w="4218"/>
        <w:gridCol w:w="1418"/>
      </w:tblGrid>
      <w:tr w:rsidR="003F40D3" w14:paraId="7A399109" w14:textId="77777777" w:rsidTr="003F40D3">
        <w:trPr>
          <w:cnfStyle w:val="100000000000" w:firstRow="1" w:lastRow="0" w:firstColumn="0" w:lastColumn="0" w:oddVBand="0" w:evenVBand="0" w:oddHBand="0"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1239" w:type="dxa"/>
            <w:tcBorders>
              <w:left w:val="nil"/>
            </w:tcBorders>
          </w:tcPr>
          <w:p w14:paraId="517E398E" w14:textId="77777777" w:rsidR="003F40D3" w:rsidRDefault="00000000">
            <w:pPr>
              <w:spacing w:line="300" w:lineRule="auto"/>
              <w:jc w:val="center"/>
              <w:rPr>
                <w:rFonts w:ascii="Cambria" w:hAnsi="Cambria"/>
              </w:rPr>
            </w:pPr>
            <w:r>
              <w:rPr>
                <w:rFonts w:ascii="Cambria" w:hAnsi="Cambria"/>
              </w:rPr>
              <w:t>功能模块</w:t>
            </w:r>
          </w:p>
        </w:tc>
        <w:tc>
          <w:tcPr>
            <w:tcW w:w="1455" w:type="dxa"/>
          </w:tcPr>
          <w:p w14:paraId="7272D586" w14:textId="77777777" w:rsidR="003F40D3"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w:t>
            </w:r>
          </w:p>
        </w:tc>
        <w:tc>
          <w:tcPr>
            <w:tcW w:w="4218" w:type="dxa"/>
          </w:tcPr>
          <w:p w14:paraId="3A7666D2" w14:textId="77777777" w:rsidR="003F40D3"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功能描述</w:t>
            </w:r>
          </w:p>
        </w:tc>
        <w:tc>
          <w:tcPr>
            <w:tcW w:w="1418" w:type="dxa"/>
            <w:tcBorders>
              <w:right w:val="nil"/>
            </w:tcBorders>
          </w:tcPr>
          <w:p w14:paraId="6B536AEA" w14:textId="77777777" w:rsidR="003F40D3"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优先级</w:t>
            </w:r>
          </w:p>
        </w:tc>
      </w:tr>
      <w:tr w:rsidR="003F40D3" w14:paraId="0C2FE13A" w14:textId="77777777" w:rsidTr="003F40D3">
        <w:trPr>
          <w:trHeight w:val="567"/>
          <w:jc w:val="center"/>
        </w:trPr>
        <w:tc>
          <w:tcPr>
            <w:cnfStyle w:val="001000000000" w:firstRow="0" w:lastRow="0" w:firstColumn="1" w:lastColumn="0" w:oddVBand="0" w:evenVBand="0" w:oddHBand="0" w:evenHBand="0" w:firstRowFirstColumn="0" w:firstRowLastColumn="0" w:lastRowFirstColumn="0" w:lastRowLastColumn="0"/>
            <w:tcW w:w="1239" w:type="dxa"/>
            <w:tcBorders>
              <w:left w:val="nil"/>
            </w:tcBorders>
            <w:shd w:val="clear" w:color="auto" w:fill="CCCCCC" w:themeFill="text1" w:themeFillTint="33"/>
          </w:tcPr>
          <w:p w14:paraId="0D7DF431" w14:textId="77777777" w:rsidR="003F40D3" w:rsidRDefault="00000000">
            <w:pPr>
              <w:spacing w:line="300" w:lineRule="auto"/>
              <w:jc w:val="center"/>
              <w:rPr>
                <w:rFonts w:ascii="Cambria" w:hAnsi="Cambria"/>
              </w:rPr>
            </w:pPr>
            <w:r>
              <w:rPr>
                <w:rFonts w:ascii="Cambria" w:hAnsi="Cambria" w:hint="eastAsia"/>
              </w:rPr>
              <w:t>故障检测</w:t>
            </w:r>
            <w:r>
              <w:rPr>
                <w:rFonts w:ascii="Cambria" w:hAnsi="Cambria"/>
              </w:rPr>
              <w:t>模块</w:t>
            </w:r>
          </w:p>
        </w:tc>
        <w:tc>
          <w:tcPr>
            <w:tcW w:w="1455" w:type="dxa"/>
            <w:shd w:val="clear" w:color="auto" w:fill="CCCCCC" w:themeFill="text1" w:themeFillTint="33"/>
          </w:tcPr>
          <w:p w14:paraId="340DC143"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检测轴承</w:t>
            </w:r>
          </w:p>
          <w:p w14:paraId="0EBBE96E"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故障信息</w:t>
            </w:r>
          </w:p>
        </w:tc>
        <w:tc>
          <w:tcPr>
            <w:tcW w:w="4218" w:type="dxa"/>
            <w:shd w:val="clear" w:color="auto" w:fill="CCCCCC" w:themeFill="text1" w:themeFillTint="33"/>
          </w:tcPr>
          <w:p w14:paraId="59F6DC61"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t>实时捕捉轴承运行状态，</w:t>
            </w:r>
            <w:r>
              <w:rPr>
                <w:rFonts w:hint="eastAsia"/>
              </w:rPr>
              <w:t>识别轴承运行信息是否正常，进行故障检测</w:t>
            </w:r>
            <w:r>
              <w:t>。</w:t>
            </w:r>
          </w:p>
        </w:tc>
        <w:tc>
          <w:tcPr>
            <w:tcW w:w="1418" w:type="dxa"/>
            <w:tcBorders>
              <w:right w:val="nil"/>
            </w:tcBorders>
            <w:shd w:val="clear" w:color="auto" w:fill="CCCCCC" w:themeFill="text1" w:themeFillTint="33"/>
          </w:tcPr>
          <w:p w14:paraId="6E7150A6"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t>高</w:t>
            </w:r>
          </w:p>
        </w:tc>
      </w:tr>
      <w:tr w:rsidR="003F40D3" w14:paraId="29DC9BD0" w14:textId="77777777" w:rsidTr="003F40D3">
        <w:trPr>
          <w:trHeight w:val="760"/>
          <w:jc w:val="center"/>
        </w:trPr>
        <w:tc>
          <w:tcPr>
            <w:cnfStyle w:val="001000000000" w:firstRow="0" w:lastRow="0" w:firstColumn="1" w:lastColumn="0" w:oddVBand="0" w:evenVBand="0" w:oddHBand="0" w:evenHBand="0" w:firstRowFirstColumn="0" w:firstRowLastColumn="0" w:lastRowFirstColumn="0" w:lastRowLastColumn="0"/>
            <w:tcW w:w="1239" w:type="dxa"/>
            <w:tcBorders>
              <w:left w:val="nil"/>
            </w:tcBorders>
            <w:shd w:val="clear" w:color="auto" w:fill="CCCCCC" w:themeFill="text1" w:themeFillTint="33"/>
          </w:tcPr>
          <w:p w14:paraId="23E0175C" w14:textId="77777777" w:rsidR="003F40D3" w:rsidRDefault="00000000">
            <w:pPr>
              <w:spacing w:line="300" w:lineRule="auto"/>
              <w:jc w:val="center"/>
              <w:rPr>
                <w:rFonts w:ascii="Cambria" w:hAnsi="Cambria"/>
                <w:color w:val="000000"/>
              </w:rPr>
            </w:pPr>
            <w:r>
              <w:rPr>
                <w:rFonts w:ascii="Cambria" w:hAnsi="Cambria" w:hint="eastAsia"/>
                <w:color w:val="000000"/>
              </w:rPr>
              <w:t>故障可视化模块</w:t>
            </w:r>
          </w:p>
        </w:tc>
        <w:tc>
          <w:tcPr>
            <w:tcW w:w="1455" w:type="dxa"/>
            <w:shd w:val="clear" w:color="auto" w:fill="CCCCCC" w:themeFill="text1" w:themeFillTint="33"/>
          </w:tcPr>
          <w:p w14:paraId="66ECDB1E"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将轴承故障可视化</w:t>
            </w:r>
          </w:p>
        </w:tc>
        <w:tc>
          <w:tcPr>
            <w:tcW w:w="4218" w:type="dxa"/>
            <w:shd w:val="clear" w:color="auto" w:fill="CCCCCC" w:themeFill="text1" w:themeFillTint="33"/>
          </w:tcPr>
          <w:p w14:paraId="279EFEAB"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读取检测后轴承的故障信息，输出其故障图示</w:t>
            </w:r>
          </w:p>
        </w:tc>
        <w:tc>
          <w:tcPr>
            <w:tcW w:w="1418" w:type="dxa"/>
            <w:tcBorders>
              <w:right w:val="nil"/>
            </w:tcBorders>
            <w:shd w:val="clear" w:color="auto" w:fill="CCCCCC" w:themeFill="text1" w:themeFillTint="33"/>
          </w:tcPr>
          <w:p w14:paraId="199CA7C3"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t>高</w:t>
            </w:r>
          </w:p>
        </w:tc>
      </w:tr>
      <w:tr w:rsidR="003F40D3" w14:paraId="7FB93560" w14:textId="77777777" w:rsidTr="003F40D3">
        <w:trPr>
          <w:trHeight w:val="567"/>
          <w:jc w:val="center"/>
        </w:trPr>
        <w:tc>
          <w:tcPr>
            <w:cnfStyle w:val="001000000000" w:firstRow="0" w:lastRow="0" w:firstColumn="1" w:lastColumn="0" w:oddVBand="0" w:evenVBand="0" w:oddHBand="0" w:evenHBand="0" w:firstRowFirstColumn="0" w:firstRowLastColumn="0" w:lastRowFirstColumn="0" w:lastRowLastColumn="0"/>
            <w:tcW w:w="1239" w:type="dxa"/>
            <w:tcBorders>
              <w:left w:val="nil"/>
            </w:tcBorders>
            <w:shd w:val="clear" w:color="auto" w:fill="CCCCCC" w:themeFill="text1" w:themeFillTint="33"/>
          </w:tcPr>
          <w:p w14:paraId="0F524857" w14:textId="77777777" w:rsidR="003F40D3" w:rsidRDefault="00000000">
            <w:pPr>
              <w:spacing w:line="300" w:lineRule="auto"/>
              <w:jc w:val="center"/>
              <w:rPr>
                <w:rFonts w:ascii="Cambria" w:hAnsi="Cambria"/>
                <w:color w:val="000000"/>
              </w:rPr>
            </w:pPr>
            <w:r>
              <w:rPr>
                <w:rFonts w:ascii="Cambria" w:hAnsi="Cambria" w:hint="eastAsia"/>
                <w:color w:val="000000"/>
              </w:rPr>
              <w:t>数据可视化</w:t>
            </w:r>
            <w:r>
              <w:rPr>
                <w:rFonts w:ascii="Cambria" w:hAnsi="Cambria"/>
                <w:color w:val="000000"/>
              </w:rPr>
              <w:t>模块</w:t>
            </w:r>
          </w:p>
        </w:tc>
        <w:tc>
          <w:tcPr>
            <w:tcW w:w="1455" w:type="dxa"/>
            <w:shd w:val="clear" w:color="auto" w:fill="CCCCCC" w:themeFill="text1" w:themeFillTint="33"/>
          </w:tcPr>
          <w:p w14:paraId="62ADF9E9"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将轴承数据可视化</w:t>
            </w:r>
          </w:p>
        </w:tc>
        <w:tc>
          <w:tcPr>
            <w:tcW w:w="4218" w:type="dxa"/>
            <w:shd w:val="clear" w:color="auto" w:fill="CCCCCC" w:themeFill="text1" w:themeFillTint="33"/>
          </w:tcPr>
          <w:p w14:paraId="47594459"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实时读取轴承信息，输出其时域图像</w:t>
            </w:r>
          </w:p>
        </w:tc>
        <w:tc>
          <w:tcPr>
            <w:tcW w:w="1418" w:type="dxa"/>
            <w:tcBorders>
              <w:right w:val="nil"/>
            </w:tcBorders>
            <w:shd w:val="clear" w:color="auto" w:fill="CCCCCC" w:themeFill="text1" w:themeFillTint="33"/>
          </w:tcPr>
          <w:p w14:paraId="469FE8F7"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t>高</w:t>
            </w:r>
          </w:p>
        </w:tc>
      </w:tr>
      <w:tr w:rsidR="003567DB" w14:paraId="1874E229" w14:textId="77777777" w:rsidTr="003F40D3">
        <w:trPr>
          <w:trHeight w:val="810"/>
          <w:jc w:val="center"/>
        </w:trPr>
        <w:tc>
          <w:tcPr>
            <w:cnfStyle w:val="001000000000" w:firstRow="0" w:lastRow="0" w:firstColumn="1" w:lastColumn="0" w:oddVBand="0" w:evenVBand="0" w:oddHBand="0" w:evenHBand="0" w:firstRowFirstColumn="0" w:firstRowLastColumn="0" w:lastRowFirstColumn="0" w:lastRowLastColumn="0"/>
            <w:tcW w:w="1239" w:type="dxa"/>
            <w:tcBorders>
              <w:left w:val="nil"/>
            </w:tcBorders>
            <w:shd w:val="clear" w:color="auto" w:fill="CCCCCC" w:themeFill="text1" w:themeFillTint="33"/>
          </w:tcPr>
          <w:p w14:paraId="2EA80F25" w14:textId="1E55BA52" w:rsidR="003567DB" w:rsidRDefault="003567DB">
            <w:pPr>
              <w:spacing w:line="300" w:lineRule="auto"/>
              <w:jc w:val="center"/>
              <w:rPr>
                <w:rFonts w:ascii="Cambria" w:hAnsi="Cambria"/>
                <w:color w:val="000000"/>
              </w:rPr>
            </w:pPr>
            <w:r>
              <w:rPr>
                <w:rFonts w:ascii="Cambria" w:hAnsi="Cambria" w:hint="eastAsia"/>
                <w:color w:val="000000"/>
              </w:rPr>
              <w:t>记录存储</w:t>
            </w:r>
          </w:p>
        </w:tc>
        <w:tc>
          <w:tcPr>
            <w:tcW w:w="1455" w:type="dxa"/>
            <w:shd w:val="clear" w:color="auto" w:fill="CCCCCC" w:themeFill="text1" w:themeFillTint="33"/>
          </w:tcPr>
          <w:p w14:paraId="0059D7D6" w14:textId="4F7A7738" w:rsidR="003567DB" w:rsidRDefault="003567DB">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存储检测记录</w:t>
            </w:r>
          </w:p>
        </w:tc>
        <w:tc>
          <w:tcPr>
            <w:tcW w:w="4218" w:type="dxa"/>
            <w:shd w:val="clear" w:color="auto" w:fill="CCCCCC" w:themeFill="text1" w:themeFillTint="33"/>
          </w:tcPr>
          <w:p w14:paraId="11B9D49B" w14:textId="0EF32637" w:rsidR="003567DB" w:rsidRDefault="003567DB">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存储历次检测的文本和图像数据</w:t>
            </w:r>
          </w:p>
        </w:tc>
        <w:tc>
          <w:tcPr>
            <w:tcW w:w="1418" w:type="dxa"/>
            <w:tcBorders>
              <w:right w:val="nil"/>
            </w:tcBorders>
            <w:shd w:val="clear" w:color="auto" w:fill="CCCCCC" w:themeFill="text1" w:themeFillTint="33"/>
          </w:tcPr>
          <w:p w14:paraId="211E0A11" w14:textId="65B88AB3" w:rsidR="003567DB" w:rsidRDefault="003567DB">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高</w:t>
            </w:r>
          </w:p>
        </w:tc>
      </w:tr>
      <w:tr w:rsidR="003F40D3" w14:paraId="4C72D486" w14:textId="77777777" w:rsidTr="003F40D3">
        <w:trPr>
          <w:trHeight w:val="810"/>
          <w:jc w:val="center"/>
        </w:trPr>
        <w:tc>
          <w:tcPr>
            <w:cnfStyle w:val="001000000000" w:firstRow="0" w:lastRow="0" w:firstColumn="1" w:lastColumn="0" w:oddVBand="0" w:evenVBand="0" w:oddHBand="0" w:evenHBand="0" w:firstRowFirstColumn="0" w:firstRowLastColumn="0" w:lastRowFirstColumn="0" w:lastRowLastColumn="0"/>
            <w:tcW w:w="1239" w:type="dxa"/>
            <w:tcBorders>
              <w:left w:val="nil"/>
            </w:tcBorders>
            <w:shd w:val="clear" w:color="auto" w:fill="CCCCCC" w:themeFill="text1" w:themeFillTint="33"/>
          </w:tcPr>
          <w:p w14:paraId="7F41A86B" w14:textId="77777777" w:rsidR="003F40D3" w:rsidRDefault="00000000">
            <w:pPr>
              <w:spacing w:line="300" w:lineRule="auto"/>
              <w:jc w:val="center"/>
              <w:rPr>
                <w:rFonts w:ascii="Cambria" w:hAnsi="Cambria"/>
                <w:color w:val="000000"/>
              </w:rPr>
            </w:pPr>
            <w:r>
              <w:rPr>
                <w:rFonts w:ascii="Cambria" w:hAnsi="Cambria" w:hint="eastAsia"/>
                <w:color w:val="000000"/>
              </w:rPr>
              <w:t>记录查看</w:t>
            </w:r>
          </w:p>
        </w:tc>
        <w:tc>
          <w:tcPr>
            <w:tcW w:w="1455" w:type="dxa"/>
            <w:shd w:val="clear" w:color="auto" w:fill="CCCCCC" w:themeFill="text1" w:themeFillTint="33"/>
          </w:tcPr>
          <w:p w14:paraId="14E71D84"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查看历史检测记录</w:t>
            </w:r>
          </w:p>
        </w:tc>
        <w:tc>
          <w:tcPr>
            <w:tcW w:w="4218" w:type="dxa"/>
            <w:shd w:val="clear" w:color="auto" w:fill="CCCCCC" w:themeFill="text1" w:themeFillTint="33"/>
          </w:tcPr>
          <w:p w14:paraId="0164022F"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查看历史检测记录及其图示</w:t>
            </w:r>
          </w:p>
        </w:tc>
        <w:tc>
          <w:tcPr>
            <w:tcW w:w="1418" w:type="dxa"/>
            <w:tcBorders>
              <w:right w:val="nil"/>
            </w:tcBorders>
            <w:shd w:val="clear" w:color="auto" w:fill="CCCCCC" w:themeFill="text1" w:themeFillTint="33"/>
          </w:tcPr>
          <w:p w14:paraId="74B48582"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t>中</w:t>
            </w:r>
          </w:p>
        </w:tc>
      </w:tr>
      <w:tr w:rsidR="003F40D3" w14:paraId="08F3F22C" w14:textId="77777777" w:rsidTr="003F40D3">
        <w:trPr>
          <w:trHeight w:val="567"/>
          <w:jc w:val="center"/>
        </w:trPr>
        <w:tc>
          <w:tcPr>
            <w:cnfStyle w:val="001000000000" w:firstRow="0" w:lastRow="0" w:firstColumn="1" w:lastColumn="0" w:oddVBand="0" w:evenVBand="0" w:oddHBand="0" w:evenHBand="0" w:firstRowFirstColumn="0" w:firstRowLastColumn="0" w:lastRowFirstColumn="0" w:lastRowLastColumn="0"/>
            <w:tcW w:w="1239" w:type="dxa"/>
            <w:tcBorders>
              <w:left w:val="nil"/>
            </w:tcBorders>
            <w:shd w:val="clear" w:color="auto" w:fill="CCCCCC" w:themeFill="text1" w:themeFillTint="33"/>
          </w:tcPr>
          <w:p w14:paraId="6C4FE747" w14:textId="77777777" w:rsidR="003F40D3" w:rsidRDefault="00000000">
            <w:pPr>
              <w:jc w:val="center"/>
            </w:pPr>
            <w:r>
              <w:rPr>
                <w:rFonts w:ascii="宋体" w:eastAsia="宋体" w:hAnsi="宋体" w:cs="宋体" w:hint="eastAsia"/>
              </w:rPr>
              <w:t>记录删除</w:t>
            </w:r>
          </w:p>
          <w:p w14:paraId="50687D63" w14:textId="77777777" w:rsidR="003F40D3" w:rsidRDefault="003F40D3">
            <w:pPr>
              <w:spacing w:line="300" w:lineRule="auto"/>
              <w:jc w:val="center"/>
              <w:rPr>
                <w:rFonts w:ascii="Cambria" w:hAnsi="Cambria"/>
                <w:color w:val="000000"/>
              </w:rPr>
            </w:pPr>
          </w:p>
        </w:tc>
        <w:tc>
          <w:tcPr>
            <w:tcW w:w="1455" w:type="dxa"/>
            <w:shd w:val="clear" w:color="auto" w:fill="CCCCCC" w:themeFill="text1" w:themeFillTint="33"/>
          </w:tcPr>
          <w:p w14:paraId="539F1CB3"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删除历史检测记录</w:t>
            </w:r>
          </w:p>
        </w:tc>
        <w:tc>
          <w:tcPr>
            <w:tcW w:w="4218" w:type="dxa"/>
            <w:shd w:val="clear" w:color="auto" w:fill="CCCCCC" w:themeFill="text1" w:themeFillTint="33"/>
          </w:tcPr>
          <w:p w14:paraId="1A1CE1C9"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rPr>
                <w:rFonts w:hint="eastAsia"/>
              </w:rPr>
              <w:t>删除历史检测记录</w:t>
            </w:r>
          </w:p>
        </w:tc>
        <w:tc>
          <w:tcPr>
            <w:tcW w:w="1418" w:type="dxa"/>
            <w:tcBorders>
              <w:right w:val="nil"/>
            </w:tcBorders>
            <w:shd w:val="clear" w:color="auto" w:fill="CCCCCC" w:themeFill="text1" w:themeFillTint="33"/>
          </w:tcPr>
          <w:p w14:paraId="610E9EEE" w14:textId="77777777" w:rsidR="003F40D3"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pPr>
            <w:r>
              <w:t>低</w:t>
            </w:r>
          </w:p>
        </w:tc>
      </w:tr>
    </w:tbl>
    <w:p w14:paraId="119E3012" w14:textId="77777777" w:rsidR="003F40D3" w:rsidRDefault="003F40D3">
      <w:pPr>
        <w:pStyle w:val="a5"/>
      </w:pPr>
    </w:p>
    <w:p w14:paraId="7CA6CAD9" w14:textId="77777777" w:rsidR="003F40D3" w:rsidRDefault="00000000">
      <w:pPr>
        <w:pStyle w:val="a5"/>
        <w:rPr>
          <w:szCs w:val="18"/>
        </w:rPr>
      </w:pPr>
      <w:r>
        <w:t>表</w:t>
      </w:r>
      <w:r>
        <w:t>2</w:t>
      </w:r>
      <w:r>
        <w:rPr>
          <w:rFonts w:hint="eastAsia"/>
        </w:rPr>
        <w:t xml:space="preserve"> </w:t>
      </w:r>
      <w:r>
        <w:rPr>
          <w:rFonts w:hint="eastAsia"/>
        </w:rPr>
        <w:t>故障检测</w:t>
      </w:r>
      <w:r>
        <w:t>用例规约</w:t>
      </w:r>
    </w:p>
    <w:tbl>
      <w:tblPr>
        <w:tblStyle w:val="211"/>
        <w:tblW w:w="0" w:type="auto"/>
        <w:jc w:val="center"/>
        <w:tblInd w:w="0" w:type="dxa"/>
        <w:tblLayout w:type="fixed"/>
        <w:tblLook w:val="04A0" w:firstRow="1" w:lastRow="0" w:firstColumn="1" w:lastColumn="0" w:noHBand="0" w:noVBand="1"/>
      </w:tblPr>
      <w:tblGrid>
        <w:gridCol w:w="1809"/>
        <w:gridCol w:w="6747"/>
      </w:tblGrid>
      <w:tr w:rsidR="003F40D3" w14:paraId="4686BB56" w14:textId="77777777" w:rsidTr="003F40D3">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5C0DC65" w14:textId="77777777" w:rsidR="003F40D3" w:rsidRDefault="00000000">
            <w:pPr>
              <w:spacing w:line="300" w:lineRule="auto"/>
              <w:jc w:val="center"/>
              <w:outlineLvl w:val="5"/>
              <w:rPr>
                <w:b w:val="0"/>
                <w:bCs w:val="0"/>
                <w:color w:val="000000"/>
                <w:kern w:val="0"/>
              </w:rPr>
            </w:pPr>
            <w:r>
              <w:rPr>
                <w:color w:val="000000"/>
                <w:kern w:val="0"/>
              </w:rPr>
              <w:t>用例名称</w:t>
            </w:r>
          </w:p>
        </w:tc>
        <w:tc>
          <w:tcPr>
            <w:tcW w:w="6747" w:type="dxa"/>
            <w:shd w:val="clear" w:color="auto" w:fill="CCCCCC" w:themeFill="text1" w:themeFillTint="33"/>
          </w:tcPr>
          <w:p w14:paraId="72D3E861" w14:textId="77777777" w:rsidR="003F40D3"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故障检测</w:t>
            </w:r>
          </w:p>
        </w:tc>
      </w:tr>
      <w:tr w:rsidR="003F40D3" w14:paraId="29A22EFE" w14:textId="77777777" w:rsidTr="003F40D3">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39CDB3E0" w14:textId="77777777" w:rsidR="003F40D3" w:rsidRDefault="00000000">
            <w:pPr>
              <w:spacing w:line="300" w:lineRule="auto"/>
              <w:jc w:val="center"/>
              <w:outlineLvl w:val="5"/>
              <w:rPr>
                <w:b w:val="0"/>
                <w:bCs w:val="0"/>
                <w:color w:val="000000"/>
                <w:kern w:val="0"/>
              </w:rPr>
            </w:pPr>
            <w:r>
              <w:rPr>
                <w:color w:val="000000"/>
                <w:kern w:val="0"/>
              </w:rPr>
              <w:lastRenderedPageBreak/>
              <w:t>功能简述</w:t>
            </w:r>
          </w:p>
        </w:tc>
        <w:tc>
          <w:tcPr>
            <w:tcW w:w="6747" w:type="dxa"/>
          </w:tcPr>
          <w:p w14:paraId="237A65DA" w14:textId="77777777" w:rsidR="003F40D3" w:rsidRDefault="00000000">
            <w:pPr>
              <w:cnfStyle w:val="000000000000" w:firstRow="0" w:lastRow="0" w:firstColumn="0" w:lastColumn="0" w:oddVBand="0" w:evenVBand="0" w:oddHBand="0" w:evenHBand="0" w:firstRowFirstColumn="0" w:firstRowLastColumn="0" w:lastRowFirstColumn="0" w:lastRowLastColumn="0"/>
            </w:pPr>
            <w:r>
              <w:t>实时捕捉轴承运行状态，</w:t>
            </w:r>
            <w:r>
              <w:rPr>
                <w:rFonts w:hint="eastAsia"/>
              </w:rPr>
              <w:t>识别轴承运行信息是否正常，进行故障检测</w:t>
            </w:r>
            <w:r>
              <w:t>。</w:t>
            </w:r>
          </w:p>
        </w:tc>
      </w:tr>
      <w:tr w:rsidR="003F40D3" w14:paraId="1FF4DEB8"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DF19519" w14:textId="77777777" w:rsidR="003F40D3" w:rsidRDefault="00000000">
            <w:pPr>
              <w:spacing w:line="300" w:lineRule="auto"/>
              <w:jc w:val="center"/>
              <w:outlineLvl w:val="5"/>
              <w:rPr>
                <w:b w:val="0"/>
                <w:bCs w:val="0"/>
                <w:color w:val="000000"/>
                <w:kern w:val="0"/>
              </w:rPr>
            </w:pPr>
            <w:r>
              <w:rPr>
                <w:color w:val="000000"/>
                <w:kern w:val="0"/>
              </w:rPr>
              <w:t>用例编号</w:t>
            </w:r>
          </w:p>
        </w:tc>
        <w:tc>
          <w:tcPr>
            <w:tcW w:w="6747" w:type="dxa"/>
            <w:shd w:val="clear" w:color="auto" w:fill="CCCCCC" w:themeFill="text1" w:themeFillTint="33"/>
          </w:tcPr>
          <w:p w14:paraId="47F1BD38"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UC1-1</w:t>
            </w:r>
          </w:p>
        </w:tc>
      </w:tr>
      <w:tr w:rsidR="003F40D3" w14:paraId="15A0109C"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010F65D" w14:textId="77777777" w:rsidR="003F40D3" w:rsidRDefault="00000000">
            <w:pPr>
              <w:spacing w:line="300" w:lineRule="auto"/>
              <w:jc w:val="center"/>
              <w:outlineLvl w:val="5"/>
              <w:rPr>
                <w:b w:val="0"/>
                <w:bCs w:val="0"/>
                <w:color w:val="000000"/>
                <w:kern w:val="0"/>
              </w:rPr>
            </w:pPr>
            <w:r>
              <w:rPr>
                <w:color w:val="000000"/>
                <w:kern w:val="0"/>
              </w:rPr>
              <w:t>执行者</w:t>
            </w:r>
          </w:p>
        </w:tc>
        <w:tc>
          <w:tcPr>
            <w:tcW w:w="6747" w:type="dxa"/>
          </w:tcPr>
          <w:p w14:paraId="75C80621"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701C6445"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8A9E473" w14:textId="77777777" w:rsidR="003F40D3" w:rsidRDefault="00000000">
            <w:pPr>
              <w:spacing w:line="300" w:lineRule="auto"/>
              <w:jc w:val="center"/>
              <w:outlineLvl w:val="5"/>
              <w:rPr>
                <w:b w:val="0"/>
                <w:bCs w:val="0"/>
                <w:color w:val="000000"/>
                <w:kern w:val="0"/>
              </w:rPr>
            </w:pPr>
            <w:r>
              <w:rPr>
                <w:color w:val="000000"/>
                <w:kern w:val="0"/>
              </w:rPr>
              <w:t>前置条件</w:t>
            </w:r>
          </w:p>
        </w:tc>
        <w:tc>
          <w:tcPr>
            <w:tcW w:w="6747" w:type="dxa"/>
            <w:shd w:val="clear" w:color="auto" w:fill="CCCCCC" w:themeFill="text1" w:themeFillTint="33"/>
          </w:tcPr>
          <w:p w14:paraId="68ADD6F5"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用户成功进入</w:t>
            </w:r>
            <w:r>
              <w:rPr>
                <w:rFonts w:hint="eastAsia"/>
                <w:color w:val="000000"/>
                <w:kern w:val="0"/>
              </w:rPr>
              <w:t>实时检测</w:t>
            </w:r>
            <w:r>
              <w:rPr>
                <w:color w:val="000000"/>
                <w:kern w:val="0"/>
              </w:rPr>
              <w:t>界面</w:t>
            </w:r>
          </w:p>
        </w:tc>
      </w:tr>
      <w:tr w:rsidR="003F40D3" w14:paraId="6F9D1FCF" w14:textId="77777777" w:rsidTr="003F40D3">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0C3FA128" w14:textId="77777777" w:rsidR="003F40D3" w:rsidRDefault="00000000">
            <w:pPr>
              <w:spacing w:line="300" w:lineRule="auto"/>
              <w:jc w:val="center"/>
              <w:outlineLvl w:val="5"/>
              <w:rPr>
                <w:b w:val="0"/>
                <w:bCs w:val="0"/>
                <w:color w:val="000000"/>
                <w:kern w:val="0"/>
              </w:rPr>
            </w:pPr>
            <w:r>
              <w:rPr>
                <w:color w:val="000000"/>
                <w:kern w:val="0"/>
              </w:rPr>
              <w:t>后置条件</w:t>
            </w:r>
          </w:p>
        </w:tc>
        <w:tc>
          <w:tcPr>
            <w:tcW w:w="6747" w:type="dxa"/>
          </w:tcPr>
          <w:p w14:paraId="00163934"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成功显示</w:t>
            </w:r>
            <w:r>
              <w:rPr>
                <w:rFonts w:hint="eastAsia"/>
                <w:color w:val="000000"/>
                <w:kern w:val="0"/>
              </w:rPr>
              <w:t>轴承故障</w:t>
            </w:r>
            <w:r>
              <w:rPr>
                <w:color w:val="000000"/>
                <w:kern w:val="0"/>
              </w:rPr>
              <w:t>信息，显示失败则弹出显示失败对话框</w:t>
            </w:r>
          </w:p>
        </w:tc>
      </w:tr>
      <w:tr w:rsidR="003F40D3" w14:paraId="381AEFEC"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9DA3093" w14:textId="77777777" w:rsidR="003F40D3" w:rsidRDefault="00000000">
            <w:pPr>
              <w:spacing w:line="300" w:lineRule="auto"/>
              <w:jc w:val="center"/>
              <w:outlineLvl w:val="5"/>
              <w:rPr>
                <w:b w:val="0"/>
                <w:bCs w:val="0"/>
                <w:color w:val="000000"/>
                <w:kern w:val="0"/>
              </w:rPr>
            </w:pPr>
            <w:r>
              <w:rPr>
                <w:color w:val="000000"/>
                <w:kern w:val="0"/>
              </w:rPr>
              <w:t>涉众利益</w:t>
            </w:r>
          </w:p>
        </w:tc>
        <w:tc>
          <w:tcPr>
            <w:tcW w:w="6747" w:type="dxa"/>
            <w:shd w:val="clear" w:color="auto" w:fill="CCCCCC" w:themeFill="text1" w:themeFillTint="33"/>
          </w:tcPr>
          <w:p w14:paraId="42865FED"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7C98FE21"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7C730EFE" w14:textId="77777777" w:rsidR="003F40D3" w:rsidRDefault="00000000">
            <w:pPr>
              <w:spacing w:line="300" w:lineRule="auto"/>
              <w:jc w:val="center"/>
              <w:outlineLvl w:val="5"/>
              <w:rPr>
                <w:b w:val="0"/>
                <w:bCs w:val="0"/>
                <w:color w:val="000000"/>
                <w:kern w:val="0"/>
              </w:rPr>
            </w:pPr>
            <w:r>
              <w:rPr>
                <w:color w:val="000000"/>
                <w:kern w:val="0"/>
              </w:rPr>
              <w:t>基本路径</w:t>
            </w:r>
          </w:p>
        </w:tc>
        <w:tc>
          <w:tcPr>
            <w:tcW w:w="6747" w:type="dxa"/>
          </w:tcPr>
          <w:p w14:paraId="65131371" w14:textId="77777777" w:rsidR="003F40D3" w:rsidRDefault="00000000">
            <w:pPr>
              <w:numPr>
                <w:ilvl w:val="0"/>
                <w:numId w:val="4"/>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用户成功登录系统，进入</w:t>
            </w:r>
            <w:r>
              <w:rPr>
                <w:rFonts w:hint="eastAsia"/>
                <w:color w:val="000000"/>
                <w:kern w:val="0"/>
              </w:rPr>
              <w:t>故障</w:t>
            </w:r>
            <w:r>
              <w:rPr>
                <w:color w:val="000000"/>
                <w:kern w:val="0"/>
              </w:rPr>
              <w:t>监测界面，启动用例</w:t>
            </w:r>
          </w:p>
          <w:p w14:paraId="27DDC8EB" w14:textId="77777777" w:rsidR="003F40D3" w:rsidRDefault="00000000">
            <w:pPr>
              <w:numPr>
                <w:ilvl w:val="0"/>
                <w:numId w:val="4"/>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用户输入要监测的轴承编号，或选择现有轴承</w:t>
            </w:r>
          </w:p>
          <w:p w14:paraId="0271A44F" w14:textId="77777777" w:rsidR="003F40D3" w:rsidRDefault="00000000">
            <w:pPr>
              <w:numPr>
                <w:ilvl w:val="0"/>
                <w:numId w:val="4"/>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系统检查轴承编号有效性</w:t>
            </w:r>
          </w:p>
          <w:p w14:paraId="5CB9225F"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 xml:space="preserve">   A1</w:t>
            </w:r>
            <w:r>
              <w:rPr>
                <w:color w:val="000000"/>
                <w:kern w:val="0"/>
              </w:rPr>
              <w:t>：轴承编号无效</w:t>
            </w:r>
          </w:p>
          <w:p w14:paraId="45686EC8" w14:textId="77777777" w:rsidR="003F40D3" w:rsidRDefault="00000000">
            <w:pPr>
              <w:numPr>
                <w:ilvl w:val="0"/>
                <w:numId w:val="4"/>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编号有效，用户点击</w:t>
            </w:r>
            <w:r>
              <w:rPr>
                <w:rFonts w:hint="eastAsia"/>
                <w:color w:val="000000"/>
                <w:kern w:val="0"/>
              </w:rPr>
              <w:t>读取数据</w:t>
            </w:r>
            <w:r>
              <w:rPr>
                <w:color w:val="000000"/>
                <w:kern w:val="0"/>
              </w:rPr>
              <w:t>按钮</w:t>
            </w:r>
          </w:p>
          <w:p w14:paraId="526EB816" w14:textId="77777777" w:rsidR="003F40D3" w:rsidRDefault="00000000">
            <w:pPr>
              <w:numPr>
                <w:ilvl w:val="0"/>
                <w:numId w:val="4"/>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系统</w:t>
            </w:r>
            <w:r>
              <w:rPr>
                <w:rFonts w:hint="eastAsia"/>
                <w:color w:val="000000"/>
                <w:kern w:val="0"/>
              </w:rPr>
              <w:t>读取当前轴承传感器数据通过故障检测算法，输出轴承故障信息</w:t>
            </w:r>
            <w:r>
              <w:rPr>
                <w:color w:val="000000"/>
                <w:kern w:val="0"/>
              </w:rPr>
              <w:t>，用例结束</w:t>
            </w:r>
          </w:p>
        </w:tc>
      </w:tr>
      <w:tr w:rsidR="003F40D3" w14:paraId="555F0B3A"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45A2589" w14:textId="77777777" w:rsidR="003F40D3" w:rsidRDefault="00000000">
            <w:pPr>
              <w:spacing w:line="300" w:lineRule="auto"/>
              <w:jc w:val="center"/>
              <w:outlineLvl w:val="5"/>
              <w:rPr>
                <w:b w:val="0"/>
                <w:bCs w:val="0"/>
                <w:color w:val="000000"/>
                <w:kern w:val="0"/>
              </w:rPr>
            </w:pPr>
            <w:r>
              <w:rPr>
                <w:color w:val="000000"/>
                <w:kern w:val="0"/>
              </w:rPr>
              <w:t>扩展路径</w:t>
            </w:r>
          </w:p>
        </w:tc>
        <w:tc>
          <w:tcPr>
            <w:tcW w:w="6747" w:type="dxa"/>
            <w:shd w:val="clear" w:color="auto" w:fill="CCCCCC" w:themeFill="text1" w:themeFillTint="33"/>
          </w:tcPr>
          <w:p w14:paraId="615EC1D3"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A1</w:t>
            </w:r>
            <w:r>
              <w:rPr>
                <w:color w:val="000000"/>
                <w:kern w:val="0"/>
              </w:rPr>
              <w:t>：轴承编号无效</w:t>
            </w:r>
          </w:p>
          <w:p w14:paraId="0B3E9951"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w:t>
            </w:r>
            <w:r>
              <w:rPr>
                <w:color w:val="000000"/>
                <w:kern w:val="0"/>
              </w:rPr>
              <w:t>1</w:t>
            </w:r>
            <w:r>
              <w:rPr>
                <w:color w:val="000000"/>
                <w:kern w:val="0"/>
              </w:rPr>
              <w:t>）系统显示轴承编号错误信息</w:t>
            </w:r>
          </w:p>
          <w:p w14:paraId="7B8C6DD9"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w:t>
            </w:r>
            <w:r>
              <w:rPr>
                <w:color w:val="000000"/>
                <w:kern w:val="0"/>
              </w:rPr>
              <w:t>2</w:t>
            </w:r>
            <w:r>
              <w:rPr>
                <w:color w:val="000000"/>
                <w:kern w:val="0"/>
              </w:rPr>
              <w:t>）返回基本事件流第二步</w:t>
            </w:r>
          </w:p>
        </w:tc>
      </w:tr>
      <w:tr w:rsidR="003F40D3" w14:paraId="421836E2"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A3E9167" w14:textId="77777777" w:rsidR="003F40D3" w:rsidRDefault="00000000">
            <w:pPr>
              <w:spacing w:line="300" w:lineRule="auto"/>
              <w:jc w:val="center"/>
              <w:outlineLvl w:val="5"/>
              <w:rPr>
                <w:b w:val="0"/>
                <w:bCs w:val="0"/>
                <w:color w:val="000000"/>
                <w:kern w:val="0"/>
              </w:rPr>
            </w:pPr>
            <w:r>
              <w:rPr>
                <w:color w:val="000000"/>
                <w:kern w:val="0"/>
              </w:rPr>
              <w:t>字段列表</w:t>
            </w:r>
          </w:p>
        </w:tc>
        <w:tc>
          <w:tcPr>
            <w:tcW w:w="6747" w:type="dxa"/>
          </w:tcPr>
          <w:p w14:paraId="0D5CF463" w14:textId="77777777" w:rsidR="003F40D3" w:rsidRDefault="00000000">
            <w:pPr>
              <w:jc w:val="left"/>
              <w:cnfStyle w:val="000000000000" w:firstRow="0" w:lastRow="0" w:firstColumn="0" w:lastColumn="0" w:oddVBand="0" w:evenVBand="0" w:oddHBand="0" w:evenHBand="0" w:firstRowFirstColumn="0" w:firstRowLastColumn="0" w:lastRowFirstColumn="0" w:lastRowLastColumn="0"/>
              <w:rPr>
                <w:sz w:val="24"/>
              </w:rPr>
            </w:pPr>
            <w:proofErr w:type="spellStart"/>
            <w:r>
              <w:rPr>
                <w:rFonts w:eastAsia="宋体" w:cs="Times New Roman"/>
                <w:sz w:val="24"/>
              </w:rPr>
              <w:t>bearingID</w:t>
            </w:r>
            <w:proofErr w:type="spellEnd"/>
            <w:r>
              <w:rPr>
                <w:rFonts w:eastAsia="宋体" w:cs="Times New Roman" w:hint="eastAsia"/>
                <w:sz w:val="24"/>
              </w:rPr>
              <w:t>、</w:t>
            </w:r>
            <w:proofErr w:type="spellStart"/>
            <w:r>
              <w:rPr>
                <w:rFonts w:eastAsia="宋体" w:cs="Times New Roman"/>
                <w:sz w:val="24"/>
              </w:rPr>
              <w:t>monitoring_data</w:t>
            </w:r>
            <w:proofErr w:type="spellEnd"/>
            <w:r>
              <w:rPr>
                <w:rFonts w:eastAsia="宋体" w:cs="Times New Roman" w:hint="eastAsia"/>
                <w:sz w:val="24"/>
              </w:rPr>
              <w:t>、</w:t>
            </w:r>
            <w:proofErr w:type="spellStart"/>
            <w:r>
              <w:rPr>
                <w:rFonts w:eastAsia="宋体" w:cs="Times New Roman"/>
                <w:sz w:val="24"/>
              </w:rPr>
              <w:t>diagnosis_data</w:t>
            </w:r>
            <w:proofErr w:type="spellEnd"/>
          </w:p>
        </w:tc>
      </w:tr>
      <w:tr w:rsidR="003F40D3" w14:paraId="63D8E05B"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5FE496E" w14:textId="77777777" w:rsidR="003F40D3" w:rsidRDefault="00000000">
            <w:pPr>
              <w:spacing w:line="300" w:lineRule="auto"/>
              <w:jc w:val="center"/>
              <w:outlineLvl w:val="5"/>
              <w:rPr>
                <w:b w:val="0"/>
                <w:bCs w:val="0"/>
                <w:color w:val="000000"/>
                <w:kern w:val="0"/>
              </w:rPr>
            </w:pPr>
            <w:r>
              <w:rPr>
                <w:color w:val="000000"/>
                <w:kern w:val="0"/>
              </w:rPr>
              <w:t>设计规则</w:t>
            </w:r>
          </w:p>
        </w:tc>
        <w:tc>
          <w:tcPr>
            <w:tcW w:w="6747" w:type="dxa"/>
            <w:shd w:val="clear" w:color="auto" w:fill="CCCCCC" w:themeFill="text1" w:themeFillTint="33"/>
          </w:tcPr>
          <w:p w14:paraId="7753C5D1" w14:textId="77777777" w:rsidR="003F40D3" w:rsidRDefault="00000000">
            <w:pPr>
              <w:cnfStyle w:val="000000000000" w:firstRow="0" w:lastRow="0" w:firstColumn="0" w:lastColumn="0" w:oddVBand="0" w:evenVBand="0" w:oddHBand="0" w:evenHBand="0" w:firstRowFirstColumn="0" w:firstRowLastColumn="0" w:lastRowFirstColumn="0" w:lastRowLastColumn="0"/>
            </w:pPr>
            <w:r>
              <w:t>功能需求完备、避免模型不一致性、避免二义性语义</w:t>
            </w:r>
          </w:p>
        </w:tc>
      </w:tr>
      <w:tr w:rsidR="003F40D3" w14:paraId="5D93AF86"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223DF99" w14:textId="77777777" w:rsidR="003F40D3" w:rsidRDefault="00000000">
            <w:pPr>
              <w:spacing w:line="300" w:lineRule="auto"/>
              <w:jc w:val="center"/>
              <w:outlineLvl w:val="5"/>
              <w:rPr>
                <w:b w:val="0"/>
                <w:bCs w:val="0"/>
                <w:color w:val="000000"/>
                <w:kern w:val="0"/>
              </w:rPr>
            </w:pPr>
            <w:r>
              <w:rPr>
                <w:color w:val="000000"/>
                <w:kern w:val="0"/>
              </w:rPr>
              <w:t>未解决的问题</w:t>
            </w:r>
          </w:p>
        </w:tc>
        <w:tc>
          <w:tcPr>
            <w:tcW w:w="6747" w:type="dxa"/>
          </w:tcPr>
          <w:p w14:paraId="0545B093"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F40D3" w14:paraId="377DC691"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5C18365" w14:textId="77777777" w:rsidR="003F40D3" w:rsidRDefault="00000000">
            <w:pPr>
              <w:spacing w:line="300" w:lineRule="auto"/>
              <w:jc w:val="center"/>
              <w:outlineLvl w:val="5"/>
              <w:rPr>
                <w:b w:val="0"/>
                <w:bCs w:val="0"/>
                <w:color w:val="000000"/>
                <w:kern w:val="0"/>
              </w:rPr>
            </w:pPr>
            <w:r>
              <w:rPr>
                <w:color w:val="000000"/>
                <w:kern w:val="0"/>
              </w:rPr>
              <w:t>备注</w:t>
            </w:r>
          </w:p>
        </w:tc>
        <w:tc>
          <w:tcPr>
            <w:tcW w:w="6747" w:type="dxa"/>
            <w:shd w:val="clear" w:color="auto" w:fill="CCCCCC" w:themeFill="text1" w:themeFillTint="33"/>
          </w:tcPr>
          <w:p w14:paraId="6BDA79C1"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bl>
    <w:p w14:paraId="6F37806A" w14:textId="77777777" w:rsidR="003F40D3" w:rsidRDefault="003F40D3">
      <w:pPr>
        <w:pStyle w:val="a5"/>
      </w:pPr>
    </w:p>
    <w:p w14:paraId="3F46573F" w14:textId="77777777" w:rsidR="003F40D3" w:rsidRDefault="00000000">
      <w:pPr>
        <w:pStyle w:val="a5"/>
        <w:ind w:firstLine="480"/>
        <w:rPr>
          <w:szCs w:val="18"/>
        </w:rPr>
      </w:pPr>
      <w:r>
        <w:t>表</w:t>
      </w:r>
      <w:r>
        <w:t>3</w:t>
      </w:r>
      <w:r>
        <w:rPr>
          <w:rFonts w:hint="eastAsia"/>
        </w:rPr>
        <w:t xml:space="preserve"> </w:t>
      </w:r>
      <w:r>
        <w:rPr>
          <w:rFonts w:hint="eastAsia"/>
        </w:rPr>
        <w:t>故障可视化</w:t>
      </w:r>
      <w:r>
        <w:t>用例规约</w:t>
      </w:r>
    </w:p>
    <w:tbl>
      <w:tblPr>
        <w:tblStyle w:val="211"/>
        <w:tblW w:w="0" w:type="auto"/>
        <w:jc w:val="center"/>
        <w:tblInd w:w="0" w:type="dxa"/>
        <w:tblLayout w:type="fixed"/>
        <w:tblLook w:val="04A0" w:firstRow="1" w:lastRow="0" w:firstColumn="1" w:lastColumn="0" w:noHBand="0" w:noVBand="1"/>
      </w:tblPr>
      <w:tblGrid>
        <w:gridCol w:w="1809"/>
        <w:gridCol w:w="6747"/>
      </w:tblGrid>
      <w:tr w:rsidR="003F40D3" w14:paraId="579E3DE9" w14:textId="77777777" w:rsidTr="003F40D3">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88DE5BB" w14:textId="77777777" w:rsidR="003F40D3" w:rsidRDefault="00000000">
            <w:pPr>
              <w:spacing w:line="300" w:lineRule="auto"/>
              <w:jc w:val="center"/>
              <w:outlineLvl w:val="5"/>
              <w:rPr>
                <w:b w:val="0"/>
                <w:bCs w:val="0"/>
                <w:color w:val="000000"/>
                <w:kern w:val="0"/>
              </w:rPr>
            </w:pPr>
            <w:r>
              <w:rPr>
                <w:color w:val="000000"/>
                <w:kern w:val="0"/>
              </w:rPr>
              <w:t>用例名称</w:t>
            </w:r>
          </w:p>
        </w:tc>
        <w:tc>
          <w:tcPr>
            <w:tcW w:w="6747" w:type="dxa"/>
            <w:shd w:val="clear" w:color="auto" w:fill="CCCCCC" w:themeFill="text1" w:themeFillTint="33"/>
          </w:tcPr>
          <w:p w14:paraId="46B2E23E" w14:textId="77777777" w:rsidR="003F40D3"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故障可视化</w:t>
            </w:r>
          </w:p>
        </w:tc>
      </w:tr>
      <w:tr w:rsidR="003F40D3" w14:paraId="5BDA3A46" w14:textId="77777777" w:rsidTr="003F40D3">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6CBA083B" w14:textId="77777777" w:rsidR="003F40D3" w:rsidRDefault="00000000">
            <w:pPr>
              <w:spacing w:line="300" w:lineRule="auto"/>
              <w:jc w:val="center"/>
              <w:outlineLvl w:val="5"/>
              <w:rPr>
                <w:b w:val="0"/>
                <w:bCs w:val="0"/>
                <w:color w:val="000000"/>
                <w:kern w:val="0"/>
              </w:rPr>
            </w:pPr>
            <w:r>
              <w:rPr>
                <w:color w:val="000000"/>
                <w:kern w:val="0"/>
              </w:rPr>
              <w:t>功能简述</w:t>
            </w:r>
          </w:p>
        </w:tc>
        <w:tc>
          <w:tcPr>
            <w:tcW w:w="6747" w:type="dxa"/>
          </w:tcPr>
          <w:p w14:paraId="37DAB18D" w14:textId="77777777" w:rsidR="003F40D3" w:rsidRDefault="00000000">
            <w:pPr>
              <w:cnfStyle w:val="000000000000" w:firstRow="0" w:lastRow="0" w:firstColumn="0" w:lastColumn="0" w:oddVBand="0" w:evenVBand="0" w:oddHBand="0" w:evenHBand="0" w:firstRowFirstColumn="0" w:firstRowLastColumn="0" w:lastRowFirstColumn="0" w:lastRowLastColumn="0"/>
            </w:pPr>
            <w:r>
              <w:rPr>
                <w:rFonts w:hint="eastAsia"/>
              </w:rPr>
              <w:t>读取检测后轴承的故障信息，输出其故障图示</w:t>
            </w:r>
          </w:p>
        </w:tc>
      </w:tr>
      <w:tr w:rsidR="003F40D3" w14:paraId="70137E9A"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DFA7747" w14:textId="77777777" w:rsidR="003F40D3" w:rsidRDefault="00000000">
            <w:pPr>
              <w:spacing w:line="300" w:lineRule="auto"/>
              <w:jc w:val="center"/>
              <w:outlineLvl w:val="5"/>
              <w:rPr>
                <w:b w:val="0"/>
                <w:bCs w:val="0"/>
                <w:color w:val="000000"/>
                <w:kern w:val="0"/>
              </w:rPr>
            </w:pPr>
            <w:r>
              <w:rPr>
                <w:color w:val="000000"/>
                <w:kern w:val="0"/>
              </w:rPr>
              <w:t>用例编号</w:t>
            </w:r>
          </w:p>
        </w:tc>
        <w:tc>
          <w:tcPr>
            <w:tcW w:w="6747" w:type="dxa"/>
            <w:shd w:val="clear" w:color="auto" w:fill="CCCCCC" w:themeFill="text1" w:themeFillTint="33"/>
          </w:tcPr>
          <w:p w14:paraId="6CBED58D"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UC1-2</w:t>
            </w:r>
          </w:p>
        </w:tc>
      </w:tr>
      <w:tr w:rsidR="003F40D3" w14:paraId="3819D542"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6ECC7DE" w14:textId="77777777" w:rsidR="003F40D3" w:rsidRDefault="00000000">
            <w:pPr>
              <w:spacing w:line="300" w:lineRule="auto"/>
              <w:jc w:val="center"/>
              <w:outlineLvl w:val="5"/>
              <w:rPr>
                <w:b w:val="0"/>
                <w:bCs w:val="0"/>
                <w:color w:val="000000"/>
                <w:kern w:val="0"/>
              </w:rPr>
            </w:pPr>
            <w:r>
              <w:rPr>
                <w:color w:val="000000"/>
                <w:kern w:val="0"/>
              </w:rPr>
              <w:t>执行者</w:t>
            </w:r>
          </w:p>
        </w:tc>
        <w:tc>
          <w:tcPr>
            <w:tcW w:w="6747" w:type="dxa"/>
          </w:tcPr>
          <w:p w14:paraId="34BC551C"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17D2E462"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21726C2" w14:textId="77777777" w:rsidR="003F40D3" w:rsidRDefault="00000000">
            <w:pPr>
              <w:spacing w:line="300" w:lineRule="auto"/>
              <w:jc w:val="center"/>
              <w:outlineLvl w:val="5"/>
              <w:rPr>
                <w:b w:val="0"/>
                <w:bCs w:val="0"/>
                <w:color w:val="000000"/>
                <w:kern w:val="0"/>
              </w:rPr>
            </w:pPr>
            <w:r>
              <w:rPr>
                <w:color w:val="000000"/>
                <w:kern w:val="0"/>
              </w:rPr>
              <w:t>前置条件</w:t>
            </w:r>
          </w:p>
        </w:tc>
        <w:tc>
          <w:tcPr>
            <w:tcW w:w="6747" w:type="dxa"/>
            <w:shd w:val="clear" w:color="auto" w:fill="CCCCCC" w:themeFill="text1" w:themeFillTint="33"/>
          </w:tcPr>
          <w:p w14:paraId="5D36BBE3"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用户成功进入</w:t>
            </w:r>
            <w:r>
              <w:rPr>
                <w:rFonts w:hint="eastAsia"/>
                <w:color w:val="000000"/>
                <w:kern w:val="0"/>
              </w:rPr>
              <w:t>实时检测</w:t>
            </w:r>
            <w:r>
              <w:rPr>
                <w:color w:val="000000"/>
                <w:kern w:val="0"/>
              </w:rPr>
              <w:t>界面</w:t>
            </w:r>
            <w:r>
              <w:rPr>
                <w:rFonts w:hint="eastAsia"/>
                <w:color w:val="000000"/>
                <w:kern w:val="0"/>
              </w:rPr>
              <w:t>，且已完成故障检测功能</w:t>
            </w:r>
          </w:p>
        </w:tc>
      </w:tr>
      <w:tr w:rsidR="003F40D3" w14:paraId="54CAAC93" w14:textId="77777777" w:rsidTr="003F40D3">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1090532E" w14:textId="77777777" w:rsidR="003F40D3" w:rsidRDefault="00000000">
            <w:pPr>
              <w:spacing w:line="300" w:lineRule="auto"/>
              <w:jc w:val="center"/>
              <w:outlineLvl w:val="5"/>
              <w:rPr>
                <w:b w:val="0"/>
                <w:bCs w:val="0"/>
                <w:color w:val="000000"/>
                <w:kern w:val="0"/>
              </w:rPr>
            </w:pPr>
            <w:r>
              <w:rPr>
                <w:color w:val="000000"/>
                <w:kern w:val="0"/>
              </w:rPr>
              <w:t>后置条件</w:t>
            </w:r>
          </w:p>
        </w:tc>
        <w:tc>
          <w:tcPr>
            <w:tcW w:w="6747" w:type="dxa"/>
          </w:tcPr>
          <w:p w14:paraId="0BD3BB72"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成功显示</w:t>
            </w:r>
            <w:r>
              <w:rPr>
                <w:rFonts w:hint="eastAsia"/>
                <w:color w:val="000000"/>
                <w:kern w:val="0"/>
              </w:rPr>
              <w:t>轴承故障图像</w:t>
            </w:r>
            <w:r>
              <w:rPr>
                <w:color w:val="000000"/>
                <w:kern w:val="0"/>
              </w:rPr>
              <w:t>信息，显示失败则弹出显示失败对话框</w:t>
            </w:r>
          </w:p>
        </w:tc>
      </w:tr>
      <w:tr w:rsidR="003F40D3" w14:paraId="2CB5A496"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E4B6B06" w14:textId="77777777" w:rsidR="003F40D3" w:rsidRDefault="00000000">
            <w:pPr>
              <w:spacing w:line="300" w:lineRule="auto"/>
              <w:jc w:val="center"/>
              <w:outlineLvl w:val="5"/>
              <w:rPr>
                <w:b w:val="0"/>
                <w:bCs w:val="0"/>
                <w:color w:val="000000"/>
                <w:kern w:val="0"/>
              </w:rPr>
            </w:pPr>
            <w:r>
              <w:rPr>
                <w:color w:val="000000"/>
                <w:kern w:val="0"/>
              </w:rPr>
              <w:t>涉众利益</w:t>
            </w:r>
          </w:p>
        </w:tc>
        <w:tc>
          <w:tcPr>
            <w:tcW w:w="6747" w:type="dxa"/>
            <w:shd w:val="clear" w:color="auto" w:fill="CCCCCC" w:themeFill="text1" w:themeFillTint="33"/>
          </w:tcPr>
          <w:p w14:paraId="2E55CD67"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328B12A4"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F77E2DC" w14:textId="77777777" w:rsidR="003F40D3" w:rsidRDefault="00000000">
            <w:pPr>
              <w:spacing w:line="300" w:lineRule="auto"/>
              <w:jc w:val="center"/>
              <w:outlineLvl w:val="5"/>
              <w:rPr>
                <w:b w:val="0"/>
                <w:bCs w:val="0"/>
                <w:color w:val="000000"/>
                <w:kern w:val="0"/>
              </w:rPr>
            </w:pPr>
            <w:r>
              <w:rPr>
                <w:color w:val="000000"/>
                <w:kern w:val="0"/>
              </w:rPr>
              <w:t>基本路径</w:t>
            </w:r>
          </w:p>
        </w:tc>
        <w:tc>
          <w:tcPr>
            <w:tcW w:w="6747" w:type="dxa"/>
          </w:tcPr>
          <w:p w14:paraId="4546FFFE" w14:textId="77777777" w:rsidR="003F40D3" w:rsidRDefault="00000000">
            <w:pPr>
              <w:numPr>
                <w:ilvl w:val="0"/>
                <w:numId w:val="5"/>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用户成功登录系统，进入</w:t>
            </w:r>
            <w:r>
              <w:rPr>
                <w:rFonts w:hint="eastAsia"/>
                <w:color w:val="000000"/>
                <w:kern w:val="0"/>
              </w:rPr>
              <w:t>故障</w:t>
            </w:r>
            <w:r>
              <w:rPr>
                <w:color w:val="000000"/>
                <w:kern w:val="0"/>
              </w:rPr>
              <w:t>监测界面，启动用例</w:t>
            </w:r>
          </w:p>
          <w:p w14:paraId="4FD78698" w14:textId="77777777" w:rsidR="003F40D3" w:rsidRDefault="00000000">
            <w:pPr>
              <w:numPr>
                <w:ilvl w:val="0"/>
                <w:numId w:val="5"/>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用户输入要监测的轴承编号，或选择现有轴承</w:t>
            </w:r>
          </w:p>
          <w:p w14:paraId="1A534E76" w14:textId="77777777" w:rsidR="003F40D3" w:rsidRDefault="00000000">
            <w:pPr>
              <w:numPr>
                <w:ilvl w:val="0"/>
                <w:numId w:val="5"/>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系统检查轴承编号有效性</w:t>
            </w:r>
          </w:p>
          <w:p w14:paraId="08F5C529"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 xml:space="preserve">   A1</w:t>
            </w:r>
            <w:r>
              <w:rPr>
                <w:color w:val="000000"/>
                <w:kern w:val="0"/>
              </w:rPr>
              <w:t>：轴承编号无效</w:t>
            </w:r>
          </w:p>
          <w:p w14:paraId="57996386" w14:textId="77777777" w:rsidR="003F40D3" w:rsidRDefault="00000000">
            <w:pPr>
              <w:numPr>
                <w:ilvl w:val="0"/>
                <w:numId w:val="5"/>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编号有效，用户点击</w:t>
            </w:r>
            <w:r>
              <w:rPr>
                <w:rFonts w:hint="eastAsia"/>
                <w:color w:val="000000"/>
                <w:kern w:val="0"/>
              </w:rPr>
              <w:t>读取数据</w:t>
            </w:r>
            <w:r>
              <w:rPr>
                <w:color w:val="000000"/>
                <w:kern w:val="0"/>
              </w:rPr>
              <w:t>按钮</w:t>
            </w:r>
          </w:p>
          <w:p w14:paraId="328BFD46" w14:textId="77777777" w:rsidR="003F40D3" w:rsidRDefault="00000000">
            <w:pPr>
              <w:numPr>
                <w:ilvl w:val="0"/>
                <w:numId w:val="5"/>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lastRenderedPageBreak/>
              <w:t>系统</w:t>
            </w:r>
            <w:r>
              <w:rPr>
                <w:rFonts w:hint="eastAsia"/>
                <w:color w:val="000000"/>
                <w:kern w:val="0"/>
              </w:rPr>
              <w:t>读取当前轴承传感器数据通过故障检测算法，得到轴承故障信息</w:t>
            </w:r>
          </w:p>
          <w:p w14:paraId="3F8027FE" w14:textId="77777777" w:rsidR="003F40D3" w:rsidRDefault="00000000">
            <w:pPr>
              <w:numPr>
                <w:ilvl w:val="0"/>
                <w:numId w:val="5"/>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系统根据轴承故障信息，在轴承模型图上将故障标识出来，用例结束。</w:t>
            </w:r>
          </w:p>
        </w:tc>
      </w:tr>
      <w:tr w:rsidR="003F40D3" w14:paraId="2D272CF1"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C56EF7A" w14:textId="77777777" w:rsidR="003F40D3" w:rsidRDefault="00000000">
            <w:pPr>
              <w:spacing w:line="300" w:lineRule="auto"/>
              <w:jc w:val="center"/>
              <w:outlineLvl w:val="5"/>
              <w:rPr>
                <w:b w:val="0"/>
                <w:bCs w:val="0"/>
                <w:color w:val="000000"/>
                <w:kern w:val="0"/>
              </w:rPr>
            </w:pPr>
            <w:r>
              <w:rPr>
                <w:color w:val="000000"/>
                <w:kern w:val="0"/>
              </w:rPr>
              <w:lastRenderedPageBreak/>
              <w:t>扩展路径</w:t>
            </w:r>
          </w:p>
        </w:tc>
        <w:tc>
          <w:tcPr>
            <w:tcW w:w="6747" w:type="dxa"/>
            <w:shd w:val="clear" w:color="auto" w:fill="CCCCCC" w:themeFill="text1" w:themeFillTint="33"/>
          </w:tcPr>
          <w:p w14:paraId="4E2DE340"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A1</w:t>
            </w:r>
            <w:r>
              <w:rPr>
                <w:color w:val="000000"/>
                <w:kern w:val="0"/>
              </w:rPr>
              <w:t>：轴承编号无效</w:t>
            </w:r>
          </w:p>
          <w:p w14:paraId="5173F679"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w:t>
            </w:r>
            <w:r>
              <w:rPr>
                <w:color w:val="000000"/>
                <w:kern w:val="0"/>
              </w:rPr>
              <w:t>1</w:t>
            </w:r>
            <w:r>
              <w:rPr>
                <w:color w:val="000000"/>
                <w:kern w:val="0"/>
              </w:rPr>
              <w:t>）系统显示轴承编号错误信息</w:t>
            </w:r>
          </w:p>
          <w:p w14:paraId="68C37332"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w:t>
            </w:r>
            <w:r>
              <w:rPr>
                <w:color w:val="000000"/>
                <w:kern w:val="0"/>
              </w:rPr>
              <w:t>2</w:t>
            </w:r>
            <w:r>
              <w:rPr>
                <w:color w:val="000000"/>
                <w:kern w:val="0"/>
              </w:rPr>
              <w:t>）返回基本事件流第二步</w:t>
            </w:r>
          </w:p>
        </w:tc>
      </w:tr>
      <w:tr w:rsidR="003F40D3" w14:paraId="476EE456"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2F3E2FB" w14:textId="77777777" w:rsidR="003F40D3" w:rsidRDefault="00000000">
            <w:pPr>
              <w:spacing w:line="300" w:lineRule="auto"/>
              <w:jc w:val="center"/>
              <w:outlineLvl w:val="5"/>
              <w:rPr>
                <w:b w:val="0"/>
                <w:bCs w:val="0"/>
                <w:color w:val="000000"/>
                <w:kern w:val="0"/>
              </w:rPr>
            </w:pPr>
            <w:r>
              <w:rPr>
                <w:color w:val="000000"/>
                <w:kern w:val="0"/>
              </w:rPr>
              <w:t>字段列表</w:t>
            </w:r>
          </w:p>
        </w:tc>
        <w:tc>
          <w:tcPr>
            <w:tcW w:w="6747" w:type="dxa"/>
          </w:tcPr>
          <w:p w14:paraId="71579152" w14:textId="77777777" w:rsidR="003F40D3" w:rsidRDefault="00000000">
            <w:pPr>
              <w:cnfStyle w:val="000000000000" w:firstRow="0" w:lastRow="0" w:firstColumn="0" w:lastColumn="0" w:oddVBand="0" w:evenVBand="0" w:oddHBand="0" w:evenHBand="0" w:firstRowFirstColumn="0" w:firstRowLastColumn="0" w:lastRowFirstColumn="0" w:lastRowLastColumn="0"/>
            </w:pPr>
            <w:proofErr w:type="spellStart"/>
            <w:r>
              <w:rPr>
                <w:rFonts w:eastAsia="宋体" w:cs="Times New Roman"/>
                <w:sz w:val="24"/>
              </w:rPr>
              <w:t>bearingID</w:t>
            </w:r>
            <w:proofErr w:type="spellEnd"/>
            <w:r>
              <w:rPr>
                <w:rFonts w:eastAsia="宋体" w:cs="Times New Roman" w:hint="eastAsia"/>
                <w:sz w:val="24"/>
              </w:rPr>
              <w:t>、</w:t>
            </w:r>
            <w:proofErr w:type="spellStart"/>
            <w:r>
              <w:rPr>
                <w:rFonts w:eastAsia="宋体" w:cs="Times New Roman"/>
                <w:sz w:val="24"/>
              </w:rPr>
              <w:t>monitoring_data</w:t>
            </w:r>
            <w:proofErr w:type="spellEnd"/>
            <w:r>
              <w:rPr>
                <w:rFonts w:eastAsia="宋体" w:cs="Times New Roman" w:hint="eastAsia"/>
                <w:sz w:val="24"/>
              </w:rPr>
              <w:t>、</w:t>
            </w:r>
            <w:proofErr w:type="spellStart"/>
            <w:r>
              <w:rPr>
                <w:rFonts w:eastAsia="宋体" w:cs="Times New Roman"/>
                <w:sz w:val="24"/>
              </w:rPr>
              <w:t>diagnosis_data</w:t>
            </w:r>
            <w:proofErr w:type="spellEnd"/>
          </w:p>
        </w:tc>
      </w:tr>
      <w:tr w:rsidR="003F40D3" w14:paraId="0EFB4FDB"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43A804D" w14:textId="77777777" w:rsidR="003F40D3" w:rsidRDefault="00000000">
            <w:pPr>
              <w:spacing w:line="300" w:lineRule="auto"/>
              <w:jc w:val="center"/>
              <w:outlineLvl w:val="5"/>
              <w:rPr>
                <w:b w:val="0"/>
                <w:bCs w:val="0"/>
                <w:color w:val="000000"/>
                <w:kern w:val="0"/>
              </w:rPr>
            </w:pPr>
            <w:r>
              <w:rPr>
                <w:color w:val="000000"/>
                <w:kern w:val="0"/>
              </w:rPr>
              <w:t>设计规则</w:t>
            </w:r>
          </w:p>
        </w:tc>
        <w:tc>
          <w:tcPr>
            <w:tcW w:w="6747" w:type="dxa"/>
            <w:shd w:val="clear" w:color="auto" w:fill="CCCCCC" w:themeFill="text1" w:themeFillTint="33"/>
          </w:tcPr>
          <w:p w14:paraId="5358C145"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t>功能需求完备、避免模型不一致性、避免二义性语义</w:t>
            </w:r>
          </w:p>
        </w:tc>
      </w:tr>
      <w:tr w:rsidR="003F40D3" w14:paraId="61EB2667"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A334B97" w14:textId="77777777" w:rsidR="003F40D3" w:rsidRDefault="00000000">
            <w:pPr>
              <w:spacing w:line="300" w:lineRule="auto"/>
              <w:jc w:val="center"/>
              <w:outlineLvl w:val="5"/>
              <w:rPr>
                <w:b w:val="0"/>
                <w:bCs w:val="0"/>
                <w:color w:val="000000"/>
                <w:kern w:val="0"/>
              </w:rPr>
            </w:pPr>
            <w:r>
              <w:rPr>
                <w:color w:val="000000"/>
                <w:kern w:val="0"/>
              </w:rPr>
              <w:t>未解决的问题</w:t>
            </w:r>
          </w:p>
        </w:tc>
        <w:tc>
          <w:tcPr>
            <w:tcW w:w="6747" w:type="dxa"/>
          </w:tcPr>
          <w:p w14:paraId="7CE7C12F"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F40D3" w14:paraId="07DA7BB4"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52D20DA" w14:textId="77777777" w:rsidR="003F40D3" w:rsidRDefault="00000000">
            <w:pPr>
              <w:spacing w:line="300" w:lineRule="auto"/>
              <w:jc w:val="center"/>
              <w:outlineLvl w:val="5"/>
              <w:rPr>
                <w:b w:val="0"/>
                <w:bCs w:val="0"/>
                <w:color w:val="000000"/>
                <w:kern w:val="0"/>
              </w:rPr>
            </w:pPr>
            <w:r>
              <w:rPr>
                <w:color w:val="000000"/>
                <w:kern w:val="0"/>
              </w:rPr>
              <w:t>备注</w:t>
            </w:r>
          </w:p>
        </w:tc>
        <w:tc>
          <w:tcPr>
            <w:tcW w:w="6747" w:type="dxa"/>
            <w:shd w:val="clear" w:color="auto" w:fill="CCCCCC" w:themeFill="text1" w:themeFillTint="33"/>
          </w:tcPr>
          <w:p w14:paraId="7F520017"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bl>
    <w:p w14:paraId="63C859EB" w14:textId="77777777" w:rsidR="003F40D3" w:rsidRDefault="00000000">
      <w:pPr>
        <w:pStyle w:val="a5"/>
        <w:rPr>
          <w:szCs w:val="18"/>
        </w:rPr>
      </w:pPr>
      <w:r>
        <w:t>表</w:t>
      </w:r>
      <w:r>
        <w:t>4</w:t>
      </w:r>
      <w:r>
        <w:rPr>
          <w:rFonts w:hint="eastAsia"/>
        </w:rPr>
        <w:t xml:space="preserve"> </w:t>
      </w:r>
      <w:r>
        <w:rPr>
          <w:rFonts w:hint="eastAsia"/>
        </w:rPr>
        <w:t>数据可视化</w:t>
      </w:r>
      <w:r>
        <w:t>用例规约</w:t>
      </w:r>
    </w:p>
    <w:tbl>
      <w:tblPr>
        <w:tblStyle w:val="211"/>
        <w:tblW w:w="8556" w:type="dxa"/>
        <w:jc w:val="center"/>
        <w:tblInd w:w="0" w:type="dxa"/>
        <w:tblLayout w:type="fixed"/>
        <w:tblLook w:val="04A0" w:firstRow="1" w:lastRow="0" w:firstColumn="1" w:lastColumn="0" w:noHBand="0" w:noVBand="1"/>
      </w:tblPr>
      <w:tblGrid>
        <w:gridCol w:w="1809"/>
        <w:gridCol w:w="6747"/>
      </w:tblGrid>
      <w:tr w:rsidR="003F40D3" w14:paraId="1B1651AB" w14:textId="77777777" w:rsidTr="003567DB">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82E68AF" w14:textId="77777777" w:rsidR="003F40D3" w:rsidRDefault="00000000">
            <w:pPr>
              <w:spacing w:line="300" w:lineRule="auto"/>
              <w:jc w:val="center"/>
              <w:outlineLvl w:val="5"/>
              <w:rPr>
                <w:b w:val="0"/>
                <w:bCs w:val="0"/>
                <w:color w:val="000000"/>
                <w:kern w:val="0"/>
              </w:rPr>
            </w:pPr>
            <w:r>
              <w:rPr>
                <w:color w:val="000000"/>
                <w:kern w:val="0"/>
              </w:rPr>
              <w:t>用例名称</w:t>
            </w:r>
          </w:p>
        </w:tc>
        <w:tc>
          <w:tcPr>
            <w:tcW w:w="6747" w:type="dxa"/>
            <w:shd w:val="clear" w:color="auto" w:fill="CCCCCC" w:themeFill="text1" w:themeFillTint="33"/>
          </w:tcPr>
          <w:p w14:paraId="4772D305" w14:textId="77777777" w:rsidR="003F40D3"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数据可视化</w:t>
            </w:r>
          </w:p>
        </w:tc>
      </w:tr>
      <w:tr w:rsidR="003F40D3" w14:paraId="5742DCE9" w14:textId="77777777" w:rsidTr="003567DB">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4247C159" w14:textId="77777777" w:rsidR="003F40D3" w:rsidRDefault="00000000">
            <w:pPr>
              <w:spacing w:line="300" w:lineRule="auto"/>
              <w:jc w:val="center"/>
              <w:outlineLvl w:val="5"/>
              <w:rPr>
                <w:b w:val="0"/>
                <w:bCs w:val="0"/>
                <w:color w:val="000000"/>
                <w:kern w:val="0"/>
              </w:rPr>
            </w:pPr>
            <w:r>
              <w:rPr>
                <w:color w:val="000000"/>
                <w:kern w:val="0"/>
              </w:rPr>
              <w:t>功能简述</w:t>
            </w:r>
          </w:p>
        </w:tc>
        <w:tc>
          <w:tcPr>
            <w:tcW w:w="6747" w:type="dxa"/>
          </w:tcPr>
          <w:p w14:paraId="55D13DF6" w14:textId="77777777" w:rsidR="003F40D3" w:rsidRDefault="00000000">
            <w:pPr>
              <w:cnfStyle w:val="000000000000" w:firstRow="0" w:lastRow="0" w:firstColumn="0" w:lastColumn="0" w:oddVBand="0" w:evenVBand="0" w:oddHBand="0" w:evenHBand="0" w:firstRowFirstColumn="0" w:firstRowLastColumn="0" w:lastRowFirstColumn="0" w:lastRowLastColumn="0"/>
            </w:pPr>
            <w:r>
              <w:rPr>
                <w:rFonts w:hint="eastAsia"/>
              </w:rPr>
              <w:t>实时读取轴承信息，输出其时域图像</w:t>
            </w:r>
          </w:p>
        </w:tc>
      </w:tr>
      <w:tr w:rsidR="003F40D3" w14:paraId="00363BB8"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B21A89E" w14:textId="77777777" w:rsidR="003F40D3" w:rsidRDefault="00000000">
            <w:pPr>
              <w:spacing w:line="300" w:lineRule="auto"/>
              <w:jc w:val="center"/>
              <w:outlineLvl w:val="5"/>
              <w:rPr>
                <w:b w:val="0"/>
                <w:bCs w:val="0"/>
                <w:color w:val="000000"/>
                <w:kern w:val="0"/>
              </w:rPr>
            </w:pPr>
            <w:r>
              <w:rPr>
                <w:color w:val="000000"/>
                <w:kern w:val="0"/>
              </w:rPr>
              <w:t>用例编号</w:t>
            </w:r>
          </w:p>
        </w:tc>
        <w:tc>
          <w:tcPr>
            <w:tcW w:w="6747" w:type="dxa"/>
            <w:shd w:val="clear" w:color="auto" w:fill="CCCCCC" w:themeFill="text1" w:themeFillTint="33"/>
          </w:tcPr>
          <w:p w14:paraId="154E844D"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UC1-3</w:t>
            </w:r>
          </w:p>
        </w:tc>
      </w:tr>
      <w:tr w:rsidR="003F40D3" w14:paraId="177E0504"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B9DA8BB" w14:textId="77777777" w:rsidR="003F40D3" w:rsidRDefault="00000000">
            <w:pPr>
              <w:spacing w:line="300" w:lineRule="auto"/>
              <w:jc w:val="center"/>
              <w:outlineLvl w:val="5"/>
              <w:rPr>
                <w:b w:val="0"/>
                <w:bCs w:val="0"/>
                <w:color w:val="000000"/>
                <w:kern w:val="0"/>
              </w:rPr>
            </w:pPr>
            <w:r>
              <w:rPr>
                <w:color w:val="000000"/>
                <w:kern w:val="0"/>
              </w:rPr>
              <w:t>执行者</w:t>
            </w:r>
          </w:p>
        </w:tc>
        <w:tc>
          <w:tcPr>
            <w:tcW w:w="6747" w:type="dxa"/>
          </w:tcPr>
          <w:p w14:paraId="2A5EF231"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65614891"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8931B4E" w14:textId="77777777" w:rsidR="003F40D3" w:rsidRDefault="00000000">
            <w:pPr>
              <w:spacing w:line="300" w:lineRule="auto"/>
              <w:jc w:val="center"/>
              <w:outlineLvl w:val="5"/>
              <w:rPr>
                <w:b w:val="0"/>
                <w:bCs w:val="0"/>
                <w:color w:val="000000"/>
                <w:kern w:val="0"/>
              </w:rPr>
            </w:pPr>
            <w:r>
              <w:rPr>
                <w:color w:val="000000"/>
                <w:kern w:val="0"/>
              </w:rPr>
              <w:t>前置条件</w:t>
            </w:r>
          </w:p>
        </w:tc>
        <w:tc>
          <w:tcPr>
            <w:tcW w:w="6747" w:type="dxa"/>
            <w:shd w:val="clear" w:color="auto" w:fill="CCCCCC" w:themeFill="text1" w:themeFillTint="33"/>
          </w:tcPr>
          <w:p w14:paraId="1E8B69A9"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用户成功进入</w:t>
            </w:r>
            <w:r>
              <w:rPr>
                <w:rFonts w:hint="eastAsia"/>
                <w:color w:val="000000"/>
                <w:kern w:val="0"/>
              </w:rPr>
              <w:t>实时检测</w:t>
            </w:r>
            <w:r>
              <w:rPr>
                <w:color w:val="000000"/>
                <w:kern w:val="0"/>
              </w:rPr>
              <w:t>界面</w:t>
            </w:r>
          </w:p>
        </w:tc>
      </w:tr>
      <w:tr w:rsidR="003F40D3" w14:paraId="47524C9D" w14:textId="77777777" w:rsidTr="003567DB">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6029CA26" w14:textId="77777777" w:rsidR="003F40D3" w:rsidRDefault="00000000">
            <w:pPr>
              <w:spacing w:line="300" w:lineRule="auto"/>
              <w:jc w:val="center"/>
              <w:outlineLvl w:val="5"/>
              <w:rPr>
                <w:b w:val="0"/>
                <w:bCs w:val="0"/>
                <w:color w:val="000000"/>
                <w:kern w:val="0"/>
              </w:rPr>
            </w:pPr>
            <w:r>
              <w:rPr>
                <w:color w:val="000000"/>
                <w:kern w:val="0"/>
              </w:rPr>
              <w:t>后置条件</w:t>
            </w:r>
          </w:p>
        </w:tc>
        <w:tc>
          <w:tcPr>
            <w:tcW w:w="6747" w:type="dxa"/>
          </w:tcPr>
          <w:p w14:paraId="3E3D0E17"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成功显示</w:t>
            </w:r>
            <w:r>
              <w:rPr>
                <w:rFonts w:hint="eastAsia"/>
                <w:color w:val="000000"/>
                <w:kern w:val="0"/>
              </w:rPr>
              <w:t>轴承加速度时域图像</w:t>
            </w:r>
            <w:r>
              <w:rPr>
                <w:color w:val="000000"/>
                <w:kern w:val="0"/>
              </w:rPr>
              <w:t>信息，显示失败则弹出显示失败对话框</w:t>
            </w:r>
          </w:p>
        </w:tc>
      </w:tr>
      <w:tr w:rsidR="003F40D3" w14:paraId="28DBFC2F"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B520F15" w14:textId="77777777" w:rsidR="003F40D3" w:rsidRDefault="00000000">
            <w:pPr>
              <w:spacing w:line="300" w:lineRule="auto"/>
              <w:jc w:val="center"/>
              <w:outlineLvl w:val="5"/>
              <w:rPr>
                <w:b w:val="0"/>
                <w:bCs w:val="0"/>
                <w:color w:val="000000"/>
                <w:kern w:val="0"/>
              </w:rPr>
            </w:pPr>
            <w:r>
              <w:rPr>
                <w:color w:val="000000"/>
                <w:kern w:val="0"/>
              </w:rPr>
              <w:t>涉众利益</w:t>
            </w:r>
          </w:p>
        </w:tc>
        <w:tc>
          <w:tcPr>
            <w:tcW w:w="6747" w:type="dxa"/>
            <w:shd w:val="clear" w:color="auto" w:fill="CCCCCC" w:themeFill="text1" w:themeFillTint="33"/>
          </w:tcPr>
          <w:p w14:paraId="56196F9F"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7F0A1F33"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A664D40" w14:textId="77777777" w:rsidR="003F40D3" w:rsidRDefault="00000000">
            <w:pPr>
              <w:spacing w:line="300" w:lineRule="auto"/>
              <w:jc w:val="center"/>
              <w:outlineLvl w:val="5"/>
              <w:rPr>
                <w:b w:val="0"/>
                <w:bCs w:val="0"/>
                <w:color w:val="000000"/>
                <w:kern w:val="0"/>
              </w:rPr>
            </w:pPr>
            <w:r>
              <w:rPr>
                <w:color w:val="000000"/>
                <w:kern w:val="0"/>
              </w:rPr>
              <w:t>基本路径</w:t>
            </w:r>
          </w:p>
        </w:tc>
        <w:tc>
          <w:tcPr>
            <w:tcW w:w="6747" w:type="dxa"/>
          </w:tcPr>
          <w:p w14:paraId="61AE503D" w14:textId="77777777" w:rsidR="003F40D3" w:rsidRDefault="00000000">
            <w:pPr>
              <w:numPr>
                <w:ilvl w:val="0"/>
                <w:numId w:val="6"/>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用户成功登录系统，进入</w:t>
            </w:r>
            <w:r>
              <w:rPr>
                <w:rFonts w:hint="eastAsia"/>
                <w:color w:val="000000"/>
                <w:kern w:val="0"/>
              </w:rPr>
              <w:t>故障</w:t>
            </w:r>
            <w:r>
              <w:rPr>
                <w:color w:val="000000"/>
                <w:kern w:val="0"/>
              </w:rPr>
              <w:t>监测界面，启动用例</w:t>
            </w:r>
          </w:p>
          <w:p w14:paraId="774912A4" w14:textId="77777777" w:rsidR="003F40D3" w:rsidRDefault="00000000">
            <w:pPr>
              <w:numPr>
                <w:ilvl w:val="0"/>
                <w:numId w:val="6"/>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用户输入要监测的轴承编号，或选择现有轴承</w:t>
            </w:r>
          </w:p>
          <w:p w14:paraId="495D1FA7" w14:textId="77777777" w:rsidR="003F40D3" w:rsidRDefault="00000000">
            <w:pPr>
              <w:numPr>
                <w:ilvl w:val="0"/>
                <w:numId w:val="6"/>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系统检查轴承编号有效性</w:t>
            </w:r>
          </w:p>
          <w:p w14:paraId="14943019"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 xml:space="preserve">   A1</w:t>
            </w:r>
            <w:r>
              <w:rPr>
                <w:color w:val="000000"/>
                <w:kern w:val="0"/>
              </w:rPr>
              <w:t>：轴承编号无效</w:t>
            </w:r>
          </w:p>
          <w:p w14:paraId="1405EE2D" w14:textId="77777777" w:rsidR="003F40D3" w:rsidRDefault="00000000">
            <w:pPr>
              <w:numPr>
                <w:ilvl w:val="0"/>
                <w:numId w:val="6"/>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编号有效，用户点击</w:t>
            </w:r>
            <w:r>
              <w:rPr>
                <w:rFonts w:hint="eastAsia"/>
                <w:color w:val="000000"/>
                <w:kern w:val="0"/>
              </w:rPr>
              <w:t>读取数据</w:t>
            </w:r>
            <w:r>
              <w:rPr>
                <w:color w:val="000000"/>
                <w:kern w:val="0"/>
              </w:rPr>
              <w:t>按钮</w:t>
            </w:r>
          </w:p>
          <w:p w14:paraId="428EE593" w14:textId="77777777" w:rsidR="003F40D3" w:rsidRDefault="00000000">
            <w:pPr>
              <w:numPr>
                <w:ilvl w:val="0"/>
                <w:numId w:val="6"/>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系统</w:t>
            </w:r>
            <w:r>
              <w:rPr>
                <w:rFonts w:hint="eastAsia"/>
                <w:color w:val="000000"/>
                <w:kern w:val="0"/>
              </w:rPr>
              <w:t>读取当前轴承传感器数据通过数据可视化算法，输出轴承加速度时域图像</w:t>
            </w:r>
            <w:r>
              <w:rPr>
                <w:color w:val="000000"/>
                <w:kern w:val="0"/>
              </w:rPr>
              <w:t>，用例结束</w:t>
            </w:r>
          </w:p>
        </w:tc>
      </w:tr>
      <w:tr w:rsidR="003F40D3" w14:paraId="739FE76B"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25BEFD2" w14:textId="77777777" w:rsidR="003F40D3" w:rsidRDefault="00000000">
            <w:pPr>
              <w:spacing w:line="300" w:lineRule="auto"/>
              <w:jc w:val="center"/>
              <w:outlineLvl w:val="5"/>
              <w:rPr>
                <w:b w:val="0"/>
                <w:bCs w:val="0"/>
                <w:color w:val="000000"/>
                <w:kern w:val="0"/>
              </w:rPr>
            </w:pPr>
            <w:r>
              <w:rPr>
                <w:color w:val="000000"/>
                <w:kern w:val="0"/>
              </w:rPr>
              <w:t>扩展路径</w:t>
            </w:r>
          </w:p>
        </w:tc>
        <w:tc>
          <w:tcPr>
            <w:tcW w:w="6747" w:type="dxa"/>
            <w:shd w:val="clear" w:color="auto" w:fill="CCCCCC" w:themeFill="text1" w:themeFillTint="33"/>
          </w:tcPr>
          <w:p w14:paraId="5C0C34B6"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A1</w:t>
            </w:r>
            <w:r>
              <w:rPr>
                <w:color w:val="000000"/>
                <w:kern w:val="0"/>
              </w:rPr>
              <w:t>：轴承编号无效</w:t>
            </w:r>
          </w:p>
          <w:p w14:paraId="5B4F19C2"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w:t>
            </w:r>
            <w:r>
              <w:rPr>
                <w:color w:val="000000"/>
                <w:kern w:val="0"/>
              </w:rPr>
              <w:t>1</w:t>
            </w:r>
            <w:r>
              <w:rPr>
                <w:color w:val="000000"/>
                <w:kern w:val="0"/>
              </w:rPr>
              <w:t>）系统显示轴承编号错误信息</w:t>
            </w:r>
          </w:p>
          <w:p w14:paraId="049C1A0C"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w:t>
            </w:r>
            <w:r>
              <w:rPr>
                <w:color w:val="000000"/>
                <w:kern w:val="0"/>
              </w:rPr>
              <w:t>2</w:t>
            </w:r>
            <w:r>
              <w:rPr>
                <w:color w:val="000000"/>
                <w:kern w:val="0"/>
              </w:rPr>
              <w:t>）返回基本事件流第二步</w:t>
            </w:r>
          </w:p>
        </w:tc>
      </w:tr>
      <w:tr w:rsidR="003F40D3" w14:paraId="1E317878"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87DE264" w14:textId="77777777" w:rsidR="003F40D3" w:rsidRDefault="00000000">
            <w:pPr>
              <w:spacing w:line="300" w:lineRule="auto"/>
              <w:jc w:val="center"/>
              <w:outlineLvl w:val="5"/>
              <w:rPr>
                <w:b w:val="0"/>
                <w:bCs w:val="0"/>
                <w:color w:val="000000"/>
                <w:kern w:val="0"/>
              </w:rPr>
            </w:pPr>
            <w:r>
              <w:rPr>
                <w:color w:val="000000"/>
                <w:kern w:val="0"/>
              </w:rPr>
              <w:t>字段列表</w:t>
            </w:r>
          </w:p>
        </w:tc>
        <w:tc>
          <w:tcPr>
            <w:tcW w:w="6747" w:type="dxa"/>
          </w:tcPr>
          <w:p w14:paraId="7062ED2B" w14:textId="77777777" w:rsidR="003F40D3" w:rsidRDefault="00000000">
            <w:pPr>
              <w:cnfStyle w:val="000000000000" w:firstRow="0" w:lastRow="0" w:firstColumn="0" w:lastColumn="0" w:oddVBand="0" w:evenVBand="0" w:oddHBand="0" w:evenHBand="0" w:firstRowFirstColumn="0" w:firstRowLastColumn="0" w:lastRowFirstColumn="0" w:lastRowLastColumn="0"/>
            </w:pPr>
            <w:proofErr w:type="spellStart"/>
            <w:r>
              <w:rPr>
                <w:rFonts w:eastAsia="宋体" w:cs="Times New Roman"/>
                <w:sz w:val="24"/>
              </w:rPr>
              <w:t>bearingID</w:t>
            </w:r>
            <w:proofErr w:type="spellEnd"/>
            <w:r>
              <w:rPr>
                <w:rFonts w:eastAsia="宋体" w:cs="Times New Roman" w:hint="eastAsia"/>
                <w:sz w:val="24"/>
              </w:rPr>
              <w:t>、</w:t>
            </w:r>
            <w:proofErr w:type="spellStart"/>
            <w:r>
              <w:rPr>
                <w:rFonts w:eastAsia="宋体" w:cs="Times New Roman"/>
                <w:sz w:val="24"/>
              </w:rPr>
              <w:t>monitoring_data</w:t>
            </w:r>
            <w:proofErr w:type="spellEnd"/>
            <w:r>
              <w:rPr>
                <w:rFonts w:eastAsia="宋体" w:cs="Times New Roman" w:hint="eastAsia"/>
                <w:sz w:val="24"/>
              </w:rPr>
              <w:t>、</w:t>
            </w:r>
            <w:proofErr w:type="spellStart"/>
            <w:r>
              <w:rPr>
                <w:rFonts w:eastAsia="宋体" w:cs="Times New Roman"/>
                <w:sz w:val="24"/>
              </w:rPr>
              <w:t>monitoring_data</w:t>
            </w:r>
            <w:proofErr w:type="spellEnd"/>
          </w:p>
        </w:tc>
      </w:tr>
      <w:tr w:rsidR="003F40D3" w14:paraId="2606DBFA"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AE75228" w14:textId="77777777" w:rsidR="003F40D3" w:rsidRDefault="00000000">
            <w:pPr>
              <w:spacing w:line="300" w:lineRule="auto"/>
              <w:jc w:val="center"/>
              <w:outlineLvl w:val="5"/>
              <w:rPr>
                <w:b w:val="0"/>
                <w:bCs w:val="0"/>
                <w:color w:val="000000"/>
                <w:kern w:val="0"/>
              </w:rPr>
            </w:pPr>
            <w:r>
              <w:rPr>
                <w:color w:val="000000"/>
                <w:kern w:val="0"/>
              </w:rPr>
              <w:t>设计规则</w:t>
            </w:r>
          </w:p>
        </w:tc>
        <w:tc>
          <w:tcPr>
            <w:tcW w:w="6747" w:type="dxa"/>
            <w:shd w:val="clear" w:color="auto" w:fill="CCCCCC" w:themeFill="text1" w:themeFillTint="33"/>
          </w:tcPr>
          <w:p w14:paraId="4747BC12"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t>功能需求完备、避免模型不一致性、避免二义性语义</w:t>
            </w:r>
          </w:p>
        </w:tc>
      </w:tr>
      <w:tr w:rsidR="003F40D3" w14:paraId="6F9D474D"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7031CCB3" w14:textId="77777777" w:rsidR="003F40D3" w:rsidRDefault="00000000">
            <w:pPr>
              <w:spacing w:line="300" w:lineRule="auto"/>
              <w:jc w:val="center"/>
              <w:outlineLvl w:val="5"/>
              <w:rPr>
                <w:b w:val="0"/>
                <w:bCs w:val="0"/>
                <w:color w:val="000000"/>
                <w:kern w:val="0"/>
              </w:rPr>
            </w:pPr>
            <w:r>
              <w:rPr>
                <w:color w:val="000000"/>
                <w:kern w:val="0"/>
              </w:rPr>
              <w:t>未解决的问题</w:t>
            </w:r>
          </w:p>
        </w:tc>
        <w:tc>
          <w:tcPr>
            <w:tcW w:w="6747" w:type="dxa"/>
          </w:tcPr>
          <w:p w14:paraId="4186E8C9"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F40D3" w14:paraId="3FE25169" w14:textId="77777777" w:rsidTr="003567DB">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FC53E78" w14:textId="77777777" w:rsidR="003F40D3" w:rsidRDefault="00000000">
            <w:pPr>
              <w:spacing w:line="300" w:lineRule="auto"/>
              <w:jc w:val="center"/>
              <w:outlineLvl w:val="5"/>
              <w:rPr>
                <w:b w:val="0"/>
                <w:bCs w:val="0"/>
                <w:color w:val="000000"/>
                <w:kern w:val="0"/>
              </w:rPr>
            </w:pPr>
            <w:r>
              <w:rPr>
                <w:color w:val="000000"/>
                <w:kern w:val="0"/>
              </w:rPr>
              <w:t>备注</w:t>
            </w:r>
          </w:p>
        </w:tc>
        <w:tc>
          <w:tcPr>
            <w:tcW w:w="6747" w:type="dxa"/>
            <w:shd w:val="clear" w:color="auto" w:fill="CCCCCC" w:themeFill="text1" w:themeFillTint="33"/>
          </w:tcPr>
          <w:p w14:paraId="4CFA7834"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bl>
    <w:p w14:paraId="4B9E0E6D" w14:textId="77777777" w:rsidR="003567DB" w:rsidRDefault="003567DB" w:rsidP="003567DB">
      <w:pPr>
        <w:pStyle w:val="a5"/>
        <w:ind w:firstLine="480"/>
      </w:pPr>
    </w:p>
    <w:p w14:paraId="7BF46D6C" w14:textId="23CEB262" w:rsidR="003567DB" w:rsidRDefault="003567DB" w:rsidP="003567DB">
      <w:pPr>
        <w:pStyle w:val="a5"/>
        <w:ind w:firstLine="480"/>
        <w:rPr>
          <w:szCs w:val="18"/>
        </w:rPr>
      </w:pPr>
      <w:r>
        <w:t>表</w:t>
      </w:r>
      <w:r>
        <w:t xml:space="preserve">5 </w:t>
      </w:r>
      <w:r>
        <w:rPr>
          <w:rFonts w:hint="eastAsia"/>
        </w:rPr>
        <w:t>记录存储</w:t>
      </w:r>
      <w:r>
        <w:t>用例规约</w:t>
      </w:r>
    </w:p>
    <w:tbl>
      <w:tblPr>
        <w:tblStyle w:val="211"/>
        <w:tblW w:w="0" w:type="auto"/>
        <w:jc w:val="center"/>
        <w:tblInd w:w="0" w:type="dxa"/>
        <w:tblLayout w:type="fixed"/>
        <w:tblLook w:val="04A0" w:firstRow="1" w:lastRow="0" w:firstColumn="1" w:lastColumn="0" w:noHBand="0" w:noVBand="1"/>
      </w:tblPr>
      <w:tblGrid>
        <w:gridCol w:w="1809"/>
        <w:gridCol w:w="6747"/>
      </w:tblGrid>
      <w:tr w:rsidR="003567DB" w14:paraId="54941653" w14:textId="77777777" w:rsidTr="003361E9">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B16D253" w14:textId="77777777" w:rsidR="003567DB" w:rsidRDefault="003567DB" w:rsidP="003361E9">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658FB15C" w14:textId="7E31A223" w:rsidR="003567DB" w:rsidRDefault="003567DB" w:rsidP="003361E9">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记录存储</w:t>
            </w:r>
          </w:p>
        </w:tc>
      </w:tr>
      <w:tr w:rsidR="003567DB" w14:paraId="476D6BEA" w14:textId="77777777" w:rsidTr="003361E9">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50294A50" w14:textId="77777777" w:rsidR="003567DB" w:rsidRDefault="003567DB" w:rsidP="003361E9">
            <w:pPr>
              <w:spacing w:line="300" w:lineRule="auto"/>
              <w:jc w:val="left"/>
              <w:outlineLvl w:val="5"/>
              <w:rPr>
                <w:b w:val="0"/>
                <w:bCs w:val="0"/>
                <w:color w:val="000000"/>
                <w:kern w:val="0"/>
              </w:rPr>
            </w:pPr>
            <w:r>
              <w:rPr>
                <w:color w:val="000000"/>
                <w:kern w:val="0"/>
              </w:rPr>
              <w:lastRenderedPageBreak/>
              <w:t>功能简述</w:t>
            </w:r>
          </w:p>
        </w:tc>
        <w:tc>
          <w:tcPr>
            <w:tcW w:w="6747" w:type="dxa"/>
          </w:tcPr>
          <w:p w14:paraId="5B14C8EF" w14:textId="45B8D0FC"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rPr>
              <w:t>存储历次检测的文本和图像数据</w:t>
            </w:r>
          </w:p>
        </w:tc>
      </w:tr>
      <w:tr w:rsidR="003567DB" w14:paraId="15783D41"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BD1C9D9" w14:textId="77777777" w:rsidR="003567DB" w:rsidRDefault="003567DB" w:rsidP="003361E9">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4A395B81"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UC2-1</w:t>
            </w:r>
          </w:p>
        </w:tc>
      </w:tr>
      <w:tr w:rsidR="003567DB" w14:paraId="694D2EE6"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0D2B4D7" w14:textId="77777777" w:rsidR="003567DB" w:rsidRDefault="003567DB" w:rsidP="003361E9">
            <w:pPr>
              <w:spacing w:line="300" w:lineRule="auto"/>
              <w:jc w:val="left"/>
              <w:outlineLvl w:val="5"/>
              <w:rPr>
                <w:b w:val="0"/>
                <w:bCs w:val="0"/>
                <w:color w:val="000000"/>
                <w:kern w:val="0"/>
              </w:rPr>
            </w:pPr>
            <w:r>
              <w:rPr>
                <w:color w:val="000000"/>
                <w:kern w:val="0"/>
              </w:rPr>
              <w:t>执行者</w:t>
            </w:r>
          </w:p>
        </w:tc>
        <w:tc>
          <w:tcPr>
            <w:tcW w:w="6747" w:type="dxa"/>
          </w:tcPr>
          <w:p w14:paraId="6E7067DB"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w:t>
            </w:r>
          </w:p>
        </w:tc>
      </w:tr>
      <w:tr w:rsidR="003567DB" w14:paraId="6F47A1AD"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10D0E96" w14:textId="77777777" w:rsidR="003567DB" w:rsidRDefault="003567DB" w:rsidP="003361E9">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7CF572F2" w14:textId="3CC8043D"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当前检测任务已经完成</w:t>
            </w:r>
          </w:p>
        </w:tc>
      </w:tr>
      <w:tr w:rsidR="003567DB" w14:paraId="38225A4A" w14:textId="77777777" w:rsidTr="003361E9">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2A125C1D" w14:textId="77777777" w:rsidR="003567DB" w:rsidRDefault="003567DB" w:rsidP="003361E9">
            <w:pPr>
              <w:spacing w:line="300" w:lineRule="auto"/>
              <w:jc w:val="left"/>
              <w:outlineLvl w:val="5"/>
              <w:rPr>
                <w:b w:val="0"/>
                <w:bCs w:val="0"/>
                <w:color w:val="000000"/>
                <w:kern w:val="0"/>
              </w:rPr>
            </w:pPr>
            <w:r>
              <w:rPr>
                <w:color w:val="000000"/>
                <w:kern w:val="0"/>
              </w:rPr>
              <w:t>后置条件</w:t>
            </w:r>
          </w:p>
        </w:tc>
        <w:tc>
          <w:tcPr>
            <w:tcW w:w="6747" w:type="dxa"/>
          </w:tcPr>
          <w:p w14:paraId="1D649E87" w14:textId="114A3DB1"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成功</w:t>
            </w:r>
            <w:r>
              <w:rPr>
                <w:rFonts w:hint="eastAsia"/>
                <w:color w:val="000000"/>
                <w:kern w:val="0"/>
              </w:rPr>
              <w:t>数据库中增加当次检测结果</w:t>
            </w:r>
            <w:r>
              <w:rPr>
                <w:color w:val="000000"/>
                <w:kern w:val="0"/>
              </w:rPr>
              <w:t>，显示失败则弹出显示失败对话框</w:t>
            </w:r>
          </w:p>
        </w:tc>
      </w:tr>
      <w:tr w:rsidR="003567DB" w14:paraId="2473E9D0"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8EE9A08" w14:textId="77777777" w:rsidR="003567DB" w:rsidRDefault="003567DB" w:rsidP="003361E9">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1497F3E2"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567DB" w14:paraId="04204295"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DDD99B2" w14:textId="77777777" w:rsidR="003567DB" w:rsidRDefault="003567DB" w:rsidP="003361E9">
            <w:pPr>
              <w:spacing w:line="300" w:lineRule="auto"/>
              <w:jc w:val="left"/>
              <w:outlineLvl w:val="5"/>
              <w:rPr>
                <w:b w:val="0"/>
                <w:bCs w:val="0"/>
                <w:color w:val="000000"/>
                <w:kern w:val="0"/>
              </w:rPr>
            </w:pPr>
            <w:r>
              <w:rPr>
                <w:color w:val="000000"/>
                <w:kern w:val="0"/>
              </w:rPr>
              <w:t>基本路径</w:t>
            </w:r>
          </w:p>
        </w:tc>
        <w:tc>
          <w:tcPr>
            <w:tcW w:w="6747" w:type="dxa"/>
          </w:tcPr>
          <w:p w14:paraId="095DFFEF" w14:textId="4F23B1DB" w:rsidR="003567DB" w:rsidRDefault="003567DB" w:rsidP="003567DB">
            <w:pPr>
              <w:numPr>
                <w:ilvl w:val="0"/>
                <w:numId w:val="7"/>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用户成功登录系统</w:t>
            </w:r>
            <w:r>
              <w:rPr>
                <w:rFonts w:hint="eastAsia"/>
                <w:color w:val="000000"/>
                <w:kern w:val="0"/>
              </w:rPr>
              <w:t>，启动故障检测用例</w:t>
            </w:r>
          </w:p>
          <w:p w14:paraId="3E91B250" w14:textId="16B412DA" w:rsidR="003567DB" w:rsidRDefault="003567DB" w:rsidP="003567DB">
            <w:pPr>
              <w:numPr>
                <w:ilvl w:val="0"/>
                <w:numId w:val="7"/>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故障检测完成，输出相应故障信息</w:t>
            </w:r>
          </w:p>
          <w:p w14:paraId="300D2A65" w14:textId="3A8BE4A0" w:rsidR="003567DB" w:rsidRPr="003567DB" w:rsidRDefault="003567DB" w:rsidP="003567DB">
            <w:pPr>
              <w:numPr>
                <w:ilvl w:val="0"/>
                <w:numId w:val="7"/>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用例将本次故障信息写入数据库</w:t>
            </w:r>
          </w:p>
        </w:tc>
      </w:tr>
      <w:tr w:rsidR="003567DB" w14:paraId="37D99F35"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4A6F218" w14:textId="77777777" w:rsidR="003567DB" w:rsidRDefault="003567DB" w:rsidP="003361E9">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73A263C0"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567DB" w14:paraId="755CFFA5"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2BD81CE" w14:textId="77777777" w:rsidR="003567DB" w:rsidRDefault="003567DB" w:rsidP="003361E9">
            <w:pPr>
              <w:spacing w:line="300" w:lineRule="auto"/>
              <w:jc w:val="left"/>
              <w:outlineLvl w:val="5"/>
              <w:rPr>
                <w:b w:val="0"/>
                <w:bCs w:val="0"/>
                <w:color w:val="000000"/>
                <w:kern w:val="0"/>
              </w:rPr>
            </w:pPr>
            <w:r>
              <w:rPr>
                <w:color w:val="000000"/>
                <w:kern w:val="0"/>
              </w:rPr>
              <w:t>字段列表</w:t>
            </w:r>
          </w:p>
        </w:tc>
        <w:tc>
          <w:tcPr>
            <w:tcW w:w="6747" w:type="dxa"/>
          </w:tcPr>
          <w:p w14:paraId="2B29959A"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roofErr w:type="spellStart"/>
            <w:r>
              <w:rPr>
                <w:rFonts w:eastAsia="宋体" w:cs="Times New Roman"/>
                <w:sz w:val="24"/>
              </w:rPr>
              <w:t>bearingID</w:t>
            </w:r>
            <w:proofErr w:type="spellEnd"/>
            <w:r>
              <w:rPr>
                <w:rFonts w:eastAsia="宋体" w:cs="Times New Roman" w:hint="eastAsia"/>
                <w:sz w:val="24"/>
              </w:rPr>
              <w:t>、</w:t>
            </w:r>
            <w:proofErr w:type="spellStart"/>
            <w:r>
              <w:rPr>
                <w:rFonts w:eastAsia="宋体" w:cs="Times New Roman"/>
                <w:sz w:val="24"/>
              </w:rPr>
              <w:t>diagnosis_data</w:t>
            </w:r>
            <w:proofErr w:type="spellEnd"/>
          </w:p>
        </w:tc>
      </w:tr>
      <w:tr w:rsidR="003567DB" w14:paraId="55FF4491"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BC860D2" w14:textId="77777777" w:rsidR="003567DB" w:rsidRDefault="003567DB" w:rsidP="003361E9">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2136FFC7"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t>功能需求完备、避免模型不一致性、避免二义性语义</w:t>
            </w:r>
          </w:p>
        </w:tc>
      </w:tr>
      <w:tr w:rsidR="003567DB" w14:paraId="79FA2AAC"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CF64F42" w14:textId="77777777" w:rsidR="003567DB" w:rsidRDefault="003567DB" w:rsidP="003361E9">
            <w:pPr>
              <w:spacing w:line="300" w:lineRule="auto"/>
              <w:jc w:val="left"/>
              <w:outlineLvl w:val="5"/>
              <w:rPr>
                <w:b w:val="0"/>
                <w:bCs w:val="0"/>
                <w:color w:val="000000"/>
                <w:kern w:val="0"/>
              </w:rPr>
            </w:pPr>
            <w:r>
              <w:rPr>
                <w:color w:val="000000"/>
                <w:kern w:val="0"/>
              </w:rPr>
              <w:t>未解决的问题</w:t>
            </w:r>
          </w:p>
        </w:tc>
        <w:tc>
          <w:tcPr>
            <w:tcW w:w="6747" w:type="dxa"/>
          </w:tcPr>
          <w:p w14:paraId="504B75FC"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567DB" w14:paraId="6C4F4C87" w14:textId="77777777" w:rsidTr="003361E9">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D43F86E" w14:textId="77777777" w:rsidR="003567DB" w:rsidRDefault="003567DB" w:rsidP="003361E9">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039E55D4" w14:textId="77777777" w:rsidR="003567DB" w:rsidRDefault="003567DB" w:rsidP="003361E9">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bl>
    <w:p w14:paraId="6859FFE9" w14:textId="77777777" w:rsidR="003F40D3" w:rsidRDefault="003F40D3">
      <w:pPr>
        <w:pStyle w:val="a5"/>
      </w:pPr>
    </w:p>
    <w:p w14:paraId="5FBB7485" w14:textId="2FCE86D7" w:rsidR="003F40D3" w:rsidRDefault="00000000">
      <w:pPr>
        <w:pStyle w:val="a5"/>
        <w:rPr>
          <w:szCs w:val="18"/>
        </w:rPr>
      </w:pPr>
      <w:r>
        <w:t>表</w:t>
      </w:r>
      <w:r w:rsidR="003567DB">
        <w:rPr>
          <w:rFonts w:hint="eastAsia"/>
        </w:rPr>
        <w:t>6</w:t>
      </w:r>
      <w:r>
        <w:t xml:space="preserve"> </w:t>
      </w:r>
      <w:r>
        <w:rPr>
          <w:rFonts w:hint="eastAsia"/>
        </w:rPr>
        <w:t>记录查看</w:t>
      </w:r>
      <w:r>
        <w:t>用例规约</w:t>
      </w:r>
    </w:p>
    <w:tbl>
      <w:tblPr>
        <w:tblStyle w:val="211"/>
        <w:tblW w:w="0" w:type="auto"/>
        <w:jc w:val="center"/>
        <w:tblInd w:w="0" w:type="dxa"/>
        <w:tblLayout w:type="fixed"/>
        <w:tblLook w:val="04A0" w:firstRow="1" w:lastRow="0" w:firstColumn="1" w:lastColumn="0" w:noHBand="0" w:noVBand="1"/>
      </w:tblPr>
      <w:tblGrid>
        <w:gridCol w:w="1809"/>
        <w:gridCol w:w="6747"/>
      </w:tblGrid>
      <w:tr w:rsidR="003F40D3" w14:paraId="76C1A44D" w14:textId="77777777" w:rsidTr="003F40D3">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571FB38" w14:textId="77777777" w:rsidR="003F40D3"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70BF5235" w14:textId="77777777" w:rsidR="003F40D3"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记录查看</w:t>
            </w:r>
          </w:p>
        </w:tc>
      </w:tr>
      <w:tr w:rsidR="003F40D3" w14:paraId="614B31F5" w14:textId="77777777" w:rsidTr="003F40D3">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7DC91149" w14:textId="77777777" w:rsidR="003F40D3" w:rsidRDefault="00000000">
            <w:pPr>
              <w:spacing w:line="300" w:lineRule="auto"/>
              <w:jc w:val="left"/>
              <w:outlineLvl w:val="5"/>
              <w:rPr>
                <w:b w:val="0"/>
                <w:bCs w:val="0"/>
                <w:color w:val="000000"/>
                <w:kern w:val="0"/>
              </w:rPr>
            </w:pPr>
            <w:r>
              <w:rPr>
                <w:color w:val="000000"/>
                <w:kern w:val="0"/>
              </w:rPr>
              <w:t>功能简述</w:t>
            </w:r>
          </w:p>
        </w:tc>
        <w:tc>
          <w:tcPr>
            <w:tcW w:w="6747" w:type="dxa"/>
          </w:tcPr>
          <w:p w14:paraId="25A90C57"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rPr>
              <w:t>查看历史检测记录及其图示</w:t>
            </w:r>
          </w:p>
        </w:tc>
      </w:tr>
      <w:tr w:rsidR="003F40D3" w14:paraId="57842454"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CC8615E" w14:textId="77777777" w:rsidR="003F40D3"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4E4C1310" w14:textId="4BF37A36"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UC2-</w:t>
            </w:r>
            <w:r w:rsidR="003567DB">
              <w:rPr>
                <w:rFonts w:hint="eastAsia"/>
                <w:color w:val="000000"/>
                <w:kern w:val="0"/>
              </w:rPr>
              <w:t>2</w:t>
            </w:r>
          </w:p>
        </w:tc>
      </w:tr>
      <w:tr w:rsidR="003F40D3" w14:paraId="135BBE94"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3728A5A" w14:textId="77777777" w:rsidR="003F40D3" w:rsidRDefault="00000000">
            <w:pPr>
              <w:spacing w:line="300" w:lineRule="auto"/>
              <w:jc w:val="left"/>
              <w:outlineLvl w:val="5"/>
              <w:rPr>
                <w:b w:val="0"/>
                <w:bCs w:val="0"/>
                <w:color w:val="000000"/>
                <w:kern w:val="0"/>
              </w:rPr>
            </w:pPr>
            <w:r>
              <w:rPr>
                <w:color w:val="000000"/>
                <w:kern w:val="0"/>
              </w:rPr>
              <w:t>执行者</w:t>
            </w:r>
          </w:p>
        </w:tc>
        <w:tc>
          <w:tcPr>
            <w:tcW w:w="6747" w:type="dxa"/>
          </w:tcPr>
          <w:p w14:paraId="5C325E62"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w:t>
            </w:r>
          </w:p>
        </w:tc>
      </w:tr>
      <w:tr w:rsidR="003F40D3" w14:paraId="586239C4"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1AAF999" w14:textId="77777777" w:rsidR="003F40D3"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57364782"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用户成功进入检测记录页面，且页面已经存储一定数量</w:t>
            </w:r>
            <w:r>
              <w:rPr>
                <w:color w:val="000000"/>
                <w:kern w:val="0"/>
              </w:rPr>
              <w:t>检测记录</w:t>
            </w:r>
          </w:p>
        </w:tc>
      </w:tr>
      <w:tr w:rsidR="003F40D3" w14:paraId="5E67997B" w14:textId="77777777" w:rsidTr="003F40D3">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4B4EF17D" w14:textId="77777777" w:rsidR="003F40D3" w:rsidRDefault="00000000">
            <w:pPr>
              <w:spacing w:line="300" w:lineRule="auto"/>
              <w:jc w:val="left"/>
              <w:outlineLvl w:val="5"/>
              <w:rPr>
                <w:b w:val="0"/>
                <w:bCs w:val="0"/>
                <w:color w:val="000000"/>
                <w:kern w:val="0"/>
              </w:rPr>
            </w:pPr>
            <w:r>
              <w:rPr>
                <w:color w:val="000000"/>
                <w:kern w:val="0"/>
              </w:rPr>
              <w:t>后置条件</w:t>
            </w:r>
          </w:p>
        </w:tc>
        <w:tc>
          <w:tcPr>
            <w:tcW w:w="6747" w:type="dxa"/>
          </w:tcPr>
          <w:p w14:paraId="2E9327B8"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成功显示</w:t>
            </w:r>
            <w:r>
              <w:rPr>
                <w:rFonts w:hint="eastAsia"/>
                <w:color w:val="000000"/>
                <w:kern w:val="0"/>
              </w:rPr>
              <w:t>历史检测记录信息及其轴承故障图示</w:t>
            </w:r>
            <w:r>
              <w:rPr>
                <w:color w:val="000000"/>
                <w:kern w:val="0"/>
              </w:rPr>
              <w:t>，显示失败则弹出显示失败对话框</w:t>
            </w:r>
          </w:p>
        </w:tc>
      </w:tr>
      <w:tr w:rsidR="003F40D3" w14:paraId="25186EE3"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777E324" w14:textId="77777777" w:rsidR="003F40D3"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5D51C5A7"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6AB95CA1"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562BE6D" w14:textId="77777777" w:rsidR="003F40D3" w:rsidRDefault="00000000">
            <w:pPr>
              <w:spacing w:line="300" w:lineRule="auto"/>
              <w:jc w:val="left"/>
              <w:outlineLvl w:val="5"/>
              <w:rPr>
                <w:b w:val="0"/>
                <w:bCs w:val="0"/>
                <w:color w:val="000000"/>
                <w:kern w:val="0"/>
              </w:rPr>
            </w:pPr>
            <w:r>
              <w:rPr>
                <w:color w:val="000000"/>
                <w:kern w:val="0"/>
              </w:rPr>
              <w:t>基本路径</w:t>
            </w:r>
          </w:p>
        </w:tc>
        <w:tc>
          <w:tcPr>
            <w:tcW w:w="6747" w:type="dxa"/>
          </w:tcPr>
          <w:p w14:paraId="28302BC6" w14:textId="77777777" w:rsidR="003F40D3" w:rsidRDefault="00000000">
            <w:pPr>
              <w:numPr>
                <w:ilvl w:val="0"/>
                <w:numId w:val="7"/>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用户成功登录系统，进入</w:t>
            </w:r>
            <w:r>
              <w:rPr>
                <w:rFonts w:hint="eastAsia"/>
                <w:color w:val="000000"/>
                <w:kern w:val="0"/>
              </w:rPr>
              <w:t>检测记录</w:t>
            </w:r>
            <w:r>
              <w:rPr>
                <w:color w:val="000000"/>
                <w:kern w:val="0"/>
              </w:rPr>
              <w:t>界面，启动用例</w:t>
            </w:r>
          </w:p>
          <w:p w14:paraId="5B0C0C0B" w14:textId="77777777" w:rsidR="003F40D3" w:rsidRDefault="00000000">
            <w:pPr>
              <w:numPr>
                <w:ilvl w:val="0"/>
                <w:numId w:val="7"/>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用户选择所要查阅的历史检测记录，左击该记录</w:t>
            </w:r>
          </w:p>
          <w:p w14:paraId="7836D5EA" w14:textId="77777777" w:rsidR="003F40D3" w:rsidRDefault="00000000">
            <w:pPr>
              <w:numPr>
                <w:ilvl w:val="0"/>
                <w:numId w:val="7"/>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系统读取该条历史检测信息，输出该次检测轴承故障图示</w:t>
            </w:r>
          </w:p>
        </w:tc>
      </w:tr>
      <w:tr w:rsidR="003F40D3" w14:paraId="2FF4D626"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423789C" w14:textId="77777777" w:rsidR="003F40D3"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3FD6D6A2"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F40D3" w14:paraId="73D725F0"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EC84CB7" w14:textId="77777777" w:rsidR="003F40D3" w:rsidRDefault="00000000">
            <w:pPr>
              <w:spacing w:line="300" w:lineRule="auto"/>
              <w:jc w:val="left"/>
              <w:outlineLvl w:val="5"/>
              <w:rPr>
                <w:b w:val="0"/>
                <w:bCs w:val="0"/>
                <w:color w:val="000000"/>
                <w:kern w:val="0"/>
              </w:rPr>
            </w:pPr>
            <w:r>
              <w:rPr>
                <w:color w:val="000000"/>
                <w:kern w:val="0"/>
              </w:rPr>
              <w:t>字段列表</w:t>
            </w:r>
          </w:p>
        </w:tc>
        <w:tc>
          <w:tcPr>
            <w:tcW w:w="6747" w:type="dxa"/>
          </w:tcPr>
          <w:p w14:paraId="4533EB50"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roofErr w:type="spellStart"/>
            <w:r>
              <w:rPr>
                <w:rFonts w:eastAsia="宋体" w:cs="Times New Roman"/>
                <w:sz w:val="24"/>
              </w:rPr>
              <w:t>bearingID</w:t>
            </w:r>
            <w:proofErr w:type="spellEnd"/>
            <w:r>
              <w:rPr>
                <w:rFonts w:eastAsia="宋体" w:cs="Times New Roman" w:hint="eastAsia"/>
                <w:sz w:val="24"/>
              </w:rPr>
              <w:t>、</w:t>
            </w:r>
            <w:proofErr w:type="spellStart"/>
            <w:r>
              <w:rPr>
                <w:rFonts w:eastAsia="宋体" w:cs="Times New Roman"/>
                <w:sz w:val="24"/>
              </w:rPr>
              <w:t>diagnosis_data</w:t>
            </w:r>
            <w:proofErr w:type="spellEnd"/>
          </w:p>
        </w:tc>
      </w:tr>
      <w:tr w:rsidR="003F40D3" w14:paraId="3E66E5CB"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FD76C23" w14:textId="77777777" w:rsidR="003F40D3"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265C4F9C"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t>功能需求完备、避免模型不一致性、避免二义性语义</w:t>
            </w:r>
          </w:p>
        </w:tc>
      </w:tr>
      <w:tr w:rsidR="003F40D3" w14:paraId="0B02F247"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C8A7996" w14:textId="77777777" w:rsidR="003F40D3"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376724FE"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F40D3" w14:paraId="28905A22"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B1544A5" w14:textId="77777777" w:rsidR="003F40D3"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49F71FEB"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bl>
    <w:p w14:paraId="44DE8313" w14:textId="77777777" w:rsidR="003F40D3" w:rsidRDefault="003F40D3">
      <w:pPr>
        <w:pStyle w:val="a5"/>
      </w:pPr>
    </w:p>
    <w:p w14:paraId="275736A3" w14:textId="2320A725" w:rsidR="003F40D3" w:rsidRDefault="00000000">
      <w:pPr>
        <w:pStyle w:val="a5"/>
        <w:rPr>
          <w:szCs w:val="18"/>
        </w:rPr>
      </w:pPr>
      <w:r>
        <w:t>表</w:t>
      </w:r>
      <w:r w:rsidR="003567DB">
        <w:rPr>
          <w:rFonts w:hint="eastAsia"/>
        </w:rPr>
        <w:t>7</w:t>
      </w:r>
      <w:r>
        <w:rPr>
          <w:rFonts w:hint="eastAsia"/>
        </w:rPr>
        <w:t xml:space="preserve"> </w:t>
      </w:r>
      <w:r>
        <w:rPr>
          <w:rFonts w:hint="eastAsia"/>
        </w:rPr>
        <w:t>记录删除</w:t>
      </w:r>
      <w:r>
        <w:t>用例规约</w:t>
      </w:r>
    </w:p>
    <w:tbl>
      <w:tblPr>
        <w:tblStyle w:val="211"/>
        <w:tblW w:w="8556" w:type="dxa"/>
        <w:jc w:val="center"/>
        <w:tblInd w:w="0" w:type="dxa"/>
        <w:tblLayout w:type="fixed"/>
        <w:tblLook w:val="04A0" w:firstRow="1" w:lastRow="0" w:firstColumn="1" w:lastColumn="0" w:noHBand="0" w:noVBand="1"/>
      </w:tblPr>
      <w:tblGrid>
        <w:gridCol w:w="1809"/>
        <w:gridCol w:w="6747"/>
      </w:tblGrid>
      <w:tr w:rsidR="003F40D3" w14:paraId="3314389B" w14:textId="77777777" w:rsidTr="003F40D3">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7D7D0AC" w14:textId="77777777" w:rsidR="003F40D3" w:rsidRDefault="00000000">
            <w:pPr>
              <w:spacing w:line="300" w:lineRule="auto"/>
              <w:jc w:val="left"/>
              <w:outlineLvl w:val="5"/>
              <w:rPr>
                <w:b w:val="0"/>
                <w:bCs w:val="0"/>
                <w:color w:val="000000"/>
                <w:kern w:val="0"/>
              </w:rPr>
            </w:pPr>
            <w:r>
              <w:rPr>
                <w:color w:val="000000"/>
                <w:kern w:val="0"/>
              </w:rPr>
              <w:lastRenderedPageBreak/>
              <w:t>用例名称</w:t>
            </w:r>
          </w:p>
        </w:tc>
        <w:tc>
          <w:tcPr>
            <w:tcW w:w="6747" w:type="dxa"/>
            <w:shd w:val="clear" w:color="auto" w:fill="CCCCCC" w:themeFill="text1" w:themeFillTint="33"/>
          </w:tcPr>
          <w:p w14:paraId="0D6D3EF0" w14:textId="77777777" w:rsidR="003F40D3"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记录删除</w:t>
            </w:r>
          </w:p>
        </w:tc>
      </w:tr>
      <w:tr w:rsidR="003F40D3" w14:paraId="0D4E346B" w14:textId="77777777" w:rsidTr="003F40D3">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29CC6DB9" w14:textId="77777777" w:rsidR="003F40D3" w:rsidRDefault="00000000">
            <w:pPr>
              <w:spacing w:line="300" w:lineRule="auto"/>
              <w:jc w:val="left"/>
              <w:outlineLvl w:val="5"/>
              <w:rPr>
                <w:b w:val="0"/>
                <w:bCs w:val="0"/>
                <w:color w:val="000000"/>
                <w:kern w:val="0"/>
              </w:rPr>
            </w:pPr>
            <w:r>
              <w:rPr>
                <w:color w:val="000000"/>
                <w:kern w:val="0"/>
              </w:rPr>
              <w:t>功能简述</w:t>
            </w:r>
          </w:p>
        </w:tc>
        <w:tc>
          <w:tcPr>
            <w:tcW w:w="6747" w:type="dxa"/>
          </w:tcPr>
          <w:p w14:paraId="229A1CC3"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rPr>
              <w:t>删除历史检测记录</w:t>
            </w:r>
          </w:p>
        </w:tc>
      </w:tr>
      <w:tr w:rsidR="003F40D3" w14:paraId="473F7938"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C3D9C9B" w14:textId="77777777" w:rsidR="003F40D3"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32AD8E79" w14:textId="7715CD2A"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UC2-</w:t>
            </w:r>
            <w:r w:rsidR="003567DB">
              <w:rPr>
                <w:rFonts w:hint="eastAsia"/>
                <w:color w:val="000000"/>
                <w:kern w:val="0"/>
              </w:rPr>
              <w:t>3</w:t>
            </w:r>
          </w:p>
        </w:tc>
      </w:tr>
      <w:tr w:rsidR="003F40D3" w14:paraId="65AFB213"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691A3B33" w14:textId="77777777" w:rsidR="003F40D3" w:rsidRDefault="00000000">
            <w:pPr>
              <w:spacing w:line="300" w:lineRule="auto"/>
              <w:jc w:val="left"/>
              <w:outlineLvl w:val="5"/>
              <w:rPr>
                <w:b w:val="0"/>
                <w:bCs w:val="0"/>
                <w:color w:val="000000"/>
                <w:kern w:val="0"/>
              </w:rPr>
            </w:pPr>
            <w:r>
              <w:rPr>
                <w:color w:val="000000"/>
                <w:kern w:val="0"/>
              </w:rPr>
              <w:t>执行者</w:t>
            </w:r>
          </w:p>
        </w:tc>
        <w:tc>
          <w:tcPr>
            <w:tcW w:w="6747" w:type="dxa"/>
          </w:tcPr>
          <w:p w14:paraId="2E5DF5E9"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w:t>
            </w:r>
          </w:p>
        </w:tc>
      </w:tr>
      <w:tr w:rsidR="003F40D3" w14:paraId="63E3D281"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04F7937" w14:textId="77777777" w:rsidR="003F40D3"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23EA058E"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用户成功进入检测记录页面，且页面已经存储一定数量</w:t>
            </w:r>
            <w:r>
              <w:rPr>
                <w:color w:val="000000"/>
                <w:kern w:val="0"/>
              </w:rPr>
              <w:t>检测记录</w:t>
            </w:r>
          </w:p>
        </w:tc>
      </w:tr>
      <w:tr w:rsidR="003F40D3" w14:paraId="4DDFA95A" w14:textId="77777777" w:rsidTr="003F40D3">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360F885D" w14:textId="77777777" w:rsidR="003F40D3" w:rsidRDefault="00000000">
            <w:pPr>
              <w:spacing w:line="300" w:lineRule="auto"/>
              <w:jc w:val="left"/>
              <w:outlineLvl w:val="5"/>
              <w:rPr>
                <w:b w:val="0"/>
                <w:bCs w:val="0"/>
                <w:color w:val="000000"/>
                <w:kern w:val="0"/>
              </w:rPr>
            </w:pPr>
            <w:r>
              <w:rPr>
                <w:color w:val="000000"/>
                <w:kern w:val="0"/>
              </w:rPr>
              <w:t>后置条件</w:t>
            </w:r>
          </w:p>
        </w:tc>
        <w:tc>
          <w:tcPr>
            <w:tcW w:w="6747" w:type="dxa"/>
          </w:tcPr>
          <w:p w14:paraId="0CEF2809"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成功显示</w:t>
            </w:r>
            <w:r>
              <w:rPr>
                <w:rFonts w:hint="eastAsia"/>
                <w:color w:val="000000"/>
                <w:kern w:val="0"/>
              </w:rPr>
              <w:t>删除成功提示信息</w:t>
            </w:r>
            <w:r>
              <w:rPr>
                <w:color w:val="000000"/>
                <w:kern w:val="0"/>
              </w:rPr>
              <w:t>，</w:t>
            </w:r>
            <w:r>
              <w:rPr>
                <w:rFonts w:hint="eastAsia"/>
                <w:color w:val="000000"/>
                <w:kern w:val="0"/>
              </w:rPr>
              <w:t>删除</w:t>
            </w:r>
            <w:r>
              <w:rPr>
                <w:color w:val="000000"/>
                <w:kern w:val="0"/>
              </w:rPr>
              <w:t>失败则弹出显示失败对话框</w:t>
            </w:r>
          </w:p>
        </w:tc>
      </w:tr>
      <w:tr w:rsidR="003F40D3" w14:paraId="20278318"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870B17F" w14:textId="77777777" w:rsidR="003F40D3"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365619C6"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w:t>
            </w:r>
          </w:p>
        </w:tc>
      </w:tr>
      <w:tr w:rsidR="003F40D3" w14:paraId="7E1936DD"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6DCF21B" w14:textId="77777777" w:rsidR="003F40D3" w:rsidRDefault="00000000">
            <w:pPr>
              <w:spacing w:line="300" w:lineRule="auto"/>
              <w:jc w:val="left"/>
              <w:outlineLvl w:val="5"/>
              <w:rPr>
                <w:b w:val="0"/>
                <w:bCs w:val="0"/>
                <w:color w:val="000000"/>
                <w:kern w:val="0"/>
              </w:rPr>
            </w:pPr>
            <w:r>
              <w:rPr>
                <w:color w:val="000000"/>
                <w:kern w:val="0"/>
              </w:rPr>
              <w:t>基本路径</w:t>
            </w:r>
          </w:p>
        </w:tc>
        <w:tc>
          <w:tcPr>
            <w:tcW w:w="6747" w:type="dxa"/>
          </w:tcPr>
          <w:p w14:paraId="0540CD1B" w14:textId="77777777" w:rsidR="003F40D3" w:rsidRDefault="00000000">
            <w:pPr>
              <w:numPr>
                <w:ilvl w:val="0"/>
                <w:numId w:val="8"/>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color w:val="000000"/>
                <w:kern w:val="0"/>
              </w:rPr>
              <w:t>用户成功登录系统，进入</w:t>
            </w:r>
            <w:r>
              <w:rPr>
                <w:rFonts w:hint="eastAsia"/>
                <w:color w:val="000000"/>
                <w:kern w:val="0"/>
              </w:rPr>
              <w:t>检测记录</w:t>
            </w:r>
            <w:r>
              <w:rPr>
                <w:color w:val="000000"/>
                <w:kern w:val="0"/>
              </w:rPr>
              <w:t>界面，启动用例</w:t>
            </w:r>
          </w:p>
          <w:p w14:paraId="22092960" w14:textId="77777777" w:rsidR="003F40D3" w:rsidRDefault="00000000">
            <w:pPr>
              <w:numPr>
                <w:ilvl w:val="0"/>
                <w:numId w:val="8"/>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用户选择所要删除的历史检测记录，右击该记录</w:t>
            </w:r>
          </w:p>
          <w:p w14:paraId="548513ED" w14:textId="77777777" w:rsidR="003F40D3" w:rsidRDefault="00000000">
            <w:pPr>
              <w:numPr>
                <w:ilvl w:val="0"/>
                <w:numId w:val="8"/>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系统弹出是否删除该条记录询问窗口</w:t>
            </w:r>
          </w:p>
          <w:p w14:paraId="105A52F4" w14:textId="77777777" w:rsidR="003F40D3" w:rsidRDefault="00000000">
            <w:pPr>
              <w:numPr>
                <w:ilvl w:val="0"/>
                <w:numId w:val="8"/>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用户点击确定删除按钮</w:t>
            </w:r>
          </w:p>
          <w:p w14:paraId="742D04AC" w14:textId="77777777" w:rsidR="003F40D3" w:rsidRDefault="00000000">
            <w:pPr>
              <w:numPr>
                <w:ilvl w:val="0"/>
                <w:numId w:val="8"/>
              </w:num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hint="eastAsia"/>
                <w:color w:val="000000"/>
                <w:kern w:val="0"/>
              </w:rPr>
              <w:t>系统删除该条历史检测记录，用例结束</w:t>
            </w:r>
          </w:p>
        </w:tc>
      </w:tr>
      <w:tr w:rsidR="003F40D3" w14:paraId="7963C690"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85AAA35" w14:textId="77777777" w:rsidR="003F40D3"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394078B7"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F40D3" w14:paraId="3AEA32CC"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3C58A76" w14:textId="77777777" w:rsidR="003F40D3" w:rsidRDefault="00000000">
            <w:pPr>
              <w:spacing w:line="300" w:lineRule="auto"/>
              <w:jc w:val="left"/>
              <w:outlineLvl w:val="5"/>
              <w:rPr>
                <w:b w:val="0"/>
                <w:bCs w:val="0"/>
                <w:color w:val="000000"/>
                <w:kern w:val="0"/>
              </w:rPr>
            </w:pPr>
            <w:r>
              <w:rPr>
                <w:color w:val="000000"/>
                <w:kern w:val="0"/>
              </w:rPr>
              <w:t>字段列表</w:t>
            </w:r>
          </w:p>
        </w:tc>
        <w:tc>
          <w:tcPr>
            <w:tcW w:w="6747" w:type="dxa"/>
          </w:tcPr>
          <w:p w14:paraId="4C5D85FE" w14:textId="77777777" w:rsidR="003F40D3" w:rsidRDefault="00000000">
            <w:pPr>
              <w:cnfStyle w:val="000000000000" w:firstRow="0" w:lastRow="0" w:firstColumn="0" w:lastColumn="0" w:oddVBand="0" w:evenVBand="0" w:oddHBand="0" w:evenHBand="0" w:firstRowFirstColumn="0" w:firstRowLastColumn="0" w:lastRowFirstColumn="0" w:lastRowLastColumn="0"/>
            </w:pPr>
            <w:proofErr w:type="spellStart"/>
            <w:r>
              <w:rPr>
                <w:rFonts w:eastAsia="宋体" w:cs="Times New Roman"/>
                <w:sz w:val="24"/>
              </w:rPr>
              <w:t>bearingID</w:t>
            </w:r>
            <w:proofErr w:type="spellEnd"/>
            <w:r>
              <w:rPr>
                <w:rFonts w:eastAsia="宋体" w:cs="Times New Roman" w:hint="eastAsia"/>
                <w:sz w:val="24"/>
              </w:rPr>
              <w:t>、</w:t>
            </w:r>
            <w:proofErr w:type="spellStart"/>
            <w:r>
              <w:rPr>
                <w:rFonts w:eastAsia="宋体" w:cs="Times New Roman"/>
                <w:sz w:val="24"/>
              </w:rPr>
              <w:t>diagnosis_data</w:t>
            </w:r>
            <w:proofErr w:type="spellEnd"/>
          </w:p>
        </w:tc>
      </w:tr>
      <w:tr w:rsidR="003F40D3" w14:paraId="21BF44A9"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5AB8790" w14:textId="77777777" w:rsidR="003F40D3"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607C75C7" w14:textId="77777777" w:rsidR="003F40D3"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t>功能需求完备、避免模型不一致性、避免二义性语义</w:t>
            </w:r>
          </w:p>
        </w:tc>
      </w:tr>
      <w:tr w:rsidR="003F40D3" w14:paraId="30CC0CEF"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1B9DA6A" w14:textId="77777777" w:rsidR="003F40D3"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11FCF83E"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3F40D3" w14:paraId="4E47C111" w14:textId="77777777" w:rsidTr="003F40D3">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F18FF53" w14:textId="77777777" w:rsidR="003F40D3"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1D07C61B" w14:textId="77777777" w:rsidR="003F40D3" w:rsidRDefault="003F40D3">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bl>
    <w:p w14:paraId="31C6790D" w14:textId="77777777" w:rsidR="003F40D3" w:rsidRDefault="003F40D3"/>
    <w:p w14:paraId="261EB354" w14:textId="77777777" w:rsidR="003F40D3" w:rsidRDefault="00000000">
      <w:pPr>
        <w:pStyle w:val="2"/>
      </w:pPr>
      <w:bookmarkStart w:id="46" w:name="_Toc164467161"/>
      <w:r>
        <w:rPr>
          <w:rFonts w:hint="eastAsia"/>
        </w:rPr>
        <w:t>性能需求</w:t>
      </w:r>
      <w:bookmarkEnd w:id="46"/>
    </w:p>
    <w:p w14:paraId="02D25B8F" w14:textId="77777777" w:rsidR="003F40D3" w:rsidRDefault="00000000">
      <w:pPr>
        <w:pStyle w:val="3"/>
      </w:pPr>
      <w:bookmarkStart w:id="47" w:name="_Toc164467162"/>
      <w:r>
        <w:rPr>
          <w:rFonts w:hint="eastAsia"/>
        </w:rPr>
        <w:t>时间特性</w:t>
      </w:r>
      <w:bookmarkEnd w:id="47"/>
    </w:p>
    <w:p w14:paraId="730BFCE3" w14:textId="77777777" w:rsidR="003F40D3" w:rsidRDefault="00000000">
      <w:pPr>
        <w:pStyle w:val="10"/>
        <w:ind w:firstLineChars="0"/>
      </w:pPr>
      <w:r>
        <w:t>本系统一些具体时间特性要求如下：</w:t>
      </w:r>
    </w:p>
    <w:p w14:paraId="2DF18428" w14:textId="77777777" w:rsidR="003F40D3" w:rsidRDefault="00000000">
      <w:pPr>
        <w:pStyle w:val="10"/>
        <w:ind w:firstLineChars="0"/>
      </w:pPr>
      <w:r>
        <w:t>响应时间</w:t>
      </w:r>
      <w:r>
        <w:t xml:space="preserve"> &lt;= 3000 </w:t>
      </w:r>
      <w:proofErr w:type="spellStart"/>
      <w:r>
        <w:t>ms</w:t>
      </w:r>
      <w:proofErr w:type="spellEnd"/>
    </w:p>
    <w:p w14:paraId="2567B764" w14:textId="77777777" w:rsidR="003F40D3" w:rsidRDefault="00000000">
      <w:pPr>
        <w:pStyle w:val="10"/>
        <w:ind w:firstLineChars="0"/>
      </w:pPr>
      <w:r>
        <w:t>更新处理时间</w:t>
      </w:r>
      <w:r>
        <w:t xml:space="preserve"> &lt;= 3000 </w:t>
      </w:r>
      <w:proofErr w:type="spellStart"/>
      <w:r>
        <w:t>ms</w:t>
      </w:r>
      <w:proofErr w:type="spellEnd"/>
    </w:p>
    <w:p w14:paraId="16F34E66" w14:textId="77777777" w:rsidR="003F40D3" w:rsidRDefault="00000000">
      <w:pPr>
        <w:pStyle w:val="10"/>
        <w:ind w:firstLineChars="0"/>
      </w:pPr>
      <w:r>
        <w:t>数据传送时间</w:t>
      </w:r>
      <w:r>
        <w:t xml:space="preserve"> &lt;= 1500 </w:t>
      </w:r>
      <w:proofErr w:type="spellStart"/>
      <w:r>
        <w:t>ms</w:t>
      </w:r>
      <w:proofErr w:type="spellEnd"/>
    </w:p>
    <w:p w14:paraId="0F135515" w14:textId="77777777" w:rsidR="003F40D3" w:rsidRDefault="00000000">
      <w:pPr>
        <w:pStyle w:val="10"/>
        <w:ind w:firstLineChars="0"/>
      </w:pPr>
      <w:r>
        <w:t>分析报告生成时间</w:t>
      </w:r>
      <w:r>
        <w:t xml:space="preserve"> &lt;= 10000 </w:t>
      </w:r>
      <w:proofErr w:type="spellStart"/>
      <w:r>
        <w:t>ms</w:t>
      </w:r>
      <w:proofErr w:type="spellEnd"/>
    </w:p>
    <w:p w14:paraId="73B3B8AE" w14:textId="77777777" w:rsidR="003F40D3" w:rsidRDefault="00000000">
      <w:pPr>
        <w:pStyle w:val="3"/>
      </w:pPr>
      <w:bookmarkStart w:id="48" w:name="_Toc164467163"/>
      <w:r>
        <w:rPr>
          <w:rFonts w:hint="eastAsia"/>
        </w:rPr>
        <w:t>适应性</w:t>
      </w:r>
      <w:bookmarkEnd w:id="48"/>
    </w:p>
    <w:p w14:paraId="1042BF3B" w14:textId="77777777" w:rsidR="003F40D3" w:rsidRDefault="00000000">
      <w:pPr>
        <w:pStyle w:val="10"/>
        <w:ind w:firstLineChars="0"/>
      </w:pPr>
      <w:r>
        <w:t>本系统的适应性主要体现在以下几个方面：</w:t>
      </w:r>
    </w:p>
    <w:p w14:paraId="6BAEE225" w14:textId="77777777" w:rsidR="003F40D3" w:rsidRDefault="00000000">
      <w:pPr>
        <w:spacing w:line="300" w:lineRule="auto"/>
        <w:ind w:firstLineChars="200" w:firstLine="482"/>
        <w:rPr>
          <w:sz w:val="24"/>
        </w:rPr>
      </w:pPr>
      <w:r w:rsidRPr="00116D86">
        <w:rPr>
          <w:b/>
          <w:bCs/>
          <w:color w:val="333333"/>
          <w:sz w:val="24"/>
        </w:rPr>
        <w:t>设备兼容性</w:t>
      </w:r>
      <w:r>
        <w:rPr>
          <w:color w:val="333333"/>
          <w:sz w:val="24"/>
        </w:rPr>
        <w:t>：本系统兼容多种型号和规格的轴承设备，能够实时捕捉不同设备的运行状态数据。通过灵活配置，可以适应不同设备的监测需求。</w:t>
      </w:r>
    </w:p>
    <w:p w14:paraId="2F26899F" w14:textId="77777777" w:rsidR="003F40D3" w:rsidRDefault="00000000">
      <w:pPr>
        <w:spacing w:line="300" w:lineRule="auto"/>
        <w:ind w:firstLineChars="200" w:firstLine="482"/>
        <w:rPr>
          <w:color w:val="333333"/>
          <w:sz w:val="24"/>
        </w:rPr>
      </w:pPr>
      <w:r w:rsidRPr="00116D86">
        <w:rPr>
          <w:b/>
          <w:bCs/>
          <w:color w:val="333333"/>
          <w:sz w:val="24"/>
        </w:rPr>
        <w:t>数据适应性</w:t>
      </w:r>
      <w:r>
        <w:rPr>
          <w:color w:val="333333"/>
          <w:sz w:val="24"/>
        </w:rPr>
        <w:t>：系统采用先进的数据采集和处理技术，</w:t>
      </w:r>
      <w:r>
        <w:rPr>
          <w:rFonts w:hint="eastAsia"/>
          <w:color w:val="333333"/>
          <w:sz w:val="24"/>
        </w:rPr>
        <w:t>针对不同种类的</w:t>
      </w:r>
      <w:r>
        <w:rPr>
          <w:color w:val="333333"/>
          <w:sz w:val="24"/>
        </w:rPr>
        <w:t>数据模式，系统都能准确提取特征并进行有效分析，为轴承的监测和管理提供有力支持。</w:t>
      </w:r>
    </w:p>
    <w:p w14:paraId="747A6D0E" w14:textId="77777777" w:rsidR="003F40D3" w:rsidRDefault="00000000">
      <w:pPr>
        <w:spacing w:line="300" w:lineRule="auto"/>
        <w:ind w:firstLineChars="200" w:firstLine="482"/>
        <w:rPr>
          <w:sz w:val="24"/>
        </w:rPr>
      </w:pPr>
      <w:r w:rsidRPr="00116D86">
        <w:rPr>
          <w:b/>
          <w:bCs/>
          <w:color w:val="333333"/>
          <w:sz w:val="24"/>
        </w:rPr>
        <w:t>扩展性</w:t>
      </w:r>
      <w:r>
        <w:rPr>
          <w:color w:val="333333"/>
          <w:sz w:val="24"/>
        </w:rPr>
        <w:t>：本系统具备高度可扩展性，能够适应未来数据规模的增长和业务需</w:t>
      </w:r>
      <w:r>
        <w:rPr>
          <w:color w:val="333333"/>
          <w:sz w:val="24"/>
        </w:rPr>
        <w:lastRenderedPageBreak/>
        <w:t>求的变化。通过模块化设计和灵活的接口配置，系统可以集成新的功能模块和扩展现有功能，满足不断变化的监测和管理需求。</w:t>
      </w:r>
    </w:p>
    <w:p w14:paraId="17B69931" w14:textId="77777777" w:rsidR="003F40D3" w:rsidRDefault="00000000">
      <w:pPr>
        <w:spacing w:line="300" w:lineRule="auto"/>
        <w:ind w:firstLineChars="200" w:firstLine="482"/>
        <w:rPr>
          <w:sz w:val="24"/>
        </w:rPr>
      </w:pPr>
      <w:r w:rsidRPr="00116D86">
        <w:rPr>
          <w:b/>
          <w:bCs/>
          <w:color w:val="333333"/>
          <w:sz w:val="24"/>
        </w:rPr>
        <w:t>用户友好性</w:t>
      </w:r>
      <w:r>
        <w:rPr>
          <w:color w:val="333333"/>
          <w:sz w:val="24"/>
        </w:rPr>
        <w:t>：系统提供直观、易用的用户界面和丰富的数据分析，使用户能够深入了解轴承运行情况。</w:t>
      </w:r>
    </w:p>
    <w:p w14:paraId="531F9DE1" w14:textId="77777777" w:rsidR="003F40D3" w:rsidRDefault="00000000">
      <w:pPr>
        <w:pStyle w:val="2"/>
      </w:pPr>
      <w:bookmarkStart w:id="49" w:name="_Toc164467164"/>
      <w:r>
        <w:rPr>
          <w:rFonts w:hint="eastAsia"/>
        </w:rPr>
        <w:t>界面需求</w:t>
      </w:r>
      <w:bookmarkEnd w:id="49"/>
    </w:p>
    <w:p w14:paraId="2229931F" w14:textId="77777777" w:rsidR="003F40D3" w:rsidRDefault="00000000">
      <w:pPr>
        <w:pStyle w:val="3"/>
      </w:pPr>
      <w:bookmarkStart w:id="50" w:name="_Toc164467165"/>
      <w:r>
        <w:rPr>
          <w:rFonts w:hint="eastAsia"/>
        </w:rPr>
        <w:t>实时检测</w:t>
      </w:r>
      <w:r>
        <w:t>界面</w:t>
      </w:r>
      <w:bookmarkEnd w:id="50"/>
    </w:p>
    <w:p w14:paraId="2FFDCE93" w14:textId="577A8DC1" w:rsidR="003F40D3" w:rsidRDefault="00005D90">
      <w:pPr>
        <w:pStyle w:val="10"/>
        <w:ind w:firstLineChars="0" w:firstLine="0"/>
        <w:jc w:val="center"/>
      </w:pPr>
      <w:r>
        <w:rPr>
          <w:noProof/>
        </w:rPr>
        <w:drawing>
          <wp:inline distT="0" distB="0" distL="0" distR="0" wp14:anchorId="62D98E7A" wp14:editId="662F0AB8">
            <wp:extent cx="5274310" cy="3532505"/>
            <wp:effectExtent l="0" t="0" r="2540" b="0"/>
            <wp:docPr id="1588413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532505"/>
                    </a:xfrm>
                    <a:prstGeom prst="rect">
                      <a:avLst/>
                    </a:prstGeom>
                    <a:noFill/>
                    <a:ln>
                      <a:noFill/>
                    </a:ln>
                  </pic:spPr>
                </pic:pic>
              </a:graphicData>
            </a:graphic>
          </wp:inline>
        </w:drawing>
      </w:r>
    </w:p>
    <w:p w14:paraId="36EAADBA" w14:textId="39CB8738" w:rsidR="003F40D3" w:rsidRDefault="00000000">
      <w:pPr>
        <w:pStyle w:val="10"/>
        <w:ind w:firstLineChars="0" w:firstLine="0"/>
        <w:jc w:val="center"/>
      </w:pPr>
      <w:r>
        <w:rPr>
          <w:rFonts w:hint="eastAsia"/>
        </w:rPr>
        <w:t>图</w:t>
      </w:r>
      <w:r>
        <w:rPr>
          <w:rFonts w:hint="eastAsia"/>
        </w:rPr>
        <w:t xml:space="preserve"> 4-3</w:t>
      </w:r>
      <w:r w:rsidR="00500FC6">
        <w:t xml:space="preserve"> </w:t>
      </w:r>
      <w:r w:rsidR="00500FC6" w:rsidRPr="00500FC6">
        <w:rPr>
          <w:rFonts w:hint="eastAsia"/>
        </w:rPr>
        <w:t>实时检测界面</w:t>
      </w:r>
    </w:p>
    <w:p w14:paraId="6417879E" w14:textId="77777777" w:rsidR="003F40D3" w:rsidRDefault="00000000">
      <w:pPr>
        <w:pStyle w:val="10"/>
        <w:ind w:firstLine="480"/>
      </w:pPr>
      <w:r>
        <w:rPr>
          <w:rFonts w:hint="eastAsia"/>
        </w:rPr>
        <w:t>该界面最上方为读取数据栏，通过该栏我们可以选择所要检测的轴承，从传感器读取该轴承数据（每个轴承数据采集由两个传感器负责，一个为风扇段传感器监测风扇端数据，一个为轴承端传感器监测轴承端数据），最后点击读取数据进行实时检测。</w:t>
      </w:r>
    </w:p>
    <w:p w14:paraId="75BAAA70" w14:textId="77777777" w:rsidR="003F40D3" w:rsidRDefault="00000000">
      <w:pPr>
        <w:pStyle w:val="10"/>
        <w:ind w:firstLine="480"/>
      </w:pPr>
      <w:r>
        <w:rPr>
          <w:rFonts w:hint="eastAsia"/>
        </w:rPr>
        <w:t>界面中间为传感器时域信号图，读取数据后，会将当时轴承加速度数据的时域信号图展示出来，分为风扇端和驱动端。</w:t>
      </w:r>
    </w:p>
    <w:p w14:paraId="15297610" w14:textId="6DB6CD52" w:rsidR="003F40D3" w:rsidRDefault="00000000">
      <w:pPr>
        <w:pStyle w:val="10"/>
        <w:ind w:firstLine="480"/>
      </w:pPr>
      <w:r>
        <w:rPr>
          <w:rFonts w:hint="eastAsia"/>
        </w:rPr>
        <w:t>最下方为检测结果及该次检测故障可视化图示。其中，左侧为故障检测结果，分为故障位置、故障尺寸和故障得分。我们采取每个故障以一个主要检测点和两个辅助监测点结合的方式输出故障信息，</w:t>
      </w:r>
      <w:r w:rsidR="00BB5909">
        <w:rPr>
          <w:rFonts w:hint="eastAsia"/>
        </w:rPr>
        <w:t>故</w:t>
      </w:r>
      <w:r>
        <w:rPr>
          <w:rFonts w:hint="eastAsia"/>
        </w:rPr>
        <w:t>自上到下输出故障信息分别为主要检测点故障信息（得分最大、可能性最高）和两个辅助检测点故障信息（得分次之、可能性次之）。右侧为故障可视化图示，我们将检测的故障结果通过在轴承模型图上标注的方式进行可视化</w:t>
      </w:r>
      <w:r w:rsidR="00CB465D">
        <w:rPr>
          <w:rFonts w:hint="eastAsia"/>
        </w:rPr>
        <w:t>，相同位置的故障信息以同一颜色进行标注和显示</w:t>
      </w:r>
      <w:r>
        <w:rPr>
          <w:rFonts w:hint="eastAsia"/>
        </w:rPr>
        <w:t>。</w:t>
      </w:r>
    </w:p>
    <w:p w14:paraId="72A30286" w14:textId="77777777" w:rsidR="003F40D3" w:rsidRDefault="00000000">
      <w:pPr>
        <w:pStyle w:val="3"/>
      </w:pPr>
      <w:bookmarkStart w:id="51" w:name="_Toc164467166"/>
      <w:r>
        <w:rPr>
          <w:rFonts w:hint="eastAsia"/>
        </w:rPr>
        <w:lastRenderedPageBreak/>
        <w:t>检测记录</w:t>
      </w:r>
      <w:r>
        <w:t>界面</w:t>
      </w:r>
      <w:bookmarkEnd w:id="51"/>
    </w:p>
    <w:p w14:paraId="72A4D027" w14:textId="4618080F" w:rsidR="003F40D3" w:rsidRDefault="00005D90" w:rsidP="00500FC6">
      <w:pPr>
        <w:widowControl/>
        <w:jc w:val="center"/>
      </w:pPr>
      <w:r>
        <w:rPr>
          <w:noProof/>
        </w:rPr>
        <w:drawing>
          <wp:inline distT="0" distB="0" distL="0" distR="0" wp14:anchorId="2DB3A818" wp14:editId="47781E4B">
            <wp:extent cx="5274310" cy="3529330"/>
            <wp:effectExtent l="0" t="0" r="2540" b="0"/>
            <wp:docPr id="10867184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29330"/>
                    </a:xfrm>
                    <a:prstGeom prst="rect">
                      <a:avLst/>
                    </a:prstGeom>
                    <a:noFill/>
                    <a:ln>
                      <a:noFill/>
                    </a:ln>
                  </pic:spPr>
                </pic:pic>
              </a:graphicData>
            </a:graphic>
          </wp:inline>
        </w:drawing>
      </w:r>
    </w:p>
    <w:p w14:paraId="37D26393" w14:textId="23523259" w:rsidR="003F40D3" w:rsidRDefault="00000000">
      <w:pPr>
        <w:pStyle w:val="10"/>
        <w:ind w:firstLineChars="0" w:firstLine="0"/>
        <w:jc w:val="center"/>
      </w:pPr>
      <w:r>
        <w:rPr>
          <w:rFonts w:hint="eastAsia"/>
        </w:rPr>
        <w:t>图</w:t>
      </w:r>
      <w:r>
        <w:rPr>
          <w:rFonts w:hint="eastAsia"/>
        </w:rPr>
        <w:t xml:space="preserve"> 4-4</w:t>
      </w:r>
      <w:r w:rsidR="00500FC6">
        <w:t xml:space="preserve"> </w:t>
      </w:r>
      <w:r w:rsidR="00500FC6" w:rsidRPr="00500FC6">
        <w:rPr>
          <w:rFonts w:hint="eastAsia"/>
        </w:rPr>
        <w:t>检测记录界面</w:t>
      </w:r>
    </w:p>
    <w:p w14:paraId="1D42DE8A" w14:textId="77777777" w:rsidR="003F40D3" w:rsidRDefault="00000000">
      <w:pPr>
        <w:pStyle w:val="10"/>
        <w:ind w:firstLine="480"/>
      </w:pPr>
      <w:r>
        <w:rPr>
          <w:rFonts w:hint="eastAsia"/>
        </w:rPr>
        <w:t>该界面分为左右两栏，其中左栏为检测记录的选择与删除，通过该栏我们可以实现选择查看历史检测记录（鼠标左键）和选择删除历史检测记录（鼠标右键）。</w:t>
      </w:r>
    </w:p>
    <w:p w14:paraId="29600955" w14:textId="77777777" w:rsidR="003F40D3" w:rsidRDefault="00000000">
      <w:pPr>
        <w:pStyle w:val="10"/>
        <w:ind w:firstLine="480"/>
      </w:pPr>
      <w:r>
        <w:rPr>
          <w:rFonts w:hint="eastAsia"/>
        </w:rPr>
        <w:t>右栏为历史故障信息的查阅，当我们在左</w:t>
      </w:r>
      <w:proofErr w:type="gramStart"/>
      <w:r>
        <w:rPr>
          <w:rFonts w:hint="eastAsia"/>
        </w:rPr>
        <w:t>栏选择</w:t>
      </w:r>
      <w:proofErr w:type="gramEnd"/>
      <w:r>
        <w:rPr>
          <w:rFonts w:hint="eastAsia"/>
        </w:rPr>
        <w:t>要查看的检测记录后，该次检测的故障信息将以故障图示的形式再次展示在我们面前。</w:t>
      </w:r>
    </w:p>
    <w:p w14:paraId="433BE457" w14:textId="4F635921" w:rsidR="00491B40" w:rsidRDefault="00491B40" w:rsidP="00491B40">
      <w:pPr>
        <w:pStyle w:val="3"/>
      </w:pPr>
      <w:bookmarkStart w:id="52" w:name="_Toc164467167"/>
      <w:r>
        <w:rPr>
          <w:rFonts w:hint="eastAsia"/>
        </w:rPr>
        <w:t>Web</w:t>
      </w:r>
      <w:r>
        <w:rPr>
          <w:rFonts w:hint="eastAsia"/>
        </w:rPr>
        <w:t>数据大屏</w:t>
      </w:r>
      <w:r>
        <w:t>界面</w:t>
      </w:r>
      <w:bookmarkEnd w:id="52"/>
    </w:p>
    <w:p w14:paraId="201AE7D0" w14:textId="3E20B80A" w:rsidR="00491B40" w:rsidRDefault="00005D90" w:rsidP="00491B40">
      <w:pPr>
        <w:pStyle w:val="10"/>
        <w:ind w:firstLineChars="83" w:firstLine="199"/>
        <w:jc w:val="center"/>
      </w:pPr>
      <w:r>
        <w:rPr>
          <w:noProof/>
        </w:rPr>
        <w:drawing>
          <wp:inline distT="0" distB="0" distL="0" distR="0" wp14:anchorId="729DAB8C" wp14:editId="5B6186AA">
            <wp:extent cx="5274310" cy="2503170"/>
            <wp:effectExtent l="0" t="0" r="2540" b="0"/>
            <wp:docPr id="18255392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503170"/>
                    </a:xfrm>
                    <a:prstGeom prst="rect">
                      <a:avLst/>
                    </a:prstGeom>
                    <a:noFill/>
                    <a:ln>
                      <a:noFill/>
                    </a:ln>
                  </pic:spPr>
                </pic:pic>
              </a:graphicData>
            </a:graphic>
          </wp:inline>
        </w:drawing>
      </w:r>
    </w:p>
    <w:p w14:paraId="635CFC0F" w14:textId="400F3D78" w:rsidR="00491B40" w:rsidRDefault="00491B40" w:rsidP="00491B40">
      <w:pPr>
        <w:pStyle w:val="10"/>
        <w:ind w:firstLineChars="0" w:firstLine="0"/>
        <w:jc w:val="center"/>
      </w:pPr>
      <w:r>
        <w:rPr>
          <w:rFonts w:hint="eastAsia"/>
        </w:rPr>
        <w:t>图</w:t>
      </w:r>
      <w:r>
        <w:rPr>
          <w:rFonts w:hint="eastAsia"/>
        </w:rPr>
        <w:t xml:space="preserve"> 4-5</w:t>
      </w:r>
      <w:r>
        <w:t xml:space="preserve"> </w:t>
      </w:r>
      <w:r w:rsidR="00BB0F4E">
        <w:rPr>
          <w:rFonts w:hint="eastAsia"/>
        </w:rPr>
        <w:t>Web</w:t>
      </w:r>
      <w:r w:rsidR="00BB0F4E">
        <w:rPr>
          <w:rFonts w:hint="eastAsia"/>
        </w:rPr>
        <w:t>数据大屏</w:t>
      </w:r>
      <w:r w:rsidRPr="00500FC6">
        <w:rPr>
          <w:rFonts w:hint="eastAsia"/>
        </w:rPr>
        <w:t>界面</w:t>
      </w:r>
    </w:p>
    <w:p w14:paraId="7BB096A1" w14:textId="5CD0A355" w:rsidR="00685333" w:rsidRDefault="00491B40" w:rsidP="00491B40">
      <w:pPr>
        <w:pStyle w:val="10"/>
        <w:ind w:firstLine="480"/>
      </w:pPr>
      <w:r>
        <w:rPr>
          <w:rFonts w:hint="eastAsia"/>
        </w:rPr>
        <w:t>该界面</w:t>
      </w:r>
      <w:r w:rsidR="00B4013B">
        <w:rPr>
          <w:rFonts w:hint="eastAsia"/>
        </w:rPr>
        <w:t>主要用于监测各机器轴承的当前状态，按机器</w:t>
      </w:r>
      <w:r>
        <w:rPr>
          <w:rFonts w:hint="eastAsia"/>
        </w:rPr>
        <w:t>逐个展示轴承。</w:t>
      </w:r>
    </w:p>
    <w:p w14:paraId="2B3CE5A1" w14:textId="77777777" w:rsidR="00685333" w:rsidRDefault="00CB51A0" w:rsidP="00491B40">
      <w:pPr>
        <w:pStyle w:val="10"/>
        <w:ind w:firstLine="480"/>
      </w:pPr>
      <w:r>
        <w:rPr>
          <w:rFonts w:hint="eastAsia"/>
        </w:rPr>
        <w:lastRenderedPageBreak/>
        <w:t>在顶部导航栏可以选择机器</w:t>
      </w:r>
      <w:r w:rsidR="00685333">
        <w:rPr>
          <w:rFonts w:hint="eastAsia"/>
        </w:rPr>
        <w:t>，界面将展示各机器对应的具体信息</w:t>
      </w:r>
      <w:r>
        <w:rPr>
          <w:rFonts w:hint="eastAsia"/>
        </w:rPr>
        <w:t>；</w:t>
      </w:r>
    </w:p>
    <w:p w14:paraId="32A85F30" w14:textId="53A45649" w:rsidR="00685333" w:rsidRDefault="00491B40" w:rsidP="00491B40">
      <w:pPr>
        <w:pStyle w:val="10"/>
        <w:ind w:firstLine="480"/>
      </w:pPr>
      <w:r>
        <w:rPr>
          <w:rFonts w:hint="eastAsia"/>
        </w:rPr>
        <w:t>在左端以自动滚动</w:t>
      </w:r>
      <w:r w:rsidR="00685333">
        <w:rPr>
          <w:rFonts w:hint="eastAsia"/>
        </w:rPr>
        <w:t>的</w:t>
      </w:r>
      <w:r>
        <w:rPr>
          <w:rFonts w:hint="eastAsia"/>
        </w:rPr>
        <w:t>列表的方式展示轴承状态，</w:t>
      </w:r>
      <w:r w:rsidR="00685333">
        <w:rPr>
          <w:rFonts w:hint="eastAsia"/>
        </w:rPr>
        <w:t>包括正常、缺陷与异常三种状态；</w:t>
      </w:r>
      <w:r>
        <w:rPr>
          <w:rFonts w:hint="eastAsia"/>
        </w:rPr>
        <w:t>以填充曲线图的形式展示电机负载</w:t>
      </w:r>
      <w:r w:rsidR="00685333">
        <w:rPr>
          <w:rFonts w:hint="eastAsia"/>
        </w:rPr>
        <w:t>随时间的历史变化情况</w:t>
      </w:r>
      <w:r>
        <w:rPr>
          <w:rFonts w:hint="eastAsia"/>
        </w:rPr>
        <w:t>；</w:t>
      </w:r>
    </w:p>
    <w:p w14:paraId="4535E535" w14:textId="6758759C" w:rsidR="00685333" w:rsidRDefault="00491B40" w:rsidP="00491B40">
      <w:pPr>
        <w:pStyle w:val="10"/>
        <w:ind w:firstLine="480"/>
      </w:pPr>
      <w:r>
        <w:rPr>
          <w:rFonts w:hint="eastAsia"/>
        </w:rPr>
        <w:t>在中间上半部以横向自动滑动幻灯片的形式展示轴承故障点位，</w:t>
      </w:r>
      <w:r w:rsidR="00685333">
        <w:rPr>
          <w:rFonts w:hint="eastAsia"/>
        </w:rPr>
        <w:t>对于最有可能发生故障的点位（主要检测点）用鲜红色标注，两个辅助检测点分别次之，如果该检测点没有故障，则不标注；</w:t>
      </w:r>
      <w:r>
        <w:rPr>
          <w:rFonts w:hint="eastAsia"/>
        </w:rPr>
        <w:t>在中间下半部以柱状图和</w:t>
      </w:r>
      <w:proofErr w:type="gramStart"/>
      <w:r>
        <w:rPr>
          <w:rFonts w:hint="eastAsia"/>
        </w:rPr>
        <w:t>饼图</w:t>
      </w:r>
      <w:proofErr w:type="gramEnd"/>
      <w:r>
        <w:rPr>
          <w:rFonts w:hint="eastAsia"/>
        </w:rPr>
        <w:t>展示机器</w:t>
      </w:r>
      <w:r w:rsidR="00CB51A0">
        <w:rPr>
          <w:rFonts w:hint="eastAsia"/>
        </w:rPr>
        <w:t>轴承的故障分布</w:t>
      </w:r>
      <w:r w:rsidR="00685333">
        <w:rPr>
          <w:rFonts w:hint="eastAsia"/>
        </w:rPr>
        <w:t>，包括故障位置分布和故障直径分布</w:t>
      </w:r>
      <w:r w:rsidR="00CB51A0">
        <w:rPr>
          <w:rFonts w:hint="eastAsia"/>
        </w:rPr>
        <w:t>；</w:t>
      </w:r>
    </w:p>
    <w:p w14:paraId="0B01E93A" w14:textId="0E5A9C96" w:rsidR="00491B40" w:rsidRDefault="00CB51A0" w:rsidP="00491B40">
      <w:pPr>
        <w:pStyle w:val="10"/>
        <w:ind w:firstLine="480"/>
      </w:pPr>
      <w:r>
        <w:rPr>
          <w:rFonts w:hint="eastAsia"/>
        </w:rPr>
        <w:t>在右端展示各轴承</w:t>
      </w:r>
      <w:r w:rsidR="00685333" w:rsidRPr="00685333">
        <w:rPr>
          <w:rFonts w:hint="eastAsia"/>
        </w:rPr>
        <w:t>主要检测点故障信息（得分最大、可能性最高）和两个辅助检测点故障信息（得分次之、可能性次之）</w:t>
      </w:r>
      <w:r>
        <w:rPr>
          <w:rFonts w:hint="eastAsia"/>
        </w:rPr>
        <w:t>，包括其故障位置、故障直径和得分。</w:t>
      </w:r>
    </w:p>
    <w:p w14:paraId="58AFBB7F" w14:textId="5586B213" w:rsidR="00EE087E" w:rsidRDefault="00EE087E" w:rsidP="00EE087E">
      <w:pPr>
        <w:pStyle w:val="3"/>
      </w:pPr>
      <w:bookmarkStart w:id="53" w:name="_Toc164467168"/>
      <w:r>
        <w:rPr>
          <w:rFonts w:hint="eastAsia"/>
        </w:rPr>
        <w:t>移动端</w:t>
      </w:r>
      <w:r>
        <w:t>界面</w:t>
      </w:r>
      <w:bookmarkEnd w:id="53"/>
    </w:p>
    <w:p w14:paraId="051B2FA8" w14:textId="77777777" w:rsidR="00005D90" w:rsidRDefault="00005D90" w:rsidP="00005D90">
      <w:pPr>
        <w:pStyle w:val="10"/>
        <w:ind w:firstLineChars="0" w:firstLine="0"/>
        <w:jc w:val="center"/>
      </w:pPr>
      <w:r>
        <w:rPr>
          <w:noProof/>
        </w:rPr>
        <w:drawing>
          <wp:inline distT="0" distB="0" distL="0" distR="0" wp14:anchorId="7EFFE318" wp14:editId="39B81039">
            <wp:extent cx="2267056" cy="4309200"/>
            <wp:effectExtent l="0" t="0" r="0" b="0"/>
            <wp:docPr id="19252275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t="1109" b="3026"/>
                    <a:stretch/>
                  </pic:blipFill>
                  <pic:spPr bwMode="auto">
                    <a:xfrm>
                      <a:off x="0" y="0"/>
                      <a:ext cx="2267056" cy="43092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 xml:space="preserve">   </w:t>
      </w:r>
      <w:r>
        <w:rPr>
          <w:rFonts w:hint="eastAsia"/>
          <w:noProof/>
        </w:rPr>
        <w:drawing>
          <wp:inline distT="0" distB="0" distL="0" distR="0" wp14:anchorId="655321F6" wp14:editId="414AD09B">
            <wp:extent cx="2204604" cy="4309200"/>
            <wp:effectExtent l="0" t="0" r="5715" b="0"/>
            <wp:docPr id="9421356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5662" name="图片 942135662"/>
                    <pic:cNvPicPr/>
                  </pic:nvPicPr>
                  <pic:blipFill rotWithShape="1">
                    <a:blip r:embed="rId22">
                      <a:extLst>
                        <a:ext uri="{28A0092B-C50C-407E-A947-70E740481C1C}">
                          <a14:useLocalDpi xmlns:a14="http://schemas.microsoft.com/office/drawing/2010/main" val="0"/>
                        </a:ext>
                      </a:extLst>
                    </a:blip>
                    <a:srcRect l="6567" t="2448" r="6348" b="223"/>
                    <a:stretch/>
                  </pic:blipFill>
                  <pic:spPr bwMode="auto">
                    <a:xfrm>
                      <a:off x="0" y="0"/>
                      <a:ext cx="2204604" cy="4309200"/>
                    </a:xfrm>
                    <a:prstGeom prst="rect">
                      <a:avLst/>
                    </a:prstGeom>
                    <a:ln>
                      <a:noFill/>
                    </a:ln>
                    <a:extLst>
                      <a:ext uri="{53640926-AAD7-44D8-BBD7-CCE9431645EC}">
                        <a14:shadowObscured xmlns:a14="http://schemas.microsoft.com/office/drawing/2010/main"/>
                      </a:ext>
                    </a:extLst>
                  </pic:spPr>
                </pic:pic>
              </a:graphicData>
            </a:graphic>
          </wp:inline>
        </w:drawing>
      </w:r>
    </w:p>
    <w:p w14:paraId="61D88763" w14:textId="4ACEC0B9" w:rsidR="00D50BDD" w:rsidRDefault="006B529C" w:rsidP="00D50BDD">
      <w:pPr>
        <w:pStyle w:val="10"/>
        <w:ind w:firstLineChars="0" w:firstLine="0"/>
        <w:jc w:val="center"/>
      </w:pPr>
      <w:r>
        <w:rPr>
          <w:rFonts w:hint="eastAsia"/>
        </w:rPr>
        <w:t>图</w:t>
      </w:r>
      <w:r>
        <w:rPr>
          <w:rFonts w:hint="eastAsia"/>
        </w:rPr>
        <w:t xml:space="preserve"> 4-6 </w:t>
      </w:r>
      <w:r>
        <w:t xml:space="preserve"> </w:t>
      </w:r>
      <w:proofErr w:type="gramStart"/>
      <w:r>
        <w:rPr>
          <w:rFonts w:hint="eastAsia"/>
        </w:rPr>
        <w:t>移动端主界面</w:t>
      </w:r>
      <w:proofErr w:type="gramEnd"/>
    </w:p>
    <w:p w14:paraId="4AC24A23" w14:textId="1C62D6FF" w:rsidR="00D50BDD" w:rsidRDefault="00D50BDD" w:rsidP="00D50BDD">
      <w:pPr>
        <w:pStyle w:val="10"/>
        <w:ind w:firstLine="480"/>
        <w:jc w:val="left"/>
      </w:pPr>
      <w:r>
        <w:rPr>
          <w:rFonts w:hint="eastAsia"/>
        </w:rPr>
        <w:t>右侧图片为移动端软件的主界面，以二级列表实现了对机器和轴承的管理。左侧列表为机器管理，右侧列表为轴承管理，</w:t>
      </w:r>
      <w:r>
        <w:rPr>
          <w:rFonts w:hint="eastAsia"/>
        </w:rPr>
        <w:t xml:space="preserve"> </w:t>
      </w:r>
      <w:r>
        <w:rPr>
          <w:rFonts w:hint="eastAsia"/>
        </w:rPr>
        <w:t>在轴承管理列表可以看到对轴承健康状态的评估，以绿色、黄色、红色划分为健康、一般、危险。</w:t>
      </w:r>
    </w:p>
    <w:p w14:paraId="5F678728" w14:textId="278AECC9" w:rsidR="00D50BDD" w:rsidRPr="00D50BDD" w:rsidRDefault="00D50BDD" w:rsidP="00286CAB">
      <w:pPr>
        <w:pStyle w:val="10"/>
        <w:ind w:firstLine="480"/>
        <w:jc w:val="left"/>
      </w:pPr>
      <w:r>
        <w:rPr>
          <w:rFonts w:hint="eastAsia"/>
        </w:rPr>
        <w:t>通过主界面轴承列表项下的详情按钮，我们可以进入该轴承的详情界面。在该界面，</w:t>
      </w:r>
      <w:r w:rsidRPr="00D50BDD">
        <w:rPr>
          <w:rFonts w:hint="eastAsia"/>
        </w:rPr>
        <w:t>我可以看到轴承的故障可视化图示，将故障以标注的形式显示在界面上，</w:t>
      </w:r>
      <w:r w:rsidRPr="00D50BDD">
        <w:rPr>
          <w:rFonts w:hint="eastAsia"/>
        </w:rPr>
        <w:lastRenderedPageBreak/>
        <w:t>下方列表则记录了该轴承历史每一次监测的详细信息，并辅以图示帮助理解。同时，在右上角我们也添加了用户手册，帮助用户在初期更加简单、快捷的掌握</w:t>
      </w:r>
      <w:r w:rsidRPr="00D50BDD">
        <w:rPr>
          <w:rFonts w:hint="eastAsia"/>
        </w:rPr>
        <w:t>App</w:t>
      </w:r>
      <w:r w:rsidRPr="00D50BDD">
        <w:rPr>
          <w:rFonts w:hint="eastAsia"/>
        </w:rPr>
        <w:t>。</w:t>
      </w:r>
    </w:p>
    <w:p w14:paraId="599035D8" w14:textId="77777777" w:rsidR="003F40D3" w:rsidRDefault="00000000">
      <w:pPr>
        <w:pStyle w:val="2"/>
      </w:pPr>
      <w:bookmarkStart w:id="54" w:name="_Toc164467169"/>
      <w:r>
        <w:rPr>
          <w:rFonts w:hint="eastAsia"/>
        </w:rPr>
        <w:t>接口需求</w:t>
      </w:r>
      <w:bookmarkEnd w:id="54"/>
    </w:p>
    <w:p w14:paraId="0C6E7650" w14:textId="77777777" w:rsidR="003F40D3" w:rsidRDefault="00000000">
      <w:pPr>
        <w:pStyle w:val="3"/>
      </w:pPr>
      <w:bookmarkStart w:id="55" w:name="_Toc164467170"/>
      <w:r>
        <w:rPr>
          <w:rFonts w:hint="eastAsia"/>
        </w:rPr>
        <w:t>硬件接口</w:t>
      </w:r>
      <w:bookmarkEnd w:id="55"/>
    </w:p>
    <w:p w14:paraId="7A119345" w14:textId="77777777" w:rsidR="003F40D3" w:rsidRDefault="00000000">
      <w:pPr>
        <w:pStyle w:val="10"/>
        <w:ind w:firstLine="480"/>
      </w:pPr>
      <w:r>
        <w:rPr>
          <w:rFonts w:hint="eastAsia"/>
        </w:rPr>
        <w:t>硬件接口：与</w:t>
      </w:r>
      <w:r w:rsidRPr="00212FE0">
        <w:rPr>
          <w:rFonts w:hint="eastAsia"/>
          <w:b/>
          <w:bCs/>
        </w:rPr>
        <w:t>传感器接口</w:t>
      </w:r>
      <w:r>
        <w:rPr>
          <w:rFonts w:hint="eastAsia"/>
        </w:rPr>
        <w:t>。通过这个接口，我们可以实现软件与传感器的连接，进而在生产过程中随时读取轴承加速度数据，实现实时检测。</w:t>
      </w:r>
    </w:p>
    <w:p w14:paraId="0F4BCA09" w14:textId="77777777" w:rsidR="003F40D3" w:rsidRDefault="00000000">
      <w:pPr>
        <w:pStyle w:val="3"/>
      </w:pPr>
      <w:bookmarkStart w:id="56" w:name="_Toc164467171"/>
      <w:r>
        <w:rPr>
          <w:rFonts w:hint="eastAsia"/>
        </w:rPr>
        <w:t>软件接口</w:t>
      </w:r>
      <w:bookmarkEnd w:id="56"/>
    </w:p>
    <w:p w14:paraId="336FD2E3" w14:textId="11A0DB8A" w:rsidR="003F40D3" w:rsidRDefault="00000000">
      <w:pPr>
        <w:pStyle w:val="10"/>
        <w:ind w:firstLine="480"/>
      </w:pPr>
      <w:r>
        <w:rPr>
          <w:rFonts w:hint="eastAsia"/>
        </w:rPr>
        <w:t>软件接口：与</w:t>
      </w:r>
      <w:r w:rsidRPr="00212FE0">
        <w:rPr>
          <w:rFonts w:hint="eastAsia"/>
          <w:b/>
          <w:bCs/>
        </w:rPr>
        <w:t>数据库接口</w:t>
      </w:r>
      <w:r>
        <w:rPr>
          <w:rFonts w:hint="eastAsia"/>
        </w:rPr>
        <w:t>。通过这个接口，我们实现了软件与</w:t>
      </w:r>
      <w:r w:rsidR="00BB5909">
        <w:rPr>
          <w:rFonts w:hint="eastAsia"/>
        </w:rPr>
        <w:t>MySQL</w:t>
      </w:r>
      <w:r>
        <w:rPr>
          <w:rFonts w:hint="eastAsia"/>
        </w:rPr>
        <w:t>数据库的连接，便于我们更加方便快捷的对数据进行增删改查</w:t>
      </w:r>
      <w:r w:rsidR="00BB5909">
        <w:rPr>
          <w:rFonts w:hint="eastAsia"/>
        </w:rPr>
        <w:t>，并便于</w:t>
      </w:r>
      <w:r w:rsidR="00C81FAD">
        <w:rPr>
          <w:rFonts w:hint="eastAsia"/>
        </w:rPr>
        <w:t>Web</w:t>
      </w:r>
      <w:r w:rsidR="00C81FAD">
        <w:rPr>
          <w:rFonts w:hint="eastAsia"/>
        </w:rPr>
        <w:t>端、移动</w:t>
      </w:r>
      <w:r w:rsidR="00BB5909">
        <w:rPr>
          <w:rFonts w:hint="eastAsia"/>
        </w:rPr>
        <w:t>端和</w:t>
      </w:r>
      <w:r w:rsidR="00C81FAD">
        <w:rPr>
          <w:rFonts w:hint="eastAsia"/>
        </w:rPr>
        <w:t>客户</w:t>
      </w:r>
      <w:r w:rsidR="00BB5909">
        <w:rPr>
          <w:rFonts w:hint="eastAsia"/>
        </w:rPr>
        <w:t>端的</w:t>
      </w:r>
      <w:proofErr w:type="gramStart"/>
      <w:r w:rsidR="00BB5909">
        <w:rPr>
          <w:rFonts w:hint="eastAsia"/>
        </w:rPr>
        <w:t>跨端数据</w:t>
      </w:r>
      <w:proofErr w:type="gramEnd"/>
      <w:r w:rsidR="00BB5909">
        <w:rPr>
          <w:rFonts w:hint="eastAsia"/>
        </w:rPr>
        <w:t>传输</w:t>
      </w:r>
      <w:r>
        <w:rPr>
          <w:rFonts w:hint="eastAsia"/>
        </w:rPr>
        <w:t>。</w:t>
      </w:r>
    </w:p>
    <w:p w14:paraId="63FA0AC8" w14:textId="77777777" w:rsidR="003F40D3" w:rsidRDefault="00000000">
      <w:pPr>
        <w:pStyle w:val="2"/>
      </w:pPr>
      <w:bookmarkStart w:id="57" w:name="_Toc164467172"/>
      <w:r>
        <w:rPr>
          <w:rFonts w:hint="eastAsia"/>
        </w:rPr>
        <w:t>其他需求</w:t>
      </w:r>
      <w:bookmarkStart w:id="58" w:name="_Toc255826542"/>
      <w:bookmarkEnd w:id="57"/>
      <w:bookmarkEnd w:id="58"/>
    </w:p>
    <w:p w14:paraId="64D2CF31" w14:textId="77777777" w:rsidR="003F40D3" w:rsidRDefault="00000000">
      <w:pPr>
        <w:pStyle w:val="3"/>
      </w:pPr>
      <w:bookmarkStart w:id="59" w:name="_Toc164467173"/>
      <w:r>
        <w:t>验收标准与质量属性</w:t>
      </w:r>
      <w:bookmarkEnd w:id="59"/>
    </w:p>
    <w:p w14:paraId="0663853D" w14:textId="77777777" w:rsidR="003F40D3" w:rsidRDefault="00000000">
      <w:pPr>
        <w:spacing w:line="300" w:lineRule="auto"/>
        <w:ind w:firstLineChars="200" w:firstLine="482"/>
        <w:rPr>
          <w:sz w:val="24"/>
        </w:rPr>
      </w:pPr>
      <w:r w:rsidRPr="00116D86">
        <w:rPr>
          <w:b/>
          <w:bCs/>
          <w:sz w:val="24"/>
        </w:rPr>
        <w:t>实时性</w:t>
      </w:r>
      <w:r>
        <w:rPr>
          <w:sz w:val="24"/>
        </w:rPr>
        <w:t>：系统是否能够在实时数据流中快速、准确地检测到轴承的异常情况，包括系统对实时数据的处理延迟和实时检测准确性的要求。</w:t>
      </w:r>
    </w:p>
    <w:p w14:paraId="32FB20FF" w14:textId="77777777" w:rsidR="003F40D3" w:rsidRDefault="00000000">
      <w:pPr>
        <w:spacing w:line="300" w:lineRule="auto"/>
        <w:ind w:firstLineChars="200" w:firstLine="482"/>
        <w:rPr>
          <w:sz w:val="24"/>
        </w:rPr>
      </w:pPr>
      <w:r w:rsidRPr="00116D86">
        <w:rPr>
          <w:b/>
          <w:bCs/>
          <w:sz w:val="24"/>
        </w:rPr>
        <w:t>准确性</w:t>
      </w:r>
      <w:r>
        <w:rPr>
          <w:sz w:val="24"/>
        </w:rPr>
        <w:t>：对于</w:t>
      </w:r>
      <w:r>
        <w:rPr>
          <w:rFonts w:hint="eastAsia"/>
          <w:sz w:val="24"/>
        </w:rPr>
        <w:t>设备的</w:t>
      </w:r>
      <w:r>
        <w:rPr>
          <w:sz w:val="24"/>
        </w:rPr>
        <w:t>故障检测，系统的准确性是关键。考虑模型的准确率、误报率和漏报率等指标。</w:t>
      </w:r>
    </w:p>
    <w:p w14:paraId="672D9413" w14:textId="77777777" w:rsidR="003F40D3" w:rsidRDefault="00000000">
      <w:pPr>
        <w:spacing w:line="300" w:lineRule="auto"/>
        <w:ind w:firstLineChars="200" w:firstLine="482"/>
        <w:rPr>
          <w:sz w:val="24"/>
        </w:rPr>
      </w:pPr>
      <w:r w:rsidRPr="00116D86">
        <w:rPr>
          <w:b/>
          <w:bCs/>
          <w:sz w:val="24"/>
        </w:rPr>
        <w:t>稳定性</w:t>
      </w:r>
      <w:r>
        <w:rPr>
          <w:sz w:val="24"/>
        </w:rPr>
        <w:t>：系统在长时间运行中是否保持稳定，不出现崩溃或不稳定的情况，包括系统的稳定性测试和长时间运行的性能表现。</w:t>
      </w:r>
    </w:p>
    <w:p w14:paraId="5A969B01" w14:textId="77777777" w:rsidR="003F40D3" w:rsidRDefault="00000000">
      <w:pPr>
        <w:spacing w:line="300" w:lineRule="auto"/>
        <w:ind w:firstLineChars="200" w:firstLine="482"/>
        <w:rPr>
          <w:sz w:val="24"/>
        </w:rPr>
      </w:pPr>
      <w:r w:rsidRPr="00116D86">
        <w:rPr>
          <w:b/>
          <w:bCs/>
          <w:sz w:val="24"/>
        </w:rPr>
        <w:t>可扩展性</w:t>
      </w:r>
      <w:r>
        <w:rPr>
          <w:sz w:val="24"/>
        </w:rPr>
        <w:t>：系统是否能够有效地处理未来可能的数据规模增长，包括系统在大规模数据负载下的性能表现和扩展性测试。</w:t>
      </w:r>
    </w:p>
    <w:p w14:paraId="5EC56A1A" w14:textId="77777777" w:rsidR="003F40D3" w:rsidRDefault="00000000">
      <w:pPr>
        <w:spacing w:line="300" w:lineRule="auto"/>
        <w:ind w:firstLineChars="200" w:firstLine="482"/>
        <w:rPr>
          <w:sz w:val="24"/>
        </w:rPr>
      </w:pPr>
      <w:r w:rsidRPr="00116D86">
        <w:rPr>
          <w:b/>
          <w:bCs/>
          <w:sz w:val="24"/>
        </w:rPr>
        <w:t>维护成本</w:t>
      </w:r>
      <w:r>
        <w:rPr>
          <w:sz w:val="24"/>
        </w:rPr>
        <w:t>：系统是否降低了企业的维护成本，包括与传统维护方法相比，维护工作的减少程度和成本节约的具体数值。</w:t>
      </w:r>
    </w:p>
    <w:p w14:paraId="56844122" w14:textId="77777777" w:rsidR="003F40D3" w:rsidRDefault="00000000">
      <w:pPr>
        <w:spacing w:line="300" w:lineRule="auto"/>
        <w:ind w:firstLineChars="200" w:firstLine="482"/>
        <w:rPr>
          <w:sz w:val="24"/>
        </w:rPr>
      </w:pPr>
      <w:r w:rsidRPr="00116D86">
        <w:rPr>
          <w:b/>
          <w:bCs/>
          <w:sz w:val="24"/>
        </w:rPr>
        <w:t>决策支持</w:t>
      </w:r>
      <w:r>
        <w:rPr>
          <w:sz w:val="24"/>
        </w:rPr>
        <w:t>：系统是否提供了对实时和历史数据的智能决策支持，包括系统提供的数据分析深度和对决策的实际帮助程度。</w:t>
      </w:r>
    </w:p>
    <w:p w14:paraId="2AC39F74" w14:textId="77777777" w:rsidR="003F40D3" w:rsidRDefault="00000000">
      <w:pPr>
        <w:spacing w:line="300" w:lineRule="auto"/>
        <w:ind w:firstLineChars="200" w:firstLine="482"/>
        <w:rPr>
          <w:sz w:val="24"/>
        </w:rPr>
      </w:pPr>
      <w:r w:rsidRPr="00116D86">
        <w:rPr>
          <w:b/>
          <w:bCs/>
          <w:sz w:val="24"/>
        </w:rPr>
        <w:t>用户界面</w:t>
      </w:r>
      <w:r>
        <w:rPr>
          <w:sz w:val="24"/>
        </w:rPr>
        <w:t>：系统可视化界面的实际效果，包括界面的友好程度、信息可视化的效果以及用户操作的便捷性。</w:t>
      </w:r>
    </w:p>
    <w:p w14:paraId="2DC8E069" w14:textId="77777777" w:rsidR="003F40D3" w:rsidRDefault="00000000">
      <w:pPr>
        <w:spacing w:line="300" w:lineRule="auto"/>
        <w:ind w:firstLineChars="200" w:firstLine="482"/>
        <w:rPr>
          <w:sz w:val="24"/>
        </w:rPr>
      </w:pPr>
      <w:r w:rsidRPr="00116D86">
        <w:rPr>
          <w:b/>
          <w:bCs/>
          <w:sz w:val="24"/>
        </w:rPr>
        <w:t>安全性</w:t>
      </w:r>
      <w:r>
        <w:rPr>
          <w:sz w:val="24"/>
        </w:rPr>
        <w:t>：系统对数据的存储和传输是否采取了必要的安全措施，包括系统在数据隐私和安全性方面的符合度。</w:t>
      </w:r>
    </w:p>
    <w:p w14:paraId="0E55E9A0" w14:textId="77777777" w:rsidR="003F40D3" w:rsidRDefault="00000000">
      <w:pPr>
        <w:spacing w:line="300" w:lineRule="auto"/>
        <w:ind w:firstLineChars="200" w:firstLine="482"/>
        <w:rPr>
          <w:sz w:val="24"/>
        </w:rPr>
      </w:pPr>
      <w:r w:rsidRPr="00116D86">
        <w:rPr>
          <w:b/>
          <w:bCs/>
          <w:sz w:val="24"/>
        </w:rPr>
        <w:lastRenderedPageBreak/>
        <w:t>环境贡献</w:t>
      </w:r>
      <w:r>
        <w:rPr>
          <w:sz w:val="24"/>
        </w:rPr>
        <w:t>：项目是否实现了对企业可持续性和环保目标的贡献，包括系统实施后企业在资源使用、废弃物减少等方面的表现。</w:t>
      </w:r>
    </w:p>
    <w:p w14:paraId="10F04B90" w14:textId="77777777" w:rsidR="003F40D3" w:rsidRDefault="00000000">
      <w:pPr>
        <w:pStyle w:val="10"/>
        <w:ind w:firstLine="482"/>
      </w:pPr>
      <w:r w:rsidRPr="00116D86">
        <w:rPr>
          <w:b/>
          <w:bCs/>
        </w:rPr>
        <w:t>技术创新</w:t>
      </w:r>
      <w:r>
        <w:t>：项目是否在技术方面取得了重大突破，提供了与竞争对手不同的优势，包括项目中采用的创新技术和其对整个系统性能的影响。</w:t>
      </w:r>
    </w:p>
    <w:p w14:paraId="46F77F9C" w14:textId="77777777" w:rsidR="003F40D3" w:rsidRDefault="003F40D3">
      <w:pPr>
        <w:sectPr w:rsidR="003F40D3" w:rsidSect="0099441B">
          <w:footerReference w:type="first" r:id="rId23"/>
          <w:pgSz w:w="11906" w:h="16838"/>
          <w:pgMar w:top="1440" w:right="1800" w:bottom="1440" w:left="1800" w:header="851" w:footer="992" w:gutter="0"/>
          <w:cols w:space="425"/>
          <w:docGrid w:type="lines" w:linePitch="312"/>
        </w:sectPr>
      </w:pPr>
    </w:p>
    <w:p w14:paraId="1FE75E44" w14:textId="77777777" w:rsidR="003F40D3" w:rsidRDefault="00000000">
      <w:pPr>
        <w:pStyle w:val="1"/>
      </w:pPr>
      <w:bookmarkStart w:id="60" w:name="_Toc164467174"/>
      <w:r>
        <w:rPr>
          <w:rFonts w:hint="eastAsia"/>
        </w:rPr>
        <w:lastRenderedPageBreak/>
        <w:t>概要设计</w:t>
      </w:r>
      <w:bookmarkEnd w:id="60"/>
    </w:p>
    <w:p w14:paraId="58764AEF" w14:textId="77777777" w:rsidR="003F40D3" w:rsidRDefault="00000000">
      <w:pPr>
        <w:pStyle w:val="2"/>
      </w:pPr>
      <w:bookmarkStart w:id="61" w:name="_Toc164467175"/>
      <w:r>
        <w:rPr>
          <w:rFonts w:hint="eastAsia"/>
        </w:rPr>
        <w:t>处理流程</w:t>
      </w:r>
      <w:bookmarkEnd w:id="61"/>
    </w:p>
    <w:p w14:paraId="3383F396" w14:textId="77777777" w:rsidR="003F40D3" w:rsidRDefault="00000000">
      <w:pPr>
        <w:pStyle w:val="3"/>
      </w:pPr>
      <w:bookmarkStart w:id="62" w:name="_Toc164467176"/>
      <w:r>
        <w:rPr>
          <w:rFonts w:hint="eastAsia"/>
        </w:rPr>
        <w:t>逻辑流程图</w:t>
      </w:r>
      <w:bookmarkEnd w:id="62"/>
    </w:p>
    <w:p w14:paraId="68249EA0" w14:textId="69D62BB0" w:rsidR="003F40D3" w:rsidRDefault="00BB5909">
      <w:pPr>
        <w:pStyle w:val="10"/>
        <w:ind w:firstLineChars="0" w:firstLine="0"/>
        <w:jc w:val="center"/>
      </w:pPr>
      <w:r w:rsidRPr="00BB5909">
        <w:rPr>
          <w:noProof/>
        </w:rPr>
        <w:drawing>
          <wp:inline distT="0" distB="0" distL="0" distR="0" wp14:anchorId="6DB18858" wp14:editId="5D52A195">
            <wp:extent cx="5274310" cy="5705475"/>
            <wp:effectExtent l="0" t="0" r="2540" b="9525"/>
            <wp:docPr id="8702874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5705475"/>
                    </a:xfrm>
                    <a:prstGeom prst="rect">
                      <a:avLst/>
                    </a:prstGeom>
                    <a:noFill/>
                    <a:ln>
                      <a:noFill/>
                    </a:ln>
                  </pic:spPr>
                </pic:pic>
              </a:graphicData>
            </a:graphic>
          </wp:inline>
        </w:drawing>
      </w:r>
    </w:p>
    <w:p w14:paraId="5FE657DC" w14:textId="4B56B5E4" w:rsidR="003F40D3" w:rsidRDefault="00000000">
      <w:pPr>
        <w:pStyle w:val="10"/>
        <w:ind w:firstLineChars="0" w:firstLine="0"/>
        <w:jc w:val="center"/>
      </w:pPr>
      <w:r>
        <w:rPr>
          <w:rFonts w:hint="eastAsia"/>
        </w:rPr>
        <w:t>图</w:t>
      </w:r>
      <w:r>
        <w:rPr>
          <w:rFonts w:hint="eastAsia"/>
        </w:rPr>
        <w:t xml:space="preserve"> 5-1</w:t>
      </w:r>
      <w:r w:rsidR="00500FC6">
        <w:t xml:space="preserve"> </w:t>
      </w:r>
      <w:r w:rsidR="00500FC6">
        <w:rPr>
          <w:rFonts w:hint="eastAsia"/>
        </w:rPr>
        <w:t>软件</w:t>
      </w:r>
      <w:r w:rsidR="00500FC6" w:rsidRPr="00500FC6">
        <w:rPr>
          <w:rFonts w:hint="eastAsia"/>
        </w:rPr>
        <w:t>逻辑流程图</w:t>
      </w:r>
    </w:p>
    <w:p w14:paraId="22C576CE" w14:textId="77777777" w:rsidR="003F40D3" w:rsidRDefault="00000000">
      <w:pPr>
        <w:pStyle w:val="3"/>
      </w:pPr>
      <w:bookmarkStart w:id="63" w:name="_Toc164467177"/>
      <w:r>
        <w:rPr>
          <w:rFonts w:hint="eastAsia"/>
        </w:rPr>
        <w:lastRenderedPageBreak/>
        <w:t>数据流程图</w:t>
      </w:r>
      <w:bookmarkEnd w:id="63"/>
    </w:p>
    <w:p w14:paraId="0C6B752F" w14:textId="692AB651" w:rsidR="003F40D3" w:rsidRDefault="00941481">
      <w:pPr>
        <w:pStyle w:val="10"/>
        <w:ind w:firstLineChars="0" w:firstLine="0"/>
        <w:jc w:val="center"/>
      </w:pPr>
      <w:r w:rsidRPr="00941481">
        <w:rPr>
          <w:noProof/>
        </w:rPr>
        <w:drawing>
          <wp:inline distT="0" distB="0" distL="0" distR="0" wp14:anchorId="4A82131A" wp14:editId="112E893E">
            <wp:extent cx="5274310" cy="3088640"/>
            <wp:effectExtent l="0" t="0" r="2540" b="0"/>
            <wp:docPr id="5801171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t="27770"/>
                    <a:stretch/>
                  </pic:blipFill>
                  <pic:spPr bwMode="auto">
                    <a:xfrm>
                      <a:off x="0" y="0"/>
                      <a:ext cx="5274310" cy="3088640"/>
                    </a:xfrm>
                    <a:prstGeom prst="rect">
                      <a:avLst/>
                    </a:prstGeom>
                    <a:noFill/>
                    <a:ln>
                      <a:noFill/>
                    </a:ln>
                    <a:extLst>
                      <a:ext uri="{53640926-AAD7-44D8-BBD7-CCE9431645EC}">
                        <a14:shadowObscured xmlns:a14="http://schemas.microsoft.com/office/drawing/2010/main"/>
                      </a:ext>
                    </a:extLst>
                  </pic:spPr>
                </pic:pic>
              </a:graphicData>
            </a:graphic>
          </wp:inline>
        </w:drawing>
      </w:r>
    </w:p>
    <w:p w14:paraId="117B5655" w14:textId="11F104AD" w:rsidR="003F40D3" w:rsidRDefault="00000000">
      <w:pPr>
        <w:pStyle w:val="10"/>
        <w:ind w:firstLineChars="0" w:firstLine="0"/>
        <w:jc w:val="center"/>
      </w:pPr>
      <w:r>
        <w:rPr>
          <w:rFonts w:hint="eastAsia"/>
        </w:rPr>
        <w:t>图</w:t>
      </w:r>
      <w:r>
        <w:rPr>
          <w:rFonts w:hint="eastAsia"/>
        </w:rPr>
        <w:t xml:space="preserve"> 5-2</w:t>
      </w:r>
      <w:r w:rsidR="00500FC6">
        <w:t xml:space="preserve"> </w:t>
      </w:r>
      <w:r w:rsidR="00500FC6">
        <w:rPr>
          <w:rFonts w:hint="eastAsia"/>
        </w:rPr>
        <w:t>软件</w:t>
      </w:r>
      <w:r w:rsidR="00500FC6" w:rsidRPr="00500FC6">
        <w:rPr>
          <w:rFonts w:hint="eastAsia"/>
        </w:rPr>
        <w:t>数据流程图</w:t>
      </w:r>
    </w:p>
    <w:p w14:paraId="43ABAE94" w14:textId="77777777" w:rsidR="003F40D3" w:rsidRDefault="00000000">
      <w:pPr>
        <w:pStyle w:val="2"/>
      </w:pPr>
      <w:bookmarkStart w:id="64" w:name="_Toc164467178"/>
      <w:r>
        <w:rPr>
          <w:rFonts w:hint="eastAsia"/>
        </w:rPr>
        <w:t>总体结构设计</w:t>
      </w:r>
      <w:bookmarkEnd w:id="64"/>
    </w:p>
    <w:p w14:paraId="5F11DEFE" w14:textId="094D4888" w:rsidR="003F40D3" w:rsidRDefault="001478B2">
      <w:pPr>
        <w:pStyle w:val="10"/>
        <w:ind w:firstLineChars="0" w:firstLine="0"/>
        <w:jc w:val="center"/>
      </w:pPr>
      <w:r w:rsidRPr="001478B2">
        <w:rPr>
          <w:noProof/>
        </w:rPr>
        <w:drawing>
          <wp:inline distT="0" distB="0" distL="0" distR="0" wp14:anchorId="74E42ECB" wp14:editId="1EDA7B90">
            <wp:extent cx="5274310" cy="3268345"/>
            <wp:effectExtent l="0" t="0" r="2540" b="8255"/>
            <wp:docPr id="1952006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06440" name=""/>
                    <pic:cNvPicPr/>
                  </pic:nvPicPr>
                  <pic:blipFill>
                    <a:blip r:embed="rId26"/>
                    <a:stretch>
                      <a:fillRect/>
                    </a:stretch>
                  </pic:blipFill>
                  <pic:spPr>
                    <a:xfrm>
                      <a:off x="0" y="0"/>
                      <a:ext cx="5274310" cy="3268345"/>
                    </a:xfrm>
                    <a:prstGeom prst="rect">
                      <a:avLst/>
                    </a:prstGeom>
                  </pic:spPr>
                </pic:pic>
              </a:graphicData>
            </a:graphic>
          </wp:inline>
        </w:drawing>
      </w:r>
    </w:p>
    <w:p w14:paraId="4BA4ABFC" w14:textId="29C972A6" w:rsidR="003F40D3" w:rsidRDefault="00000000">
      <w:pPr>
        <w:pStyle w:val="10"/>
        <w:ind w:firstLineChars="0" w:firstLine="0"/>
        <w:jc w:val="center"/>
      </w:pPr>
      <w:r>
        <w:rPr>
          <w:rFonts w:hint="eastAsia"/>
        </w:rPr>
        <w:t>图</w:t>
      </w:r>
      <w:r>
        <w:rPr>
          <w:rFonts w:hint="eastAsia"/>
        </w:rPr>
        <w:t xml:space="preserve"> 5-3</w:t>
      </w:r>
      <w:r w:rsidR="00500FC6">
        <w:t xml:space="preserve"> </w:t>
      </w:r>
      <w:r w:rsidR="00500FC6">
        <w:rPr>
          <w:rFonts w:hint="eastAsia"/>
        </w:rPr>
        <w:t>软件</w:t>
      </w:r>
      <w:r w:rsidR="00500FC6" w:rsidRPr="00500FC6">
        <w:rPr>
          <w:rFonts w:hint="eastAsia"/>
        </w:rPr>
        <w:t>总体结构设计</w:t>
      </w:r>
    </w:p>
    <w:p w14:paraId="0766CA1A" w14:textId="77777777" w:rsidR="003F40D3" w:rsidRDefault="00000000">
      <w:pPr>
        <w:pStyle w:val="10"/>
        <w:ind w:firstLine="480"/>
      </w:pPr>
      <w:r>
        <w:rPr>
          <w:rFonts w:hint="eastAsia"/>
        </w:rPr>
        <w:t>该软件的功能为轴承的故障实时检测，在功能上可以分为</w:t>
      </w:r>
      <w:r w:rsidRPr="00116D86">
        <w:rPr>
          <w:rFonts w:hint="eastAsia"/>
          <w:b/>
          <w:bCs/>
        </w:rPr>
        <w:t>实时监测</w:t>
      </w:r>
      <w:r>
        <w:rPr>
          <w:rFonts w:hint="eastAsia"/>
        </w:rPr>
        <w:t>和</w:t>
      </w:r>
      <w:r w:rsidRPr="00116D86">
        <w:rPr>
          <w:rFonts w:hint="eastAsia"/>
          <w:b/>
          <w:bCs/>
        </w:rPr>
        <w:t>检测记录</w:t>
      </w:r>
      <w:r>
        <w:rPr>
          <w:rFonts w:hint="eastAsia"/>
        </w:rPr>
        <w:t>，在软件中通过两个界面实现。</w:t>
      </w:r>
    </w:p>
    <w:p w14:paraId="0D63FBF9" w14:textId="77777777" w:rsidR="003F40D3" w:rsidRDefault="00000000">
      <w:pPr>
        <w:pStyle w:val="10"/>
        <w:ind w:firstLine="480"/>
      </w:pPr>
      <w:r>
        <w:rPr>
          <w:rFonts w:hint="eastAsia"/>
        </w:rPr>
        <w:t>其中，</w:t>
      </w:r>
      <w:r w:rsidRPr="001478B2">
        <w:rPr>
          <w:rFonts w:hint="eastAsia"/>
          <w:b/>
          <w:bCs/>
        </w:rPr>
        <w:t>实时监测</w:t>
      </w:r>
      <w:r>
        <w:rPr>
          <w:rFonts w:hint="eastAsia"/>
        </w:rPr>
        <w:t>的界面可以分解为</w:t>
      </w:r>
      <w:r w:rsidRPr="00116D86">
        <w:rPr>
          <w:rFonts w:hint="eastAsia"/>
          <w:b/>
          <w:bCs/>
        </w:rPr>
        <w:t>数据可视化</w:t>
      </w:r>
      <w:r>
        <w:rPr>
          <w:rFonts w:hint="eastAsia"/>
        </w:rPr>
        <w:t>、</w:t>
      </w:r>
      <w:r w:rsidRPr="00116D86">
        <w:rPr>
          <w:rFonts w:hint="eastAsia"/>
          <w:b/>
          <w:bCs/>
        </w:rPr>
        <w:t>故障检测</w:t>
      </w:r>
      <w:r>
        <w:rPr>
          <w:rFonts w:hint="eastAsia"/>
        </w:rPr>
        <w:t>和</w:t>
      </w:r>
      <w:r w:rsidRPr="00116D86">
        <w:rPr>
          <w:rFonts w:hint="eastAsia"/>
          <w:b/>
          <w:bCs/>
        </w:rPr>
        <w:t>故障可视化</w:t>
      </w:r>
      <w:r>
        <w:rPr>
          <w:rFonts w:hint="eastAsia"/>
        </w:rPr>
        <w:t>，他</w:t>
      </w:r>
      <w:r>
        <w:rPr>
          <w:rFonts w:hint="eastAsia"/>
        </w:rPr>
        <w:lastRenderedPageBreak/>
        <w:t>也体现了故障检测的三个主要功能。而这些功能的实现，都是通过基于张量的多属性故障检测算法，首先处理从传感器输入的数据，使其满足算法的输入要求，同时将数据转换为时域图在界面上展示出来。而后经过多属性故障检测算法的特征提取、匹配和排序，我们可以得到可能性排名前三的三种故障数据（故障数据主要为故障的位置和大小）。最后，我们将排名第一的故障数据可视化，以图片的形式展示出来。</w:t>
      </w:r>
    </w:p>
    <w:p w14:paraId="4FC63F98" w14:textId="5FD8B42B" w:rsidR="003F40D3" w:rsidRDefault="00000000">
      <w:pPr>
        <w:pStyle w:val="10"/>
        <w:ind w:firstLine="480"/>
      </w:pPr>
      <w:r>
        <w:rPr>
          <w:rFonts w:hint="eastAsia"/>
        </w:rPr>
        <w:t>而</w:t>
      </w:r>
      <w:r w:rsidRPr="001478B2">
        <w:rPr>
          <w:rFonts w:hint="eastAsia"/>
          <w:b/>
          <w:bCs/>
        </w:rPr>
        <w:t>检测记录</w:t>
      </w:r>
      <w:r>
        <w:rPr>
          <w:rFonts w:hint="eastAsia"/>
        </w:rPr>
        <w:t>则是实现对历史故障的</w:t>
      </w:r>
      <w:r w:rsidR="00BB5909" w:rsidRPr="001478B2">
        <w:rPr>
          <w:rFonts w:hint="eastAsia"/>
          <w:b/>
          <w:bCs/>
        </w:rPr>
        <w:t>存储</w:t>
      </w:r>
      <w:r w:rsidR="00BB5909">
        <w:rPr>
          <w:rFonts w:hint="eastAsia"/>
        </w:rPr>
        <w:t>、</w:t>
      </w:r>
      <w:r w:rsidRPr="001478B2">
        <w:rPr>
          <w:rFonts w:hint="eastAsia"/>
          <w:b/>
          <w:bCs/>
        </w:rPr>
        <w:t>查阅</w:t>
      </w:r>
      <w:r>
        <w:rPr>
          <w:rFonts w:hint="eastAsia"/>
        </w:rPr>
        <w:t>和</w:t>
      </w:r>
      <w:r w:rsidRPr="001478B2">
        <w:rPr>
          <w:rFonts w:hint="eastAsia"/>
          <w:b/>
          <w:bCs/>
        </w:rPr>
        <w:t>删除</w:t>
      </w:r>
      <w:r>
        <w:rPr>
          <w:rFonts w:hint="eastAsia"/>
        </w:rPr>
        <w:t>。通过检测记录功能，我们</w:t>
      </w:r>
      <w:r w:rsidR="001478B2">
        <w:rPr>
          <w:rFonts w:hint="eastAsia"/>
        </w:rPr>
        <w:t>将每一次检测的故障信息存储在系统和数据库中，便</w:t>
      </w:r>
      <w:r>
        <w:rPr>
          <w:rFonts w:hint="eastAsia"/>
        </w:rPr>
        <w:t>可以查看过往每一次检测中排名第一的故障数据的图示，也可以删除历史的检测记录。</w:t>
      </w:r>
    </w:p>
    <w:p w14:paraId="038296A5" w14:textId="77777777" w:rsidR="003F40D3" w:rsidRDefault="00000000">
      <w:pPr>
        <w:pStyle w:val="2"/>
      </w:pPr>
      <w:bookmarkStart w:id="65" w:name="_Toc164467179"/>
      <w:r>
        <w:rPr>
          <w:rFonts w:hint="eastAsia"/>
        </w:rPr>
        <w:t>功能设计</w:t>
      </w:r>
      <w:bookmarkEnd w:id="65"/>
    </w:p>
    <w:p w14:paraId="1934E48A" w14:textId="3EF1DC06" w:rsidR="003F40D3" w:rsidRDefault="001478B2">
      <w:pPr>
        <w:pStyle w:val="10"/>
        <w:ind w:firstLineChars="0" w:firstLine="0"/>
        <w:jc w:val="center"/>
      </w:pPr>
      <w:r w:rsidRPr="001478B2">
        <w:rPr>
          <w:noProof/>
        </w:rPr>
        <w:drawing>
          <wp:inline distT="0" distB="0" distL="0" distR="0" wp14:anchorId="5F92B143" wp14:editId="7563A59B">
            <wp:extent cx="5274310" cy="2933700"/>
            <wp:effectExtent l="0" t="0" r="2540" b="0"/>
            <wp:docPr id="1295332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2847" name=""/>
                    <pic:cNvPicPr/>
                  </pic:nvPicPr>
                  <pic:blipFill>
                    <a:blip r:embed="rId27"/>
                    <a:stretch>
                      <a:fillRect/>
                    </a:stretch>
                  </pic:blipFill>
                  <pic:spPr>
                    <a:xfrm>
                      <a:off x="0" y="0"/>
                      <a:ext cx="5274310" cy="2933700"/>
                    </a:xfrm>
                    <a:prstGeom prst="rect">
                      <a:avLst/>
                    </a:prstGeom>
                  </pic:spPr>
                </pic:pic>
              </a:graphicData>
            </a:graphic>
          </wp:inline>
        </w:drawing>
      </w:r>
    </w:p>
    <w:p w14:paraId="1D303A2E" w14:textId="257AB284" w:rsidR="003F40D3" w:rsidRDefault="00000000">
      <w:pPr>
        <w:pStyle w:val="10"/>
        <w:ind w:firstLineChars="0" w:firstLine="0"/>
        <w:jc w:val="center"/>
      </w:pPr>
      <w:r>
        <w:rPr>
          <w:rFonts w:hint="eastAsia"/>
        </w:rPr>
        <w:t>图</w:t>
      </w:r>
      <w:r>
        <w:rPr>
          <w:rFonts w:hint="eastAsia"/>
        </w:rPr>
        <w:t xml:space="preserve"> 5-4</w:t>
      </w:r>
      <w:r w:rsidR="00500FC6">
        <w:t xml:space="preserve"> </w:t>
      </w:r>
      <w:r w:rsidR="00500FC6">
        <w:rPr>
          <w:rFonts w:hint="eastAsia"/>
        </w:rPr>
        <w:t>软件</w:t>
      </w:r>
      <w:r w:rsidR="00500FC6" w:rsidRPr="00500FC6">
        <w:rPr>
          <w:rFonts w:hint="eastAsia"/>
        </w:rPr>
        <w:t>功能设计</w:t>
      </w:r>
    </w:p>
    <w:p w14:paraId="2F2F6F8C" w14:textId="77777777" w:rsidR="001478B2" w:rsidRDefault="00000000">
      <w:pPr>
        <w:pStyle w:val="10"/>
        <w:ind w:firstLine="480"/>
      </w:pPr>
      <w:r>
        <w:rPr>
          <w:rFonts w:hint="eastAsia"/>
        </w:rPr>
        <w:t>该软件的功能主要可以分为</w:t>
      </w:r>
      <w:r w:rsidRPr="00116D86">
        <w:rPr>
          <w:rFonts w:hint="eastAsia"/>
          <w:b/>
          <w:bCs/>
        </w:rPr>
        <w:t>实时监测</w:t>
      </w:r>
      <w:r>
        <w:rPr>
          <w:rFonts w:hint="eastAsia"/>
        </w:rPr>
        <w:t>和</w:t>
      </w:r>
      <w:r w:rsidRPr="00116D86">
        <w:rPr>
          <w:rFonts w:hint="eastAsia"/>
          <w:b/>
          <w:bCs/>
        </w:rPr>
        <w:t>检测记录</w:t>
      </w:r>
      <w:r>
        <w:rPr>
          <w:rFonts w:hint="eastAsia"/>
        </w:rPr>
        <w:t>。</w:t>
      </w:r>
    </w:p>
    <w:p w14:paraId="5E34CB74" w14:textId="0AD52D17" w:rsidR="003F40D3" w:rsidRDefault="00000000">
      <w:pPr>
        <w:pStyle w:val="10"/>
        <w:ind w:firstLine="480"/>
      </w:pPr>
      <w:r>
        <w:rPr>
          <w:rFonts w:hint="eastAsia"/>
        </w:rPr>
        <w:t>其中，实时监测功能可以由三个子功能组合实现，分别为数据可视化、故障检测和故障可视化。数据可视化即将输入的轴承数据转换为时域的波形图；故障检测即通过我们的高维度多属性故障检测算法，进行故障检测并输出故障信息（即故障的位置和大小）；故障可视化即通过我们得到的故障信息，将故障信息在轴承图示上显示出来。</w:t>
      </w:r>
    </w:p>
    <w:p w14:paraId="2A6E0BB1" w14:textId="02ED5073" w:rsidR="003F40D3" w:rsidRDefault="00000000">
      <w:pPr>
        <w:pStyle w:val="10"/>
        <w:ind w:firstLine="480"/>
      </w:pPr>
      <w:r>
        <w:rPr>
          <w:rFonts w:hint="eastAsia"/>
        </w:rPr>
        <w:t>而</w:t>
      </w:r>
      <w:r w:rsidRPr="001478B2">
        <w:rPr>
          <w:rFonts w:hint="eastAsia"/>
          <w:b/>
          <w:bCs/>
        </w:rPr>
        <w:t>检测记录</w:t>
      </w:r>
      <w:r>
        <w:rPr>
          <w:rFonts w:hint="eastAsia"/>
        </w:rPr>
        <w:t>功能则是实现了历史检测记录的</w:t>
      </w:r>
      <w:r w:rsidR="00A217FB">
        <w:rPr>
          <w:rFonts w:hint="eastAsia"/>
        </w:rPr>
        <w:t>写入、</w:t>
      </w:r>
      <w:r>
        <w:rPr>
          <w:rFonts w:hint="eastAsia"/>
        </w:rPr>
        <w:t>查看和删除。</w:t>
      </w:r>
      <w:r w:rsidR="00A217FB">
        <w:rPr>
          <w:rFonts w:hint="eastAsia"/>
        </w:rPr>
        <w:t>我们可以将当次检测得到的故障信息写入数据库，并</w:t>
      </w:r>
      <w:r>
        <w:rPr>
          <w:rFonts w:hint="eastAsia"/>
        </w:rPr>
        <w:t>通过检测记录功能，我们可以查看过往每一次检测中排名第一的故障数据的图示，也可以删除历史的检测记录。</w:t>
      </w:r>
    </w:p>
    <w:p w14:paraId="5AC34404" w14:textId="77777777" w:rsidR="003F40D3" w:rsidRDefault="003F40D3">
      <w:pPr>
        <w:pStyle w:val="10"/>
        <w:ind w:firstLine="480"/>
      </w:pPr>
    </w:p>
    <w:p w14:paraId="10152892" w14:textId="77777777" w:rsidR="003F40D3" w:rsidRDefault="00000000">
      <w:pPr>
        <w:pStyle w:val="2"/>
      </w:pPr>
      <w:bookmarkStart w:id="66" w:name="_Toc164467180"/>
      <w:r>
        <w:rPr>
          <w:rFonts w:hint="eastAsia"/>
        </w:rPr>
        <w:lastRenderedPageBreak/>
        <w:t>数据流转设计</w:t>
      </w:r>
      <w:bookmarkEnd w:id="66"/>
    </w:p>
    <w:p w14:paraId="2F14CDE7" w14:textId="1E6C6BA3" w:rsidR="003F40D3" w:rsidRDefault="00941481">
      <w:pPr>
        <w:pStyle w:val="10"/>
        <w:ind w:firstLineChars="0" w:firstLine="0"/>
        <w:jc w:val="center"/>
      </w:pPr>
      <w:r w:rsidRPr="00941481">
        <w:rPr>
          <w:noProof/>
        </w:rPr>
        <w:drawing>
          <wp:inline distT="0" distB="0" distL="0" distR="0" wp14:anchorId="6D187889" wp14:editId="52DFFD26">
            <wp:extent cx="5274310" cy="3164840"/>
            <wp:effectExtent l="0" t="0" r="2540" b="0"/>
            <wp:docPr id="15820602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t="25987"/>
                    <a:stretch/>
                  </pic:blipFill>
                  <pic:spPr bwMode="auto">
                    <a:xfrm>
                      <a:off x="0" y="0"/>
                      <a:ext cx="5274310" cy="3164840"/>
                    </a:xfrm>
                    <a:prstGeom prst="rect">
                      <a:avLst/>
                    </a:prstGeom>
                    <a:noFill/>
                    <a:ln>
                      <a:noFill/>
                    </a:ln>
                    <a:extLst>
                      <a:ext uri="{53640926-AAD7-44D8-BBD7-CCE9431645EC}">
                        <a14:shadowObscured xmlns:a14="http://schemas.microsoft.com/office/drawing/2010/main"/>
                      </a:ext>
                    </a:extLst>
                  </pic:spPr>
                </pic:pic>
              </a:graphicData>
            </a:graphic>
          </wp:inline>
        </w:drawing>
      </w:r>
    </w:p>
    <w:p w14:paraId="4C2BEB83" w14:textId="2CFDD513" w:rsidR="003F40D3" w:rsidRDefault="00000000">
      <w:pPr>
        <w:pStyle w:val="10"/>
        <w:ind w:firstLineChars="0" w:firstLine="0"/>
        <w:jc w:val="center"/>
      </w:pPr>
      <w:r>
        <w:rPr>
          <w:rFonts w:hint="eastAsia"/>
        </w:rPr>
        <w:t>图</w:t>
      </w:r>
      <w:r>
        <w:rPr>
          <w:rFonts w:hint="eastAsia"/>
        </w:rPr>
        <w:t xml:space="preserve"> 5-5</w:t>
      </w:r>
      <w:r w:rsidR="00505FED">
        <w:t xml:space="preserve"> </w:t>
      </w:r>
      <w:r w:rsidR="00505FED">
        <w:rPr>
          <w:rFonts w:hint="eastAsia"/>
        </w:rPr>
        <w:t>软件</w:t>
      </w:r>
      <w:r w:rsidR="00505FED" w:rsidRPr="00505FED">
        <w:rPr>
          <w:rFonts w:hint="eastAsia"/>
        </w:rPr>
        <w:t>数据流转设计</w:t>
      </w:r>
    </w:p>
    <w:p w14:paraId="4BF6DD33" w14:textId="77777777" w:rsidR="003F40D3" w:rsidRDefault="00000000">
      <w:pPr>
        <w:pStyle w:val="10"/>
        <w:ind w:firstLine="480"/>
      </w:pPr>
      <w:r>
        <w:rPr>
          <w:rFonts w:hint="eastAsia"/>
        </w:rPr>
        <w:t>首先我们接受从传感器输入的轴承加速度信息，并对他进行处理，保存并输出数据的时域图。同时，将输入的数据通过故障检测算法，得到检测的结果存储并展示出来，并将检测结果进行可视化处理，得到故障图示，保存并输出。</w:t>
      </w:r>
    </w:p>
    <w:p w14:paraId="5890DAD9" w14:textId="77777777" w:rsidR="003F40D3" w:rsidRDefault="00000000">
      <w:pPr>
        <w:pStyle w:val="10"/>
        <w:ind w:firstLine="480"/>
      </w:pPr>
      <w:r>
        <w:rPr>
          <w:rFonts w:hint="eastAsia"/>
        </w:rPr>
        <w:t>其次，我们也可以通过检测记录，查看或删除历史数据。</w:t>
      </w:r>
    </w:p>
    <w:p w14:paraId="48289132" w14:textId="77777777" w:rsidR="003F40D3" w:rsidRDefault="00000000">
      <w:pPr>
        <w:widowControl/>
        <w:jc w:val="left"/>
        <w:rPr>
          <w:rFonts w:eastAsia="黑体"/>
          <w:b/>
          <w:bCs/>
          <w:sz w:val="28"/>
          <w:szCs w:val="28"/>
        </w:rPr>
      </w:pPr>
      <w:r>
        <w:br w:type="page"/>
      </w:r>
    </w:p>
    <w:p w14:paraId="57570740" w14:textId="77777777" w:rsidR="003F40D3" w:rsidRDefault="00000000">
      <w:pPr>
        <w:pStyle w:val="2"/>
      </w:pPr>
      <w:bookmarkStart w:id="67" w:name="_Toc164467181"/>
      <w:r>
        <w:rPr>
          <w:rFonts w:hint="eastAsia"/>
        </w:rPr>
        <w:lastRenderedPageBreak/>
        <w:t>用户界面设计</w:t>
      </w:r>
      <w:bookmarkEnd w:id="67"/>
    </w:p>
    <w:p w14:paraId="54D8A061" w14:textId="77777777" w:rsidR="003F40D3" w:rsidRDefault="00000000">
      <w:pPr>
        <w:pStyle w:val="3"/>
      </w:pPr>
      <w:bookmarkStart w:id="68" w:name="_Toc164467182"/>
      <w:r>
        <w:rPr>
          <w:rFonts w:hint="eastAsia"/>
        </w:rPr>
        <w:t>实时检测界面</w:t>
      </w:r>
      <w:bookmarkEnd w:id="68"/>
    </w:p>
    <w:p w14:paraId="158D82B5" w14:textId="77777777" w:rsidR="003F40D3" w:rsidRDefault="00000000">
      <w:pPr>
        <w:pStyle w:val="10"/>
        <w:ind w:firstLine="480"/>
      </w:pPr>
      <w:r>
        <w:rPr>
          <w:rFonts w:hint="eastAsia"/>
        </w:rPr>
        <w:t>打开界面：</w:t>
      </w:r>
    </w:p>
    <w:p w14:paraId="70DC0895" w14:textId="4B5362FC" w:rsidR="003F40D3" w:rsidRDefault="00005D90">
      <w:pPr>
        <w:pStyle w:val="10"/>
        <w:ind w:firstLineChars="0" w:firstLine="0"/>
        <w:jc w:val="center"/>
      </w:pPr>
      <w:r>
        <w:rPr>
          <w:noProof/>
        </w:rPr>
        <w:drawing>
          <wp:inline distT="0" distB="0" distL="0" distR="0" wp14:anchorId="3972FF32" wp14:editId="0AA6DB18">
            <wp:extent cx="4986000" cy="3333405"/>
            <wp:effectExtent l="0" t="0" r="5715" b="635"/>
            <wp:docPr id="12223871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86000" cy="3333405"/>
                    </a:xfrm>
                    <a:prstGeom prst="rect">
                      <a:avLst/>
                    </a:prstGeom>
                    <a:noFill/>
                    <a:ln>
                      <a:noFill/>
                    </a:ln>
                  </pic:spPr>
                </pic:pic>
              </a:graphicData>
            </a:graphic>
          </wp:inline>
        </w:drawing>
      </w:r>
    </w:p>
    <w:p w14:paraId="44422A20" w14:textId="1D32F88B" w:rsidR="003F40D3" w:rsidRDefault="00000000">
      <w:pPr>
        <w:pStyle w:val="10"/>
        <w:ind w:firstLineChars="0" w:firstLine="0"/>
        <w:jc w:val="center"/>
      </w:pPr>
      <w:r>
        <w:rPr>
          <w:rFonts w:hint="eastAsia"/>
        </w:rPr>
        <w:t>图</w:t>
      </w:r>
      <w:r>
        <w:rPr>
          <w:rFonts w:hint="eastAsia"/>
        </w:rPr>
        <w:t>5-6</w:t>
      </w:r>
      <w:r w:rsidR="00505FED">
        <w:t xml:space="preserve"> </w:t>
      </w:r>
      <w:r w:rsidR="00505FED">
        <w:rPr>
          <w:rFonts w:hint="eastAsia"/>
        </w:rPr>
        <w:t>软件</w:t>
      </w:r>
      <w:r w:rsidR="00505FED" w:rsidRPr="00505FED">
        <w:rPr>
          <w:rFonts w:hint="eastAsia"/>
        </w:rPr>
        <w:t>实时检测打开界面</w:t>
      </w:r>
    </w:p>
    <w:p w14:paraId="3956D9FA" w14:textId="77777777" w:rsidR="003F40D3" w:rsidRDefault="00000000">
      <w:pPr>
        <w:pStyle w:val="10"/>
        <w:ind w:firstLine="480"/>
      </w:pPr>
      <w:r>
        <w:rPr>
          <w:rFonts w:hint="eastAsia"/>
        </w:rPr>
        <w:t>运行界面：</w:t>
      </w:r>
    </w:p>
    <w:p w14:paraId="53F5292E" w14:textId="3DA35931" w:rsidR="003F40D3" w:rsidRDefault="00005D90">
      <w:pPr>
        <w:pStyle w:val="10"/>
        <w:ind w:firstLineChars="0" w:firstLine="0"/>
        <w:jc w:val="center"/>
      </w:pPr>
      <w:r>
        <w:rPr>
          <w:noProof/>
        </w:rPr>
        <w:drawing>
          <wp:inline distT="0" distB="0" distL="0" distR="0" wp14:anchorId="6568E176" wp14:editId="40C61881">
            <wp:extent cx="4986000" cy="3339407"/>
            <wp:effectExtent l="0" t="0" r="5715" b="0"/>
            <wp:docPr id="10129896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86000" cy="3339407"/>
                    </a:xfrm>
                    <a:prstGeom prst="rect">
                      <a:avLst/>
                    </a:prstGeom>
                    <a:noFill/>
                    <a:ln>
                      <a:noFill/>
                    </a:ln>
                  </pic:spPr>
                </pic:pic>
              </a:graphicData>
            </a:graphic>
          </wp:inline>
        </w:drawing>
      </w:r>
    </w:p>
    <w:p w14:paraId="7F39AFFC" w14:textId="2A3B7350" w:rsidR="003F40D3" w:rsidRDefault="00000000">
      <w:pPr>
        <w:pStyle w:val="10"/>
        <w:ind w:firstLineChars="0" w:firstLine="0"/>
        <w:jc w:val="center"/>
      </w:pPr>
      <w:r>
        <w:rPr>
          <w:rFonts w:hint="eastAsia"/>
        </w:rPr>
        <w:t>图</w:t>
      </w:r>
      <w:r>
        <w:rPr>
          <w:rFonts w:hint="eastAsia"/>
        </w:rPr>
        <w:t xml:space="preserve"> 5-6</w:t>
      </w:r>
      <w:r w:rsidR="00505FED">
        <w:t xml:space="preserve"> </w:t>
      </w:r>
      <w:r w:rsidR="00505FED">
        <w:rPr>
          <w:rFonts w:hint="eastAsia"/>
        </w:rPr>
        <w:t>软件</w:t>
      </w:r>
      <w:r w:rsidR="00505FED" w:rsidRPr="00505FED">
        <w:rPr>
          <w:rFonts w:hint="eastAsia"/>
        </w:rPr>
        <w:t>实时检测运行界面</w:t>
      </w:r>
    </w:p>
    <w:p w14:paraId="6321546D" w14:textId="77777777" w:rsidR="003F40D3" w:rsidRDefault="00000000">
      <w:pPr>
        <w:pStyle w:val="3"/>
      </w:pPr>
      <w:bookmarkStart w:id="69" w:name="_Toc164467183"/>
      <w:r>
        <w:rPr>
          <w:rFonts w:hint="eastAsia"/>
        </w:rPr>
        <w:lastRenderedPageBreak/>
        <w:t>检测记录界面</w:t>
      </w:r>
      <w:bookmarkEnd w:id="69"/>
    </w:p>
    <w:p w14:paraId="10B0B96F" w14:textId="77777777" w:rsidR="003F40D3" w:rsidRDefault="00000000">
      <w:pPr>
        <w:pStyle w:val="10"/>
        <w:ind w:firstLine="480"/>
      </w:pPr>
      <w:r>
        <w:rPr>
          <w:rFonts w:hint="eastAsia"/>
        </w:rPr>
        <w:t>打开界面：</w:t>
      </w:r>
    </w:p>
    <w:p w14:paraId="66C69703" w14:textId="27B3ABD1" w:rsidR="003F40D3" w:rsidRDefault="00005D90">
      <w:pPr>
        <w:pStyle w:val="10"/>
        <w:ind w:firstLineChars="0" w:firstLine="0"/>
        <w:jc w:val="center"/>
      </w:pPr>
      <w:r>
        <w:rPr>
          <w:noProof/>
        </w:rPr>
        <w:drawing>
          <wp:inline distT="0" distB="0" distL="0" distR="0" wp14:anchorId="6CFD5FF4" wp14:editId="0D499839">
            <wp:extent cx="5274310" cy="3524885"/>
            <wp:effectExtent l="0" t="0" r="2540" b="0"/>
            <wp:docPr id="20348226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3524885"/>
                    </a:xfrm>
                    <a:prstGeom prst="rect">
                      <a:avLst/>
                    </a:prstGeom>
                    <a:noFill/>
                    <a:ln>
                      <a:noFill/>
                    </a:ln>
                  </pic:spPr>
                </pic:pic>
              </a:graphicData>
            </a:graphic>
          </wp:inline>
        </w:drawing>
      </w:r>
    </w:p>
    <w:p w14:paraId="6B9C3710" w14:textId="0131C633" w:rsidR="003F40D3" w:rsidRDefault="00000000">
      <w:pPr>
        <w:pStyle w:val="10"/>
        <w:ind w:firstLineChars="0" w:firstLine="0"/>
        <w:jc w:val="center"/>
      </w:pPr>
      <w:r>
        <w:rPr>
          <w:rFonts w:hint="eastAsia"/>
        </w:rPr>
        <w:t>图</w:t>
      </w:r>
      <w:r>
        <w:rPr>
          <w:rFonts w:hint="eastAsia"/>
        </w:rPr>
        <w:t>5-7</w:t>
      </w:r>
      <w:r w:rsidR="00505FED">
        <w:t xml:space="preserve"> </w:t>
      </w:r>
      <w:r w:rsidR="00505FED">
        <w:rPr>
          <w:rFonts w:hint="eastAsia"/>
        </w:rPr>
        <w:t>软件</w:t>
      </w:r>
      <w:r w:rsidR="00505FED" w:rsidRPr="00505FED">
        <w:rPr>
          <w:rFonts w:hint="eastAsia"/>
        </w:rPr>
        <w:t>检测记录</w:t>
      </w:r>
      <w:r w:rsidR="00505FED">
        <w:rPr>
          <w:rFonts w:hint="eastAsia"/>
        </w:rPr>
        <w:t>打开界面</w:t>
      </w:r>
    </w:p>
    <w:p w14:paraId="62F94D02" w14:textId="77777777" w:rsidR="003F40D3" w:rsidRDefault="00000000">
      <w:pPr>
        <w:pStyle w:val="10"/>
        <w:ind w:firstLine="480"/>
      </w:pPr>
      <w:r>
        <w:rPr>
          <w:rFonts w:hint="eastAsia"/>
        </w:rPr>
        <w:t>运行界面：</w:t>
      </w:r>
    </w:p>
    <w:p w14:paraId="110C2AA8" w14:textId="71D55196" w:rsidR="003F40D3" w:rsidRDefault="00005D90">
      <w:pPr>
        <w:pStyle w:val="10"/>
        <w:ind w:firstLineChars="0" w:firstLine="0"/>
        <w:jc w:val="center"/>
      </w:pPr>
      <w:r>
        <w:rPr>
          <w:noProof/>
        </w:rPr>
        <w:drawing>
          <wp:inline distT="0" distB="0" distL="0" distR="0" wp14:anchorId="25671EA6" wp14:editId="754FB116">
            <wp:extent cx="5274310" cy="3529330"/>
            <wp:effectExtent l="0" t="0" r="2540" b="0"/>
            <wp:docPr id="11605633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29330"/>
                    </a:xfrm>
                    <a:prstGeom prst="rect">
                      <a:avLst/>
                    </a:prstGeom>
                    <a:noFill/>
                    <a:ln>
                      <a:noFill/>
                    </a:ln>
                  </pic:spPr>
                </pic:pic>
              </a:graphicData>
            </a:graphic>
          </wp:inline>
        </w:drawing>
      </w:r>
    </w:p>
    <w:p w14:paraId="1ACD3C36" w14:textId="1EE30AA4" w:rsidR="003F40D3" w:rsidRDefault="00000000">
      <w:pPr>
        <w:pStyle w:val="10"/>
        <w:ind w:firstLineChars="0" w:firstLine="0"/>
        <w:jc w:val="center"/>
      </w:pPr>
      <w:r>
        <w:rPr>
          <w:rFonts w:hint="eastAsia"/>
        </w:rPr>
        <w:t>图</w:t>
      </w:r>
      <w:r>
        <w:rPr>
          <w:rFonts w:hint="eastAsia"/>
        </w:rPr>
        <w:t>5-8</w:t>
      </w:r>
      <w:r w:rsidR="00505FED">
        <w:t xml:space="preserve"> </w:t>
      </w:r>
      <w:r w:rsidR="00505FED">
        <w:rPr>
          <w:rFonts w:hint="eastAsia"/>
        </w:rPr>
        <w:t>软件</w:t>
      </w:r>
      <w:r w:rsidR="00505FED" w:rsidRPr="00505FED">
        <w:rPr>
          <w:rFonts w:hint="eastAsia"/>
        </w:rPr>
        <w:t>检测记录</w:t>
      </w:r>
      <w:r w:rsidR="00505FED">
        <w:rPr>
          <w:rFonts w:hint="eastAsia"/>
        </w:rPr>
        <w:t>运行界面</w:t>
      </w:r>
    </w:p>
    <w:p w14:paraId="6E8F5F01" w14:textId="6D9D8A1A" w:rsidR="00BB0F4E" w:rsidRDefault="00BB0F4E" w:rsidP="00BB0F4E">
      <w:pPr>
        <w:pStyle w:val="3"/>
      </w:pPr>
      <w:bookmarkStart w:id="70" w:name="_Toc164467184"/>
      <w:r>
        <w:rPr>
          <w:rFonts w:hint="eastAsia"/>
        </w:rPr>
        <w:lastRenderedPageBreak/>
        <w:t>Web</w:t>
      </w:r>
      <w:r>
        <w:rPr>
          <w:rFonts w:hint="eastAsia"/>
        </w:rPr>
        <w:t>数据大屏界面</w:t>
      </w:r>
      <w:bookmarkEnd w:id="70"/>
    </w:p>
    <w:p w14:paraId="15D25250" w14:textId="3D9DAF94" w:rsidR="00BB0F4E" w:rsidRDefault="00005D90">
      <w:pPr>
        <w:pStyle w:val="10"/>
        <w:ind w:firstLineChars="0" w:firstLine="0"/>
        <w:jc w:val="center"/>
      </w:pPr>
      <w:r>
        <w:rPr>
          <w:noProof/>
        </w:rPr>
        <w:drawing>
          <wp:inline distT="0" distB="0" distL="0" distR="0" wp14:anchorId="1A0178F0" wp14:editId="34C499DE">
            <wp:extent cx="5274310" cy="2503170"/>
            <wp:effectExtent l="0" t="0" r="2540" b="0"/>
            <wp:docPr id="12339616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503170"/>
                    </a:xfrm>
                    <a:prstGeom prst="rect">
                      <a:avLst/>
                    </a:prstGeom>
                    <a:noFill/>
                    <a:ln>
                      <a:noFill/>
                    </a:ln>
                  </pic:spPr>
                </pic:pic>
              </a:graphicData>
            </a:graphic>
          </wp:inline>
        </w:drawing>
      </w:r>
    </w:p>
    <w:p w14:paraId="31F25B7D" w14:textId="718E91D4" w:rsidR="00BB0F4E" w:rsidRDefault="00BB0F4E" w:rsidP="00BB0F4E">
      <w:pPr>
        <w:pStyle w:val="10"/>
        <w:ind w:firstLineChars="0" w:firstLine="0"/>
        <w:jc w:val="center"/>
      </w:pPr>
      <w:r>
        <w:rPr>
          <w:rFonts w:hint="eastAsia"/>
        </w:rPr>
        <w:t>图</w:t>
      </w:r>
      <w:r>
        <w:rPr>
          <w:rFonts w:hint="eastAsia"/>
        </w:rPr>
        <w:t>5-9</w:t>
      </w:r>
      <w:r>
        <w:t xml:space="preserve"> </w:t>
      </w:r>
      <w:r>
        <w:rPr>
          <w:rFonts w:hint="eastAsia"/>
        </w:rPr>
        <w:t>Web</w:t>
      </w:r>
      <w:r>
        <w:rPr>
          <w:rFonts w:hint="eastAsia"/>
        </w:rPr>
        <w:t>数据大屏界面</w:t>
      </w:r>
    </w:p>
    <w:p w14:paraId="3B891CF1" w14:textId="043EED7F" w:rsidR="007F648F" w:rsidRDefault="007F648F" w:rsidP="007F648F">
      <w:pPr>
        <w:pStyle w:val="3"/>
      </w:pPr>
      <w:bookmarkStart w:id="71" w:name="_Toc164467185"/>
      <w:r>
        <w:rPr>
          <w:rFonts w:hint="eastAsia"/>
        </w:rPr>
        <w:t>移动端界面</w:t>
      </w:r>
      <w:bookmarkEnd w:id="71"/>
    </w:p>
    <w:p w14:paraId="04A43330" w14:textId="77777777" w:rsidR="00005D90" w:rsidRDefault="00005D90" w:rsidP="00005D90">
      <w:pPr>
        <w:pStyle w:val="10"/>
        <w:ind w:firstLineChars="0" w:firstLine="0"/>
        <w:jc w:val="center"/>
      </w:pPr>
      <w:r>
        <w:rPr>
          <w:noProof/>
        </w:rPr>
        <w:drawing>
          <wp:inline distT="0" distB="0" distL="0" distR="0" wp14:anchorId="2A4C71FC" wp14:editId="51BD9734">
            <wp:extent cx="2267056" cy="4309200"/>
            <wp:effectExtent l="0" t="0" r="0" b="0"/>
            <wp:docPr id="763754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t="1109" b="3026"/>
                    <a:stretch/>
                  </pic:blipFill>
                  <pic:spPr bwMode="auto">
                    <a:xfrm>
                      <a:off x="0" y="0"/>
                      <a:ext cx="2267056" cy="43092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 xml:space="preserve">   </w:t>
      </w:r>
      <w:r>
        <w:rPr>
          <w:rFonts w:hint="eastAsia"/>
          <w:noProof/>
        </w:rPr>
        <w:drawing>
          <wp:inline distT="0" distB="0" distL="0" distR="0" wp14:anchorId="715E8ABE" wp14:editId="52FD8798">
            <wp:extent cx="2204604" cy="4309200"/>
            <wp:effectExtent l="0" t="0" r="5715" b="0"/>
            <wp:docPr id="10000939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5662" name="图片 942135662"/>
                    <pic:cNvPicPr/>
                  </pic:nvPicPr>
                  <pic:blipFill rotWithShape="1">
                    <a:blip r:embed="rId22">
                      <a:extLst>
                        <a:ext uri="{28A0092B-C50C-407E-A947-70E740481C1C}">
                          <a14:useLocalDpi xmlns:a14="http://schemas.microsoft.com/office/drawing/2010/main" val="0"/>
                        </a:ext>
                      </a:extLst>
                    </a:blip>
                    <a:srcRect l="6567" t="2448" r="6348" b="223"/>
                    <a:stretch/>
                  </pic:blipFill>
                  <pic:spPr bwMode="auto">
                    <a:xfrm>
                      <a:off x="0" y="0"/>
                      <a:ext cx="2204604" cy="4309200"/>
                    </a:xfrm>
                    <a:prstGeom prst="rect">
                      <a:avLst/>
                    </a:prstGeom>
                    <a:ln>
                      <a:noFill/>
                    </a:ln>
                    <a:extLst>
                      <a:ext uri="{53640926-AAD7-44D8-BBD7-CCE9431645EC}">
                        <a14:shadowObscured xmlns:a14="http://schemas.microsoft.com/office/drawing/2010/main"/>
                      </a:ext>
                    </a:extLst>
                  </pic:spPr>
                </pic:pic>
              </a:graphicData>
            </a:graphic>
          </wp:inline>
        </w:drawing>
      </w:r>
    </w:p>
    <w:p w14:paraId="35396284" w14:textId="0443D2F5" w:rsidR="006B529C" w:rsidRDefault="006B529C" w:rsidP="006B529C">
      <w:pPr>
        <w:pStyle w:val="10"/>
        <w:ind w:firstLineChars="0" w:firstLine="0"/>
        <w:jc w:val="center"/>
      </w:pPr>
      <w:r>
        <w:rPr>
          <w:rFonts w:hint="eastAsia"/>
        </w:rPr>
        <w:t>图</w:t>
      </w:r>
      <w:r>
        <w:rPr>
          <w:rFonts w:hint="eastAsia"/>
        </w:rPr>
        <w:t>5-9</w:t>
      </w:r>
      <w:r>
        <w:t xml:space="preserve"> </w:t>
      </w:r>
      <w:proofErr w:type="gramStart"/>
      <w:r>
        <w:rPr>
          <w:rFonts w:hint="eastAsia"/>
        </w:rPr>
        <w:t>移动端主界面</w:t>
      </w:r>
      <w:proofErr w:type="gramEnd"/>
    </w:p>
    <w:p w14:paraId="18F24B2B" w14:textId="77777777" w:rsidR="007F648F" w:rsidRPr="00BB0F4E" w:rsidRDefault="007F648F" w:rsidP="00BB0F4E">
      <w:pPr>
        <w:pStyle w:val="10"/>
        <w:ind w:firstLineChars="0" w:firstLine="0"/>
        <w:jc w:val="center"/>
      </w:pPr>
    </w:p>
    <w:p w14:paraId="4E8B9A8A" w14:textId="77777777" w:rsidR="003F40D3" w:rsidRDefault="00000000">
      <w:pPr>
        <w:pStyle w:val="2"/>
      </w:pPr>
      <w:bookmarkStart w:id="72" w:name="_Toc164467186"/>
      <w:r>
        <w:rPr>
          <w:rFonts w:hint="eastAsia"/>
        </w:rPr>
        <w:lastRenderedPageBreak/>
        <w:t>数据结构设计</w:t>
      </w:r>
      <w:bookmarkEnd w:id="72"/>
    </w:p>
    <w:p w14:paraId="5CB47F71" w14:textId="77777777" w:rsidR="003F40D3" w:rsidRDefault="00000000">
      <w:pPr>
        <w:pStyle w:val="10"/>
        <w:ind w:firstLine="480"/>
      </w:pPr>
      <w:r>
        <w:rPr>
          <w:rFonts w:hint="eastAsia"/>
        </w:rPr>
        <w:t>轴承故障信息：</w:t>
      </w:r>
    </w:p>
    <w:p w14:paraId="1389EDB1" w14:textId="77777777" w:rsidR="003F40D3" w:rsidRDefault="00000000">
      <w:pPr>
        <w:pStyle w:val="10"/>
        <w:ind w:firstLine="480"/>
      </w:pPr>
      <w:r>
        <w:rPr>
          <w:rFonts w:hint="eastAsia"/>
        </w:rPr>
        <w:t>轴承故障信息可以分为三个属性，分别为</w:t>
      </w:r>
      <w:r w:rsidRPr="00212FE0">
        <w:rPr>
          <w:rFonts w:hint="eastAsia"/>
          <w:b/>
          <w:bCs/>
        </w:rPr>
        <w:t>故障位置</w:t>
      </w:r>
      <w:r>
        <w:rPr>
          <w:rFonts w:hint="eastAsia"/>
        </w:rPr>
        <w:t>、</w:t>
      </w:r>
      <w:r w:rsidRPr="00212FE0">
        <w:rPr>
          <w:rFonts w:hint="eastAsia"/>
          <w:b/>
          <w:bCs/>
        </w:rPr>
        <w:t>故障尺寸</w:t>
      </w:r>
      <w:r>
        <w:rPr>
          <w:rFonts w:hint="eastAsia"/>
        </w:rPr>
        <w:t>和</w:t>
      </w:r>
      <w:r w:rsidRPr="00212FE0">
        <w:rPr>
          <w:rFonts w:hint="eastAsia"/>
          <w:b/>
          <w:bCs/>
        </w:rPr>
        <w:t>判定得分</w:t>
      </w:r>
      <w:r>
        <w:rPr>
          <w:rFonts w:hint="eastAsia"/>
        </w:rPr>
        <w:t>。</w:t>
      </w:r>
    </w:p>
    <w:p w14:paraId="2D705866" w14:textId="77777777" w:rsidR="003F40D3" w:rsidRDefault="00000000">
      <w:pPr>
        <w:pStyle w:val="10"/>
        <w:ind w:firstLine="480"/>
      </w:pPr>
      <w:r>
        <w:rPr>
          <w:rFonts w:hint="eastAsia"/>
        </w:rPr>
        <w:t>故障位置可以分为轴承的外圈、滚珠和内圈。在外圈，故障位置又可以分为外圈的三点钟方向和六点钟方向。</w:t>
      </w:r>
    </w:p>
    <w:p w14:paraId="49FC0444" w14:textId="77777777" w:rsidR="003F40D3" w:rsidRDefault="00000000">
      <w:pPr>
        <w:pStyle w:val="10"/>
        <w:ind w:firstLine="480"/>
      </w:pPr>
      <w:r>
        <w:rPr>
          <w:rFonts w:hint="eastAsia"/>
        </w:rPr>
        <w:t>故障尺寸可以分为</w:t>
      </w:r>
      <w:r>
        <w:rPr>
          <w:rFonts w:hint="eastAsia"/>
        </w:rPr>
        <w:t>0</w:t>
      </w:r>
      <w:r>
        <w:rPr>
          <w:rFonts w:hint="eastAsia"/>
        </w:rPr>
        <w:t>（也即轴承状态健康），</w:t>
      </w:r>
      <w:r>
        <w:rPr>
          <w:rFonts w:hint="eastAsia"/>
        </w:rPr>
        <w:t>7</w:t>
      </w:r>
      <w:r>
        <w:t>英寸</w:t>
      </w:r>
      <w:r>
        <w:rPr>
          <w:rFonts w:hint="eastAsia"/>
        </w:rPr>
        <w:t>、</w:t>
      </w:r>
      <w:r>
        <w:rPr>
          <w:rFonts w:hint="eastAsia"/>
        </w:rPr>
        <w:t>1</w:t>
      </w:r>
      <w:r>
        <w:t>4</w:t>
      </w:r>
      <w:r>
        <w:t>英寸</w:t>
      </w:r>
      <w:r>
        <w:rPr>
          <w:rFonts w:hint="eastAsia"/>
        </w:rPr>
        <w:t>和</w:t>
      </w:r>
      <w:r>
        <w:rPr>
          <w:rFonts w:hint="eastAsia"/>
        </w:rPr>
        <w:t>2</w:t>
      </w:r>
      <w:r>
        <w:t>1</w:t>
      </w:r>
      <w:r>
        <w:t>英寸</w:t>
      </w:r>
      <w:r>
        <w:rPr>
          <w:rFonts w:hint="eastAsia"/>
        </w:rPr>
        <w:t>。</w:t>
      </w:r>
    </w:p>
    <w:p w14:paraId="643C7BEB" w14:textId="028303B3" w:rsidR="003F40D3" w:rsidRDefault="00505FED">
      <w:pPr>
        <w:pStyle w:val="10"/>
        <w:ind w:firstLine="480"/>
      </w:pPr>
      <w:r>
        <w:rPr>
          <w:rFonts w:hint="eastAsia"/>
        </w:rPr>
        <w:t>多属性排序得分是我们高维度多属性故障检测算法中特有的指标，它的大小体现的测试数据与我们所判定的故障类型的匹配情况，数值不大于</w:t>
      </w:r>
      <w:r>
        <w:rPr>
          <w:rFonts w:hint="eastAsia"/>
        </w:rPr>
        <w:t>1.</w:t>
      </w:r>
      <w:r>
        <w:t xml:space="preserve"> </w:t>
      </w:r>
      <w:r>
        <w:rPr>
          <w:rFonts w:hint="eastAsia"/>
        </w:rPr>
        <w:t>数值越大，它与历史信息张量中的故障类型越契合。其具体计算如下式：</w:t>
      </w:r>
    </w:p>
    <w:p w14:paraId="7105A807" w14:textId="77777777" w:rsidR="00505FED" w:rsidRDefault="00000000" w:rsidP="00505FED">
      <w:pPr>
        <w:pStyle w:val="10"/>
        <w:ind w:left="150" w:firstLineChars="137" w:firstLine="329"/>
        <w:rPr>
          <w:color w:val="111111"/>
          <w:sz w:val="21"/>
          <w:shd w:val="clear" w:color="auto" w:fill="F3F3F3"/>
        </w:rPr>
      </w:pPr>
      <m:oMathPara>
        <m:oMathParaPr>
          <m:jc m:val="center"/>
        </m:oMathParaPr>
        <m:oMath>
          <m:d>
            <m:dPr>
              <m:begChr m:val=""/>
              <m:endChr m:val=""/>
              <m:ctrlPr>
                <w:rPr>
                  <w:rFonts w:ascii="Cambria Math" w:hAnsi="Cambria Math"/>
                  <w:color w:val="111111"/>
                  <w:szCs w:val="24"/>
                </w:rPr>
              </m:ctrlPr>
            </m:dPr>
            <m:e>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α</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r>
                <w:rPr>
                  <w:rFonts w:ascii="Cambria Math" w:eastAsia="Cambria Math" w:hAnsi="Cambria Math"/>
                  <w:color w:val="000000" w:themeColor="text1"/>
                  <w:kern w:val="24"/>
                  <w:szCs w:val="24"/>
                </w:rPr>
                <m:t>=1-</m:t>
              </m:r>
              <m:f>
                <m:fPr>
                  <m:ctrlPr>
                    <w:rPr>
                      <w:rFonts w:ascii="Cambria Math" w:eastAsia="Cambria Math" w:hAnsi="Cambria Math"/>
                      <w:i/>
                      <w:iCs/>
                      <w:color w:val="000000" w:themeColor="text1"/>
                      <w:kern w:val="24"/>
                      <w:szCs w:val="24"/>
                    </w:rPr>
                  </m:ctrlPr>
                </m:fPr>
                <m:num>
                  <m:d>
                    <m:dPr>
                      <m:begChr m:val="‖"/>
                      <m:endChr m:val="‖"/>
                      <m:ctrlPr>
                        <w:rPr>
                          <w:rFonts w:ascii="Cambria Math" w:eastAsia="Cambria Math" w:hAnsi="Cambria Math"/>
                          <w:i/>
                          <w:iCs/>
                          <w:color w:val="000000" w:themeColor="text1"/>
                          <w:kern w:val="24"/>
                          <w:szCs w:val="24"/>
                        </w:rPr>
                      </m:ctrlPr>
                    </m:dPr>
                    <m:e>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x</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r>
                        <w:rPr>
                          <w:rFonts w:ascii="Cambria Math" w:eastAsia="Cambria Math" w:hAnsi="Cambria Math"/>
                          <w:color w:val="000000" w:themeColor="text1"/>
                          <w:kern w:val="24"/>
                          <w:szCs w:val="24"/>
                        </w:rPr>
                        <m:t>-</m:t>
                      </m:r>
                      <m:r>
                        <m:rPr>
                          <m:scr m:val="script"/>
                          <m:sty m:val="bi"/>
                        </m:rPr>
                        <w:rPr>
                          <w:rFonts w:ascii="Cambria Math" w:eastAsia="Cambria Math" w:hAnsi="Cambria Math"/>
                          <w:color w:val="000000" w:themeColor="text1"/>
                          <w:kern w:val="24"/>
                          <w:szCs w:val="24"/>
                        </w:rPr>
                        <m:t>B</m:t>
                      </m:r>
                    </m:e>
                  </m:d>
                </m:num>
                <m:den>
                  <m:d>
                    <m:dPr>
                      <m:begChr m:val="‖"/>
                      <m:endChr m:val="‖"/>
                      <m:ctrlPr>
                        <w:rPr>
                          <w:rFonts w:ascii="Cambria Math" w:eastAsia="Cambria Math" w:hAnsi="Cambria Math"/>
                          <w:i/>
                          <w:iCs/>
                          <w:color w:val="000000" w:themeColor="text1"/>
                          <w:kern w:val="24"/>
                          <w:szCs w:val="24"/>
                        </w:rPr>
                      </m:ctrlPr>
                    </m:dPr>
                    <m:e>
                      <m:r>
                        <m:rPr>
                          <m:scr m:val="script"/>
                          <m:sty m:val="bi"/>
                        </m:rPr>
                        <w:rPr>
                          <w:rFonts w:ascii="Cambria Math" w:eastAsia="Cambria Math" w:hAnsi="Cambria Math"/>
                          <w:color w:val="000000" w:themeColor="text1"/>
                          <w:kern w:val="24"/>
                          <w:szCs w:val="24"/>
                        </w:rPr>
                        <m:t>B</m:t>
                      </m:r>
                    </m:e>
                  </m:d>
                </m:den>
              </m:f>
            </m:e>
          </m:d>
        </m:oMath>
      </m:oMathPara>
    </w:p>
    <w:p w14:paraId="352C4E69" w14:textId="77777777" w:rsidR="003F40D3" w:rsidRDefault="00000000">
      <w:pPr>
        <w:pStyle w:val="2"/>
      </w:pPr>
      <w:bookmarkStart w:id="73" w:name="_Toc164467187"/>
      <w:r>
        <w:rPr>
          <w:rFonts w:hint="eastAsia"/>
        </w:rPr>
        <w:t>接口设计</w:t>
      </w:r>
      <w:bookmarkEnd w:id="73"/>
    </w:p>
    <w:p w14:paraId="7FC8F439" w14:textId="77777777" w:rsidR="003F40D3" w:rsidRDefault="00000000">
      <w:pPr>
        <w:pStyle w:val="3"/>
      </w:pPr>
      <w:bookmarkStart w:id="74" w:name="_Toc164467188"/>
      <w:r>
        <w:rPr>
          <w:rFonts w:hint="eastAsia"/>
        </w:rPr>
        <w:t>外部接口</w:t>
      </w:r>
      <w:bookmarkEnd w:id="74"/>
    </w:p>
    <w:p w14:paraId="601461B4" w14:textId="27D2D944" w:rsidR="003F40D3" w:rsidRDefault="00000000">
      <w:pPr>
        <w:pStyle w:val="10"/>
        <w:ind w:firstLine="482"/>
      </w:pPr>
      <w:r w:rsidRPr="00212FE0">
        <w:rPr>
          <w:rFonts w:hint="eastAsia"/>
          <w:b/>
          <w:bCs/>
        </w:rPr>
        <w:t>软件接口</w:t>
      </w:r>
      <w:r>
        <w:rPr>
          <w:rFonts w:hint="eastAsia"/>
        </w:rPr>
        <w:t>：与数据库接口。通过这个接口，我们实现了软件与数据库的连接，便于我们更加方便快捷的对数据进行增删</w:t>
      </w:r>
      <w:proofErr w:type="gramStart"/>
      <w:r>
        <w:rPr>
          <w:rFonts w:hint="eastAsia"/>
        </w:rPr>
        <w:t>改查</w:t>
      </w:r>
      <w:r w:rsidR="00A217FB">
        <w:rPr>
          <w:rFonts w:hint="eastAsia"/>
        </w:rPr>
        <w:t>和跨端数据</w:t>
      </w:r>
      <w:proofErr w:type="gramEnd"/>
      <w:r w:rsidR="00A217FB">
        <w:rPr>
          <w:rFonts w:hint="eastAsia"/>
        </w:rPr>
        <w:t>传输</w:t>
      </w:r>
      <w:r>
        <w:rPr>
          <w:rFonts w:hint="eastAsia"/>
        </w:rPr>
        <w:t>。</w:t>
      </w:r>
    </w:p>
    <w:p w14:paraId="08F52DD4" w14:textId="77777777" w:rsidR="003F40D3" w:rsidRDefault="00000000">
      <w:pPr>
        <w:pStyle w:val="10"/>
        <w:ind w:firstLine="482"/>
      </w:pPr>
      <w:r w:rsidRPr="00212FE0">
        <w:rPr>
          <w:rFonts w:hint="eastAsia"/>
          <w:b/>
          <w:bCs/>
        </w:rPr>
        <w:t>硬件接口</w:t>
      </w:r>
      <w:r>
        <w:rPr>
          <w:rFonts w:hint="eastAsia"/>
        </w:rPr>
        <w:t>：与传感器接口。通过这个接口，我们可以实现软件与传感器的连接，进而在生产过程中随时读取轴承加速度数据，实现实时检测。</w:t>
      </w:r>
    </w:p>
    <w:p w14:paraId="40EBE606" w14:textId="77777777" w:rsidR="003F40D3" w:rsidRDefault="00000000">
      <w:pPr>
        <w:pStyle w:val="3"/>
      </w:pPr>
      <w:bookmarkStart w:id="75" w:name="_Toc164467189"/>
      <w:r>
        <w:rPr>
          <w:rFonts w:hint="eastAsia"/>
        </w:rPr>
        <w:t>内部接口</w:t>
      </w:r>
      <w:bookmarkEnd w:id="75"/>
    </w:p>
    <w:p w14:paraId="330564D9" w14:textId="77777777" w:rsidR="003F40D3" w:rsidRDefault="00000000">
      <w:pPr>
        <w:pStyle w:val="10"/>
        <w:ind w:firstLine="482"/>
      </w:pPr>
      <w:r w:rsidRPr="00212FE0">
        <w:rPr>
          <w:rFonts w:hint="eastAsia"/>
          <w:b/>
          <w:bCs/>
        </w:rPr>
        <w:t>数据可视化接口</w:t>
      </w:r>
      <w:r>
        <w:rPr>
          <w:rFonts w:hint="eastAsia"/>
        </w:rPr>
        <w:t>：调用数据可视化模块，通过输入的轴承加速度数据，输出其时域图。</w:t>
      </w:r>
    </w:p>
    <w:p w14:paraId="70FA9A9E" w14:textId="77777777" w:rsidR="003F40D3" w:rsidRDefault="00000000">
      <w:pPr>
        <w:pStyle w:val="10"/>
        <w:ind w:firstLine="482"/>
      </w:pPr>
      <w:r w:rsidRPr="00212FE0">
        <w:rPr>
          <w:rFonts w:hint="eastAsia"/>
          <w:b/>
          <w:bCs/>
        </w:rPr>
        <w:t>故障检测接口</w:t>
      </w:r>
      <w:r>
        <w:rPr>
          <w:rFonts w:hint="eastAsia"/>
        </w:rPr>
        <w:t>：调用故障检测模块，通过输入的轴承加速度数据，输出判定的轴承故障信息。</w:t>
      </w:r>
    </w:p>
    <w:p w14:paraId="590A8BAB" w14:textId="77777777" w:rsidR="003F40D3" w:rsidRDefault="00000000">
      <w:pPr>
        <w:pStyle w:val="10"/>
        <w:ind w:firstLine="482"/>
      </w:pPr>
      <w:r w:rsidRPr="00212FE0">
        <w:rPr>
          <w:rFonts w:hint="eastAsia"/>
          <w:b/>
          <w:bCs/>
        </w:rPr>
        <w:t>故障可视化接口</w:t>
      </w:r>
      <w:r>
        <w:rPr>
          <w:rFonts w:hint="eastAsia"/>
        </w:rPr>
        <w:t>：调用故障可视化模块，通过输入的轴承故障</w:t>
      </w:r>
      <w:r>
        <w:t>信息</w:t>
      </w:r>
      <w:r>
        <w:rPr>
          <w:rFonts w:hint="eastAsia"/>
        </w:rPr>
        <w:t>，输出其故障图示。</w:t>
      </w:r>
    </w:p>
    <w:p w14:paraId="049D0B19" w14:textId="2343524F" w:rsidR="003F40D3" w:rsidRDefault="00000000">
      <w:pPr>
        <w:pStyle w:val="10"/>
        <w:ind w:firstLine="482"/>
      </w:pPr>
      <w:r w:rsidRPr="00212FE0">
        <w:rPr>
          <w:rFonts w:hint="eastAsia"/>
          <w:b/>
          <w:bCs/>
        </w:rPr>
        <w:t>数据存储接口</w:t>
      </w:r>
      <w:r>
        <w:rPr>
          <w:rFonts w:hint="eastAsia"/>
        </w:rPr>
        <w:t>：调用数据存储模块，通过输入每次检测得到的故障图示</w:t>
      </w:r>
      <w:r w:rsidR="00A217FB">
        <w:rPr>
          <w:rFonts w:hint="eastAsia"/>
        </w:rPr>
        <w:t>和文本信息</w:t>
      </w:r>
      <w:r>
        <w:rPr>
          <w:rFonts w:hint="eastAsia"/>
        </w:rPr>
        <w:t>，将其存储起来，方便之后的查阅和删除。</w:t>
      </w:r>
    </w:p>
    <w:p w14:paraId="17BF67BF" w14:textId="77777777" w:rsidR="003F40D3" w:rsidRDefault="00000000">
      <w:pPr>
        <w:pStyle w:val="2"/>
      </w:pPr>
      <w:bookmarkStart w:id="76" w:name="_Toc164467190"/>
      <w:r>
        <w:rPr>
          <w:rFonts w:hint="eastAsia"/>
        </w:rPr>
        <w:lastRenderedPageBreak/>
        <w:t>错误</w:t>
      </w:r>
      <w:r>
        <w:rPr>
          <w:rFonts w:hint="eastAsia"/>
        </w:rPr>
        <w:t>/</w:t>
      </w:r>
      <w:r>
        <w:rPr>
          <w:rFonts w:hint="eastAsia"/>
        </w:rPr>
        <w:t>异常处理设计</w:t>
      </w:r>
      <w:bookmarkEnd w:id="76"/>
    </w:p>
    <w:p w14:paraId="24FBBD91" w14:textId="77777777" w:rsidR="003F40D3" w:rsidRDefault="00000000">
      <w:pPr>
        <w:pStyle w:val="3"/>
      </w:pPr>
      <w:bookmarkStart w:id="77" w:name="_Toc164467191"/>
      <w:r>
        <w:rPr>
          <w:rFonts w:hint="eastAsia"/>
        </w:rPr>
        <w:t>错误</w:t>
      </w:r>
      <w:r>
        <w:rPr>
          <w:rFonts w:hint="eastAsia"/>
        </w:rPr>
        <w:t>/</w:t>
      </w:r>
      <w:r>
        <w:rPr>
          <w:rFonts w:hint="eastAsia"/>
        </w:rPr>
        <w:t>异常输出信息</w:t>
      </w:r>
      <w:bookmarkEnd w:id="77"/>
    </w:p>
    <w:p w14:paraId="68A41979" w14:textId="77777777" w:rsidR="003F40D3" w:rsidRDefault="00000000">
      <w:pPr>
        <w:pStyle w:val="10"/>
        <w:ind w:firstLine="480"/>
      </w:pPr>
      <w:r>
        <w:rPr>
          <w:rFonts w:hint="eastAsia"/>
        </w:rPr>
        <w:t>当我们输入错误</w:t>
      </w:r>
      <w:r>
        <w:t>/</w:t>
      </w:r>
      <w:r>
        <w:rPr>
          <w:rFonts w:hint="eastAsia"/>
        </w:rPr>
        <w:t>异常信息时，系统将输出“输入格式错误！”等提示消息。</w:t>
      </w:r>
    </w:p>
    <w:p w14:paraId="7A7220D4" w14:textId="77777777" w:rsidR="003F40D3" w:rsidRDefault="00000000">
      <w:pPr>
        <w:pStyle w:val="3"/>
      </w:pPr>
      <w:bookmarkStart w:id="78" w:name="_Toc164467192"/>
      <w:r>
        <w:rPr>
          <w:rFonts w:hint="eastAsia"/>
        </w:rPr>
        <w:t>错误</w:t>
      </w:r>
      <w:r>
        <w:rPr>
          <w:rFonts w:hint="eastAsia"/>
        </w:rPr>
        <w:t>/</w:t>
      </w:r>
      <w:r>
        <w:rPr>
          <w:rFonts w:hint="eastAsia"/>
        </w:rPr>
        <w:t>异常处理对策</w:t>
      </w:r>
      <w:bookmarkEnd w:id="78"/>
    </w:p>
    <w:p w14:paraId="62DADDA5" w14:textId="77777777" w:rsidR="003F40D3" w:rsidRDefault="00000000">
      <w:pPr>
        <w:pStyle w:val="10"/>
        <w:ind w:firstLine="480"/>
      </w:pPr>
      <w:r>
        <w:rPr>
          <w:rFonts w:hint="eastAsia"/>
        </w:rPr>
        <w:t>当输入错误</w:t>
      </w:r>
      <w:r>
        <w:rPr>
          <w:rFonts w:hint="eastAsia"/>
        </w:rPr>
        <w:t>/</w:t>
      </w:r>
      <w:r>
        <w:rPr>
          <w:rFonts w:hint="eastAsia"/>
        </w:rPr>
        <w:t>异常消息时，我们需要检测并调整输入的轴承信息、直至满足软件要求的输入格式。</w:t>
      </w:r>
    </w:p>
    <w:p w14:paraId="0175FAFB" w14:textId="77777777" w:rsidR="003F40D3" w:rsidRDefault="00000000">
      <w:pPr>
        <w:pStyle w:val="2"/>
      </w:pPr>
      <w:bookmarkStart w:id="79" w:name="_Toc164467193"/>
      <w:r>
        <w:rPr>
          <w:rFonts w:hint="eastAsia"/>
        </w:rPr>
        <w:t>系统配置策略</w:t>
      </w:r>
      <w:bookmarkEnd w:id="79"/>
    </w:p>
    <w:p w14:paraId="262A2236" w14:textId="77777777" w:rsidR="003F40D3" w:rsidRDefault="00000000">
      <w:pPr>
        <w:pStyle w:val="10"/>
        <w:ind w:firstLine="480"/>
      </w:pPr>
      <w:r>
        <w:rPr>
          <w:rFonts w:hint="eastAsia"/>
        </w:rPr>
        <w:t>暂无系统配置策略。</w:t>
      </w:r>
    </w:p>
    <w:p w14:paraId="396F3FD8" w14:textId="77777777" w:rsidR="003F40D3" w:rsidRDefault="00000000">
      <w:pPr>
        <w:pStyle w:val="2"/>
      </w:pPr>
      <w:bookmarkStart w:id="80" w:name="_Toc164467194"/>
      <w:r>
        <w:rPr>
          <w:rFonts w:hint="eastAsia"/>
        </w:rPr>
        <w:t>系统部署方案</w:t>
      </w:r>
      <w:bookmarkEnd w:id="80"/>
    </w:p>
    <w:p w14:paraId="7BF118B8" w14:textId="65636CCC" w:rsidR="003F40D3" w:rsidRDefault="001F2F1C">
      <w:pPr>
        <w:pStyle w:val="10"/>
        <w:ind w:firstLine="480"/>
      </w:pPr>
      <w:r>
        <w:rPr>
          <w:rFonts w:hint="eastAsia"/>
        </w:rPr>
        <w:t>PC</w:t>
      </w:r>
      <w:r>
        <w:rPr>
          <w:rFonts w:hint="eastAsia"/>
        </w:rPr>
        <w:t>端硬件要求：</w:t>
      </w:r>
    </w:p>
    <w:p w14:paraId="6B4E4BDE" w14:textId="77777777" w:rsidR="003F40D3" w:rsidRDefault="00000000">
      <w:pPr>
        <w:widowControl/>
        <w:numPr>
          <w:ilvl w:val="0"/>
          <w:numId w:val="9"/>
        </w:numPr>
        <w:spacing w:before="120" w:line="330" w:lineRule="atLeast"/>
        <w:ind w:left="1200"/>
        <w:jc w:val="left"/>
        <w:rPr>
          <w:rFonts w:ascii="Arial" w:eastAsia="宋体" w:hAnsi="Arial" w:cs="Arial"/>
          <w:kern w:val="0"/>
        </w:rPr>
      </w:pPr>
      <w:r>
        <w:rPr>
          <w:rFonts w:ascii="Arial" w:eastAsia="宋体" w:hAnsi="Arial" w:cs="Arial"/>
          <w:kern w:val="0"/>
        </w:rPr>
        <w:t>CPU</w:t>
      </w:r>
      <w:r>
        <w:rPr>
          <w:rFonts w:ascii="Arial" w:eastAsia="宋体" w:hAnsi="Arial" w:cs="Arial"/>
          <w:kern w:val="0"/>
        </w:rPr>
        <w:t>：</w:t>
      </w:r>
      <w:proofErr w:type="gramStart"/>
      <w:r>
        <w:rPr>
          <w:rFonts w:ascii="Arial" w:eastAsia="宋体" w:hAnsi="Arial" w:cs="Arial"/>
          <w:kern w:val="0"/>
        </w:rPr>
        <w:t>双核心</w:t>
      </w:r>
      <w:proofErr w:type="gramEnd"/>
      <w:r>
        <w:rPr>
          <w:rFonts w:ascii="Arial" w:eastAsia="宋体" w:hAnsi="Arial" w:cs="Arial"/>
          <w:kern w:val="0"/>
        </w:rPr>
        <w:t>或更高</w:t>
      </w:r>
    </w:p>
    <w:p w14:paraId="35C17BC2" w14:textId="77777777" w:rsidR="003F40D3" w:rsidRDefault="00000000">
      <w:pPr>
        <w:widowControl/>
        <w:numPr>
          <w:ilvl w:val="0"/>
          <w:numId w:val="9"/>
        </w:numPr>
        <w:spacing w:before="120" w:line="330" w:lineRule="atLeast"/>
        <w:ind w:left="1200"/>
        <w:jc w:val="left"/>
        <w:rPr>
          <w:rFonts w:ascii="Arial" w:eastAsia="宋体" w:hAnsi="Arial" w:cs="Arial"/>
          <w:kern w:val="0"/>
        </w:rPr>
      </w:pPr>
      <w:r>
        <w:rPr>
          <w:rFonts w:ascii="Arial" w:eastAsia="宋体" w:hAnsi="Arial" w:cs="Arial"/>
          <w:kern w:val="0"/>
        </w:rPr>
        <w:t>内存：</w:t>
      </w:r>
      <w:r>
        <w:rPr>
          <w:rFonts w:ascii="Arial" w:eastAsia="宋体" w:hAnsi="Arial" w:cs="Arial"/>
          <w:kern w:val="0"/>
        </w:rPr>
        <w:t>8 GB RAM</w:t>
      </w:r>
    </w:p>
    <w:p w14:paraId="5AB5A1E8" w14:textId="77777777" w:rsidR="003F40D3" w:rsidRDefault="00000000">
      <w:pPr>
        <w:widowControl/>
        <w:numPr>
          <w:ilvl w:val="0"/>
          <w:numId w:val="9"/>
        </w:numPr>
        <w:spacing w:before="120" w:line="330" w:lineRule="atLeast"/>
        <w:ind w:left="1200"/>
        <w:jc w:val="left"/>
        <w:rPr>
          <w:rFonts w:ascii="Arial" w:eastAsia="宋体" w:hAnsi="Arial" w:cs="Arial"/>
          <w:kern w:val="0"/>
        </w:rPr>
      </w:pPr>
      <w:r>
        <w:rPr>
          <w:rFonts w:ascii="Arial" w:eastAsia="宋体" w:hAnsi="Arial" w:cs="Arial"/>
          <w:kern w:val="0"/>
        </w:rPr>
        <w:t>存储：至少</w:t>
      </w:r>
      <w:r>
        <w:rPr>
          <w:rFonts w:ascii="Arial" w:eastAsia="宋体" w:hAnsi="Arial" w:cs="Arial"/>
          <w:kern w:val="0"/>
        </w:rPr>
        <w:t>100 GB</w:t>
      </w:r>
      <w:r>
        <w:rPr>
          <w:rFonts w:ascii="Arial" w:eastAsia="宋体" w:hAnsi="Arial" w:cs="Arial"/>
          <w:kern w:val="0"/>
        </w:rPr>
        <w:t>可用磁盘空间</w:t>
      </w:r>
    </w:p>
    <w:p w14:paraId="051138B9" w14:textId="77777777" w:rsidR="003F40D3" w:rsidRDefault="00000000">
      <w:pPr>
        <w:pStyle w:val="10"/>
        <w:ind w:firstLine="480"/>
      </w:pPr>
      <w:r>
        <w:rPr>
          <w:rFonts w:hint="eastAsia"/>
        </w:rPr>
        <w:t>软件要求：</w:t>
      </w:r>
    </w:p>
    <w:p w14:paraId="00B9B2DB" w14:textId="77777777" w:rsidR="003F40D3" w:rsidRDefault="00000000">
      <w:pPr>
        <w:widowControl/>
        <w:numPr>
          <w:ilvl w:val="0"/>
          <w:numId w:val="9"/>
        </w:numPr>
        <w:spacing w:before="120" w:line="330" w:lineRule="atLeast"/>
        <w:ind w:left="1200"/>
        <w:jc w:val="left"/>
        <w:rPr>
          <w:rFonts w:ascii="Arial" w:eastAsia="宋体" w:hAnsi="Arial" w:cs="Arial"/>
          <w:kern w:val="0"/>
        </w:rPr>
      </w:pPr>
      <w:r>
        <w:rPr>
          <w:rFonts w:ascii="Arial" w:eastAsia="宋体" w:hAnsi="Arial" w:cs="Arial" w:hint="eastAsia"/>
          <w:kern w:val="0"/>
        </w:rPr>
        <w:t>Windows</w:t>
      </w:r>
      <w:r>
        <w:rPr>
          <w:rFonts w:ascii="Arial" w:eastAsia="宋体" w:hAnsi="Arial" w:cs="Arial"/>
          <w:kern w:val="0"/>
        </w:rPr>
        <w:t>操作系统</w:t>
      </w:r>
    </w:p>
    <w:p w14:paraId="6EE3E9E6" w14:textId="58DA6211" w:rsidR="001F2F1C" w:rsidRDefault="001F2F1C" w:rsidP="001F2F1C">
      <w:pPr>
        <w:widowControl/>
        <w:tabs>
          <w:tab w:val="left" w:pos="720"/>
        </w:tabs>
        <w:spacing w:before="120" w:line="330" w:lineRule="atLeast"/>
        <w:jc w:val="left"/>
        <w:rPr>
          <w:rFonts w:ascii="Arial" w:eastAsia="宋体" w:hAnsi="Arial" w:cs="Arial"/>
          <w:kern w:val="0"/>
        </w:rPr>
      </w:pPr>
    </w:p>
    <w:p w14:paraId="232A750D" w14:textId="22280B9E" w:rsidR="001F2F1C" w:rsidRDefault="001F2F1C" w:rsidP="001F2F1C">
      <w:pPr>
        <w:pStyle w:val="10"/>
        <w:ind w:firstLine="480"/>
      </w:pPr>
      <w:r>
        <w:rPr>
          <w:rFonts w:hint="eastAsia"/>
        </w:rPr>
        <w:t>移动端硬件要求：</w:t>
      </w:r>
    </w:p>
    <w:p w14:paraId="5E1A662B" w14:textId="77777777" w:rsidR="001F2F1C" w:rsidRDefault="001F2F1C" w:rsidP="001F2F1C">
      <w:pPr>
        <w:widowControl/>
        <w:numPr>
          <w:ilvl w:val="0"/>
          <w:numId w:val="9"/>
        </w:numPr>
        <w:spacing w:before="120" w:line="330" w:lineRule="atLeast"/>
        <w:ind w:left="1200"/>
        <w:jc w:val="left"/>
        <w:rPr>
          <w:rFonts w:ascii="Arial" w:eastAsia="宋体" w:hAnsi="Arial" w:cs="Arial"/>
          <w:kern w:val="0"/>
        </w:rPr>
      </w:pPr>
      <w:r>
        <w:rPr>
          <w:rFonts w:ascii="Arial" w:eastAsia="宋体" w:hAnsi="Arial" w:cs="Arial"/>
          <w:kern w:val="0"/>
        </w:rPr>
        <w:t>内存：</w:t>
      </w:r>
      <w:r>
        <w:rPr>
          <w:rFonts w:ascii="Arial" w:eastAsia="宋体" w:hAnsi="Arial" w:cs="Arial"/>
          <w:kern w:val="0"/>
        </w:rPr>
        <w:t>8 GB RAM</w:t>
      </w:r>
    </w:p>
    <w:p w14:paraId="35CE6E11" w14:textId="5EC3D79F" w:rsidR="001F2F1C" w:rsidRDefault="001F2F1C" w:rsidP="001F2F1C">
      <w:pPr>
        <w:widowControl/>
        <w:numPr>
          <w:ilvl w:val="0"/>
          <w:numId w:val="9"/>
        </w:numPr>
        <w:spacing w:before="120" w:line="330" w:lineRule="atLeast"/>
        <w:ind w:left="1200"/>
        <w:jc w:val="left"/>
        <w:rPr>
          <w:rFonts w:ascii="Arial" w:eastAsia="宋体" w:hAnsi="Arial" w:cs="Arial"/>
          <w:kern w:val="0"/>
        </w:rPr>
      </w:pPr>
      <w:r>
        <w:rPr>
          <w:rFonts w:ascii="Arial" w:eastAsia="宋体" w:hAnsi="Arial" w:cs="Arial"/>
          <w:kern w:val="0"/>
        </w:rPr>
        <w:t>存储：至少</w:t>
      </w:r>
      <w:r>
        <w:rPr>
          <w:rFonts w:ascii="Arial" w:eastAsia="宋体" w:hAnsi="Arial" w:cs="Arial" w:hint="eastAsia"/>
          <w:kern w:val="0"/>
        </w:rPr>
        <w:t xml:space="preserve">64 </w:t>
      </w:r>
      <w:r>
        <w:rPr>
          <w:rFonts w:ascii="Arial" w:eastAsia="宋体" w:hAnsi="Arial" w:cs="Arial"/>
          <w:kern w:val="0"/>
        </w:rPr>
        <w:t>GB</w:t>
      </w:r>
      <w:r>
        <w:rPr>
          <w:rFonts w:ascii="Arial" w:eastAsia="宋体" w:hAnsi="Arial" w:cs="Arial"/>
          <w:kern w:val="0"/>
        </w:rPr>
        <w:t>可用磁盘空间</w:t>
      </w:r>
    </w:p>
    <w:p w14:paraId="4B6151F9" w14:textId="77777777" w:rsidR="001F2F1C" w:rsidRDefault="001F2F1C" w:rsidP="001F2F1C">
      <w:pPr>
        <w:pStyle w:val="10"/>
        <w:ind w:firstLine="480"/>
      </w:pPr>
      <w:r>
        <w:rPr>
          <w:rFonts w:hint="eastAsia"/>
        </w:rPr>
        <w:t>软件要求：</w:t>
      </w:r>
    </w:p>
    <w:p w14:paraId="6F92A874" w14:textId="08FFF887" w:rsidR="001F2F1C" w:rsidRDefault="001F2F1C" w:rsidP="001F2F1C">
      <w:pPr>
        <w:widowControl/>
        <w:numPr>
          <w:ilvl w:val="0"/>
          <w:numId w:val="9"/>
        </w:numPr>
        <w:spacing w:before="120" w:line="330" w:lineRule="atLeast"/>
        <w:ind w:left="1200"/>
        <w:jc w:val="left"/>
        <w:rPr>
          <w:rFonts w:ascii="Arial" w:eastAsia="宋体" w:hAnsi="Arial" w:cs="Arial"/>
          <w:kern w:val="0"/>
        </w:rPr>
      </w:pPr>
      <w:r>
        <w:rPr>
          <w:rFonts w:ascii="Arial" w:eastAsia="宋体" w:hAnsi="Arial" w:cs="Arial" w:hint="eastAsia"/>
          <w:kern w:val="0"/>
        </w:rPr>
        <w:t>Android</w:t>
      </w:r>
      <w:r>
        <w:rPr>
          <w:rFonts w:ascii="Arial" w:eastAsia="宋体" w:hAnsi="Arial" w:cs="Arial"/>
          <w:kern w:val="0"/>
        </w:rPr>
        <w:t>操作系统</w:t>
      </w:r>
    </w:p>
    <w:p w14:paraId="1A009395" w14:textId="77777777" w:rsidR="001F2F1C" w:rsidRDefault="001F2F1C" w:rsidP="001F2F1C">
      <w:pPr>
        <w:widowControl/>
        <w:tabs>
          <w:tab w:val="left" w:pos="720"/>
        </w:tabs>
        <w:spacing w:before="120" w:line="330" w:lineRule="atLeast"/>
        <w:jc w:val="left"/>
        <w:rPr>
          <w:rFonts w:ascii="Arial" w:eastAsia="宋体" w:hAnsi="Arial" w:cs="Arial"/>
          <w:kern w:val="0"/>
        </w:rPr>
      </w:pPr>
    </w:p>
    <w:p w14:paraId="6F0F1E06" w14:textId="77777777" w:rsidR="003F40D3" w:rsidRDefault="00000000">
      <w:pPr>
        <w:pStyle w:val="2"/>
      </w:pPr>
      <w:bookmarkStart w:id="81" w:name="_Toc164467195"/>
      <w:proofErr w:type="gramStart"/>
      <w:r>
        <w:rPr>
          <w:rFonts w:hint="eastAsia"/>
        </w:rPr>
        <w:t>跨端应用</w:t>
      </w:r>
      <w:proofErr w:type="gramEnd"/>
      <w:r>
        <w:rPr>
          <w:rFonts w:hint="eastAsia"/>
        </w:rPr>
        <w:t>架构设计</w:t>
      </w:r>
      <w:bookmarkEnd w:id="81"/>
    </w:p>
    <w:p w14:paraId="3AC14660" w14:textId="514ABD28" w:rsidR="003F40D3" w:rsidRDefault="008133A0">
      <w:pPr>
        <w:pStyle w:val="10"/>
        <w:ind w:firstLine="480"/>
      </w:pPr>
      <w:r>
        <w:rPr>
          <w:rFonts w:hint="eastAsia"/>
        </w:rPr>
        <w:t>基于</w:t>
      </w:r>
      <w:r>
        <w:rPr>
          <w:rFonts w:hint="eastAsia"/>
        </w:rPr>
        <w:t>Web Service</w:t>
      </w:r>
      <w:r>
        <w:rPr>
          <w:rFonts w:hint="eastAsia"/>
        </w:rPr>
        <w:t>实现应用跨端。通过在服务器部署</w:t>
      </w:r>
      <w:r>
        <w:rPr>
          <w:rFonts w:hint="eastAsia"/>
        </w:rPr>
        <w:t>PHP</w:t>
      </w:r>
      <w:r>
        <w:rPr>
          <w:rFonts w:hint="eastAsia"/>
        </w:rPr>
        <w:t>文件，以访问服务器中</w:t>
      </w:r>
      <w:r>
        <w:rPr>
          <w:rFonts w:hint="eastAsia"/>
        </w:rPr>
        <w:t>MySQL</w:t>
      </w:r>
      <w:r>
        <w:rPr>
          <w:rFonts w:hint="eastAsia"/>
        </w:rPr>
        <w:t>数据库中的历史检测数据。移动端和</w:t>
      </w:r>
      <w:r>
        <w:rPr>
          <w:rFonts w:hint="eastAsia"/>
        </w:rPr>
        <w:t>Web</w:t>
      </w:r>
      <w:proofErr w:type="gramStart"/>
      <w:r>
        <w:rPr>
          <w:rFonts w:hint="eastAsia"/>
        </w:rPr>
        <w:t>端均通过</w:t>
      </w:r>
      <w:proofErr w:type="gramEnd"/>
      <w:r>
        <w:rPr>
          <w:rFonts w:hint="eastAsia"/>
        </w:rPr>
        <w:t>调用</w:t>
      </w:r>
      <w:r>
        <w:rPr>
          <w:rFonts w:hint="eastAsia"/>
        </w:rPr>
        <w:t>Web Service</w:t>
      </w:r>
      <w:r>
        <w:rPr>
          <w:rFonts w:hint="eastAsia"/>
        </w:rPr>
        <w:lastRenderedPageBreak/>
        <w:t>以实现轴承故障数据可视化。</w:t>
      </w:r>
    </w:p>
    <w:p w14:paraId="23B59CB4" w14:textId="77777777" w:rsidR="003F40D3" w:rsidRDefault="00000000">
      <w:pPr>
        <w:pStyle w:val="2"/>
      </w:pPr>
      <w:bookmarkStart w:id="82" w:name="_Toc164467196"/>
      <w:r>
        <w:rPr>
          <w:rFonts w:hint="eastAsia"/>
        </w:rPr>
        <w:t>其他相关技术与方案</w:t>
      </w:r>
      <w:bookmarkEnd w:id="82"/>
    </w:p>
    <w:p w14:paraId="09497857" w14:textId="77777777" w:rsidR="003F40D3" w:rsidRDefault="00000000">
      <w:pPr>
        <w:pStyle w:val="10"/>
        <w:ind w:firstLine="480"/>
      </w:pPr>
      <w:r>
        <w:rPr>
          <w:rFonts w:hint="eastAsia"/>
        </w:rPr>
        <w:t>无</w:t>
      </w:r>
    </w:p>
    <w:p w14:paraId="629A5800" w14:textId="77777777" w:rsidR="003F40D3" w:rsidRDefault="003F40D3">
      <w:pPr>
        <w:pStyle w:val="10"/>
        <w:ind w:firstLine="480"/>
      </w:pPr>
    </w:p>
    <w:p w14:paraId="562EF342" w14:textId="77777777" w:rsidR="003F40D3" w:rsidRDefault="003F40D3">
      <w:pPr>
        <w:pStyle w:val="10"/>
        <w:ind w:firstLine="480"/>
      </w:pPr>
    </w:p>
    <w:p w14:paraId="6236FD19" w14:textId="77777777" w:rsidR="003F40D3" w:rsidRDefault="003F40D3"/>
    <w:p w14:paraId="729884EA" w14:textId="77777777" w:rsidR="003F40D3" w:rsidRDefault="003F40D3"/>
    <w:p w14:paraId="444ACEE9" w14:textId="77777777" w:rsidR="003F40D3" w:rsidRDefault="003F40D3">
      <w:pPr>
        <w:sectPr w:rsidR="003F40D3" w:rsidSect="0099441B">
          <w:footerReference w:type="first" r:id="rId31"/>
          <w:pgSz w:w="11906" w:h="16838"/>
          <w:pgMar w:top="1440" w:right="1800" w:bottom="1440" w:left="1800" w:header="851" w:footer="992" w:gutter="0"/>
          <w:cols w:space="425"/>
          <w:docGrid w:type="lines" w:linePitch="312"/>
        </w:sectPr>
      </w:pPr>
    </w:p>
    <w:p w14:paraId="04F0A128" w14:textId="77777777" w:rsidR="003F40D3" w:rsidRDefault="00000000">
      <w:pPr>
        <w:pStyle w:val="1"/>
      </w:pPr>
      <w:bookmarkStart w:id="83" w:name="_Toc164467197"/>
      <w:r>
        <w:rPr>
          <w:rFonts w:hint="eastAsia"/>
        </w:rPr>
        <w:lastRenderedPageBreak/>
        <w:t>数据库设计</w:t>
      </w:r>
      <w:bookmarkEnd w:id="83"/>
    </w:p>
    <w:p w14:paraId="3938CC75" w14:textId="77777777" w:rsidR="00676D9F" w:rsidRDefault="00676D9F" w:rsidP="00676D9F">
      <w:pPr>
        <w:pStyle w:val="10"/>
        <w:ind w:firstLine="480"/>
      </w:pPr>
      <w:r>
        <w:rPr>
          <w:rFonts w:hint="eastAsia"/>
        </w:rPr>
        <w:t>我们使用</w:t>
      </w:r>
      <w:r w:rsidRPr="00676D9F">
        <w:rPr>
          <w:rFonts w:hint="eastAsia"/>
          <w:b/>
          <w:bCs/>
        </w:rPr>
        <w:t>MySQL</w:t>
      </w:r>
      <w:r>
        <w:rPr>
          <w:rFonts w:hint="eastAsia"/>
        </w:rPr>
        <w:t>作为软件连接的数据库，进行故障信息的存储和读取。</w:t>
      </w:r>
    </w:p>
    <w:p w14:paraId="53086C5C" w14:textId="1060F06F" w:rsidR="00676D9F" w:rsidRDefault="00676D9F" w:rsidP="00676D9F">
      <w:pPr>
        <w:pStyle w:val="10"/>
        <w:ind w:firstLine="480"/>
        <w:jc w:val="left"/>
      </w:pPr>
      <w:r w:rsidRPr="00E43629">
        <w:t xml:space="preserve">MySQL </w:t>
      </w:r>
      <w:r w:rsidRPr="00E43629">
        <w:t>是最流行的关系型数据库管理系统，在</w:t>
      </w:r>
      <w:r w:rsidRPr="00E43629">
        <w:t xml:space="preserve"> W</w:t>
      </w:r>
      <w:r w:rsidR="00B1736E">
        <w:rPr>
          <w:rFonts w:hint="eastAsia"/>
        </w:rPr>
        <w:t>eb</w:t>
      </w:r>
      <w:r w:rsidRPr="00E43629">
        <w:t xml:space="preserve"> </w:t>
      </w:r>
      <w:r w:rsidRPr="00E43629">
        <w:t>应用方面</w:t>
      </w:r>
      <w:r w:rsidRPr="00E43629">
        <w:t xml:space="preserve"> MySQL </w:t>
      </w:r>
      <w:r w:rsidRPr="00E43629">
        <w:t>是最好的</w:t>
      </w:r>
      <w:r>
        <w:rPr>
          <w:rFonts w:hint="eastAsia"/>
        </w:rPr>
        <w:t>关系数据库管理系统</w:t>
      </w:r>
      <w:r w:rsidRPr="00E43629">
        <w:t>(RDBMS)</w:t>
      </w:r>
      <w:r w:rsidRPr="00E43629">
        <w:t>应用软件之一。</w:t>
      </w:r>
      <w:r>
        <w:rPr>
          <w:rFonts w:hint="eastAsia"/>
        </w:rPr>
        <w:t>由于</w:t>
      </w:r>
      <w:r w:rsidRPr="00E43629">
        <w:rPr>
          <w:rFonts w:hint="eastAsia"/>
        </w:rPr>
        <w:t>其体积小、速度快、总体拥有成本低</w:t>
      </w:r>
      <w:r>
        <w:rPr>
          <w:rFonts w:hint="eastAsia"/>
        </w:rPr>
        <w:t>，</w:t>
      </w:r>
      <w:r w:rsidRPr="00E43629">
        <w:rPr>
          <w:rFonts w:hint="eastAsia"/>
        </w:rPr>
        <w:t>尤其是开放源码这一特点，一般中小型网站的开发者都选择</w:t>
      </w:r>
      <w:r w:rsidRPr="00E43629">
        <w:rPr>
          <w:rFonts w:hint="eastAsia"/>
        </w:rPr>
        <w:t xml:space="preserve"> MySQL </w:t>
      </w:r>
      <w:r w:rsidRPr="00E43629">
        <w:rPr>
          <w:rFonts w:hint="eastAsia"/>
        </w:rPr>
        <w:t>作为网站数据库。</w:t>
      </w:r>
      <w:r>
        <w:rPr>
          <w:rFonts w:hint="eastAsia"/>
        </w:rPr>
        <w:t>因此，我们也选择其作为我们数据库，不仅便于操作人员上手、降低使用门槛，同时也方便我们手机端同数据库连接，随时随地调取数据。</w:t>
      </w:r>
    </w:p>
    <w:p w14:paraId="53153477" w14:textId="77777777" w:rsidR="00AD7727" w:rsidRDefault="00676D9F" w:rsidP="00676D9F">
      <w:pPr>
        <w:pStyle w:val="10"/>
        <w:ind w:firstLine="480"/>
        <w:jc w:val="left"/>
      </w:pPr>
      <w:r>
        <w:rPr>
          <w:rFonts w:hint="eastAsia"/>
        </w:rPr>
        <w:t>我们目前定义了</w:t>
      </w:r>
      <w:r w:rsidR="00AD7727">
        <w:rPr>
          <w:rFonts w:hint="eastAsia"/>
        </w:rPr>
        <w:t>两</w:t>
      </w:r>
      <w:r>
        <w:rPr>
          <w:rFonts w:hint="eastAsia"/>
        </w:rPr>
        <w:t>个表——</w:t>
      </w:r>
      <w:r w:rsidR="00AD7727">
        <w:rPr>
          <w:rFonts w:hint="eastAsia"/>
        </w:rPr>
        <w:t>机器轴承表</w:t>
      </w:r>
      <w:r w:rsidR="00AD7727">
        <w:rPr>
          <w:rFonts w:hint="eastAsia"/>
        </w:rPr>
        <w:t>machines</w:t>
      </w:r>
      <w:r w:rsidR="00AD7727">
        <w:rPr>
          <w:rFonts w:hint="eastAsia"/>
        </w:rPr>
        <w:t>和轴承</w:t>
      </w:r>
      <w:r>
        <w:rPr>
          <w:rFonts w:hint="eastAsia"/>
        </w:rPr>
        <w:t>故障信息表</w:t>
      </w:r>
      <w:proofErr w:type="spellStart"/>
      <w:r w:rsidR="00AD7727">
        <w:rPr>
          <w:rFonts w:hint="eastAsia"/>
        </w:rPr>
        <w:t>bearinginfo</w:t>
      </w:r>
      <w:proofErr w:type="spellEnd"/>
      <w:r>
        <w:rPr>
          <w:rFonts w:hint="eastAsia"/>
        </w:rPr>
        <w:t>，存储和传输故障信息的相关数据</w:t>
      </w:r>
      <w:r w:rsidR="00AD7727">
        <w:rPr>
          <w:rFonts w:hint="eastAsia"/>
        </w:rPr>
        <w:t>。</w:t>
      </w:r>
    </w:p>
    <w:p w14:paraId="389ADA53" w14:textId="77777777" w:rsidR="00E75B19" w:rsidRDefault="00E75B19" w:rsidP="00676D9F">
      <w:pPr>
        <w:pStyle w:val="10"/>
        <w:ind w:firstLine="480"/>
        <w:jc w:val="left"/>
      </w:pPr>
    </w:p>
    <w:p w14:paraId="0531E6AF" w14:textId="5A92EDC0" w:rsidR="00676D9F" w:rsidRDefault="00AD7727" w:rsidP="00676D9F">
      <w:pPr>
        <w:pStyle w:val="10"/>
        <w:ind w:firstLine="480"/>
        <w:jc w:val="left"/>
      </w:pPr>
      <w:r>
        <w:rPr>
          <w:rFonts w:hint="eastAsia"/>
        </w:rPr>
        <w:t>机器轴承表</w:t>
      </w:r>
      <w:r>
        <w:rPr>
          <w:rFonts w:hint="eastAsia"/>
        </w:rPr>
        <w:t>machines</w:t>
      </w:r>
      <w:r w:rsidR="00676D9F">
        <w:rPr>
          <w:rFonts w:hint="eastAsia"/>
        </w:rPr>
        <w:t>包含以下属性：</w:t>
      </w:r>
    </w:p>
    <w:p w14:paraId="73D04FDE" w14:textId="61D51197" w:rsidR="00AD7727" w:rsidRDefault="00AD7727" w:rsidP="00676D9F">
      <w:pPr>
        <w:pStyle w:val="10"/>
        <w:ind w:firstLine="482"/>
        <w:jc w:val="left"/>
      </w:pPr>
      <w:proofErr w:type="spellStart"/>
      <w:r w:rsidRPr="00AD7727">
        <w:rPr>
          <w:rFonts w:hint="eastAsia"/>
          <w:b/>
          <w:bCs/>
        </w:rPr>
        <w:t>machineNumber</w:t>
      </w:r>
      <w:proofErr w:type="spellEnd"/>
      <w:r w:rsidRPr="00AD7727">
        <w:rPr>
          <w:rFonts w:hint="eastAsia"/>
          <w:b/>
          <w:bCs/>
        </w:rPr>
        <w:t>：</w:t>
      </w:r>
      <w:r>
        <w:rPr>
          <w:rFonts w:hint="eastAsia"/>
        </w:rPr>
        <w:t>机器编号，与轴承编号作为表的联合主键，用于标识轴承所属机器。</w:t>
      </w:r>
    </w:p>
    <w:p w14:paraId="0C92F493" w14:textId="2F3E8F55" w:rsidR="00AD7727" w:rsidRDefault="00AD7727" w:rsidP="00676D9F">
      <w:pPr>
        <w:pStyle w:val="10"/>
        <w:ind w:firstLine="482"/>
        <w:jc w:val="left"/>
      </w:pPr>
      <w:proofErr w:type="spellStart"/>
      <w:r w:rsidRPr="00AD7727">
        <w:rPr>
          <w:rFonts w:hint="eastAsia"/>
          <w:b/>
          <w:bCs/>
        </w:rPr>
        <w:t>bearingNumber</w:t>
      </w:r>
      <w:proofErr w:type="spellEnd"/>
      <w:r w:rsidRPr="00AD7727">
        <w:rPr>
          <w:rFonts w:hint="eastAsia"/>
          <w:b/>
          <w:bCs/>
        </w:rPr>
        <w:t>：</w:t>
      </w:r>
      <w:r>
        <w:rPr>
          <w:rFonts w:hint="eastAsia"/>
        </w:rPr>
        <w:t>轴承编号，与机器编号作为表的联合主键，用于标识轴承所属机器。</w:t>
      </w:r>
    </w:p>
    <w:p w14:paraId="7DCF3345" w14:textId="77777777" w:rsidR="00E75B19" w:rsidRDefault="00E75B19" w:rsidP="00676D9F">
      <w:pPr>
        <w:pStyle w:val="10"/>
        <w:ind w:firstLine="480"/>
        <w:jc w:val="left"/>
      </w:pPr>
    </w:p>
    <w:p w14:paraId="2CE6A3D4" w14:textId="2727D7E1" w:rsidR="00AD7727" w:rsidRDefault="00AD7727" w:rsidP="00AD7727">
      <w:pPr>
        <w:pStyle w:val="10"/>
        <w:ind w:firstLine="480"/>
        <w:jc w:val="left"/>
      </w:pPr>
      <w:r>
        <w:rPr>
          <w:rFonts w:hint="eastAsia"/>
        </w:rPr>
        <w:t>轴承故障信息表</w:t>
      </w:r>
      <w:proofErr w:type="spellStart"/>
      <w:r>
        <w:rPr>
          <w:rFonts w:hint="eastAsia"/>
        </w:rPr>
        <w:t>bearinginfo</w:t>
      </w:r>
      <w:proofErr w:type="spellEnd"/>
      <w:r>
        <w:rPr>
          <w:rFonts w:hint="eastAsia"/>
        </w:rPr>
        <w:t>包含以下属性：</w:t>
      </w:r>
    </w:p>
    <w:p w14:paraId="666B7235" w14:textId="77777777" w:rsidR="00676D9F" w:rsidRDefault="00676D9F" w:rsidP="00676D9F">
      <w:pPr>
        <w:pStyle w:val="10"/>
        <w:ind w:firstLine="482"/>
        <w:jc w:val="left"/>
      </w:pPr>
      <w:proofErr w:type="spellStart"/>
      <w:r w:rsidRPr="00676D9F">
        <w:rPr>
          <w:rFonts w:hint="eastAsia"/>
          <w:b/>
          <w:bCs/>
        </w:rPr>
        <w:t>d</w:t>
      </w:r>
      <w:r w:rsidRPr="00676D9F">
        <w:rPr>
          <w:b/>
          <w:bCs/>
        </w:rPr>
        <w:t>etect</w:t>
      </w:r>
      <w:r w:rsidRPr="00676D9F">
        <w:rPr>
          <w:rFonts w:hint="eastAsia"/>
          <w:b/>
          <w:bCs/>
        </w:rPr>
        <w:t>SN</w:t>
      </w:r>
      <w:proofErr w:type="spellEnd"/>
      <w:r>
        <w:rPr>
          <w:rFonts w:hint="eastAsia"/>
        </w:rPr>
        <w:t>：检测结果序列号，作为故障信息的主键，唯一标识一次故障信息记录。</w:t>
      </w:r>
    </w:p>
    <w:p w14:paraId="430942A8" w14:textId="2DD0D2BC" w:rsidR="00676D9F" w:rsidRPr="0061093F" w:rsidRDefault="00790F2A" w:rsidP="00676D9F">
      <w:pPr>
        <w:pStyle w:val="10"/>
        <w:ind w:firstLine="482"/>
        <w:jc w:val="left"/>
      </w:pPr>
      <w:r>
        <w:rPr>
          <w:rFonts w:hint="eastAsia"/>
          <w:b/>
          <w:bCs/>
        </w:rPr>
        <w:t>fault</w:t>
      </w:r>
      <w:r w:rsidR="00676D9F" w:rsidRPr="00676D9F">
        <w:rPr>
          <w:rFonts w:hint="eastAsia"/>
          <w:b/>
          <w:bCs/>
        </w:rPr>
        <w:t>Dia1</w:t>
      </w:r>
      <w:r w:rsidR="00676D9F" w:rsidRPr="00676D9F">
        <w:rPr>
          <w:rFonts w:hint="eastAsia"/>
          <w:b/>
          <w:bCs/>
        </w:rPr>
        <w:t>（</w:t>
      </w:r>
      <w:r w:rsidR="00676D9F" w:rsidRPr="00676D9F">
        <w:rPr>
          <w:rFonts w:hint="eastAsia"/>
          <w:b/>
          <w:bCs/>
        </w:rPr>
        <w:t>Dia2</w:t>
      </w:r>
      <w:r w:rsidR="00676D9F" w:rsidRPr="00676D9F">
        <w:rPr>
          <w:rFonts w:hint="eastAsia"/>
          <w:b/>
          <w:bCs/>
        </w:rPr>
        <w:t>、</w:t>
      </w:r>
      <w:r w:rsidR="00676D9F" w:rsidRPr="00676D9F">
        <w:rPr>
          <w:rFonts w:hint="eastAsia"/>
          <w:b/>
          <w:bCs/>
        </w:rPr>
        <w:t>Dia3</w:t>
      </w:r>
      <w:r w:rsidR="00676D9F" w:rsidRPr="00676D9F">
        <w:rPr>
          <w:rFonts w:hint="eastAsia"/>
          <w:b/>
          <w:bCs/>
        </w:rPr>
        <w:t>）</w:t>
      </w:r>
      <w:r w:rsidR="00676D9F">
        <w:rPr>
          <w:rFonts w:hint="eastAsia"/>
        </w:rPr>
        <w:t>：故障尺度，故障信息的一个属性，确定故障的大小。</w:t>
      </w:r>
      <w:r w:rsidR="00AD7727">
        <w:rPr>
          <w:rFonts w:hint="eastAsia"/>
        </w:rPr>
        <w:t>0</w:t>
      </w:r>
      <w:r w:rsidR="00AD7727">
        <w:rPr>
          <w:rFonts w:hint="eastAsia"/>
        </w:rPr>
        <w:t>：正常；</w:t>
      </w:r>
      <w:r w:rsidR="00676D9F">
        <w:rPr>
          <w:rFonts w:hint="eastAsia"/>
        </w:rPr>
        <w:t>1</w:t>
      </w:r>
      <w:r w:rsidR="00676D9F">
        <w:rPr>
          <w:rFonts w:hint="eastAsia"/>
        </w:rPr>
        <w:t>：直径</w:t>
      </w:r>
      <w:r w:rsidR="00676D9F">
        <w:rPr>
          <w:rFonts w:hint="eastAsia"/>
        </w:rPr>
        <w:t>7 mils</w:t>
      </w:r>
      <w:r w:rsidR="00676D9F">
        <w:rPr>
          <w:rFonts w:hint="eastAsia"/>
        </w:rPr>
        <w:t>；</w:t>
      </w:r>
      <w:r w:rsidR="00676D9F">
        <w:rPr>
          <w:rFonts w:hint="eastAsia"/>
        </w:rPr>
        <w:t>2</w:t>
      </w:r>
      <w:r w:rsidR="00676D9F">
        <w:rPr>
          <w:rFonts w:hint="eastAsia"/>
        </w:rPr>
        <w:t>：直径</w:t>
      </w:r>
      <w:r w:rsidR="00676D9F">
        <w:rPr>
          <w:rFonts w:hint="eastAsia"/>
        </w:rPr>
        <w:t>14mils</w:t>
      </w:r>
      <w:r w:rsidR="00676D9F">
        <w:rPr>
          <w:rFonts w:hint="eastAsia"/>
        </w:rPr>
        <w:t>；</w:t>
      </w:r>
      <w:r w:rsidR="00676D9F">
        <w:rPr>
          <w:rFonts w:hint="eastAsia"/>
        </w:rPr>
        <w:t>3</w:t>
      </w:r>
      <w:r w:rsidR="00676D9F">
        <w:rPr>
          <w:rFonts w:hint="eastAsia"/>
        </w:rPr>
        <w:t>：直径</w:t>
      </w:r>
      <w:r w:rsidR="00676D9F">
        <w:rPr>
          <w:rFonts w:hint="eastAsia"/>
        </w:rPr>
        <w:t>21mils</w:t>
      </w:r>
      <w:r w:rsidR="00676D9F">
        <w:rPr>
          <w:rFonts w:hint="eastAsia"/>
        </w:rPr>
        <w:t>。（其后缀</w:t>
      </w:r>
      <w:r w:rsidR="00676D9F">
        <w:rPr>
          <w:rFonts w:hint="eastAsia"/>
        </w:rPr>
        <w:t>1</w:t>
      </w:r>
      <w:r w:rsidR="00676D9F">
        <w:rPr>
          <w:rFonts w:hint="eastAsia"/>
        </w:rPr>
        <w:t>、</w:t>
      </w:r>
      <w:r w:rsidR="00676D9F">
        <w:rPr>
          <w:rFonts w:hint="eastAsia"/>
        </w:rPr>
        <w:t>2</w:t>
      </w:r>
      <w:r w:rsidR="00676D9F">
        <w:rPr>
          <w:rFonts w:hint="eastAsia"/>
        </w:rPr>
        <w:t>、</w:t>
      </w:r>
      <w:r w:rsidR="00676D9F">
        <w:rPr>
          <w:rFonts w:hint="eastAsia"/>
        </w:rPr>
        <w:t>3</w:t>
      </w:r>
      <w:r w:rsidR="00676D9F">
        <w:rPr>
          <w:rFonts w:hint="eastAsia"/>
        </w:rPr>
        <w:t>分别表示得分第一、第二、第三的故障尺度）</w:t>
      </w:r>
    </w:p>
    <w:p w14:paraId="554EF3FB" w14:textId="3F313636" w:rsidR="00676D9F" w:rsidRDefault="00790F2A" w:rsidP="00676D9F">
      <w:pPr>
        <w:pStyle w:val="10"/>
        <w:ind w:firstLine="482"/>
        <w:jc w:val="left"/>
      </w:pPr>
      <w:r>
        <w:rPr>
          <w:rFonts w:hint="eastAsia"/>
          <w:b/>
          <w:bCs/>
        </w:rPr>
        <w:t>fault</w:t>
      </w:r>
      <w:r w:rsidR="00676D9F" w:rsidRPr="00676D9F">
        <w:rPr>
          <w:rFonts w:hint="eastAsia"/>
          <w:b/>
          <w:bCs/>
        </w:rPr>
        <w:t>Loc1</w:t>
      </w:r>
      <w:r w:rsidR="00676D9F" w:rsidRPr="00676D9F">
        <w:rPr>
          <w:rFonts w:hint="eastAsia"/>
          <w:b/>
          <w:bCs/>
        </w:rPr>
        <w:t>（</w:t>
      </w:r>
      <w:r w:rsidR="00676D9F" w:rsidRPr="00676D9F">
        <w:rPr>
          <w:rFonts w:hint="eastAsia"/>
          <w:b/>
          <w:bCs/>
        </w:rPr>
        <w:t>Loc2</w:t>
      </w:r>
      <w:r w:rsidR="00676D9F" w:rsidRPr="00676D9F">
        <w:rPr>
          <w:rFonts w:hint="eastAsia"/>
          <w:b/>
          <w:bCs/>
        </w:rPr>
        <w:t>、</w:t>
      </w:r>
      <w:r w:rsidR="00676D9F" w:rsidRPr="00676D9F">
        <w:rPr>
          <w:rFonts w:hint="eastAsia"/>
          <w:b/>
          <w:bCs/>
        </w:rPr>
        <w:t>Loc3</w:t>
      </w:r>
      <w:r w:rsidR="00676D9F" w:rsidRPr="00676D9F">
        <w:rPr>
          <w:rFonts w:hint="eastAsia"/>
          <w:b/>
          <w:bCs/>
        </w:rPr>
        <w:t>）</w:t>
      </w:r>
      <w:r w:rsidR="00676D9F">
        <w:rPr>
          <w:rFonts w:hint="eastAsia"/>
        </w:rPr>
        <w:t>：故障位置，故障信息的一个属性，确定故障的位置。</w:t>
      </w:r>
      <w:r w:rsidR="00676D9F">
        <w:rPr>
          <w:rFonts w:hint="eastAsia"/>
        </w:rPr>
        <w:t>0</w:t>
      </w:r>
      <w:r w:rsidR="00676D9F">
        <w:rPr>
          <w:rFonts w:hint="eastAsia"/>
        </w:rPr>
        <w:t>：滚珠；</w:t>
      </w:r>
      <w:r w:rsidR="00676D9F">
        <w:rPr>
          <w:rFonts w:hint="eastAsia"/>
        </w:rPr>
        <w:t>1</w:t>
      </w:r>
      <w:r w:rsidR="00676D9F">
        <w:rPr>
          <w:rFonts w:hint="eastAsia"/>
        </w:rPr>
        <w:t>：内圈；</w:t>
      </w:r>
      <w:r w:rsidR="00676D9F">
        <w:rPr>
          <w:rFonts w:hint="eastAsia"/>
        </w:rPr>
        <w:t>2</w:t>
      </w:r>
      <w:r w:rsidR="00676D9F">
        <w:rPr>
          <w:rFonts w:hint="eastAsia"/>
        </w:rPr>
        <w:t>：外圈三点钟方向；</w:t>
      </w:r>
      <w:r w:rsidR="00676D9F">
        <w:rPr>
          <w:rFonts w:hint="eastAsia"/>
        </w:rPr>
        <w:t>3</w:t>
      </w:r>
      <w:r w:rsidR="00676D9F">
        <w:rPr>
          <w:rFonts w:hint="eastAsia"/>
        </w:rPr>
        <w:t>：外圈六点钟方向。（其后缀</w:t>
      </w:r>
      <w:r w:rsidR="00676D9F">
        <w:rPr>
          <w:rFonts w:hint="eastAsia"/>
        </w:rPr>
        <w:t>1</w:t>
      </w:r>
      <w:r w:rsidR="00676D9F">
        <w:rPr>
          <w:rFonts w:hint="eastAsia"/>
        </w:rPr>
        <w:t>、</w:t>
      </w:r>
      <w:r w:rsidR="00676D9F">
        <w:rPr>
          <w:rFonts w:hint="eastAsia"/>
        </w:rPr>
        <w:t>2</w:t>
      </w:r>
      <w:r w:rsidR="00676D9F">
        <w:rPr>
          <w:rFonts w:hint="eastAsia"/>
        </w:rPr>
        <w:t>、</w:t>
      </w:r>
      <w:r w:rsidR="00676D9F">
        <w:rPr>
          <w:rFonts w:hint="eastAsia"/>
        </w:rPr>
        <w:t>3</w:t>
      </w:r>
      <w:r w:rsidR="00676D9F">
        <w:rPr>
          <w:rFonts w:hint="eastAsia"/>
        </w:rPr>
        <w:t>分别表示得分第一、第二、第三的故障位置）</w:t>
      </w:r>
    </w:p>
    <w:p w14:paraId="50F2D2ED" w14:textId="5DF98D22" w:rsidR="00676D9F" w:rsidRDefault="00790F2A" w:rsidP="00676D9F">
      <w:pPr>
        <w:pStyle w:val="10"/>
        <w:ind w:firstLine="482"/>
        <w:jc w:val="left"/>
      </w:pPr>
      <w:r>
        <w:rPr>
          <w:rFonts w:hint="eastAsia"/>
          <w:b/>
          <w:bCs/>
        </w:rPr>
        <w:t>fault</w:t>
      </w:r>
      <w:r w:rsidR="00676D9F" w:rsidRPr="00676D9F">
        <w:rPr>
          <w:rFonts w:hint="eastAsia"/>
          <w:b/>
          <w:bCs/>
        </w:rPr>
        <w:t>Score1</w:t>
      </w:r>
      <w:r w:rsidR="00676D9F" w:rsidRPr="00676D9F">
        <w:rPr>
          <w:rFonts w:hint="eastAsia"/>
          <w:b/>
          <w:bCs/>
        </w:rPr>
        <w:t>（</w:t>
      </w:r>
      <w:r w:rsidR="00676D9F" w:rsidRPr="00676D9F">
        <w:rPr>
          <w:rFonts w:hint="eastAsia"/>
          <w:b/>
          <w:bCs/>
        </w:rPr>
        <w:t>Score2</w:t>
      </w:r>
      <w:r w:rsidR="00676D9F" w:rsidRPr="00676D9F">
        <w:rPr>
          <w:rFonts w:hint="eastAsia"/>
          <w:b/>
          <w:bCs/>
        </w:rPr>
        <w:t>、</w:t>
      </w:r>
      <w:r w:rsidR="00676D9F" w:rsidRPr="00676D9F">
        <w:rPr>
          <w:rFonts w:hint="eastAsia"/>
          <w:b/>
          <w:bCs/>
        </w:rPr>
        <w:t>Score3</w:t>
      </w:r>
      <w:r w:rsidR="00676D9F" w:rsidRPr="00676D9F">
        <w:rPr>
          <w:rFonts w:hint="eastAsia"/>
          <w:b/>
          <w:bCs/>
        </w:rPr>
        <w:t>）</w:t>
      </w:r>
      <w:r w:rsidR="00676D9F">
        <w:rPr>
          <w:rFonts w:hint="eastAsia"/>
        </w:rPr>
        <w:t>：故障得分，故障信息的一个属性，是</w:t>
      </w:r>
      <w:r w:rsidR="00676D9F">
        <w:t>每个</w:t>
      </w:r>
      <w:r w:rsidR="00676D9F">
        <w:rPr>
          <w:rFonts w:hint="eastAsia"/>
        </w:rPr>
        <w:t>监测</w:t>
      </w:r>
      <w:r w:rsidR="00676D9F">
        <w:t>对象在多属性匹配中</w:t>
      </w:r>
      <w:r w:rsidR="00676D9F">
        <w:rPr>
          <w:rFonts w:hint="eastAsia"/>
        </w:rPr>
        <w:t>与历史信息张量</w:t>
      </w:r>
      <m:oMath>
        <m:r>
          <m:rPr>
            <m:scr m:val="script"/>
            <m:sty m:val="bi"/>
          </m:rPr>
          <w:rPr>
            <w:rFonts w:ascii="Cambria Math" w:eastAsia="Cambria Math" w:hAnsi="Cambria Math"/>
            <w:color w:val="000000" w:themeColor="text1"/>
            <w:kern w:val="24"/>
            <w:szCs w:val="24"/>
          </w:rPr>
          <m:t>A</m:t>
        </m:r>
      </m:oMath>
      <w:r w:rsidR="00676D9F" w:rsidRPr="00B10653">
        <w:rPr>
          <w:rFonts w:hint="eastAsia"/>
          <w:iCs/>
          <w:color w:val="000000" w:themeColor="text1"/>
          <w:kern w:val="24"/>
          <w:szCs w:val="24"/>
        </w:rPr>
        <w:t>的</w:t>
      </w:r>
      <w:r w:rsidR="00676D9F">
        <w:rPr>
          <w:rFonts w:hint="eastAsia"/>
        </w:rPr>
        <w:t>某个子张量</w:t>
      </w:r>
      <m:oMath>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oMath>
      <w:r w:rsidR="00676D9F">
        <w:t>的相似度</w:t>
      </w:r>
      <w:r w:rsidR="00676D9F">
        <w:rPr>
          <w:rFonts w:hint="eastAsia"/>
        </w:rPr>
        <w:t>，可作为该次监测概率的判断依据，越接近</w:t>
      </w:r>
      <w:r w:rsidR="00676D9F">
        <w:rPr>
          <w:rFonts w:hint="eastAsia"/>
        </w:rPr>
        <w:t>1</w:t>
      </w:r>
      <w:r w:rsidR="00676D9F">
        <w:rPr>
          <w:rFonts w:hint="eastAsia"/>
        </w:rPr>
        <w:t>则相似度越高，检测正确的概率越大</w:t>
      </w:r>
      <w:r w:rsidR="00676D9F">
        <w:t>。</w:t>
      </w:r>
      <w:r w:rsidR="00676D9F">
        <w:rPr>
          <w:rFonts w:hint="eastAsia"/>
        </w:rPr>
        <w:t>（其后缀</w:t>
      </w:r>
      <w:r w:rsidR="00676D9F">
        <w:rPr>
          <w:rFonts w:hint="eastAsia"/>
        </w:rPr>
        <w:t>1</w:t>
      </w:r>
      <w:r w:rsidR="00676D9F">
        <w:rPr>
          <w:rFonts w:hint="eastAsia"/>
        </w:rPr>
        <w:t>、</w:t>
      </w:r>
      <w:r w:rsidR="00676D9F">
        <w:rPr>
          <w:rFonts w:hint="eastAsia"/>
        </w:rPr>
        <w:t>2</w:t>
      </w:r>
      <w:r w:rsidR="00676D9F">
        <w:rPr>
          <w:rFonts w:hint="eastAsia"/>
        </w:rPr>
        <w:t>、</w:t>
      </w:r>
      <w:r w:rsidR="00676D9F">
        <w:rPr>
          <w:rFonts w:hint="eastAsia"/>
        </w:rPr>
        <w:t>3</w:t>
      </w:r>
      <w:r w:rsidR="00676D9F">
        <w:rPr>
          <w:rFonts w:hint="eastAsia"/>
        </w:rPr>
        <w:t>分别表示得分第一、第二、第三的故障得分）</w:t>
      </w:r>
    </w:p>
    <w:p w14:paraId="5473BE20" w14:textId="5FE9B540" w:rsidR="00AD7727" w:rsidRDefault="00AD7727" w:rsidP="00676D9F">
      <w:pPr>
        <w:pStyle w:val="10"/>
        <w:ind w:firstLine="482"/>
        <w:jc w:val="left"/>
      </w:pPr>
      <w:proofErr w:type="spellStart"/>
      <w:r w:rsidRPr="00AD7727">
        <w:rPr>
          <w:rFonts w:hint="eastAsia"/>
          <w:b/>
          <w:bCs/>
        </w:rPr>
        <w:t>detectTime</w:t>
      </w:r>
      <w:proofErr w:type="spellEnd"/>
      <w:r w:rsidRPr="00AD7727">
        <w:rPr>
          <w:rFonts w:hint="eastAsia"/>
          <w:b/>
          <w:bCs/>
        </w:rPr>
        <w:t>：</w:t>
      </w:r>
      <w:r>
        <w:rPr>
          <w:rFonts w:hint="eastAsia"/>
        </w:rPr>
        <w:t>该次故障检测的时间。</w:t>
      </w:r>
    </w:p>
    <w:p w14:paraId="204F1EF9" w14:textId="77777777" w:rsidR="00E75B19" w:rsidRDefault="00E75B19" w:rsidP="00676D9F">
      <w:pPr>
        <w:pStyle w:val="10"/>
        <w:ind w:firstLine="480"/>
        <w:jc w:val="left"/>
      </w:pPr>
    </w:p>
    <w:p w14:paraId="0E92B9C6" w14:textId="699FFD76" w:rsidR="00676D9F" w:rsidRDefault="00676D9F" w:rsidP="00676D9F">
      <w:pPr>
        <w:pStyle w:val="10"/>
        <w:ind w:firstLine="480"/>
        <w:jc w:val="left"/>
      </w:pPr>
      <w:r>
        <w:rPr>
          <w:rFonts w:hint="eastAsia"/>
        </w:rPr>
        <w:t>数据库中存储界面如下：</w:t>
      </w:r>
    </w:p>
    <w:p w14:paraId="2DED9515" w14:textId="3FDAA485" w:rsidR="00676D9F" w:rsidRDefault="00AD7727" w:rsidP="00AD7727">
      <w:pPr>
        <w:pStyle w:val="10"/>
        <w:ind w:firstLineChars="0" w:firstLine="0"/>
      </w:pPr>
      <w:r w:rsidRPr="00AD7727">
        <w:rPr>
          <w:noProof/>
        </w:rPr>
        <w:lastRenderedPageBreak/>
        <w:drawing>
          <wp:inline distT="0" distB="0" distL="0" distR="0" wp14:anchorId="41E64B99" wp14:editId="3C9FB6E2">
            <wp:extent cx="5274310" cy="2818765"/>
            <wp:effectExtent l="0" t="0" r="2540" b="635"/>
            <wp:docPr id="953540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0433" name=""/>
                    <pic:cNvPicPr/>
                  </pic:nvPicPr>
                  <pic:blipFill>
                    <a:blip r:embed="rId32"/>
                    <a:stretch>
                      <a:fillRect/>
                    </a:stretch>
                  </pic:blipFill>
                  <pic:spPr>
                    <a:xfrm>
                      <a:off x="0" y="0"/>
                      <a:ext cx="5274310" cy="2818765"/>
                    </a:xfrm>
                    <a:prstGeom prst="rect">
                      <a:avLst/>
                    </a:prstGeom>
                  </pic:spPr>
                </pic:pic>
              </a:graphicData>
            </a:graphic>
          </wp:inline>
        </w:drawing>
      </w:r>
    </w:p>
    <w:p w14:paraId="11482041" w14:textId="1788E0DD" w:rsidR="00AD7727" w:rsidRDefault="00676D9F" w:rsidP="00AD7727">
      <w:pPr>
        <w:pStyle w:val="10"/>
        <w:ind w:firstLineChars="0" w:firstLine="0"/>
        <w:jc w:val="center"/>
      </w:pPr>
      <w:r>
        <w:rPr>
          <w:rFonts w:hint="eastAsia"/>
        </w:rPr>
        <w:t>图</w:t>
      </w:r>
      <w:r>
        <w:rPr>
          <w:rFonts w:hint="eastAsia"/>
        </w:rPr>
        <w:t xml:space="preserve">6-1 </w:t>
      </w:r>
      <w:r w:rsidR="00AD7727">
        <w:rPr>
          <w:rFonts w:hint="eastAsia"/>
        </w:rPr>
        <w:t>表</w:t>
      </w:r>
      <w:r w:rsidR="00AD7727">
        <w:rPr>
          <w:rFonts w:hint="eastAsia"/>
        </w:rPr>
        <w:t>machines</w:t>
      </w:r>
      <w:r>
        <w:rPr>
          <w:rFonts w:hint="eastAsia"/>
        </w:rPr>
        <w:t>存储界面</w:t>
      </w:r>
    </w:p>
    <w:p w14:paraId="38D5DE55" w14:textId="0327F1B1" w:rsidR="00AD7727" w:rsidRDefault="00AD7727" w:rsidP="00AD7727">
      <w:pPr>
        <w:pStyle w:val="10"/>
        <w:ind w:firstLineChars="0" w:firstLine="0"/>
        <w:jc w:val="center"/>
      </w:pPr>
      <w:r w:rsidRPr="00AD7727">
        <w:rPr>
          <w:noProof/>
        </w:rPr>
        <w:drawing>
          <wp:inline distT="0" distB="0" distL="0" distR="0" wp14:anchorId="2E6FCA60" wp14:editId="6389064E">
            <wp:extent cx="5274310" cy="2469515"/>
            <wp:effectExtent l="0" t="0" r="2540" b="6985"/>
            <wp:docPr id="194704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45651" name=""/>
                    <pic:cNvPicPr/>
                  </pic:nvPicPr>
                  <pic:blipFill>
                    <a:blip r:embed="rId33"/>
                    <a:stretch>
                      <a:fillRect/>
                    </a:stretch>
                  </pic:blipFill>
                  <pic:spPr>
                    <a:xfrm>
                      <a:off x="0" y="0"/>
                      <a:ext cx="5274310" cy="2469515"/>
                    </a:xfrm>
                    <a:prstGeom prst="rect">
                      <a:avLst/>
                    </a:prstGeom>
                  </pic:spPr>
                </pic:pic>
              </a:graphicData>
            </a:graphic>
          </wp:inline>
        </w:drawing>
      </w:r>
    </w:p>
    <w:p w14:paraId="4F858D51" w14:textId="2866B46A" w:rsidR="00AD7727" w:rsidRDefault="00AD7727" w:rsidP="00AD7727">
      <w:pPr>
        <w:pStyle w:val="10"/>
        <w:ind w:firstLineChars="0" w:firstLine="0"/>
        <w:jc w:val="center"/>
      </w:pPr>
      <w:r>
        <w:rPr>
          <w:rFonts w:hint="eastAsia"/>
        </w:rPr>
        <w:t>图</w:t>
      </w:r>
      <w:r>
        <w:rPr>
          <w:rFonts w:hint="eastAsia"/>
        </w:rPr>
        <w:t xml:space="preserve">6-2 </w:t>
      </w:r>
      <w:r>
        <w:rPr>
          <w:rFonts w:hint="eastAsia"/>
        </w:rPr>
        <w:t>表</w:t>
      </w:r>
      <w:proofErr w:type="spellStart"/>
      <w:r>
        <w:rPr>
          <w:rFonts w:hint="eastAsia"/>
        </w:rPr>
        <w:t>bearinginfo</w:t>
      </w:r>
      <w:proofErr w:type="spellEnd"/>
      <w:r>
        <w:rPr>
          <w:rFonts w:hint="eastAsia"/>
        </w:rPr>
        <w:t>存储界面</w:t>
      </w:r>
    </w:p>
    <w:p w14:paraId="2494557A" w14:textId="77777777" w:rsidR="00691A46" w:rsidRDefault="00691A46" w:rsidP="00676D9F">
      <w:pPr>
        <w:pStyle w:val="10"/>
        <w:ind w:firstLine="480"/>
        <w:jc w:val="center"/>
      </w:pPr>
    </w:p>
    <w:p w14:paraId="46CE9188" w14:textId="427DDFBA" w:rsidR="00EF5435" w:rsidRDefault="00676D9F" w:rsidP="006B529C">
      <w:pPr>
        <w:pStyle w:val="10"/>
        <w:ind w:firstLine="480"/>
      </w:pPr>
      <w:r>
        <w:rPr>
          <w:rFonts w:hint="eastAsia"/>
        </w:rPr>
        <w:t>数据库设计的</w:t>
      </w:r>
      <w:r>
        <w:rPr>
          <w:rFonts w:hint="eastAsia"/>
        </w:rPr>
        <w:t>E-R</w:t>
      </w:r>
      <w:r>
        <w:rPr>
          <w:rFonts w:hint="eastAsia"/>
        </w:rPr>
        <w:t>图如下：</w:t>
      </w:r>
    </w:p>
    <w:p w14:paraId="27293375" w14:textId="7F6B8232" w:rsidR="00676D9F" w:rsidRDefault="006B529C" w:rsidP="00676D9F">
      <w:pPr>
        <w:pStyle w:val="10"/>
        <w:ind w:firstLine="480"/>
      </w:pPr>
      <w:r w:rsidRPr="006B529C">
        <w:rPr>
          <w:noProof/>
        </w:rPr>
        <w:drawing>
          <wp:inline distT="0" distB="0" distL="0" distR="0" wp14:anchorId="37E79504" wp14:editId="4760F254">
            <wp:extent cx="4641273" cy="1849580"/>
            <wp:effectExtent l="0" t="0" r="6985" b="0"/>
            <wp:docPr id="2149885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51569" cy="1853683"/>
                    </a:xfrm>
                    <a:prstGeom prst="rect">
                      <a:avLst/>
                    </a:prstGeom>
                    <a:noFill/>
                    <a:ln>
                      <a:noFill/>
                    </a:ln>
                  </pic:spPr>
                </pic:pic>
              </a:graphicData>
            </a:graphic>
          </wp:inline>
        </w:drawing>
      </w:r>
    </w:p>
    <w:p w14:paraId="72A7E1FF" w14:textId="19372B03" w:rsidR="00676D9F" w:rsidRDefault="00676D9F" w:rsidP="00DD1BB2">
      <w:pPr>
        <w:pStyle w:val="10"/>
        <w:ind w:firstLineChars="0" w:firstLine="0"/>
        <w:jc w:val="center"/>
      </w:pPr>
      <w:r>
        <w:rPr>
          <w:rFonts w:hint="eastAsia"/>
        </w:rPr>
        <w:t>图</w:t>
      </w:r>
      <w:r>
        <w:rPr>
          <w:rFonts w:hint="eastAsia"/>
        </w:rPr>
        <w:t>6-</w:t>
      </w:r>
      <w:r w:rsidR="00DD1BB2">
        <w:rPr>
          <w:rFonts w:hint="eastAsia"/>
        </w:rPr>
        <w:t xml:space="preserve">3 </w:t>
      </w:r>
      <w:r>
        <w:rPr>
          <w:rFonts w:hint="eastAsia"/>
        </w:rPr>
        <w:t>E-R</w:t>
      </w:r>
      <w:r>
        <w:rPr>
          <w:rFonts w:hint="eastAsia"/>
        </w:rPr>
        <w:t>图</w:t>
      </w:r>
    </w:p>
    <w:p w14:paraId="33CF1B9B" w14:textId="7E002766" w:rsidR="008807CE" w:rsidRPr="008807CE" w:rsidRDefault="008807CE" w:rsidP="00646715">
      <w:pPr>
        <w:pStyle w:val="10"/>
        <w:ind w:firstLine="480"/>
        <w:sectPr w:rsidR="008807CE" w:rsidRPr="008807CE" w:rsidSect="0099441B">
          <w:pgSz w:w="11906" w:h="16838"/>
          <w:pgMar w:top="1440" w:right="1800" w:bottom="1440" w:left="1800" w:header="851" w:footer="992" w:gutter="0"/>
          <w:cols w:space="425"/>
          <w:docGrid w:type="lines" w:linePitch="312"/>
        </w:sectPr>
      </w:pPr>
    </w:p>
    <w:p w14:paraId="2B62DA4F" w14:textId="77777777" w:rsidR="003F40D3" w:rsidRDefault="00000000">
      <w:pPr>
        <w:pStyle w:val="1"/>
      </w:pPr>
      <w:bookmarkStart w:id="84" w:name="_Toc164467198"/>
      <w:r>
        <w:rPr>
          <w:rFonts w:hint="eastAsia"/>
        </w:rPr>
        <w:lastRenderedPageBreak/>
        <w:t>手机</w:t>
      </w:r>
      <w:proofErr w:type="gramStart"/>
      <w:r>
        <w:rPr>
          <w:rFonts w:hint="eastAsia"/>
        </w:rPr>
        <w:t>端侧部署</w:t>
      </w:r>
      <w:proofErr w:type="gramEnd"/>
      <w:r>
        <w:rPr>
          <w:rFonts w:hint="eastAsia"/>
        </w:rPr>
        <w:t>设计</w:t>
      </w:r>
      <w:bookmarkEnd w:id="84"/>
    </w:p>
    <w:p w14:paraId="75B9F14F" w14:textId="23C49887" w:rsidR="00676D9F" w:rsidRDefault="00676D9F">
      <w:pPr>
        <w:pStyle w:val="2"/>
      </w:pPr>
      <w:bookmarkStart w:id="85" w:name="_Toc164467199"/>
      <w:r>
        <w:rPr>
          <w:rFonts w:hint="eastAsia"/>
        </w:rPr>
        <w:t>手机端软件设计</w:t>
      </w:r>
      <w:bookmarkEnd w:id="85"/>
    </w:p>
    <w:p w14:paraId="7E0F4AAE" w14:textId="0CA99153" w:rsidR="00676D9F" w:rsidRDefault="00676D9F" w:rsidP="00676D9F">
      <w:pPr>
        <w:pStyle w:val="10"/>
        <w:ind w:firstLine="480"/>
      </w:pPr>
      <w:r>
        <w:rPr>
          <w:rFonts w:hint="eastAsia"/>
        </w:rPr>
        <w:t>为</w:t>
      </w:r>
      <w:r w:rsidR="00A5413E">
        <w:rPr>
          <w:rFonts w:hint="eastAsia"/>
        </w:rPr>
        <w:t>提高</w:t>
      </w:r>
      <w:r>
        <w:rPr>
          <w:rFonts w:hint="eastAsia"/>
        </w:rPr>
        <w:t>手机端与</w:t>
      </w:r>
      <w:r>
        <w:rPr>
          <w:rFonts w:hint="eastAsia"/>
        </w:rPr>
        <w:t>PC</w:t>
      </w:r>
      <w:r>
        <w:rPr>
          <w:rFonts w:hint="eastAsia"/>
        </w:rPr>
        <w:t>端的互联互通，</w:t>
      </w:r>
      <w:r w:rsidR="00A5413E">
        <w:rPr>
          <w:rFonts w:hint="eastAsia"/>
        </w:rPr>
        <w:t>实现随时随地查看数据和异地管理，我们针对</w:t>
      </w:r>
      <w:r w:rsidR="00A5413E">
        <w:rPr>
          <w:rFonts w:hint="eastAsia"/>
        </w:rPr>
        <w:t>Android</w:t>
      </w:r>
      <w:r w:rsidR="00A5413E">
        <w:rPr>
          <w:rFonts w:hint="eastAsia"/>
        </w:rPr>
        <w:t>系统专门设计了相应的配套软件，以满足上述需求。</w:t>
      </w:r>
    </w:p>
    <w:p w14:paraId="0FBEC3BA" w14:textId="388DA2F2" w:rsidR="00A5413E" w:rsidRDefault="00A5413E" w:rsidP="00A5413E">
      <w:pPr>
        <w:pStyle w:val="10"/>
        <w:ind w:firstLine="482"/>
      </w:pPr>
      <w:r w:rsidRPr="00A5413E">
        <w:rPr>
          <w:rFonts w:hint="eastAsia"/>
          <w:b/>
          <w:bCs/>
        </w:rPr>
        <w:t>逻辑实现</w:t>
      </w:r>
      <w:r>
        <w:rPr>
          <w:rFonts w:hint="eastAsia"/>
        </w:rPr>
        <w:t>：当用户在</w:t>
      </w:r>
      <w:r>
        <w:rPr>
          <w:rFonts w:hint="eastAsia"/>
        </w:rPr>
        <w:t>PC</w:t>
      </w:r>
      <w:proofErr w:type="gramStart"/>
      <w:r>
        <w:rPr>
          <w:rFonts w:hint="eastAsia"/>
        </w:rPr>
        <w:t>端部署</w:t>
      </w:r>
      <w:proofErr w:type="gramEnd"/>
      <w:r>
        <w:rPr>
          <w:rFonts w:hint="eastAsia"/>
        </w:rPr>
        <w:t>了我们的轴承</w:t>
      </w:r>
      <w:r w:rsidR="00A6425E">
        <w:rPr>
          <w:rFonts w:hint="eastAsia"/>
        </w:rPr>
        <w:t>监管</w:t>
      </w:r>
      <w:r>
        <w:rPr>
          <w:rFonts w:hint="eastAsia"/>
        </w:rPr>
        <w:t>系统和</w:t>
      </w:r>
      <w:r w:rsidR="00691A46">
        <w:rPr>
          <w:rFonts w:hint="eastAsia"/>
        </w:rPr>
        <w:t>相应的数据库环境后，</w:t>
      </w:r>
      <w:r w:rsidR="00691A46">
        <w:rPr>
          <w:rFonts w:hint="eastAsia"/>
        </w:rPr>
        <w:t>PC</w:t>
      </w:r>
      <w:proofErr w:type="gramStart"/>
      <w:r w:rsidR="00691A46">
        <w:rPr>
          <w:rFonts w:hint="eastAsia"/>
        </w:rPr>
        <w:t>端可作为</w:t>
      </w:r>
      <w:proofErr w:type="gramEnd"/>
      <w:r w:rsidR="00691A46">
        <w:rPr>
          <w:rFonts w:hint="eastAsia"/>
        </w:rPr>
        <w:t>服务器，端口开放</w:t>
      </w:r>
      <w:r w:rsidR="00691A46" w:rsidRPr="00691A46">
        <w:rPr>
          <w:rFonts w:hint="eastAsia"/>
          <w:b/>
          <w:bCs/>
        </w:rPr>
        <w:t>web service</w:t>
      </w:r>
      <w:r w:rsidR="00691A46" w:rsidRPr="00691A46">
        <w:rPr>
          <w:rFonts w:hint="eastAsia"/>
        </w:rPr>
        <w:t>，在</w:t>
      </w:r>
      <w:r w:rsidR="00691A46">
        <w:rPr>
          <w:rFonts w:hint="eastAsia"/>
        </w:rPr>
        <w:t>服务器部署相关</w:t>
      </w:r>
      <w:proofErr w:type="spellStart"/>
      <w:r w:rsidR="00691A46" w:rsidRPr="00EF5435">
        <w:rPr>
          <w:rFonts w:hint="eastAsia"/>
          <w:b/>
          <w:bCs/>
        </w:rPr>
        <w:t>php</w:t>
      </w:r>
      <w:proofErr w:type="spellEnd"/>
      <w:r w:rsidR="00691A46">
        <w:rPr>
          <w:rFonts w:hint="eastAsia"/>
        </w:rPr>
        <w:t>文件，并配置了与</w:t>
      </w:r>
      <w:r w:rsidR="00691A46">
        <w:rPr>
          <w:rFonts w:hint="eastAsia"/>
        </w:rPr>
        <w:t>MySQL</w:t>
      </w:r>
      <w:r w:rsidR="00691A46">
        <w:rPr>
          <w:rFonts w:hint="eastAsia"/>
        </w:rPr>
        <w:t>数据库的连接后，便可以处理来自其他设备的查询数据库请求。</w:t>
      </w:r>
      <w:r w:rsidR="00D7708D">
        <w:rPr>
          <w:rFonts w:hint="eastAsia"/>
        </w:rPr>
        <w:t>之后，我们在手机</w:t>
      </w:r>
      <w:proofErr w:type="gramStart"/>
      <w:r w:rsidR="00D7708D">
        <w:rPr>
          <w:rFonts w:hint="eastAsia"/>
        </w:rPr>
        <w:t>端安装相应</w:t>
      </w:r>
      <w:proofErr w:type="gramEnd"/>
      <w:r w:rsidR="00D7708D">
        <w:rPr>
          <w:rFonts w:hint="eastAsia"/>
        </w:rPr>
        <w:t>的</w:t>
      </w:r>
      <w:r w:rsidR="00D7708D">
        <w:rPr>
          <w:rFonts w:hint="eastAsia"/>
        </w:rPr>
        <w:t>APP</w:t>
      </w:r>
      <w:r w:rsidR="00D7708D">
        <w:rPr>
          <w:rFonts w:hint="eastAsia"/>
        </w:rPr>
        <w:t>，其便可以通过调用后端的</w:t>
      </w:r>
      <w:r w:rsidR="00D7708D">
        <w:rPr>
          <w:rFonts w:hint="eastAsia"/>
        </w:rPr>
        <w:t>web service</w:t>
      </w:r>
      <w:r w:rsidR="00D7708D">
        <w:rPr>
          <w:rFonts w:hint="eastAsia"/>
        </w:rPr>
        <w:t>，查询到数据库内部存储的轴承故障信息。</w:t>
      </w:r>
    </w:p>
    <w:p w14:paraId="2FAB430D" w14:textId="77777777" w:rsidR="006B529C" w:rsidRDefault="006B529C" w:rsidP="00A5413E">
      <w:pPr>
        <w:pStyle w:val="10"/>
        <w:ind w:firstLine="480"/>
      </w:pPr>
    </w:p>
    <w:p w14:paraId="57F489EC" w14:textId="70AEEE32" w:rsidR="006B529C" w:rsidRDefault="00D7708D" w:rsidP="006B529C">
      <w:pPr>
        <w:pStyle w:val="10"/>
        <w:ind w:firstLine="482"/>
      </w:pPr>
      <w:r w:rsidRPr="00D7708D">
        <w:rPr>
          <w:rFonts w:hint="eastAsia"/>
          <w:b/>
          <w:bCs/>
        </w:rPr>
        <w:t>手机界面实现</w:t>
      </w:r>
      <w:r>
        <w:rPr>
          <w:rFonts w:hint="eastAsia"/>
        </w:rPr>
        <w:t>：</w:t>
      </w:r>
    </w:p>
    <w:p w14:paraId="03C8FFDF" w14:textId="4D5A9A26" w:rsidR="00D7708D" w:rsidRDefault="00005D90" w:rsidP="00D7708D">
      <w:pPr>
        <w:pStyle w:val="10"/>
        <w:ind w:firstLine="480"/>
        <w:jc w:val="center"/>
      </w:pPr>
      <w:r>
        <w:rPr>
          <w:noProof/>
        </w:rPr>
        <w:drawing>
          <wp:inline distT="0" distB="0" distL="0" distR="0" wp14:anchorId="726842CD" wp14:editId="62605212">
            <wp:extent cx="1876922" cy="3639600"/>
            <wp:effectExtent l="0" t="0" r="9525" b="0"/>
            <wp:docPr id="18372488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76922" cy="3639600"/>
                    </a:xfrm>
                    <a:prstGeom prst="rect">
                      <a:avLst/>
                    </a:prstGeom>
                    <a:noFill/>
                    <a:ln>
                      <a:noFill/>
                    </a:ln>
                  </pic:spPr>
                </pic:pic>
              </a:graphicData>
            </a:graphic>
          </wp:inline>
        </w:drawing>
      </w:r>
    </w:p>
    <w:p w14:paraId="553AA5CD" w14:textId="6196C921" w:rsidR="00EF5435" w:rsidRDefault="00EF5435" w:rsidP="00D7708D">
      <w:pPr>
        <w:pStyle w:val="10"/>
        <w:ind w:firstLine="480"/>
        <w:jc w:val="center"/>
      </w:pPr>
      <w:r>
        <w:rPr>
          <w:rFonts w:hint="eastAsia"/>
        </w:rPr>
        <w:t>图</w:t>
      </w:r>
      <w:r>
        <w:rPr>
          <w:rFonts w:hint="eastAsia"/>
        </w:rPr>
        <w:t>7-1</w:t>
      </w:r>
      <w:r>
        <w:rPr>
          <w:rFonts w:hint="eastAsia"/>
        </w:rPr>
        <w:t>手机</w:t>
      </w:r>
      <w:proofErr w:type="gramStart"/>
      <w:r>
        <w:rPr>
          <w:rFonts w:hint="eastAsia"/>
        </w:rPr>
        <w:t>端</w:t>
      </w:r>
      <w:r w:rsidR="006B529C">
        <w:rPr>
          <w:rFonts w:hint="eastAsia"/>
        </w:rPr>
        <w:t>欢迎</w:t>
      </w:r>
      <w:proofErr w:type="gramEnd"/>
      <w:r w:rsidR="006B529C">
        <w:rPr>
          <w:rFonts w:hint="eastAsia"/>
        </w:rPr>
        <w:t>界面</w:t>
      </w:r>
    </w:p>
    <w:p w14:paraId="1E24E74C" w14:textId="77777777" w:rsidR="00EF5435" w:rsidRDefault="00EF5435" w:rsidP="00D7708D">
      <w:pPr>
        <w:pStyle w:val="10"/>
        <w:ind w:firstLine="480"/>
        <w:jc w:val="center"/>
      </w:pPr>
    </w:p>
    <w:p w14:paraId="4A6284C8" w14:textId="1B471D60" w:rsidR="00EF5435" w:rsidRDefault="00005D90" w:rsidP="00D7708D">
      <w:pPr>
        <w:pStyle w:val="10"/>
        <w:ind w:firstLine="480"/>
        <w:jc w:val="center"/>
      </w:pPr>
      <w:r>
        <w:rPr>
          <w:noProof/>
        </w:rPr>
        <w:lastRenderedPageBreak/>
        <w:drawing>
          <wp:inline distT="0" distB="0" distL="0" distR="0" wp14:anchorId="2FD3BFB5" wp14:editId="54A3448F">
            <wp:extent cx="1981075" cy="3783600"/>
            <wp:effectExtent l="0" t="0" r="635" b="7620"/>
            <wp:docPr id="129289196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81075" cy="3783600"/>
                    </a:xfrm>
                    <a:prstGeom prst="rect">
                      <a:avLst/>
                    </a:prstGeom>
                    <a:noFill/>
                    <a:ln>
                      <a:noFill/>
                    </a:ln>
                  </pic:spPr>
                </pic:pic>
              </a:graphicData>
            </a:graphic>
          </wp:inline>
        </w:drawing>
      </w:r>
    </w:p>
    <w:p w14:paraId="060014E8" w14:textId="7608E25F" w:rsidR="00EF5435" w:rsidRDefault="00EF5435" w:rsidP="00D7708D">
      <w:pPr>
        <w:pStyle w:val="10"/>
        <w:ind w:firstLine="480"/>
        <w:jc w:val="center"/>
      </w:pPr>
      <w:r>
        <w:rPr>
          <w:rFonts w:hint="eastAsia"/>
        </w:rPr>
        <w:t>图</w:t>
      </w:r>
      <w:r>
        <w:rPr>
          <w:rFonts w:hint="eastAsia"/>
        </w:rPr>
        <w:t xml:space="preserve">7-2 </w:t>
      </w:r>
      <w:r>
        <w:rPr>
          <w:rFonts w:hint="eastAsia"/>
        </w:rPr>
        <w:t>手机端</w:t>
      </w:r>
      <w:r w:rsidR="006B529C">
        <w:rPr>
          <w:rFonts w:hint="eastAsia"/>
        </w:rPr>
        <w:t>登陆</w:t>
      </w:r>
      <w:r>
        <w:rPr>
          <w:rFonts w:hint="eastAsia"/>
        </w:rPr>
        <w:t>界面</w:t>
      </w:r>
    </w:p>
    <w:p w14:paraId="7CDB9B6E" w14:textId="52ADD272" w:rsidR="006B529C" w:rsidRDefault="00005D90" w:rsidP="00D7708D">
      <w:pPr>
        <w:pStyle w:val="10"/>
        <w:ind w:firstLine="480"/>
        <w:jc w:val="center"/>
      </w:pPr>
      <w:r>
        <w:rPr>
          <w:noProof/>
        </w:rPr>
        <w:drawing>
          <wp:inline distT="0" distB="0" distL="0" distR="0" wp14:anchorId="7BDBC6A4" wp14:editId="56C4A57F">
            <wp:extent cx="1933268" cy="3783600"/>
            <wp:effectExtent l="0" t="0" r="0" b="7620"/>
            <wp:docPr id="99915388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33268" cy="3783600"/>
                    </a:xfrm>
                    <a:prstGeom prst="rect">
                      <a:avLst/>
                    </a:prstGeom>
                    <a:noFill/>
                    <a:ln>
                      <a:noFill/>
                    </a:ln>
                  </pic:spPr>
                </pic:pic>
              </a:graphicData>
            </a:graphic>
          </wp:inline>
        </w:drawing>
      </w:r>
    </w:p>
    <w:p w14:paraId="264086CE" w14:textId="60CBBE42" w:rsidR="006B529C" w:rsidRDefault="006B529C" w:rsidP="00D7708D">
      <w:pPr>
        <w:pStyle w:val="10"/>
        <w:ind w:firstLine="480"/>
        <w:jc w:val="center"/>
      </w:pPr>
      <w:r>
        <w:rPr>
          <w:rFonts w:hint="eastAsia"/>
        </w:rPr>
        <w:t>图</w:t>
      </w:r>
      <w:r>
        <w:rPr>
          <w:rFonts w:hint="eastAsia"/>
        </w:rPr>
        <w:t xml:space="preserve"> 7-3 </w:t>
      </w:r>
      <w:r>
        <w:rPr>
          <w:rFonts w:hint="eastAsia"/>
        </w:rPr>
        <w:t>注册界面</w:t>
      </w:r>
    </w:p>
    <w:p w14:paraId="45A7C2D2" w14:textId="07E6AC8B" w:rsidR="006B529C" w:rsidRDefault="00005D90" w:rsidP="00D7708D">
      <w:pPr>
        <w:pStyle w:val="10"/>
        <w:ind w:firstLine="480"/>
        <w:jc w:val="center"/>
      </w:pPr>
      <w:r>
        <w:rPr>
          <w:noProof/>
        </w:rPr>
        <w:lastRenderedPageBreak/>
        <w:drawing>
          <wp:inline distT="0" distB="0" distL="0" distR="0" wp14:anchorId="6FBD54E3" wp14:editId="194C10B1">
            <wp:extent cx="2082553" cy="4129200"/>
            <wp:effectExtent l="0" t="0" r="0" b="5080"/>
            <wp:docPr id="7282818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82553" cy="4129200"/>
                    </a:xfrm>
                    <a:prstGeom prst="rect">
                      <a:avLst/>
                    </a:prstGeom>
                    <a:noFill/>
                    <a:ln>
                      <a:noFill/>
                    </a:ln>
                  </pic:spPr>
                </pic:pic>
              </a:graphicData>
            </a:graphic>
          </wp:inline>
        </w:drawing>
      </w:r>
    </w:p>
    <w:p w14:paraId="0491E2DD" w14:textId="67F5A62E" w:rsidR="006B529C" w:rsidRDefault="00C03540" w:rsidP="00D7708D">
      <w:pPr>
        <w:pStyle w:val="10"/>
        <w:ind w:firstLine="480"/>
        <w:jc w:val="center"/>
      </w:pPr>
      <w:r>
        <w:rPr>
          <w:rFonts w:hint="eastAsia"/>
        </w:rPr>
        <w:t>图</w:t>
      </w:r>
      <w:r>
        <w:rPr>
          <w:rFonts w:hint="eastAsia"/>
        </w:rPr>
        <w:t xml:space="preserve"> 7-4 </w:t>
      </w:r>
      <w:r>
        <w:rPr>
          <w:rFonts w:hint="eastAsia"/>
        </w:rPr>
        <w:t>主界面</w:t>
      </w:r>
    </w:p>
    <w:p w14:paraId="3A89AE5D" w14:textId="57BBF789" w:rsidR="00C03540" w:rsidRDefault="00C03540" w:rsidP="00D7708D">
      <w:pPr>
        <w:pStyle w:val="10"/>
        <w:ind w:firstLine="480"/>
        <w:jc w:val="center"/>
      </w:pPr>
      <w:r>
        <w:rPr>
          <w:rFonts w:hint="eastAsia"/>
          <w:noProof/>
        </w:rPr>
        <w:drawing>
          <wp:inline distT="0" distB="0" distL="0" distR="0" wp14:anchorId="611415F0" wp14:editId="24EB7E5E">
            <wp:extent cx="2313709" cy="4046572"/>
            <wp:effectExtent l="0" t="0" r="0" b="0"/>
            <wp:docPr id="5303387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38785" name="图片 530338785"/>
                    <pic:cNvPicPr/>
                  </pic:nvPicPr>
                  <pic:blipFill>
                    <a:blip r:embed="rId22">
                      <a:extLst>
                        <a:ext uri="{28A0092B-C50C-407E-A947-70E740481C1C}">
                          <a14:useLocalDpi xmlns:a14="http://schemas.microsoft.com/office/drawing/2010/main" val="0"/>
                        </a:ext>
                      </a:extLst>
                    </a:blip>
                    <a:stretch>
                      <a:fillRect/>
                    </a:stretch>
                  </pic:blipFill>
                  <pic:spPr>
                    <a:xfrm>
                      <a:off x="0" y="0"/>
                      <a:ext cx="2330487" cy="4075916"/>
                    </a:xfrm>
                    <a:prstGeom prst="rect">
                      <a:avLst/>
                    </a:prstGeom>
                  </pic:spPr>
                </pic:pic>
              </a:graphicData>
            </a:graphic>
          </wp:inline>
        </w:drawing>
      </w:r>
    </w:p>
    <w:p w14:paraId="48E6BBB1" w14:textId="5EAAB198" w:rsidR="00C03540" w:rsidRDefault="00C03540" w:rsidP="00D7708D">
      <w:pPr>
        <w:pStyle w:val="10"/>
        <w:ind w:firstLine="480"/>
        <w:jc w:val="center"/>
      </w:pPr>
      <w:r>
        <w:rPr>
          <w:rFonts w:hint="eastAsia"/>
        </w:rPr>
        <w:t>图</w:t>
      </w:r>
      <w:r>
        <w:rPr>
          <w:rFonts w:hint="eastAsia"/>
        </w:rPr>
        <w:t xml:space="preserve"> 7-5 </w:t>
      </w:r>
      <w:r>
        <w:rPr>
          <w:rFonts w:hint="eastAsia"/>
        </w:rPr>
        <w:t>详情界面</w:t>
      </w:r>
    </w:p>
    <w:p w14:paraId="29FA1737" w14:textId="399D2FB3" w:rsidR="00C03540" w:rsidRDefault="00005D90" w:rsidP="00D7708D">
      <w:pPr>
        <w:pStyle w:val="10"/>
        <w:ind w:firstLine="480"/>
        <w:jc w:val="center"/>
      </w:pPr>
      <w:r>
        <w:rPr>
          <w:noProof/>
        </w:rPr>
        <w:lastRenderedPageBreak/>
        <w:drawing>
          <wp:inline distT="0" distB="0" distL="0" distR="0" wp14:anchorId="66B101AC" wp14:editId="609DBFCB">
            <wp:extent cx="2139459" cy="4118400"/>
            <wp:effectExtent l="0" t="0" r="0" b="0"/>
            <wp:docPr id="8191491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39459" cy="4118400"/>
                    </a:xfrm>
                    <a:prstGeom prst="rect">
                      <a:avLst/>
                    </a:prstGeom>
                    <a:noFill/>
                    <a:ln>
                      <a:noFill/>
                    </a:ln>
                  </pic:spPr>
                </pic:pic>
              </a:graphicData>
            </a:graphic>
          </wp:inline>
        </w:drawing>
      </w:r>
    </w:p>
    <w:p w14:paraId="69AF6E1A" w14:textId="09A2F4F2" w:rsidR="00C03540" w:rsidRDefault="00C03540" w:rsidP="00D7708D">
      <w:pPr>
        <w:pStyle w:val="10"/>
        <w:ind w:firstLine="480"/>
        <w:jc w:val="center"/>
      </w:pPr>
      <w:r>
        <w:rPr>
          <w:rFonts w:hint="eastAsia"/>
        </w:rPr>
        <w:t>图</w:t>
      </w:r>
      <w:r>
        <w:rPr>
          <w:rFonts w:hint="eastAsia"/>
        </w:rPr>
        <w:t xml:space="preserve"> 7-6 </w:t>
      </w:r>
      <w:r>
        <w:rPr>
          <w:rFonts w:hint="eastAsia"/>
        </w:rPr>
        <w:t>设置界面</w:t>
      </w:r>
    </w:p>
    <w:p w14:paraId="2AF2E505" w14:textId="58BB3F45" w:rsidR="00C03540" w:rsidRDefault="00005D90" w:rsidP="00D7708D">
      <w:pPr>
        <w:pStyle w:val="10"/>
        <w:ind w:firstLine="480"/>
        <w:jc w:val="center"/>
      </w:pPr>
      <w:r>
        <w:rPr>
          <w:noProof/>
        </w:rPr>
        <w:drawing>
          <wp:inline distT="0" distB="0" distL="0" distR="0" wp14:anchorId="2CD2853A" wp14:editId="7FEA88A7">
            <wp:extent cx="2190171" cy="4118400"/>
            <wp:effectExtent l="0" t="0" r="635" b="0"/>
            <wp:docPr id="14731472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90171" cy="4118400"/>
                    </a:xfrm>
                    <a:prstGeom prst="rect">
                      <a:avLst/>
                    </a:prstGeom>
                    <a:noFill/>
                    <a:ln>
                      <a:noFill/>
                    </a:ln>
                  </pic:spPr>
                </pic:pic>
              </a:graphicData>
            </a:graphic>
          </wp:inline>
        </w:drawing>
      </w:r>
    </w:p>
    <w:p w14:paraId="51B72C86" w14:textId="595FD6D0" w:rsidR="00C03540" w:rsidRPr="00676D9F" w:rsidRDefault="00C03540" w:rsidP="00D7708D">
      <w:pPr>
        <w:pStyle w:val="10"/>
        <w:ind w:firstLine="480"/>
        <w:jc w:val="center"/>
      </w:pPr>
      <w:r>
        <w:rPr>
          <w:rFonts w:hint="eastAsia"/>
        </w:rPr>
        <w:t>图</w:t>
      </w:r>
      <w:r>
        <w:rPr>
          <w:rFonts w:hint="eastAsia"/>
        </w:rPr>
        <w:t xml:space="preserve"> 7-7 </w:t>
      </w:r>
      <w:r>
        <w:rPr>
          <w:rFonts w:hint="eastAsia"/>
        </w:rPr>
        <w:t>用户手册</w:t>
      </w:r>
    </w:p>
    <w:p w14:paraId="0A5DD53E" w14:textId="536F73CA" w:rsidR="003F40D3" w:rsidRDefault="00000000">
      <w:pPr>
        <w:pStyle w:val="2"/>
      </w:pPr>
      <w:bookmarkStart w:id="86" w:name="_Toc164467200"/>
      <w:r>
        <w:rPr>
          <w:rFonts w:hint="eastAsia"/>
        </w:rPr>
        <w:lastRenderedPageBreak/>
        <w:t>手机环境需求</w:t>
      </w:r>
      <w:bookmarkEnd w:id="86"/>
    </w:p>
    <w:p w14:paraId="5FA8EDFC" w14:textId="006DED89" w:rsidR="00EF5435" w:rsidRDefault="00EF5435">
      <w:pPr>
        <w:pStyle w:val="10"/>
        <w:ind w:firstLine="482"/>
      </w:pPr>
      <w:r w:rsidRPr="00EF5435">
        <w:rPr>
          <w:rFonts w:hint="eastAsia"/>
          <w:b/>
          <w:bCs/>
        </w:rPr>
        <w:t>安装环境</w:t>
      </w:r>
      <w:r>
        <w:rPr>
          <w:rFonts w:hint="eastAsia"/>
        </w:rPr>
        <w:t>：</w:t>
      </w:r>
      <w:r>
        <w:rPr>
          <w:rFonts w:hint="eastAsia"/>
        </w:rPr>
        <w:t>Android 7.0</w:t>
      </w:r>
      <w:r>
        <w:rPr>
          <w:rFonts w:hint="eastAsia"/>
        </w:rPr>
        <w:t>（</w:t>
      </w:r>
      <w:r>
        <w:rPr>
          <w:rFonts w:hint="eastAsia"/>
        </w:rPr>
        <w:t>SDK24</w:t>
      </w:r>
      <w:r>
        <w:rPr>
          <w:rFonts w:hint="eastAsia"/>
        </w:rPr>
        <w:t>）及以上</w:t>
      </w:r>
    </w:p>
    <w:p w14:paraId="373E1A89" w14:textId="5F23B8B6" w:rsidR="00EF5435" w:rsidRDefault="00EF5435">
      <w:pPr>
        <w:pStyle w:val="10"/>
        <w:ind w:firstLine="482"/>
      </w:pPr>
      <w:r w:rsidRPr="00EF5435">
        <w:rPr>
          <w:rFonts w:hint="eastAsia"/>
          <w:b/>
          <w:bCs/>
        </w:rPr>
        <w:t>开发环境</w:t>
      </w:r>
      <w:r>
        <w:rPr>
          <w:rFonts w:hint="eastAsia"/>
        </w:rPr>
        <w:t>：</w:t>
      </w:r>
      <w:r>
        <w:rPr>
          <w:rFonts w:hint="eastAsia"/>
        </w:rPr>
        <w:t>Android 14.0</w:t>
      </w:r>
      <w:r>
        <w:rPr>
          <w:rFonts w:hint="eastAsia"/>
        </w:rPr>
        <w:t>（</w:t>
      </w:r>
      <w:r>
        <w:rPr>
          <w:rFonts w:hint="eastAsia"/>
        </w:rPr>
        <w:t>SDK API 34</w:t>
      </w:r>
      <w:r>
        <w:rPr>
          <w:rFonts w:hint="eastAsia"/>
        </w:rPr>
        <w:t>）</w:t>
      </w:r>
    </w:p>
    <w:p w14:paraId="4AA09CE1" w14:textId="1EC236A4" w:rsidR="00EF5435" w:rsidRDefault="00EF5435">
      <w:pPr>
        <w:pStyle w:val="10"/>
        <w:ind w:firstLine="480"/>
      </w:pPr>
      <w:r>
        <w:tab/>
      </w:r>
      <w:r>
        <w:tab/>
      </w:r>
      <w:r>
        <w:tab/>
      </w:r>
      <w:r>
        <w:tab/>
      </w:r>
      <w:r>
        <w:tab/>
      </w:r>
      <w:r>
        <w:tab/>
      </w:r>
      <w:r>
        <w:rPr>
          <w:rFonts w:hint="eastAsia"/>
        </w:rPr>
        <w:t>Build Tools Version 34.0.0</w:t>
      </w:r>
    </w:p>
    <w:p w14:paraId="0836E435" w14:textId="5AA3B5D8" w:rsidR="003F40D3" w:rsidRDefault="00EF5435" w:rsidP="00EF5435">
      <w:pPr>
        <w:pStyle w:val="10"/>
        <w:ind w:firstLine="482"/>
      </w:pPr>
      <w:r w:rsidRPr="00EF5435">
        <w:rPr>
          <w:rFonts w:hint="eastAsia"/>
          <w:b/>
          <w:bCs/>
        </w:rPr>
        <w:t>测试环境</w:t>
      </w:r>
      <w:r>
        <w:rPr>
          <w:rFonts w:hint="eastAsia"/>
        </w:rPr>
        <w:t>：</w:t>
      </w:r>
      <w:r>
        <w:rPr>
          <w:rFonts w:hint="eastAsia"/>
        </w:rPr>
        <w:t>Android 10.0</w:t>
      </w:r>
      <w:r>
        <w:rPr>
          <w:rFonts w:hint="eastAsia"/>
        </w:rPr>
        <w:t>（</w:t>
      </w:r>
      <w:r>
        <w:rPr>
          <w:rFonts w:hint="eastAsia"/>
        </w:rPr>
        <w:t>SDK API 29</w:t>
      </w:r>
      <w:r>
        <w:rPr>
          <w:rFonts w:hint="eastAsia"/>
        </w:rPr>
        <w:t>）</w:t>
      </w:r>
    </w:p>
    <w:p w14:paraId="3CDD8732" w14:textId="77777777" w:rsidR="003F40D3" w:rsidRDefault="003F40D3">
      <w:pPr>
        <w:sectPr w:rsidR="003F40D3" w:rsidSect="0099441B">
          <w:pgSz w:w="11906" w:h="16838"/>
          <w:pgMar w:top="1440" w:right="1800" w:bottom="1440" w:left="1800" w:header="851" w:footer="992" w:gutter="0"/>
          <w:cols w:space="425"/>
          <w:docGrid w:type="lines" w:linePitch="312"/>
        </w:sectPr>
      </w:pPr>
    </w:p>
    <w:p w14:paraId="19984DA4" w14:textId="77777777" w:rsidR="003F40D3" w:rsidRDefault="00000000">
      <w:pPr>
        <w:pStyle w:val="1"/>
      </w:pPr>
      <w:bookmarkStart w:id="87" w:name="_Toc164467201"/>
      <w:r>
        <w:rPr>
          <w:rFonts w:hint="eastAsia"/>
        </w:rPr>
        <w:lastRenderedPageBreak/>
        <w:t>详细设计</w:t>
      </w:r>
      <w:bookmarkEnd w:id="87"/>
    </w:p>
    <w:p w14:paraId="002341A3" w14:textId="77777777" w:rsidR="003F40D3" w:rsidRDefault="00000000">
      <w:pPr>
        <w:pStyle w:val="2"/>
      </w:pPr>
      <w:bookmarkStart w:id="88" w:name="_Toc164467202"/>
      <w:r>
        <w:t>故障检测</w:t>
      </w:r>
      <w:r>
        <w:rPr>
          <w:rFonts w:hint="eastAsia"/>
        </w:rPr>
        <w:t>功能模块</w:t>
      </w:r>
      <w:bookmarkEnd w:id="88"/>
    </w:p>
    <w:p w14:paraId="6399B719" w14:textId="77777777" w:rsidR="003F40D3" w:rsidRDefault="00000000">
      <w:pPr>
        <w:pStyle w:val="3"/>
      </w:pPr>
      <w:bookmarkStart w:id="89" w:name="_Toc164467203"/>
      <w:r>
        <w:rPr>
          <w:rFonts w:hint="eastAsia"/>
        </w:rPr>
        <w:t>功能描述</w:t>
      </w:r>
      <w:bookmarkEnd w:id="89"/>
    </w:p>
    <w:p w14:paraId="1B12235A" w14:textId="77777777" w:rsidR="003F40D3" w:rsidRDefault="00000000">
      <w:pPr>
        <w:pStyle w:val="10"/>
        <w:ind w:firstLine="480"/>
      </w:pPr>
      <w:r>
        <w:rPr>
          <w:rFonts w:hint="eastAsia"/>
        </w:rPr>
        <w:t>将输入的</w:t>
      </w:r>
      <w:r w:rsidRPr="00EF5435">
        <w:rPr>
          <w:rFonts w:hint="eastAsia"/>
          <w:b/>
          <w:bCs/>
        </w:rPr>
        <w:t>轴承加速度数据</w:t>
      </w:r>
      <w:r>
        <w:rPr>
          <w:rFonts w:hint="eastAsia"/>
        </w:rPr>
        <w:t>，通过轴承故障检测算法，得到轴承的</w:t>
      </w:r>
      <w:r w:rsidRPr="00EF5435">
        <w:rPr>
          <w:rFonts w:hint="eastAsia"/>
          <w:b/>
          <w:bCs/>
        </w:rPr>
        <w:t>故障信息</w:t>
      </w:r>
      <w:r>
        <w:rPr>
          <w:rFonts w:hint="eastAsia"/>
        </w:rPr>
        <w:t>（包括故障的位置、尺寸和得分）</w:t>
      </w:r>
    </w:p>
    <w:p w14:paraId="21E30525" w14:textId="77777777" w:rsidR="003F40D3" w:rsidRDefault="00000000">
      <w:pPr>
        <w:pStyle w:val="3"/>
      </w:pPr>
      <w:bookmarkStart w:id="90" w:name="_Toc164467204"/>
      <w:r>
        <w:rPr>
          <w:rFonts w:hint="eastAsia"/>
        </w:rPr>
        <w:t>性能描述</w:t>
      </w:r>
      <w:bookmarkEnd w:id="90"/>
    </w:p>
    <w:p w14:paraId="1D4920EE" w14:textId="6B163229" w:rsidR="003F40D3" w:rsidRDefault="00000000">
      <w:pPr>
        <w:pStyle w:val="10"/>
        <w:ind w:firstLine="480"/>
      </w:pPr>
      <w:r>
        <w:rPr>
          <w:rFonts w:hint="eastAsia"/>
        </w:rPr>
        <w:t>以输入轴承的两个加速度信息，即</w:t>
      </w:r>
      <w:r w:rsidRPr="00212FE0">
        <w:rPr>
          <w:rFonts w:hint="eastAsia"/>
          <w:b/>
          <w:bCs/>
        </w:rPr>
        <w:t>驱动端</w:t>
      </w:r>
      <w:r>
        <w:rPr>
          <w:rFonts w:hint="eastAsia"/>
        </w:rPr>
        <w:t>和</w:t>
      </w:r>
      <w:r w:rsidRPr="00212FE0">
        <w:rPr>
          <w:rFonts w:hint="eastAsia"/>
          <w:b/>
          <w:bCs/>
        </w:rPr>
        <w:t>风扇端</w:t>
      </w:r>
      <w:r>
        <w:rPr>
          <w:rFonts w:hint="eastAsia"/>
        </w:rPr>
        <w:t>两个采集点的加速度信息，每个采集点以一百次采集的数据为一次样本，通过轴承故障检测算法。得到轴承的故障信息，分别为故障位置（内圈、滚珠、外圈三点钟方向、外圈六点钟方向）、故障尺寸（正常、</w:t>
      </w:r>
      <w:r>
        <w:rPr>
          <w:rFonts w:hint="eastAsia"/>
        </w:rPr>
        <w:t>7</w:t>
      </w:r>
      <w:r>
        <w:rPr>
          <w:rFonts w:hint="eastAsia"/>
        </w:rPr>
        <w:t>英寸、</w:t>
      </w:r>
      <w:r>
        <w:rPr>
          <w:rFonts w:hint="eastAsia"/>
        </w:rPr>
        <w:t>1</w:t>
      </w:r>
      <w:r>
        <w:t>4</w:t>
      </w:r>
      <w:r>
        <w:rPr>
          <w:rFonts w:hint="eastAsia"/>
        </w:rPr>
        <w:t>英寸、</w:t>
      </w:r>
      <w:r>
        <w:rPr>
          <w:rFonts w:hint="eastAsia"/>
        </w:rPr>
        <w:t>2</w:t>
      </w:r>
      <w:r>
        <w:t>1</w:t>
      </w:r>
      <w:r>
        <w:rPr>
          <w:rFonts w:hint="eastAsia"/>
        </w:rPr>
        <w:t>英寸）和故障得分（</w:t>
      </w:r>
      <w:r w:rsidR="003D60E5">
        <w:rPr>
          <w:rFonts w:hint="eastAsia"/>
        </w:rPr>
        <w:t>不大于</w:t>
      </w:r>
      <w:r>
        <w:rPr>
          <w:rFonts w:hint="eastAsia"/>
        </w:rPr>
        <w:t>1</w:t>
      </w:r>
      <w:r>
        <w:rPr>
          <w:rFonts w:hint="eastAsia"/>
        </w:rPr>
        <w:t>）。</w:t>
      </w:r>
    </w:p>
    <w:p w14:paraId="1980FEB0" w14:textId="77777777" w:rsidR="003F40D3" w:rsidRDefault="00000000">
      <w:pPr>
        <w:pStyle w:val="3"/>
      </w:pPr>
      <w:bookmarkStart w:id="91" w:name="_Toc164467205"/>
      <w:r>
        <w:rPr>
          <w:rFonts w:hint="eastAsia"/>
        </w:rPr>
        <w:t>输入</w:t>
      </w:r>
      <w:bookmarkEnd w:id="91"/>
    </w:p>
    <w:p w14:paraId="04B77092" w14:textId="77777777" w:rsidR="003F40D3" w:rsidRDefault="00000000">
      <w:pPr>
        <w:pStyle w:val="10"/>
        <w:ind w:firstLine="480"/>
      </w:pPr>
      <w:r>
        <w:rPr>
          <w:rFonts w:hint="eastAsia"/>
        </w:rPr>
        <w:t>由风扇端和轴承端两个采集点，每个采集点采集一百次数据的轴承加速度数据。</w:t>
      </w:r>
    </w:p>
    <w:p w14:paraId="0C664139" w14:textId="77777777" w:rsidR="003F40D3" w:rsidRDefault="00000000">
      <w:pPr>
        <w:pStyle w:val="3"/>
      </w:pPr>
      <w:bookmarkStart w:id="92" w:name="_Toc164467206"/>
      <w:r>
        <w:rPr>
          <w:rFonts w:hint="eastAsia"/>
        </w:rPr>
        <w:t>输出</w:t>
      </w:r>
      <w:bookmarkEnd w:id="92"/>
    </w:p>
    <w:p w14:paraId="49E0D351" w14:textId="53AFD4C3" w:rsidR="003F40D3" w:rsidRDefault="00000000">
      <w:pPr>
        <w:pStyle w:val="10"/>
        <w:ind w:firstLine="480"/>
      </w:pPr>
      <w:r>
        <w:rPr>
          <w:rFonts w:hint="eastAsia"/>
        </w:rPr>
        <w:t>轴承的故障信息，分别为</w:t>
      </w:r>
      <w:r w:rsidRPr="00212FE0">
        <w:rPr>
          <w:rFonts w:hint="eastAsia"/>
          <w:b/>
          <w:bCs/>
        </w:rPr>
        <w:t>故障位置</w:t>
      </w:r>
      <w:r>
        <w:rPr>
          <w:rFonts w:hint="eastAsia"/>
        </w:rPr>
        <w:t>（内圈、滚珠、外圈三点钟方向、外圈六点钟方向）、</w:t>
      </w:r>
      <w:r w:rsidRPr="00212FE0">
        <w:rPr>
          <w:rFonts w:hint="eastAsia"/>
          <w:b/>
          <w:bCs/>
        </w:rPr>
        <w:t>故障尺寸</w:t>
      </w:r>
      <w:r>
        <w:rPr>
          <w:rFonts w:hint="eastAsia"/>
        </w:rPr>
        <w:t>（正常、</w:t>
      </w:r>
      <w:r>
        <w:rPr>
          <w:rFonts w:hint="eastAsia"/>
        </w:rPr>
        <w:t>7</w:t>
      </w:r>
      <w:r>
        <w:rPr>
          <w:rFonts w:hint="eastAsia"/>
        </w:rPr>
        <w:t>英寸、</w:t>
      </w:r>
      <w:r>
        <w:rPr>
          <w:rFonts w:hint="eastAsia"/>
        </w:rPr>
        <w:t>1</w:t>
      </w:r>
      <w:r>
        <w:t>4</w:t>
      </w:r>
      <w:r>
        <w:rPr>
          <w:rFonts w:hint="eastAsia"/>
        </w:rPr>
        <w:t>英寸、</w:t>
      </w:r>
      <w:r>
        <w:rPr>
          <w:rFonts w:hint="eastAsia"/>
        </w:rPr>
        <w:t>2</w:t>
      </w:r>
      <w:r>
        <w:t>1</w:t>
      </w:r>
      <w:r>
        <w:rPr>
          <w:rFonts w:hint="eastAsia"/>
        </w:rPr>
        <w:t>英寸）和</w:t>
      </w:r>
      <w:r w:rsidRPr="00212FE0">
        <w:rPr>
          <w:rFonts w:hint="eastAsia"/>
          <w:b/>
          <w:bCs/>
        </w:rPr>
        <w:t>故障得分</w:t>
      </w:r>
      <w:r>
        <w:rPr>
          <w:rFonts w:hint="eastAsia"/>
        </w:rPr>
        <w:t>（</w:t>
      </w:r>
      <w:r w:rsidR="003D60E5">
        <w:rPr>
          <w:rFonts w:hint="eastAsia"/>
        </w:rPr>
        <w:t>不大于</w:t>
      </w:r>
      <w:r>
        <w:rPr>
          <w:rFonts w:hint="eastAsia"/>
        </w:rPr>
        <w:t>1</w:t>
      </w:r>
      <w:r>
        <w:rPr>
          <w:rFonts w:hint="eastAsia"/>
        </w:rPr>
        <w:t>）。</w:t>
      </w:r>
    </w:p>
    <w:p w14:paraId="51179953" w14:textId="77777777" w:rsidR="003F40D3" w:rsidRDefault="00000000">
      <w:pPr>
        <w:pStyle w:val="3"/>
      </w:pPr>
      <w:bookmarkStart w:id="93" w:name="_Toc164467207"/>
      <w:r>
        <w:rPr>
          <w:rFonts w:hint="eastAsia"/>
        </w:rPr>
        <w:t>程序逻辑</w:t>
      </w:r>
      <w:bookmarkEnd w:id="93"/>
    </w:p>
    <w:p w14:paraId="1161E942" w14:textId="77777777" w:rsidR="003F40D3" w:rsidRDefault="00000000" w:rsidP="003D60E5">
      <w:pPr>
        <w:pBdr>
          <w:top w:val="single" w:sz="4" w:space="1" w:color="auto"/>
          <w:bottom w:val="single" w:sz="4" w:space="1" w:color="auto"/>
        </w:pBdr>
        <w:rPr>
          <w:rFonts w:ascii="Century" w:eastAsia="宋体" w:hAnsi="Century"/>
          <w:sz w:val="24"/>
          <w:szCs w:val="24"/>
        </w:rPr>
      </w:pPr>
      <w:r>
        <w:rPr>
          <w:rFonts w:ascii="Century" w:eastAsia="宋体" w:hAnsi="Century"/>
          <w:sz w:val="24"/>
          <w:szCs w:val="24"/>
        </w:rPr>
        <w:t>Algorithm 1: Multi-Attributes Feature Extraction</w:t>
      </w:r>
    </w:p>
    <w:p w14:paraId="743E563A"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1. </w:t>
      </w:r>
      <w:r>
        <w:rPr>
          <w:rFonts w:ascii="Century" w:eastAsia="宋体" w:hAnsi="Century"/>
        </w:rPr>
        <w:t>初始化：</w:t>
      </w:r>
      <w:r>
        <w:rPr>
          <w:rFonts w:ascii="Century" w:eastAsia="宋体" w:hAnsi="Century" w:hint="eastAsia"/>
        </w:rPr>
        <w:t>创建一个</w:t>
      </w:r>
      <w:r>
        <w:rPr>
          <w:rFonts w:ascii="Century" w:eastAsia="宋体" w:hAnsi="Century"/>
        </w:rPr>
        <w:t>BearingTensor</w:t>
      </w:r>
      <w:r>
        <w:rPr>
          <w:rFonts w:ascii="Century" w:eastAsia="宋体" w:hAnsi="Century" w:hint="eastAsia"/>
        </w:rPr>
        <w:t>类的实例，</w:t>
      </w:r>
      <w:r>
        <w:rPr>
          <w:rFonts w:ascii="Century" w:eastAsia="宋体" w:hAnsi="Century"/>
        </w:rPr>
        <w:t>设置</w:t>
      </w:r>
      <w:r>
        <w:rPr>
          <w:rFonts w:ascii="Century" w:eastAsia="宋体" w:hAnsi="Century"/>
        </w:rPr>
        <w:t>info1</w:t>
      </w:r>
      <w:r>
        <w:rPr>
          <w:rFonts w:ascii="Century" w:eastAsia="宋体" w:hAnsi="Century"/>
        </w:rPr>
        <w:t>、</w:t>
      </w:r>
      <w:r>
        <w:rPr>
          <w:rFonts w:ascii="Century" w:eastAsia="宋体" w:hAnsi="Century"/>
        </w:rPr>
        <w:t>info2</w:t>
      </w:r>
      <w:r>
        <w:rPr>
          <w:rFonts w:ascii="Century" w:eastAsia="宋体" w:hAnsi="Century"/>
        </w:rPr>
        <w:t>、</w:t>
      </w:r>
      <w:r>
        <w:rPr>
          <w:rFonts w:ascii="Century" w:eastAsia="宋体" w:hAnsi="Century"/>
        </w:rPr>
        <w:t>info3</w:t>
      </w:r>
      <w:r>
        <w:rPr>
          <w:rFonts w:ascii="Century" w:eastAsia="宋体" w:hAnsi="Century"/>
        </w:rPr>
        <w:t>、</w:t>
      </w:r>
      <w:r>
        <w:rPr>
          <w:rFonts w:ascii="Century" w:eastAsia="宋体" w:hAnsi="Century"/>
        </w:rPr>
        <w:t>info4</w:t>
      </w:r>
      <w:r>
        <w:rPr>
          <w:rFonts w:ascii="Century" w:eastAsia="宋体" w:hAnsi="Century"/>
        </w:rPr>
        <w:t>和</w:t>
      </w:r>
      <w:r>
        <w:rPr>
          <w:rFonts w:ascii="Century" w:eastAsia="宋体" w:hAnsi="Century"/>
        </w:rPr>
        <w:t>info5</w:t>
      </w:r>
      <w:r>
        <w:rPr>
          <w:rFonts w:ascii="Century" w:eastAsia="宋体" w:hAnsi="Century"/>
        </w:rPr>
        <w:t>分别表示不同方面的轴承信息，以及它们的长度属性</w:t>
      </w:r>
      <w:r>
        <w:rPr>
          <w:rFonts w:ascii="Century" w:eastAsia="宋体" w:hAnsi="Century"/>
        </w:rPr>
        <w:t>o1</w:t>
      </w:r>
      <w:r>
        <w:rPr>
          <w:rFonts w:ascii="Century" w:eastAsia="宋体" w:hAnsi="Century"/>
        </w:rPr>
        <w:t>、</w:t>
      </w:r>
      <w:r>
        <w:rPr>
          <w:rFonts w:ascii="Century" w:eastAsia="宋体" w:hAnsi="Century"/>
        </w:rPr>
        <w:t>o2</w:t>
      </w:r>
      <w:r>
        <w:rPr>
          <w:rFonts w:ascii="Century" w:eastAsia="宋体" w:hAnsi="Century"/>
        </w:rPr>
        <w:t>、</w:t>
      </w:r>
      <w:r>
        <w:rPr>
          <w:rFonts w:ascii="Century" w:eastAsia="宋体" w:hAnsi="Century"/>
        </w:rPr>
        <w:t>o3</w:t>
      </w:r>
      <w:r>
        <w:rPr>
          <w:rFonts w:ascii="Century" w:eastAsia="宋体" w:hAnsi="Century"/>
        </w:rPr>
        <w:t>、</w:t>
      </w:r>
      <w:r>
        <w:rPr>
          <w:rFonts w:ascii="Century" w:eastAsia="宋体" w:hAnsi="Century"/>
        </w:rPr>
        <w:t>o4</w:t>
      </w:r>
      <w:r>
        <w:rPr>
          <w:rFonts w:ascii="Century" w:eastAsia="宋体" w:hAnsi="Century"/>
        </w:rPr>
        <w:t>和</w:t>
      </w:r>
      <w:r>
        <w:rPr>
          <w:rFonts w:ascii="Century" w:eastAsia="宋体" w:hAnsi="Century"/>
        </w:rPr>
        <w:t>o5</w:t>
      </w:r>
      <w:r>
        <w:rPr>
          <w:rFonts w:ascii="Century" w:eastAsia="宋体" w:hAnsi="Century" w:hint="eastAsia"/>
        </w:rPr>
        <w:t>；</w:t>
      </w:r>
    </w:p>
    <w:p w14:paraId="167ED354" w14:textId="77777777" w:rsidR="003F40D3" w:rsidRDefault="00000000" w:rsidP="003D60E5">
      <w:pPr>
        <w:pBdr>
          <w:bottom w:val="single" w:sz="4" w:space="1" w:color="auto"/>
        </w:pBdr>
        <w:rPr>
          <w:rFonts w:ascii="Century" w:eastAsia="宋体" w:hAnsi="Century"/>
        </w:rPr>
      </w:pPr>
      <w:r>
        <w:rPr>
          <w:rFonts w:ascii="Century" w:eastAsia="宋体" w:hAnsi="Century"/>
        </w:rPr>
        <w:t>2.</w:t>
      </w:r>
      <w:r>
        <w:rPr>
          <w:rFonts w:ascii="Century" w:eastAsia="宋体" w:hAnsi="Century" w:hint="eastAsia"/>
        </w:rPr>
        <w:t xml:space="preserve"> </w:t>
      </w:r>
      <w:r>
        <w:rPr>
          <w:rFonts w:ascii="Century" w:eastAsia="宋体" w:hAnsi="Century" w:hint="eastAsia"/>
        </w:rPr>
        <w:t>调用</w:t>
      </w:r>
      <w:proofErr w:type="spellStart"/>
      <w:r>
        <w:rPr>
          <w:rFonts w:ascii="Century" w:eastAsia="宋体" w:hAnsi="Century"/>
        </w:rPr>
        <w:t>build_tensor_B_with_xlsx</w:t>
      </w:r>
      <w:proofErr w:type="spellEnd"/>
      <w:r>
        <w:rPr>
          <w:rFonts w:ascii="Century" w:eastAsia="宋体" w:hAnsi="Century" w:hint="eastAsia"/>
        </w:rPr>
        <w:t>方法，</w:t>
      </w:r>
      <w:r>
        <w:rPr>
          <w:rFonts w:ascii="Century" w:eastAsia="宋体" w:hAnsi="Century"/>
        </w:rPr>
        <w:t>传入</w:t>
      </w:r>
      <w:r>
        <w:rPr>
          <w:rFonts w:ascii="Century" w:eastAsia="宋体" w:hAnsi="Century"/>
        </w:rPr>
        <w:t>Excel</w:t>
      </w:r>
      <w:r>
        <w:rPr>
          <w:rFonts w:ascii="Century" w:eastAsia="宋体" w:hAnsi="Century"/>
        </w:rPr>
        <w:t>文件名作为参数</w:t>
      </w:r>
      <w:r>
        <w:rPr>
          <w:rFonts w:ascii="Century" w:eastAsia="宋体" w:hAnsi="Century" w:hint="eastAsia"/>
        </w:rPr>
        <w:t>，</w:t>
      </w:r>
      <w:r>
        <w:rPr>
          <w:rFonts w:ascii="Century" w:eastAsia="宋体" w:hAnsi="Century"/>
        </w:rPr>
        <w:t>根据传入的文件名执行以下操作：</w:t>
      </w:r>
    </w:p>
    <w:p w14:paraId="1A7DF27E"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     a. </w:t>
      </w:r>
      <w:r>
        <w:rPr>
          <w:rFonts w:ascii="Century" w:eastAsia="宋体" w:hAnsi="Century"/>
        </w:rPr>
        <w:t>检查文件名是否以</w:t>
      </w:r>
      <w:r>
        <w:rPr>
          <w:rFonts w:ascii="Century" w:eastAsia="宋体" w:hAnsi="Century"/>
        </w:rPr>
        <w:t xml:space="preserve">.xlsx </w:t>
      </w:r>
      <w:r>
        <w:rPr>
          <w:rFonts w:ascii="Century" w:eastAsia="宋体" w:hAnsi="Century"/>
        </w:rPr>
        <w:t>结尾，如果不是则抛出</w:t>
      </w:r>
      <w:proofErr w:type="spellStart"/>
      <w:r>
        <w:rPr>
          <w:rFonts w:ascii="Century" w:eastAsia="宋体" w:hAnsi="Century"/>
        </w:rPr>
        <w:t>ValueError</w:t>
      </w:r>
      <w:proofErr w:type="spellEnd"/>
      <w:r>
        <w:rPr>
          <w:rFonts w:ascii="Century" w:eastAsia="宋体" w:hAnsi="Century" w:hint="eastAsia"/>
        </w:rPr>
        <w:t>；</w:t>
      </w:r>
    </w:p>
    <w:p w14:paraId="6CCC8F5B"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     b. </w:t>
      </w:r>
      <w:r>
        <w:rPr>
          <w:rFonts w:ascii="Century" w:eastAsia="宋体" w:hAnsi="Century" w:hint="eastAsia"/>
        </w:rPr>
        <w:t>初始化</w:t>
      </w:r>
      <w:r>
        <w:rPr>
          <w:rFonts w:ascii="Century" w:eastAsia="宋体" w:hAnsi="Century"/>
        </w:rPr>
        <w:t>三阶张量</w:t>
      </w:r>
      <m:oMath>
        <m:r>
          <m:rPr>
            <m:scr m:val="script"/>
            <m:sty m:val="bi"/>
          </m:rPr>
          <w:rPr>
            <w:rFonts w:ascii="Cambria Math" w:eastAsia="宋体" w:hAnsi="Cambria Math"/>
          </w:rPr>
          <m:t>B</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ascii="Century" w:eastAsia="宋体" w:hAnsi="Century" w:hint="eastAsia"/>
        </w:rPr>
        <w:t>；</w:t>
      </w:r>
    </w:p>
    <w:p w14:paraId="619C2358"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     </w:t>
      </w:r>
      <w:r>
        <w:rPr>
          <w:rFonts w:ascii="Century" w:eastAsia="宋体" w:hAnsi="Century" w:hint="eastAsia"/>
        </w:rPr>
        <w:t>c</w:t>
      </w:r>
      <w:r>
        <w:rPr>
          <w:rFonts w:ascii="Century" w:eastAsia="宋体" w:hAnsi="Century"/>
        </w:rPr>
        <w:t xml:space="preserve">. </w:t>
      </w:r>
      <w:r>
        <w:rPr>
          <w:rFonts w:ascii="Century" w:eastAsia="宋体" w:hAnsi="Century"/>
        </w:rPr>
        <w:t>读取</w:t>
      </w:r>
      <w:r>
        <w:rPr>
          <w:rFonts w:ascii="Century" w:eastAsia="宋体" w:hAnsi="Century"/>
        </w:rPr>
        <w:t>Excel</w:t>
      </w:r>
      <w:r>
        <w:rPr>
          <w:rFonts w:ascii="Century" w:eastAsia="宋体" w:hAnsi="Century"/>
        </w:rPr>
        <w:t>文件，并获取文件名的前缀作为加载信息</w:t>
      </w:r>
      <w:r>
        <w:rPr>
          <w:rFonts w:ascii="Century" w:eastAsia="宋体" w:hAnsi="Century" w:hint="eastAsia"/>
        </w:rPr>
        <w:t>；</w:t>
      </w:r>
    </w:p>
    <w:p w14:paraId="3E04C9CD"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     </w:t>
      </w:r>
      <w:r>
        <w:rPr>
          <w:rFonts w:ascii="Century" w:eastAsia="宋体" w:hAnsi="Century" w:hint="eastAsia"/>
        </w:rPr>
        <w:t>d</w:t>
      </w:r>
      <w:r>
        <w:rPr>
          <w:rFonts w:ascii="Century" w:eastAsia="宋体" w:hAnsi="Century"/>
        </w:rPr>
        <w:t xml:space="preserve">. </w:t>
      </w:r>
      <w:r>
        <w:rPr>
          <w:rFonts w:ascii="Century" w:eastAsia="宋体" w:hAnsi="Century"/>
        </w:rPr>
        <w:t>对于每个</w:t>
      </w:r>
      <w:r>
        <w:rPr>
          <w:rFonts w:ascii="Century" w:eastAsia="宋体" w:hAnsi="Century"/>
        </w:rPr>
        <w:t>info4</w:t>
      </w:r>
      <w:r>
        <w:rPr>
          <w:rFonts w:ascii="Century" w:eastAsia="宋体" w:hAnsi="Century"/>
        </w:rPr>
        <w:t>中的列，检查是否存在于</w:t>
      </w:r>
      <w:r>
        <w:rPr>
          <w:rFonts w:ascii="Century" w:eastAsia="宋体" w:hAnsi="Century" w:hint="eastAsia"/>
        </w:rPr>
        <w:t>表格</w:t>
      </w:r>
      <w:r>
        <w:rPr>
          <w:rFonts w:ascii="Century" w:eastAsia="宋体" w:hAnsi="Century"/>
        </w:rPr>
        <w:t>中，以及是否包含</w:t>
      </w:r>
      <w:r>
        <w:rPr>
          <w:rFonts w:ascii="Century" w:eastAsia="宋体" w:hAnsi="Century"/>
        </w:rPr>
        <w:t>100</w:t>
      </w:r>
      <w:r>
        <w:rPr>
          <w:rFonts w:ascii="Century" w:eastAsia="宋体" w:hAnsi="Century"/>
        </w:rPr>
        <w:t>行数据且没有缺失值</w:t>
      </w:r>
      <w:r>
        <w:rPr>
          <w:rFonts w:ascii="Century" w:eastAsia="宋体" w:hAnsi="Century" w:hint="eastAsia"/>
        </w:rPr>
        <w:t>，非法则抛出</w:t>
      </w:r>
      <w:proofErr w:type="spellStart"/>
      <w:r>
        <w:rPr>
          <w:rFonts w:ascii="Century" w:eastAsia="宋体" w:hAnsi="Century"/>
        </w:rPr>
        <w:t>ValueError</w:t>
      </w:r>
      <w:proofErr w:type="spellEnd"/>
      <w:r>
        <w:rPr>
          <w:rFonts w:ascii="Century" w:eastAsia="宋体" w:hAnsi="Century" w:hint="eastAsia"/>
        </w:rPr>
        <w:t>；</w:t>
      </w:r>
    </w:p>
    <w:p w14:paraId="58BE875A"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     e. </w:t>
      </w:r>
      <w:r>
        <w:rPr>
          <w:rFonts w:ascii="Century" w:eastAsia="宋体" w:hAnsi="Century"/>
        </w:rPr>
        <w:t>对于每个</w:t>
      </w:r>
      <w:r>
        <w:rPr>
          <w:rFonts w:ascii="Century" w:eastAsia="宋体" w:hAnsi="Century"/>
        </w:rPr>
        <w:t>info4</w:t>
      </w:r>
      <w:r>
        <w:rPr>
          <w:rFonts w:ascii="Century" w:eastAsia="宋体" w:hAnsi="Century"/>
        </w:rPr>
        <w:t>和</w:t>
      </w:r>
      <w:r>
        <w:rPr>
          <w:rFonts w:ascii="Century" w:eastAsia="宋体" w:hAnsi="Century"/>
        </w:rPr>
        <w:t>info5</w:t>
      </w:r>
      <w:r>
        <w:rPr>
          <w:rFonts w:ascii="Century" w:eastAsia="宋体" w:hAnsi="Century"/>
        </w:rPr>
        <w:t>的组合，</w:t>
      </w:r>
      <w:r>
        <w:rPr>
          <w:rFonts w:ascii="Century" w:eastAsia="宋体" w:hAnsi="Century" w:hint="eastAsia"/>
        </w:rPr>
        <w:t>通过快速傅里叶变换（</w:t>
      </w:r>
      <w:r>
        <w:rPr>
          <w:rFonts w:ascii="Century" w:eastAsia="宋体" w:hAnsi="Century"/>
        </w:rPr>
        <w:t>FFT</w:t>
      </w:r>
      <w:r>
        <w:rPr>
          <w:rFonts w:ascii="Century" w:eastAsia="宋体" w:hAnsi="Century" w:hint="eastAsia"/>
        </w:rPr>
        <w:t>）提取频域信息</w:t>
      </w:r>
      <w:r>
        <w:rPr>
          <w:rFonts w:ascii="Century" w:eastAsia="宋体" w:hAnsi="Century"/>
        </w:rPr>
        <w:t>，并</w:t>
      </w:r>
      <w:r>
        <w:rPr>
          <w:rFonts w:ascii="Century" w:eastAsia="宋体" w:hAnsi="Century"/>
        </w:rPr>
        <w:lastRenderedPageBreak/>
        <w:t>将结果加入到张量</w:t>
      </w:r>
      <m:oMath>
        <m:r>
          <m:rPr>
            <m:scr m:val="script"/>
            <m:sty m:val="bi"/>
          </m:rPr>
          <w:rPr>
            <w:rFonts w:ascii="Cambria Math" w:eastAsia="宋体" w:hAnsi="Cambria Math"/>
          </w:rPr>
          <m:t>B</m:t>
        </m:r>
      </m:oMath>
      <w:r>
        <w:rPr>
          <w:rFonts w:ascii="Century" w:eastAsia="宋体" w:hAnsi="Century"/>
        </w:rPr>
        <w:t>中的对应位置</w:t>
      </w:r>
      <w:r>
        <w:rPr>
          <w:rFonts w:ascii="Century" w:eastAsia="宋体" w:hAnsi="Century" w:hint="eastAsia"/>
        </w:rPr>
        <w:t>；</w:t>
      </w:r>
    </w:p>
    <w:p w14:paraId="205B6548"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3. </w:t>
      </w:r>
      <w:r>
        <w:rPr>
          <w:rFonts w:ascii="Century" w:eastAsia="宋体" w:hAnsi="Century"/>
        </w:rPr>
        <w:t>异常处理：在整个过程中，使用</w:t>
      </w:r>
      <w:r>
        <w:rPr>
          <w:rFonts w:ascii="Century" w:eastAsia="宋体" w:hAnsi="Century"/>
        </w:rPr>
        <w:t>try-except</w:t>
      </w:r>
      <w:r>
        <w:rPr>
          <w:rFonts w:ascii="Century" w:eastAsia="宋体" w:hAnsi="Century"/>
        </w:rPr>
        <w:t>结构捕获可能出现的异常情况：</w:t>
      </w:r>
    </w:p>
    <w:p w14:paraId="6D494FF9"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     a. </w:t>
      </w:r>
      <w:r>
        <w:rPr>
          <w:rFonts w:ascii="Century" w:eastAsia="宋体" w:hAnsi="Century"/>
        </w:rPr>
        <w:t>如果出现</w:t>
      </w:r>
      <w:proofErr w:type="spellStart"/>
      <w:r>
        <w:rPr>
          <w:rFonts w:ascii="Century" w:eastAsia="宋体" w:hAnsi="Century"/>
        </w:rPr>
        <w:t>ValueError</w:t>
      </w:r>
      <w:proofErr w:type="spellEnd"/>
      <w:r>
        <w:rPr>
          <w:rFonts w:ascii="Century" w:eastAsia="宋体" w:hAnsi="Century" w:hint="eastAsia"/>
        </w:rPr>
        <w:t>、</w:t>
      </w:r>
      <w:proofErr w:type="spellStart"/>
      <w:r>
        <w:rPr>
          <w:rFonts w:ascii="Century" w:eastAsia="宋体" w:hAnsi="Century"/>
        </w:rPr>
        <w:t>FileNotFoundError</w:t>
      </w:r>
      <w:proofErr w:type="spellEnd"/>
      <w:r>
        <w:rPr>
          <w:rFonts w:ascii="Century" w:eastAsia="宋体" w:hAnsi="Century" w:hint="eastAsia"/>
        </w:rPr>
        <w:t>、</w:t>
      </w:r>
      <w:proofErr w:type="spellStart"/>
      <w:proofErr w:type="gramStart"/>
      <w:r>
        <w:rPr>
          <w:rFonts w:ascii="Century" w:eastAsia="宋体" w:hAnsi="Century"/>
        </w:rPr>
        <w:t>pd.errors</w:t>
      </w:r>
      <w:proofErr w:type="gramEnd"/>
      <w:r>
        <w:rPr>
          <w:rFonts w:ascii="Century" w:eastAsia="宋体" w:hAnsi="Century"/>
        </w:rPr>
        <w:t>.ParserError</w:t>
      </w:r>
      <w:proofErr w:type="spellEnd"/>
      <w:r>
        <w:rPr>
          <w:rFonts w:ascii="Century" w:eastAsia="宋体" w:hAnsi="Century"/>
        </w:rPr>
        <w:t>，则打印相应的错误信息，并返回</w:t>
      </w:r>
      <w:r>
        <w:rPr>
          <w:rFonts w:ascii="Century" w:eastAsia="宋体" w:hAnsi="Century"/>
        </w:rPr>
        <w:t>None</w:t>
      </w:r>
      <w:r>
        <w:rPr>
          <w:rFonts w:ascii="Century" w:eastAsia="宋体" w:hAnsi="Century"/>
        </w:rPr>
        <w:t>；</w:t>
      </w:r>
    </w:p>
    <w:p w14:paraId="308DF4FA" w14:textId="77777777" w:rsidR="003F40D3" w:rsidRDefault="00000000" w:rsidP="003D60E5">
      <w:pPr>
        <w:pBdr>
          <w:bottom w:val="single" w:sz="4" w:space="1" w:color="auto"/>
        </w:pBdr>
        <w:rPr>
          <w:rFonts w:ascii="Century" w:eastAsia="宋体" w:hAnsi="Century"/>
        </w:rPr>
      </w:pPr>
      <w:r>
        <w:rPr>
          <w:rFonts w:ascii="Century" w:eastAsia="宋体" w:hAnsi="Century"/>
        </w:rPr>
        <w:t xml:space="preserve">     b. </w:t>
      </w:r>
      <w:r>
        <w:rPr>
          <w:rFonts w:ascii="Century" w:eastAsia="宋体" w:hAnsi="Century"/>
        </w:rPr>
        <w:t>如果出现其他未知异常，则打印</w:t>
      </w:r>
      <w:r>
        <w:rPr>
          <w:rFonts w:ascii="Century" w:eastAsia="宋体" w:hAnsi="Century"/>
        </w:rPr>
        <w:t>"An error occurred"</w:t>
      </w:r>
      <w:r>
        <w:rPr>
          <w:rFonts w:ascii="Century" w:eastAsia="宋体" w:hAnsi="Century"/>
        </w:rPr>
        <w:t>与异常信息，并返回</w:t>
      </w:r>
      <w:r>
        <w:rPr>
          <w:rFonts w:ascii="Century" w:eastAsia="宋体" w:hAnsi="Century"/>
        </w:rPr>
        <w:t>None.</w:t>
      </w:r>
    </w:p>
    <w:p w14:paraId="34765D8A" w14:textId="77777777" w:rsidR="003D60E5" w:rsidRDefault="003D60E5" w:rsidP="003D60E5">
      <w:pPr>
        <w:rPr>
          <w:rFonts w:ascii="Century" w:eastAsia="宋体" w:hAnsi="Century"/>
        </w:rPr>
      </w:pPr>
    </w:p>
    <w:p w14:paraId="409E2DA4" w14:textId="77777777" w:rsidR="003D60E5" w:rsidRDefault="003D60E5" w:rsidP="003D60E5">
      <w:pPr>
        <w:rPr>
          <w:rFonts w:ascii="Century" w:eastAsia="宋体" w:hAnsi="Century"/>
        </w:rPr>
      </w:pPr>
    </w:p>
    <w:p w14:paraId="50FBD57D" w14:textId="77777777" w:rsidR="003F40D3" w:rsidRDefault="00000000">
      <w:pPr>
        <w:pBdr>
          <w:top w:val="single" w:sz="4" w:space="1" w:color="auto"/>
        </w:pBdr>
        <w:rPr>
          <w:rFonts w:ascii="Century" w:eastAsia="宋体" w:hAnsi="Century"/>
          <w:sz w:val="24"/>
          <w:szCs w:val="24"/>
        </w:rPr>
      </w:pPr>
      <w:r>
        <w:rPr>
          <w:rFonts w:ascii="Century" w:eastAsia="宋体" w:hAnsi="Century"/>
          <w:sz w:val="24"/>
          <w:szCs w:val="24"/>
        </w:rPr>
        <w:t>Algorithm 2: Multi-Attributes Feature Matching</w:t>
      </w:r>
    </w:p>
    <w:p w14:paraId="6839FEDD"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1. </w:t>
      </w:r>
      <w:r>
        <w:rPr>
          <w:rFonts w:ascii="Century" w:eastAsia="宋体" w:hAnsi="Century"/>
        </w:rPr>
        <w:t>初始化：</w:t>
      </w:r>
      <w:bookmarkStart w:id="94" w:name="_Hlk160394392"/>
      <w:r>
        <w:rPr>
          <w:rFonts w:ascii="Century" w:eastAsia="宋体" w:hAnsi="Century"/>
        </w:rPr>
        <w:t>创建一个</w:t>
      </w:r>
      <w:proofErr w:type="spellStart"/>
      <w:r>
        <w:rPr>
          <w:rFonts w:ascii="Century" w:eastAsia="宋体" w:hAnsi="Century"/>
        </w:rPr>
        <w:t>TensorSolution</w:t>
      </w:r>
      <w:proofErr w:type="spellEnd"/>
      <w:r>
        <w:rPr>
          <w:rFonts w:ascii="Century" w:eastAsia="宋体" w:hAnsi="Century"/>
        </w:rPr>
        <w:t>类的实例</w:t>
      </w:r>
      <w:bookmarkEnd w:id="94"/>
      <w:r>
        <w:rPr>
          <w:rFonts w:ascii="Century" w:eastAsia="宋体" w:hAnsi="Century"/>
        </w:rPr>
        <w:t>，传入三个参数：</w:t>
      </w:r>
      <w:r>
        <w:rPr>
          <w:rFonts w:ascii="Century" w:eastAsia="宋体" w:hAnsi="Century" w:hint="eastAsia"/>
        </w:rPr>
        <w:t>五阶</w:t>
      </w:r>
      <w:r>
        <w:rPr>
          <w:rFonts w:ascii="Century" w:eastAsia="宋体" w:hAnsi="Century"/>
        </w:rPr>
        <w:t>张量</w:t>
      </w:r>
      <m:oMath>
        <m:r>
          <m:rPr>
            <m:scr m:val="script"/>
            <m:sty m:val="bi"/>
          </m:rPr>
          <w:rPr>
            <w:rFonts w:ascii="Cambria Math" w:eastAsia="宋体" w:hAnsi="Cambria Math"/>
          </w:rPr>
          <m:t>A</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ascii="Century" w:eastAsia="宋体" w:hAnsi="Century"/>
        </w:rPr>
        <w:t>、</w:t>
      </w:r>
      <w:r>
        <w:rPr>
          <w:rFonts w:ascii="Century" w:eastAsia="宋体" w:hAnsi="Century" w:hint="eastAsia"/>
        </w:rPr>
        <w:t>三阶</w:t>
      </w:r>
      <w:r>
        <w:rPr>
          <w:rFonts w:ascii="Century" w:eastAsia="宋体" w:hAnsi="Century"/>
        </w:rPr>
        <w:t>张量</w:t>
      </w:r>
      <m:oMath>
        <m:r>
          <m:rPr>
            <m:scr m:val="script"/>
            <m:sty m:val="bi"/>
          </m:rPr>
          <w:rPr>
            <w:rFonts w:ascii="Cambria Math" w:eastAsia="宋体" w:hAnsi="Cambria Math"/>
          </w:rPr>
          <m:t>B</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ascii="Century" w:eastAsia="宋体" w:hAnsi="Century"/>
        </w:rPr>
        <w:t>和</w:t>
      </w:r>
      <w:r>
        <w:rPr>
          <w:rFonts w:ascii="Century" w:eastAsia="宋体" w:hAnsi="Century" w:hint="eastAsia"/>
        </w:rPr>
        <w:t>负载</w:t>
      </w:r>
      <w:r>
        <w:rPr>
          <w:rFonts w:ascii="Century" w:eastAsia="宋体" w:hAnsi="Century"/>
        </w:rPr>
        <w:t>信息</w:t>
      </w:r>
      <w:r>
        <w:rPr>
          <w:rFonts w:ascii="Century" w:eastAsia="宋体" w:hAnsi="Century"/>
        </w:rPr>
        <w:t>load</w:t>
      </w:r>
      <w:r>
        <w:rPr>
          <w:rFonts w:ascii="Century" w:eastAsia="宋体" w:hAnsi="Century" w:hint="eastAsia"/>
        </w:rPr>
        <w:t>：</w:t>
      </w:r>
    </w:p>
    <w:p w14:paraId="05F0131D"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a. </w:t>
      </w:r>
      <w:r>
        <w:rPr>
          <w:rFonts w:ascii="Century" w:eastAsia="宋体" w:hAnsi="Century"/>
        </w:rPr>
        <w:t>在初始化过程中，检查张量</w:t>
      </w:r>
      <m:oMath>
        <m:r>
          <m:rPr>
            <m:scr m:val="script"/>
            <m:sty m:val="bi"/>
          </m:rPr>
          <w:rPr>
            <w:rFonts w:ascii="Cambria Math" w:eastAsia="宋体" w:hAnsi="Cambria Math"/>
          </w:rPr>
          <m:t>A</m:t>
        </m:r>
      </m:oMath>
      <w:r>
        <w:rPr>
          <w:rFonts w:ascii="Century" w:eastAsia="宋体" w:hAnsi="Century"/>
        </w:rPr>
        <w:t>和</w:t>
      </w:r>
      <m:oMath>
        <m:r>
          <m:rPr>
            <m:scr m:val="script"/>
            <m:sty m:val="bi"/>
          </m:rPr>
          <w:rPr>
            <w:rFonts w:ascii="Cambria Math" w:eastAsia="宋体" w:hAnsi="Cambria Math"/>
          </w:rPr>
          <m:t>B</m:t>
        </m:r>
      </m:oMath>
      <w:r>
        <w:rPr>
          <w:rFonts w:ascii="Century" w:eastAsia="宋体" w:hAnsi="Century"/>
        </w:rPr>
        <w:t>的维度是否符合要求，如果不符合则抛出</w:t>
      </w:r>
      <w:proofErr w:type="spellStart"/>
      <w:r>
        <w:rPr>
          <w:rFonts w:ascii="Century" w:eastAsia="宋体" w:hAnsi="Century"/>
        </w:rPr>
        <w:t>ValueError</w:t>
      </w:r>
      <w:proofErr w:type="spellEnd"/>
      <w:r>
        <w:rPr>
          <w:rFonts w:ascii="Century" w:eastAsia="宋体" w:hAnsi="Century"/>
        </w:rPr>
        <w:t>异常</w:t>
      </w:r>
      <w:r>
        <w:rPr>
          <w:rFonts w:ascii="Century" w:eastAsia="宋体" w:hAnsi="Century" w:hint="eastAsia"/>
        </w:rPr>
        <w:t>；</w:t>
      </w:r>
    </w:p>
    <w:p w14:paraId="6619EFB6"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b. </w:t>
      </w:r>
      <w:r>
        <w:rPr>
          <w:rFonts w:ascii="Century" w:eastAsia="宋体" w:hAnsi="Century"/>
        </w:rPr>
        <w:t>如果维度检查通过，则将张量</w:t>
      </w:r>
      <m:oMath>
        <m:r>
          <m:rPr>
            <m:scr m:val="script"/>
            <m:sty m:val="bi"/>
          </m:rPr>
          <w:rPr>
            <w:rFonts w:ascii="Cambria Math" w:eastAsia="宋体" w:hAnsi="Cambria Math"/>
          </w:rPr>
          <m:t>A</m:t>
        </m:r>
      </m:oMath>
      <w:r>
        <w:rPr>
          <w:rFonts w:ascii="Century" w:eastAsia="宋体" w:hAnsi="Century"/>
        </w:rPr>
        <w:t>、张量</w:t>
      </w:r>
      <m:oMath>
        <m:r>
          <m:rPr>
            <m:scr m:val="script"/>
            <m:sty m:val="bi"/>
          </m:rPr>
          <w:rPr>
            <w:rFonts w:ascii="Cambria Math" w:eastAsia="宋体" w:hAnsi="Cambria Math"/>
          </w:rPr>
          <m:t>B</m:t>
        </m:r>
      </m:oMath>
      <w:r>
        <w:rPr>
          <w:rFonts w:ascii="Century" w:eastAsia="宋体" w:hAnsi="Century"/>
        </w:rPr>
        <w:t>和</w:t>
      </w:r>
      <w:r>
        <w:rPr>
          <w:rFonts w:ascii="Century" w:eastAsia="宋体" w:hAnsi="Century" w:hint="eastAsia"/>
        </w:rPr>
        <w:t>负载</w:t>
      </w:r>
      <w:r>
        <w:rPr>
          <w:rFonts w:ascii="Century" w:eastAsia="宋体" w:hAnsi="Century"/>
        </w:rPr>
        <w:t>信息</w:t>
      </w:r>
      <w:r>
        <w:rPr>
          <w:rFonts w:ascii="Century" w:eastAsia="宋体" w:hAnsi="Century"/>
        </w:rPr>
        <w:t>load</w:t>
      </w:r>
      <w:r>
        <w:rPr>
          <w:rFonts w:ascii="Century" w:eastAsia="宋体" w:hAnsi="Century"/>
        </w:rPr>
        <w:t>分别赋值给类的属性</w:t>
      </w:r>
      <w:r>
        <w:rPr>
          <w:rFonts w:ascii="Century" w:eastAsia="宋体" w:hAnsi="Century"/>
        </w:rPr>
        <w:t>TA</w:t>
      </w:r>
      <w:r>
        <w:rPr>
          <w:rFonts w:ascii="Century" w:eastAsia="宋体" w:hAnsi="Century"/>
        </w:rPr>
        <w:t>、</w:t>
      </w:r>
      <w:r>
        <w:rPr>
          <w:rFonts w:ascii="Century" w:eastAsia="宋体" w:hAnsi="Century"/>
        </w:rPr>
        <w:t>TB</w:t>
      </w:r>
      <w:r>
        <w:rPr>
          <w:rFonts w:ascii="Century" w:eastAsia="宋体" w:hAnsi="Century"/>
        </w:rPr>
        <w:t>和</w:t>
      </w:r>
      <w:r>
        <w:rPr>
          <w:rFonts w:ascii="Century" w:eastAsia="宋体" w:hAnsi="Century"/>
        </w:rPr>
        <w:t>load</w:t>
      </w:r>
      <w:r>
        <w:rPr>
          <w:rFonts w:ascii="Century" w:eastAsia="宋体" w:hAnsi="Century" w:hint="eastAsia"/>
        </w:rPr>
        <w:t>；</w:t>
      </w:r>
    </w:p>
    <w:p w14:paraId="0C0E1175"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2. </w:t>
      </w:r>
      <w:r>
        <w:rPr>
          <w:rFonts w:ascii="Century" w:eastAsia="宋体" w:hAnsi="Century"/>
        </w:rPr>
        <w:t>调用</w:t>
      </w:r>
      <w:r>
        <w:rPr>
          <w:rFonts w:ascii="Century" w:eastAsia="宋体" w:hAnsi="Century" w:hint="eastAsia"/>
        </w:rPr>
        <w:t>降</w:t>
      </w:r>
      <w:proofErr w:type="gramStart"/>
      <w:r>
        <w:rPr>
          <w:rFonts w:ascii="Century" w:eastAsia="宋体" w:hAnsi="Century" w:hint="eastAsia"/>
        </w:rPr>
        <w:t>阶</w:t>
      </w:r>
      <w:r>
        <w:rPr>
          <w:rFonts w:ascii="Century" w:eastAsia="宋体" w:hAnsi="Century"/>
        </w:rPr>
        <w:t>方法</w:t>
      </w:r>
      <w:proofErr w:type="gramEnd"/>
      <w:r>
        <w:rPr>
          <w:rFonts w:ascii="Century" w:eastAsia="宋体" w:hAnsi="Century" w:hint="eastAsia"/>
        </w:rPr>
        <w:t>O</w:t>
      </w:r>
      <w:r>
        <w:rPr>
          <w:rFonts w:ascii="Century" w:eastAsia="宋体" w:hAnsi="Century"/>
        </w:rPr>
        <w:t>RM</w:t>
      </w:r>
      <w:r>
        <w:rPr>
          <w:rFonts w:ascii="Century" w:eastAsia="宋体" w:hAnsi="Century" w:hint="eastAsia"/>
        </w:rPr>
        <w:t>求解张量方程，</w:t>
      </w:r>
      <w:r>
        <w:rPr>
          <w:rFonts w:ascii="Century" w:eastAsia="宋体" w:hAnsi="Century"/>
        </w:rPr>
        <w:t>检查</w:t>
      </w:r>
      <w:r>
        <w:rPr>
          <w:rFonts w:ascii="Century" w:eastAsia="宋体" w:hAnsi="Century"/>
        </w:rPr>
        <w:t>TA</w:t>
      </w:r>
      <w:r>
        <w:rPr>
          <w:rFonts w:ascii="Century" w:eastAsia="宋体" w:hAnsi="Century"/>
        </w:rPr>
        <w:t>和</w:t>
      </w:r>
      <w:r>
        <w:rPr>
          <w:rFonts w:ascii="Century" w:eastAsia="宋体" w:hAnsi="Century"/>
        </w:rPr>
        <w:t>TB</w:t>
      </w:r>
      <w:r>
        <w:rPr>
          <w:rFonts w:ascii="Century" w:eastAsia="宋体" w:hAnsi="Century"/>
        </w:rPr>
        <w:t>是否已经初始化，如果未初始化则打印错误信息</w:t>
      </w:r>
      <w:r>
        <w:rPr>
          <w:rFonts w:ascii="Century" w:eastAsia="宋体" w:hAnsi="Century" w:hint="eastAsia"/>
        </w:rPr>
        <w:t>，</w:t>
      </w:r>
      <w:r>
        <w:rPr>
          <w:rFonts w:ascii="Century" w:eastAsia="宋体" w:hAnsi="Century"/>
        </w:rPr>
        <w:t>并返回</w:t>
      </w:r>
      <w:r>
        <w:rPr>
          <w:rFonts w:ascii="Century" w:eastAsia="宋体" w:hAnsi="Century"/>
        </w:rPr>
        <w:t>None</w:t>
      </w:r>
      <w:r>
        <w:rPr>
          <w:rFonts w:ascii="Century" w:eastAsia="宋体" w:hAnsi="Century" w:hint="eastAsia"/>
        </w:rPr>
        <w:t>.</w:t>
      </w:r>
      <w:r>
        <w:rPr>
          <w:rFonts w:ascii="Century" w:eastAsia="宋体" w:hAnsi="Century"/>
        </w:rPr>
        <w:t xml:space="preserve"> </w:t>
      </w:r>
      <w:r>
        <w:rPr>
          <w:rFonts w:ascii="Century" w:eastAsia="宋体" w:hAnsi="Century"/>
        </w:rPr>
        <w:t>如果</w:t>
      </w:r>
      <w:r>
        <w:rPr>
          <w:rFonts w:ascii="Century" w:eastAsia="宋体" w:hAnsi="Century"/>
        </w:rPr>
        <w:t>TA</w:t>
      </w:r>
      <w:r>
        <w:rPr>
          <w:rFonts w:ascii="Century" w:eastAsia="宋体" w:hAnsi="Century"/>
        </w:rPr>
        <w:t>和</w:t>
      </w:r>
      <w:r>
        <w:rPr>
          <w:rFonts w:ascii="Century" w:eastAsia="宋体" w:hAnsi="Century"/>
        </w:rPr>
        <w:t>TB</w:t>
      </w:r>
      <w:r>
        <w:rPr>
          <w:rFonts w:ascii="Century" w:eastAsia="宋体" w:hAnsi="Century"/>
        </w:rPr>
        <w:t>已经初始化，则进行以下操作：</w:t>
      </w:r>
    </w:p>
    <w:p w14:paraId="12C05E0B"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a. </w:t>
      </w:r>
      <w:r>
        <w:rPr>
          <w:rFonts w:ascii="Century" w:eastAsia="宋体" w:hAnsi="Century"/>
        </w:rPr>
        <w:t>检查</w:t>
      </w:r>
      <w:r>
        <w:rPr>
          <w:rFonts w:ascii="Century" w:eastAsia="宋体" w:hAnsi="Century" w:hint="eastAsia"/>
        </w:rPr>
        <w:t>负载</w:t>
      </w:r>
      <w:r>
        <w:rPr>
          <w:rFonts w:ascii="Century" w:eastAsia="宋体" w:hAnsi="Century"/>
        </w:rPr>
        <w:t>信息</w:t>
      </w:r>
      <w:r>
        <w:rPr>
          <w:rFonts w:ascii="Century" w:eastAsia="宋体" w:hAnsi="Century"/>
        </w:rPr>
        <w:t>load</w:t>
      </w:r>
      <w:r>
        <w:rPr>
          <w:rFonts w:ascii="Century" w:eastAsia="宋体" w:hAnsi="Century"/>
        </w:rPr>
        <w:t>是否小于</w:t>
      </w:r>
      <w:r>
        <w:rPr>
          <w:rFonts w:ascii="Century" w:eastAsia="宋体" w:hAnsi="Century"/>
        </w:rPr>
        <w:t>0</w:t>
      </w:r>
      <w:r>
        <w:rPr>
          <w:rFonts w:ascii="Century" w:eastAsia="宋体" w:hAnsi="Century"/>
        </w:rPr>
        <w:t>，如果是则抛出</w:t>
      </w:r>
      <w:proofErr w:type="spellStart"/>
      <w:r>
        <w:rPr>
          <w:rFonts w:ascii="Century" w:eastAsia="宋体" w:hAnsi="Century"/>
        </w:rPr>
        <w:t>ValueError</w:t>
      </w:r>
      <w:proofErr w:type="spellEnd"/>
      <w:r>
        <w:rPr>
          <w:rFonts w:ascii="Century" w:eastAsia="宋体" w:hAnsi="Century"/>
        </w:rPr>
        <w:t xml:space="preserve"> </w:t>
      </w:r>
      <w:r>
        <w:rPr>
          <w:rFonts w:ascii="Century" w:eastAsia="宋体" w:hAnsi="Century"/>
        </w:rPr>
        <w:t>异常</w:t>
      </w:r>
      <w:r>
        <w:rPr>
          <w:rFonts w:ascii="Century" w:eastAsia="宋体" w:hAnsi="Century" w:hint="eastAsia"/>
        </w:rPr>
        <w:t>；</w:t>
      </w:r>
    </w:p>
    <w:p w14:paraId="78E489BC"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b. </w:t>
      </w:r>
      <w:r>
        <w:rPr>
          <w:rFonts w:ascii="Century" w:eastAsia="宋体" w:hAnsi="Century"/>
        </w:rPr>
        <w:t>对张量</w:t>
      </w:r>
      <w:r>
        <w:rPr>
          <w:rFonts w:ascii="Century" w:eastAsia="宋体" w:hAnsi="Century"/>
        </w:rPr>
        <w:t>TA</w:t>
      </w:r>
      <w:r>
        <w:rPr>
          <w:rFonts w:ascii="Century" w:eastAsia="宋体" w:hAnsi="Century"/>
        </w:rPr>
        <w:t>进行重排操作，将第三</w:t>
      </w:r>
      <w:r>
        <w:rPr>
          <w:rFonts w:ascii="Century" w:eastAsia="宋体" w:hAnsi="Century" w:hint="eastAsia"/>
        </w:rPr>
        <w:t>阶</w:t>
      </w:r>
      <w:r>
        <w:rPr>
          <w:rFonts w:ascii="Century" w:eastAsia="宋体" w:hAnsi="Century"/>
        </w:rPr>
        <w:t>的部分取出</w:t>
      </w:r>
      <w:r>
        <w:rPr>
          <w:rFonts w:ascii="Century" w:eastAsia="宋体" w:hAnsi="Century" w:hint="eastAsia"/>
        </w:rPr>
        <w:t>，</w:t>
      </w:r>
      <w:r>
        <w:rPr>
          <w:rFonts w:ascii="Century" w:eastAsia="宋体" w:hAnsi="Century"/>
        </w:rPr>
        <w:t>并展开</w:t>
      </w:r>
      <w:r>
        <w:rPr>
          <w:rFonts w:ascii="Century" w:eastAsia="宋体" w:hAnsi="Century" w:hint="eastAsia"/>
        </w:rPr>
        <w:t>张量的前两阶</w:t>
      </w:r>
      <w:r>
        <w:rPr>
          <w:rFonts w:ascii="Century" w:eastAsia="宋体" w:hAnsi="Century"/>
        </w:rPr>
        <w:t>，得到新的张量</w:t>
      </w:r>
      <w:r>
        <w:rPr>
          <w:rFonts w:ascii="Century" w:eastAsia="宋体" w:hAnsi="Century"/>
        </w:rPr>
        <w:t>TAh</w:t>
      </w:r>
      <w:r>
        <w:rPr>
          <w:rFonts w:ascii="Century" w:eastAsia="宋体" w:hAnsi="Century" w:hint="eastAsia"/>
        </w:rPr>
        <w:t>；</w:t>
      </w:r>
    </w:p>
    <w:p w14:paraId="7284E4E9"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c. </w:t>
      </w:r>
      <w:r>
        <w:rPr>
          <w:rFonts w:ascii="Century" w:eastAsia="宋体" w:hAnsi="Century"/>
        </w:rPr>
        <w:t>计算张量</w:t>
      </w:r>
      <w:r>
        <w:rPr>
          <w:rFonts w:ascii="Century" w:eastAsia="宋体" w:hAnsi="Century"/>
        </w:rPr>
        <w:t>Ah</w:t>
      </w:r>
      <w:r>
        <w:rPr>
          <w:rFonts w:ascii="Century" w:eastAsia="宋体" w:hAnsi="Century"/>
        </w:rPr>
        <w:t>和</w:t>
      </w:r>
      <w:proofErr w:type="spellStart"/>
      <w:r>
        <w:rPr>
          <w:rFonts w:ascii="Century" w:eastAsia="宋体" w:hAnsi="Century"/>
        </w:rPr>
        <w:t>Bh</w:t>
      </w:r>
      <w:proofErr w:type="spellEnd"/>
      <w:r>
        <w:rPr>
          <w:rFonts w:ascii="Century" w:eastAsia="宋体" w:hAnsi="Century"/>
        </w:rPr>
        <w:t>，其中</w:t>
      </w:r>
      <w:r>
        <w:rPr>
          <w:rFonts w:ascii="Century" w:eastAsia="宋体" w:hAnsi="Century"/>
        </w:rPr>
        <w:t>Ah</w:t>
      </w:r>
      <w:r>
        <w:rPr>
          <w:rFonts w:ascii="Century" w:eastAsia="宋体" w:hAnsi="Century"/>
        </w:rPr>
        <w:t>是</w:t>
      </w:r>
      <w:proofErr w:type="spellStart"/>
      <w:r>
        <w:rPr>
          <w:rFonts w:ascii="Century" w:eastAsia="宋体" w:hAnsi="Century"/>
        </w:rPr>
        <w:t>TAh</w:t>
      </w:r>
      <w:proofErr w:type="spellEnd"/>
      <w:r>
        <w:rPr>
          <w:rFonts w:ascii="Century" w:eastAsia="宋体" w:hAnsi="Century" w:hint="eastAsia"/>
        </w:rPr>
        <w:t>与</w:t>
      </w:r>
      <w:proofErr w:type="spellStart"/>
      <w:r>
        <w:rPr>
          <w:rFonts w:ascii="Century" w:eastAsia="宋体" w:hAnsi="Century"/>
        </w:rPr>
        <w:t>TAh</w:t>
      </w:r>
      <w:proofErr w:type="spellEnd"/>
      <w:r>
        <w:rPr>
          <w:rFonts w:ascii="Century" w:eastAsia="宋体" w:hAnsi="Century" w:hint="eastAsia"/>
        </w:rPr>
        <w:t>在后两阶上多模乘</w:t>
      </w:r>
      <w:r>
        <w:rPr>
          <w:rFonts w:ascii="Century" w:eastAsia="宋体" w:hAnsi="Century"/>
        </w:rPr>
        <w:t>的乘积，</w:t>
      </w:r>
      <w:proofErr w:type="spellStart"/>
      <w:r>
        <w:rPr>
          <w:rFonts w:ascii="Century" w:eastAsia="宋体" w:hAnsi="Century"/>
        </w:rPr>
        <w:t>Bh</w:t>
      </w:r>
      <w:proofErr w:type="spellEnd"/>
      <w:r>
        <w:rPr>
          <w:rFonts w:ascii="Century" w:eastAsia="宋体" w:hAnsi="Century"/>
        </w:rPr>
        <w:t>是</w:t>
      </w:r>
      <w:proofErr w:type="spellStart"/>
      <w:r>
        <w:rPr>
          <w:rFonts w:ascii="Century" w:eastAsia="宋体" w:hAnsi="Century"/>
        </w:rPr>
        <w:t>TAh</w:t>
      </w:r>
      <w:proofErr w:type="spellEnd"/>
      <w:r>
        <w:rPr>
          <w:rFonts w:ascii="Century" w:eastAsia="宋体" w:hAnsi="Century"/>
        </w:rPr>
        <w:t>与张量</w:t>
      </w:r>
      <w:r>
        <w:rPr>
          <w:rFonts w:ascii="Century" w:eastAsia="宋体" w:hAnsi="Century"/>
        </w:rPr>
        <w:t>TB</w:t>
      </w:r>
      <w:r>
        <w:rPr>
          <w:rFonts w:ascii="Century" w:eastAsia="宋体" w:hAnsi="Century" w:hint="eastAsia"/>
        </w:rPr>
        <w:t>在后两阶上多模乘</w:t>
      </w:r>
      <w:r>
        <w:rPr>
          <w:rFonts w:ascii="Century" w:eastAsia="宋体" w:hAnsi="Century"/>
        </w:rPr>
        <w:t>的乘积</w:t>
      </w:r>
      <w:r>
        <w:rPr>
          <w:rFonts w:ascii="Century" w:eastAsia="宋体" w:hAnsi="Century" w:hint="eastAsia"/>
        </w:rPr>
        <w:t>；</w:t>
      </w:r>
    </w:p>
    <w:p w14:paraId="6F4EA2F9"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d. </w:t>
      </w:r>
      <w:r>
        <w:rPr>
          <w:rFonts w:ascii="Century" w:eastAsia="宋体" w:hAnsi="Century"/>
        </w:rPr>
        <w:t>计算张量</w:t>
      </w:r>
      <w:r>
        <w:rPr>
          <w:rFonts w:ascii="Century" w:eastAsia="宋体" w:hAnsi="Century"/>
        </w:rPr>
        <w:t>Ah</w:t>
      </w:r>
      <w:r>
        <w:rPr>
          <w:rFonts w:ascii="Century" w:eastAsia="宋体" w:hAnsi="Century"/>
        </w:rPr>
        <w:t>的</w:t>
      </w:r>
      <w:r>
        <w:rPr>
          <w:rFonts w:ascii="Century" w:eastAsia="宋体" w:hAnsi="Century" w:hint="eastAsia"/>
        </w:rPr>
        <w:t>（伪）</w:t>
      </w:r>
      <w:r>
        <w:rPr>
          <w:rFonts w:ascii="Century" w:eastAsia="宋体" w:hAnsi="Century"/>
        </w:rPr>
        <w:t>逆矩阵</w:t>
      </w:r>
      <w:proofErr w:type="spellStart"/>
      <w:r>
        <w:rPr>
          <w:rFonts w:ascii="Century" w:eastAsia="宋体" w:hAnsi="Century"/>
        </w:rPr>
        <w:t>Ahinv</w:t>
      </w:r>
      <w:proofErr w:type="spellEnd"/>
      <w:r>
        <w:rPr>
          <w:rFonts w:ascii="Century" w:eastAsia="宋体" w:hAnsi="Century"/>
        </w:rPr>
        <w:t>，并将</w:t>
      </w:r>
      <w:proofErr w:type="spellStart"/>
      <w:r>
        <w:rPr>
          <w:rFonts w:ascii="Century" w:eastAsia="宋体" w:hAnsi="Century"/>
        </w:rPr>
        <w:t>Bh</w:t>
      </w:r>
      <w:proofErr w:type="spellEnd"/>
      <w:r>
        <w:rPr>
          <w:rFonts w:ascii="Century" w:eastAsia="宋体" w:hAnsi="Century"/>
        </w:rPr>
        <w:t>与</w:t>
      </w:r>
      <w:proofErr w:type="spellStart"/>
      <w:r>
        <w:rPr>
          <w:rFonts w:ascii="Century" w:eastAsia="宋体" w:hAnsi="Century"/>
        </w:rPr>
        <w:t>Ahinv</w:t>
      </w:r>
      <w:proofErr w:type="spellEnd"/>
      <w:r>
        <w:rPr>
          <w:rFonts w:ascii="Century" w:eastAsia="宋体" w:hAnsi="Century"/>
        </w:rPr>
        <w:t>相乘得到解向量</w:t>
      </w:r>
      <w:r>
        <w:rPr>
          <w:rFonts w:ascii="Century" w:eastAsia="宋体" w:hAnsi="Century"/>
        </w:rPr>
        <w:t>x</w:t>
      </w:r>
      <w:r>
        <w:rPr>
          <w:rFonts w:ascii="Century" w:eastAsia="宋体" w:hAnsi="Century" w:hint="eastAsia"/>
        </w:rPr>
        <w:t>；</w:t>
      </w:r>
    </w:p>
    <w:p w14:paraId="36CF0CB0"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e. </w:t>
      </w:r>
      <w:r>
        <w:rPr>
          <w:rFonts w:ascii="Century" w:eastAsia="宋体" w:hAnsi="Century"/>
        </w:rPr>
        <w:t>将解向量</w:t>
      </w:r>
      <w:r>
        <w:rPr>
          <w:rFonts w:ascii="Century" w:eastAsia="宋体" w:hAnsi="Century"/>
        </w:rPr>
        <w:t>x</w:t>
      </w:r>
      <w:r>
        <w:rPr>
          <w:rFonts w:ascii="Century" w:eastAsia="宋体" w:hAnsi="Century"/>
        </w:rPr>
        <w:t>重排为目标张量</w:t>
      </w:r>
      <w:r>
        <w:rPr>
          <w:rFonts w:ascii="Century" w:eastAsia="宋体" w:hAnsi="Century"/>
        </w:rPr>
        <w:t>TX</w:t>
      </w:r>
      <w:r>
        <w:rPr>
          <w:rFonts w:ascii="Century" w:eastAsia="宋体" w:hAnsi="Century"/>
        </w:rPr>
        <w:t>，并返回结果</w:t>
      </w:r>
      <w:r>
        <w:rPr>
          <w:rFonts w:ascii="Century" w:eastAsia="宋体" w:hAnsi="Century" w:hint="eastAsia"/>
        </w:rPr>
        <w:t>；</w:t>
      </w:r>
    </w:p>
    <w:p w14:paraId="40269ADF"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3. </w:t>
      </w:r>
      <w:r>
        <w:rPr>
          <w:rFonts w:ascii="Century" w:eastAsia="宋体" w:hAnsi="Century"/>
        </w:rPr>
        <w:t>异常处理：在整个过程中，使用</w:t>
      </w:r>
      <w:r>
        <w:rPr>
          <w:rFonts w:ascii="Century" w:eastAsia="宋体" w:hAnsi="Century"/>
        </w:rPr>
        <w:t>try-except</w:t>
      </w:r>
      <w:r>
        <w:rPr>
          <w:rFonts w:ascii="Century" w:eastAsia="宋体" w:hAnsi="Century"/>
        </w:rPr>
        <w:t>结构捕获可能出现的异常情况</w:t>
      </w:r>
      <w:r>
        <w:rPr>
          <w:rFonts w:ascii="Century" w:eastAsia="宋体" w:hAnsi="Century" w:hint="eastAsia"/>
        </w:rPr>
        <w:t>：</w:t>
      </w:r>
    </w:p>
    <w:p w14:paraId="24103C2C"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a. </w:t>
      </w:r>
      <w:r>
        <w:rPr>
          <w:rFonts w:ascii="Century" w:eastAsia="宋体" w:hAnsi="Century"/>
        </w:rPr>
        <w:t>如果出现</w:t>
      </w:r>
      <w:proofErr w:type="spellStart"/>
      <w:proofErr w:type="gramStart"/>
      <w:r>
        <w:rPr>
          <w:rFonts w:ascii="Century" w:eastAsia="宋体" w:hAnsi="Century"/>
        </w:rPr>
        <w:t>einops.EinopsError</w:t>
      </w:r>
      <w:proofErr w:type="spellEnd"/>
      <w:proofErr w:type="gramEnd"/>
      <w:r>
        <w:rPr>
          <w:rFonts w:ascii="Century" w:eastAsia="宋体" w:hAnsi="Century"/>
        </w:rPr>
        <w:t>、</w:t>
      </w:r>
      <w:proofErr w:type="spellStart"/>
      <w:r>
        <w:rPr>
          <w:rFonts w:ascii="Century" w:eastAsia="宋体" w:hAnsi="Century"/>
        </w:rPr>
        <w:t>IndexError</w:t>
      </w:r>
      <w:proofErr w:type="spellEnd"/>
      <w:r>
        <w:rPr>
          <w:rFonts w:ascii="Century" w:eastAsia="宋体" w:hAnsi="Century"/>
        </w:rPr>
        <w:t>、</w:t>
      </w:r>
      <w:proofErr w:type="spellStart"/>
      <w:r>
        <w:rPr>
          <w:rFonts w:ascii="Century" w:eastAsia="宋体" w:hAnsi="Century"/>
        </w:rPr>
        <w:t>TypeError</w:t>
      </w:r>
      <w:proofErr w:type="spellEnd"/>
      <w:r>
        <w:rPr>
          <w:rFonts w:ascii="Century" w:eastAsia="宋体" w:hAnsi="Century"/>
        </w:rPr>
        <w:t>或</w:t>
      </w:r>
      <w:proofErr w:type="spellStart"/>
      <w:r>
        <w:rPr>
          <w:rFonts w:ascii="Century" w:eastAsia="宋体" w:hAnsi="Century"/>
        </w:rPr>
        <w:t>ValueError</w:t>
      </w:r>
      <w:proofErr w:type="spellEnd"/>
      <w:r>
        <w:rPr>
          <w:rFonts w:ascii="Century" w:eastAsia="宋体" w:hAnsi="Century"/>
        </w:rPr>
        <w:t>异常，则打印相应的错误信息，并返回</w:t>
      </w:r>
      <w:r>
        <w:rPr>
          <w:rFonts w:ascii="Century" w:eastAsia="宋体" w:hAnsi="Century"/>
        </w:rPr>
        <w:t>None</w:t>
      </w:r>
      <w:r>
        <w:rPr>
          <w:rFonts w:ascii="Century" w:eastAsia="宋体" w:hAnsi="Century" w:hint="eastAsia"/>
        </w:rPr>
        <w:t>；</w:t>
      </w:r>
    </w:p>
    <w:p w14:paraId="1DE131B0"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b. </w:t>
      </w:r>
      <w:r>
        <w:rPr>
          <w:rFonts w:ascii="Century" w:eastAsia="宋体" w:hAnsi="Century"/>
        </w:rPr>
        <w:t>如果出现其他未知异常，则打印</w:t>
      </w:r>
      <w:r>
        <w:rPr>
          <w:rFonts w:ascii="Century" w:eastAsia="宋体" w:hAnsi="Century"/>
        </w:rPr>
        <w:t>"An unexpected error occurred"</w:t>
      </w:r>
      <w:r>
        <w:rPr>
          <w:rFonts w:ascii="Century" w:eastAsia="宋体" w:hAnsi="Century" w:hint="eastAsia"/>
        </w:rPr>
        <w:t>，</w:t>
      </w:r>
      <w:r>
        <w:rPr>
          <w:rFonts w:ascii="Century" w:eastAsia="宋体" w:hAnsi="Century"/>
        </w:rPr>
        <w:t>并返回</w:t>
      </w:r>
      <w:r>
        <w:rPr>
          <w:rFonts w:ascii="Century" w:eastAsia="宋体" w:hAnsi="Century"/>
        </w:rPr>
        <w:t>None</w:t>
      </w:r>
      <w:r>
        <w:rPr>
          <w:rFonts w:ascii="Century" w:eastAsia="宋体" w:hAnsi="Century" w:hint="eastAsia"/>
        </w:rPr>
        <w:t>.</w:t>
      </w:r>
    </w:p>
    <w:p w14:paraId="0D30DC42" w14:textId="77777777" w:rsidR="003F40D3" w:rsidRDefault="003F40D3">
      <w:pPr>
        <w:rPr>
          <w:rFonts w:ascii="Century" w:eastAsia="宋体" w:hAnsi="Century"/>
        </w:rPr>
      </w:pPr>
    </w:p>
    <w:p w14:paraId="267E87E0" w14:textId="77777777" w:rsidR="003F40D3" w:rsidRDefault="003F40D3">
      <w:pPr>
        <w:rPr>
          <w:rFonts w:ascii="Century" w:eastAsia="宋体" w:hAnsi="Century"/>
        </w:rPr>
      </w:pPr>
    </w:p>
    <w:p w14:paraId="5F2F632E" w14:textId="77777777" w:rsidR="003F40D3" w:rsidRDefault="00000000">
      <w:pPr>
        <w:pBdr>
          <w:top w:val="single" w:sz="4" w:space="1" w:color="auto"/>
        </w:pBdr>
        <w:rPr>
          <w:rFonts w:ascii="Century" w:eastAsia="宋体" w:hAnsi="Century"/>
          <w:sz w:val="24"/>
          <w:szCs w:val="24"/>
        </w:rPr>
      </w:pPr>
      <w:r>
        <w:rPr>
          <w:rFonts w:ascii="Century" w:eastAsia="宋体" w:hAnsi="Century"/>
          <w:sz w:val="24"/>
          <w:szCs w:val="24"/>
        </w:rPr>
        <w:t>Algorithm 3: Multi-Attributes Ranking</w:t>
      </w:r>
    </w:p>
    <w:p w14:paraId="37FCCE80"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1. </w:t>
      </w:r>
      <w:r>
        <w:rPr>
          <w:rFonts w:ascii="Century" w:eastAsia="宋体" w:hAnsi="Century"/>
        </w:rPr>
        <w:t>初始化：</w:t>
      </w:r>
      <w:r>
        <w:rPr>
          <w:rFonts w:ascii="Century" w:eastAsia="宋体" w:hAnsi="Century" w:hint="eastAsia"/>
        </w:rPr>
        <w:t>创建一个</w:t>
      </w:r>
      <w:proofErr w:type="spellStart"/>
      <w:r>
        <w:rPr>
          <w:rFonts w:ascii="Century" w:eastAsia="宋体" w:hAnsi="Century"/>
        </w:rPr>
        <w:t>MultiAttrRanking</w:t>
      </w:r>
      <w:proofErr w:type="spellEnd"/>
      <w:r>
        <w:rPr>
          <w:rFonts w:ascii="Century" w:eastAsia="宋体" w:hAnsi="Century"/>
        </w:rPr>
        <w:t>类的实例</w:t>
      </w:r>
      <w:r>
        <w:rPr>
          <w:rFonts w:ascii="Century" w:eastAsia="宋体" w:hAnsi="Century" w:hint="eastAsia"/>
        </w:rPr>
        <w:t>，</w:t>
      </w:r>
      <w:r>
        <w:rPr>
          <w:rFonts w:ascii="Century" w:eastAsia="宋体" w:hAnsi="Century"/>
        </w:rPr>
        <w:t>传入参数</w:t>
      </w:r>
      <w:r>
        <w:rPr>
          <w:rFonts w:ascii="Century" w:eastAsia="宋体" w:hAnsi="Century" w:hint="eastAsia"/>
        </w:rPr>
        <w:t>五阶</w:t>
      </w:r>
      <w:r>
        <w:rPr>
          <w:rFonts w:ascii="Century" w:eastAsia="宋体" w:hAnsi="Century"/>
        </w:rPr>
        <w:t>张量</w:t>
      </w:r>
      <m:oMath>
        <m:r>
          <m:rPr>
            <m:scr m:val="script"/>
            <m:sty m:val="bi"/>
          </m:rPr>
          <w:rPr>
            <w:rFonts w:ascii="Cambria Math" w:eastAsia="宋体" w:hAnsi="Cambria Math"/>
          </w:rPr>
          <m:t>A</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ascii="Century" w:eastAsia="宋体" w:hAnsi="Century"/>
        </w:rPr>
        <w:t>、</w:t>
      </w:r>
      <w:r>
        <w:rPr>
          <w:rFonts w:ascii="Century" w:eastAsia="宋体" w:hAnsi="Century" w:hint="eastAsia"/>
        </w:rPr>
        <w:t>二阶解</w:t>
      </w:r>
      <w:r>
        <w:rPr>
          <w:rFonts w:ascii="Century" w:eastAsia="宋体" w:hAnsi="Century"/>
        </w:rPr>
        <w:t>张量</w:t>
      </w:r>
      <m:oMath>
        <m:r>
          <m:rPr>
            <m:scr m:val="script"/>
            <m:sty m:val="bi"/>
          </m:rPr>
          <w:rPr>
            <w:rFonts w:ascii="Cambria Math" w:eastAsia="宋体" w:hAnsi="Cambria Math"/>
          </w:rPr>
          <m:t>X</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sup>
        </m:sSup>
      </m:oMath>
      <w:r>
        <w:rPr>
          <w:rFonts w:ascii="Century" w:eastAsia="宋体" w:hAnsi="Century"/>
        </w:rPr>
        <w:t>、</w:t>
      </w:r>
      <w:r>
        <w:rPr>
          <w:rFonts w:ascii="Century" w:eastAsia="宋体" w:hAnsi="Century" w:hint="eastAsia"/>
        </w:rPr>
        <w:t>三阶</w:t>
      </w:r>
      <w:r>
        <w:rPr>
          <w:rFonts w:ascii="Century" w:eastAsia="宋体" w:hAnsi="Century"/>
        </w:rPr>
        <w:t>张量</w:t>
      </w:r>
      <m:oMath>
        <m:r>
          <m:rPr>
            <m:scr m:val="script"/>
            <m:sty m:val="bi"/>
          </m:rPr>
          <w:rPr>
            <w:rFonts w:ascii="Cambria Math" w:eastAsia="宋体" w:hAnsi="Cambria Math"/>
          </w:rPr>
          <m:t>B</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ascii="Century" w:eastAsia="宋体" w:hAnsi="Century"/>
        </w:rPr>
        <w:t>和</w:t>
      </w:r>
      <w:r>
        <w:rPr>
          <w:rFonts w:ascii="Century" w:eastAsia="宋体" w:hAnsi="Century" w:hint="eastAsia"/>
        </w:rPr>
        <w:t>文件路径</w:t>
      </w:r>
      <w:proofErr w:type="spellStart"/>
      <w:r>
        <w:rPr>
          <w:rFonts w:ascii="Century" w:eastAsia="宋体" w:hAnsi="Century"/>
        </w:rPr>
        <w:t>file_path</w:t>
      </w:r>
      <w:proofErr w:type="spellEnd"/>
      <w:r>
        <w:rPr>
          <w:rFonts w:ascii="Century" w:eastAsia="宋体" w:hAnsi="Century" w:hint="eastAsia"/>
        </w:rPr>
        <w:t>：</w:t>
      </w:r>
    </w:p>
    <w:p w14:paraId="104AA6AD"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a. </w:t>
      </w:r>
      <w:r>
        <w:rPr>
          <w:rFonts w:ascii="Century" w:eastAsia="宋体" w:hAnsi="Century"/>
        </w:rPr>
        <w:t>设置</w:t>
      </w:r>
      <w:r>
        <w:rPr>
          <w:rFonts w:ascii="Century" w:eastAsia="宋体" w:hAnsi="Century"/>
        </w:rPr>
        <w:t>TA</w:t>
      </w:r>
      <w:r>
        <w:rPr>
          <w:rFonts w:ascii="Century" w:eastAsia="宋体" w:hAnsi="Century"/>
        </w:rPr>
        <w:t>、</w:t>
      </w:r>
      <w:r>
        <w:rPr>
          <w:rFonts w:ascii="Century" w:eastAsia="宋体" w:hAnsi="Century"/>
        </w:rPr>
        <w:t>TX</w:t>
      </w:r>
      <w:r>
        <w:rPr>
          <w:rFonts w:ascii="Century" w:eastAsia="宋体" w:hAnsi="Century"/>
        </w:rPr>
        <w:t>、</w:t>
      </w:r>
      <w:r>
        <w:rPr>
          <w:rFonts w:ascii="Century" w:eastAsia="宋体" w:hAnsi="Century"/>
        </w:rPr>
        <w:t>TB</w:t>
      </w:r>
      <w:r>
        <w:rPr>
          <w:rFonts w:ascii="Century" w:eastAsia="宋体" w:hAnsi="Century"/>
        </w:rPr>
        <w:t>和</w:t>
      </w:r>
      <w:proofErr w:type="spellStart"/>
      <w:r>
        <w:rPr>
          <w:rFonts w:ascii="Century" w:eastAsia="宋体" w:hAnsi="Century"/>
        </w:rPr>
        <w:t>file_path</w:t>
      </w:r>
      <w:proofErr w:type="spellEnd"/>
      <w:r>
        <w:rPr>
          <w:rFonts w:ascii="Century" w:eastAsia="宋体" w:hAnsi="Century"/>
        </w:rPr>
        <w:t>分别表示张量</w:t>
      </w:r>
      <m:oMath>
        <m:r>
          <m:rPr>
            <m:scr m:val="script"/>
            <m:sty m:val="bi"/>
          </m:rPr>
          <w:rPr>
            <w:rFonts w:ascii="Cambria Math" w:eastAsia="宋体" w:hAnsi="Cambria Math"/>
          </w:rPr>
          <m:t>A</m:t>
        </m:r>
      </m:oMath>
      <w:r>
        <w:rPr>
          <w:rFonts w:ascii="Century" w:eastAsia="宋体" w:hAnsi="Century"/>
        </w:rPr>
        <w:t>、张量</w:t>
      </w:r>
      <m:oMath>
        <m:r>
          <m:rPr>
            <m:scr m:val="script"/>
            <m:sty m:val="bi"/>
          </m:rPr>
          <w:rPr>
            <w:rFonts w:ascii="Cambria Math" w:eastAsia="宋体" w:hAnsi="Cambria Math"/>
          </w:rPr>
          <m:t>X</m:t>
        </m:r>
      </m:oMath>
      <w:r>
        <w:rPr>
          <w:rFonts w:ascii="Century" w:eastAsia="宋体" w:hAnsi="Century"/>
        </w:rPr>
        <w:t>、张量</w:t>
      </w:r>
      <m:oMath>
        <m:r>
          <m:rPr>
            <m:scr m:val="script"/>
            <m:sty m:val="bi"/>
          </m:rPr>
          <w:rPr>
            <w:rFonts w:ascii="Cambria Math" w:eastAsia="宋体" w:hAnsi="Cambria Math"/>
          </w:rPr>
          <m:t>B</m:t>
        </m:r>
      </m:oMath>
      <w:r>
        <w:rPr>
          <w:rFonts w:ascii="Century" w:eastAsia="宋体" w:hAnsi="Century"/>
        </w:rPr>
        <w:t>和文件路径</w:t>
      </w:r>
      <w:r>
        <w:rPr>
          <w:rFonts w:ascii="Century" w:eastAsia="宋体" w:hAnsi="Century" w:hint="eastAsia"/>
        </w:rPr>
        <w:t>；</w:t>
      </w:r>
    </w:p>
    <w:p w14:paraId="1AE905C7"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b. </w:t>
      </w:r>
      <w:r>
        <w:rPr>
          <w:rFonts w:ascii="Century" w:eastAsia="宋体" w:hAnsi="Century"/>
        </w:rPr>
        <w:t>根据文件路径获取</w:t>
      </w:r>
      <w:r>
        <w:rPr>
          <w:rFonts w:ascii="Century" w:eastAsia="宋体" w:hAnsi="Century"/>
        </w:rPr>
        <w:t>load</w:t>
      </w:r>
      <w:r>
        <w:rPr>
          <w:rFonts w:ascii="Century" w:eastAsia="宋体" w:hAnsi="Century"/>
        </w:rPr>
        <w:t>值</w:t>
      </w:r>
      <w:r>
        <w:rPr>
          <w:rFonts w:ascii="Century" w:eastAsia="宋体" w:hAnsi="Century" w:hint="eastAsia"/>
        </w:rPr>
        <w:t>；</w:t>
      </w:r>
    </w:p>
    <w:p w14:paraId="788F6F58"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c. </w:t>
      </w:r>
      <w:r>
        <w:rPr>
          <w:rFonts w:ascii="Century" w:eastAsia="宋体" w:hAnsi="Century"/>
        </w:rPr>
        <w:t>保存传入的张量和文件路径</w:t>
      </w:r>
      <w:r>
        <w:rPr>
          <w:rFonts w:ascii="Century" w:eastAsia="宋体" w:hAnsi="Century" w:hint="eastAsia"/>
        </w:rPr>
        <w:t>；</w:t>
      </w:r>
    </w:p>
    <w:p w14:paraId="31AF6AD2"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2. </w:t>
      </w:r>
      <w:r>
        <w:rPr>
          <w:rFonts w:ascii="Century" w:eastAsia="宋体" w:hAnsi="Century" w:hint="eastAsia"/>
        </w:rPr>
        <w:t>定义</w:t>
      </w:r>
      <w:proofErr w:type="spellStart"/>
      <w:r>
        <w:rPr>
          <w:rFonts w:ascii="Century" w:eastAsia="宋体" w:hAnsi="Century"/>
        </w:rPr>
        <w:t>cal_match_ratio</w:t>
      </w:r>
      <w:proofErr w:type="spellEnd"/>
      <w:r>
        <w:rPr>
          <w:rFonts w:ascii="Century" w:eastAsia="宋体" w:hAnsi="Century"/>
        </w:rPr>
        <w:t>方法</w:t>
      </w:r>
      <w:r>
        <w:rPr>
          <w:rFonts w:ascii="Century" w:eastAsia="宋体" w:hAnsi="Century" w:hint="eastAsia"/>
        </w:rPr>
        <w:t>，</w:t>
      </w:r>
      <w:r>
        <w:rPr>
          <w:rFonts w:ascii="Century" w:eastAsia="宋体" w:hAnsi="Century"/>
        </w:rPr>
        <w:t>接受</w:t>
      </w:r>
      <w:r>
        <w:rPr>
          <w:rFonts w:ascii="Century" w:eastAsia="宋体" w:hAnsi="Century" w:hint="eastAsia"/>
        </w:rPr>
        <w:t>子张量</w:t>
      </w:r>
      <w:proofErr w:type="spellStart"/>
      <w:r>
        <w:rPr>
          <w:rFonts w:ascii="Century" w:eastAsia="宋体" w:hAnsi="Century"/>
        </w:rPr>
        <w:t>subtensorA</w:t>
      </w:r>
      <w:proofErr w:type="spellEnd"/>
      <w:r>
        <w:rPr>
          <w:rFonts w:ascii="Century" w:eastAsia="宋体" w:hAnsi="Century"/>
        </w:rPr>
        <w:t>、</w:t>
      </w:r>
      <w:r>
        <w:rPr>
          <w:rFonts w:ascii="Century" w:eastAsia="宋体" w:hAnsi="Century" w:hint="eastAsia"/>
        </w:rPr>
        <w:t>解张量</w:t>
      </w:r>
      <w:r>
        <w:rPr>
          <w:rFonts w:ascii="Century" w:eastAsia="宋体" w:hAnsi="Century"/>
        </w:rPr>
        <w:t>TX</w:t>
      </w:r>
      <w:r>
        <w:rPr>
          <w:rFonts w:ascii="Century" w:eastAsia="宋体" w:hAnsi="Century"/>
        </w:rPr>
        <w:t>、</w:t>
      </w:r>
      <w:r>
        <w:rPr>
          <w:rFonts w:ascii="Century" w:eastAsia="宋体" w:hAnsi="Century" w:hint="eastAsia"/>
        </w:rPr>
        <w:t>一阶索引</w:t>
      </w:r>
      <w:r>
        <w:rPr>
          <w:rFonts w:ascii="Century" w:eastAsia="宋体" w:hAnsi="Century"/>
        </w:rPr>
        <w:t xml:space="preserve">o1_index </w:t>
      </w:r>
      <w:r>
        <w:rPr>
          <w:rFonts w:ascii="Century" w:eastAsia="宋体" w:hAnsi="Century"/>
        </w:rPr>
        <w:t>和</w:t>
      </w:r>
      <w:r>
        <w:rPr>
          <w:rFonts w:ascii="Century" w:eastAsia="宋体" w:hAnsi="Century" w:hint="eastAsia"/>
        </w:rPr>
        <w:t>二阶索引</w:t>
      </w:r>
      <w:r>
        <w:rPr>
          <w:rFonts w:ascii="Century" w:eastAsia="宋体" w:hAnsi="Century"/>
        </w:rPr>
        <w:t>o2_index</w:t>
      </w:r>
      <w:r>
        <w:rPr>
          <w:rFonts w:ascii="Century" w:eastAsia="宋体" w:hAnsi="Century"/>
        </w:rPr>
        <w:t>作为参数</w:t>
      </w:r>
      <w:r>
        <w:rPr>
          <w:rFonts w:ascii="Century" w:eastAsia="宋体" w:hAnsi="Century" w:hint="eastAsia"/>
        </w:rPr>
        <w:t>：</w:t>
      </w:r>
    </w:p>
    <w:p w14:paraId="31A1CAD7"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a. </w:t>
      </w:r>
      <w:r>
        <w:rPr>
          <w:rFonts w:ascii="Century" w:eastAsia="宋体" w:hAnsi="Century"/>
        </w:rPr>
        <w:t>根据传入的参数，计算子张量</w:t>
      </w:r>
      <w:proofErr w:type="spellStart"/>
      <w:r>
        <w:rPr>
          <w:rFonts w:ascii="Century" w:eastAsia="宋体" w:hAnsi="Century"/>
        </w:rPr>
        <w:t>subtensorA</w:t>
      </w:r>
      <w:proofErr w:type="spellEnd"/>
      <w:r>
        <w:rPr>
          <w:rFonts w:ascii="Century" w:eastAsia="宋体" w:hAnsi="Century"/>
        </w:rPr>
        <w:t>和</w:t>
      </w:r>
      <w:r>
        <w:rPr>
          <w:rFonts w:ascii="Century" w:eastAsia="宋体" w:hAnsi="Century" w:hint="eastAsia"/>
        </w:rPr>
        <w:t>解</w:t>
      </w:r>
      <w:r>
        <w:rPr>
          <w:rFonts w:ascii="Century" w:eastAsia="宋体" w:hAnsi="Century"/>
        </w:rPr>
        <w:t>张量</w:t>
      </w:r>
      <m:oMath>
        <m:r>
          <m:rPr>
            <m:scr m:val="script"/>
            <m:sty m:val="bi"/>
          </m:rPr>
          <w:rPr>
            <w:rFonts w:ascii="Cambria Math" w:eastAsia="宋体" w:hAnsi="Cambria Math"/>
          </w:rPr>
          <m:t>X</m:t>
        </m:r>
      </m:oMath>
      <w:r>
        <w:rPr>
          <w:rFonts w:ascii="Century" w:eastAsia="宋体" w:hAnsi="Century"/>
        </w:rPr>
        <w:t>中对应位置的匹配比率</w:t>
      </w:r>
      <w:r>
        <w:rPr>
          <w:rFonts w:ascii="Century" w:eastAsia="宋体" w:hAnsi="Century" w:hint="eastAsia"/>
        </w:rPr>
        <w:t>；</w:t>
      </w:r>
    </w:p>
    <w:p w14:paraId="26EF57B3"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b. </w:t>
      </w:r>
      <w:r>
        <w:rPr>
          <w:rFonts w:ascii="Century" w:eastAsia="宋体" w:hAnsi="Century"/>
        </w:rPr>
        <w:t>返回匹配比率</w:t>
      </w:r>
      <w:r>
        <w:rPr>
          <w:rFonts w:ascii="Century" w:eastAsia="宋体" w:hAnsi="Century" w:hint="eastAsia"/>
        </w:rPr>
        <w:t>；</w:t>
      </w:r>
    </w:p>
    <w:p w14:paraId="47042D57"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3. </w:t>
      </w:r>
      <w:r>
        <w:rPr>
          <w:rFonts w:ascii="Century" w:eastAsia="宋体" w:hAnsi="Century" w:hint="eastAsia"/>
        </w:rPr>
        <w:t>调用</w:t>
      </w:r>
      <w:r>
        <w:rPr>
          <w:rFonts w:ascii="Century" w:eastAsia="宋体" w:hAnsi="Century"/>
        </w:rPr>
        <w:t>rank</w:t>
      </w:r>
      <w:r>
        <w:rPr>
          <w:rFonts w:ascii="Century" w:eastAsia="宋体" w:hAnsi="Century"/>
        </w:rPr>
        <w:t>方法</w:t>
      </w:r>
      <w:r>
        <w:rPr>
          <w:rFonts w:ascii="Century" w:eastAsia="宋体" w:hAnsi="Century" w:hint="eastAsia"/>
        </w:rPr>
        <w:t>，</w:t>
      </w:r>
      <w:r>
        <w:rPr>
          <w:rFonts w:ascii="Century" w:eastAsia="宋体" w:hAnsi="Century"/>
        </w:rPr>
        <w:t>接受参数</w:t>
      </w:r>
      <w:r>
        <w:rPr>
          <w:rFonts w:ascii="Century" w:eastAsia="宋体" w:hAnsi="Century"/>
        </w:rPr>
        <w:t>k</w:t>
      </w:r>
      <w:r>
        <w:rPr>
          <w:rFonts w:ascii="Century" w:eastAsia="宋体" w:hAnsi="Century"/>
        </w:rPr>
        <w:t>（默认为</w:t>
      </w:r>
      <w:r>
        <w:rPr>
          <w:rFonts w:ascii="Century" w:eastAsia="宋体" w:hAnsi="Century"/>
        </w:rPr>
        <w:t>1</w:t>
      </w:r>
      <w:r>
        <w:rPr>
          <w:rFonts w:ascii="Century" w:eastAsia="宋体" w:hAnsi="Century"/>
        </w:rPr>
        <w:t>）</w:t>
      </w:r>
      <w:r>
        <w:rPr>
          <w:rFonts w:ascii="Century" w:eastAsia="宋体" w:hAnsi="Century" w:hint="eastAsia"/>
        </w:rPr>
        <w:t>：</w:t>
      </w:r>
    </w:p>
    <w:p w14:paraId="064C4F1B"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a. </w:t>
      </w:r>
      <w:r>
        <w:rPr>
          <w:rFonts w:ascii="Century" w:eastAsia="宋体" w:hAnsi="Century"/>
        </w:rPr>
        <w:t>检查输入参数</w:t>
      </w:r>
      <w:r>
        <w:rPr>
          <w:rFonts w:ascii="Century" w:eastAsia="宋体" w:hAnsi="Century"/>
        </w:rPr>
        <w:t>k</w:t>
      </w:r>
      <w:r>
        <w:rPr>
          <w:rFonts w:ascii="Century" w:eastAsia="宋体" w:hAnsi="Century"/>
        </w:rPr>
        <w:t>的合法性，必须为正整数且不超过</w:t>
      </w:r>
      <w:r>
        <w:rPr>
          <w:rFonts w:ascii="Century" w:eastAsia="宋体" w:hAnsi="Century"/>
        </w:rPr>
        <w:t>16</w:t>
      </w:r>
      <w:r>
        <w:rPr>
          <w:rFonts w:ascii="Century" w:eastAsia="宋体" w:hAnsi="Century" w:hint="eastAsia"/>
        </w:rPr>
        <w:t>，如果非法则抛出</w:t>
      </w:r>
      <w:proofErr w:type="spellStart"/>
      <w:r>
        <w:rPr>
          <w:rFonts w:ascii="Century" w:eastAsia="宋体" w:hAnsi="Century"/>
        </w:rPr>
        <w:t>ValueError</w:t>
      </w:r>
      <w:proofErr w:type="spellEnd"/>
      <w:r>
        <w:rPr>
          <w:rFonts w:ascii="Century" w:eastAsia="宋体" w:hAnsi="Century" w:hint="eastAsia"/>
        </w:rPr>
        <w:t>；</w:t>
      </w:r>
    </w:p>
    <w:p w14:paraId="388372E2"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b. </w:t>
      </w:r>
      <w:r>
        <w:rPr>
          <w:rFonts w:ascii="Century" w:eastAsia="宋体" w:hAnsi="Century"/>
        </w:rPr>
        <w:t>检查张量的形状是否满足要求</w:t>
      </w:r>
      <w:r>
        <w:rPr>
          <w:rFonts w:ascii="Century" w:eastAsia="宋体" w:hAnsi="Century" w:hint="eastAsia"/>
        </w:rPr>
        <w:t>，如果非法则抛出</w:t>
      </w:r>
      <w:proofErr w:type="spellStart"/>
      <w:r>
        <w:rPr>
          <w:rFonts w:ascii="Century" w:eastAsia="宋体" w:hAnsi="Century"/>
        </w:rPr>
        <w:t>ValueError</w:t>
      </w:r>
      <w:proofErr w:type="spellEnd"/>
      <w:r>
        <w:rPr>
          <w:rFonts w:ascii="Century" w:eastAsia="宋体" w:hAnsi="Century" w:hint="eastAsia"/>
        </w:rPr>
        <w:t>；</w:t>
      </w:r>
    </w:p>
    <w:p w14:paraId="25DB2B29"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w:t>
      </w:r>
      <w:r>
        <w:rPr>
          <w:rFonts w:ascii="Century" w:eastAsia="宋体" w:hAnsi="Century" w:hint="eastAsia"/>
        </w:rPr>
        <w:t>c</w:t>
      </w:r>
      <w:r>
        <w:rPr>
          <w:rFonts w:ascii="Century" w:eastAsia="宋体" w:hAnsi="Century"/>
        </w:rPr>
        <w:t xml:space="preserve">. </w:t>
      </w:r>
      <w:proofErr w:type="gramStart"/>
      <w:r>
        <w:rPr>
          <w:rFonts w:ascii="Century" w:eastAsia="宋体" w:hAnsi="Century"/>
        </w:rPr>
        <w:t>创建一个大小为</w:t>
      </w:r>
      <w:r>
        <w:rPr>
          <w:rFonts w:ascii="Century" w:eastAsia="宋体" w:hAnsi="Century"/>
        </w:rPr>
        <w:t>(</w:t>
      </w:r>
      <w:proofErr w:type="gramEnd"/>
      <w:r>
        <w:rPr>
          <w:rFonts w:ascii="Century" w:eastAsia="宋体" w:hAnsi="Century"/>
        </w:rPr>
        <w:t>o1_size, o2_</w:t>
      </w:r>
      <w:proofErr w:type="gramStart"/>
      <w:r>
        <w:rPr>
          <w:rFonts w:ascii="Century" w:eastAsia="宋体" w:hAnsi="Century"/>
        </w:rPr>
        <w:t>size)</w:t>
      </w:r>
      <w:r>
        <w:rPr>
          <w:rFonts w:ascii="Century" w:eastAsia="宋体" w:hAnsi="Century"/>
        </w:rPr>
        <w:t>的数组</w:t>
      </w:r>
      <w:proofErr w:type="spellStart"/>
      <w:proofErr w:type="gramEnd"/>
      <w:r>
        <w:rPr>
          <w:rFonts w:ascii="Century" w:eastAsia="宋体" w:hAnsi="Century"/>
        </w:rPr>
        <w:t>match_ratio_array</w:t>
      </w:r>
      <w:proofErr w:type="spellEnd"/>
      <w:r>
        <w:rPr>
          <w:rFonts w:ascii="Century" w:eastAsia="宋体" w:hAnsi="Century"/>
        </w:rPr>
        <w:t>，用于保存每个子张量的匹配比率</w:t>
      </w:r>
      <w:r>
        <w:rPr>
          <w:rFonts w:ascii="Century" w:eastAsia="宋体" w:hAnsi="Century" w:hint="eastAsia"/>
        </w:rPr>
        <w:t>；</w:t>
      </w:r>
    </w:p>
    <w:p w14:paraId="64137C50"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lastRenderedPageBreak/>
        <w:t xml:space="preserve">     </w:t>
      </w:r>
      <w:r>
        <w:rPr>
          <w:rFonts w:ascii="Century" w:eastAsia="宋体" w:hAnsi="Century" w:hint="eastAsia"/>
        </w:rPr>
        <w:t>d</w:t>
      </w:r>
      <w:r>
        <w:rPr>
          <w:rFonts w:ascii="Century" w:eastAsia="宋体" w:hAnsi="Century"/>
        </w:rPr>
        <w:t xml:space="preserve">. </w:t>
      </w:r>
      <w:r>
        <w:rPr>
          <w:rFonts w:ascii="Century" w:eastAsia="宋体" w:hAnsi="Century" w:hint="eastAsia"/>
        </w:rPr>
        <w:t>随后，</w:t>
      </w:r>
      <w:r>
        <w:rPr>
          <w:rFonts w:ascii="Century" w:eastAsia="宋体" w:hAnsi="Century"/>
        </w:rPr>
        <w:t>遍历每个子张量</w:t>
      </w:r>
      <w:r>
        <w:rPr>
          <w:rFonts w:ascii="Century" w:eastAsia="宋体" w:hAnsi="Century" w:hint="eastAsia"/>
        </w:rPr>
        <w:t>，对于每个子张量，</w:t>
      </w:r>
      <w:r>
        <w:rPr>
          <w:rFonts w:ascii="Century" w:eastAsia="宋体" w:hAnsi="Century"/>
        </w:rPr>
        <w:t>计算子张量和张量</w:t>
      </w:r>
      <m:oMath>
        <m:r>
          <m:rPr>
            <m:scr m:val="script"/>
            <m:sty m:val="bi"/>
          </m:rPr>
          <w:rPr>
            <w:rFonts w:ascii="Cambria Math" w:eastAsia="宋体" w:hAnsi="Cambria Math"/>
          </w:rPr>
          <m:t>X</m:t>
        </m:r>
      </m:oMath>
      <w:r>
        <w:rPr>
          <w:rFonts w:ascii="Century" w:eastAsia="宋体" w:hAnsi="Century"/>
        </w:rPr>
        <w:t>之间的匹配比率，并将结果保存到</w:t>
      </w:r>
      <w:proofErr w:type="spellStart"/>
      <w:r>
        <w:rPr>
          <w:rFonts w:ascii="Century" w:eastAsia="宋体" w:hAnsi="Century"/>
        </w:rPr>
        <w:t>match_ratio_array</w:t>
      </w:r>
      <w:proofErr w:type="spellEnd"/>
      <w:r>
        <w:rPr>
          <w:rFonts w:ascii="Century" w:eastAsia="宋体" w:hAnsi="Century"/>
        </w:rPr>
        <w:t>中</w:t>
      </w:r>
      <w:r>
        <w:rPr>
          <w:rFonts w:ascii="Century" w:eastAsia="宋体" w:hAnsi="Century" w:hint="eastAsia"/>
        </w:rPr>
        <w:t>；</w:t>
      </w:r>
    </w:p>
    <w:p w14:paraId="5A9500A6"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e. </w:t>
      </w:r>
      <w:r>
        <w:rPr>
          <w:rFonts w:ascii="Century" w:eastAsia="宋体" w:hAnsi="Century"/>
        </w:rPr>
        <w:t>初始化</w:t>
      </w:r>
      <w:r>
        <w:rPr>
          <w:rFonts w:ascii="Century" w:eastAsia="宋体" w:hAnsi="Century"/>
        </w:rPr>
        <w:t>positions</w:t>
      </w:r>
      <w:r>
        <w:rPr>
          <w:rFonts w:ascii="Century" w:eastAsia="宋体" w:hAnsi="Century"/>
        </w:rPr>
        <w:t>、</w:t>
      </w:r>
      <w:r>
        <w:rPr>
          <w:rFonts w:ascii="Century" w:eastAsia="宋体" w:hAnsi="Century"/>
        </w:rPr>
        <w:t>values</w:t>
      </w:r>
      <w:r>
        <w:rPr>
          <w:rFonts w:ascii="Century" w:eastAsia="宋体" w:hAnsi="Century"/>
        </w:rPr>
        <w:t>和</w:t>
      </w:r>
      <w:r>
        <w:rPr>
          <w:rFonts w:ascii="Century" w:eastAsia="宋体" w:hAnsi="Century"/>
        </w:rPr>
        <w:t>visited</w:t>
      </w:r>
      <w:r>
        <w:rPr>
          <w:rFonts w:ascii="Century" w:eastAsia="宋体" w:hAnsi="Century"/>
        </w:rPr>
        <w:t>数组</w:t>
      </w:r>
      <w:r>
        <w:rPr>
          <w:rFonts w:ascii="Century" w:eastAsia="宋体" w:hAnsi="Century" w:hint="eastAsia"/>
        </w:rPr>
        <w:t>；</w:t>
      </w:r>
    </w:p>
    <w:p w14:paraId="2146B640"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w:t>
      </w:r>
      <w:r>
        <w:rPr>
          <w:rFonts w:ascii="Century" w:eastAsia="宋体" w:hAnsi="Century" w:hint="eastAsia"/>
        </w:rPr>
        <w:t>f</w:t>
      </w:r>
      <w:r>
        <w:rPr>
          <w:rFonts w:ascii="Century" w:eastAsia="宋体" w:hAnsi="Century"/>
        </w:rPr>
        <w:t xml:space="preserve">. </w:t>
      </w:r>
      <w:r>
        <w:rPr>
          <w:rFonts w:ascii="Century" w:eastAsia="宋体" w:hAnsi="Century"/>
        </w:rPr>
        <w:t>遍历</w:t>
      </w:r>
      <w:r>
        <w:rPr>
          <w:rFonts w:ascii="Century" w:eastAsia="宋体" w:hAnsi="Century"/>
        </w:rPr>
        <w:t>k</w:t>
      </w:r>
      <w:r>
        <w:rPr>
          <w:rFonts w:ascii="Century" w:eastAsia="宋体" w:hAnsi="Century"/>
        </w:rPr>
        <w:t>次：在</w:t>
      </w:r>
      <w:proofErr w:type="spellStart"/>
      <w:r>
        <w:rPr>
          <w:rFonts w:ascii="Century" w:eastAsia="宋体" w:hAnsi="Century"/>
        </w:rPr>
        <w:t>match_ratio_array</w:t>
      </w:r>
      <w:proofErr w:type="spellEnd"/>
      <w:r>
        <w:rPr>
          <w:rFonts w:ascii="Century" w:eastAsia="宋体" w:hAnsi="Century"/>
        </w:rPr>
        <w:t>中找到最大的匹配比率以及其对应的位置，将位置添加到</w:t>
      </w:r>
      <w:r>
        <w:rPr>
          <w:rFonts w:ascii="Century" w:eastAsia="宋体" w:hAnsi="Century"/>
        </w:rPr>
        <w:t>positions</w:t>
      </w:r>
      <w:r>
        <w:rPr>
          <w:rFonts w:ascii="Century" w:eastAsia="宋体" w:hAnsi="Century"/>
        </w:rPr>
        <w:t>中，并将对应的匹配比率添加到</w:t>
      </w:r>
      <w:r>
        <w:rPr>
          <w:rFonts w:ascii="Century" w:eastAsia="宋体" w:hAnsi="Century"/>
        </w:rPr>
        <w:t>values</w:t>
      </w:r>
      <w:r>
        <w:rPr>
          <w:rFonts w:ascii="Century" w:eastAsia="宋体" w:hAnsi="Century"/>
        </w:rPr>
        <w:t>中</w:t>
      </w:r>
      <w:r>
        <w:rPr>
          <w:rFonts w:ascii="Century" w:eastAsia="宋体" w:hAnsi="Century" w:hint="eastAsia"/>
        </w:rPr>
        <w:t>；</w:t>
      </w:r>
    </w:p>
    <w:p w14:paraId="30CA75D7"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g. </w:t>
      </w:r>
      <w:r>
        <w:rPr>
          <w:rFonts w:ascii="Century" w:eastAsia="宋体" w:hAnsi="Century"/>
        </w:rPr>
        <w:t>返回排名结果</w:t>
      </w:r>
      <w:r>
        <w:rPr>
          <w:rFonts w:ascii="Century" w:eastAsia="宋体" w:hAnsi="Century"/>
        </w:rPr>
        <w:t>positions</w:t>
      </w:r>
      <w:r>
        <w:rPr>
          <w:rFonts w:ascii="Century" w:eastAsia="宋体" w:hAnsi="Century"/>
        </w:rPr>
        <w:t>和对应的匹配比率</w:t>
      </w:r>
      <w:r>
        <w:rPr>
          <w:rFonts w:ascii="Century" w:eastAsia="宋体" w:hAnsi="Century"/>
        </w:rPr>
        <w:t>values</w:t>
      </w:r>
      <w:r>
        <w:rPr>
          <w:rFonts w:ascii="Century" w:eastAsia="宋体" w:hAnsi="Century" w:hint="eastAsia"/>
        </w:rPr>
        <w:t>.</w:t>
      </w:r>
    </w:p>
    <w:p w14:paraId="6217829C"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4. </w:t>
      </w:r>
      <w:r>
        <w:rPr>
          <w:rFonts w:ascii="Century" w:eastAsia="宋体" w:hAnsi="Century"/>
        </w:rPr>
        <w:t>异常处理：在整个过程中，使用</w:t>
      </w:r>
      <w:r>
        <w:rPr>
          <w:rFonts w:ascii="Century" w:eastAsia="宋体" w:hAnsi="Century"/>
        </w:rPr>
        <w:t>try-except</w:t>
      </w:r>
      <w:r>
        <w:rPr>
          <w:rFonts w:ascii="Century" w:eastAsia="宋体" w:hAnsi="Century"/>
        </w:rPr>
        <w:t>结构捕获可能出现的异常情况</w:t>
      </w:r>
      <w:r>
        <w:rPr>
          <w:rFonts w:ascii="Century" w:eastAsia="宋体" w:hAnsi="Century" w:hint="eastAsia"/>
        </w:rPr>
        <w:t>：</w:t>
      </w:r>
    </w:p>
    <w:p w14:paraId="3AFA7BC8"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a. </w:t>
      </w:r>
      <w:r>
        <w:rPr>
          <w:rFonts w:ascii="Century" w:eastAsia="宋体" w:hAnsi="Century"/>
        </w:rPr>
        <w:t>如果出现</w:t>
      </w:r>
      <w:proofErr w:type="spellStart"/>
      <w:r>
        <w:rPr>
          <w:rFonts w:ascii="Century" w:eastAsia="宋体" w:hAnsi="Century"/>
        </w:rPr>
        <w:t>ValueError</w:t>
      </w:r>
      <w:proofErr w:type="spellEnd"/>
      <w:r>
        <w:rPr>
          <w:rFonts w:ascii="Century" w:eastAsia="宋体" w:hAnsi="Century"/>
        </w:rPr>
        <w:t>，则打印相应的错误信息，</w:t>
      </w:r>
      <w:proofErr w:type="gramStart"/>
      <w:r>
        <w:rPr>
          <w:rFonts w:ascii="Century" w:eastAsia="宋体" w:hAnsi="Century"/>
        </w:rPr>
        <w:t>并返回</w:t>
      </w:r>
      <w:r>
        <w:rPr>
          <w:rFonts w:ascii="Century" w:eastAsia="宋体" w:hAnsi="Century" w:hint="eastAsia"/>
        </w:rPr>
        <w:t>(</w:t>
      </w:r>
      <w:proofErr w:type="gramEnd"/>
      <w:r>
        <w:rPr>
          <w:rFonts w:ascii="Century" w:eastAsia="宋体" w:hAnsi="Century"/>
        </w:rPr>
        <w:t xml:space="preserve">None, </w:t>
      </w:r>
      <w:proofErr w:type="gramStart"/>
      <w:r>
        <w:rPr>
          <w:rFonts w:ascii="Century" w:eastAsia="宋体" w:hAnsi="Century"/>
        </w:rPr>
        <w:t>None)</w:t>
      </w:r>
      <w:r>
        <w:rPr>
          <w:rFonts w:ascii="Century" w:eastAsia="宋体" w:hAnsi="Century" w:hint="eastAsia"/>
        </w:rPr>
        <w:t>；</w:t>
      </w:r>
      <w:proofErr w:type="gramEnd"/>
    </w:p>
    <w:p w14:paraId="366B6AB8"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     b. </w:t>
      </w:r>
      <w:r>
        <w:rPr>
          <w:rFonts w:ascii="Century" w:eastAsia="宋体" w:hAnsi="Century"/>
        </w:rPr>
        <w:t>如果出现其他未知异常，则打印</w:t>
      </w:r>
      <w:r>
        <w:rPr>
          <w:rFonts w:ascii="Century" w:eastAsia="宋体" w:hAnsi="Century"/>
        </w:rPr>
        <w:t>"An unexpected error occurred"</w:t>
      </w:r>
      <w:r>
        <w:rPr>
          <w:rFonts w:ascii="Century" w:eastAsia="宋体" w:hAnsi="Century" w:hint="eastAsia"/>
        </w:rPr>
        <w:t>与异常信息，</w:t>
      </w:r>
      <w:proofErr w:type="gramStart"/>
      <w:r>
        <w:rPr>
          <w:rFonts w:ascii="Century" w:eastAsia="宋体" w:hAnsi="Century"/>
        </w:rPr>
        <w:t>并返回</w:t>
      </w:r>
      <w:r>
        <w:rPr>
          <w:rFonts w:ascii="Century" w:eastAsia="宋体" w:hAnsi="Century" w:hint="eastAsia"/>
        </w:rPr>
        <w:t>(</w:t>
      </w:r>
      <w:proofErr w:type="gramEnd"/>
      <w:r>
        <w:rPr>
          <w:rFonts w:ascii="Century" w:eastAsia="宋体" w:hAnsi="Century"/>
        </w:rPr>
        <w:t>None, None)</w:t>
      </w:r>
      <w:r>
        <w:rPr>
          <w:rFonts w:ascii="Century" w:eastAsia="宋体" w:hAnsi="Century" w:hint="eastAsia"/>
        </w:rPr>
        <w:t>.</w:t>
      </w:r>
    </w:p>
    <w:p w14:paraId="51E9DE1F" w14:textId="77777777" w:rsidR="003F40D3" w:rsidRDefault="003F40D3">
      <w:pPr>
        <w:pStyle w:val="10"/>
        <w:ind w:firstLineChars="0" w:firstLine="0"/>
      </w:pPr>
    </w:p>
    <w:p w14:paraId="13FB3DD5" w14:textId="77777777" w:rsidR="003F40D3" w:rsidRDefault="00000000">
      <w:pPr>
        <w:pStyle w:val="3"/>
      </w:pPr>
      <w:bookmarkStart w:id="95" w:name="_Toc164467208"/>
      <w:r>
        <w:rPr>
          <w:rFonts w:hint="eastAsia"/>
        </w:rPr>
        <w:t>限制条件</w:t>
      </w:r>
      <w:bookmarkEnd w:id="95"/>
    </w:p>
    <w:p w14:paraId="287FBD71" w14:textId="77777777" w:rsidR="003F40D3" w:rsidRDefault="00000000">
      <w:pPr>
        <w:pStyle w:val="10"/>
        <w:ind w:firstLine="480"/>
      </w:pPr>
      <w:r>
        <w:rPr>
          <w:rFonts w:hint="eastAsia"/>
        </w:rPr>
        <w:t>首先，要求所读取的文件是</w:t>
      </w:r>
      <w:r>
        <w:rPr>
          <w:rFonts w:hint="eastAsia"/>
        </w:rPr>
        <w:t>.</w:t>
      </w:r>
      <w:r>
        <w:t>xlsx</w:t>
      </w:r>
      <w:r>
        <w:rPr>
          <w:rFonts w:hint="eastAsia"/>
        </w:rPr>
        <w:t>后缀的表格文件</w:t>
      </w:r>
    </w:p>
    <w:p w14:paraId="47936035" w14:textId="77777777" w:rsidR="003F40D3" w:rsidRDefault="00000000">
      <w:pPr>
        <w:pStyle w:val="10"/>
        <w:ind w:firstLine="480"/>
      </w:pPr>
      <w:r>
        <w:rPr>
          <w:rFonts w:hint="eastAsia"/>
        </w:rPr>
        <w:t>其次，文件中要包含以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rPr>
          <w:rFonts w:hint="eastAsia"/>
        </w:rPr>
        <w:t>)</w:t>
      </w:r>
    </w:p>
    <w:p w14:paraId="7BDEA804" w14:textId="77777777" w:rsidR="003F40D3" w:rsidRDefault="003F40D3">
      <w:pPr>
        <w:pStyle w:val="10"/>
        <w:ind w:firstLine="480"/>
      </w:pPr>
    </w:p>
    <w:p w14:paraId="27E0AEB2" w14:textId="77777777" w:rsidR="003F40D3" w:rsidRDefault="003F40D3">
      <w:pPr>
        <w:pStyle w:val="10"/>
        <w:ind w:firstLine="480"/>
      </w:pPr>
    </w:p>
    <w:p w14:paraId="719AA546" w14:textId="77777777" w:rsidR="003F40D3" w:rsidRDefault="003F40D3">
      <w:pPr>
        <w:pStyle w:val="10"/>
        <w:ind w:firstLine="480"/>
      </w:pPr>
    </w:p>
    <w:p w14:paraId="54C35AA0" w14:textId="77777777" w:rsidR="003F40D3" w:rsidRDefault="003F40D3">
      <w:pPr>
        <w:pStyle w:val="10"/>
        <w:ind w:firstLine="480"/>
      </w:pPr>
    </w:p>
    <w:p w14:paraId="6578910D" w14:textId="77777777" w:rsidR="003F40D3" w:rsidRDefault="00000000">
      <w:pPr>
        <w:widowControl/>
        <w:jc w:val="left"/>
        <w:rPr>
          <w:sz w:val="24"/>
        </w:rPr>
      </w:pPr>
      <w:r>
        <w:br w:type="page"/>
      </w:r>
    </w:p>
    <w:p w14:paraId="5D619343" w14:textId="77777777" w:rsidR="003F40D3" w:rsidRDefault="00000000">
      <w:pPr>
        <w:pStyle w:val="2"/>
      </w:pPr>
      <w:bookmarkStart w:id="96" w:name="_Toc164467209"/>
      <w:r>
        <w:lastRenderedPageBreak/>
        <w:t>数据可视化</w:t>
      </w:r>
      <w:r>
        <w:rPr>
          <w:rFonts w:hint="eastAsia"/>
        </w:rPr>
        <w:t>功能模块</w:t>
      </w:r>
      <w:bookmarkEnd w:id="96"/>
    </w:p>
    <w:p w14:paraId="60E42F6F" w14:textId="77777777" w:rsidR="003F40D3" w:rsidRDefault="00000000">
      <w:pPr>
        <w:pStyle w:val="3"/>
      </w:pPr>
      <w:bookmarkStart w:id="97" w:name="_Toc164467210"/>
      <w:r>
        <w:rPr>
          <w:rFonts w:hint="eastAsia"/>
        </w:rPr>
        <w:t>功能描述</w:t>
      </w:r>
      <w:bookmarkEnd w:id="97"/>
    </w:p>
    <w:p w14:paraId="2CFC90F7" w14:textId="77777777" w:rsidR="003F40D3" w:rsidRDefault="00000000">
      <w:pPr>
        <w:pStyle w:val="10"/>
        <w:ind w:firstLine="480"/>
      </w:pPr>
      <w:r>
        <w:rPr>
          <w:rFonts w:hint="eastAsia"/>
        </w:rPr>
        <w:t>通过输入的</w:t>
      </w:r>
      <w:r w:rsidRPr="00EF5435">
        <w:rPr>
          <w:rFonts w:hint="eastAsia"/>
          <w:b/>
          <w:bCs/>
        </w:rPr>
        <w:t>轴承加速度数据</w:t>
      </w:r>
      <w:r>
        <w:rPr>
          <w:rFonts w:hint="eastAsia"/>
        </w:rPr>
        <w:t>，得到输入数据的</w:t>
      </w:r>
      <w:r w:rsidRPr="00EF5435">
        <w:rPr>
          <w:rFonts w:hint="eastAsia"/>
          <w:b/>
          <w:bCs/>
        </w:rPr>
        <w:t>时域图</w:t>
      </w:r>
      <w:r>
        <w:rPr>
          <w:rFonts w:hint="eastAsia"/>
        </w:rPr>
        <w:t>。</w:t>
      </w:r>
    </w:p>
    <w:p w14:paraId="70520CD3" w14:textId="77777777" w:rsidR="003F40D3" w:rsidRDefault="00000000">
      <w:pPr>
        <w:pStyle w:val="3"/>
      </w:pPr>
      <w:bookmarkStart w:id="98" w:name="_Toc164467211"/>
      <w:r>
        <w:rPr>
          <w:rFonts w:hint="eastAsia"/>
        </w:rPr>
        <w:t>性能描述</w:t>
      </w:r>
      <w:bookmarkEnd w:id="98"/>
    </w:p>
    <w:p w14:paraId="16C2E43B" w14:textId="77777777" w:rsidR="003F40D3" w:rsidRDefault="00000000">
      <w:pPr>
        <w:pStyle w:val="10"/>
        <w:ind w:firstLine="480"/>
      </w:pPr>
      <w:r>
        <w:rPr>
          <w:rFonts w:hint="eastAsia"/>
        </w:rPr>
        <w:t>以输入轴承的两个加速度信息，即驱动端和风扇端两个采集点的加速度信息，每个采集点以一百次采集的数据为一次样本，绘制</w:t>
      </w:r>
      <w:r w:rsidRPr="00212FE0">
        <w:rPr>
          <w:rFonts w:hint="eastAsia"/>
          <w:b/>
          <w:bCs/>
        </w:rPr>
        <w:t>时域</w:t>
      </w:r>
      <w:r>
        <w:rPr>
          <w:rFonts w:hint="eastAsia"/>
        </w:rPr>
        <w:t>图像。</w:t>
      </w:r>
    </w:p>
    <w:p w14:paraId="4DBA5C5C" w14:textId="77777777" w:rsidR="003F40D3" w:rsidRDefault="00000000">
      <w:pPr>
        <w:pStyle w:val="3"/>
      </w:pPr>
      <w:bookmarkStart w:id="99" w:name="_Toc164467212"/>
      <w:r>
        <w:rPr>
          <w:rFonts w:hint="eastAsia"/>
        </w:rPr>
        <w:t>输入</w:t>
      </w:r>
      <w:bookmarkEnd w:id="99"/>
    </w:p>
    <w:p w14:paraId="017626B8" w14:textId="77777777" w:rsidR="003F40D3" w:rsidRDefault="00000000">
      <w:pPr>
        <w:pStyle w:val="10"/>
        <w:ind w:firstLine="480"/>
      </w:pPr>
      <w:r>
        <w:rPr>
          <w:rFonts w:hint="eastAsia"/>
        </w:rPr>
        <w:t>由风扇端和轴承端两个采集点，每个采集点采集一百次数据的轴承加速度数据。</w:t>
      </w:r>
    </w:p>
    <w:p w14:paraId="2CB80689" w14:textId="77777777" w:rsidR="003F40D3" w:rsidRDefault="00000000">
      <w:pPr>
        <w:pStyle w:val="3"/>
      </w:pPr>
      <w:bookmarkStart w:id="100" w:name="_Toc164467213"/>
      <w:r>
        <w:rPr>
          <w:rFonts w:hint="eastAsia"/>
        </w:rPr>
        <w:t>输出</w:t>
      </w:r>
      <w:bookmarkEnd w:id="100"/>
    </w:p>
    <w:p w14:paraId="2ADF7742" w14:textId="04C1D5EA" w:rsidR="003F40D3" w:rsidRDefault="00000000">
      <w:pPr>
        <w:pStyle w:val="10"/>
        <w:ind w:firstLine="480"/>
      </w:pPr>
      <w:r>
        <w:rPr>
          <w:rFonts w:hint="eastAsia"/>
        </w:rPr>
        <w:t>轴承加速度数据的时域图像，具体如图</w:t>
      </w:r>
      <w:r w:rsidR="00C544B0">
        <w:rPr>
          <w:rFonts w:hint="eastAsia"/>
        </w:rPr>
        <w:t>8</w:t>
      </w:r>
      <w:r w:rsidR="00C544B0">
        <w:t>-1</w:t>
      </w:r>
      <w:r w:rsidR="00C544B0">
        <w:rPr>
          <w:rFonts w:hint="eastAsia"/>
        </w:rPr>
        <w:t>.</w:t>
      </w:r>
    </w:p>
    <w:p w14:paraId="59EEFAE0" w14:textId="77777777" w:rsidR="003F40D3" w:rsidRDefault="00000000">
      <w:pPr>
        <w:pStyle w:val="10"/>
        <w:ind w:firstLineChars="0" w:firstLine="0"/>
        <w:jc w:val="center"/>
      </w:pPr>
      <w:r>
        <w:rPr>
          <w:noProof/>
        </w:rPr>
        <w:drawing>
          <wp:inline distT="0" distB="0" distL="0" distR="0" wp14:anchorId="796E2D8C" wp14:editId="12D642FB">
            <wp:extent cx="5274310" cy="1501775"/>
            <wp:effectExtent l="0" t="0" r="8890" b="9525"/>
            <wp:docPr id="8495557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5778"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1501775"/>
                    </a:xfrm>
                    <a:prstGeom prst="rect">
                      <a:avLst/>
                    </a:prstGeom>
                    <a:noFill/>
                    <a:ln>
                      <a:noFill/>
                    </a:ln>
                  </pic:spPr>
                </pic:pic>
              </a:graphicData>
            </a:graphic>
          </wp:inline>
        </w:drawing>
      </w:r>
    </w:p>
    <w:p w14:paraId="401B480B" w14:textId="4E8A60EA" w:rsidR="003F40D3" w:rsidRDefault="00000000">
      <w:pPr>
        <w:pStyle w:val="10"/>
        <w:ind w:firstLineChars="0" w:firstLine="0"/>
        <w:jc w:val="center"/>
      </w:pPr>
      <w:r>
        <w:rPr>
          <w:rFonts w:hint="eastAsia"/>
        </w:rPr>
        <w:t>图</w:t>
      </w:r>
      <w:r>
        <w:rPr>
          <w:rFonts w:hint="eastAsia"/>
        </w:rPr>
        <w:t>8-1</w:t>
      </w:r>
      <w:r w:rsidR="00C544B0">
        <w:t xml:space="preserve"> </w:t>
      </w:r>
      <w:r w:rsidR="00C544B0" w:rsidRPr="00C544B0">
        <w:rPr>
          <w:rFonts w:hint="eastAsia"/>
        </w:rPr>
        <w:t>轴承加速度数据的时域图像</w:t>
      </w:r>
    </w:p>
    <w:p w14:paraId="71A795ED" w14:textId="77777777" w:rsidR="003F40D3" w:rsidRDefault="00000000">
      <w:pPr>
        <w:pStyle w:val="3"/>
      </w:pPr>
      <w:bookmarkStart w:id="101" w:name="_Toc164467214"/>
      <w:r>
        <w:rPr>
          <w:rFonts w:hint="eastAsia"/>
        </w:rPr>
        <w:t>程序逻辑</w:t>
      </w:r>
      <w:bookmarkEnd w:id="101"/>
    </w:p>
    <w:p w14:paraId="4C4D761A" w14:textId="77777777" w:rsidR="003F40D3" w:rsidRDefault="00000000">
      <w:pPr>
        <w:pBdr>
          <w:top w:val="single" w:sz="4" w:space="1" w:color="auto"/>
        </w:pBdr>
        <w:rPr>
          <w:rFonts w:ascii="Century" w:eastAsia="宋体" w:hAnsi="Century"/>
          <w:sz w:val="24"/>
          <w:szCs w:val="24"/>
        </w:rPr>
      </w:pPr>
      <w:r>
        <w:rPr>
          <w:rFonts w:ascii="Century" w:eastAsia="宋体" w:hAnsi="Century"/>
          <w:sz w:val="24"/>
          <w:szCs w:val="24"/>
        </w:rPr>
        <w:t xml:space="preserve">Algorithm 4: </w:t>
      </w:r>
      <w:r>
        <w:rPr>
          <w:rFonts w:ascii="Century" w:eastAsia="宋体" w:hAnsi="Century" w:hint="eastAsia"/>
          <w:sz w:val="24"/>
          <w:szCs w:val="24"/>
        </w:rPr>
        <w:t>D</w:t>
      </w:r>
      <w:r>
        <w:rPr>
          <w:rFonts w:ascii="Century" w:eastAsia="宋体" w:hAnsi="Century"/>
          <w:sz w:val="24"/>
          <w:szCs w:val="24"/>
        </w:rPr>
        <w:t xml:space="preserve">ata </w:t>
      </w:r>
      <w:r>
        <w:rPr>
          <w:rFonts w:ascii="Century" w:eastAsia="宋体" w:hAnsi="Century" w:hint="eastAsia"/>
          <w:sz w:val="24"/>
          <w:szCs w:val="24"/>
        </w:rPr>
        <w:t>V</w:t>
      </w:r>
      <w:r>
        <w:rPr>
          <w:rFonts w:ascii="Century" w:eastAsia="宋体" w:hAnsi="Century"/>
          <w:sz w:val="24"/>
          <w:szCs w:val="24"/>
        </w:rPr>
        <w:t>isualization</w:t>
      </w:r>
    </w:p>
    <w:p w14:paraId="52B8B230"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1. </w:t>
      </w:r>
      <w:r>
        <w:rPr>
          <w:rFonts w:ascii="Century" w:eastAsia="宋体" w:hAnsi="Century" w:hint="eastAsia"/>
        </w:rPr>
        <w:t>设置路径：使用</w:t>
      </w:r>
      <w:proofErr w:type="spellStart"/>
      <w:r>
        <w:rPr>
          <w:rFonts w:ascii="Century" w:eastAsia="宋体" w:hAnsi="Century"/>
        </w:rPr>
        <w:t>wave_path</w:t>
      </w:r>
      <w:proofErr w:type="spellEnd"/>
      <w:r>
        <w:rPr>
          <w:rFonts w:ascii="Century" w:eastAsia="宋体" w:hAnsi="Century"/>
        </w:rPr>
        <w:t>接受</w:t>
      </w:r>
      <w:r>
        <w:rPr>
          <w:rFonts w:ascii="Century" w:eastAsia="宋体" w:hAnsi="Century"/>
        </w:rPr>
        <w:t>“</w:t>
      </w:r>
      <w:r>
        <w:rPr>
          <w:rFonts w:ascii="Century" w:eastAsia="宋体" w:hAnsi="Century"/>
        </w:rPr>
        <w:t>读取数据</w:t>
      </w:r>
      <w:r>
        <w:rPr>
          <w:rFonts w:ascii="Century" w:eastAsia="宋体" w:hAnsi="Century"/>
        </w:rPr>
        <w:t>”</w:t>
      </w:r>
      <w:r>
        <w:rPr>
          <w:rFonts w:ascii="Century" w:eastAsia="宋体" w:hAnsi="Century"/>
        </w:rPr>
        <w:t>按钮鼠标单击事件返回的所选数据文件路径</w:t>
      </w:r>
      <w:r>
        <w:rPr>
          <w:rFonts w:ascii="Century" w:eastAsia="宋体" w:hAnsi="Century" w:hint="eastAsia"/>
        </w:rPr>
        <w:t>；</w:t>
      </w:r>
    </w:p>
    <w:p w14:paraId="1298C71D"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2.</w:t>
      </w:r>
      <w:r>
        <w:rPr>
          <w:rFonts w:ascii="Century" w:eastAsia="宋体" w:hAnsi="Century" w:hint="eastAsia"/>
        </w:rPr>
        <w:t xml:space="preserve"> </w:t>
      </w:r>
      <w:r>
        <w:rPr>
          <w:rFonts w:ascii="Century" w:eastAsia="宋体" w:hAnsi="Century" w:hint="eastAsia"/>
        </w:rPr>
        <w:t>数据读取：使用</w:t>
      </w:r>
      <w:proofErr w:type="spellStart"/>
      <w:r>
        <w:rPr>
          <w:rFonts w:ascii="Century" w:eastAsia="宋体" w:hAnsi="Century"/>
        </w:rPr>
        <w:t>read_excel</w:t>
      </w:r>
      <w:proofErr w:type="spellEnd"/>
      <w:r>
        <w:rPr>
          <w:rFonts w:ascii="Century" w:eastAsia="宋体" w:hAnsi="Century"/>
        </w:rPr>
        <w:t>()</w:t>
      </w:r>
      <w:r>
        <w:rPr>
          <w:rFonts w:ascii="Century" w:eastAsia="宋体" w:hAnsi="Century"/>
        </w:rPr>
        <w:t>函数读取</w:t>
      </w:r>
      <w:r>
        <w:rPr>
          <w:rFonts w:ascii="Century" w:eastAsia="宋体" w:hAnsi="Century"/>
        </w:rPr>
        <w:t>Excel</w:t>
      </w:r>
      <w:r>
        <w:rPr>
          <w:rFonts w:ascii="Century" w:eastAsia="宋体" w:hAnsi="Century"/>
        </w:rPr>
        <w:t>文件中的数据</w:t>
      </w:r>
      <w:r>
        <w:rPr>
          <w:rFonts w:ascii="Century" w:eastAsia="宋体" w:hAnsi="Century" w:hint="eastAsia"/>
        </w:rPr>
        <w:t>，并</w:t>
      </w:r>
      <w:r>
        <w:rPr>
          <w:rFonts w:ascii="Century" w:eastAsia="宋体" w:hAnsi="Century"/>
        </w:rPr>
        <w:t>用</w:t>
      </w:r>
      <w:r>
        <w:rPr>
          <w:rFonts w:ascii="Century" w:eastAsia="宋体" w:hAnsi="Century"/>
        </w:rPr>
        <w:t>accr_1</w:t>
      </w:r>
      <w:r>
        <w:rPr>
          <w:rFonts w:ascii="Century" w:eastAsia="宋体" w:hAnsi="Century"/>
        </w:rPr>
        <w:t>和</w:t>
      </w:r>
      <w:r>
        <w:rPr>
          <w:rFonts w:ascii="Century" w:eastAsia="宋体" w:hAnsi="Century"/>
        </w:rPr>
        <w:t>accr_2</w:t>
      </w:r>
      <w:r>
        <w:rPr>
          <w:rFonts w:ascii="Century" w:eastAsia="宋体" w:hAnsi="Century"/>
        </w:rPr>
        <w:t>分别接收文件中</w:t>
      </w:r>
      <w:r>
        <w:rPr>
          <w:rFonts w:ascii="Century" w:eastAsia="宋体" w:hAnsi="Century"/>
        </w:rPr>
        <w:t>'de'</w:t>
      </w:r>
      <w:r>
        <w:rPr>
          <w:rFonts w:ascii="Century" w:eastAsia="宋体" w:hAnsi="Century"/>
        </w:rPr>
        <w:t>列和</w:t>
      </w:r>
      <w:r>
        <w:rPr>
          <w:rFonts w:ascii="Century" w:eastAsia="宋体" w:hAnsi="Century"/>
        </w:rPr>
        <w:t>'</w:t>
      </w:r>
      <w:proofErr w:type="spellStart"/>
      <w:r>
        <w:rPr>
          <w:rFonts w:ascii="Century" w:eastAsia="宋体" w:hAnsi="Century"/>
        </w:rPr>
        <w:t>fe</w:t>
      </w:r>
      <w:proofErr w:type="spellEnd"/>
      <w:r>
        <w:rPr>
          <w:rFonts w:ascii="Century" w:eastAsia="宋体" w:hAnsi="Century"/>
        </w:rPr>
        <w:t>'</w:t>
      </w:r>
      <w:r>
        <w:rPr>
          <w:rFonts w:ascii="Century" w:eastAsia="宋体" w:hAnsi="Century"/>
        </w:rPr>
        <w:t>列数据，即驱动端和风扇端传感器采集的</w:t>
      </w:r>
      <w:r>
        <w:rPr>
          <w:rFonts w:ascii="Century" w:eastAsia="宋体" w:hAnsi="Century" w:hint="eastAsia"/>
        </w:rPr>
        <w:t>轴承</w:t>
      </w:r>
      <w:r>
        <w:rPr>
          <w:rFonts w:ascii="Century" w:eastAsia="宋体" w:hAnsi="Century"/>
        </w:rPr>
        <w:t>数据</w:t>
      </w:r>
      <w:r>
        <w:rPr>
          <w:rFonts w:ascii="Century" w:eastAsia="宋体" w:hAnsi="Century" w:hint="eastAsia"/>
        </w:rPr>
        <w:t>；</w:t>
      </w:r>
    </w:p>
    <w:p w14:paraId="0A1B57B0"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3. </w:t>
      </w:r>
      <w:r>
        <w:rPr>
          <w:rFonts w:ascii="Century" w:eastAsia="宋体" w:hAnsi="Century" w:hint="eastAsia"/>
        </w:rPr>
        <w:t>图形绘制</w:t>
      </w:r>
      <w:r>
        <w:rPr>
          <w:rFonts w:ascii="Century" w:eastAsia="宋体" w:hAnsi="Century"/>
        </w:rPr>
        <w:t>：</w:t>
      </w:r>
      <w:r>
        <w:rPr>
          <w:rFonts w:ascii="Century" w:eastAsia="宋体" w:hAnsi="Century" w:hint="eastAsia"/>
        </w:rPr>
        <w:t>使用</w:t>
      </w:r>
      <w:proofErr w:type="spellStart"/>
      <w:r>
        <w:rPr>
          <w:rFonts w:ascii="Century" w:eastAsia="宋体" w:hAnsi="Century"/>
        </w:rPr>
        <w:t>self.fig.subplots</w:t>
      </w:r>
      <w:proofErr w:type="spellEnd"/>
      <w:r>
        <w:rPr>
          <w:rFonts w:ascii="Century" w:eastAsia="宋体" w:hAnsi="Century"/>
        </w:rPr>
        <w:t>(2, 1)</w:t>
      </w:r>
      <w:r>
        <w:rPr>
          <w:rFonts w:ascii="Century" w:eastAsia="宋体" w:hAnsi="Century" w:hint="eastAsia"/>
        </w:rPr>
        <w:t>方法</w:t>
      </w:r>
      <w:r>
        <w:rPr>
          <w:rFonts w:ascii="Century" w:eastAsia="宋体" w:hAnsi="Century"/>
        </w:rPr>
        <w:t>创建一个</w:t>
      </w:r>
      <w:r>
        <w:rPr>
          <w:rFonts w:ascii="Century" w:eastAsia="宋体" w:hAnsi="Century"/>
        </w:rPr>
        <w:t>2x1</w:t>
      </w:r>
      <w:r>
        <w:rPr>
          <w:rFonts w:ascii="Century" w:eastAsia="宋体" w:hAnsi="Century"/>
        </w:rPr>
        <w:t>的子图网格，两个子图垂直排列。在第一个子图上，绘制</w:t>
      </w:r>
      <w:r>
        <w:rPr>
          <w:rFonts w:ascii="Century" w:eastAsia="宋体" w:hAnsi="Century"/>
        </w:rPr>
        <w:t>accr_1</w:t>
      </w:r>
      <w:r>
        <w:rPr>
          <w:rFonts w:ascii="Century" w:eastAsia="宋体" w:hAnsi="Century"/>
        </w:rPr>
        <w:t>数据曲线，图例设置为</w:t>
      </w:r>
      <w:r>
        <w:rPr>
          <w:rFonts w:ascii="Century" w:eastAsia="宋体" w:hAnsi="Century"/>
        </w:rPr>
        <w:t>'Drive End Signal'</w:t>
      </w:r>
      <w:r>
        <w:rPr>
          <w:rFonts w:ascii="Century" w:eastAsia="宋体" w:hAnsi="Century"/>
        </w:rPr>
        <w:t>，</w:t>
      </w:r>
      <w:r>
        <w:rPr>
          <w:rFonts w:ascii="Century" w:eastAsia="宋体" w:hAnsi="Century" w:hint="eastAsia"/>
        </w:rPr>
        <w:t>标签</w:t>
      </w:r>
      <w:r>
        <w:rPr>
          <w:rFonts w:ascii="Century" w:eastAsia="宋体" w:hAnsi="Century"/>
        </w:rPr>
        <w:t>置于左上，曲线为蓝色；在第二个子图上，绘制</w:t>
      </w:r>
      <w:r>
        <w:rPr>
          <w:rFonts w:ascii="Century" w:eastAsia="宋体" w:hAnsi="Century"/>
        </w:rPr>
        <w:t>accr_2</w:t>
      </w:r>
      <w:r>
        <w:rPr>
          <w:rFonts w:ascii="Century" w:eastAsia="宋体" w:hAnsi="Century"/>
        </w:rPr>
        <w:t>数据曲线，图例设置为</w:t>
      </w:r>
      <w:r>
        <w:rPr>
          <w:rFonts w:ascii="Century" w:eastAsia="宋体" w:hAnsi="Century"/>
        </w:rPr>
        <w:t>'Fan End Signal'</w:t>
      </w:r>
      <w:r>
        <w:rPr>
          <w:rFonts w:ascii="Century" w:eastAsia="宋体" w:hAnsi="Century"/>
        </w:rPr>
        <w:t>，</w:t>
      </w:r>
      <w:r>
        <w:rPr>
          <w:rFonts w:ascii="Century" w:eastAsia="宋体" w:hAnsi="Century" w:hint="eastAsia"/>
        </w:rPr>
        <w:t>标签</w:t>
      </w:r>
      <w:r>
        <w:rPr>
          <w:rFonts w:ascii="Century" w:eastAsia="宋体" w:hAnsi="Century"/>
        </w:rPr>
        <w:t>置于左上，曲线为橙色。每个子图都启用网格线</w:t>
      </w:r>
      <w:r>
        <w:rPr>
          <w:rFonts w:ascii="Century" w:eastAsia="宋体" w:hAnsi="Century" w:hint="eastAsia"/>
        </w:rPr>
        <w:t>；</w:t>
      </w:r>
    </w:p>
    <w:p w14:paraId="55FFBE99"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4. </w:t>
      </w:r>
      <w:r>
        <w:rPr>
          <w:rFonts w:ascii="Century" w:eastAsia="宋体" w:hAnsi="Century" w:hint="eastAsia"/>
        </w:rPr>
        <w:t>图形更新：调用</w:t>
      </w:r>
      <w:proofErr w:type="spellStart"/>
      <w:r>
        <w:rPr>
          <w:rFonts w:ascii="Century" w:eastAsia="宋体" w:hAnsi="Century"/>
        </w:rPr>
        <w:t>self.canvas.draw</w:t>
      </w:r>
      <w:proofErr w:type="spellEnd"/>
      <w:r>
        <w:rPr>
          <w:rFonts w:ascii="Century" w:eastAsia="宋体" w:hAnsi="Century"/>
        </w:rPr>
        <w:t>()</w:t>
      </w:r>
      <w:r>
        <w:rPr>
          <w:rFonts w:ascii="Century" w:eastAsia="宋体" w:hAnsi="Century"/>
        </w:rPr>
        <w:t>方法来更新画布进行绘制</w:t>
      </w:r>
      <w:r>
        <w:rPr>
          <w:rFonts w:ascii="Century" w:eastAsia="宋体" w:hAnsi="Century" w:hint="eastAsia"/>
        </w:rPr>
        <w:t>，</w:t>
      </w:r>
      <w:r>
        <w:rPr>
          <w:rFonts w:ascii="Century" w:eastAsia="宋体" w:hAnsi="Century"/>
        </w:rPr>
        <w:t>结束</w:t>
      </w:r>
      <w:r>
        <w:rPr>
          <w:rFonts w:ascii="Century" w:eastAsia="宋体" w:hAnsi="Century" w:hint="eastAsia"/>
        </w:rPr>
        <w:t>.</w:t>
      </w:r>
    </w:p>
    <w:p w14:paraId="4F3FCE3F" w14:textId="77777777" w:rsidR="003F40D3" w:rsidRDefault="003F40D3">
      <w:pPr>
        <w:rPr>
          <w:rFonts w:ascii="Century" w:eastAsia="宋体" w:hAnsi="Century"/>
        </w:rPr>
      </w:pPr>
    </w:p>
    <w:p w14:paraId="5DD8187B" w14:textId="77777777" w:rsidR="003F40D3" w:rsidRDefault="00000000">
      <w:pPr>
        <w:pStyle w:val="3"/>
      </w:pPr>
      <w:bookmarkStart w:id="102" w:name="_Toc164467215"/>
      <w:r>
        <w:rPr>
          <w:rFonts w:hint="eastAsia"/>
        </w:rPr>
        <w:lastRenderedPageBreak/>
        <w:t>限制条件</w:t>
      </w:r>
      <w:bookmarkEnd w:id="102"/>
    </w:p>
    <w:p w14:paraId="46301F78" w14:textId="77777777" w:rsidR="003F40D3" w:rsidRDefault="00000000">
      <w:pPr>
        <w:pStyle w:val="10"/>
        <w:ind w:firstLine="480"/>
      </w:pPr>
      <w:r>
        <w:rPr>
          <w:rFonts w:hint="eastAsia"/>
        </w:rPr>
        <w:t>首先，要求所读取的文件是</w:t>
      </w:r>
      <w:r>
        <w:rPr>
          <w:rFonts w:hint="eastAsia"/>
        </w:rPr>
        <w:t>.</w:t>
      </w:r>
      <w:r>
        <w:t>xlsx</w:t>
      </w:r>
      <w:r>
        <w:rPr>
          <w:rFonts w:hint="eastAsia"/>
        </w:rPr>
        <w:t>后缀的表格文件</w:t>
      </w:r>
    </w:p>
    <w:p w14:paraId="3F3410F1" w14:textId="77777777" w:rsidR="003F40D3" w:rsidRDefault="00000000">
      <w:pPr>
        <w:pStyle w:val="10"/>
        <w:ind w:firstLine="480"/>
      </w:pPr>
      <w:r>
        <w:rPr>
          <w:rFonts w:hint="eastAsia"/>
        </w:rPr>
        <w:t>其次，文件中要包含以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t>)</w:t>
      </w:r>
    </w:p>
    <w:p w14:paraId="4B7AB8EE" w14:textId="77777777" w:rsidR="003F40D3" w:rsidRDefault="00000000">
      <w:pPr>
        <w:widowControl/>
        <w:jc w:val="left"/>
        <w:rPr>
          <w:sz w:val="24"/>
        </w:rPr>
      </w:pPr>
      <w:r>
        <w:br w:type="page"/>
      </w:r>
    </w:p>
    <w:p w14:paraId="3E1551F6" w14:textId="77777777" w:rsidR="003F40D3" w:rsidRDefault="00000000">
      <w:pPr>
        <w:pStyle w:val="2"/>
      </w:pPr>
      <w:bookmarkStart w:id="103" w:name="_Toc164467216"/>
      <w:r>
        <w:rPr>
          <w:rFonts w:hint="eastAsia"/>
        </w:rPr>
        <w:lastRenderedPageBreak/>
        <w:t>故障可视化功能模块</w:t>
      </w:r>
      <w:bookmarkEnd w:id="103"/>
    </w:p>
    <w:p w14:paraId="52F6197E" w14:textId="77777777" w:rsidR="003F40D3" w:rsidRDefault="00000000">
      <w:pPr>
        <w:pStyle w:val="3"/>
      </w:pPr>
      <w:bookmarkStart w:id="104" w:name="_Toc164467217"/>
      <w:r>
        <w:rPr>
          <w:rFonts w:hint="eastAsia"/>
        </w:rPr>
        <w:t>功能描述</w:t>
      </w:r>
      <w:bookmarkEnd w:id="104"/>
    </w:p>
    <w:p w14:paraId="463CC96B" w14:textId="3AC5290A" w:rsidR="003F40D3" w:rsidRDefault="00000000">
      <w:pPr>
        <w:pStyle w:val="10"/>
        <w:ind w:firstLine="480"/>
      </w:pPr>
      <w:r>
        <w:rPr>
          <w:rFonts w:hint="eastAsia"/>
        </w:rPr>
        <w:t>将输入的轴承</w:t>
      </w:r>
      <w:r w:rsidRPr="00EF5435">
        <w:rPr>
          <w:rFonts w:hint="eastAsia"/>
          <w:b/>
          <w:bCs/>
        </w:rPr>
        <w:t>故障信息</w:t>
      </w:r>
      <w:r>
        <w:rPr>
          <w:rFonts w:hint="eastAsia"/>
        </w:rPr>
        <w:t>（故障位置、故障尺寸、得分）通过</w:t>
      </w:r>
      <w:r w:rsidR="00EF5435" w:rsidRPr="00EF5435">
        <w:rPr>
          <w:rFonts w:hint="eastAsia"/>
          <w:b/>
          <w:bCs/>
        </w:rPr>
        <w:t>故障</w:t>
      </w:r>
      <w:r w:rsidRPr="00EF5435">
        <w:rPr>
          <w:rFonts w:hint="eastAsia"/>
          <w:b/>
          <w:bCs/>
        </w:rPr>
        <w:t>图示</w:t>
      </w:r>
      <w:r>
        <w:rPr>
          <w:rFonts w:hint="eastAsia"/>
        </w:rPr>
        <w:t>显示出来。</w:t>
      </w:r>
    </w:p>
    <w:p w14:paraId="2507F520" w14:textId="77777777" w:rsidR="003F40D3" w:rsidRDefault="00000000">
      <w:pPr>
        <w:pStyle w:val="3"/>
      </w:pPr>
      <w:bookmarkStart w:id="105" w:name="_Toc164467218"/>
      <w:r>
        <w:rPr>
          <w:rFonts w:hint="eastAsia"/>
        </w:rPr>
        <w:t>性能描述</w:t>
      </w:r>
      <w:bookmarkEnd w:id="105"/>
    </w:p>
    <w:p w14:paraId="3D538BA4" w14:textId="4B652D92" w:rsidR="003F40D3" w:rsidRDefault="00000000">
      <w:pPr>
        <w:pStyle w:val="10"/>
        <w:ind w:firstLine="480"/>
      </w:pPr>
      <w:r>
        <w:rPr>
          <w:rFonts w:hint="eastAsia"/>
        </w:rPr>
        <w:t>输入轴承故障信息，分别为</w:t>
      </w:r>
      <w:r w:rsidRPr="00212FE0">
        <w:rPr>
          <w:rFonts w:hint="eastAsia"/>
          <w:b/>
          <w:bCs/>
        </w:rPr>
        <w:t>故障位置</w:t>
      </w:r>
      <w:r>
        <w:rPr>
          <w:rFonts w:hint="eastAsia"/>
        </w:rPr>
        <w:t>（内圈、滚珠、外圈三点钟方向、外圈六点钟方向）、</w:t>
      </w:r>
      <w:r w:rsidRPr="00212FE0">
        <w:rPr>
          <w:rFonts w:hint="eastAsia"/>
          <w:b/>
          <w:bCs/>
        </w:rPr>
        <w:t>故障尺寸</w:t>
      </w:r>
      <w:r>
        <w:rPr>
          <w:rFonts w:hint="eastAsia"/>
        </w:rPr>
        <w:t>（正常、</w:t>
      </w:r>
      <w:r>
        <w:rPr>
          <w:rFonts w:hint="eastAsia"/>
        </w:rPr>
        <w:t>7</w:t>
      </w:r>
      <w:r>
        <w:rPr>
          <w:rFonts w:hint="eastAsia"/>
        </w:rPr>
        <w:t>英寸、</w:t>
      </w:r>
      <w:r>
        <w:rPr>
          <w:rFonts w:hint="eastAsia"/>
        </w:rPr>
        <w:t>1</w:t>
      </w:r>
      <w:r>
        <w:t>4</w:t>
      </w:r>
      <w:r>
        <w:rPr>
          <w:rFonts w:hint="eastAsia"/>
        </w:rPr>
        <w:t>英寸、</w:t>
      </w:r>
      <w:r>
        <w:rPr>
          <w:rFonts w:hint="eastAsia"/>
        </w:rPr>
        <w:t>2</w:t>
      </w:r>
      <w:r>
        <w:t>1</w:t>
      </w:r>
      <w:r>
        <w:rPr>
          <w:rFonts w:hint="eastAsia"/>
        </w:rPr>
        <w:t>英寸）和</w:t>
      </w:r>
      <w:r w:rsidRPr="00212FE0">
        <w:rPr>
          <w:rFonts w:hint="eastAsia"/>
          <w:b/>
          <w:bCs/>
        </w:rPr>
        <w:t>故障得分</w:t>
      </w:r>
      <w:r>
        <w:rPr>
          <w:rFonts w:hint="eastAsia"/>
        </w:rPr>
        <w:t>（小于</w:t>
      </w:r>
      <w:r>
        <w:rPr>
          <w:rFonts w:hint="eastAsia"/>
        </w:rPr>
        <w:t>1</w:t>
      </w:r>
      <w:r>
        <w:rPr>
          <w:rFonts w:hint="eastAsia"/>
        </w:rPr>
        <w:t>）。之后输出故障的图示，如</w:t>
      </w:r>
      <w:r w:rsidR="00C544B0">
        <w:rPr>
          <w:rFonts w:hint="eastAsia"/>
        </w:rPr>
        <w:t>图</w:t>
      </w:r>
      <w:r w:rsidR="00C544B0">
        <w:rPr>
          <w:rFonts w:hint="eastAsia"/>
        </w:rPr>
        <w:t>8</w:t>
      </w:r>
      <w:r w:rsidR="00C544B0">
        <w:t>-2</w:t>
      </w:r>
      <w:r>
        <w:rPr>
          <w:rFonts w:hint="eastAsia"/>
        </w:rPr>
        <w:t>所示，</w:t>
      </w:r>
      <w:r w:rsidR="008B2946">
        <w:rPr>
          <w:rFonts w:hint="eastAsia"/>
        </w:rPr>
        <w:t>同一位置的故障信息以同一颜色进行标注</w:t>
      </w:r>
      <w:r>
        <w:rPr>
          <w:rFonts w:hint="eastAsia"/>
        </w:rPr>
        <w:t>。</w:t>
      </w:r>
    </w:p>
    <w:p w14:paraId="4920E333" w14:textId="77777777" w:rsidR="003F40D3" w:rsidRDefault="00000000">
      <w:pPr>
        <w:pStyle w:val="10"/>
        <w:ind w:firstLineChars="0" w:firstLine="0"/>
        <w:jc w:val="center"/>
      </w:pPr>
      <w:r>
        <w:rPr>
          <w:noProof/>
        </w:rPr>
        <w:drawing>
          <wp:inline distT="0" distB="0" distL="0" distR="0" wp14:anchorId="40D4590C" wp14:editId="2D68EE3D">
            <wp:extent cx="1250950" cy="1219200"/>
            <wp:effectExtent l="0" t="0" r="6350" b="0"/>
            <wp:docPr id="596942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4297" name="图片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257947" cy="1225839"/>
                    </a:xfrm>
                    <a:prstGeom prst="rect">
                      <a:avLst/>
                    </a:prstGeom>
                    <a:noFill/>
                    <a:ln>
                      <a:noFill/>
                    </a:ln>
                  </pic:spPr>
                </pic:pic>
              </a:graphicData>
            </a:graphic>
          </wp:inline>
        </w:drawing>
      </w:r>
    </w:p>
    <w:p w14:paraId="0DB90674" w14:textId="1721BABB" w:rsidR="003F40D3" w:rsidRDefault="00000000">
      <w:pPr>
        <w:pStyle w:val="10"/>
        <w:ind w:firstLineChars="0" w:firstLine="0"/>
        <w:jc w:val="center"/>
      </w:pPr>
      <w:r>
        <w:rPr>
          <w:rFonts w:hint="eastAsia"/>
        </w:rPr>
        <w:t>图</w:t>
      </w:r>
      <w:r>
        <w:rPr>
          <w:rFonts w:hint="eastAsia"/>
        </w:rPr>
        <w:t>8-2</w:t>
      </w:r>
      <w:r w:rsidR="00C544B0">
        <w:t xml:space="preserve"> </w:t>
      </w:r>
      <w:r w:rsidR="00C544B0">
        <w:rPr>
          <w:rFonts w:hint="eastAsia"/>
        </w:rPr>
        <w:t>输出故障的图示</w:t>
      </w:r>
    </w:p>
    <w:p w14:paraId="0E394B56" w14:textId="77777777" w:rsidR="003F40D3" w:rsidRDefault="00000000">
      <w:pPr>
        <w:pStyle w:val="3"/>
      </w:pPr>
      <w:bookmarkStart w:id="106" w:name="_Toc164467219"/>
      <w:r>
        <w:rPr>
          <w:rFonts w:hint="eastAsia"/>
        </w:rPr>
        <w:t>输入</w:t>
      </w:r>
      <w:bookmarkEnd w:id="106"/>
    </w:p>
    <w:p w14:paraId="470BE8C0" w14:textId="370F8344" w:rsidR="003F40D3" w:rsidRDefault="00000000">
      <w:pPr>
        <w:pStyle w:val="10"/>
        <w:ind w:firstLine="480"/>
      </w:pPr>
      <w:r>
        <w:rPr>
          <w:rFonts w:hint="eastAsia"/>
        </w:rPr>
        <w:t>轴承故障信息，分别为故障位置（内圈、滚珠、外圈三点钟方向、外圈六点钟方向）、故障尺寸（正常、</w:t>
      </w:r>
      <w:r>
        <w:rPr>
          <w:rFonts w:hint="eastAsia"/>
        </w:rPr>
        <w:t>7</w:t>
      </w:r>
      <w:r>
        <w:rPr>
          <w:rFonts w:hint="eastAsia"/>
        </w:rPr>
        <w:t>英寸、</w:t>
      </w:r>
      <w:r>
        <w:rPr>
          <w:rFonts w:hint="eastAsia"/>
        </w:rPr>
        <w:t>1</w:t>
      </w:r>
      <w:r>
        <w:t>4</w:t>
      </w:r>
      <w:r>
        <w:rPr>
          <w:rFonts w:hint="eastAsia"/>
        </w:rPr>
        <w:t>英寸、</w:t>
      </w:r>
      <w:r>
        <w:rPr>
          <w:rFonts w:hint="eastAsia"/>
        </w:rPr>
        <w:t>2</w:t>
      </w:r>
      <w:r>
        <w:t>1</w:t>
      </w:r>
      <w:r>
        <w:rPr>
          <w:rFonts w:hint="eastAsia"/>
        </w:rPr>
        <w:t>英寸）和故障得分（</w:t>
      </w:r>
      <w:r w:rsidR="00C544B0">
        <w:rPr>
          <w:rFonts w:hint="eastAsia"/>
        </w:rPr>
        <w:t>不大于</w:t>
      </w:r>
      <w:r>
        <w:rPr>
          <w:rFonts w:hint="eastAsia"/>
        </w:rPr>
        <w:t>1</w:t>
      </w:r>
      <w:r>
        <w:rPr>
          <w:rFonts w:hint="eastAsia"/>
        </w:rPr>
        <w:t>）。</w:t>
      </w:r>
    </w:p>
    <w:p w14:paraId="2EECE4AB" w14:textId="77777777" w:rsidR="003F40D3" w:rsidRDefault="00000000">
      <w:pPr>
        <w:pStyle w:val="3"/>
      </w:pPr>
      <w:bookmarkStart w:id="107" w:name="_Toc164467220"/>
      <w:r>
        <w:rPr>
          <w:rFonts w:hint="eastAsia"/>
        </w:rPr>
        <w:t>输出</w:t>
      </w:r>
      <w:bookmarkEnd w:id="107"/>
    </w:p>
    <w:p w14:paraId="510D4292" w14:textId="2DA625DB" w:rsidR="003F40D3" w:rsidRDefault="00000000">
      <w:pPr>
        <w:pStyle w:val="10"/>
        <w:ind w:firstLine="480"/>
      </w:pPr>
      <w:r>
        <w:rPr>
          <w:rFonts w:hint="eastAsia"/>
        </w:rPr>
        <w:t>故障的图示，如上图所示，</w:t>
      </w:r>
      <w:r w:rsidR="008B2946">
        <w:rPr>
          <w:rFonts w:hint="eastAsia"/>
        </w:rPr>
        <w:t>同一位置的故障信息以同一颜色进行标注</w:t>
      </w:r>
      <w:r>
        <w:rPr>
          <w:rFonts w:hint="eastAsia"/>
        </w:rPr>
        <w:t>。</w:t>
      </w:r>
    </w:p>
    <w:p w14:paraId="04BFBBB3" w14:textId="77777777" w:rsidR="003F40D3" w:rsidRDefault="00000000">
      <w:pPr>
        <w:pStyle w:val="3"/>
      </w:pPr>
      <w:bookmarkStart w:id="108" w:name="_Toc164467221"/>
      <w:r>
        <w:rPr>
          <w:rFonts w:hint="eastAsia"/>
        </w:rPr>
        <w:t>程序逻辑</w:t>
      </w:r>
      <w:bookmarkEnd w:id="108"/>
    </w:p>
    <w:p w14:paraId="4A9081A4" w14:textId="77777777" w:rsidR="003F40D3" w:rsidRDefault="00000000">
      <w:pPr>
        <w:pBdr>
          <w:top w:val="single" w:sz="4" w:space="1" w:color="auto"/>
        </w:pBdr>
        <w:rPr>
          <w:rFonts w:ascii="Century" w:eastAsia="宋体" w:hAnsi="Century"/>
          <w:sz w:val="24"/>
          <w:szCs w:val="24"/>
        </w:rPr>
      </w:pPr>
      <w:r>
        <w:rPr>
          <w:rFonts w:ascii="Century" w:eastAsia="宋体" w:hAnsi="Century"/>
          <w:sz w:val="24"/>
          <w:szCs w:val="24"/>
        </w:rPr>
        <w:t xml:space="preserve">Algorithm 5: Visualization of </w:t>
      </w:r>
      <w:r>
        <w:rPr>
          <w:rFonts w:ascii="Century" w:eastAsia="宋体" w:hAnsi="Century" w:hint="eastAsia"/>
          <w:sz w:val="24"/>
          <w:szCs w:val="24"/>
        </w:rPr>
        <w:t>F</w:t>
      </w:r>
      <w:r>
        <w:rPr>
          <w:rFonts w:ascii="Century" w:eastAsia="宋体" w:hAnsi="Century"/>
          <w:sz w:val="24"/>
          <w:szCs w:val="24"/>
        </w:rPr>
        <w:t xml:space="preserve">ault </w:t>
      </w:r>
      <w:r>
        <w:rPr>
          <w:rFonts w:ascii="Century" w:eastAsia="宋体" w:hAnsi="Century" w:hint="eastAsia"/>
          <w:sz w:val="24"/>
          <w:szCs w:val="24"/>
        </w:rPr>
        <w:t>R</w:t>
      </w:r>
      <w:r>
        <w:rPr>
          <w:rFonts w:ascii="Century" w:eastAsia="宋体" w:hAnsi="Century"/>
          <w:sz w:val="24"/>
          <w:szCs w:val="24"/>
        </w:rPr>
        <w:t>esults</w:t>
      </w:r>
    </w:p>
    <w:p w14:paraId="24CA5296"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1. </w:t>
      </w:r>
      <w:r>
        <w:rPr>
          <w:rFonts w:ascii="Century" w:eastAsia="宋体" w:hAnsi="Century" w:hint="eastAsia"/>
        </w:rPr>
        <w:t>设置路径：</w:t>
      </w:r>
      <w:r>
        <w:rPr>
          <w:rFonts w:ascii="Century" w:eastAsia="宋体" w:hAnsi="Century"/>
        </w:rPr>
        <w:t>使用</w:t>
      </w:r>
      <w:r>
        <w:rPr>
          <w:rFonts w:ascii="Century" w:eastAsia="宋体" w:hAnsi="Century"/>
        </w:rPr>
        <w:t>path</w:t>
      </w:r>
      <w:r>
        <w:rPr>
          <w:rFonts w:ascii="Century" w:eastAsia="宋体" w:hAnsi="Century"/>
        </w:rPr>
        <w:t>接受</w:t>
      </w:r>
      <w:proofErr w:type="spellStart"/>
      <w:r>
        <w:rPr>
          <w:rFonts w:ascii="Century" w:eastAsia="宋体" w:hAnsi="Century"/>
        </w:rPr>
        <w:t>treeview</w:t>
      </w:r>
      <w:proofErr w:type="spellEnd"/>
      <w:r>
        <w:rPr>
          <w:rFonts w:ascii="Century" w:eastAsia="宋体" w:hAnsi="Century"/>
        </w:rPr>
        <w:t>鼠标双击事件返回</w:t>
      </w:r>
      <w:r>
        <w:rPr>
          <w:rFonts w:ascii="Century" w:eastAsia="宋体" w:hAnsi="Century" w:hint="eastAsia"/>
        </w:rPr>
        <w:t>的所</w:t>
      </w:r>
      <w:r>
        <w:rPr>
          <w:rFonts w:ascii="Century" w:eastAsia="宋体" w:hAnsi="Century"/>
        </w:rPr>
        <w:t>选</w:t>
      </w:r>
      <w:r>
        <w:rPr>
          <w:rFonts w:ascii="Century" w:eastAsia="宋体" w:hAnsi="Century" w:hint="eastAsia"/>
        </w:rPr>
        <w:t>的</w:t>
      </w:r>
      <w:r>
        <w:rPr>
          <w:rFonts w:ascii="Century" w:eastAsia="宋体" w:hAnsi="Century"/>
        </w:rPr>
        <w:t>结果文件路径。调用</w:t>
      </w:r>
      <w:proofErr w:type="spellStart"/>
      <w:r>
        <w:rPr>
          <w:rFonts w:ascii="Century" w:eastAsia="宋体" w:hAnsi="Century"/>
        </w:rPr>
        <w:t>endswith</w:t>
      </w:r>
      <w:proofErr w:type="spellEnd"/>
      <w:r>
        <w:rPr>
          <w:rFonts w:ascii="Century" w:eastAsia="宋体" w:hAnsi="Century"/>
        </w:rPr>
        <w:t>('.txt')</w:t>
      </w:r>
      <w:r>
        <w:rPr>
          <w:rFonts w:ascii="Century" w:eastAsia="宋体" w:hAnsi="Century"/>
        </w:rPr>
        <w:t>方法检查文件格式是否正确，即是否为文本文件</w:t>
      </w:r>
      <w:r>
        <w:rPr>
          <w:rFonts w:ascii="Century" w:eastAsia="宋体" w:hAnsi="Century" w:hint="eastAsia"/>
        </w:rPr>
        <w:t>；</w:t>
      </w:r>
    </w:p>
    <w:p w14:paraId="00CF0E73"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2.</w:t>
      </w:r>
      <w:r>
        <w:rPr>
          <w:rFonts w:ascii="Century" w:eastAsia="宋体" w:hAnsi="Century" w:hint="eastAsia"/>
        </w:rPr>
        <w:t xml:space="preserve"> </w:t>
      </w:r>
      <w:r>
        <w:rPr>
          <w:rFonts w:ascii="Century" w:eastAsia="宋体" w:hAnsi="Century" w:hint="eastAsia"/>
        </w:rPr>
        <w:t>文件打开及读取：如果文件是</w:t>
      </w:r>
      <w:r>
        <w:rPr>
          <w:rFonts w:ascii="Century" w:eastAsia="宋体" w:hAnsi="Century"/>
        </w:rPr>
        <w:t>.txt</w:t>
      </w:r>
      <w:r>
        <w:rPr>
          <w:rFonts w:ascii="Century" w:eastAsia="宋体" w:hAnsi="Century"/>
        </w:rPr>
        <w:t>格式，则使用</w:t>
      </w:r>
      <w:r>
        <w:rPr>
          <w:rFonts w:ascii="Century" w:eastAsia="宋体" w:hAnsi="Century"/>
        </w:rPr>
        <w:t>open</w:t>
      </w:r>
      <w:r>
        <w:rPr>
          <w:rFonts w:ascii="Century" w:eastAsia="宋体" w:hAnsi="Century"/>
        </w:rPr>
        <w:t>函数打开。读取文件的前</w:t>
      </w:r>
      <w:r>
        <w:rPr>
          <w:rFonts w:ascii="Century" w:eastAsia="宋体" w:hAnsi="Century"/>
        </w:rPr>
        <w:t>6</w:t>
      </w:r>
      <w:r>
        <w:rPr>
          <w:rFonts w:ascii="Century" w:eastAsia="宋体" w:hAnsi="Century"/>
        </w:rPr>
        <w:t>行，并分别存储到</w:t>
      </w:r>
      <w:r>
        <w:rPr>
          <w:rFonts w:ascii="Century" w:eastAsia="宋体" w:hAnsi="Century"/>
        </w:rPr>
        <w:t>res1</w:t>
      </w:r>
      <w:r>
        <w:rPr>
          <w:rFonts w:ascii="Century" w:eastAsia="宋体" w:hAnsi="Century"/>
        </w:rPr>
        <w:t>和</w:t>
      </w:r>
      <w:r>
        <w:rPr>
          <w:rFonts w:ascii="Century" w:eastAsia="宋体" w:hAnsi="Century"/>
        </w:rPr>
        <w:t>res2</w:t>
      </w:r>
      <w:proofErr w:type="gramStart"/>
      <w:r>
        <w:rPr>
          <w:rFonts w:ascii="Century" w:eastAsia="宋体" w:hAnsi="Century"/>
        </w:rPr>
        <w:t>两个</w:t>
      </w:r>
      <w:proofErr w:type="gramEnd"/>
      <w:r>
        <w:rPr>
          <w:rFonts w:ascii="Century" w:eastAsia="宋体" w:hAnsi="Century"/>
        </w:rPr>
        <w:t>列表中。</w:t>
      </w:r>
      <w:r>
        <w:rPr>
          <w:rFonts w:ascii="Century" w:eastAsia="宋体" w:hAnsi="Century"/>
        </w:rPr>
        <w:t>res1</w:t>
      </w:r>
      <w:r>
        <w:rPr>
          <w:rFonts w:ascii="Century" w:eastAsia="宋体" w:hAnsi="Century"/>
        </w:rPr>
        <w:t>存储前</w:t>
      </w:r>
      <w:r>
        <w:rPr>
          <w:rFonts w:ascii="Century" w:eastAsia="宋体" w:hAnsi="Century"/>
        </w:rPr>
        <w:t>3</w:t>
      </w:r>
      <w:r>
        <w:rPr>
          <w:rFonts w:ascii="Century" w:eastAsia="宋体" w:hAnsi="Century"/>
        </w:rPr>
        <w:t>行，</w:t>
      </w:r>
      <w:r>
        <w:rPr>
          <w:rFonts w:ascii="Century" w:eastAsia="宋体" w:hAnsi="Century"/>
        </w:rPr>
        <w:t>res2</w:t>
      </w:r>
      <w:r>
        <w:rPr>
          <w:rFonts w:ascii="Century" w:eastAsia="宋体" w:hAnsi="Century"/>
        </w:rPr>
        <w:t>存储后</w:t>
      </w:r>
      <w:r>
        <w:rPr>
          <w:rFonts w:ascii="Century" w:eastAsia="宋体" w:hAnsi="Century"/>
        </w:rPr>
        <w:t>3</w:t>
      </w:r>
      <w:r>
        <w:rPr>
          <w:rFonts w:ascii="Century" w:eastAsia="宋体" w:hAnsi="Century"/>
        </w:rPr>
        <w:t>行</w:t>
      </w:r>
      <w:r>
        <w:rPr>
          <w:rFonts w:ascii="Century" w:eastAsia="宋体" w:hAnsi="Century" w:hint="eastAsia"/>
        </w:rPr>
        <w:t>；</w:t>
      </w:r>
    </w:p>
    <w:p w14:paraId="226A0FF8"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t xml:space="preserve">3. </w:t>
      </w:r>
      <w:r>
        <w:rPr>
          <w:rFonts w:ascii="Century" w:eastAsia="宋体" w:hAnsi="Century" w:hint="eastAsia"/>
        </w:rPr>
        <w:t>数据检查</w:t>
      </w:r>
      <w:r>
        <w:rPr>
          <w:rFonts w:ascii="Century" w:eastAsia="宋体" w:hAnsi="Century"/>
        </w:rPr>
        <w:t>：</w:t>
      </w:r>
      <w:r>
        <w:rPr>
          <w:rFonts w:ascii="Century" w:eastAsia="宋体" w:hAnsi="Century" w:hint="eastAsia"/>
        </w:rPr>
        <w:t>遍历</w:t>
      </w:r>
      <w:r>
        <w:rPr>
          <w:rFonts w:ascii="Century" w:eastAsia="宋体" w:hAnsi="Century"/>
        </w:rPr>
        <w:t>res1</w:t>
      </w:r>
      <w:r>
        <w:rPr>
          <w:rFonts w:ascii="Century" w:eastAsia="宋体" w:hAnsi="Century"/>
        </w:rPr>
        <w:t>的前</w:t>
      </w:r>
      <w:r>
        <w:rPr>
          <w:rFonts w:ascii="Century" w:eastAsia="宋体" w:hAnsi="Century"/>
        </w:rPr>
        <w:t>3</w:t>
      </w:r>
      <w:r>
        <w:rPr>
          <w:rFonts w:ascii="Century" w:eastAsia="宋体" w:hAnsi="Century"/>
        </w:rPr>
        <w:t>个元素，检查每个元素的长度是否小于</w:t>
      </w:r>
      <w:r>
        <w:rPr>
          <w:rFonts w:ascii="Century" w:eastAsia="宋体" w:hAnsi="Century"/>
        </w:rPr>
        <w:t>6</w:t>
      </w:r>
      <w:r>
        <w:rPr>
          <w:rFonts w:ascii="Century" w:eastAsia="宋体" w:hAnsi="Century"/>
        </w:rPr>
        <w:t>，即进行缺项检查；</w:t>
      </w:r>
      <w:r>
        <w:rPr>
          <w:rFonts w:ascii="Century" w:eastAsia="宋体" w:hAnsi="Century" w:hint="eastAsia"/>
        </w:rPr>
        <w:t>同时检查</w:t>
      </w:r>
      <w:r>
        <w:rPr>
          <w:rFonts w:ascii="Century" w:eastAsia="宋体" w:hAnsi="Century"/>
        </w:rPr>
        <w:t>res2</w:t>
      </w:r>
      <w:r>
        <w:rPr>
          <w:rFonts w:ascii="Century" w:eastAsia="宋体" w:hAnsi="Century"/>
        </w:rPr>
        <w:t>中对应的浮点数是否大于</w:t>
      </w:r>
      <w:r>
        <w:rPr>
          <w:rFonts w:ascii="Century" w:eastAsia="宋体" w:hAnsi="Century"/>
        </w:rPr>
        <w:t>1</w:t>
      </w:r>
      <w:r>
        <w:rPr>
          <w:rFonts w:ascii="Century" w:eastAsia="宋体" w:hAnsi="Century"/>
        </w:rPr>
        <w:t>，即得分范围检查。如果是，则调用</w:t>
      </w:r>
      <w:proofErr w:type="spellStart"/>
      <w:r>
        <w:rPr>
          <w:rFonts w:ascii="Century" w:eastAsia="宋体" w:hAnsi="Century"/>
        </w:rPr>
        <w:t>self.Warning_treeview</w:t>
      </w:r>
      <w:proofErr w:type="spellEnd"/>
      <w:r>
        <w:rPr>
          <w:rFonts w:ascii="Century" w:eastAsia="宋体" w:hAnsi="Century"/>
        </w:rPr>
        <w:t>()</w:t>
      </w:r>
      <w:r>
        <w:rPr>
          <w:rFonts w:ascii="Century" w:eastAsia="宋体" w:hAnsi="Century"/>
        </w:rPr>
        <w:t>方法显示警告弹窗，并返回。进一步检查</w:t>
      </w:r>
      <w:r>
        <w:rPr>
          <w:rFonts w:ascii="Century" w:eastAsia="宋体" w:hAnsi="Century"/>
        </w:rPr>
        <w:t>res1</w:t>
      </w:r>
      <w:r>
        <w:rPr>
          <w:rFonts w:ascii="Century" w:eastAsia="宋体" w:hAnsi="Century"/>
        </w:rPr>
        <w:t>中的故障大小结果和故障位置结果是否超出指定范围。如果超出，同样显示</w:t>
      </w:r>
      <w:proofErr w:type="gramStart"/>
      <w:r>
        <w:rPr>
          <w:rFonts w:ascii="Century" w:eastAsia="宋体" w:hAnsi="Century"/>
        </w:rPr>
        <w:t>警告弹窗并</w:t>
      </w:r>
      <w:proofErr w:type="gramEnd"/>
      <w:r>
        <w:rPr>
          <w:rFonts w:ascii="Century" w:eastAsia="宋体" w:hAnsi="Century"/>
        </w:rPr>
        <w:t>返回。</w:t>
      </w:r>
    </w:p>
    <w:p w14:paraId="59F36DCB"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rPr>
        <w:lastRenderedPageBreak/>
        <w:t xml:space="preserve">4. </w:t>
      </w:r>
      <w:r>
        <w:rPr>
          <w:rFonts w:ascii="Century" w:eastAsia="宋体" w:hAnsi="Century" w:hint="eastAsia"/>
        </w:rPr>
        <w:t>图形处理与更新：打开</w:t>
      </w:r>
      <w:r>
        <w:rPr>
          <w:rFonts w:ascii="Century" w:eastAsia="宋体" w:hAnsi="Century"/>
        </w:rPr>
        <w:t>空白轴承图片</w:t>
      </w:r>
      <w:r>
        <w:rPr>
          <w:rFonts w:ascii="Century" w:eastAsia="宋体" w:hAnsi="Century"/>
        </w:rPr>
        <w:t>label-pic.jpg</w:t>
      </w:r>
      <w:r>
        <w:rPr>
          <w:rFonts w:ascii="Century" w:eastAsia="宋体" w:hAnsi="Century"/>
        </w:rPr>
        <w:t>，同时创建一个</w:t>
      </w:r>
      <w:proofErr w:type="spellStart"/>
      <w:r>
        <w:rPr>
          <w:rFonts w:ascii="Century" w:eastAsia="宋体" w:hAnsi="Century"/>
        </w:rPr>
        <w:t>ImageDraw</w:t>
      </w:r>
      <w:proofErr w:type="spellEnd"/>
      <w:r>
        <w:rPr>
          <w:rFonts w:ascii="Century" w:eastAsia="宋体" w:hAnsi="Century"/>
        </w:rPr>
        <w:t>对象用于绘图。根据</w:t>
      </w:r>
      <w:r>
        <w:rPr>
          <w:rFonts w:ascii="Century" w:eastAsia="宋体" w:hAnsi="Century"/>
        </w:rPr>
        <w:t>res1</w:t>
      </w:r>
      <w:r>
        <w:rPr>
          <w:rFonts w:ascii="Century" w:eastAsia="宋体" w:hAnsi="Century"/>
        </w:rPr>
        <w:t>和</w:t>
      </w:r>
      <w:r>
        <w:rPr>
          <w:rFonts w:ascii="Century" w:eastAsia="宋体" w:hAnsi="Century"/>
        </w:rPr>
        <w:t>res2</w:t>
      </w:r>
      <w:r>
        <w:rPr>
          <w:rFonts w:ascii="Century" w:eastAsia="宋体" w:hAnsi="Century"/>
        </w:rPr>
        <w:t>中的数据，在图片上进行标注，标注内容包括位置</w:t>
      </w:r>
      <w:r>
        <w:rPr>
          <w:rFonts w:ascii="Century" w:eastAsia="宋体" w:hAnsi="Century" w:hint="eastAsia"/>
        </w:rPr>
        <w:t>、大小</w:t>
      </w:r>
      <w:r>
        <w:rPr>
          <w:rFonts w:ascii="Century" w:eastAsia="宋体" w:hAnsi="Century"/>
        </w:rPr>
        <w:t>和得分信息。保存修改后的图片为</w:t>
      </w:r>
      <w:r>
        <w:rPr>
          <w:rFonts w:ascii="Century" w:eastAsia="宋体" w:hAnsi="Century"/>
        </w:rPr>
        <w:t>temp2.jpg</w:t>
      </w:r>
      <w:r>
        <w:rPr>
          <w:rFonts w:ascii="Century" w:eastAsia="宋体" w:hAnsi="Century"/>
        </w:rPr>
        <w:t>。更新</w:t>
      </w:r>
      <w:r>
        <w:rPr>
          <w:rFonts w:ascii="Century" w:eastAsia="宋体" w:hAnsi="Century"/>
        </w:rPr>
        <w:t>groupBox_3</w:t>
      </w:r>
      <w:r>
        <w:rPr>
          <w:rFonts w:ascii="Century" w:eastAsia="宋体" w:hAnsi="Century"/>
        </w:rPr>
        <w:t>的样式表，将其背景设置为</w:t>
      </w:r>
      <w:r>
        <w:rPr>
          <w:rFonts w:ascii="Century" w:eastAsia="宋体" w:hAnsi="Century"/>
        </w:rPr>
        <w:t>temp2.jpg</w:t>
      </w:r>
      <w:r>
        <w:rPr>
          <w:rFonts w:ascii="Century" w:eastAsia="宋体" w:hAnsi="Century" w:hint="eastAsia"/>
        </w:rPr>
        <w:t>；</w:t>
      </w:r>
    </w:p>
    <w:p w14:paraId="6AC7DBC6" w14:textId="77777777" w:rsidR="003F40D3" w:rsidRDefault="00000000">
      <w:pPr>
        <w:pBdr>
          <w:top w:val="single" w:sz="4" w:space="1" w:color="auto"/>
          <w:bottom w:val="single" w:sz="4" w:space="1" w:color="auto"/>
        </w:pBdr>
        <w:rPr>
          <w:rFonts w:ascii="Century" w:eastAsia="宋体" w:hAnsi="Century"/>
        </w:rPr>
      </w:pPr>
      <w:r>
        <w:rPr>
          <w:rFonts w:ascii="Century" w:eastAsia="宋体" w:hAnsi="Century" w:hint="eastAsia"/>
        </w:rPr>
        <w:t>5</w:t>
      </w:r>
      <w:r>
        <w:rPr>
          <w:rFonts w:ascii="Century" w:eastAsia="宋体" w:hAnsi="Century"/>
        </w:rPr>
        <w:t xml:space="preserve">. </w:t>
      </w:r>
      <w:r>
        <w:rPr>
          <w:rFonts w:ascii="Century" w:eastAsia="宋体" w:hAnsi="Century" w:hint="eastAsia"/>
        </w:rPr>
        <w:t>文件格式错误处理：如果文件不是</w:t>
      </w:r>
      <w:r>
        <w:rPr>
          <w:rFonts w:ascii="Century" w:eastAsia="宋体" w:hAnsi="Century"/>
        </w:rPr>
        <w:t>.txt</w:t>
      </w:r>
      <w:r>
        <w:rPr>
          <w:rFonts w:ascii="Century" w:eastAsia="宋体" w:hAnsi="Century"/>
        </w:rPr>
        <w:t>文本格式，则显示警告弹窗，提示文件格式错误</w:t>
      </w:r>
      <w:r>
        <w:rPr>
          <w:rFonts w:ascii="Century" w:eastAsia="宋体" w:hAnsi="Century" w:hint="eastAsia"/>
        </w:rPr>
        <w:t>，结束</w:t>
      </w:r>
      <w:r>
        <w:rPr>
          <w:rFonts w:ascii="Century" w:eastAsia="宋体" w:hAnsi="Century" w:hint="eastAsia"/>
        </w:rPr>
        <w:t>.</w:t>
      </w:r>
    </w:p>
    <w:p w14:paraId="104726FB" w14:textId="77777777" w:rsidR="003F40D3" w:rsidRDefault="003F40D3">
      <w:pPr>
        <w:rPr>
          <w:rFonts w:ascii="Century" w:eastAsia="宋体" w:hAnsi="Century"/>
        </w:rPr>
      </w:pPr>
    </w:p>
    <w:p w14:paraId="14AF1BF7" w14:textId="77777777" w:rsidR="003F40D3" w:rsidRDefault="00000000">
      <w:pPr>
        <w:pStyle w:val="3"/>
      </w:pPr>
      <w:bookmarkStart w:id="109" w:name="_Toc164467222"/>
      <w:r>
        <w:rPr>
          <w:rFonts w:hint="eastAsia"/>
        </w:rPr>
        <w:t>限制条件</w:t>
      </w:r>
      <w:bookmarkEnd w:id="109"/>
    </w:p>
    <w:p w14:paraId="1CD08FB9" w14:textId="77777777" w:rsidR="003F40D3" w:rsidRDefault="00000000">
      <w:pPr>
        <w:pStyle w:val="10"/>
        <w:ind w:firstLine="480"/>
      </w:pPr>
      <w:r>
        <w:rPr>
          <w:rFonts w:hint="eastAsia"/>
        </w:rPr>
        <w:t>要求输入的故障信息不得超出输入范围。</w:t>
      </w:r>
    </w:p>
    <w:p w14:paraId="08268081" w14:textId="77777777" w:rsidR="003F40D3" w:rsidRDefault="00000000">
      <w:pPr>
        <w:widowControl/>
        <w:jc w:val="left"/>
        <w:rPr>
          <w:sz w:val="24"/>
        </w:rPr>
      </w:pPr>
      <w:r>
        <w:br w:type="page"/>
      </w:r>
    </w:p>
    <w:p w14:paraId="481C959A" w14:textId="77777777" w:rsidR="003F40D3" w:rsidRDefault="00000000">
      <w:pPr>
        <w:pStyle w:val="2"/>
      </w:pPr>
      <w:bookmarkStart w:id="110" w:name="_Toc164467223"/>
      <w:r>
        <w:rPr>
          <w:rFonts w:hint="eastAsia"/>
        </w:rPr>
        <w:lastRenderedPageBreak/>
        <w:t>数据存储功能模块</w:t>
      </w:r>
      <w:bookmarkEnd w:id="110"/>
    </w:p>
    <w:p w14:paraId="0BA40C64" w14:textId="77777777" w:rsidR="003F40D3" w:rsidRDefault="00000000">
      <w:pPr>
        <w:pStyle w:val="3"/>
      </w:pPr>
      <w:bookmarkStart w:id="111" w:name="_Toc164467224"/>
      <w:r>
        <w:rPr>
          <w:rFonts w:hint="eastAsia"/>
        </w:rPr>
        <w:t>功能描述</w:t>
      </w:r>
      <w:bookmarkEnd w:id="111"/>
    </w:p>
    <w:p w14:paraId="2F7C0AD5" w14:textId="492A3990" w:rsidR="003F40D3" w:rsidRDefault="00000000">
      <w:pPr>
        <w:pStyle w:val="10"/>
        <w:ind w:firstLine="480"/>
      </w:pPr>
      <w:r>
        <w:rPr>
          <w:rFonts w:hint="eastAsia"/>
        </w:rPr>
        <w:t>存储和管理每次检测的记录，</w:t>
      </w:r>
      <w:r w:rsidR="00EF5435">
        <w:rPr>
          <w:rFonts w:hint="eastAsia"/>
        </w:rPr>
        <w:t>在系统中保存每次检测后的</w:t>
      </w:r>
      <w:r w:rsidR="00EF5435" w:rsidRPr="00736502">
        <w:rPr>
          <w:rFonts w:hint="eastAsia"/>
          <w:b/>
          <w:bCs/>
        </w:rPr>
        <w:t>故障图示数据</w:t>
      </w:r>
      <w:r w:rsidR="00EF5435">
        <w:rPr>
          <w:rFonts w:hint="eastAsia"/>
        </w:rPr>
        <w:t>，并将</w:t>
      </w:r>
      <w:r w:rsidR="00EF5435" w:rsidRPr="00736502">
        <w:rPr>
          <w:rFonts w:hint="eastAsia"/>
          <w:b/>
          <w:bCs/>
        </w:rPr>
        <w:t>故障文本</w:t>
      </w:r>
      <w:r w:rsidR="00736502" w:rsidRPr="00736502">
        <w:rPr>
          <w:rFonts w:hint="eastAsia"/>
          <w:b/>
          <w:bCs/>
        </w:rPr>
        <w:t>数据</w:t>
      </w:r>
      <w:r w:rsidR="00EF5435">
        <w:rPr>
          <w:rFonts w:hint="eastAsia"/>
        </w:rPr>
        <w:t>存储在数据库中</w:t>
      </w:r>
      <w:r>
        <w:rPr>
          <w:rFonts w:hint="eastAsia"/>
        </w:rPr>
        <w:t>。</w:t>
      </w:r>
    </w:p>
    <w:p w14:paraId="44B85130" w14:textId="77777777" w:rsidR="003F40D3" w:rsidRDefault="00000000">
      <w:pPr>
        <w:pStyle w:val="3"/>
      </w:pPr>
      <w:bookmarkStart w:id="112" w:name="_Toc164467225"/>
      <w:r>
        <w:rPr>
          <w:rFonts w:hint="eastAsia"/>
        </w:rPr>
        <w:t>性能描述</w:t>
      </w:r>
      <w:bookmarkEnd w:id="112"/>
    </w:p>
    <w:p w14:paraId="6E0F8709" w14:textId="1B84190B" w:rsidR="003F40D3" w:rsidRDefault="00000000">
      <w:pPr>
        <w:pStyle w:val="10"/>
        <w:ind w:firstLine="480"/>
      </w:pPr>
      <w:r>
        <w:rPr>
          <w:rFonts w:hint="eastAsia"/>
        </w:rPr>
        <w:t>输入每次检测保存的轴承图示，将其保存在系统中</w:t>
      </w:r>
      <w:r w:rsidR="00EF5435">
        <w:rPr>
          <w:rFonts w:hint="eastAsia"/>
        </w:rPr>
        <w:t>，并输入每次检测得到的故障文本信息，将其保存在</w:t>
      </w:r>
      <w:r w:rsidR="00EF5435">
        <w:rPr>
          <w:rFonts w:hint="eastAsia"/>
        </w:rPr>
        <w:t>MySQL</w:t>
      </w:r>
      <w:r w:rsidR="00EF5435">
        <w:rPr>
          <w:rFonts w:hint="eastAsia"/>
        </w:rPr>
        <w:t>数据库中</w:t>
      </w:r>
      <w:r>
        <w:rPr>
          <w:rFonts w:hint="eastAsia"/>
        </w:rPr>
        <w:t>，以实现对历史检测记录</w:t>
      </w:r>
      <w:proofErr w:type="gramStart"/>
      <w:r>
        <w:rPr>
          <w:rFonts w:hint="eastAsia"/>
        </w:rPr>
        <w:t>的</w:t>
      </w:r>
      <w:r w:rsidR="00EF5435">
        <w:rPr>
          <w:rFonts w:hint="eastAsia"/>
        </w:rPr>
        <w:t>跨端</w:t>
      </w:r>
      <w:r>
        <w:rPr>
          <w:rFonts w:hint="eastAsia"/>
        </w:rPr>
        <w:t>查阅</w:t>
      </w:r>
      <w:proofErr w:type="gramEnd"/>
      <w:r>
        <w:rPr>
          <w:rFonts w:hint="eastAsia"/>
        </w:rPr>
        <w:t>和删除。</w:t>
      </w:r>
    </w:p>
    <w:p w14:paraId="64BC53FC" w14:textId="77777777" w:rsidR="003F40D3" w:rsidRDefault="00000000">
      <w:pPr>
        <w:pStyle w:val="3"/>
      </w:pPr>
      <w:bookmarkStart w:id="113" w:name="_Toc164467226"/>
      <w:r>
        <w:rPr>
          <w:rFonts w:hint="eastAsia"/>
        </w:rPr>
        <w:t>输入</w:t>
      </w:r>
      <w:bookmarkEnd w:id="113"/>
    </w:p>
    <w:p w14:paraId="27EEE428" w14:textId="415E4E1D" w:rsidR="003F40D3" w:rsidRDefault="00000000">
      <w:pPr>
        <w:pStyle w:val="10"/>
        <w:ind w:firstLine="480"/>
      </w:pPr>
      <w:r>
        <w:rPr>
          <w:rFonts w:hint="eastAsia"/>
        </w:rPr>
        <w:t>检测的轴承图示</w:t>
      </w:r>
      <w:r w:rsidR="00724422">
        <w:rPr>
          <w:rFonts w:hint="eastAsia"/>
        </w:rPr>
        <w:t>数据和文本数据</w:t>
      </w:r>
      <w:r w:rsidR="00C544B0">
        <w:rPr>
          <w:rFonts w:hint="eastAsia"/>
        </w:rPr>
        <w:t>。</w:t>
      </w:r>
    </w:p>
    <w:p w14:paraId="12B3A4CE" w14:textId="77777777" w:rsidR="003F40D3" w:rsidRDefault="00000000">
      <w:pPr>
        <w:pStyle w:val="3"/>
      </w:pPr>
      <w:bookmarkStart w:id="114" w:name="_Toc164467227"/>
      <w:r>
        <w:rPr>
          <w:rFonts w:hint="eastAsia"/>
        </w:rPr>
        <w:t>输出</w:t>
      </w:r>
      <w:bookmarkEnd w:id="114"/>
    </w:p>
    <w:p w14:paraId="10C63740" w14:textId="488272F2" w:rsidR="003F40D3" w:rsidRDefault="00000000">
      <w:pPr>
        <w:pStyle w:val="10"/>
        <w:ind w:firstLine="480"/>
      </w:pPr>
      <w:r>
        <w:rPr>
          <w:rFonts w:hint="eastAsia"/>
        </w:rPr>
        <w:t>对历史检测记录的查阅和删除</w:t>
      </w:r>
      <w:r w:rsidR="00C544B0">
        <w:rPr>
          <w:rFonts w:hint="eastAsia"/>
        </w:rPr>
        <w:t>。</w:t>
      </w:r>
    </w:p>
    <w:p w14:paraId="190A6027" w14:textId="27400434" w:rsidR="00A217FB" w:rsidRPr="00A217FB" w:rsidRDefault="00000000" w:rsidP="00A217FB">
      <w:pPr>
        <w:pStyle w:val="3"/>
      </w:pPr>
      <w:bookmarkStart w:id="115" w:name="_Toc164467228"/>
      <w:r>
        <w:rPr>
          <w:rFonts w:hint="eastAsia"/>
        </w:rPr>
        <w:t>程序逻辑</w:t>
      </w:r>
      <w:bookmarkEnd w:id="115"/>
    </w:p>
    <w:p w14:paraId="3E1785CC" w14:textId="77777777" w:rsidR="00A217FB" w:rsidRDefault="00A217FB" w:rsidP="00A217FB">
      <w:pPr>
        <w:pBdr>
          <w:top w:val="single" w:sz="4" w:space="1" w:color="auto"/>
        </w:pBdr>
        <w:rPr>
          <w:rFonts w:ascii="Century" w:eastAsia="宋体" w:hAnsi="Century"/>
          <w:sz w:val="24"/>
          <w:szCs w:val="24"/>
        </w:rPr>
      </w:pPr>
      <w:r>
        <w:rPr>
          <w:rFonts w:ascii="Century" w:eastAsia="宋体" w:hAnsi="Century"/>
          <w:sz w:val="24"/>
          <w:szCs w:val="24"/>
        </w:rPr>
        <w:t xml:space="preserve">Algorithm 6: </w:t>
      </w:r>
      <w:r>
        <w:rPr>
          <w:rFonts w:ascii="Century" w:eastAsia="宋体" w:hAnsi="Century" w:hint="eastAsia"/>
          <w:sz w:val="24"/>
          <w:szCs w:val="24"/>
        </w:rPr>
        <w:t>R</w:t>
      </w:r>
      <w:r>
        <w:rPr>
          <w:rFonts w:ascii="Century" w:eastAsia="宋体" w:hAnsi="Century"/>
          <w:sz w:val="24"/>
          <w:szCs w:val="24"/>
        </w:rPr>
        <w:t xml:space="preserve">esults </w:t>
      </w:r>
      <w:r>
        <w:rPr>
          <w:rFonts w:ascii="Century" w:eastAsia="宋体" w:hAnsi="Century" w:hint="eastAsia"/>
          <w:sz w:val="24"/>
          <w:szCs w:val="24"/>
        </w:rPr>
        <w:t>S</w:t>
      </w:r>
      <w:r>
        <w:rPr>
          <w:rFonts w:ascii="Century" w:eastAsia="宋体" w:hAnsi="Century"/>
          <w:sz w:val="24"/>
          <w:szCs w:val="24"/>
        </w:rPr>
        <w:t>torage</w:t>
      </w:r>
    </w:p>
    <w:p w14:paraId="2774B47C" w14:textId="77777777" w:rsidR="00A217FB" w:rsidRDefault="00A217FB" w:rsidP="00A217FB">
      <w:pPr>
        <w:pBdr>
          <w:top w:val="single" w:sz="4" w:space="1" w:color="auto"/>
          <w:bottom w:val="single" w:sz="4" w:space="1" w:color="auto"/>
        </w:pBdr>
        <w:rPr>
          <w:rFonts w:ascii="Century" w:eastAsia="宋体" w:hAnsi="Century"/>
        </w:rPr>
      </w:pPr>
      <w:r>
        <w:rPr>
          <w:rFonts w:ascii="Century" w:eastAsia="宋体" w:hAnsi="Century"/>
        </w:rPr>
        <w:t xml:space="preserve">1. </w:t>
      </w:r>
      <w:r>
        <w:rPr>
          <w:rFonts w:ascii="Century" w:eastAsia="宋体" w:hAnsi="Century" w:hint="eastAsia"/>
        </w:rPr>
        <w:t>读取时间：调用</w:t>
      </w:r>
      <w:proofErr w:type="spellStart"/>
      <w:r>
        <w:rPr>
          <w:rFonts w:ascii="Century" w:eastAsia="宋体" w:hAnsi="Century"/>
        </w:rPr>
        <w:t>datetime.now</w:t>
      </w:r>
      <w:proofErr w:type="spellEnd"/>
      <w:r>
        <w:rPr>
          <w:rFonts w:ascii="Century" w:eastAsia="宋体" w:hAnsi="Century"/>
        </w:rPr>
        <w:t>()</w:t>
      </w:r>
      <w:r>
        <w:rPr>
          <w:rFonts w:ascii="Century" w:eastAsia="宋体" w:hAnsi="Century"/>
        </w:rPr>
        <w:t>方法获取当前的日期和时间</w:t>
      </w:r>
      <w:r>
        <w:rPr>
          <w:rFonts w:ascii="Century" w:eastAsia="宋体" w:hAnsi="Century" w:hint="eastAsia"/>
        </w:rPr>
        <w:t>，</w:t>
      </w:r>
      <w:r>
        <w:rPr>
          <w:rFonts w:ascii="Century" w:eastAsia="宋体" w:hAnsi="Century"/>
        </w:rPr>
        <w:t>并将时间格式化为字符串，格式为</w:t>
      </w:r>
      <w:r>
        <w:rPr>
          <w:rFonts w:ascii="Century" w:eastAsia="宋体" w:hAnsi="Century"/>
        </w:rPr>
        <w:t xml:space="preserve"> "YYYY-MM-DD_HH-MM-SS"</w:t>
      </w:r>
      <w:r>
        <w:rPr>
          <w:rFonts w:ascii="Century" w:eastAsia="宋体" w:hAnsi="Century"/>
        </w:rPr>
        <w:t>，即</w:t>
      </w:r>
      <w:r>
        <w:rPr>
          <w:rFonts w:ascii="Century" w:eastAsia="宋体" w:hAnsi="Century"/>
        </w:rPr>
        <w:t>“</w:t>
      </w:r>
      <w:r>
        <w:rPr>
          <w:rFonts w:ascii="Century" w:eastAsia="宋体" w:hAnsi="Century"/>
        </w:rPr>
        <w:t>年</w:t>
      </w:r>
      <w:r>
        <w:rPr>
          <w:rFonts w:ascii="Century" w:eastAsia="宋体" w:hAnsi="Century"/>
        </w:rPr>
        <w:t>-</w:t>
      </w:r>
      <w:r>
        <w:rPr>
          <w:rFonts w:ascii="Century" w:eastAsia="宋体" w:hAnsi="Century"/>
        </w:rPr>
        <w:t>月</w:t>
      </w:r>
      <w:r>
        <w:rPr>
          <w:rFonts w:ascii="Century" w:eastAsia="宋体" w:hAnsi="Century"/>
        </w:rPr>
        <w:t>-</w:t>
      </w:r>
      <w:r>
        <w:rPr>
          <w:rFonts w:ascii="Century" w:eastAsia="宋体" w:hAnsi="Century"/>
        </w:rPr>
        <w:t>日</w:t>
      </w:r>
      <w:r>
        <w:rPr>
          <w:rFonts w:ascii="Century" w:eastAsia="宋体" w:hAnsi="Century"/>
        </w:rPr>
        <w:t>-</w:t>
      </w:r>
      <w:r>
        <w:rPr>
          <w:rFonts w:ascii="Century" w:eastAsia="宋体" w:hAnsi="Century"/>
        </w:rPr>
        <w:t>时</w:t>
      </w:r>
      <w:r>
        <w:rPr>
          <w:rFonts w:ascii="Century" w:eastAsia="宋体" w:hAnsi="Century"/>
        </w:rPr>
        <w:t>-</w:t>
      </w:r>
      <w:r>
        <w:rPr>
          <w:rFonts w:ascii="Century" w:eastAsia="宋体" w:hAnsi="Century"/>
        </w:rPr>
        <w:t>分</w:t>
      </w:r>
      <w:r>
        <w:rPr>
          <w:rFonts w:ascii="Century" w:eastAsia="宋体" w:hAnsi="Century"/>
        </w:rPr>
        <w:t>-</w:t>
      </w:r>
      <w:r>
        <w:rPr>
          <w:rFonts w:ascii="Century" w:eastAsia="宋体" w:hAnsi="Century"/>
        </w:rPr>
        <w:t>秒</w:t>
      </w:r>
      <w:r>
        <w:rPr>
          <w:rFonts w:ascii="Century" w:eastAsia="宋体" w:hAnsi="Century"/>
        </w:rPr>
        <w:t>”</w:t>
      </w:r>
      <w:r>
        <w:rPr>
          <w:rFonts w:ascii="Century" w:eastAsia="宋体" w:hAnsi="Century"/>
        </w:rPr>
        <w:t>，保存为</w:t>
      </w:r>
      <w:proofErr w:type="spellStart"/>
      <w:r>
        <w:rPr>
          <w:rFonts w:ascii="Century" w:eastAsia="宋体" w:hAnsi="Century"/>
        </w:rPr>
        <w:t>time_str</w:t>
      </w:r>
      <w:proofErr w:type="spellEnd"/>
      <w:r>
        <w:rPr>
          <w:rFonts w:ascii="Century" w:eastAsia="宋体" w:hAnsi="Century" w:hint="eastAsia"/>
        </w:rPr>
        <w:t>；</w:t>
      </w:r>
    </w:p>
    <w:p w14:paraId="433CB690" w14:textId="77777777" w:rsidR="00A217FB" w:rsidRDefault="00A217FB" w:rsidP="00A217FB">
      <w:pPr>
        <w:pBdr>
          <w:top w:val="single" w:sz="4" w:space="1" w:color="auto"/>
          <w:bottom w:val="single" w:sz="4" w:space="1" w:color="auto"/>
        </w:pBdr>
        <w:rPr>
          <w:rFonts w:ascii="Century" w:eastAsia="宋体" w:hAnsi="Century"/>
        </w:rPr>
      </w:pPr>
      <w:r>
        <w:rPr>
          <w:rFonts w:ascii="Century" w:eastAsia="宋体" w:hAnsi="Century"/>
        </w:rPr>
        <w:t>2.</w:t>
      </w:r>
      <w:r>
        <w:rPr>
          <w:rFonts w:ascii="Century" w:eastAsia="宋体" w:hAnsi="Century" w:hint="eastAsia"/>
        </w:rPr>
        <w:t xml:space="preserve"> </w:t>
      </w:r>
      <w:r>
        <w:rPr>
          <w:rFonts w:ascii="Century" w:eastAsia="宋体" w:hAnsi="Century" w:hint="eastAsia"/>
        </w:rPr>
        <w:t>定义结果文件夹：</w:t>
      </w:r>
      <w:r>
        <w:rPr>
          <w:rFonts w:ascii="Century" w:eastAsia="宋体" w:hAnsi="Century"/>
        </w:rPr>
        <w:t>用</w:t>
      </w:r>
      <w:proofErr w:type="spellStart"/>
      <w:r>
        <w:rPr>
          <w:rFonts w:ascii="Century" w:eastAsia="宋体" w:hAnsi="Century"/>
        </w:rPr>
        <w:t>results_folder</w:t>
      </w:r>
      <w:proofErr w:type="spellEnd"/>
      <w:r>
        <w:rPr>
          <w:rFonts w:ascii="Century" w:eastAsia="宋体" w:hAnsi="Century"/>
        </w:rPr>
        <w:t>来表示结果存储路径，</w:t>
      </w:r>
      <w:r>
        <w:rPr>
          <w:rFonts w:ascii="Century" w:eastAsia="宋体" w:hAnsi="Century" w:hint="eastAsia"/>
        </w:rPr>
        <w:t>使用</w:t>
      </w:r>
      <w:r>
        <w:rPr>
          <w:rFonts w:ascii="Century" w:eastAsia="宋体" w:hAnsi="Century"/>
        </w:rPr>
        <w:t xml:space="preserve"> </w:t>
      </w:r>
      <w:proofErr w:type="spellStart"/>
      <w:r>
        <w:rPr>
          <w:rFonts w:ascii="Century" w:eastAsia="宋体" w:hAnsi="Century"/>
        </w:rPr>
        <w:t>os.listdir</w:t>
      </w:r>
      <w:proofErr w:type="spellEnd"/>
      <w:r>
        <w:rPr>
          <w:rFonts w:ascii="Century" w:eastAsia="宋体" w:hAnsi="Century"/>
        </w:rPr>
        <w:t>(</w:t>
      </w:r>
      <w:proofErr w:type="spellStart"/>
      <w:r>
        <w:rPr>
          <w:rFonts w:ascii="Century" w:eastAsia="宋体" w:hAnsi="Century"/>
        </w:rPr>
        <w:t>results_folder</w:t>
      </w:r>
      <w:proofErr w:type="spellEnd"/>
      <w:r>
        <w:rPr>
          <w:rFonts w:ascii="Century" w:eastAsia="宋体" w:hAnsi="Century"/>
        </w:rPr>
        <w:t xml:space="preserve">) </w:t>
      </w:r>
      <w:r>
        <w:rPr>
          <w:rFonts w:ascii="Century" w:eastAsia="宋体" w:hAnsi="Century"/>
        </w:rPr>
        <w:t>列出结果文件夹中的所有文件和子文件夹。通过列表推导式筛选出所有以</w:t>
      </w:r>
      <w:r>
        <w:rPr>
          <w:rFonts w:ascii="Century" w:eastAsia="宋体" w:hAnsi="Century"/>
        </w:rPr>
        <w:t xml:space="preserve"> ".txt" </w:t>
      </w:r>
      <w:r>
        <w:rPr>
          <w:rFonts w:ascii="Century" w:eastAsia="宋体" w:hAnsi="Century"/>
        </w:rPr>
        <w:t>结尾的结果文件，并存储在</w:t>
      </w:r>
      <w:r>
        <w:rPr>
          <w:rFonts w:ascii="Century" w:eastAsia="宋体" w:hAnsi="Century"/>
        </w:rPr>
        <w:t xml:space="preserve"> </w:t>
      </w:r>
      <w:proofErr w:type="spellStart"/>
      <w:r>
        <w:rPr>
          <w:rFonts w:ascii="Century" w:eastAsia="宋体" w:hAnsi="Century"/>
        </w:rPr>
        <w:t>existing_files</w:t>
      </w:r>
      <w:proofErr w:type="spellEnd"/>
      <w:r>
        <w:rPr>
          <w:rFonts w:ascii="Century" w:eastAsia="宋体" w:hAnsi="Century"/>
        </w:rPr>
        <w:t xml:space="preserve"> </w:t>
      </w:r>
      <w:r>
        <w:rPr>
          <w:rFonts w:ascii="Century" w:eastAsia="宋体" w:hAnsi="Century"/>
        </w:rPr>
        <w:t>列表中。用</w:t>
      </w:r>
      <w:proofErr w:type="spellStart"/>
      <w:r>
        <w:rPr>
          <w:rFonts w:ascii="Century" w:eastAsia="宋体" w:hAnsi="Century"/>
        </w:rPr>
        <w:t>len</w:t>
      </w:r>
      <w:proofErr w:type="spellEnd"/>
      <w:r>
        <w:rPr>
          <w:rFonts w:ascii="Century" w:eastAsia="宋体" w:hAnsi="Century"/>
        </w:rPr>
        <w:t>(</w:t>
      </w:r>
      <w:proofErr w:type="spellStart"/>
      <w:r>
        <w:rPr>
          <w:rFonts w:ascii="Century" w:eastAsia="宋体" w:hAnsi="Century"/>
        </w:rPr>
        <w:t>existing_files</w:t>
      </w:r>
      <w:proofErr w:type="spellEnd"/>
      <w:r>
        <w:rPr>
          <w:rFonts w:ascii="Century" w:eastAsia="宋体" w:hAnsi="Century"/>
        </w:rPr>
        <w:t>)</w:t>
      </w:r>
      <w:r>
        <w:rPr>
          <w:rFonts w:ascii="Century" w:eastAsia="宋体" w:hAnsi="Century"/>
        </w:rPr>
        <w:t>计算已存在的结果文件的数量，保存为</w:t>
      </w:r>
      <w:proofErr w:type="spellStart"/>
      <w:r>
        <w:rPr>
          <w:rFonts w:ascii="Century" w:eastAsia="宋体" w:hAnsi="Century"/>
        </w:rPr>
        <w:t>file_count</w:t>
      </w:r>
      <w:proofErr w:type="spellEnd"/>
      <w:r>
        <w:rPr>
          <w:rFonts w:ascii="Century" w:eastAsia="宋体" w:hAnsi="Century" w:hint="eastAsia"/>
        </w:rPr>
        <w:t>；</w:t>
      </w:r>
    </w:p>
    <w:p w14:paraId="0B349107" w14:textId="77777777" w:rsidR="00A217FB" w:rsidRDefault="00A217FB" w:rsidP="00A217FB">
      <w:pPr>
        <w:pBdr>
          <w:top w:val="single" w:sz="4" w:space="1" w:color="auto"/>
          <w:bottom w:val="single" w:sz="4" w:space="1" w:color="auto"/>
        </w:pBdr>
        <w:rPr>
          <w:rFonts w:ascii="Century" w:eastAsia="宋体" w:hAnsi="Century"/>
        </w:rPr>
      </w:pPr>
      <w:r>
        <w:rPr>
          <w:rFonts w:ascii="Century" w:eastAsia="宋体" w:hAnsi="Century"/>
        </w:rPr>
        <w:t xml:space="preserve">3. </w:t>
      </w:r>
      <w:r>
        <w:rPr>
          <w:rFonts w:ascii="Century" w:eastAsia="宋体" w:hAnsi="Century" w:hint="eastAsia"/>
        </w:rPr>
        <w:t>新文件命名</w:t>
      </w:r>
      <w:r>
        <w:rPr>
          <w:rFonts w:ascii="Century" w:eastAsia="宋体" w:hAnsi="Century"/>
        </w:rPr>
        <w:t>：</w:t>
      </w:r>
      <w:r>
        <w:rPr>
          <w:rFonts w:ascii="Century" w:eastAsia="宋体" w:hAnsi="Century" w:hint="eastAsia"/>
        </w:rPr>
        <w:t>命名新存储的文件名为</w:t>
      </w:r>
      <w:r>
        <w:rPr>
          <w:rFonts w:ascii="Century" w:eastAsia="宋体" w:hAnsi="Century"/>
        </w:rPr>
        <w:t>f'{</w:t>
      </w:r>
      <w:proofErr w:type="spellStart"/>
      <w:r>
        <w:rPr>
          <w:rFonts w:ascii="Century" w:eastAsia="宋体" w:hAnsi="Century"/>
        </w:rPr>
        <w:t>time_str</w:t>
      </w:r>
      <w:proofErr w:type="spellEnd"/>
      <w:r>
        <w:rPr>
          <w:rFonts w:ascii="Century" w:eastAsia="宋体" w:hAnsi="Century"/>
        </w:rPr>
        <w:t>}_Bearing-{</w:t>
      </w:r>
      <w:proofErr w:type="spellStart"/>
      <w:r>
        <w:rPr>
          <w:rFonts w:ascii="Century" w:eastAsia="宋体" w:hAnsi="Century"/>
        </w:rPr>
        <w:t>file_count</w:t>
      </w:r>
      <w:proofErr w:type="spellEnd"/>
      <w:r>
        <w:rPr>
          <w:rFonts w:ascii="Century" w:eastAsia="宋体" w:hAnsi="Century"/>
        </w:rPr>
        <w:t xml:space="preserve"> + 1}.txt'</w:t>
      </w:r>
      <w:r>
        <w:rPr>
          <w:rFonts w:ascii="Century" w:eastAsia="宋体" w:hAnsi="Century"/>
        </w:rPr>
        <w:t>，即根据当前时间和已存在的文件数量生成一个新的文件名</w:t>
      </w:r>
      <w:r>
        <w:rPr>
          <w:rFonts w:ascii="Century" w:eastAsia="宋体" w:hAnsi="Century" w:hint="eastAsia"/>
        </w:rPr>
        <w:t>；</w:t>
      </w:r>
    </w:p>
    <w:p w14:paraId="7AAC5D6E" w14:textId="77777777" w:rsidR="00A217FB" w:rsidRDefault="00A217FB" w:rsidP="00A217FB">
      <w:pPr>
        <w:pBdr>
          <w:top w:val="single" w:sz="4" w:space="1" w:color="auto"/>
          <w:bottom w:val="single" w:sz="4" w:space="1" w:color="auto"/>
        </w:pBdr>
        <w:rPr>
          <w:rFonts w:ascii="Century" w:eastAsia="宋体" w:hAnsi="Century"/>
        </w:rPr>
      </w:pPr>
      <w:r>
        <w:rPr>
          <w:rFonts w:ascii="Century" w:eastAsia="宋体" w:hAnsi="Century"/>
        </w:rPr>
        <w:t xml:space="preserve">4. </w:t>
      </w:r>
      <w:r>
        <w:rPr>
          <w:rFonts w:ascii="Century" w:eastAsia="宋体" w:hAnsi="Century" w:hint="eastAsia"/>
        </w:rPr>
        <w:t>文件存储：</w:t>
      </w:r>
      <w:r>
        <w:rPr>
          <w:rFonts w:ascii="Century" w:eastAsia="宋体" w:hAnsi="Century"/>
        </w:rPr>
        <w:t>使用</w:t>
      </w:r>
      <w:r>
        <w:rPr>
          <w:rFonts w:ascii="Century" w:eastAsia="宋体" w:hAnsi="Century"/>
        </w:rPr>
        <w:t xml:space="preserve"> with open(...) as file</w:t>
      </w:r>
      <w:r>
        <w:rPr>
          <w:rFonts w:ascii="Century" w:eastAsia="宋体" w:hAnsi="Century"/>
        </w:rPr>
        <w:t>打开一个新文件，准备写入数据。遍历</w:t>
      </w:r>
      <w:r>
        <w:rPr>
          <w:rFonts w:ascii="Century" w:eastAsia="宋体" w:hAnsi="Century"/>
        </w:rPr>
        <w:t xml:space="preserve"> res </w:t>
      </w:r>
      <w:r>
        <w:rPr>
          <w:rFonts w:ascii="Century" w:eastAsia="宋体" w:hAnsi="Century"/>
        </w:rPr>
        <w:t>中的每个项。如果</w:t>
      </w:r>
      <w:r>
        <w:rPr>
          <w:rFonts w:ascii="Century" w:eastAsia="宋体" w:hAnsi="Century" w:hint="eastAsia"/>
        </w:rPr>
        <w:t>数据</w:t>
      </w:r>
      <w:r>
        <w:rPr>
          <w:rFonts w:ascii="Century" w:eastAsia="宋体" w:hAnsi="Century"/>
        </w:rPr>
        <w:t>项是一个列表，则将其转换为由换行符分隔的字符串并写入文件</w:t>
      </w:r>
      <w:r>
        <w:rPr>
          <w:rFonts w:ascii="Century" w:eastAsia="宋体" w:hAnsi="Century" w:hint="eastAsia"/>
        </w:rPr>
        <w:t>；</w:t>
      </w:r>
      <w:r>
        <w:rPr>
          <w:rFonts w:ascii="Century" w:eastAsia="宋体" w:hAnsi="Century"/>
        </w:rPr>
        <w:t>否则直接将</w:t>
      </w:r>
      <w:r>
        <w:rPr>
          <w:rFonts w:ascii="Century" w:eastAsia="宋体" w:hAnsi="Century" w:hint="eastAsia"/>
        </w:rPr>
        <w:t>该数据</w:t>
      </w:r>
      <w:r>
        <w:rPr>
          <w:rFonts w:ascii="Century" w:eastAsia="宋体" w:hAnsi="Century"/>
        </w:rPr>
        <w:t>项转换为字符串并写入文件。每个数据项后面都添加一个换行符</w:t>
      </w:r>
      <w:r>
        <w:rPr>
          <w:rFonts w:ascii="Century" w:eastAsia="宋体" w:hAnsi="Century" w:hint="eastAsia"/>
        </w:rPr>
        <w:t>；</w:t>
      </w:r>
    </w:p>
    <w:p w14:paraId="41894563" w14:textId="77777777" w:rsidR="00A217FB" w:rsidRPr="00A217FB" w:rsidRDefault="00A217FB" w:rsidP="00A217FB">
      <w:pPr>
        <w:pBdr>
          <w:top w:val="single" w:sz="4" w:space="1" w:color="auto"/>
          <w:bottom w:val="single" w:sz="4" w:space="1" w:color="auto"/>
        </w:pBdr>
        <w:rPr>
          <w:rFonts w:ascii="Century" w:eastAsia="宋体" w:hAnsi="Century"/>
        </w:rPr>
      </w:pPr>
      <w:r>
        <w:rPr>
          <w:rFonts w:ascii="Century" w:eastAsia="宋体" w:hAnsi="Century" w:hint="eastAsia"/>
        </w:rPr>
        <w:t>5</w:t>
      </w:r>
      <w:r>
        <w:rPr>
          <w:rFonts w:ascii="Century" w:eastAsia="宋体" w:hAnsi="Century"/>
        </w:rPr>
        <w:t xml:space="preserve">. </w:t>
      </w:r>
      <w:r>
        <w:rPr>
          <w:rFonts w:ascii="Century" w:eastAsia="宋体" w:hAnsi="Century" w:hint="eastAsia"/>
        </w:rPr>
        <w:t>消息反馈：遍历结束，保存文件，返回</w:t>
      </w:r>
      <w:r>
        <w:rPr>
          <w:rFonts w:ascii="Century" w:eastAsia="宋体" w:hAnsi="Century"/>
        </w:rPr>
        <w:t>"Result Saved."</w:t>
      </w:r>
      <w:r>
        <w:rPr>
          <w:rFonts w:ascii="Century" w:eastAsia="宋体" w:hAnsi="Century" w:hint="eastAsia"/>
        </w:rPr>
        <w:t>。</w:t>
      </w:r>
      <w:r>
        <w:rPr>
          <w:rFonts w:ascii="Century" w:eastAsia="宋体" w:hAnsi="Century"/>
        </w:rPr>
        <w:t>结束</w:t>
      </w:r>
      <w:r>
        <w:rPr>
          <w:rFonts w:ascii="Century" w:eastAsia="宋体" w:hAnsi="Century" w:hint="eastAsia"/>
        </w:rPr>
        <w:t>.</w:t>
      </w:r>
    </w:p>
    <w:p w14:paraId="020BC828" w14:textId="77777777" w:rsidR="00A217FB" w:rsidRDefault="00A217FB" w:rsidP="00A217FB">
      <w:pPr>
        <w:rPr>
          <w:rFonts w:ascii="Century" w:eastAsia="宋体" w:hAnsi="Century"/>
        </w:rPr>
      </w:pPr>
    </w:p>
    <w:p w14:paraId="16EB1EDF" w14:textId="77777777" w:rsidR="00A217FB" w:rsidRPr="00AA216F" w:rsidRDefault="00A217FB" w:rsidP="00A217FB">
      <w:pPr>
        <w:pBdr>
          <w:top w:val="single" w:sz="4" w:space="1" w:color="auto"/>
        </w:pBdr>
        <w:rPr>
          <w:rFonts w:ascii="Century" w:eastAsia="宋体" w:hAnsi="Century"/>
          <w:sz w:val="24"/>
          <w:szCs w:val="24"/>
        </w:rPr>
      </w:pPr>
      <w:r w:rsidRPr="004951ED">
        <w:rPr>
          <w:rFonts w:ascii="Century" w:eastAsia="宋体" w:hAnsi="Century"/>
          <w:sz w:val="24"/>
          <w:szCs w:val="24"/>
        </w:rPr>
        <w:t xml:space="preserve">Algorithm </w:t>
      </w:r>
      <w:r>
        <w:rPr>
          <w:rFonts w:ascii="Century" w:eastAsia="宋体" w:hAnsi="Century" w:hint="eastAsia"/>
          <w:sz w:val="24"/>
          <w:szCs w:val="24"/>
        </w:rPr>
        <w:t>7</w:t>
      </w:r>
      <w:r w:rsidRPr="004951ED">
        <w:rPr>
          <w:rFonts w:ascii="Century" w:eastAsia="宋体" w:hAnsi="Century"/>
          <w:sz w:val="24"/>
          <w:szCs w:val="24"/>
        </w:rPr>
        <w:t>:</w:t>
      </w:r>
      <w:r w:rsidRPr="00AA216F">
        <w:rPr>
          <w:rFonts w:ascii="Century" w:eastAsia="宋体" w:hAnsi="Century"/>
          <w:sz w:val="24"/>
          <w:szCs w:val="24"/>
        </w:rPr>
        <w:t xml:space="preserve"> </w:t>
      </w:r>
      <w:r>
        <w:rPr>
          <w:rFonts w:ascii="Century" w:eastAsia="宋体" w:hAnsi="Century" w:hint="eastAsia"/>
          <w:sz w:val="24"/>
          <w:szCs w:val="24"/>
        </w:rPr>
        <w:t>Database</w:t>
      </w:r>
      <w:r w:rsidRPr="00085C49">
        <w:rPr>
          <w:rFonts w:ascii="Century" w:eastAsia="宋体" w:hAnsi="Century"/>
          <w:sz w:val="24"/>
          <w:szCs w:val="24"/>
        </w:rPr>
        <w:t xml:space="preserve"> </w:t>
      </w:r>
      <w:r>
        <w:rPr>
          <w:rFonts w:ascii="Century" w:eastAsia="宋体" w:hAnsi="Century" w:hint="eastAsia"/>
          <w:sz w:val="24"/>
          <w:szCs w:val="24"/>
        </w:rPr>
        <w:t>S</w:t>
      </w:r>
      <w:r w:rsidRPr="00085C49">
        <w:rPr>
          <w:rFonts w:ascii="Century" w:eastAsia="宋体" w:hAnsi="Century"/>
          <w:sz w:val="24"/>
          <w:szCs w:val="24"/>
        </w:rPr>
        <w:t>torage</w:t>
      </w:r>
    </w:p>
    <w:p w14:paraId="550C169F" w14:textId="59EB6CB6" w:rsidR="00A217FB" w:rsidRPr="009206A4" w:rsidRDefault="00A217FB" w:rsidP="00A217FB">
      <w:pPr>
        <w:pBdr>
          <w:top w:val="single" w:sz="4" w:space="1" w:color="auto"/>
          <w:bottom w:val="single" w:sz="4" w:space="1" w:color="auto"/>
        </w:pBdr>
        <w:rPr>
          <w:rFonts w:ascii="Century" w:eastAsia="宋体" w:hAnsi="Century"/>
        </w:rPr>
      </w:pPr>
      <w:r w:rsidRPr="00AA216F">
        <w:rPr>
          <w:rFonts w:ascii="Century" w:eastAsia="宋体" w:hAnsi="Century"/>
        </w:rPr>
        <w:t xml:space="preserve">1. </w:t>
      </w:r>
      <w:r>
        <w:rPr>
          <w:rFonts w:ascii="Century" w:eastAsia="宋体" w:hAnsi="Century" w:hint="eastAsia"/>
        </w:rPr>
        <w:t>建立数据库连接：</w:t>
      </w:r>
      <w:r w:rsidR="007636DD">
        <w:rPr>
          <w:rFonts w:ascii="Century" w:eastAsia="宋体" w:hAnsi="Century" w:hint="eastAsia"/>
        </w:rPr>
        <w:t>通过</w:t>
      </w:r>
      <w:r w:rsidR="007636DD">
        <w:rPr>
          <w:rFonts w:ascii="Century" w:eastAsia="宋体" w:hAnsi="Century" w:hint="eastAsia"/>
        </w:rPr>
        <w:t>Web Service</w:t>
      </w:r>
      <w:r>
        <w:rPr>
          <w:rFonts w:ascii="Century" w:eastAsia="宋体" w:hAnsi="Century" w:hint="eastAsia"/>
        </w:rPr>
        <w:t>建立与</w:t>
      </w:r>
      <w:r>
        <w:rPr>
          <w:rFonts w:ascii="Century" w:eastAsia="宋体" w:hAnsi="Century" w:hint="eastAsia"/>
        </w:rPr>
        <w:t>MySQL</w:t>
      </w:r>
      <w:r>
        <w:rPr>
          <w:rFonts w:ascii="Century" w:eastAsia="宋体" w:hAnsi="Century" w:hint="eastAsia"/>
        </w:rPr>
        <w:t>数据库的连接，准备进行数据存储；</w:t>
      </w:r>
    </w:p>
    <w:p w14:paraId="4BCCA1C9" w14:textId="77777777" w:rsidR="00A217FB" w:rsidRDefault="00A217FB" w:rsidP="00A217FB">
      <w:pPr>
        <w:pBdr>
          <w:top w:val="single" w:sz="4" w:space="1" w:color="auto"/>
          <w:bottom w:val="single" w:sz="4" w:space="1" w:color="auto"/>
        </w:pBdr>
        <w:rPr>
          <w:rFonts w:ascii="Century" w:eastAsia="宋体" w:hAnsi="Century"/>
        </w:rPr>
      </w:pPr>
      <w:r w:rsidRPr="00AA216F">
        <w:rPr>
          <w:rFonts w:ascii="Century" w:eastAsia="宋体" w:hAnsi="Century"/>
        </w:rPr>
        <w:t>2.</w:t>
      </w:r>
      <w:r>
        <w:rPr>
          <w:rFonts w:ascii="Century" w:eastAsia="宋体" w:hAnsi="Century" w:hint="eastAsia"/>
        </w:rPr>
        <w:t xml:space="preserve"> </w:t>
      </w:r>
      <w:r>
        <w:rPr>
          <w:rFonts w:ascii="Century" w:eastAsia="宋体" w:hAnsi="Century" w:hint="eastAsia"/>
        </w:rPr>
        <w:t>生成存储序列号：故障检测结果信息以生成的存储序列号作为表的主键；序列号的格式为“日期</w:t>
      </w:r>
      <w:r>
        <w:rPr>
          <w:rFonts w:ascii="Century" w:eastAsia="宋体" w:hAnsi="Century" w:hint="eastAsia"/>
        </w:rPr>
        <w:t>+</w:t>
      </w:r>
      <w:r>
        <w:rPr>
          <w:rFonts w:ascii="Century" w:eastAsia="宋体" w:hAnsi="Century" w:hint="eastAsia"/>
        </w:rPr>
        <w:t>序号”，序号的生成逻辑为：若当前表不空，则新生成的序列号为表中末行数据序号</w:t>
      </w:r>
      <w:r>
        <w:rPr>
          <w:rFonts w:ascii="Century" w:eastAsia="宋体" w:hAnsi="Century" w:hint="eastAsia"/>
        </w:rPr>
        <w:t>+1</w:t>
      </w:r>
      <w:r>
        <w:rPr>
          <w:rFonts w:ascii="Century" w:eastAsia="宋体" w:hAnsi="Century" w:hint="eastAsia"/>
        </w:rPr>
        <w:t>；</w:t>
      </w:r>
      <w:proofErr w:type="gramStart"/>
      <w:r>
        <w:rPr>
          <w:rFonts w:ascii="Century" w:eastAsia="宋体" w:hAnsi="Century" w:hint="eastAsia"/>
        </w:rPr>
        <w:t>若表为</w:t>
      </w:r>
      <w:proofErr w:type="gramEnd"/>
      <w:r>
        <w:rPr>
          <w:rFonts w:ascii="Century" w:eastAsia="宋体" w:hAnsi="Century" w:hint="eastAsia"/>
        </w:rPr>
        <w:t>空，则序号为</w:t>
      </w:r>
      <w:r>
        <w:rPr>
          <w:rFonts w:ascii="Century" w:eastAsia="宋体" w:hAnsi="Century" w:hint="eastAsia"/>
        </w:rPr>
        <w:t>1</w:t>
      </w:r>
      <w:r>
        <w:rPr>
          <w:rFonts w:ascii="Century" w:eastAsia="宋体" w:hAnsi="Century" w:hint="eastAsia"/>
        </w:rPr>
        <w:t>。将日期信息和序号信息格式化为字符串作为新存储数据信</w:t>
      </w:r>
      <w:r>
        <w:rPr>
          <w:rFonts w:ascii="Century" w:eastAsia="宋体" w:hAnsi="Century" w:hint="eastAsia"/>
        </w:rPr>
        <w:lastRenderedPageBreak/>
        <w:t>息的序列号；</w:t>
      </w:r>
    </w:p>
    <w:p w14:paraId="04677590" w14:textId="77777777" w:rsidR="00A217FB" w:rsidRDefault="00A217FB" w:rsidP="00A217FB">
      <w:pPr>
        <w:pBdr>
          <w:top w:val="single" w:sz="4" w:space="1" w:color="auto"/>
          <w:bottom w:val="single" w:sz="4" w:space="1" w:color="auto"/>
        </w:pBdr>
        <w:rPr>
          <w:rFonts w:ascii="Century" w:eastAsia="宋体" w:hAnsi="Century"/>
        </w:rPr>
      </w:pPr>
      <w:r>
        <w:rPr>
          <w:rFonts w:ascii="Century" w:eastAsia="宋体" w:hAnsi="Century"/>
        </w:rPr>
        <w:t>3</w:t>
      </w:r>
      <w:r w:rsidRPr="00B87126">
        <w:rPr>
          <w:rFonts w:ascii="Century" w:eastAsia="宋体" w:hAnsi="Century"/>
        </w:rPr>
        <w:t xml:space="preserve">. </w:t>
      </w:r>
      <w:r>
        <w:rPr>
          <w:rFonts w:ascii="Century" w:eastAsia="宋体" w:hAnsi="Century" w:hint="eastAsia"/>
        </w:rPr>
        <w:t>数据存储</w:t>
      </w:r>
      <w:r w:rsidRPr="00B87126">
        <w:rPr>
          <w:rFonts w:ascii="Century" w:eastAsia="宋体" w:hAnsi="Century"/>
        </w:rPr>
        <w:t>：</w:t>
      </w:r>
      <w:r>
        <w:rPr>
          <w:rFonts w:ascii="Century" w:eastAsia="宋体" w:hAnsi="Century" w:hint="eastAsia"/>
        </w:rPr>
        <w:t>根据</w:t>
      </w:r>
      <w:proofErr w:type="spellStart"/>
      <w:r>
        <w:rPr>
          <w:rFonts w:ascii="Century" w:eastAsia="宋体" w:hAnsi="Century" w:hint="eastAsia"/>
        </w:rPr>
        <w:t>sql</w:t>
      </w:r>
      <w:proofErr w:type="spellEnd"/>
      <w:r>
        <w:rPr>
          <w:rFonts w:ascii="Century" w:eastAsia="宋体" w:hAnsi="Century" w:hint="eastAsia"/>
        </w:rPr>
        <w:t>语言的“</w:t>
      </w:r>
      <w:r>
        <w:rPr>
          <w:rFonts w:ascii="Century" w:eastAsia="宋体" w:hAnsi="Century" w:hint="eastAsia"/>
        </w:rPr>
        <w:t>insert into ... values...</w:t>
      </w:r>
      <w:r>
        <w:rPr>
          <w:rFonts w:ascii="Century" w:eastAsia="宋体" w:hAnsi="Century" w:hint="eastAsia"/>
        </w:rPr>
        <w:t>”语句将当前生成的数据信息存入表中对应的列；</w:t>
      </w:r>
    </w:p>
    <w:p w14:paraId="1015CB1D" w14:textId="77777777" w:rsidR="00A217FB" w:rsidRDefault="00A217FB" w:rsidP="00A217FB">
      <w:pPr>
        <w:pBdr>
          <w:top w:val="single" w:sz="4" w:space="1" w:color="auto"/>
          <w:bottom w:val="single" w:sz="4" w:space="1" w:color="auto"/>
        </w:pBdr>
        <w:rPr>
          <w:rFonts w:ascii="Century" w:eastAsia="宋体" w:hAnsi="Century"/>
        </w:rPr>
      </w:pPr>
      <w:r>
        <w:rPr>
          <w:rFonts w:ascii="Century" w:eastAsia="宋体" w:hAnsi="Century"/>
        </w:rPr>
        <w:t xml:space="preserve">4. </w:t>
      </w:r>
      <w:r>
        <w:rPr>
          <w:rFonts w:ascii="Century" w:eastAsia="宋体" w:hAnsi="Century" w:hint="eastAsia"/>
        </w:rPr>
        <w:t>事务提交：调用</w:t>
      </w:r>
      <w:r>
        <w:rPr>
          <w:rFonts w:ascii="Century" w:eastAsia="宋体" w:hAnsi="Century" w:hint="eastAsia"/>
        </w:rPr>
        <w:t>.commit()</w:t>
      </w:r>
      <w:r>
        <w:rPr>
          <w:rFonts w:ascii="Century" w:eastAsia="宋体" w:hAnsi="Century" w:hint="eastAsia"/>
        </w:rPr>
        <w:t>方法提交对数据库的修改操作，使之生效；</w:t>
      </w:r>
    </w:p>
    <w:p w14:paraId="4683EBBB" w14:textId="5DEDF9EF" w:rsidR="00A217FB" w:rsidRPr="00A217FB" w:rsidRDefault="00A217FB" w:rsidP="00A217FB">
      <w:pPr>
        <w:pBdr>
          <w:top w:val="single" w:sz="4" w:space="1" w:color="auto"/>
          <w:bottom w:val="single" w:sz="4" w:space="1" w:color="auto"/>
        </w:pBdr>
        <w:rPr>
          <w:rFonts w:ascii="Century" w:eastAsia="宋体" w:hAnsi="Century"/>
        </w:rPr>
      </w:pPr>
      <w:r>
        <w:rPr>
          <w:rFonts w:ascii="Century" w:eastAsia="宋体" w:hAnsi="Century" w:hint="eastAsia"/>
        </w:rPr>
        <w:t>5</w:t>
      </w:r>
      <w:r>
        <w:rPr>
          <w:rFonts w:ascii="Century" w:eastAsia="宋体" w:hAnsi="Century"/>
        </w:rPr>
        <w:t xml:space="preserve">. </w:t>
      </w:r>
      <w:r>
        <w:rPr>
          <w:rFonts w:ascii="Century" w:eastAsia="宋体" w:hAnsi="Century" w:hint="eastAsia"/>
        </w:rPr>
        <w:t>关闭连接：通过</w:t>
      </w:r>
      <w:r>
        <w:rPr>
          <w:rFonts w:ascii="Century" w:eastAsia="宋体" w:hAnsi="Century" w:hint="eastAsia"/>
        </w:rPr>
        <w:t>.close()</w:t>
      </w:r>
      <w:r>
        <w:rPr>
          <w:rFonts w:ascii="Century" w:eastAsia="宋体" w:hAnsi="Century" w:hint="eastAsia"/>
        </w:rPr>
        <w:t>方法关闭数据库。</w:t>
      </w:r>
      <w:r w:rsidRPr="009206A4">
        <w:rPr>
          <w:rFonts w:ascii="Century" w:eastAsia="宋体" w:hAnsi="Century"/>
        </w:rPr>
        <w:t>结束</w:t>
      </w:r>
      <w:r>
        <w:rPr>
          <w:rFonts w:ascii="Century" w:eastAsia="宋体" w:hAnsi="Century" w:hint="eastAsia"/>
        </w:rPr>
        <w:t>.</w:t>
      </w:r>
    </w:p>
    <w:p w14:paraId="2ECF3B0C" w14:textId="2FBEE3CB" w:rsidR="003F40D3" w:rsidRDefault="00000000">
      <w:pPr>
        <w:pStyle w:val="3"/>
      </w:pPr>
      <w:bookmarkStart w:id="116" w:name="_Toc164467229"/>
      <w:r>
        <w:rPr>
          <w:rFonts w:hint="eastAsia"/>
        </w:rPr>
        <w:t>限制条件</w:t>
      </w:r>
      <w:bookmarkEnd w:id="116"/>
    </w:p>
    <w:p w14:paraId="5F190D2E" w14:textId="6D8105A2" w:rsidR="003F40D3" w:rsidRDefault="00000000">
      <w:pPr>
        <w:pStyle w:val="10"/>
        <w:ind w:firstLine="480"/>
      </w:pPr>
      <w:r>
        <w:rPr>
          <w:rFonts w:hint="eastAsia"/>
        </w:rPr>
        <w:t>输入的轴承图示格式必须为</w:t>
      </w:r>
      <w:r>
        <w:rPr>
          <w:rFonts w:hint="eastAsia"/>
        </w:rPr>
        <w:t>jpg</w:t>
      </w:r>
      <w:r>
        <w:rPr>
          <w:rFonts w:hint="eastAsia"/>
        </w:rPr>
        <w:t>格式。</w:t>
      </w:r>
    </w:p>
    <w:p w14:paraId="5F1B8509" w14:textId="77777777" w:rsidR="003F40D3" w:rsidRDefault="003F40D3">
      <w:pPr>
        <w:pStyle w:val="10"/>
        <w:ind w:firstLine="480"/>
      </w:pPr>
    </w:p>
    <w:sectPr w:rsidR="003F40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E84D" w14:textId="77777777" w:rsidR="00F90D5C" w:rsidRDefault="00F90D5C">
      <w:r>
        <w:separator/>
      </w:r>
    </w:p>
  </w:endnote>
  <w:endnote w:type="continuationSeparator" w:id="0">
    <w:p w14:paraId="1524881E" w14:textId="77777777" w:rsidR="00F90D5C" w:rsidRDefault="00F90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5317" w14:textId="77777777" w:rsidR="003F40D3" w:rsidRDefault="00000000">
    <w:pPr>
      <w:pStyle w:val="af2"/>
      <w:ind w:firstLine="360"/>
      <w:jc w:val="center"/>
    </w:pPr>
    <w:r>
      <w:fldChar w:fldCharType="begin"/>
    </w:r>
    <w:r>
      <w:instrText>PAGE   \* MERGEFORMAT</w:instrText>
    </w:r>
    <w:r>
      <w:fldChar w:fldCharType="separate"/>
    </w:r>
    <w:r>
      <w:rPr>
        <w:lang w:val="zh-CN"/>
      </w:rPr>
      <w:t>III</w:t>
    </w:r>
    <w:r>
      <w:rPr>
        <w:lang w:val="zh-CN"/>
      </w:rPr>
      <w:fldChar w:fldCharType="end"/>
    </w:r>
  </w:p>
  <w:p w14:paraId="652D8E64" w14:textId="77777777" w:rsidR="003F40D3" w:rsidRDefault="003F40D3">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FCC1" w14:textId="77777777" w:rsidR="003F40D3" w:rsidRDefault="00000000">
    <w:pPr>
      <w:pStyle w:val="af2"/>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0910" w14:textId="77777777" w:rsidR="003F40D3" w:rsidRDefault="00000000">
    <w:pPr>
      <w:pStyle w:val="af2"/>
      <w:framePr w:wrap="around" w:vAnchor="text" w:hAnchor="margin" w:xAlign="center" w:y="1"/>
      <w:ind w:firstLine="360"/>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19A076DE" w14:textId="77777777" w:rsidR="003F40D3" w:rsidRDefault="003F40D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3811" w14:textId="77777777" w:rsidR="003F40D3" w:rsidRDefault="00000000">
    <w:pPr>
      <w:pStyle w:val="af2"/>
      <w:framePr w:wrap="around" w:vAnchor="text" w:hAnchor="margin" w:xAlign="center" w:y="1"/>
      <w:ind w:firstLine="360"/>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024FB5A0" w14:textId="77777777" w:rsidR="003F40D3" w:rsidRDefault="003F40D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56F3" w14:textId="77777777" w:rsidR="003F40D3" w:rsidRDefault="00000000">
    <w:pPr>
      <w:pStyle w:val="af2"/>
      <w:framePr w:wrap="around" w:vAnchor="text" w:hAnchor="margin" w:xAlign="center" w:y="1"/>
      <w:ind w:firstLine="360"/>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621E6D0F" w14:textId="77777777" w:rsidR="003F40D3" w:rsidRDefault="003F40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0EFB8" w14:textId="77777777" w:rsidR="00F90D5C" w:rsidRDefault="00F90D5C">
      <w:r>
        <w:rPr>
          <w:rFonts w:hint="eastAsia"/>
        </w:rPr>
        <w:separator/>
      </w:r>
    </w:p>
  </w:footnote>
  <w:footnote w:type="continuationSeparator" w:id="0">
    <w:p w14:paraId="0C560A3E" w14:textId="77777777" w:rsidR="00F90D5C" w:rsidRDefault="00F90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A13D" w14:textId="69863F9F" w:rsidR="003F40D3" w:rsidRDefault="00A6425E" w:rsidP="00A6425E">
    <w:pPr>
      <w:pStyle w:val="af4"/>
    </w:pPr>
    <w:r>
      <w:rPr>
        <w:rFonts w:hint="eastAsia"/>
      </w:rPr>
      <w:t>观星——基于张量的轴承监管系统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8E9"/>
    <w:multiLevelType w:val="multilevel"/>
    <w:tmpl w:val="0DF228E9"/>
    <w:lvl w:ilvl="0">
      <w:start w:val="1"/>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21DC27FA"/>
    <w:multiLevelType w:val="multilevel"/>
    <w:tmpl w:val="21DC27FA"/>
    <w:lvl w:ilvl="0">
      <w:start w:val="1"/>
      <w:numFmt w:val="decimal"/>
      <w:lvlText w:val="%1."/>
      <w:lvlJc w:val="left"/>
      <w:pPr>
        <w:ind w:left="336" w:hanging="336"/>
      </w:pPr>
      <w:rPr>
        <w:rFonts w:hint="eastAsia"/>
      </w:rPr>
    </w:lvl>
    <w:lvl w:ilvl="1">
      <w:start w:val="1"/>
      <w:numFmt w:val="decimal"/>
      <w:lvlText w:val="%1.%2."/>
      <w:lvlJc w:val="left"/>
      <w:pPr>
        <w:ind w:left="924" w:hanging="504"/>
      </w:pPr>
      <w:rPr>
        <w:rFonts w:hint="eastAsia"/>
      </w:rPr>
    </w:lvl>
    <w:lvl w:ilvl="2">
      <w:start w:val="1"/>
      <w:numFmt w:val="decimal"/>
      <w:lvlText w:val="%1.%2.%3."/>
      <w:lvlJc w:val="left"/>
      <w:pPr>
        <w:ind w:left="1512" w:hanging="672"/>
      </w:pPr>
      <w:rPr>
        <w:rFonts w:hint="eastAsia"/>
      </w:rPr>
    </w:lvl>
    <w:lvl w:ilvl="3">
      <w:start w:val="1"/>
      <w:numFmt w:val="decimal"/>
      <w:lvlText w:val="%1.%2.%3.%4."/>
      <w:lvlJc w:val="left"/>
      <w:pPr>
        <w:ind w:left="2100" w:hanging="840"/>
      </w:pPr>
      <w:rPr>
        <w:rFonts w:hint="eastAsia"/>
      </w:rPr>
    </w:lvl>
    <w:lvl w:ilvl="4">
      <w:start w:val="1"/>
      <w:numFmt w:val="decimal"/>
      <w:lvlText w:val="%1.%2.%3.%4.%5."/>
      <w:lvlJc w:val="left"/>
      <w:pPr>
        <w:ind w:left="2688" w:hanging="1008"/>
      </w:pPr>
      <w:rPr>
        <w:rFonts w:hint="eastAsia"/>
      </w:rPr>
    </w:lvl>
    <w:lvl w:ilvl="5">
      <w:start w:val="1"/>
      <w:numFmt w:val="decimal"/>
      <w:lvlText w:val="%1.%2.%3.%4.%5.%6."/>
      <w:lvlJc w:val="left"/>
      <w:pPr>
        <w:ind w:left="3276" w:hanging="1176"/>
      </w:pPr>
      <w:rPr>
        <w:rFonts w:hint="eastAsia"/>
      </w:rPr>
    </w:lvl>
    <w:lvl w:ilvl="6">
      <w:start w:val="1"/>
      <w:numFmt w:val="decimal"/>
      <w:lvlText w:val="%1.%2.%3.%4.%5.%6.%7."/>
      <w:lvlJc w:val="left"/>
      <w:pPr>
        <w:ind w:left="3864" w:hanging="1344"/>
      </w:pPr>
      <w:rPr>
        <w:rFonts w:hint="eastAsia"/>
      </w:rPr>
    </w:lvl>
    <w:lvl w:ilvl="7">
      <w:start w:val="1"/>
      <w:numFmt w:val="decimal"/>
      <w:lvlText w:val="%1.%2.%3.%4.%5.%6.%7.%8."/>
      <w:lvlJc w:val="left"/>
      <w:pPr>
        <w:ind w:left="4452" w:hanging="1512"/>
      </w:pPr>
      <w:rPr>
        <w:rFonts w:hint="eastAsia"/>
      </w:rPr>
    </w:lvl>
    <w:lvl w:ilvl="8">
      <w:start w:val="1"/>
      <w:numFmt w:val="decimal"/>
      <w:lvlText w:val="%1.%2.%3.%4.%5.%6.%7.%8.%9."/>
      <w:lvlJc w:val="left"/>
      <w:pPr>
        <w:ind w:left="5040" w:hanging="1680"/>
      </w:pPr>
      <w:rPr>
        <w:rFonts w:hint="eastAsia"/>
      </w:rPr>
    </w:lvl>
  </w:abstractNum>
  <w:abstractNum w:abstractNumId="3" w15:restartNumberingAfterBreak="0">
    <w:nsid w:val="5669448F"/>
    <w:multiLevelType w:val="multilevel"/>
    <w:tmpl w:val="5669448F"/>
    <w:lvl w:ilvl="0">
      <w:start w:val="1"/>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abstractNum w:abstractNumId="4" w15:restartNumberingAfterBreak="0">
    <w:nsid w:val="570933B0"/>
    <w:multiLevelType w:val="multilevel"/>
    <w:tmpl w:val="570933B0"/>
    <w:lvl w:ilvl="0">
      <w:start w:val="1"/>
      <w:numFmt w:val="decimal"/>
      <w:lvlText w:val="%1."/>
      <w:lvlJc w:val="left"/>
      <w:pPr>
        <w:ind w:left="336" w:hanging="336"/>
      </w:pPr>
      <w:rPr>
        <w:rFonts w:hint="eastAsia"/>
      </w:rPr>
    </w:lvl>
    <w:lvl w:ilvl="1">
      <w:start w:val="1"/>
      <w:numFmt w:val="decimal"/>
      <w:lvlText w:val="%1.%2."/>
      <w:lvlJc w:val="left"/>
      <w:pPr>
        <w:ind w:left="924" w:hanging="504"/>
      </w:pPr>
      <w:rPr>
        <w:rFonts w:hint="eastAsia"/>
      </w:rPr>
    </w:lvl>
    <w:lvl w:ilvl="2">
      <w:start w:val="1"/>
      <w:numFmt w:val="decimal"/>
      <w:lvlText w:val="%1.%2.%3."/>
      <w:lvlJc w:val="left"/>
      <w:pPr>
        <w:ind w:left="1512" w:hanging="672"/>
      </w:pPr>
      <w:rPr>
        <w:rFonts w:hint="eastAsia"/>
      </w:rPr>
    </w:lvl>
    <w:lvl w:ilvl="3">
      <w:start w:val="1"/>
      <w:numFmt w:val="decimal"/>
      <w:lvlText w:val="%1.%2.%3.%4."/>
      <w:lvlJc w:val="left"/>
      <w:pPr>
        <w:ind w:left="2100" w:hanging="840"/>
      </w:pPr>
      <w:rPr>
        <w:rFonts w:hint="eastAsia"/>
      </w:rPr>
    </w:lvl>
    <w:lvl w:ilvl="4">
      <w:start w:val="1"/>
      <w:numFmt w:val="decimal"/>
      <w:lvlText w:val="%1.%2.%3.%4.%5."/>
      <w:lvlJc w:val="left"/>
      <w:pPr>
        <w:ind w:left="2688" w:hanging="1008"/>
      </w:pPr>
      <w:rPr>
        <w:rFonts w:hint="eastAsia"/>
      </w:rPr>
    </w:lvl>
    <w:lvl w:ilvl="5">
      <w:start w:val="1"/>
      <w:numFmt w:val="decimal"/>
      <w:lvlText w:val="%1.%2.%3.%4.%5.%6."/>
      <w:lvlJc w:val="left"/>
      <w:pPr>
        <w:ind w:left="3276" w:hanging="1176"/>
      </w:pPr>
      <w:rPr>
        <w:rFonts w:hint="eastAsia"/>
      </w:rPr>
    </w:lvl>
    <w:lvl w:ilvl="6">
      <w:start w:val="1"/>
      <w:numFmt w:val="decimal"/>
      <w:lvlText w:val="%1.%2.%3.%4.%5.%6.%7."/>
      <w:lvlJc w:val="left"/>
      <w:pPr>
        <w:ind w:left="3864" w:hanging="1344"/>
      </w:pPr>
      <w:rPr>
        <w:rFonts w:hint="eastAsia"/>
      </w:rPr>
    </w:lvl>
    <w:lvl w:ilvl="7">
      <w:start w:val="1"/>
      <w:numFmt w:val="decimal"/>
      <w:lvlText w:val="%1.%2.%3.%4.%5.%6.%7.%8."/>
      <w:lvlJc w:val="left"/>
      <w:pPr>
        <w:ind w:left="4452" w:hanging="1512"/>
      </w:pPr>
      <w:rPr>
        <w:rFonts w:hint="eastAsia"/>
      </w:rPr>
    </w:lvl>
    <w:lvl w:ilvl="8">
      <w:start w:val="1"/>
      <w:numFmt w:val="decimal"/>
      <w:lvlText w:val="%1.%2.%3.%4.%5.%6.%7.%8.%9."/>
      <w:lvlJc w:val="left"/>
      <w:pPr>
        <w:ind w:left="5040" w:hanging="1680"/>
      </w:pPr>
      <w:rPr>
        <w:rFonts w:hint="eastAsia"/>
      </w:rPr>
    </w:lvl>
  </w:abstractNum>
  <w:abstractNum w:abstractNumId="5" w15:restartNumberingAfterBreak="0">
    <w:nsid w:val="598C28AD"/>
    <w:multiLevelType w:val="multilevel"/>
    <w:tmpl w:val="598C28AD"/>
    <w:lvl w:ilvl="0">
      <w:start w:val="1"/>
      <w:numFmt w:val="decimal"/>
      <w:pStyle w:val="FormStyle"/>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 w15:restartNumberingAfterBreak="0">
    <w:nsid w:val="5EC8575D"/>
    <w:multiLevelType w:val="multilevel"/>
    <w:tmpl w:val="5EC8575D"/>
    <w:lvl w:ilvl="0">
      <w:start w:val="1"/>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7" w15:restartNumberingAfterBreak="0">
    <w:nsid w:val="737D4453"/>
    <w:multiLevelType w:val="multilevel"/>
    <w:tmpl w:val="737D4453"/>
    <w:lvl w:ilvl="0">
      <w:start w:val="1"/>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8" w15:restartNumberingAfterBreak="0">
    <w:nsid w:val="78FC38C6"/>
    <w:multiLevelType w:val="multilevel"/>
    <w:tmpl w:val="78FC38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355379643">
    <w:abstractNumId w:val="1"/>
  </w:num>
  <w:num w:numId="2" w16cid:durableId="1135442608">
    <w:abstractNumId w:val="5"/>
  </w:num>
  <w:num w:numId="3" w16cid:durableId="323557849">
    <w:abstractNumId w:val="3"/>
  </w:num>
  <w:num w:numId="4" w16cid:durableId="1632662399">
    <w:abstractNumId w:val="7"/>
  </w:num>
  <w:num w:numId="5" w16cid:durableId="1345548216">
    <w:abstractNumId w:val="2"/>
  </w:num>
  <w:num w:numId="6" w16cid:durableId="1516649280">
    <w:abstractNumId w:val="4"/>
  </w:num>
  <w:num w:numId="7" w16cid:durableId="1708675882">
    <w:abstractNumId w:val="6"/>
  </w:num>
  <w:num w:numId="8" w16cid:durableId="537473319">
    <w:abstractNumId w:val="0"/>
  </w:num>
  <w:num w:numId="9" w16cid:durableId="6436593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hideGrammaticalErrors/>
  <w:proofState w:spelling="clean" w:grammar="clean"/>
  <w:defaultTabStop w:val="21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E5NWE0ODRkMDU2NTZiOGU2ZmY0OTNmNWJjNDVjNTEifQ=="/>
  </w:docVars>
  <w:rsids>
    <w:rsidRoot w:val="00596229"/>
    <w:rsid w:val="00003421"/>
    <w:rsid w:val="00003F46"/>
    <w:rsid w:val="00005D90"/>
    <w:rsid w:val="00015F6E"/>
    <w:rsid w:val="00021CF7"/>
    <w:rsid w:val="00027990"/>
    <w:rsid w:val="00030524"/>
    <w:rsid w:val="0003106A"/>
    <w:rsid w:val="00032294"/>
    <w:rsid w:val="00034BFD"/>
    <w:rsid w:val="0004168F"/>
    <w:rsid w:val="0004213E"/>
    <w:rsid w:val="00046C66"/>
    <w:rsid w:val="00053968"/>
    <w:rsid w:val="000548EE"/>
    <w:rsid w:val="00067D4F"/>
    <w:rsid w:val="00086465"/>
    <w:rsid w:val="000911FE"/>
    <w:rsid w:val="0009308D"/>
    <w:rsid w:val="00096993"/>
    <w:rsid w:val="000B7F6A"/>
    <w:rsid w:val="000C1120"/>
    <w:rsid w:val="000C1A1F"/>
    <w:rsid w:val="000C2382"/>
    <w:rsid w:val="000C2D5B"/>
    <w:rsid w:val="000C7ACC"/>
    <w:rsid w:val="000D7D9B"/>
    <w:rsid w:val="000E2F98"/>
    <w:rsid w:val="000E555C"/>
    <w:rsid w:val="000E6DB1"/>
    <w:rsid w:val="000F1112"/>
    <w:rsid w:val="000F181D"/>
    <w:rsid w:val="00105151"/>
    <w:rsid w:val="00105E01"/>
    <w:rsid w:val="00106F86"/>
    <w:rsid w:val="00115DDB"/>
    <w:rsid w:val="00116D86"/>
    <w:rsid w:val="001275B6"/>
    <w:rsid w:val="00130253"/>
    <w:rsid w:val="0013440D"/>
    <w:rsid w:val="001358C9"/>
    <w:rsid w:val="00135DA6"/>
    <w:rsid w:val="0013761F"/>
    <w:rsid w:val="001478B2"/>
    <w:rsid w:val="001479E6"/>
    <w:rsid w:val="00151E8F"/>
    <w:rsid w:val="00152383"/>
    <w:rsid w:val="001527E9"/>
    <w:rsid w:val="00155022"/>
    <w:rsid w:val="00157640"/>
    <w:rsid w:val="00160DBF"/>
    <w:rsid w:val="00161BFC"/>
    <w:rsid w:val="001710C6"/>
    <w:rsid w:val="00173CE8"/>
    <w:rsid w:val="00175023"/>
    <w:rsid w:val="00176020"/>
    <w:rsid w:val="0018576B"/>
    <w:rsid w:val="00192EC7"/>
    <w:rsid w:val="001931A6"/>
    <w:rsid w:val="00196EB5"/>
    <w:rsid w:val="001B172D"/>
    <w:rsid w:val="001B4F03"/>
    <w:rsid w:val="001C3921"/>
    <w:rsid w:val="001C546A"/>
    <w:rsid w:val="001D42C0"/>
    <w:rsid w:val="001E17C8"/>
    <w:rsid w:val="001E525E"/>
    <w:rsid w:val="001F1D44"/>
    <w:rsid w:val="001F2F1C"/>
    <w:rsid w:val="001F413C"/>
    <w:rsid w:val="00201BC2"/>
    <w:rsid w:val="00202DF3"/>
    <w:rsid w:val="00207414"/>
    <w:rsid w:val="00211CB0"/>
    <w:rsid w:val="00212FE0"/>
    <w:rsid w:val="00222770"/>
    <w:rsid w:val="002242C6"/>
    <w:rsid w:val="0023622A"/>
    <w:rsid w:val="002450CD"/>
    <w:rsid w:val="00245B4F"/>
    <w:rsid w:val="002615B3"/>
    <w:rsid w:val="00262134"/>
    <w:rsid w:val="002621E2"/>
    <w:rsid w:val="002624BF"/>
    <w:rsid w:val="002710B8"/>
    <w:rsid w:val="00271F10"/>
    <w:rsid w:val="00280E7C"/>
    <w:rsid w:val="00286CAB"/>
    <w:rsid w:val="0029760D"/>
    <w:rsid w:val="002B6B06"/>
    <w:rsid w:val="002B6C8A"/>
    <w:rsid w:val="002C0E55"/>
    <w:rsid w:val="002E65CA"/>
    <w:rsid w:val="00302F96"/>
    <w:rsid w:val="00307CAC"/>
    <w:rsid w:val="003158FB"/>
    <w:rsid w:val="00317B5A"/>
    <w:rsid w:val="00324C0B"/>
    <w:rsid w:val="0033016E"/>
    <w:rsid w:val="0035310D"/>
    <w:rsid w:val="003567DB"/>
    <w:rsid w:val="0036390D"/>
    <w:rsid w:val="00364FED"/>
    <w:rsid w:val="00365281"/>
    <w:rsid w:val="00374FEB"/>
    <w:rsid w:val="00382956"/>
    <w:rsid w:val="003842EF"/>
    <w:rsid w:val="0038583C"/>
    <w:rsid w:val="003925EA"/>
    <w:rsid w:val="003976AB"/>
    <w:rsid w:val="003A6B38"/>
    <w:rsid w:val="003B0833"/>
    <w:rsid w:val="003B7EF7"/>
    <w:rsid w:val="003C0BA3"/>
    <w:rsid w:val="003C177F"/>
    <w:rsid w:val="003C443E"/>
    <w:rsid w:val="003C4B64"/>
    <w:rsid w:val="003C6179"/>
    <w:rsid w:val="003D40AF"/>
    <w:rsid w:val="003D60E5"/>
    <w:rsid w:val="003D7C78"/>
    <w:rsid w:val="003E09F7"/>
    <w:rsid w:val="003E195A"/>
    <w:rsid w:val="003E67F9"/>
    <w:rsid w:val="003F0D87"/>
    <w:rsid w:val="003F40D3"/>
    <w:rsid w:val="003F5E0E"/>
    <w:rsid w:val="003F60D2"/>
    <w:rsid w:val="003F6517"/>
    <w:rsid w:val="00400E0B"/>
    <w:rsid w:val="00410A5F"/>
    <w:rsid w:val="00424E00"/>
    <w:rsid w:val="00431CC8"/>
    <w:rsid w:val="004325E2"/>
    <w:rsid w:val="00442931"/>
    <w:rsid w:val="00462EF5"/>
    <w:rsid w:val="004727BB"/>
    <w:rsid w:val="0047284F"/>
    <w:rsid w:val="00477CD8"/>
    <w:rsid w:val="00485D0A"/>
    <w:rsid w:val="00491B40"/>
    <w:rsid w:val="004A4C92"/>
    <w:rsid w:val="004A5683"/>
    <w:rsid w:val="004B01F1"/>
    <w:rsid w:val="004B34E9"/>
    <w:rsid w:val="004C6452"/>
    <w:rsid w:val="004D6431"/>
    <w:rsid w:val="004D6498"/>
    <w:rsid w:val="004F4547"/>
    <w:rsid w:val="004F45A9"/>
    <w:rsid w:val="00500E29"/>
    <w:rsid w:val="00500FC6"/>
    <w:rsid w:val="0050233F"/>
    <w:rsid w:val="00505FED"/>
    <w:rsid w:val="00520328"/>
    <w:rsid w:val="00520B23"/>
    <w:rsid w:val="00522B4F"/>
    <w:rsid w:val="00527A95"/>
    <w:rsid w:val="0053289B"/>
    <w:rsid w:val="00534747"/>
    <w:rsid w:val="00542B6B"/>
    <w:rsid w:val="00554D28"/>
    <w:rsid w:val="0058017B"/>
    <w:rsid w:val="005816D0"/>
    <w:rsid w:val="00582456"/>
    <w:rsid w:val="00586FAF"/>
    <w:rsid w:val="00596229"/>
    <w:rsid w:val="00596548"/>
    <w:rsid w:val="00596C96"/>
    <w:rsid w:val="005978C6"/>
    <w:rsid w:val="005A0B9E"/>
    <w:rsid w:val="005A1BED"/>
    <w:rsid w:val="005A2EA7"/>
    <w:rsid w:val="005A6B2D"/>
    <w:rsid w:val="005B43EF"/>
    <w:rsid w:val="005B4AEA"/>
    <w:rsid w:val="005B754B"/>
    <w:rsid w:val="005C71B1"/>
    <w:rsid w:val="005C7681"/>
    <w:rsid w:val="005D068B"/>
    <w:rsid w:val="005D069E"/>
    <w:rsid w:val="005D1F72"/>
    <w:rsid w:val="005D479E"/>
    <w:rsid w:val="005D65E5"/>
    <w:rsid w:val="005E28E1"/>
    <w:rsid w:val="005E3E79"/>
    <w:rsid w:val="005E44B5"/>
    <w:rsid w:val="005E78F7"/>
    <w:rsid w:val="005F47C2"/>
    <w:rsid w:val="005F4A49"/>
    <w:rsid w:val="00610166"/>
    <w:rsid w:val="0061093F"/>
    <w:rsid w:val="006177F3"/>
    <w:rsid w:val="00620595"/>
    <w:rsid w:val="0062207B"/>
    <w:rsid w:val="00623C10"/>
    <w:rsid w:val="00632DED"/>
    <w:rsid w:val="00633D04"/>
    <w:rsid w:val="00644EBB"/>
    <w:rsid w:val="00644FD2"/>
    <w:rsid w:val="006454B0"/>
    <w:rsid w:val="00645B33"/>
    <w:rsid w:val="00646715"/>
    <w:rsid w:val="00653613"/>
    <w:rsid w:val="006543F6"/>
    <w:rsid w:val="00660938"/>
    <w:rsid w:val="00665734"/>
    <w:rsid w:val="00670875"/>
    <w:rsid w:val="00676D9F"/>
    <w:rsid w:val="0067755D"/>
    <w:rsid w:val="0067797E"/>
    <w:rsid w:val="00682532"/>
    <w:rsid w:val="00682827"/>
    <w:rsid w:val="00685333"/>
    <w:rsid w:val="006919A6"/>
    <w:rsid w:val="00691A46"/>
    <w:rsid w:val="006A197C"/>
    <w:rsid w:val="006A1CCA"/>
    <w:rsid w:val="006A51D6"/>
    <w:rsid w:val="006A6841"/>
    <w:rsid w:val="006B529C"/>
    <w:rsid w:val="006B6791"/>
    <w:rsid w:val="006C1661"/>
    <w:rsid w:val="006C4997"/>
    <w:rsid w:val="006D1A1C"/>
    <w:rsid w:val="006D45A1"/>
    <w:rsid w:val="006D4A80"/>
    <w:rsid w:val="006D653F"/>
    <w:rsid w:val="006E5078"/>
    <w:rsid w:val="006E75CD"/>
    <w:rsid w:val="006F06AF"/>
    <w:rsid w:val="00702DD8"/>
    <w:rsid w:val="007076A4"/>
    <w:rsid w:val="00714F26"/>
    <w:rsid w:val="00716DF9"/>
    <w:rsid w:val="00724422"/>
    <w:rsid w:val="00733573"/>
    <w:rsid w:val="007347D7"/>
    <w:rsid w:val="007364E9"/>
    <w:rsid w:val="00736502"/>
    <w:rsid w:val="00763107"/>
    <w:rsid w:val="007636DD"/>
    <w:rsid w:val="00766074"/>
    <w:rsid w:val="00772BFF"/>
    <w:rsid w:val="00774094"/>
    <w:rsid w:val="00774C6D"/>
    <w:rsid w:val="00777976"/>
    <w:rsid w:val="00790F2A"/>
    <w:rsid w:val="007A274D"/>
    <w:rsid w:val="007B3B10"/>
    <w:rsid w:val="007C2CF7"/>
    <w:rsid w:val="007C363C"/>
    <w:rsid w:val="007D0FB7"/>
    <w:rsid w:val="007D2726"/>
    <w:rsid w:val="007F1B7D"/>
    <w:rsid w:val="007F648F"/>
    <w:rsid w:val="008008FB"/>
    <w:rsid w:val="00811910"/>
    <w:rsid w:val="00811E47"/>
    <w:rsid w:val="00813193"/>
    <w:rsid w:val="008133A0"/>
    <w:rsid w:val="00815474"/>
    <w:rsid w:val="00817A56"/>
    <w:rsid w:val="008204E4"/>
    <w:rsid w:val="00822199"/>
    <w:rsid w:val="00835912"/>
    <w:rsid w:val="00837F40"/>
    <w:rsid w:val="00850050"/>
    <w:rsid w:val="008573F4"/>
    <w:rsid w:val="00861AA9"/>
    <w:rsid w:val="008807CE"/>
    <w:rsid w:val="00882363"/>
    <w:rsid w:val="00885A97"/>
    <w:rsid w:val="008870D3"/>
    <w:rsid w:val="00896D2F"/>
    <w:rsid w:val="008979E4"/>
    <w:rsid w:val="008A7A3D"/>
    <w:rsid w:val="008B11C0"/>
    <w:rsid w:val="008B2946"/>
    <w:rsid w:val="008C13CD"/>
    <w:rsid w:val="008C36DE"/>
    <w:rsid w:val="008D1AAF"/>
    <w:rsid w:val="008D28E9"/>
    <w:rsid w:val="008D68B6"/>
    <w:rsid w:val="008E4603"/>
    <w:rsid w:val="008E66D2"/>
    <w:rsid w:val="008F18A6"/>
    <w:rsid w:val="008F242B"/>
    <w:rsid w:val="008F347E"/>
    <w:rsid w:val="008F4A88"/>
    <w:rsid w:val="008F66DD"/>
    <w:rsid w:val="008F7A80"/>
    <w:rsid w:val="009076B9"/>
    <w:rsid w:val="00914CEF"/>
    <w:rsid w:val="00925E57"/>
    <w:rsid w:val="009279BE"/>
    <w:rsid w:val="00930C63"/>
    <w:rsid w:val="00933CA2"/>
    <w:rsid w:val="00941021"/>
    <w:rsid w:val="00941174"/>
    <w:rsid w:val="00941481"/>
    <w:rsid w:val="0095122C"/>
    <w:rsid w:val="00951F5C"/>
    <w:rsid w:val="00965DFE"/>
    <w:rsid w:val="0096658A"/>
    <w:rsid w:val="00972314"/>
    <w:rsid w:val="009746F2"/>
    <w:rsid w:val="009832E0"/>
    <w:rsid w:val="009915C8"/>
    <w:rsid w:val="00992F99"/>
    <w:rsid w:val="0099441B"/>
    <w:rsid w:val="00997FB2"/>
    <w:rsid w:val="009A2A2A"/>
    <w:rsid w:val="009A5BF0"/>
    <w:rsid w:val="009B54DC"/>
    <w:rsid w:val="009C0D09"/>
    <w:rsid w:val="009C23FD"/>
    <w:rsid w:val="009C44A5"/>
    <w:rsid w:val="009D1397"/>
    <w:rsid w:val="009D236E"/>
    <w:rsid w:val="009D4EE5"/>
    <w:rsid w:val="009E73FD"/>
    <w:rsid w:val="009F1DEF"/>
    <w:rsid w:val="009F4BEE"/>
    <w:rsid w:val="009F66A8"/>
    <w:rsid w:val="009F66FE"/>
    <w:rsid w:val="00A05D00"/>
    <w:rsid w:val="00A05FCD"/>
    <w:rsid w:val="00A217FB"/>
    <w:rsid w:val="00A25701"/>
    <w:rsid w:val="00A27B61"/>
    <w:rsid w:val="00A326E3"/>
    <w:rsid w:val="00A37BC2"/>
    <w:rsid w:val="00A43AC6"/>
    <w:rsid w:val="00A5413E"/>
    <w:rsid w:val="00A54388"/>
    <w:rsid w:val="00A62777"/>
    <w:rsid w:val="00A6425E"/>
    <w:rsid w:val="00A7756E"/>
    <w:rsid w:val="00A84628"/>
    <w:rsid w:val="00A8742A"/>
    <w:rsid w:val="00A91020"/>
    <w:rsid w:val="00A91B7D"/>
    <w:rsid w:val="00A91D20"/>
    <w:rsid w:val="00A91EAF"/>
    <w:rsid w:val="00AA1929"/>
    <w:rsid w:val="00AA6168"/>
    <w:rsid w:val="00AC2153"/>
    <w:rsid w:val="00AC3B0D"/>
    <w:rsid w:val="00AC4C52"/>
    <w:rsid w:val="00AD7727"/>
    <w:rsid w:val="00AE4B5B"/>
    <w:rsid w:val="00AE5073"/>
    <w:rsid w:val="00AF69C2"/>
    <w:rsid w:val="00B063D9"/>
    <w:rsid w:val="00B1736E"/>
    <w:rsid w:val="00B237C9"/>
    <w:rsid w:val="00B326BC"/>
    <w:rsid w:val="00B3482F"/>
    <w:rsid w:val="00B348B5"/>
    <w:rsid w:val="00B35A33"/>
    <w:rsid w:val="00B4013B"/>
    <w:rsid w:val="00B42697"/>
    <w:rsid w:val="00B4368F"/>
    <w:rsid w:val="00B43D34"/>
    <w:rsid w:val="00B4475B"/>
    <w:rsid w:val="00B52087"/>
    <w:rsid w:val="00B57932"/>
    <w:rsid w:val="00B611B7"/>
    <w:rsid w:val="00B7114E"/>
    <w:rsid w:val="00B7318D"/>
    <w:rsid w:val="00B812E5"/>
    <w:rsid w:val="00B82496"/>
    <w:rsid w:val="00B8323E"/>
    <w:rsid w:val="00B872C7"/>
    <w:rsid w:val="00B90481"/>
    <w:rsid w:val="00BB0F4E"/>
    <w:rsid w:val="00BB50C5"/>
    <w:rsid w:val="00BB5909"/>
    <w:rsid w:val="00BB7965"/>
    <w:rsid w:val="00BC39DA"/>
    <w:rsid w:val="00BC39FD"/>
    <w:rsid w:val="00BC5181"/>
    <w:rsid w:val="00BD046D"/>
    <w:rsid w:val="00BD5397"/>
    <w:rsid w:val="00BE29C7"/>
    <w:rsid w:val="00BE4F18"/>
    <w:rsid w:val="00BE6C09"/>
    <w:rsid w:val="00C03540"/>
    <w:rsid w:val="00C05603"/>
    <w:rsid w:val="00C11105"/>
    <w:rsid w:val="00C1324B"/>
    <w:rsid w:val="00C17F85"/>
    <w:rsid w:val="00C230A3"/>
    <w:rsid w:val="00C34A2C"/>
    <w:rsid w:val="00C34D30"/>
    <w:rsid w:val="00C400E3"/>
    <w:rsid w:val="00C43822"/>
    <w:rsid w:val="00C452BE"/>
    <w:rsid w:val="00C46EB7"/>
    <w:rsid w:val="00C50B33"/>
    <w:rsid w:val="00C522C6"/>
    <w:rsid w:val="00C53B83"/>
    <w:rsid w:val="00C544B0"/>
    <w:rsid w:val="00C62081"/>
    <w:rsid w:val="00C675A6"/>
    <w:rsid w:val="00C81FAD"/>
    <w:rsid w:val="00C8710B"/>
    <w:rsid w:val="00CA2063"/>
    <w:rsid w:val="00CA2EF8"/>
    <w:rsid w:val="00CA36B0"/>
    <w:rsid w:val="00CA71FE"/>
    <w:rsid w:val="00CA7A6C"/>
    <w:rsid w:val="00CB40CA"/>
    <w:rsid w:val="00CB465D"/>
    <w:rsid w:val="00CB4C5A"/>
    <w:rsid w:val="00CB51A0"/>
    <w:rsid w:val="00CB541E"/>
    <w:rsid w:val="00CC294A"/>
    <w:rsid w:val="00CD5B54"/>
    <w:rsid w:val="00CF1197"/>
    <w:rsid w:val="00CF64C6"/>
    <w:rsid w:val="00D0172C"/>
    <w:rsid w:val="00D01DC2"/>
    <w:rsid w:val="00D02095"/>
    <w:rsid w:val="00D254CA"/>
    <w:rsid w:val="00D341C2"/>
    <w:rsid w:val="00D43003"/>
    <w:rsid w:val="00D45F2E"/>
    <w:rsid w:val="00D479D9"/>
    <w:rsid w:val="00D50BDD"/>
    <w:rsid w:val="00D5128C"/>
    <w:rsid w:val="00D524B7"/>
    <w:rsid w:val="00D53B72"/>
    <w:rsid w:val="00D5774B"/>
    <w:rsid w:val="00D60DB3"/>
    <w:rsid w:val="00D679E8"/>
    <w:rsid w:val="00D712D6"/>
    <w:rsid w:val="00D7708D"/>
    <w:rsid w:val="00D77D65"/>
    <w:rsid w:val="00D823CB"/>
    <w:rsid w:val="00D84B7D"/>
    <w:rsid w:val="00D945AE"/>
    <w:rsid w:val="00D95E20"/>
    <w:rsid w:val="00DB04A5"/>
    <w:rsid w:val="00DB7CB1"/>
    <w:rsid w:val="00DD1576"/>
    <w:rsid w:val="00DD1BB2"/>
    <w:rsid w:val="00DE5135"/>
    <w:rsid w:val="00DE662E"/>
    <w:rsid w:val="00DF1FDE"/>
    <w:rsid w:val="00DF54DC"/>
    <w:rsid w:val="00DF554A"/>
    <w:rsid w:val="00DF63F5"/>
    <w:rsid w:val="00E009B9"/>
    <w:rsid w:val="00E01DD9"/>
    <w:rsid w:val="00E030D8"/>
    <w:rsid w:val="00E1187F"/>
    <w:rsid w:val="00E14DF2"/>
    <w:rsid w:val="00E16A1D"/>
    <w:rsid w:val="00E207C7"/>
    <w:rsid w:val="00E30F27"/>
    <w:rsid w:val="00E43629"/>
    <w:rsid w:val="00E51EA8"/>
    <w:rsid w:val="00E56E00"/>
    <w:rsid w:val="00E72F02"/>
    <w:rsid w:val="00E75B10"/>
    <w:rsid w:val="00E75B19"/>
    <w:rsid w:val="00E8066A"/>
    <w:rsid w:val="00E81E1B"/>
    <w:rsid w:val="00E95DD2"/>
    <w:rsid w:val="00EA12C8"/>
    <w:rsid w:val="00EB173D"/>
    <w:rsid w:val="00EB34DB"/>
    <w:rsid w:val="00EB5ED1"/>
    <w:rsid w:val="00EC6126"/>
    <w:rsid w:val="00EC7D36"/>
    <w:rsid w:val="00ED0295"/>
    <w:rsid w:val="00ED1508"/>
    <w:rsid w:val="00EE087E"/>
    <w:rsid w:val="00EE12D6"/>
    <w:rsid w:val="00EE209B"/>
    <w:rsid w:val="00EE68CD"/>
    <w:rsid w:val="00EF5435"/>
    <w:rsid w:val="00EF5ED4"/>
    <w:rsid w:val="00F03B20"/>
    <w:rsid w:val="00F05546"/>
    <w:rsid w:val="00F06924"/>
    <w:rsid w:val="00F1315B"/>
    <w:rsid w:val="00F13AEA"/>
    <w:rsid w:val="00F144DB"/>
    <w:rsid w:val="00F226FB"/>
    <w:rsid w:val="00F22ED6"/>
    <w:rsid w:val="00F26743"/>
    <w:rsid w:val="00F359AB"/>
    <w:rsid w:val="00F362E0"/>
    <w:rsid w:val="00F40B28"/>
    <w:rsid w:val="00F5743E"/>
    <w:rsid w:val="00F613F6"/>
    <w:rsid w:val="00F6541F"/>
    <w:rsid w:val="00F70F0D"/>
    <w:rsid w:val="00F74147"/>
    <w:rsid w:val="00F85D32"/>
    <w:rsid w:val="00F87776"/>
    <w:rsid w:val="00F90D5C"/>
    <w:rsid w:val="00F91C72"/>
    <w:rsid w:val="00F9660A"/>
    <w:rsid w:val="00FA7078"/>
    <w:rsid w:val="00FB0BAC"/>
    <w:rsid w:val="00FB6288"/>
    <w:rsid w:val="00FB7627"/>
    <w:rsid w:val="00FD38A7"/>
    <w:rsid w:val="00FD537A"/>
    <w:rsid w:val="00FD7BAA"/>
    <w:rsid w:val="00FE0173"/>
    <w:rsid w:val="00FE0502"/>
    <w:rsid w:val="00FE5527"/>
    <w:rsid w:val="00FE5CA8"/>
    <w:rsid w:val="00FF7387"/>
    <w:rsid w:val="0AFC12A8"/>
    <w:rsid w:val="10A60F22"/>
    <w:rsid w:val="11CE55D7"/>
    <w:rsid w:val="195A41AB"/>
    <w:rsid w:val="4E694BFD"/>
    <w:rsid w:val="610724A9"/>
    <w:rsid w:val="7C863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31F49"/>
  <w15:docId w15:val="{ECCDB428-0E5D-4D4E-A557-152EEE27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1F2F1C"/>
    <w:pPr>
      <w:widowControl w:val="0"/>
      <w:jc w:val="both"/>
    </w:pPr>
    <w:rPr>
      <w:rFonts w:eastAsiaTheme="minorEastAsia" w:cstheme="minorBidi"/>
      <w:kern w:val="2"/>
      <w:sz w:val="21"/>
      <w:szCs w:val="21"/>
    </w:rPr>
  </w:style>
  <w:style w:type="paragraph" w:styleId="1">
    <w:name w:val="heading 1"/>
    <w:basedOn w:val="a"/>
    <w:next w:val="10"/>
    <w:link w:val="11"/>
    <w:autoRedefine/>
    <w:qFormat/>
    <w:pPr>
      <w:keepNext/>
      <w:keepLines/>
      <w:numPr>
        <w:numId w:val="1"/>
      </w:numPr>
      <w:spacing w:before="240" w:after="240" w:line="300" w:lineRule="auto"/>
      <w:outlineLvl w:val="0"/>
    </w:pPr>
    <w:rPr>
      <w:rFonts w:eastAsia="黑体"/>
      <w:b/>
      <w:bCs/>
      <w:kern w:val="44"/>
      <w:sz w:val="32"/>
      <w:szCs w:val="44"/>
    </w:rPr>
  </w:style>
  <w:style w:type="paragraph" w:styleId="2">
    <w:name w:val="heading 2"/>
    <w:basedOn w:val="a"/>
    <w:next w:val="10"/>
    <w:link w:val="20"/>
    <w:unhideWhenUsed/>
    <w:qFormat/>
    <w:pPr>
      <w:keepNext/>
      <w:keepLines/>
      <w:numPr>
        <w:ilvl w:val="1"/>
        <w:numId w:val="1"/>
      </w:numPr>
      <w:spacing w:before="240" w:after="240" w:line="300" w:lineRule="auto"/>
      <w:outlineLvl w:val="1"/>
    </w:pPr>
    <w:rPr>
      <w:rFonts w:eastAsia="黑体"/>
      <w:b/>
      <w:bCs/>
      <w:sz w:val="28"/>
      <w:szCs w:val="28"/>
    </w:rPr>
  </w:style>
  <w:style w:type="paragraph" w:styleId="3">
    <w:name w:val="heading 3"/>
    <w:basedOn w:val="a"/>
    <w:next w:val="10"/>
    <w:link w:val="30"/>
    <w:unhideWhenUsed/>
    <w:qFormat/>
    <w:pPr>
      <w:keepNext/>
      <w:keepLines/>
      <w:numPr>
        <w:ilvl w:val="2"/>
        <w:numId w:val="1"/>
      </w:numPr>
      <w:spacing w:before="240" w:after="240" w:line="300" w:lineRule="auto"/>
      <w:outlineLvl w:val="2"/>
    </w:pPr>
    <w:rPr>
      <w:b/>
      <w:bCs/>
      <w:sz w:val="24"/>
      <w:szCs w:val="32"/>
    </w:rPr>
  </w:style>
  <w:style w:type="paragraph" w:styleId="4">
    <w:name w:val="heading 4"/>
    <w:basedOn w:val="a"/>
    <w:next w:val="a"/>
    <w:link w:val="40"/>
    <w:autoRedefine/>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autoRedefine/>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autoRedefine/>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
    <w:next w:val="a"/>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报告正文1"/>
    <w:link w:val="a3"/>
    <w:autoRedefine/>
    <w:qFormat/>
    <w:pPr>
      <w:widowControl w:val="0"/>
      <w:spacing w:line="300" w:lineRule="auto"/>
      <w:ind w:firstLineChars="200" w:firstLine="200"/>
      <w:jc w:val="both"/>
    </w:pPr>
    <w:rPr>
      <w:rFonts w:eastAsiaTheme="minorEastAsia" w:cstheme="minorBidi"/>
      <w:kern w:val="2"/>
      <w:sz w:val="24"/>
      <w:szCs w:val="21"/>
    </w:rPr>
  </w:style>
  <w:style w:type="paragraph" w:styleId="TOC7">
    <w:name w:val="toc 7"/>
    <w:basedOn w:val="a"/>
    <w:next w:val="a"/>
    <w:autoRedefine/>
    <w:uiPriority w:val="39"/>
    <w:qFormat/>
    <w:pPr>
      <w:ind w:left="1260"/>
      <w:jc w:val="left"/>
    </w:pPr>
    <w:rPr>
      <w:rFonts w:asciiTheme="minorHAnsi" w:hAnsiTheme="minorHAnsi" w:cstheme="minorHAnsi"/>
      <w:sz w:val="20"/>
      <w:szCs w:val="20"/>
    </w:rPr>
  </w:style>
  <w:style w:type="paragraph" w:styleId="a4">
    <w:name w:val="List Number"/>
    <w:basedOn w:val="a"/>
    <w:autoRedefine/>
    <w:uiPriority w:val="99"/>
    <w:unhideWhenUsed/>
    <w:qFormat/>
    <w:pPr>
      <w:tabs>
        <w:tab w:val="left" w:pos="720"/>
      </w:tabs>
      <w:ind w:left="720" w:hanging="720"/>
      <w:contextualSpacing/>
    </w:pPr>
  </w:style>
  <w:style w:type="paragraph" w:styleId="a5">
    <w:name w:val="caption"/>
    <w:next w:val="a"/>
    <w:autoRedefine/>
    <w:uiPriority w:val="35"/>
    <w:unhideWhenUsed/>
    <w:qFormat/>
    <w:pPr>
      <w:widowControl w:val="0"/>
      <w:spacing w:afterLines="50" w:after="156" w:line="300" w:lineRule="auto"/>
      <w:jc w:val="center"/>
    </w:pPr>
    <w:rPr>
      <w:rFonts w:asciiTheme="majorHAnsi" w:eastAsia="黑体" w:hAnsiTheme="majorHAnsi" w:cstheme="majorBidi"/>
      <w:kern w:val="2"/>
    </w:rPr>
  </w:style>
  <w:style w:type="paragraph" w:styleId="a6">
    <w:name w:val="Document Map"/>
    <w:basedOn w:val="a"/>
    <w:link w:val="a7"/>
    <w:autoRedefine/>
    <w:uiPriority w:val="99"/>
    <w:unhideWhenUsed/>
    <w:qFormat/>
    <w:rPr>
      <w:rFonts w:ascii="宋体"/>
      <w:sz w:val="18"/>
      <w:szCs w:val="18"/>
    </w:rPr>
  </w:style>
  <w:style w:type="paragraph" w:styleId="a8">
    <w:name w:val="annotation text"/>
    <w:basedOn w:val="a"/>
    <w:link w:val="a9"/>
    <w:qFormat/>
    <w:pPr>
      <w:jc w:val="left"/>
    </w:pPr>
    <w:rPr>
      <w:rFonts w:asciiTheme="minorHAnsi" w:hAnsiTheme="minorHAnsi"/>
    </w:rPr>
  </w:style>
  <w:style w:type="paragraph" w:styleId="31">
    <w:name w:val="List Bullet 3"/>
    <w:basedOn w:val="a"/>
    <w:autoRedefine/>
    <w:qFormat/>
    <w:pPr>
      <w:tabs>
        <w:tab w:val="left" w:pos="990"/>
      </w:tabs>
      <w:ind w:leftChars="300" w:left="990" w:hanging="360"/>
    </w:pPr>
  </w:style>
  <w:style w:type="paragraph" w:styleId="aa">
    <w:name w:val="Body Text"/>
    <w:basedOn w:val="a"/>
    <w:link w:val="ab"/>
    <w:autoRedefine/>
    <w:qFormat/>
    <w:pPr>
      <w:spacing w:after="120"/>
    </w:pPr>
    <w:rPr>
      <w:sz w:val="24"/>
    </w:rPr>
  </w:style>
  <w:style w:type="paragraph" w:styleId="ac">
    <w:name w:val="Body Text Indent"/>
    <w:basedOn w:val="a"/>
    <w:link w:val="ad"/>
    <w:autoRedefine/>
    <w:uiPriority w:val="99"/>
    <w:unhideWhenUsed/>
    <w:qFormat/>
    <w:pPr>
      <w:spacing w:after="120"/>
      <w:ind w:leftChars="200" w:left="420"/>
    </w:pPr>
  </w:style>
  <w:style w:type="paragraph" w:styleId="ae">
    <w:name w:val="Block Text"/>
    <w:basedOn w:val="a"/>
    <w:next w:val="a"/>
    <w:link w:val="af"/>
    <w:autoRedefine/>
    <w:qFormat/>
    <w:rPr>
      <w:rFonts w:asciiTheme="minorHAnsi" w:hAnsiTheme="minorHAnsi"/>
      <w:i/>
      <w:iCs/>
      <w:color w:val="000000"/>
    </w:rPr>
  </w:style>
  <w:style w:type="paragraph" w:styleId="21">
    <w:name w:val="List Bullet 2"/>
    <w:basedOn w:val="a"/>
    <w:autoRedefine/>
    <w:qFormat/>
    <w:pPr>
      <w:tabs>
        <w:tab w:val="left" w:pos="780"/>
      </w:tabs>
      <w:ind w:leftChars="200" w:left="780" w:hanging="432"/>
    </w:pPr>
  </w:style>
  <w:style w:type="paragraph" w:styleId="TOC5">
    <w:name w:val="toc 5"/>
    <w:basedOn w:val="a"/>
    <w:next w:val="a"/>
    <w:autoRedefine/>
    <w:uiPriority w:val="39"/>
    <w:qFormat/>
    <w:pPr>
      <w:ind w:left="840"/>
      <w:jc w:val="left"/>
    </w:pPr>
    <w:rPr>
      <w:rFonts w:cstheme="minorHAnsi"/>
      <w:sz w:val="20"/>
      <w:szCs w:val="20"/>
    </w:rPr>
  </w:style>
  <w:style w:type="paragraph" w:styleId="TOC3">
    <w:name w:val="toc 3"/>
    <w:basedOn w:val="a"/>
    <w:next w:val="a"/>
    <w:autoRedefine/>
    <w:uiPriority w:val="39"/>
    <w:qFormat/>
    <w:pPr>
      <w:ind w:left="420"/>
      <w:jc w:val="left"/>
    </w:pPr>
    <w:rPr>
      <w:rFonts w:cstheme="minorHAnsi"/>
      <w:sz w:val="20"/>
      <w:szCs w:val="20"/>
    </w:rPr>
  </w:style>
  <w:style w:type="paragraph" w:styleId="TOC8">
    <w:name w:val="toc 8"/>
    <w:basedOn w:val="a"/>
    <w:next w:val="a"/>
    <w:autoRedefine/>
    <w:uiPriority w:val="39"/>
    <w:qFormat/>
    <w:pPr>
      <w:ind w:left="1470"/>
      <w:jc w:val="left"/>
    </w:pPr>
    <w:rPr>
      <w:rFonts w:asciiTheme="minorHAnsi" w:hAnsiTheme="minorHAnsi" w:cstheme="minorHAnsi"/>
      <w:sz w:val="20"/>
      <w:szCs w:val="20"/>
    </w:rPr>
  </w:style>
  <w:style w:type="paragraph" w:styleId="af0">
    <w:name w:val="Balloon Text"/>
    <w:basedOn w:val="a"/>
    <w:link w:val="af1"/>
    <w:autoRedefine/>
    <w:uiPriority w:val="99"/>
    <w:unhideWhenUsed/>
    <w:qFormat/>
    <w:rPr>
      <w:sz w:val="18"/>
      <w:szCs w:val="18"/>
    </w:rPr>
  </w:style>
  <w:style w:type="paragraph" w:styleId="af2">
    <w:name w:val="footer"/>
    <w:basedOn w:val="a"/>
    <w:link w:val="af3"/>
    <w:autoRedefine/>
    <w:uiPriority w:val="99"/>
    <w:unhideWhenUsed/>
    <w:qFormat/>
    <w:pPr>
      <w:tabs>
        <w:tab w:val="center" w:pos="4153"/>
        <w:tab w:val="right" w:pos="8306"/>
      </w:tabs>
      <w:snapToGrid w:val="0"/>
      <w:jc w:val="left"/>
    </w:pPr>
    <w:rPr>
      <w:sz w:val="18"/>
      <w:szCs w:val="18"/>
    </w:rPr>
  </w:style>
  <w:style w:type="paragraph" w:styleId="af4">
    <w:name w:val="header"/>
    <w:basedOn w:val="a"/>
    <w:link w:val="af5"/>
    <w:autoRedefine/>
    <w:unhideWhenUsed/>
    <w:qFormat/>
    <w:rsid w:val="00A6425E"/>
    <w:pPr>
      <w:pBdr>
        <w:bottom w:val="single" w:sz="6" w:space="1" w:color="auto"/>
      </w:pBdr>
      <w:tabs>
        <w:tab w:val="center" w:pos="4153"/>
        <w:tab w:val="right" w:pos="8306"/>
      </w:tabs>
      <w:snapToGrid w:val="0"/>
      <w:jc w:val="left"/>
    </w:pPr>
    <w:rPr>
      <w:sz w:val="18"/>
      <w:szCs w:val="18"/>
    </w:rPr>
  </w:style>
  <w:style w:type="paragraph" w:styleId="TOC1">
    <w:name w:val="toc 1"/>
    <w:basedOn w:val="a"/>
    <w:next w:val="a"/>
    <w:autoRedefine/>
    <w:uiPriority w:val="39"/>
    <w:qFormat/>
    <w:pPr>
      <w:spacing w:before="120"/>
      <w:jc w:val="left"/>
    </w:pPr>
    <w:rPr>
      <w:rFonts w:cstheme="minorHAnsi"/>
      <w:b/>
      <w:bCs/>
      <w:i/>
      <w:iCs/>
      <w:sz w:val="24"/>
      <w:szCs w:val="24"/>
    </w:rPr>
  </w:style>
  <w:style w:type="paragraph" w:styleId="TOC4">
    <w:name w:val="toc 4"/>
    <w:basedOn w:val="a"/>
    <w:next w:val="a"/>
    <w:autoRedefine/>
    <w:uiPriority w:val="39"/>
    <w:qFormat/>
    <w:pPr>
      <w:ind w:left="630"/>
      <w:jc w:val="left"/>
    </w:pPr>
    <w:rPr>
      <w:rFonts w:cstheme="minorHAnsi"/>
      <w:sz w:val="20"/>
      <w:szCs w:val="20"/>
    </w:rPr>
  </w:style>
  <w:style w:type="paragraph" w:styleId="af6">
    <w:name w:val="Subtitle"/>
    <w:basedOn w:val="a"/>
    <w:next w:val="a"/>
    <w:link w:val="af7"/>
    <w:autoRedefine/>
    <w:qFormat/>
    <w:pPr>
      <w:spacing w:before="240" w:after="60" w:line="312" w:lineRule="auto"/>
      <w:jc w:val="center"/>
      <w:outlineLvl w:val="1"/>
    </w:pPr>
    <w:rPr>
      <w:rFonts w:ascii="Cambria" w:hAnsi="Cambria"/>
      <w:b/>
      <w:bCs/>
      <w:kern w:val="28"/>
      <w:sz w:val="32"/>
      <w:szCs w:val="32"/>
    </w:rPr>
  </w:style>
  <w:style w:type="paragraph" w:styleId="TOC6">
    <w:name w:val="toc 6"/>
    <w:basedOn w:val="a"/>
    <w:next w:val="a"/>
    <w:autoRedefine/>
    <w:uiPriority w:val="39"/>
    <w:qFormat/>
    <w:pPr>
      <w:ind w:left="1050"/>
      <w:jc w:val="left"/>
    </w:pPr>
    <w:rPr>
      <w:rFonts w:asciiTheme="minorHAnsi" w:hAnsiTheme="minorHAnsi" w:cstheme="minorHAnsi"/>
      <w:sz w:val="20"/>
      <w:szCs w:val="20"/>
    </w:rPr>
  </w:style>
  <w:style w:type="paragraph" w:styleId="TOC2">
    <w:name w:val="toc 2"/>
    <w:basedOn w:val="a"/>
    <w:next w:val="a"/>
    <w:autoRedefine/>
    <w:uiPriority w:val="39"/>
    <w:qFormat/>
    <w:pPr>
      <w:spacing w:before="120"/>
      <w:ind w:left="210"/>
      <w:jc w:val="left"/>
    </w:pPr>
    <w:rPr>
      <w:rFonts w:cstheme="minorHAnsi"/>
      <w:b/>
      <w:bCs/>
      <w:sz w:val="22"/>
      <w:szCs w:val="22"/>
    </w:rPr>
  </w:style>
  <w:style w:type="paragraph" w:styleId="TOC9">
    <w:name w:val="toc 9"/>
    <w:basedOn w:val="a"/>
    <w:next w:val="a"/>
    <w:autoRedefine/>
    <w:uiPriority w:val="39"/>
    <w:qFormat/>
    <w:pPr>
      <w:ind w:left="1680"/>
      <w:jc w:val="left"/>
    </w:pPr>
    <w:rPr>
      <w:rFonts w:asciiTheme="minorHAnsi" w:hAnsiTheme="minorHAnsi" w:cstheme="minorHAnsi"/>
      <w:sz w:val="20"/>
      <w:szCs w:val="20"/>
    </w:rPr>
  </w:style>
  <w:style w:type="paragraph" w:styleId="af8">
    <w:name w:val="Normal (Web)"/>
    <w:basedOn w:val="a"/>
    <w:autoRedefine/>
    <w:uiPriority w:val="99"/>
    <w:qFormat/>
    <w:pPr>
      <w:widowControl/>
      <w:spacing w:before="100" w:beforeAutospacing="1" w:after="100" w:afterAutospacing="1"/>
      <w:jc w:val="left"/>
    </w:pPr>
    <w:rPr>
      <w:rFonts w:ascii="宋体" w:hAnsi="宋体" w:cs="宋体"/>
      <w:kern w:val="0"/>
      <w:sz w:val="24"/>
    </w:rPr>
  </w:style>
  <w:style w:type="paragraph" w:styleId="af9">
    <w:name w:val="Title"/>
    <w:basedOn w:val="a"/>
    <w:next w:val="a"/>
    <w:link w:val="afa"/>
    <w:autoRedefine/>
    <w:uiPriority w:val="10"/>
    <w:qFormat/>
    <w:pPr>
      <w:spacing w:before="240" w:after="60"/>
      <w:jc w:val="center"/>
      <w:outlineLvl w:val="0"/>
    </w:pPr>
    <w:rPr>
      <w:rFonts w:ascii="Cambria" w:hAnsi="Cambria"/>
      <w:b/>
      <w:bCs/>
      <w:sz w:val="32"/>
      <w:szCs w:val="32"/>
    </w:rPr>
  </w:style>
  <w:style w:type="paragraph" w:styleId="afb">
    <w:name w:val="annotation subject"/>
    <w:basedOn w:val="a8"/>
    <w:next w:val="a8"/>
    <w:link w:val="afc"/>
    <w:autoRedefine/>
    <w:uiPriority w:val="99"/>
    <w:unhideWhenUsed/>
    <w:qFormat/>
    <w:rPr>
      <w:rFonts w:ascii="Times New Roman" w:eastAsia="宋体" w:hAnsi="Times New Roman" w:cs="Times New Roman"/>
      <w:b/>
      <w:bCs/>
    </w:rPr>
  </w:style>
  <w:style w:type="table" w:styleId="af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1"/>
    <w:autoRedefine/>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1"/>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1"/>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5">
    <w:name w:val="Medium Shading 1 Accent 5"/>
    <w:basedOn w:val="a1"/>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1"/>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1"/>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1"/>
    <w:uiPriority w:val="66"/>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1"/>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1"/>
    <w:autoRedefin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1"/>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1"/>
    <w:uiPriority w:val="71"/>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1"/>
    <w:autoRedefine/>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1"/>
    <w:uiPriority w:val="72"/>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1"/>
    <w:autoRedefine/>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1"/>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1"/>
    <w:autoRedefine/>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e">
    <w:name w:val="Strong"/>
    <w:autoRedefine/>
    <w:uiPriority w:val="22"/>
    <w:qFormat/>
    <w:rPr>
      <w:b/>
      <w:bCs/>
    </w:rPr>
  </w:style>
  <w:style w:type="character" w:styleId="aff">
    <w:name w:val="page number"/>
    <w:basedOn w:val="a0"/>
    <w:uiPriority w:val="99"/>
    <w:unhideWhenUsed/>
    <w:qFormat/>
  </w:style>
  <w:style w:type="character" w:styleId="aff0">
    <w:name w:val="FollowedHyperlink"/>
    <w:qFormat/>
    <w:rPr>
      <w:color w:val="800080"/>
      <w:u w:val="single"/>
    </w:rPr>
  </w:style>
  <w:style w:type="character" w:styleId="aff1">
    <w:name w:val="Emphasis"/>
    <w:autoRedefine/>
    <w:qFormat/>
    <w:rPr>
      <w:i/>
      <w:iCs/>
    </w:rPr>
  </w:style>
  <w:style w:type="character" w:styleId="aff2">
    <w:name w:val="Hyperlink"/>
    <w:autoRedefine/>
    <w:uiPriority w:val="99"/>
    <w:qFormat/>
    <w:rPr>
      <w:color w:val="0000FF"/>
      <w:u w:val="single"/>
    </w:rPr>
  </w:style>
  <w:style w:type="character" w:styleId="aff3">
    <w:name w:val="annotation reference"/>
    <w:basedOn w:val="a0"/>
    <w:autoRedefine/>
    <w:uiPriority w:val="99"/>
    <w:unhideWhenUsed/>
    <w:qFormat/>
    <w:rPr>
      <w:sz w:val="21"/>
      <w:szCs w:val="21"/>
    </w:rPr>
  </w:style>
  <w:style w:type="character" w:customStyle="1" w:styleId="a3">
    <w:name w:val="报告正文 字符"/>
    <w:basedOn w:val="a0"/>
    <w:link w:val="10"/>
    <w:rPr>
      <w:rFonts w:ascii="Times New Roman" w:eastAsia="宋体" w:hAnsi="Times New Roman" w:cs="Times New Roman"/>
      <w:sz w:val="24"/>
      <w:szCs w:val="24"/>
    </w:rPr>
  </w:style>
  <w:style w:type="character" w:customStyle="1" w:styleId="IntenseQuoteChar1">
    <w:name w:val="Intense Quote Char1"/>
    <w:basedOn w:val="a0"/>
    <w:autoRedefine/>
    <w:qFormat/>
    <w:rPr>
      <w:rFonts w:ascii="Times New Roman" w:eastAsia="宋体" w:hAnsi="Times New Roman" w:cs="Times New Roman"/>
      <w:b/>
      <w:bCs/>
      <w:i/>
      <w:iCs/>
      <w:color w:val="4F81BD" w:themeColor="accent1"/>
      <w:szCs w:val="24"/>
    </w:rPr>
  </w:style>
  <w:style w:type="table" w:customStyle="1" w:styleId="1-11">
    <w:name w:val="中等深浅底纹 1 - 强调文字颜色 11"/>
    <w:basedOn w:val="a1"/>
    <w:autoRedefine/>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aff4">
    <w:name w:val="引用 字符"/>
    <w:basedOn w:val="a0"/>
    <w:link w:val="12"/>
    <w:autoRedefine/>
    <w:uiPriority w:val="29"/>
    <w:qFormat/>
    <w:rPr>
      <w:rFonts w:ascii="Times New Roman" w:eastAsia="宋体" w:hAnsi="Times New Roman" w:cs="Times New Roman"/>
      <w:i/>
      <w:iCs/>
      <w:color w:val="000000"/>
      <w:szCs w:val="24"/>
    </w:rPr>
  </w:style>
  <w:style w:type="paragraph" w:customStyle="1" w:styleId="12">
    <w:name w:val="引用1"/>
    <w:basedOn w:val="a"/>
    <w:next w:val="a"/>
    <w:link w:val="aff4"/>
    <w:autoRedefine/>
    <w:uiPriority w:val="29"/>
    <w:qFormat/>
    <w:rPr>
      <w:i/>
      <w:iCs/>
      <w:color w:val="000000"/>
    </w:rPr>
  </w:style>
  <w:style w:type="character" w:customStyle="1" w:styleId="HTML1">
    <w:name w:val="HTML 定义1"/>
    <w:autoRedefine/>
    <w:rPr>
      <w:i/>
      <w:iCs/>
    </w:rPr>
  </w:style>
  <w:style w:type="paragraph" w:customStyle="1" w:styleId="13">
    <w:name w:val="13首页副标题"/>
    <w:basedOn w:val="a"/>
    <w:autoRedefine/>
    <w:qFormat/>
    <w:pPr>
      <w:spacing w:line="300" w:lineRule="auto"/>
      <w:jc w:val="right"/>
    </w:pPr>
    <w:rPr>
      <w:b/>
      <w:sz w:val="36"/>
    </w:rPr>
  </w:style>
  <w:style w:type="character" w:customStyle="1" w:styleId="14">
    <w:name w:val="占位符文本1"/>
    <w:basedOn w:val="a0"/>
    <w:autoRedefine/>
    <w:uiPriority w:val="99"/>
    <w:semiHidden/>
    <w:qFormat/>
    <w:rPr>
      <w:color w:val="808080"/>
    </w:rPr>
  </w:style>
  <w:style w:type="paragraph" w:customStyle="1" w:styleId="074">
    <w:name w:val="样式 首行缩进:  0.74 厘米"/>
    <w:basedOn w:val="a"/>
    <w:autoRedefine/>
    <w:qFormat/>
    <w:pPr>
      <w:spacing w:line="360" w:lineRule="auto"/>
      <w:ind w:firstLine="420"/>
    </w:pPr>
    <w:rPr>
      <w:rFonts w:cs="宋体"/>
      <w:szCs w:val="20"/>
    </w:rPr>
  </w:style>
  <w:style w:type="paragraph" w:customStyle="1" w:styleId="15">
    <w:name w:val="普通(网站)1"/>
    <w:basedOn w:val="a"/>
    <w:autoRedefine/>
    <w:qFormat/>
    <w:pPr>
      <w:widowControl/>
      <w:spacing w:before="100" w:beforeAutospacing="1" w:after="100" w:afterAutospacing="1"/>
      <w:jc w:val="left"/>
    </w:pPr>
    <w:rPr>
      <w:rFonts w:ascii="宋体" w:hAnsi="宋体" w:cs="宋体"/>
      <w:kern w:val="0"/>
      <w:sz w:val="24"/>
    </w:rPr>
  </w:style>
  <w:style w:type="character" w:customStyle="1" w:styleId="afc">
    <w:name w:val="批注主题 字符"/>
    <w:basedOn w:val="a9"/>
    <w:link w:val="afb"/>
    <w:autoRedefine/>
    <w:uiPriority w:val="99"/>
    <w:semiHidden/>
    <w:qFormat/>
    <w:rPr>
      <w:rFonts w:ascii="Times New Roman" w:eastAsia="宋体" w:hAnsi="Times New Roman" w:cs="Times New Roman"/>
      <w:b/>
      <w:bCs/>
      <w:szCs w:val="24"/>
    </w:rPr>
  </w:style>
  <w:style w:type="character" w:customStyle="1" w:styleId="a9">
    <w:name w:val="批注文字 字符"/>
    <w:link w:val="a8"/>
    <w:autoRedefine/>
    <w:rPr>
      <w:szCs w:val="24"/>
    </w:rPr>
  </w:style>
  <w:style w:type="paragraph" w:customStyle="1" w:styleId="DocumentMap1">
    <w:name w:val="Document Map1"/>
    <w:basedOn w:val="a"/>
    <w:link w:val="DocumentMapChar"/>
    <w:autoRedefine/>
    <w:qFormat/>
    <w:rPr>
      <w:rFonts w:ascii="宋体" w:hAnsiTheme="minorHAnsi"/>
      <w:sz w:val="18"/>
      <w:szCs w:val="18"/>
    </w:rPr>
  </w:style>
  <w:style w:type="character" w:customStyle="1" w:styleId="2CharChar">
    <w:name w:val="正文首行缩进 2 Char Char"/>
    <w:link w:val="210"/>
    <w:autoRedefine/>
    <w:qFormat/>
    <w:rPr>
      <w:szCs w:val="24"/>
    </w:rPr>
  </w:style>
  <w:style w:type="paragraph" w:customStyle="1" w:styleId="210">
    <w:name w:val="正文首行缩进 21"/>
    <w:basedOn w:val="a"/>
    <w:link w:val="2CharChar"/>
    <w:autoRedefine/>
    <w:qFormat/>
    <w:pPr>
      <w:ind w:firstLineChars="200" w:firstLine="420"/>
    </w:pPr>
    <w:rPr>
      <w:rFonts w:asciiTheme="minorHAnsi" w:hAnsiTheme="minorHAnsi"/>
    </w:rPr>
  </w:style>
  <w:style w:type="character" w:customStyle="1" w:styleId="Char2">
    <w:name w:val="批注文字 Char2"/>
    <w:basedOn w:val="a0"/>
    <w:autoRedefine/>
    <w:uiPriority w:val="99"/>
    <w:semiHidden/>
    <w:qFormat/>
    <w:rPr>
      <w:rFonts w:ascii="Times New Roman" w:eastAsia="宋体" w:hAnsi="Times New Roman" w:cs="Times New Roman"/>
      <w:szCs w:val="24"/>
    </w:rPr>
  </w:style>
  <w:style w:type="character" w:customStyle="1" w:styleId="90">
    <w:name w:val="标题 9 字符"/>
    <w:basedOn w:val="a0"/>
    <w:link w:val="9"/>
    <w:uiPriority w:val="9"/>
    <w:rPr>
      <w:rFonts w:asciiTheme="majorHAnsi" w:eastAsiaTheme="majorEastAsia" w:hAnsiTheme="majorHAnsi" w:cstheme="majorBidi"/>
      <w:szCs w:val="21"/>
    </w:rPr>
  </w:style>
  <w:style w:type="paragraph" w:customStyle="1" w:styleId="BodyTextIndent1">
    <w:name w:val="Body Text Indent1"/>
    <w:basedOn w:val="a"/>
    <w:link w:val="BodyTextIndentChar"/>
    <w:autoRedefine/>
    <w:qFormat/>
    <w:pPr>
      <w:spacing w:after="120"/>
      <w:ind w:leftChars="200" w:left="420"/>
    </w:pPr>
    <w:rPr>
      <w:rFonts w:asciiTheme="minorHAnsi" w:hAnsiTheme="minorHAnsi"/>
    </w:rPr>
  </w:style>
  <w:style w:type="character" w:customStyle="1" w:styleId="Char1">
    <w:name w:val="明显引用 Char1"/>
    <w:basedOn w:val="a0"/>
    <w:autoRedefine/>
    <w:uiPriority w:val="30"/>
    <w:qFormat/>
    <w:rPr>
      <w:rFonts w:ascii="Times New Roman" w:eastAsia="宋体" w:hAnsi="Times New Roman" w:cs="Times New Roman"/>
      <w:b/>
      <w:bCs/>
      <w:i/>
      <w:iCs/>
      <w:color w:val="4F81BD" w:themeColor="accent1"/>
      <w:szCs w:val="24"/>
    </w:rPr>
  </w:style>
  <w:style w:type="character" w:customStyle="1" w:styleId="Char10">
    <w:name w:val="副标题 Char1"/>
    <w:basedOn w:val="a0"/>
    <w:autoRedefine/>
    <w:uiPriority w:val="11"/>
    <w:qFormat/>
    <w:rPr>
      <w:rFonts w:asciiTheme="majorHAnsi" w:eastAsia="宋体" w:hAnsiTheme="majorHAnsi" w:cstheme="majorBidi"/>
      <w:b/>
      <w:bCs/>
      <w:kern w:val="28"/>
      <w:sz w:val="32"/>
      <w:szCs w:val="32"/>
    </w:rPr>
  </w:style>
  <w:style w:type="paragraph" w:customStyle="1" w:styleId="NewNewNewNew">
    <w:name w:val="纯文本 New New New New"/>
    <w:basedOn w:val="a"/>
    <w:autoRedefine/>
    <w:qFormat/>
    <w:rPr>
      <w:rFonts w:ascii="宋体" w:hAnsi="Courier New" w:cs="Courier New"/>
      <w:kern w:val="0"/>
      <w:sz w:val="20"/>
    </w:rPr>
  </w:style>
  <w:style w:type="paragraph" w:customStyle="1" w:styleId="16">
    <w:name w:val="项目1"/>
    <w:basedOn w:val="aff5"/>
    <w:autoRedefine/>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5">
    <w:name w:val="文档正文"/>
    <w:basedOn w:val="a"/>
    <w:autoRedefine/>
    <w:qFormat/>
    <w:pPr>
      <w:adjustRightInd w:val="0"/>
      <w:spacing w:line="440" w:lineRule="exact"/>
      <w:ind w:firstLineChars="200" w:firstLine="567"/>
      <w:textAlignment w:val="baseline"/>
    </w:pPr>
    <w:rPr>
      <w:rFonts w:ascii="Arial Narrow" w:hAnsi="Arial Narrow"/>
      <w:kern w:val="0"/>
      <w:szCs w:val="20"/>
    </w:rPr>
  </w:style>
  <w:style w:type="paragraph" w:customStyle="1" w:styleId="aff6">
    <w:name w:val="目录"/>
    <w:basedOn w:val="a"/>
    <w:autoRedefine/>
    <w:qFormat/>
    <w:pPr>
      <w:spacing w:before="120" w:after="240" w:line="360" w:lineRule="auto"/>
      <w:jc w:val="center"/>
    </w:pPr>
    <w:rPr>
      <w:b/>
      <w:sz w:val="36"/>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20">
    <w:name w:val="标题 2 字符"/>
    <w:basedOn w:val="a0"/>
    <w:link w:val="2"/>
    <w:autoRedefine/>
    <w:qFormat/>
    <w:rPr>
      <w:rFonts w:ascii="Times New Roman" w:eastAsia="黑体" w:hAnsi="Times New Roman"/>
      <w:b/>
      <w:bCs/>
      <w:sz w:val="28"/>
      <w:szCs w:val="28"/>
    </w:rPr>
  </w:style>
  <w:style w:type="paragraph" w:customStyle="1" w:styleId="aff7">
    <w:name w:val="正文小标题"/>
    <w:basedOn w:val="210"/>
    <w:autoRedefine/>
    <w:qFormat/>
    <w:rPr>
      <w:b/>
    </w:rPr>
  </w:style>
  <w:style w:type="character" w:customStyle="1" w:styleId="afa">
    <w:name w:val="标题 字符"/>
    <w:link w:val="af9"/>
    <w:autoRedefine/>
    <w:uiPriority w:val="10"/>
    <w:qFormat/>
    <w:rPr>
      <w:rFonts w:ascii="Cambria" w:hAnsi="Cambria"/>
      <w:b/>
      <w:bCs/>
      <w:sz w:val="32"/>
      <w:szCs w:val="32"/>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paragraph" w:customStyle="1" w:styleId="BodyTextFirstIndent21">
    <w:name w:val="Body Text First Indent 21"/>
    <w:basedOn w:val="a"/>
    <w:link w:val="BodyTextFirstIndent2Char"/>
    <w:pPr>
      <w:ind w:firstLineChars="200" w:firstLine="420"/>
    </w:pPr>
    <w:rPr>
      <w:kern w:val="0"/>
      <w:sz w:val="20"/>
    </w:rPr>
  </w:style>
  <w:style w:type="character" w:customStyle="1" w:styleId="CommentTextChar2">
    <w:name w:val="Comment Text Char2"/>
    <w:basedOn w:val="a0"/>
    <w:semiHidden/>
    <w:rPr>
      <w:rFonts w:ascii="Times New Roman" w:eastAsia="宋体" w:hAnsi="Times New Roman" w:cs="Times New Roman"/>
      <w:szCs w:val="24"/>
    </w:rPr>
  </w:style>
  <w:style w:type="character" w:customStyle="1" w:styleId="17">
    <w:name w:val="批注引用1"/>
    <w:qFormat/>
    <w:rPr>
      <w:sz w:val="21"/>
      <w:szCs w:val="21"/>
    </w:rPr>
  </w:style>
  <w:style w:type="character" w:customStyle="1" w:styleId="18">
    <w:name w:val="不明显参考1"/>
    <w:autoRedefine/>
    <w:qFormat/>
    <w:rPr>
      <w:smallCaps/>
      <w:color w:val="C0504D"/>
      <w:u w:val="single"/>
    </w:rPr>
  </w:style>
  <w:style w:type="character" w:customStyle="1" w:styleId="11">
    <w:name w:val="标题 1 字符"/>
    <w:basedOn w:val="a0"/>
    <w:link w:val="1"/>
    <w:rPr>
      <w:rFonts w:ascii="Times New Roman" w:eastAsia="黑体" w:hAnsi="Times New Roman"/>
      <w:b/>
      <w:bCs/>
      <w:kern w:val="44"/>
      <w:sz w:val="32"/>
      <w:szCs w:val="44"/>
    </w:rPr>
  </w:style>
  <w:style w:type="paragraph" w:customStyle="1" w:styleId="19">
    <w:name w:val="批注主题1"/>
    <w:basedOn w:val="a8"/>
    <w:next w:val="a8"/>
    <w:link w:val="Char"/>
    <w:autoRedefine/>
    <w:qFormat/>
    <w:rPr>
      <w:b/>
      <w:bCs/>
    </w:rPr>
  </w:style>
  <w:style w:type="character" w:customStyle="1" w:styleId="ab">
    <w:name w:val="正文文本 字符"/>
    <w:basedOn w:val="a0"/>
    <w:link w:val="aa"/>
    <w:rPr>
      <w:rFonts w:ascii="Times New Roman" w:eastAsia="宋体" w:hAnsi="Times New Roman" w:cs="Times New Roman"/>
      <w:sz w:val="24"/>
      <w:szCs w:val="24"/>
    </w:rPr>
  </w:style>
  <w:style w:type="paragraph" w:customStyle="1" w:styleId="2New">
    <w:name w:val="标题 2 New"/>
    <w:basedOn w:val="a"/>
    <w:next w:val="a"/>
    <w:pPr>
      <w:keepNext/>
      <w:keepLines/>
      <w:spacing w:before="260" w:after="260" w:line="415" w:lineRule="auto"/>
      <w:outlineLvl w:val="1"/>
    </w:pPr>
    <w:rPr>
      <w:rFonts w:ascii="Cambria" w:hAnsi="Cambria"/>
      <w:b/>
      <w:bCs/>
      <w:kern w:val="0"/>
      <w:sz w:val="32"/>
      <w:szCs w:val="32"/>
    </w:rPr>
  </w:style>
  <w:style w:type="paragraph" w:customStyle="1" w:styleId="BlockText1">
    <w:name w:val="Block Text1"/>
    <w:basedOn w:val="a"/>
    <w:next w:val="a"/>
    <w:link w:val="BlockTextChar"/>
    <w:rPr>
      <w:rFonts w:asciiTheme="minorHAnsi" w:hAnsiTheme="minorHAnsi"/>
      <w:i/>
      <w:iCs/>
      <w:color w:val="000000"/>
      <w:szCs w:val="22"/>
    </w:rPr>
  </w:style>
  <w:style w:type="paragraph" w:customStyle="1" w:styleId="pic-info">
    <w:name w:val="pic-info"/>
    <w:basedOn w:val="a"/>
    <w:pPr>
      <w:widowControl/>
      <w:spacing w:before="100" w:beforeAutospacing="1" w:after="100" w:afterAutospacing="1"/>
      <w:jc w:val="left"/>
    </w:pPr>
    <w:rPr>
      <w:rFonts w:ascii="宋体" w:hAnsi="宋体" w:cs="宋体"/>
      <w:kern w:val="0"/>
      <w:sz w:val="24"/>
    </w:rPr>
  </w:style>
  <w:style w:type="paragraph" w:customStyle="1" w:styleId="2NewNew">
    <w:name w:val="目录 2 New New"/>
    <w:basedOn w:val="a"/>
    <w:next w:val="a"/>
    <w:pPr>
      <w:ind w:leftChars="200" w:left="420"/>
    </w:pPr>
    <w:rPr>
      <w:rFonts w:asciiTheme="minorHAnsi" w:hAnsiTheme="minorHAnsi"/>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af5">
    <w:name w:val="页眉 字符"/>
    <w:basedOn w:val="a0"/>
    <w:link w:val="af4"/>
    <w:rsid w:val="00A6425E"/>
    <w:rPr>
      <w:rFonts w:eastAsiaTheme="minorEastAsia" w:cstheme="minorBidi"/>
      <w:kern w:val="2"/>
      <w:sz w:val="18"/>
      <w:szCs w:val="18"/>
    </w:rPr>
  </w:style>
  <w:style w:type="character" w:customStyle="1" w:styleId="80">
    <w:name w:val="标题 8 字符"/>
    <w:basedOn w:val="a0"/>
    <w:link w:val="8"/>
    <w:uiPriority w:val="9"/>
    <w:rPr>
      <w:rFonts w:asciiTheme="majorHAnsi" w:eastAsiaTheme="majorEastAsia" w:hAnsiTheme="majorHAnsi" w:cstheme="majorBidi"/>
      <w:sz w:val="24"/>
      <w:szCs w:val="24"/>
    </w:rPr>
  </w:style>
  <w:style w:type="character" w:customStyle="1" w:styleId="1a">
    <w:name w:val="书籍标题1"/>
    <w:qFormat/>
    <w:rPr>
      <w:b/>
      <w:bCs/>
      <w:smallCaps/>
      <w:spacing w:val="5"/>
    </w:rPr>
  </w:style>
  <w:style w:type="character" w:customStyle="1" w:styleId="Char11">
    <w:name w:val="标题 Char1"/>
    <w:basedOn w:val="a0"/>
    <w:uiPriority w:val="10"/>
    <w:rPr>
      <w:rFonts w:asciiTheme="majorHAnsi" w:eastAsia="宋体" w:hAnsiTheme="majorHAnsi" w:cstheme="majorBidi"/>
      <w:b/>
      <w:bCs/>
      <w:sz w:val="32"/>
      <w:szCs w:val="32"/>
    </w:rPr>
  </w:style>
  <w:style w:type="character" w:customStyle="1" w:styleId="af3">
    <w:name w:val="页脚 字符"/>
    <w:basedOn w:val="a0"/>
    <w:link w:val="af2"/>
    <w:uiPriority w:val="99"/>
    <w:rPr>
      <w:sz w:val="18"/>
      <w:szCs w:val="18"/>
    </w:rPr>
  </w:style>
  <w:style w:type="character" w:customStyle="1" w:styleId="Char0">
    <w:name w:val="文档结构图 Char"/>
    <w:link w:val="1b"/>
    <w:rPr>
      <w:szCs w:val="24"/>
      <w:shd w:val="clear" w:color="auto" w:fill="000080"/>
    </w:rPr>
  </w:style>
  <w:style w:type="paragraph" w:customStyle="1" w:styleId="1b">
    <w:name w:val="文档结构图1"/>
    <w:basedOn w:val="a"/>
    <w:link w:val="Char0"/>
    <w:pPr>
      <w:shd w:val="clear" w:color="auto" w:fill="000080"/>
    </w:pPr>
    <w:rPr>
      <w:rFonts w:asciiTheme="minorHAnsi" w:hAnsiTheme="minorHAnsi"/>
      <w:shd w:val="clear" w:color="auto" w:fill="000080"/>
    </w:rPr>
  </w:style>
  <w:style w:type="character" w:customStyle="1" w:styleId="BalloonTextChar2">
    <w:name w:val="Balloon Text Char2"/>
    <w:basedOn w:val="a0"/>
    <w:semiHidden/>
    <w:qFormat/>
    <w:rPr>
      <w:kern w:val="2"/>
      <w:sz w:val="16"/>
      <w:szCs w:val="16"/>
    </w:rPr>
  </w:style>
  <w:style w:type="table" w:customStyle="1" w:styleId="211">
    <w:name w:val="网格表 2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1c">
    <w:name w:val="无间隔1"/>
    <w:basedOn w:val="a"/>
    <w:rPr>
      <w:rFonts w:ascii="Calibri" w:hAnsi="Calibri" w:cs="黑体"/>
      <w:szCs w:val="22"/>
    </w:rPr>
  </w:style>
  <w:style w:type="character" w:customStyle="1" w:styleId="1d">
    <w:name w:val="不明显强调1"/>
    <w:qFormat/>
    <w:rPr>
      <w:i/>
      <w:iCs/>
    </w:rPr>
  </w:style>
  <w:style w:type="character" w:customStyle="1" w:styleId="a7">
    <w:name w:val="文档结构图 字符"/>
    <w:basedOn w:val="a0"/>
    <w:link w:val="a6"/>
    <w:uiPriority w:val="99"/>
    <w:semiHidden/>
    <w:rPr>
      <w:rFonts w:ascii="宋体" w:eastAsia="宋体" w:hAnsi="Times New Roman" w:cs="Times New Roman"/>
      <w:sz w:val="18"/>
      <w:szCs w:val="18"/>
    </w:rPr>
  </w:style>
  <w:style w:type="character" w:customStyle="1" w:styleId="30">
    <w:name w:val="标题 3 字符"/>
    <w:basedOn w:val="a0"/>
    <w:link w:val="3"/>
    <w:rPr>
      <w:rFonts w:ascii="Times New Roman" w:hAnsi="Times New Roman"/>
      <w:b/>
      <w:bCs/>
      <w:sz w:val="24"/>
      <w:szCs w:val="32"/>
    </w:rPr>
  </w:style>
  <w:style w:type="paragraph" w:customStyle="1" w:styleId="aff8">
    <w:name w:val="表格(五号)"/>
    <w:basedOn w:val="a"/>
    <w:pPr>
      <w:tabs>
        <w:tab w:val="left" w:pos="964"/>
      </w:tabs>
      <w:adjustRightInd w:val="0"/>
      <w:snapToGrid w:val="0"/>
      <w:spacing w:before="60" w:after="60" w:line="360" w:lineRule="auto"/>
      <w:ind w:left="11" w:firstLineChars="200" w:firstLine="200"/>
      <w:jc w:val="center"/>
    </w:pPr>
    <w:rPr>
      <w:kern w:val="0"/>
      <w:szCs w:val="20"/>
    </w:rPr>
  </w:style>
  <w:style w:type="character" w:customStyle="1" w:styleId="BalloonTextChar1">
    <w:name w:val="Balloon Text Char1"/>
    <w:qFormat/>
    <w:rPr>
      <w:rFonts w:ascii="Times New Roman" w:eastAsia="宋体" w:hAnsi="Times New Roman" w:cs="Times New Roman"/>
      <w:sz w:val="16"/>
      <w:szCs w:val="16"/>
    </w:rPr>
  </w:style>
  <w:style w:type="paragraph" w:customStyle="1" w:styleId="212">
    <w:name w:val="列表编号 21"/>
    <w:basedOn w:val="a"/>
    <w:pPr>
      <w:tabs>
        <w:tab w:val="left" w:pos="360"/>
      </w:tabs>
    </w:pPr>
  </w:style>
  <w:style w:type="character" w:customStyle="1" w:styleId="Char">
    <w:name w:val="批注主题 Char"/>
    <w:link w:val="19"/>
    <w:rPr>
      <w:b/>
      <w:bCs/>
      <w:szCs w:val="24"/>
    </w:rPr>
  </w:style>
  <w:style w:type="character" w:customStyle="1" w:styleId="110">
    <w:name w:val="不明显强调11"/>
    <w:qFormat/>
    <w:rPr>
      <w:i/>
      <w:iCs/>
    </w:rPr>
  </w:style>
  <w:style w:type="character" w:customStyle="1" w:styleId="BodyTextChar1">
    <w:name w:val="Body Text Char1"/>
    <w:basedOn w:val="a0"/>
    <w:semiHidden/>
    <w:rPr>
      <w:kern w:val="2"/>
      <w:sz w:val="21"/>
      <w:szCs w:val="24"/>
    </w:rPr>
  </w:style>
  <w:style w:type="paragraph" w:customStyle="1" w:styleId="1e">
    <w:name w:val="列出段落1"/>
    <w:basedOn w:val="a"/>
    <w:uiPriority w:val="34"/>
    <w:qFormat/>
    <w:pPr>
      <w:ind w:firstLineChars="200" w:firstLine="420"/>
    </w:pPr>
  </w:style>
  <w:style w:type="character" w:customStyle="1" w:styleId="FooterChar1">
    <w:name w:val="Footer Char1"/>
    <w:basedOn w:val="a0"/>
    <w:semiHidden/>
    <w:qFormat/>
    <w:rPr>
      <w:rFonts w:ascii="Times New Roman" w:eastAsia="宋体" w:hAnsi="Times New Roman" w:cs="Times New Roman"/>
      <w:sz w:val="18"/>
      <w:szCs w:val="18"/>
    </w:rPr>
  </w:style>
  <w:style w:type="paragraph" w:customStyle="1" w:styleId="FormStyle">
    <w:name w:val="FormStyle"/>
    <w:basedOn w:val="a4"/>
    <w:link w:val="FormStyleChar"/>
    <w:pPr>
      <w:numPr>
        <w:numId w:val="2"/>
      </w:numPr>
      <w:spacing w:after="120"/>
      <w:contextualSpacing w:val="0"/>
      <w:jc w:val="left"/>
    </w:pPr>
    <w:rPr>
      <w:rFonts w:eastAsia="Arial"/>
      <w:color w:val="000000"/>
      <w:szCs w:val="18"/>
    </w:rPr>
  </w:style>
  <w:style w:type="character" w:customStyle="1" w:styleId="111">
    <w:name w:val="不明显参考11"/>
    <w:qFormat/>
    <w:rPr>
      <w:smallCaps/>
      <w:color w:val="C0504D"/>
      <w:u w:val="single"/>
    </w:rPr>
  </w:style>
  <w:style w:type="paragraph" w:customStyle="1" w:styleId="1f">
    <w:name w:val="明显引用1"/>
    <w:basedOn w:val="a"/>
    <w:next w:val="a"/>
    <w:qFormat/>
    <w:pPr>
      <w:pBdr>
        <w:bottom w:val="single" w:sz="4" w:space="4" w:color="4F81BD"/>
      </w:pBdr>
      <w:spacing w:before="200" w:after="280"/>
      <w:ind w:left="936" w:right="936"/>
    </w:pPr>
    <w:rPr>
      <w:b/>
      <w:bCs/>
      <w:i/>
      <w:iCs/>
      <w:color w:val="4F81BD"/>
    </w:rPr>
  </w:style>
  <w:style w:type="character" w:customStyle="1" w:styleId="headline-content2">
    <w:name w:val="headline-content2"/>
    <w:basedOn w:val="a0"/>
  </w:style>
  <w:style w:type="character" w:customStyle="1" w:styleId="BlockTextChar">
    <w:name w:val="Block Text Char"/>
    <w:link w:val="BlockText1"/>
    <w:rPr>
      <w:i/>
      <w:iCs/>
      <w:color w:val="000000"/>
    </w:rPr>
  </w:style>
  <w:style w:type="character" w:customStyle="1" w:styleId="af7">
    <w:name w:val="副标题 字符"/>
    <w:link w:val="af6"/>
    <w:rPr>
      <w:rFonts w:ascii="Cambria" w:hAnsi="Cambria"/>
      <w:b/>
      <w:bCs/>
      <w:kern w:val="28"/>
      <w:sz w:val="32"/>
      <w:szCs w:val="32"/>
    </w:rPr>
  </w:style>
  <w:style w:type="paragraph" w:customStyle="1" w:styleId="aff9">
    <w:name w:val="斜体"/>
    <w:basedOn w:val="210"/>
    <w:qFormat/>
    <w:rPr>
      <w:i/>
    </w:rPr>
  </w:style>
  <w:style w:type="paragraph" w:customStyle="1" w:styleId="affa">
    <w:name w:val="表格字体"/>
    <w:basedOn w:val="aff5"/>
    <w:pPr>
      <w:spacing w:beforeLines="20" w:afterLines="20" w:line="240" w:lineRule="auto"/>
      <w:ind w:firstLine="0"/>
      <w:jc w:val="left"/>
    </w:pPr>
    <w:rPr>
      <w:rFonts w:ascii="Times New Roman" w:hAnsi="Times New Roman" w:cs="Arial"/>
    </w:rPr>
  </w:style>
  <w:style w:type="character" w:customStyle="1" w:styleId="apple-converted-space">
    <w:name w:val="apple-converted-space"/>
  </w:style>
  <w:style w:type="character" w:customStyle="1" w:styleId="112">
    <w:name w:val="书籍标题11"/>
    <w:rPr>
      <w:b/>
      <w:bCs/>
      <w:smallCaps/>
      <w:spacing w:val="5"/>
    </w:rPr>
  </w:style>
  <w:style w:type="paragraph" w:customStyle="1" w:styleId="affb">
    <w:name w:val="项目符号缩进"/>
    <w:basedOn w:val="a"/>
    <w:pPr>
      <w:tabs>
        <w:tab w:val="left" w:pos="964"/>
      </w:tabs>
      <w:spacing w:line="360" w:lineRule="auto"/>
      <w:ind w:left="964" w:firstLineChars="200" w:hanging="482"/>
    </w:pPr>
    <w:rPr>
      <w:szCs w:val="20"/>
    </w:rPr>
  </w:style>
  <w:style w:type="paragraph" w:customStyle="1" w:styleId="TOC10">
    <w:name w:val="TOC 标题1"/>
    <w:basedOn w:val="1"/>
    <w:next w:val="a"/>
    <w:uiPriority w:val="39"/>
    <w:qFormat/>
    <w:pPr>
      <w:numPr>
        <w:numId w:val="0"/>
      </w:numPr>
      <w:tabs>
        <w:tab w:val="left" w:pos="360"/>
        <w:tab w:val="left" w:pos="432"/>
        <w:tab w:val="left" w:pos="720"/>
      </w:tabs>
      <w:spacing w:line="576" w:lineRule="auto"/>
      <w:ind w:left="360" w:hangingChars="200" w:hanging="360"/>
      <w:outlineLvl w:val="9"/>
    </w:pPr>
    <w:rPr>
      <w:sz w:val="44"/>
    </w:rPr>
  </w:style>
  <w:style w:type="character" w:customStyle="1" w:styleId="1f0">
    <w:name w:val="明显参考1"/>
    <w:qFormat/>
    <w:rPr>
      <w:b/>
      <w:bCs/>
      <w:smallCaps/>
      <w:color w:val="C0504D"/>
      <w:spacing w:val="5"/>
      <w:u w:val="single"/>
    </w:rPr>
  </w:style>
  <w:style w:type="paragraph" w:customStyle="1" w:styleId="3NewNewNew">
    <w:name w:val="标题 3 New New New"/>
    <w:basedOn w:val="a"/>
    <w:next w:val="a"/>
    <w:pPr>
      <w:keepNext/>
      <w:keepLines/>
      <w:spacing w:before="260" w:after="260" w:line="413" w:lineRule="auto"/>
      <w:outlineLvl w:val="2"/>
    </w:pPr>
    <w:rPr>
      <w:b/>
      <w:bCs/>
      <w:kern w:val="0"/>
      <w:sz w:val="32"/>
      <w:szCs w:val="32"/>
    </w:rPr>
  </w:style>
  <w:style w:type="character" w:customStyle="1" w:styleId="50">
    <w:name w:val="标题 5 字符"/>
    <w:basedOn w:val="a0"/>
    <w:link w:val="5"/>
    <w:uiPriority w:val="9"/>
    <w:qFormat/>
    <w:rPr>
      <w:rFonts w:ascii="Times New Roman" w:eastAsia="宋体" w:hAnsi="Times New Roman" w:cs="Times New Roman"/>
      <w:b/>
      <w:bCs/>
      <w:sz w:val="28"/>
      <w:szCs w:val="28"/>
    </w:rPr>
  </w:style>
  <w:style w:type="paragraph" w:customStyle="1" w:styleId="affc">
    <w:name w:val="内容"/>
    <w:basedOn w:val="a"/>
    <w:autoRedefine/>
    <w:qFormat/>
    <w:pPr>
      <w:spacing w:line="312" w:lineRule="auto"/>
      <w:ind w:firstLineChars="200" w:firstLine="420"/>
    </w:pPr>
    <w:rPr>
      <w:rFonts w:ascii="Arial" w:eastAsia="幼圆" w:hAnsi="Arial"/>
    </w:rPr>
  </w:style>
  <w:style w:type="character" w:customStyle="1" w:styleId="af1">
    <w:name w:val="批注框文本 字符"/>
    <w:basedOn w:val="a0"/>
    <w:link w:val="af0"/>
    <w:autoRedefine/>
    <w:uiPriority w:val="99"/>
    <w:qFormat/>
    <w:rPr>
      <w:rFonts w:ascii="Times New Roman" w:eastAsia="宋体" w:hAnsi="Times New Roman" w:cs="Times New Roman"/>
      <w:sz w:val="18"/>
      <w:szCs w:val="18"/>
    </w:rPr>
  </w:style>
  <w:style w:type="character" w:customStyle="1" w:styleId="SubtitleChar1">
    <w:name w:val="Subtitle Char1"/>
    <w:basedOn w:val="a0"/>
    <w:autoRedefine/>
    <w:qFormat/>
    <w:rPr>
      <w:rFonts w:asciiTheme="majorHAnsi" w:eastAsia="宋体" w:hAnsiTheme="majorHAnsi" w:cstheme="majorBidi"/>
      <w:b/>
      <w:bCs/>
      <w:kern w:val="28"/>
      <w:sz w:val="32"/>
      <w:szCs w:val="32"/>
    </w:rPr>
  </w:style>
  <w:style w:type="character" w:customStyle="1" w:styleId="113">
    <w:name w:val="明显参考11"/>
    <w:autoRedefine/>
    <w:qFormat/>
    <w:rPr>
      <w:b/>
      <w:bCs/>
      <w:smallCaps/>
      <w:color w:val="C0504D"/>
      <w:spacing w:val="5"/>
      <w:u w:val="single"/>
    </w:rPr>
  </w:style>
  <w:style w:type="character" w:customStyle="1" w:styleId="70">
    <w:name w:val="标题 7 字符"/>
    <w:basedOn w:val="a0"/>
    <w:link w:val="7"/>
    <w:autoRedefine/>
    <w:uiPriority w:val="9"/>
    <w:qFormat/>
    <w:rPr>
      <w:rFonts w:ascii="Times New Roman" w:eastAsia="宋体" w:hAnsi="Times New Roman" w:cs="Times New Roman"/>
      <w:b/>
      <w:bCs/>
      <w:sz w:val="24"/>
      <w:szCs w:val="24"/>
    </w:rPr>
  </w:style>
  <w:style w:type="paragraph" w:customStyle="1" w:styleId="22">
    <w:name w:val="列出段落2"/>
    <w:basedOn w:val="a"/>
    <w:autoRedefine/>
    <w:qFormat/>
    <w:pPr>
      <w:ind w:firstLineChars="200" w:firstLine="420"/>
    </w:pPr>
  </w:style>
  <w:style w:type="paragraph" w:customStyle="1" w:styleId="affd">
    <w:name w:val="报告正文"/>
    <w:autoRedefine/>
    <w:qFormat/>
    <w:pPr>
      <w:widowControl w:val="0"/>
      <w:spacing w:line="300" w:lineRule="auto"/>
      <w:ind w:firstLineChars="200" w:firstLine="200"/>
      <w:jc w:val="both"/>
    </w:pPr>
    <w:rPr>
      <w:kern w:val="2"/>
      <w:sz w:val="24"/>
      <w:szCs w:val="21"/>
    </w:rPr>
  </w:style>
  <w:style w:type="character" w:customStyle="1" w:styleId="1f1">
    <w:name w:val="明显强调1"/>
    <w:autoRedefine/>
    <w:qFormat/>
    <w:rPr>
      <w:b/>
      <w:bCs/>
      <w:i/>
      <w:iCs/>
      <w:color w:val="4F81BD"/>
    </w:rPr>
  </w:style>
  <w:style w:type="paragraph" w:customStyle="1" w:styleId="TOC11">
    <w:name w:val="TOC 标题11"/>
    <w:basedOn w:val="1"/>
    <w:next w:val="a"/>
    <w:autoRedefine/>
    <w:qFormat/>
    <w:pPr>
      <w:numPr>
        <w:numId w:val="0"/>
      </w:numPr>
      <w:tabs>
        <w:tab w:val="left" w:pos="360"/>
        <w:tab w:val="left" w:pos="432"/>
        <w:tab w:val="left" w:pos="720"/>
      </w:tabs>
      <w:spacing w:line="576" w:lineRule="auto"/>
      <w:ind w:left="360" w:hangingChars="200" w:hanging="360"/>
      <w:outlineLvl w:val="9"/>
    </w:pPr>
    <w:rPr>
      <w:sz w:val="44"/>
    </w:rPr>
  </w:style>
  <w:style w:type="table" w:customStyle="1" w:styleId="61">
    <w:name w:val="网格表 6 彩色1"/>
    <w:basedOn w:val="a1"/>
    <w:autoRedefine/>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har3">
    <w:name w:val="注释标题 Char"/>
    <w:link w:val="1f2"/>
    <w:qFormat/>
    <w:rPr>
      <w:rFonts w:ascii="宋体" w:hAnsi="宋体" w:cs="宋体"/>
      <w:sz w:val="18"/>
      <w:szCs w:val="18"/>
    </w:rPr>
  </w:style>
  <w:style w:type="paragraph" w:customStyle="1" w:styleId="1f2">
    <w:name w:val="注释标题1"/>
    <w:basedOn w:val="a"/>
    <w:next w:val="a"/>
    <w:link w:val="Char3"/>
    <w:autoRedefine/>
    <w:qFormat/>
    <w:pPr>
      <w:jc w:val="center"/>
    </w:pPr>
    <w:rPr>
      <w:rFonts w:ascii="宋体" w:hAnsi="宋体" w:cs="宋体"/>
      <w:sz w:val="18"/>
      <w:szCs w:val="18"/>
    </w:rPr>
  </w:style>
  <w:style w:type="paragraph" w:customStyle="1" w:styleId="220">
    <w:name w:val="22表格"/>
    <w:basedOn w:val="a"/>
    <w:autoRedefine/>
    <w:qFormat/>
    <w:pPr>
      <w:jc w:val="center"/>
    </w:pPr>
    <w:rPr>
      <w:rFonts w:eastAsia="仿宋_GB2312"/>
      <w:sz w:val="24"/>
    </w:rPr>
  </w:style>
  <w:style w:type="paragraph" w:customStyle="1" w:styleId="213">
    <w:name w:val="21标头"/>
    <w:basedOn w:val="a"/>
    <w:autoRedefine/>
    <w:uiPriority w:val="99"/>
    <w:qFormat/>
    <w:pPr>
      <w:spacing w:line="360" w:lineRule="auto"/>
      <w:jc w:val="center"/>
    </w:pPr>
    <w:rPr>
      <w:b/>
      <w:sz w:val="32"/>
      <w:szCs w:val="32"/>
    </w:rPr>
  </w:style>
  <w:style w:type="character" w:customStyle="1" w:styleId="TitleChar1">
    <w:name w:val="Title Char1"/>
    <w:basedOn w:val="a0"/>
    <w:autoRedefine/>
    <w:uiPriority w:val="10"/>
    <w:qFormat/>
    <w:rPr>
      <w:rFonts w:asciiTheme="majorHAnsi" w:eastAsia="宋体" w:hAnsiTheme="majorHAnsi" w:cstheme="majorBidi"/>
      <w:b/>
      <w:bCs/>
      <w:sz w:val="32"/>
      <w:szCs w:val="32"/>
    </w:rPr>
  </w:style>
  <w:style w:type="paragraph" w:customStyle="1" w:styleId="51">
    <w:name w:val="列表 51"/>
    <w:basedOn w:val="a"/>
    <w:autoRedefine/>
    <w:qFormat/>
    <w:pPr>
      <w:tabs>
        <w:tab w:val="left" w:pos="360"/>
      </w:tabs>
    </w:pPr>
    <w:rPr>
      <w:b/>
    </w:rPr>
  </w:style>
  <w:style w:type="character" w:customStyle="1" w:styleId="114">
    <w:name w:val="明显强调11"/>
    <w:autoRedefine/>
    <w:qFormat/>
    <w:rPr>
      <w:b/>
      <w:bCs/>
      <w:i/>
      <w:iCs/>
      <w:color w:val="4F81BD"/>
    </w:rPr>
  </w:style>
  <w:style w:type="character" w:customStyle="1" w:styleId="HeaderChar1">
    <w:name w:val="Header Char1"/>
    <w:basedOn w:val="a0"/>
    <w:semiHidden/>
    <w:rPr>
      <w:kern w:val="2"/>
      <w:sz w:val="18"/>
      <w:szCs w:val="18"/>
    </w:rPr>
  </w:style>
  <w:style w:type="character" w:customStyle="1" w:styleId="Char12">
    <w:name w:val="批注框文本 Char1"/>
    <w:autoRedefine/>
    <w:qFormat/>
    <w:rPr>
      <w:rFonts w:ascii="Times New Roman" w:eastAsia="宋体" w:hAnsi="Times New Roman" w:cs="Times New Roman"/>
      <w:sz w:val="18"/>
      <w:szCs w:val="18"/>
    </w:rPr>
  </w:style>
  <w:style w:type="paragraph" w:customStyle="1" w:styleId="3NewNew">
    <w:name w:val="目录 3 New New"/>
    <w:basedOn w:val="a"/>
    <w:next w:val="a"/>
    <w:autoRedefine/>
    <w:qFormat/>
    <w:pPr>
      <w:ind w:leftChars="400" w:left="840"/>
    </w:pPr>
    <w:rPr>
      <w:rFonts w:asciiTheme="minorHAnsi" w:hAnsiTheme="minorHAnsi"/>
    </w:rPr>
  </w:style>
  <w:style w:type="paragraph" w:customStyle="1" w:styleId="3NewNew0">
    <w:name w:val="标题 3 New New"/>
    <w:basedOn w:val="a"/>
    <w:next w:val="a"/>
    <w:autoRedefine/>
    <w:qFormat/>
    <w:pPr>
      <w:keepNext/>
      <w:keepLines/>
      <w:spacing w:before="260" w:after="260" w:line="413" w:lineRule="auto"/>
      <w:outlineLvl w:val="2"/>
    </w:pPr>
    <w:rPr>
      <w:b/>
      <w:bCs/>
      <w:kern w:val="0"/>
      <w:sz w:val="32"/>
      <w:szCs w:val="32"/>
    </w:rPr>
  </w:style>
  <w:style w:type="paragraph" w:customStyle="1" w:styleId="affe">
    <w:name w:val="表格头"/>
    <w:basedOn w:val="a"/>
    <w:autoRedefine/>
    <w:qFormat/>
    <w:rPr>
      <w:sz w:val="18"/>
      <w:szCs w:val="18"/>
    </w:rPr>
  </w:style>
  <w:style w:type="paragraph" w:customStyle="1" w:styleId="HTML10">
    <w:name w:val="HTML 地址1"/>
    <w:basedOn w:val="a"/>
    <w:link w:val="HTMLChar"/>
    <w:autoRedefine/>
    <w:qFormat/>
    <w:rPr>
      <w:rFonts w:asciiTheme="minorHAnsi" w:hAnsiTheme="minorHAnsi"/>
      <w:i/>
      <w:iCs/>
    </w:rPr>
  </w:style>
  <w:style w:type="paragraph" w:customStyle="1" w:styleId="2NewNew0">
    <w:name w:val="标题 2 New New"/>
    <w:basedOn w:val="a"/>
    <w:next w:val="a"/>
    <w:autoRedefine/>
    <w:qFormat/>
    <w:pPr>
      <w:keepNext/>
      <w:keepLines/>
      <w:spacing w:before="260" w:after="260" w:line="413" w:lineRule="auto"/>
      <w:outlineLvl w:val="1"/>
    </w:pPr>
    <w:rPr>
      <w:rFonts w:ascii="Cambria" w:hAnsi="Cambria" w:cs="黑体"/>
      <w:b/>
      <w:bCs/>
      <w:kern w:val="0"/>
      <w:sz w:val="32"/>
      <w:szCs w:val="32"/>
    </w:rPr>
  </w:style>
  <w:style w:type="character" w:customStyle="1" w:styleId="CommentTextChar1">
    <w:name w:val="Comment Text Char1"/>
    <w:autoRedefine/>
    <w:qFormat/>
    <w:rPr>
      <w:rFonts w:ascii="Times New Roman" w:eastAsia="宋体" w:hAnsi="Times New Roman" w:cs="Times New Roman"/>
      <w:szCs w:val="24"/>
    </w:rPr>
  </w:style>
  <w:style w:type="character" w:customStyle="1" w:styleId="Char13">
    <w:name w:val="批注文字 Char1"/>
    <w:autoRedefine/>
    <w:qFormat/>
    <w:rPr>
      <w:rFonts w:ascii="Times New Roman" w:eastAsia="宋体" w:hAnsi="Times New Roman" w:cs="Times New Roman"/>
      <w:szCs w:val="24"/>
    </w:rPr>
  </w:style>
  <w:style w:type="character" w:customStyle="1" w:styleId="apple-style-span">
    <w:name w:val="apple-style-span"/>
    <w:autoRedefine/>
    <w:qFormat/>
  </w:style>
  <w:style w:type="character" w:customStyle="1" w:styleId="HTMLChar">
    <w:name w:val="HTML 地址 Char"/>
    <w:link w:val="HTML10"/>
    <w:autoRedefine/>
    <w:qFormat/>
    <w:rPr>
      <w:i/>
      <w:iCs/>
      <w:szCs w:val="24"/>
    </w:rPr>
  </w:style>
  <w:style w:type="table" w:customStyle="1" w:styleId="-11">
    <w:name w:val="浅色网格 - 强调文字颜色 11"/>
    <w:basedOn w:val="a1"/>
    <w:autoRedefine/>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3New">
    <w:name w:val="标题 3 New"/>
    <w:basedOn w:val="a"/>
    <w:next w:val="a"/>
    <w:autoRedefine/>
    <w:qFormat/>
    <w:pPr>
      <w:keepNext/>
      <w:keepLines/>
      <w:spacing w:before="260" w:after="260" w:line="413" w:lineRule="auto"/>
      <w:outlineLvl w:val="2"/>
    </w:pPr>
    <w:rPr>
      <w:b/>
      <w:bCs/>
      <w:kern w:val="0"/>
      <w:sz w:val="32"/>
      <w:szCs w:val="32"/>
    </w:rPr>
  </w:style>
  <w:style w:type="paragraph" w:customStyle="1" w:styleId="CharCharCharChar">
    <w:name w:val="Char Char Char Char"/>
    <w:basedOn w:val="a"/>
    <w:autoRedefine/>
    <w:qFormat/>
    <w:rPr>
      <w:rFonts w:ascii="Arial" w:hAnsi="Arial" w:cs="Arial"/>
    </w:rPr>
  </w:style>
  <w:style w:type="character" w:customStyle="1" w:styleId="ad">
    <w:name w:val="正文文本缩进 字符"/>
    <w:basedOn w:val="a0"/>
    <w:link w:val="ac"/>
    <w:autoRedefine/>
    <w:uiPriority w:val="99"/>
    <w:semiHidden/>
    <w:qFormat/>
    <w:rPr>
      <w:rFonts w:ascii="Times New Roman" w:eastAsia="宋体" w:hAnsi="Times New Roman" w:cs="Times New Roman"/>
      <w:szCs w:val="24"/>
    </w:rPr>
  </w:style>
  <w:style w:type="character" w:customStyle="1" w:styleId="FormStyleChar">
    <w:name w:val="FormStyle Char"/>
    <w:basedOn w:val="a0"/>
    <w:link w:val="FormStyle"/>
    <w:autoRedefine/>
    <w:qFormat/>
    <w:rPr>
      <w:rFonts w:ascii="Times New Roman" w:eastAsia="Arial" w:hAnsi="Times New Roman" w:cs="Times New Roman"/>
      <w:color w:val="000000"/>
      <w:szCs w:val="18"/>
    </w:rPr>
  </w:style>
  <w:style w:type="character" w:customStyle="1" w:styleId="af">
    <w:name w:val="文本块 字符"/>
    <w:link w:val="ae"/>
    <w:autoRedefine/>
    <w:qFormat/>
    <w:rPr>
      <w:i/>
      <w:iCs/>
      <w:color w:val="000000"/>
      <w:szCs w:val="24"/>
    </w:rPr>
  </w:style>
  <w:style w:type="paragraph" w:customStyle="1" w:styleId="NormalWeb1">
    <w:name w:val="Normal (Web)1"/>
    <w:basedOn w:val="a"/>
    <w:autoRedefine/>
    <w:qFormat/>
    <w:pPr>
      <w:widowControl/>
      <w:spacing w:before="100" w:beforeAutospacing="1" w:after="100" w:afterAutospacing="1"/>
      <w:jc w:val="left"/>
    </w:pPr>
    <w:rPr>
      <w:rFonts w:ascii="宋体" w:hAnsi="宋体" w:cs="宋体"/>
      <w:kern w:val="0"/>
      <w:sz w:val="24"/>
    </w:rPr>
  </w:style>
  <w:style w:type="paragraph" w:customStyle="1" w:styleId="font">
    <w:name w:val="font"/>
    <w:basedOn w:val="a"/>
    <w:autoRedefine/>
    <w:qFormat/>
    <w:pPr>
      <w:widowControl/>
      <w:spacing w:before="100" w:beforeAutospacing="1" w:after="100" w:afterAutospacing="1"/>
      <w:jc w:val="left"/>
    </w:pPr>
    <w:rPr>
      <w:rFonts w:ascii="宋体" w:hAnsi="宋体" w:cs="宋体"/>
      <w:color w:val="000000"/>
      <w:kern w:val="0"/>
      <w:sz w:val="10"/>
      <w:szCs w:val="10"/>
    </w:rPr>
  </w:style>
  <w:style w:type="paragraph" w:customStyle="1" w:styleId="Default">
    <w:name w:val="Default"/>
    <w:autoRedefine/>
    <w:qFormat/>
    <w:pPr>
      <w:widowControl w:val="0"/>
      <w:autoSpaceDE w:val="0"/>
      <w:autoSpaceDN w:val="0"/>
      <w:adjustRightInd w:val="0"/>
    </w:pPr>
    <w:rPr>
      <w:rFonts w:ascii="华文仿宋" w:eastAsia="华文仿宋" w:hAnsi="Calibri" w:cs="华文仿宋"/>
      <w:color w:val="000000"/>
      <w:sz w:val="24"/>
      <w:szCs w:val="24"/>
    </w:rPr>
  </w:style>
  <w:style w:type="character" w:customStyle="1" w:styleId="DocumentMapChar">
    <w:name w:val="Document Map Char"/>
    <w:link w:val="DocumentMap1"/>
    <w:autoRedefine/>
    <w:qFormat/>
    <w:rPr>
      <w:rFonts w:ascii="宋体"/>
      <w:sz w:val="18"/>
      <w:szCs w:val="18"/>
    </w:rPr>
  </w:style>
  <w:style w:type="paragraph" w:customStyle="1" w:styleId="1f3">
    <w:name w:val="列表段落1"/>
    <w:basedOn w:val="a"/>
    <w:autoRedefine/>
    <w:uiPriority w:val="34"/>
    <w:qFormat/>
    <w:pPr>
      <w:ind w:firstLineChars="200" w:firstLine="420"/>
    </w:pPr>
  </w:style>
  <w:style w:type="paragraph" w:customStyle="1" w:styleId="115">
    <w:name w:val="无间隔11"/>
    <w:basedOn w:val="a"/>
    <w:autoRedefine/>
    <w:qFormat/>
    <w:rPr>
      <w:rFonts w:ascii="Calibri" w:hAnsi="Calibri" w:cs="黑体"/>
      <w:szCs w:val="22"/>
    </w:rPr>
  </w:style>
  <w:style w:type="character" w:customStyle="1" w:styleId="fc41">
    <w:name w:val="fc_41"/>
    <w:autoRedefine/>
    <w:qFormat/>
    <w:rPr>
      <w:color w:val="BF0090"/>
    </w:rPr>
  </w:style>
  <w:style w:type="character" w:customStyle="1" w:styleId="afff">
    <w:name w:val="明显引用 字符"/>
    <w:link w:val="116"/>
    <w:autoRedefine/>
    <w:qFormat/>
    <w:rPr>
      <w:b/>
      <w:bCs/>
      <w:i/>
      <w:iCs/>
      <w:color w:val="4F81BD"/>
      <w:szCs w:val="24"/>
    </w:rPr>
  </w:style>
  <w:style w:type="paragraph" w:customStyle="1" w:styleId="116">
    <w:name w:val="明显引用11"/>
    <w:basedOn w:val="a"/>
    <w:next w:val="a"/>
    <w:link w:val="afff"/>
    <w:autoRedefine/>
    <w:qFormat/>
    <w:pPr>
      <w:pBdr>
        <w:bottom w:val="single" w:sz="4" w:space="4" w:color="4F81BD"/>
      </w:pBdr>
      <w:spacing w:before="200" w:after="280"/>
      <w:ind w:left="936" w:right="936"/>
    </w:pPr>
    <w:rPr>
      <w:rFonts w:asciiTheme="minorHAnsi" w:hAnsiTheme="minorHAnsi"/>
      <w:b/>
      <w:bCs/>
      <w:i/>
      <w:iCs/>
      <w:color w:val="4F81BD"/>
    </w:rPr>
  </w:style>
  <w:style w:type="paragraph" w:customStyle="1" w:styleId="140">
    <w:name w:val="14版本"/>
    <w:basedOn w:val="a"/>
    <w:autoRedefine/>
    <w:qFormat/>
    <w:pPr>
      <w:spacing w:line="300" w:lineRule="auto"/>
      <w:jc w:val="right"/>
    </w:pPr>
    <w:rPr>
      <w:rFonts w:ascii="黑体" w:eastAsia="黑体"/>
      <w:b/>
      <w:sz w:val="24"/>
    </w:rPr>
  </w:style>
  <w:style w:type="character" w:customStyle="1" w:styleId="CharChar1">
    <w:name w:val="Char Char1"/>
    <w:autoRedefine/>
    <w:qFormat/>
    <w:rPr>
      <w:rFonts w:eastAsia="宋体"/>
      <w:kern w:val="2"/>
      <w:sz w:val="21"/>
      <w:szCs w:val="24"/>
      <w:lang w:val="en-US" w:eastAsia="zh-CN"/>
    </w:rPr>
  </w:style>
  <w:style w:type="character" w:customStyle="1" w:styleId="BodyTextIndentChar">
    <w:name w:val="Body Text Indent Char"/>
    <w:link w:val="BodyTextIndent1"/>
    <w:autoRedefine/>
    <w:qFormat/>
    <w:rPr>
      <w:szCs w:val="24"/>
    </w:rPr>
  </w:style>
  <w:style w:type="character" w:customStyle="1" w:styleId="1f4">
    <w:name w:val="未处理的提及1"/>
    <w:basedOn w:val="a0"/>
    <w:autoRedefine/>
    <w:uiPriority w:val="99"/>
    <w:semiHidden/>
    <w:unhideWhenUsed/>
    <w:qFormat/>
    <w:rPr>
      <w:color w:val="605E5C"/>
      <w:shd w:val="clear" w:color="auto" w:fill="E1DFDD"/>
    </w:rPr>
  </w:style>
  <w:style w:type="paragraph" w:styleId="afff0">
    <w:name w:val="List Paragraph"/>
    <w:basedOn w:val="a"/>
    <w:autoRedefine/>
    <w:uiPriority w:val="99"/>
    <w:unhideWhenUsed/>
    <w:qFormat/>
    <w:pPr>
      <w:ind w:firstLineChars="200" w:firstLine="420"/>
    </w:pPr>
  </w:style>
  <w:style w:type="paragraph" w:customStyle="1" w:styleId="Style188">
    <w:name w:val="_Style 188"/>
    <w:basedOn w:val="a"/>
    <w:next w:val="a"/>
    <w:pPr>
      <w:pBdr>
        <w:bottom w:val="single" w:sz="6" w:space="1" w:color="auto"/>
      </w:pBdr>
      <w:jc w:val="center"/>
    </w:pPr>
    <w:rPr>
      <w:rFonts w:ascii="Arial" w:eastAsia="宋体"/>
      <w:vanish/>
      <w:sz w:val="16"/>
    </w:rPr>
  </w:style>
  <w:style w:type="paragraph" w:customStyle="1" w:styleId="Style189">
    <w:name w:val="_Style 189"/>
    <w:basedOn w:val="a"/>
    <w:next w:val="a"/>
    <w:pPr>
      <w:pBdr>
        <w:top w:val="single" w:sz="6" w:space="1" w:color="auto"/>
      </w:pBdr>
      <w:jc w:val="center"/>
    </w:pPr>
    <w:rPr>
      <w:rFonts w:ascii="Arial" w:eastAsia="宋体"/>
      <w:vanish/>
      <w:sz w:val="16"/>
    </w:rPr>
  </w:style>
  <w:style w:type="character" w:styleId="afff1">
    <w:name w:val="Placeholder Text"/>
    <w:basedOn w:val="a0"/>
    <w:uiPriority w:val="99"/>
    <w:unhideWhenUsed/>
    <w:rPr>
      <w:color w:val="666666"/>
    </w:rPr>
  </w:style>
  <w:style w:type="character" w:styleId="afff2">
    <w:name w:val="Unresolved Mention"/>
    <w:basedOn w:val="a0"/>
    <w:uiPriority w:val="99"/>
    <w:semiHidden/>
    <w:unhideWhenUsed/>
    <w:rsid w:val="00245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e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jpeg"/><Relationship Id="rId29" Type="http://schemas.openxmlformats.org/officeDocument/2006/relationships/image" Target="media/image17.pn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emf"/><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4.xml"/><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emf"/><Relationship Id="rId25" Type="http://schemas.openxmlformats.org/officeDocument/2006/relationships/image" Target="media/image13.emf"/><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B8C00-C9C5-40F7-B2A6-F1C99F0A5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5028</Words>
  <Characters>28665</Characters>
  <Application>Microsoft Office Word</Application>
  <DocSecurity>0</DocSecurity>
  <Lines>238</Lines>
  <Paragraphs>67</Paragraphs>
  <ScaleCrop>false</ScaleCrop>
  <Company/>
  <LinksUpToDate>false</LinksUpToDate>
  <CharactersWithSpaces>33626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封若楠</dc:creator>
  <cp:lastModifiedBy>q15637651697@163.com</cp:lastModifiedBy>
  <cp:revision>22</cp:revision>
  <cp:lastPrinted>2024-04-05T13:17:00Z</cp:lastPrinted>
  <dcterms:created xsi:type="dcterms:W3CDTF">2024-04-03T13:28:00Z</dcterms:created>
  <dcterms:modified xsi:type="dcterms:W3CDTF">2026-05-02T05:02:00Z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25CBD3554A93456A97FBC60C56805588_13</vt:lpwstr>
  </property>
</Properties>
</file>