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svg" ContentType="image/svg+xml"/>
  <Override PartName="/word/media/image12.svg" ContentType="image/svg+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sdt>
      <w:sdtPr>
        <w:id w:val="14"/>
      </w:sdtPr>
      <w:sdtEndPr>
        <w:rPr>
          <w:u w:val="single"/>
        </w:rPr>
      </w:sdtEndPr>
      <w:sdtContent>
        <w:p/>
        <w:tbl>
          <w:tblPr>
            <w:tblStyle w:val="14"/>
            <w:tblpPr w:leftFromText="187" w:rightFromText="187" w:horzAnchor="margin" w:tblpXSpec="center" w:tblpYSpec="bottom"/>
            <w:tblW w:w="0" w:type="auto"/>
            <w:tblInd w:w="0" w:type="dxa"/>
            <w:tblLayout w:type="fixed"/>
            <w:tblCellMar>
              <w:top w:w="0" w:type="dxa"/>
              <w:left w:w="108" w:type="dxa"/>
              <w:bottom w:w="0" w:type="dxa"/>
              <w:right w:w="108" w:type="dxa"/>
            </w:tblCellMar>
          </w:tblPr>
          <w:tblGrid>
            <w:gridCol w:w="6407"/>
          </w:tblGrid>
          <w:tr>
            <w:tblPrEx>
              <w:tblCellMar>
                <w:top w:w="0" w:type="dxa"/>
                <w:left w:w="108" w:type="dxa"/>
                <w:bottom w:w="0" w:type="dxa"/>
                <w:right w:w="108" w:type="dxa"/>
              </w:tblCellMar>
            </w:tblPrEx>
            <w:tc>
              <w:tcPr>
                <w:tcW w:w="6407" w:type="dxa"/>
                <w:tcMar>
                  <w:top w:w="216" w:type="dxa"/>
                  <w:left w:w="115" w:type="dxa"/>
                  <w:bottom w:w="216" w:type="dxa"/>
                  <w:right w:w="115" w:type="dxa"/>
                </w:tcMar>
              </w:tcPr>
              <w:sdt>
                <w:sdtPr>
                  <w:rPr>
                    <w:rFonts w:hint="eastAsia" w:ascii="Times New Roman" w:hAnsi="Times New Roman" w:cs="Times New Roman"/>
                    <w:color w:val="5B9BD5" w:themeColor="accent1"/>
                    <w:sz w:val="28"/>
                    <w:szCs w:val="28"/>
                    <w14:textFill>
                      <w14:solidFill>
                        <w14:schemeClr w14:val="accent1"/>
                      </w14:solidFill>
                    </w14:textFill>
                  </w:rPr>
                  <w:alias w:val="作者"/>
                  <w:id w:val="13406928"/>
                  <w:placeholder>
                    <w:docPart w:val="C52D9FEEA60A4013B7870CFD96B89D50"/>
                  </w:placeholder>
                  <w:text/>
                </w:sdtPr>
                <w:sdtEndPr>
                  <w:rPr>
                    <w:rFonts w:hint="eastAsia" w:ascii="Times New Roman" w:hAnsi="Times New Roman" w:cs="Times New Roman"/>
                    <w:color w:val="5B9BD5" w:themeColor="accent1"/>
                    <w:sz w:val="28"/>
                    <w:szCs w:val="28"/>
                    <w14:textFill>
                      <w14:solidFill>
                        <w14:schemeClr w14:val="accent1"/>
                      </w14:solidFill>
                    </w14:textFill>
                  </w:rPr>
                </w:sdtEndPr>
                <w:sdtContent>
                  <w:p>
                    <w:pPr>
                      <w:pStyle w:val="32"/>
                      <w:keepNext w:val="0"/>
                      <w:keepLines w:val="0"/>
                      <w:widowControl/>
                      <w:suppressLineNumbers w:val="0"/>
                      <w:spacing w:before="0" w:beforeAutospacing="0" w:after="0" w:afterAutospacing="0"/>
                      <w:ind w:left="0" w:right="0"/>
                      <w:rPr>
                        <w:rFonts w:hint="default"/>
                        <w:color w:val="5B9BD5" w:themeColor="accent1"/>
                        <w:sz w:val="28"/>
                        <w:szCs w:val="28"/>
                        <w14:textFill>
                          <w14:solidFill>
                            <w14:schemeClr w14:val="accent1"/>
                          </w14:solidFill>
                        </w14:textFill>
                      </w:rPr>
                    </w:pPr>
                    <w:r>
                      <w:rPr>
                        <w:rFonts w:hint="eastAsia"/>
                        <w:color w:val="5B9BD5" w:themeColor="accent1"/>
                        <w:sz w:val="28"/>
                        <w:szCs w:val="28"/>
                        <w:lang w:eastAsia="zh-CN"/>
                        <w14:textFill>
                          <w14:solidFill>
                            <w14:schemeClr w14:val="accent1"/>
                          </w14:solidFill>
                        </w14:textFill>
                      </w:rPr>
                      <w:t>SFUAV Team</w:t>
                    </w:r>
                  </w:p>
                </w:sdtContent>
              </w:sdt>
              <w:sdt>
                <w:sdtPr>
                  <w:rPr>
                    <w:rFonts w:hint="default" w:ascii="Times New Roman" w:hAnsi="Times New Roman" w:cs="Times New Roman"/>
                    <w:color w:val="5B9BD5" w:themeColor="accent1"/>
                    <w:sz w:val="28"/>
                    <w:szCs w:val="28"/>
                    <w14:textFill>
                      <w14:solidFill>
                        <w14:schemeClr w14:val="accent1"/>
                      </w14:solidFill>
                    </w14:textFill>
                  </w:rPr>
                  <w:alias w:val="日期"/>
                  <w:tag w:val="日期"/>
                  <w:id w:val="13406932"/>
                  <w:placeholder>
                    <w:docPart w:val="D5A147A24B2440CFB0A343F7E8B2A0CF"/>
                  </w:placeholder>
                  <w:date w:fullDate="2106-02-07T14:28:15ZZ">
                    <w:dateFormat w:val="yyyy-M-d"/>
                    <w:lid w:val="zh-CN"/>
                    <w:storeMappedDataAs w:val="text"/>
                    <w:calendar w:val="gregorian"/>
                  </w:date>
                </w:sdtPr>
                <w:sdtEndPr>
                  <w:rPr>
                    <w:rFonts w:hint="default" w:ascii="Times New Roman" w:hAnsi="Times New Roman" w:cs="Times New Roman"/>
                    <w:color w:val="5B9BD5" w:themeColor="accent1"/>
                    <w:sz w:val="28"/>
                    <w:szCs w:val="28"/>
                    <w14:textFill>
                      <w14:solidFill>
                        <w14:schemeClr w14:val="accent1"/>
                      </w14:solidFill>
                    </w14:textFill>
                  </w:rPr>
                </w:sdtEndPr>
                <w:sdtContent>
                  <w:p>
                    <w:pPr>
                      <w:pStyle w:val="32"/>
                      <w:keepNext w:val="0"/>
                      <w:keepLines w:val="0"/>
                      <w:widowControl/>
                      <w:suppressLineNumbers w:val="0"/>
                      <w:spacing w:before="0" w:beforeAutospacing="0" w:after="0" w:afterAutospacing="0"/>
                      <w:ind w:left="0" w:right="0"/>
                      <w:rPr>
                        <w:rFonts w:hint="default"/>
                        <w:color w:val="5B9BD5" w:themeColor="accent1"/>
                        <w:sz w:val="28"/>
                        <w:szCs w:val="28"/>
                        <w14:textFill>
                          <w14:solidFill>
                            <w14:schemeClr w14:val="accent1"/>
                          </w14:solidFill>
                        </w14:textFill>
                      </w:rPr>
                    </w:pPr>
                    <w:r>
                      <w:rPr>
                        <w:rFonts w:hint="eastAsia"/>
                        <w:color w:val="5B9BD5" w:themeColor="accent1"/>
                        <w:sz w:val="28"/>
                        <w:szCs w:val="28"/>
                        <w:lang w:eastAsia="zh-CN"/>
                        <w14:textFill>
                          <w14:solidFill>
                            <w14:schemeClr w14:val="accent1"/>
                          </w14:solidFill>
                        </w14:textFill>
                      </w:rPr>
                      <w:t>2019-11-15</w:t>
                    </w:r>
                  </w:p>
                </w:sdtContent>
              </w:sdt>
              <w:p>
                <w:pPr>
                  <w:pStyle w:val="32"/>
                  <w:keepNext w:val="0"/>
                  <w:keepLines w:val="0"/>
                  <w:widowControl/>
                  <w:suppressLineNumbers w:val="0"/>
                  <w:spacing w:before="0" w:beforeAutospacing="0" w:after="0" w:afterAutospacing="0"/>
                  <w:ind w:left="0" w:right="0"/>
                  <w:rPr>
                    <w:rFonts w:hint="default"/>
                    <w:color w:val="5B9BD5" w:themeColor="accent1"/>
                    <w14:textFill>
                      <w14:solidFill>
                        <w14:schemeClr w14:val="accent1"/>
                      </w14:solidFill>
                    </w14:textFill>
                  </w:rPr>
                </w:pPr>
              </w:p>
            </w:tc>
          </w:tr>
        </w:tbl>
        <w:tbl>
          <w:tblPr>
            <w:tblStyle w:val="14"/>
            <w:tblpPr w:leftFromText="187" w:rightFromText="187" w:vertAnchor="page" w:horzAnchor="page" w:tblpX="2735" w:tblpY="1556"/>
            <w:tblW w:w="0" w:type="auto"/>
            <w:tblInd w:w="0" w:type="dxa"/>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Layout w:type="fixed"/>
            <w:tblCellMar>
              <w:top w:w="0" w:type="dxa"/>
              <w:left w:w="144" w:type="dxa"/>
              <w:bottom w:w="0" w:type="dxa"/>
              <w:right w:w="115" w:type="dxa"/>
            </w:tblCellMar>
          </w:tblPr>
          <w:tblGrid>
            <w:gridCol w:w="6633"/>
          </w:tblGrid>
          <w:tr>
            <w:tblPrEx>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rPr>
                  <w:rFonts w:hint="default" w:ascii="Times New Roman" w:hAnsi="Times New Roman" w:cs="Times New Roman"/>
                  <w:color w:val="2E75B6" w:themeColor="accent1" w:themeShade="BF"/>
                  <w:sz w:val="24"/>
                  <w:szCs w:val="24"/>
                </w:rPr>
                <w:alias w:val="公司"/>
                <w:id w:val="13406915"/>
                <w:placeholder>
                  <w:docPart w:val="{ed262f77-7fb7-4b30-a4aa-67c5ae1a9eb8}"/>
                </w:placeholder>
                <w:text/>
              </w:sdtPr>
              <w:sdtEndPr>
                <w:rPr>
                  <w:rFonts w:hint="default" w:ascii="Times New Roman" w:hAnsi="Times New Roman" w:cs="Times New Roman"/>
                  <w:color w:val="2E75B6" w:themeColor="accent1" w:themeShade="BF"/>
                  <w:sz w:val="24"/>
                  <w:szCs w:val="24"/>
                </w:rPr>
              </w:sdtEndPr>
              <w:sdtContent>
                <w:tc>
                  <w:tcPr>
                    <w:tcW w:w="6633" w:type="dxa"/>
                    <w:tcMar>
                      <w:top w:w="216" w:type="dxa"/>
                      <w:left w:w="115" w:type="dxa"/>
                      <w:bottom w:w="216" w:type="dxa"/>
                      <w:right w:w="115" w:type="dxa"/>
                    </w:tcMar>
                  </w:tcPr>
                  <w:p>
                    <w:pPr>
                      <w:pStyle w:val="32"/>
                      <w:keepNext w:val="0"/>
                      <w:keepLines w:val="0"/>
                      <w:widowControl/>
                      <w:suppressLineNumbers w:val="0"/>
                      <w:spacing w:before="0" w:beforeAutospacing="0" w:after="0" w:afterAutospacing="0"/>
                      <w:ind w:left="0" w:right="0"/>
                      <w:rPr>
                        <w:rFonts w:hint="default"/>
                        <w:color w:val="2E75B6" w:themeColor="accent1" w:themeShade="BF"/>
                        <w:sz w:val="24"/>
                      </w:rPr>
                    </w:pPr>
                    <w:r>
                      <w:rPr>
                        <w:rFonts w:hint="eastAsia"/>
                        <w:color w:val="2E75B6" w:themeColor="accent1" w:themeShade="BF"/>
                        <w:sz w:val="24"/>
                        <w:szCs w:val="24"/>
                      </w:rPr>
                      <w:t>SFUAV</w:t>
                    </w:r>
                  </w:p>
                </w:tc>
              </w:sdtContent>
            </w:sdt>
          </w:tr>
          <w:tr>
            <w:tblPrEx>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tc>
              <w:tcPr>
                <w:tcW w:w="6633" w:type="dxa"/>
              </w:tcPr>
              <w:sdt>
                <w:sdtPr>
                  <w:rPr>
                    <w:rFonts w:hint="default" w:asciiTheme="majorHAnsi" w:hAnsiTheme="majorHAnsi" w:eastAsiaTheme="majorEastAsia" w:cstheme="majorBidi"/>
                    <w:color w:val="5B9BD5" w:themeColor="accent1"/>
                    <w:sz w:val="88"/>
                    <w:szCs w:val="88"/>
                    <w14:textFill>
                      <w14:solidFill>
                        <w14:schemeClr w14:val="accent1"/>
                      </w14:solidFill>
                    </w14:textFill>
                  </w:rPr>
                  <w:alias w:val="标题"/>
                  <w:id w:val="13406919"/>
                  <w:placeholder>
                    <w:docPart w:val="{d7332358-cd1d-4f74-bcbf-f3f03a278a19}"/>
                  </w:placeholder>
                  <w:text/>
                </w:sdtPr>
                <w:sdtEndPr>
                  <w:rPr>
                    <w:rFonts w:hint="default" w:asciiTheme="majorHAnsi" w:hAnsiTheme="majorHAnsi" w:eastAsiaTheme="majorEastAsia" w:cstheme="majorBidi"/>
                    <w:color w:val="5B9BD5" w:themeColor="accent1"/>
                    <w:sz w:val="88"/>
                    <w:szCs w:val="88"/>
                    <w14:textFill>
                      <w14:solidFill>
                        <w14:schemeClr w14:val="accent1"/>
                      </w14:solidFill>
                    </w14:textFill>
                  </w:rPr>
                </w:sdtEndPr>
                <w:sdtContent>
                  <w:p>
                    <w:pPr>
                      <w:pStyle w:val="32"/>
                      <w:keepNext w:val="0"/>
                      <w:keepLines w:val="0"/>
                      <w:widowControl/>
                      <w:suppressLineNumbers w:val="0"/>
                      <w:spacing w:before="0" w:beforeAutospacing="0" w:after="0" w:afterAutospacing="0" w:line="216" w:lineRule="auto"/>
                      <w:ind w:left="0" w:right="0"/>
                      <w:rPr>
                        <w:rFonts w:hint="default" w:asciiTheme="majorHAnsi" w:hAnsiTheme="majorHAnsi" w:eastAsiaTheme="majorEastAsia" w:cstheme="majorBidi"/>
                        <w:color w:val="5B9BD5" w:themeColor="accent1"/>
                        <w:sz w:val="88"/>
                        <w:szCs w:val="88"/>
                        <w14:textFill>
                          <w14:solidFill>
                            <w14:schemeClr w14:val="accent1"/>
                          </w14:solidFill>
                        </w14:textFill>
                      </w:rPr>
                    </w:pPr>
                    <w:r>
                      <w:rPr>
                        <w:rFonts w:hint="eastAsia" w:asciiTheme="majorHAnsi" w:hAnsiTheme="majorHAnsi" w:eastAsiaTheme="majorEastAsia" w:cstheme="majorBidi"/>
                        <w:color w:val="5B9BD5" w:themeColor="accent1"/>
                        <w:sz w:val="88"/>
                        <w:szCs w:val="88"/>
                        <w14:textFill>
                          <w14:solidFill>
                            <w14:schemeClr w14:val="accent1"/>
                          </w14:solidFill>
                        </w14:textFill>
                      </w:rPr>
                      <w:t>SkyLink2.0</w:t>
                    </w:r>
                  </w:p>
                </w:sdtContent>
              </w:sdt>
              <w:p>
                <w:pPr>
                  <w:keepNext w:val="0"/>
                  <w:keepLines w:val="0"/>
                  <w:suppressLineNumbers w:val="0"/>
                  <w:spacing w:before="0" w:beforeAutospacing="0" w:after="0" w:afterAutospacing="0"/>
                  <w:ind w:left="0" w:right="0"/>
                  <w:rPr>
                    <w:rFonts w:hint="default"/>
                  </w:rPr>
                </w:pPr>
              </w:p>
            </w:tc>
          </w:tr>
          <w:tr>
            <w:tblPrEx>
              <w:tblBorders>
                <w:top w:val="none" w:color="auto" w:sz="0" w:space="0"/>
                <w:left w:val="single" w:color="5B9BD5"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rPr>
                  <w:rFonts w:hint="default" w:ascii="Times New Roman" w:hAnsi="Times New Roman" w:cs="Times New Roman"/>
                  <w:color w:val="2E75B6" w:themeColor="accent1" w:themeShade="BF"/>
                  <w:sz w:val="24"/>
                  <w:szCs w:val="24"/>
                </w:rPr>
                <w:alias w:val="副标题"/>
                <w:id w:val="13406923"/>
                <w:placeholder>
                  <w:docPart w:val="{255f7588-ae33-49c9-88de-b0ea52f82ea0}"/>
                </w:placeholder>
                <w:showingPlcHdr/>
                <w:text/>
              </w:sdtPr>
              <w:sdtEndPr>
                <w:rPr>
                  <w:rFonts w:hint="default" w:ascii="Times New Roman" w:hAnsi="Times New Roman" w:cs="Times New Roman"/>
                  <w:color w:val="2E75B6" w:themeColor="accent1" w:themeShade="BF"/>
                  <w:sz w:val="24"/>
                  <w:szCs w:val="24"/>
                </w:rPr>
              </w:sdtEndPr>
              <w:sdtContent>
                <w:tc>
                  <w:tcPr>
                    <w:tcW w:w="6633" w:type="dxa"/>
                    <w:tcMar>
                      <w:top w:w="216" w:type="dxa"/>
                      <w:left w:w="115" w:type="dxa"/>
                      <w:bottom w:w="216" w:type="dxa"/>
                      <w:right w:w="115" w:type="dxa"/>
                    </w:tcMar>
                  </w:tcPr>
                  <w:p>
                    <w:pPr>
                      <w:pStyle w:val="32"/>
                      <w:keepNext w:val="0"/>
                      <w:keepLines w:val="0"/>
                      <w:widowControl/>
                      <w:suppressLineNumbers w:val="0"/>
                      <w:spacing w:before="0" w:beforeAutospacing="0" w:after="0" w:afterAutospacing="0"/>
                      <w:ind w:left="0" w:right="0"/>
                      <w:rPr>
                        <w:rFonts w:hint="default"/>
                        <w:color w:val="2E75B6" w:themeColor="accent1" w:themeShade="BF"/>
                        <w:sz w:val="24"/>
                      </w:rPr>
                    </w:pPr>
                    <w:r>
                      <w:rPr>
                        <w:rFonts w:hint="default"/>
                        <w:color w:val="2E75B6" w:themeColor="accent1" w:themeShade="BF"/>
                        <w:sz w:val="24"/>
                        <w:szCs w:val="24"/>
                        <w:lang w:val="zh-CN"/>
                      </w:rPr>
                      <w:t>[文档副标题]</w:t>
                    </w:r>
                  </w:p>
                </w:tc>
              </w:sdtContent>
            </w:sdt>
          </w:tr>
        </w:tbl>
        <w:p>
          <w:pPr>
            <w:widowControl/>
            <w:jc w:val="left"/>
            <w:rPr>
              <w:u w:val="single"/>
            </w:rPr>
          </w:pPr>
          <w:r>
            <w:rPr>
              <w:u w:val="single"/>
            </w:rPr>
            <w:br w:type="page"/>
          </w:r>
        </w:p>
      </w:sdtContent>
    </w:sdt>
    <w:p>
      <w:pPr>
        <w:pStyle w:val="2"/>
        <w:numPr>
          <w:ilvl w:val="0"/>
          <w:numId w:val="1"/>
        </w:numPr>
        <w:rPr>
          <w:rFonts w:hint="eastAsia"/>
        </w:rPr>
      </w:pPr>
      <w:bookmarkStart w:id="0" w:name="_Toc9933"/>
    </w:p>
    <w:p>
      <w:pPr>
        <w:pStyle w:val="2"/>
        <w:numPr>
          <w:ilvl w:val="0"/>
          <w:numId w:val="1"/>
        </w:numPr>
      </w:pPr>
      <w:r>
        <w:rPr>
          <w:rFonts w:hint="eastAsia"/>
        </w:rPr>
        <w:t>版本历史记录</w:t>
      </w:r>
      <w:bookmarkEnd w:id="0"/>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1407"/>
        <w:gridCol w:w="3985"/>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shd w:val="clear" w:color="auto" w:fill="D8D8D8" w:themeFill="background1" w:themeFillShade="D9"/>
            <w:vAlign w:val="center"/>
          </w:tcPr>
          <w:p>
            <w:pPr>
              <w:keepNext w:val="0"/>
              <w:keepLines w:val="0"/>
              <w:suppressLineNumbers w:val="0"/>
              <w:spacing w:before="0" w:beforeAutospacing="0" w:after="0" w:afterAutospacing="0"/>
              <w:ind w:left="0" w:right="0"/>
              <w:rPr>
                <w:rFonts w:hint="default"/>
              </w:rPr>
            </w:pPr>
            <w:r>
              <w:rPr>
                <w:rFonts w:hint="eastAsia"/>
              </w:rPr>
              <w:t>版本</w:t>
            </w:r>
          </w:p>
        </w:tc>
        <w:tc>
          <w:tcPr>
            <w:tcW w:w="1407" w:type="dxa"/>
            <w:shd w:val="clear" w:color="auto" w:fill="D8D8D8" w:themeFill="background1" w:themeFillShade="D9"/>
            <w:vAlign w:val="center"/>
          </w:tcPr>
          <w:p>
            <w:pPr>
              <w:keepNext w:val="0"/>
              <w:keepLines w:val="0"/>
              <w:suppressLineNumbers w:val="0"/>
              <w:spacing w:before="0" w:beforeAutospacing="0" w:after="0" w:afterAutospacing="0"/>
              <w:ind w:left="0" w:right="0"/>
              <w:rPr>
                <w:rFonts w:hint="default"/>
              </w:rPr>
            </w:pPr>
            <w:r>
              <w:rPr>
                <w:rFonts w:hint="eastAsia"/>
              </w:rPr>
              <w:t>日期</w:t>
            </w:r>
          </w:p>
        </w:tc>
        <w:tc>
          <w:tcPr>
            <w:tcW w:w="3985" w:type="dxa"/>
            <w:shd w:val="clear" w:color="auto" w:fill="D8D8D8" w:themeFill="background1" w:themeFillShade="D9"/>
            <w:vAlign w:val="center"/>
          </w:tcPr>
          <w:p>
            <w:pPr>
              <w:keepNext w:val="0"/>
              <w:keepLines w:val="0"/>
              <w:suppressLineNumbers w:val="0"/>
              <w:spacing w:before="0" w:beforeAutospacing="0" w:after="0" w:afterAutospacing="0"/>
              <w:ind w:left="0" w:right="0"/>
              <w:rPr>
                <w:rFonts w:hint="default"/>
              </w:rPr>
            </w:pPr>
            <w:r>
              <w:rPr>
                <w:rFonts w:hint="eastAsia"/>
              </w:rPr>
              <w:t>描述</w:t>
            </w:r>
          </w:p>
        </w:tc>
        <w:tc>
          <w:tcPr>
            <w:tcW w:w="1680" w:type="dxa"/>
            <w:shd w:val="clear" w:color="auto" w:fill="D8D8D8" w:themeFill="background1" w:themeFillShade="D9"/>
            <w:vAlign w:val="center"/>
          </w:tcPr>
          <w:p>
            <w:pPr>
              <w:keepNext w:val="0"/>
              <w:keepLines w:val="0"/>
              <w:suppressLineNumbers w:val="0"/>
              <w:spacing w:before="0" w:beforeAutospacing="0" w:after="0" w:afterAutospacing="0"/>
              <w:ind w:left="0" w:right="0"/>
              <w:rPr>
                <w:rFonts w:hint="default"/>
              </w:rPr>
            </w:pPr>
            <w:r>
              <w:rPr>
                <w:rFonts w:hint="eastAsia"/>
              </w:rPr>
              <w:t>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01.01</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2017/10/19</w:t>
            </w:r>
          </w:p>
        </w:tc>
        <w:tc>
          <w:tcPr>
            <w:tcW w:w="3985" w:type="dxa"/>
            <w:vAlign w:val="center"/>
          </w:tcPr>
          <w:p>
            <w:pPr>
              <w:keepNext w:val="0"/>
              <w:keepLines w:val="0"/>
              <w:suppressLineNumbers w:val="0"/>
              <w:spacing w:before="0" w:beforeAutospacing="0" w:after="0" w:afterAutospacing="0"/>
              <w:ind w:left="0" w:right="0"/>
              <w:rPr>
                <w:rFonts w:hint="default"/>
              </w:rPr>
            </w:pPr>
            <w:r>
              <w:rPr>
                <w:rFonts w:hint="eastAsia"/>
              </w:rPr>
              <w:t>创建</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张涛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01.02</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2019/04/25</w:t>
            </w:r>
          </w:p>
        </w:tc>
        <w:tc>
          <w:tcPr>
            <w:tcW w:w="3985" w:type="dxa"/>
            <w:vAlign w:val="center"/>
          </w:tcPr>
          <w:p>
            <w:pPr>
              <w:pStyle w:val="24"/>
              <w:keepNext w:val="0"/>
              <w:keepLines w:val="0"/>
              <w:numPr>
                <w:ilvl w:val="0"/>
                <w:numId w:val="2"/>
              </w:numPr>
              <w:suppressLineNumbers w:val="0"/>
              <w:spacing w:before="0" w:beforeAutospacing="0" w:after="0" w:afterAutospacing="0"/>
              <w:ind w:right="0" w:firstLineChars="0"/>
              <w:rPr>
                <w:rFonts w:hint="default"/>
              </w:rPr>
            </w:pPr>
            <w:r>
              <w:rPr>
                <w:rFonts w:hint="eastAsia"/>
              </w:rPr>
              <w:t>修改SYS_STATUS，增加字段reserve</w:t>
            </w:r>
          </w:p>
          <w:p>
            <w:pPr>
              <w:pStyle w:val="24"/>
              <w:keepNext w:val="0"/>
              <w:keepLines w:val="0"/>
              <w:numPr>
                <w:ilvl w:val="0"/>
                <w:numId w:val="2"/>
              </w:numPr>
              <w:suppressLineNumbers w:val="0"/>
              <w:spacing w:before="0" w:beforeAutospacing="0" w:after="0" w:afterAutospacing="0"/>
              <w:ind w:right="0" w:firstLineChars="0"/>
              <w:rPr>
                <w:rFonts w:hint="default"/>
              </w:rPr>
            </w:pPr>
            <w:r>
              <w:rPr>
                <w:rFonts w:hint="eastAsia"/>
              </w:rPr>
              <w:t>修改SYS_INFO，将数组Uav_sn由16个字节大小改为32个字节大小</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张涛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01.03</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2019/05/05</w:t>
            </w:r>
          </w:p>
        </w:tc>
        <w:tc>
          <w:tcPr>
            <w:tcW w:w="3985" w:type="dxa"/>
            <w:vAlign w:val="center"/>
          </w:tcPr>
          <w:p>
            <w:pPr>
              <w:keepNext w:val="0"/>
              <w:keepLines w:val="0"/>
              <w:suppressLineNumbers w:val="0"/>
              <w:spacing w:before="0" w:beforeAutospacing="0" w:after="0" w:afterAutospacing="0"/>
              <w:ind w:left="0" w:right="0"/>
              <w:rPr>
                <w:rFonts w:hint="default"/>
              </w:rPr>
            </w:pPr>
            <w:r>
              <w:rPr>
                <w:rFonts w:hint="eastAsia"/>
              </w:rPr>
              <w:t>修改BMS_INFO和ESC_INFO</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夏孙志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01.04</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2019/06/18</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修改SYS_INFO，增加Uav_cycle和Uav_cycletime</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张涛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01.04.01</w:t>
            </w:r>
          </w:p>
        </w:tc>
        <w:tc>
          <w:tcPr>
            <w:tcW w:w="1407" w:type="dxa"/>
            <w:vAlign w:val="center"/>
          </w:tcPr>
          <w:p>
            <w:pPr>
              <w:keepNext w:val="0"/>
              <w:keepLines w:val="0"/>
              <w:suppressLineNumbers w:val="0"/>
              <w:spacing w:before="0" w:beforeAutospacing="0" w:after="0" w:afterAutospacing="0"/>
              <w:ind w:left="0" w:right="0"/>
              <w:rPr>
                <w:rFonts w:hint="default"/>
              </w:rPr>
            </w:pPr>
            <w:r>
              <w:rPr>
                <w:rFonts w:hint="default"/>
              </w:rPr>
              <w:t>2019/</w:t>
            </w:r>
            <w:r>
              <w:rPr>
                <w:rFonts w:hint="eastAsia"/>
              </w:rPr>
              <w:t>0</w:t>
            </w:r>
            <w:r>
              <w:rPr>
                <w:rFonts w:hint="default"/>
              </w:rPr>
              <w:t>6/19</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为多条消息增加注释</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夏孙志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01.04.02</w:t>
            </w:r>
          </w:p>
        </w:tc>
        <w:tc>
          <w:tcPr>
            <w:tcW w:w="1407" w:type="dxa"/>
            <w:vAlign w:val="center"/>
          </w:tcPr>
          <w:p>
            <w:pPr>
              <w:keepNext w:val="0"/>
              <w:keepLines w:val="0"/>
              <w:suppressLineNumbers w:val="0"/>
              <w:spacing w:before="0" w:beforeAutospacing="0" w:after="0" w:afterAutospacing="0"/>
              <w:ind w:left="0" w:right="0"/>
              <w:rPr>
                <w:rFonts w:hint="default"/>
              </w:rPr>
            </w:pPr>
            <w:r>
              <w:rPr>
                <w:rFonts w:hint="default"/>
              </w:rPr>
              <w:t>2019/</w:t>
            </w:r>
            <w:r>
              <w:rPr>
                <w:rFonts w:hint="eastAsia"/>
              </w:rPr>
              <w:t>0</w:t>
            </w:r>
            <w:r>
              <w:rPr>
                <w:rFonts w:hint="default"/>
              </w:rPr>
              <w:t>6/20</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新增消息RDU_COMMON_CMD和FMU_COMMON_CMD</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夏孙志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01.04.03</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2019/06/21</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调整RDU_COMMON_CMD的payload大小，从128改为64</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夏孙志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01.04.04</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2019/06/26</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修改HEALTH_MSG，新增成员fmu</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夏孙志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01.04.05</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2019/06/27</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修改SYS_INFO的Uav_cycletime的位定义</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夏孙志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2019/9/1</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废弃之前的文档，从新整理了一份。</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2.0</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2019/11/06</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重新梳理整理了 v</w:t>
            </w:r>
            <w:r>
              <w:rPr>
                <w:rFonts w:hint="default"/>
              </w:rPr>
              <w:t>2.0</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2.0</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2019/11/07</w:t>
            </w:r>
          </w:p>
        </w:tc>
        <w:tc>
          <w:tcPr>
            <w:tcW w:w="3985" w:type="dxa"/>
            <w:vAlign w:val="center"/>
          </w:tcPr>
          <w:p>
            <w:pPr>
              <w:pStyle w:val="24"/>
              <w:keepNext w:val="0"/>
              <w:keepLines w:val="0"/>
              <w:numPr>
                <w:ilvl w:val="0"/>
                <w:numId w:val="3"/>
              </w:numPr>
              <w:suppressLineNumbers w:val="0"/>
              <w:spacing w:before="0" w:beforeAutospacing="0" w:after="0" w:afterAutospacing="0"/>
              <w:ind w:right="0" w:firstLineChars="0"/>
              <w:rPr>
                <w:rFonts w:hint="default"/>
              </w:rPr>
            </w:pPr>
            <w:r>
              <w:rPr>
                <w:rFonts w:hint="eastAsia"/>
              </w:rPr>
              <w:t>调整帧格式，填加长度扩展bit</w:t>
            </w:r>
            <w:r>
              <w:rPr>
                <w:rFonts w:hint="default"/>
              </w:rPr>
              <w:t>.</w:t>
            </w:r>
          </w:p>
          <w:p>
            <w:pPr>
              <w:pStyle w:val="24"/>
              <w:keepNext w:val="0"/>
              <w:keepLines w:val="0"/>
              <w:numPr>
                <w:ilvl w:val="0"/>
                <w:numId w:val="3"/>
              </w:numPr>
              <w:suppressLineNumbers w:val="0"/>
              <w:spacing w:before="0" w:beforeAutospacing="0" w:after="0" w:afterAutospacing="0"/>
              <w:ind w:right="0" w:firstLineChars="0"/>
              <w:rPr>
                <w:rFonts w:hint="default"/>
              </w:rPr>
            </w:pPr>
            <w:r>
              <w:rPr>
                <w:rFonts w:hint="eastAsia"/>
              </w:rPr>
              <w:t>调整姿态帧里的数据类型。</w:t>
            </w:r>
          </w:p>
          <w:p>
            <w:pPr>
              <w:pStyle w:val="24"/>
              <w:keepNext w:val="0"/>
              <w:keepLines w:val="0"/>
              <w:numPr>
                <w:ilvl w:val="0"/>
                <w:numId w:val="3"/>
              </w:numPr>
              <w:suppressLineNumbers w:val="0"/>
              <w:spacing w:before="0" w:beforeAutospacing="0" w:after="0" w:afterAutospacing="0"/>
              <w:ind w:right="0" w:firstLineChars="0"/>
              <w:rPr>
                <w:rFonts w:hint="default"/>
              </w:rPr>
            </w:pPr>
            <w:r>
              <w:rPr>
                <w:rFonts w:hint="eastAsia"/>
              </w:rPr>
              <w:t>调整删除单航点请求帧</w:t>
            </w:r>
          </w:p>
          <w:p>
            <w:pPr>
              <w:pStyle w:val="24"/>
              <w:keepNext w:val="0"/>
              <w:keepLines w:val="0"/>
              <w:numPr>
                <w:ilvl w:val="0"/>
                <w:numId w:val="3"/>
              </w:numPr>
              <w:suppressLineNumbers w:val="0"/>
              <w:spacing w:before="0" w:beforeAutospacing="0" w:after="0" w:afterAutospacing="0"/>
              <w:ind w:right="0" w:firstLineChars="0"/>
              <w:rPr>
                <w:rFonts w:hint="default"/>
              </w:rPr>
            </w:pPr>
            <w:r>
              <w:rPr>
                <w:rFonts w:hint="eastAsia"/>
              </w:rPr>
              <w:t>调整回环测试帧</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冯俊龙</w:t>
            </w:r>
          </w:p>
          <w:p>
            <w:pPr>
              <w:keepNext w:val="0"/>
              <w:keepLines w:val="0"/>
              <w:suppressLineNumbers w:val="0"/>
              <w:spacing w:before="0" w:beforeAutospacing="0" w:after="0" w:afterAutospacing="0"/>
              <w:ind w:left="0" w:right="0"/>
              <w:rPr>
                <w:rFonts w:hint="default"/>
              </w:rPr>
            </w:pPr>
            <w:r>
              <w:rPr>
                <w:rFonts w:hint="eastAsia"/>
              </w:rPr>
              <w:t>叶展潜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2.1</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2019/11/08</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协议第一次评审</w:t>
            </w:r>
          </w:p>
          <w:p>
            <w:pPr>
              <w:keepNext w:val="0"/>
              <w:keepLines w:val="0"/>
              <w:suppressLineNumbers w:val="0"/>
              <w:spacing w:before="0" w:beforeAutospacing="0" w:after="0" w:afterAutospacing="0"/>
              <w:ind w:left="0" w:right="0"/>
              <w:jc w:val="left"/>
              <w:rPr>
                <w:rFonts w:hint="default"/>
              </w:rPr>
            </w:pPr>
            <w:r>
              <w:rPr>
                <w:rFonts w:hint="eastAsia"/>
              </w:rPr>
              <w:t>1：帧格式略有改动,取消协议签名。</w:t>
            </w:r>
          </w:p>
          <w:p>
            <w:pPr>
              <w:keepNext w:val="0"/>
              <w:keepLines w:val="0"/>
              <w:suppressLineNumbers w:val="0"/>
              <w:spacing w:before="0" w:beforeAutospacing="0" w:after="0" w:afterAutospacing="0"/>
              <w:ind w:left="0" w:right="0"/>
              <w:jc w:val="left"/>
              <w:rPr>
                <w:rFonts w:hint="default"/>
              </w:rPr>
            </w:pPr>
            <w:r>
              <w:rPr>
                <w:rFonts w:hint="eastAsia"/>
              </w:rPr>
              <w:t>2：废弃心跳帧，机型改为服务帧请求。</w:t>
            </w:r>
          </w:p>
          <w:p>
            <w:pPr>
              <w:keepNext w:val="0"/>
              <w:keepLines w:val="0"/>
              <w:suppressLineNumbers w:val="0"/>
              <w:spacing w:before="0" w:beforeAutospacing="0" w:after="0" w:afterAutospacing="0"/>
              <w:ind w:left="0" w:right="0"/>
              <w:jc w:val="left"/>
              <w:rPr>
                <w:rFonts w:hint="default"/>
              </w:rPr>
            </w:pPr>
            <w:r>
              <w:rPr>
                <w:rFonts w:hint="default"/>
              </w:rPr>
              <w:t>3</w:t>
            </w:r>
            <w:r>
              <w:rPr>
                <w:rFonts w:hint="eastAsia"/>
              </w:rPr>
              <w:t>：姿态帧里修改原有的对地速度和爬升速度，改为飞机的北东地速度。保留空速。</w:t>
            </w:r>
          </w:p>
          <w:p>
            <w:pPr>
              <w:keepNext w:val="0"/>
              <w:keepLines w:val="0"/>
              <w:suppressLineNumbers w:val="0"/>
              <w:spacing w:before="0" w:beforeAutospacing="0" w:after="0" w:afterAutospacing="0"/>
              <w:ind w:left="0" w:right="0"/>
              <w:jc w:val="left"/>
              <w:rPr>
                <w:rFonts w:hint="default"/>
              </w:rPr>
            </w:pPr>
            <w:r>
              <w:rPr>
                <w:rFonts w:hint="eastAsia"/>
              </w:rPr>
              <w:t>4：飞行航点消息暂无定论。</w:t>
            </w:r>
          </w:p>
          <w:p>
            <w:pPr>
              <w:keepNext w:val="0"/>
              <w:keepLines w:val="0"/>
              <w:suppressLineNumbers w:val="0"/>
              <w:spacing w:before="0" w:beforeAutospacing="0" w:after="0" w:afterAutospacing="0"/>
              <w:ind w:left="0" w:right="0"/>
              <w:jc w:val="left"/>
              <w:rPr>
                <w:rFonts w:hint="default"/>
              </w:rPr>
            </w:pPr>
            <w:r>
              <w:rPr>
                <w:rFonts w:hint="eastAsia"/>
              </w:rPr>
              <w:t>5：模块错误请求处理的发送方式暂无定论。</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冯俊龙</w:t>
            </w:r>
          </w:p>
          <w:p>
            <w:pPr>
              <w:keepNext w:val="0"/>
              <w:keepLines w:val="0"/>
              <w:suppressLineNumbers w:val="0"/>
              <w:spacing w:before="0" w:beforeAutospacing="0" w:after="0" w:afterAutospacing="0"/>
              <w:ind w:left="0" w:right="0"/>
              <w:rPr>
                <w:rFonts w:hint="default"/>
              </w:rPr>
            </w:pPr>
            <w:r>
              <w:rPr>
                <w:rFonts w:hint="eastAsia"/>
              </w:rPr>
              <w:t>叶展潜</w:t>
            </w:r>
          </w:p>
          <w:p>
            <w:pPr>
              <w:keepNext w:val="0"/>
              <w:keepLines w:val="0"/>
              <w:suppressLineNumbers w:val="0"/>
              <w:spacing w:before="0" w:beforeAutospacing="0" w:after="0" w:afterAutospacing="0"/>
              <w:ind w:left="0" w:right="0"/>
              <w:rPr>
                <w:rFonts w:hint="default"/>
              </w:rPr>
            </w:pPr>
            <w:r>
              <w:rPr>
                <w:rFonts w:hint="eastAsia"/>
              </w:rPr>
              <w:t>汪中原</w:t>
            </w:r>
          </w:p>
          <w:p>
            <w:pPr>
              <w:keepNext w:val="0"/>
              <w:keepLines w:val="0"/>
              <w:suppressLineNumbers w:val="0"/>
              <w:spacing w:before="0" w:beforeAutospacing="0" w:after="0" w:afterAutospacing="0"/>
              <w:ind w:left="0" w:right="0"/>
              <w:rPr>
                <w:rFonts w:hint="default"/>
              </w:rPr>
            </w:pPr>
            <w:r>
              <w:rPr>
                <w:rFonts w:hint="eastAsia"/>
              </w:rPr>
              <w:t>王恒</w:t>
            </w:r>
          </w:p>
          <w:p>
            <w:pPr>
              <w:keepNext w:val="0"/>
              <w:keepLines w:val="0"/>
              <w:suppressLineNumbers w:val="0"/>
              <w:spacing w:before="0" w:beforeAutospacing="0" w:after="0" w:afterAutospacing="0"/>
              <w:ind w:left="0" w:right="0"/>
              <w:rPr>
                <w:rFonts w:hint="default"/>
              </w:rPr>
            </w:pPr>
            <w:r>
              <w:rPr>
                <w:rFonts w:hint="eastAsia"/>
              </w:rPr>
              <w:t>龚齐志</w:t>
            </w:r>
          </w:p>
          <w:p>
            <w:pPr>
              <w:keepNext w:val="0"/>
              <w:keepLines w:val="0"/>
              <w:suppressLineNumbers w:val="0"/>
              <w:spacing w:before="0" w:beforeAutospacing="0" w:after="0" w:afterAutospacing="0"/>
              <w:ind w:left="0" w:right="0"/>
              <w:rPr>
                <w:rFonts w:hint="default"/>
              </w:rPr>
            </w:pPr>
            <w:r>
              <w:rPr>
                <w:rFonts w:hint="eastAsia"/>
              </w:rPr>
              <w:t>卢毅</w:t>
            </w:r>
          </w:p>
          <w:p>
            <w:pPr>
              <w:keepNext w:val="0"/>
              <w:keepLines w:val="0"/>
              <w:suppressLineNumbers w:val="0"/>
              <w:spacing w:before="0" w:beforeAutospacing="0" w:after="0" w:afterAutospacing="0"/>
              <w:ind w:left="0" w:right="0"/>
              <w:rPr>
                <w:rFonts w:hint="default"/>
              </w:rPr>
            </w:pPr>
            <w:r>
              <w:rPr>
                <w:rFonts w:hint="eastAsia"/>
              </w:rPr>
              <w:t>洪伟伟</w:t>
            </w:r>
          </w:p>
          <w:p>
            <w:pPr>
              <w:keepNext w:val="0"/>
              <w:keepLines w:val="0"/>
              <w:suppressLineNumbers w:val="0"/>
              <w:spacing w:before="0" w:beforeAutospacing="0" w:after="0" w:afterAutospacing="0"/>
              <w:ind w:left="0" w:right="0"/>
              <w:rPr>
                <w:rFonts w:hint="default"/>
              </w:rPr>
            </w:pPr>
            <w:r>
              <w:rPr>
                <w:rFonts w:hint="eastAsia"/>
              </w:rPr>
              <w:t>程茜</w:t>
            </w:r>
          </w:p>
          <w:p>
            <w:pPr>
              <w:keepNext w:val="0"/>
              <w:keepLines w:val="0"/>
              <w:suppressLineNumbers w:val="0"/>
              <w:spacing w:before="0" w:beforeAutospacing="0" w:after="0" w:afterAutospacing="0"/>
              <w:ind w:left="0" w:right="0"/>
              <w:rPr>
                <w:rFonts w:hint="default"/>
              </w:rPr>
            </w:pPr>
            <w:r>
              <w:rPr>
                <w:rFonts w:hint="eastAsia"/>
              </w:rPr>
              <w:t>刘春平</w:t>
            </w:r>
          </w:p>
          <w:p>
            <w:pPr>
              <w:keepNext w:val="0"/>
              <w:keepLines w:val="0"/>
              <w:suppressLineNumbers w:val="0"/>
              <w:spacing w:before="0" w:beforeAutospacing="0" w:after="0" w:afterAutospacing="0"/>
              <w:ind w:left="0" w:right="0"/>
              <w:rPr>
                <w:rFonts w:hint="default"/>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2.2</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2019/11/08</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协议第二次评审</w:t>
            </w:r>
          </w:p>
          <w:p>
            <w:pPr>
              <w:keepNext w:val="0"/>
              <w:keepLines w:val="0"/>
              <w:suppressLineNumbers w:val="0"/>
              <w:spacing w:before="0" w:beforeAutospacing="0" w:after="0" w:afterAutospacing="0"/>
              <w:ind w:left="0" w:right="0"/>
              <w:jc w:val="left"/>
              <w:rPr>
                <w:rFonts w:hint="default"/>
              </w:rPr>
            </w:pPr>
            <w:r>
              <w:rPr>
                <w:rFonts w:hint="eastAsia"/>
              </w:rPr>
              <w:t>1：修改心跳帧的发送内容，将启动时间，机型id统一改为请求消息</w:t>
            </w:r>
          </w:p>
          <w:p>
            <w:pPr>
              <w:keepNext w:val="0"/>
              <w:keepLines w:val="0"/>
              <w:suppressLineNumbers w:val="0"/>
              <w:spacing w:before="0" w:beforeAutospacing="0" w:after="0" w:afterAutospacing="0"/>
              <w:ind w:left="0" w:right="0"/>
              <w:jc w:val="left"/>
              <w:rPr>
                <w:rFonts w:hint="default"/>
              </w:rPr>
            </w:pPr>
            <w:r>
              <w:rPr>
                <w:rFonts w:hint="eastAsia"/>
              </w:rPr>
              <w:t>2：废弃飞向航点消息帧，放在心跳帧里发送。</w:t>
            </w:r>
          </w:p>
          <w:p>
            <w:pPr>
              <w:keepNext w:val="0"/>
              <w:keepLines w:val="0"/>
              <w:suppressLineNumbers w:val="0"/>
              <w:spacing w:before="0" w:beforeAutospacing="0" w:after="0" w:afterAutospacing="0"/>
              <w:ind w:left="0" w:right="0"/>
              <w:jc w:val="left"/>
              <w:rPr>
                <w:rFonts w:hint="default"/>
              </w:rPr>
            </w:pPr>
            <w:r>
              <w:rPr>
                <w:rFonts w:hint="eastAsia"/>
              </w:rPr>
              <w:t>3：模块错误消息由请求处理服务帧改为广播消息。</w:t>
            </w:r>
          </w:p>
          <w:p>
            <w:pPr>
              <w:keepNext w:val="0"/>
              <w:keepLines w:val="0"/>
              <w:suppressLineNumbers w:val="0"/>
              <w:spacing w:before="0" w:beforeAutospacing="0" w:after="0" w:afterAutospacing="0"/>
              <w:ind w:left="0" w:right="0"/>
              <w:jc w:val="left"/>
              <w:rPr>
                <w:rFonts w:hint="default"/>
              </w:rPr>
            </w:pPr>
            <w:r>
              <w:rPr>
                <w:rFonts w:hint="eastAsia"/>
              </w:rPr>
              <w:t>4：姿态消息的status有U16</w:t>
            </w:r>
            <w:r>
              <w:rPr>
                <w:rFonts w:hint="default"/>
              </w:rPr>
              <w:t>U32</w:t>
            </w:r>
          </w:p>
          <w:p>
            <w:pPr>
              <w:keepNext w:val="0"/>
              <w:keepLines w:val="0"/>
              <w:suppressLineNumbers w:val="0"/>
              <w:spacing w:before="0" w:beforeAutospacing="0" w:after="0" w:afterAutospacing="0"/>
              <w:ind w:left="0" w:right="0"/>
              <w:jc w:val="left"/>
              <w:rPr>
                <w:rFonts w:hint="default"/>
              </w:rPr>
            </w:pPr>
            <w:r>
              <w:rPr>
                <w:rFonts w:hint="eastAsia"/>
              </w:rPr>
              <w:t>5：整理发送的命令码。</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冯俊龙</w:t>
            </w:r>
          </w:p>
          <w:p>
            <w:pPr>
              <w:keepNext w:val="0"/>
              <w:keepLines w:val="0"/>
              <w:suppressLineNumbers w:val="0"/>
              <w:spacing w:before="0" w:beforeAutospacing="0" w:after="0" w:afterAutospacing="0"/>
              <w:ind w:left="0" w:right="0"/>
              <w:rPr>
                <w:rFonts w:hint="default"/>
              </w:rPr>
            </w:pPr>
            <w:r>
              <w:rPr>
                <w:rFonts w:hint="eastAsia"/>
              </w:rPr>
              <w:t>叶展潜</w:t>
            </w:r>
          </w:p>
          <w:p>
            <w:pPr>
              <w:keepNext w:val="0"/>
              <w:keepLines w:val="0"/>
              <w:suppressLineNumbers w:val="0"/>
              <w:spacing w:before="0" w:beforeAutospacing="0" w:after="0" w:afterAutospacing="0"/>
              <w:ind w:left="0" w:right="0"/>
              <w:rPr>
                <w:rFonts w:hint="default"/>
              </w:rPr>
            </w:pPr>
            <w:r>
              <w:rPr>
                <w:rFonts w:hint="eastAsia"/>
              </w:rPr>
              <w:t>王恒</w:t>
            </w:r>
          </w:p>
          <w:p>
            <w:pPr>
              <w:keepNext w:val="0"/>
              <w:keepLines w:val="0"/>
              <w:suppressLineNumbers w:val="0"/>
              <w:spacing w:before="0" w:beforeAutospacing="0" w:after="0" w:afterAutospacing="0"/>
              <w:ind w:left="0" w:right="0"/>
              <w:rPr>
                <w:rFonts w:hint="default"/>
              </w:rPr>
            </w:pPr>
            <w:r>
              <w:rPr>
                <w:rFonts w:hint="eastAsia"/>
              </w:rPr>
              <w:t>龚齐志</w:t>
            </w:r>
          </w:p>
          <w:p>
            <w:pPr>
              <w:keepNext w:val="0"/>
              <w:keepLines w:val="0"/>
              <w:suppressLineNumbers w:val="0"/>
              <w:spacing w:before="0" w:beforeAutospacing="0" w:after="0" w:afterAutospacing="0"/>
              <w:ind w:left="0" w:right="0"/>
              <w:rPr>
                <w:rFonts w:hint="default"/>
              </w:rPr>
            </w:pPr>
            <w:r>
              <w:rPr>
                <w:rFonts w:hint="eastAsia"/>
              </w:rPr>
              <w:t>刘春平</w:t>
            </w:r>
          </w:p>
          <w:p>
            <w:pPr>
              <w:keepNext w:val="0"/>
              <w:keepLines w:val="0"/>
              <w:suppressLineNumbers w:val="0"/>
              <w:spacing w:before="0" w:beforeAutospacing="0" w:after="0" w:afterAutospacing="0"/>
              <w:ind w:left="0" w:right="0"/>
              <w:rPr>
                <w:rFonts w:hint="default"/>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2.3</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2019/11/21</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加入鉴权消息认证</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p>
            <w:pPr>
              <w:keepNext w:val="0"/>
              <w:keepLines w:val="0"/>
              <w:suppressLineNumbers w:val="0"/>
              <w:spacing w:before="0" w:beforeAutospacing="0" w:after="0" w:afterAutospacing="0"/>
              <w:ind w:left="0" w:right="0"/>
              <w:rPr>
                <w:rFonts w:hint="default"/>
              </w:rPr>
            </w:pPr>
            <w:r>
              <w:rPr>
                <w:rFonts w:hint="eastAsia"/>
              </w:rPr>
              <w:t>叶展潜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2.4</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2019/12/6</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增加设备故障定义</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冯俊龙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2.5</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2020/3/6</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综合测绘机的需求，完善部分消息体</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2.6</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2020/3/6</w:t>
            </w:r>
            <w:r>
              <w:rPr>
                <w:rFonts w:hint="default"/>
              </w:rPr>
              <w:t>—2020/5/6</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default"/>
              </w:rPr>
              <w:t>1</w:t>
            </w:r>
            <w:r>
              <w:rPr>
                <w:rFonts w:hint="eastAsia"/>
              </w:rPr>
              <w:t>：</w:t>
            </w:r>
            <w:r>
              <w:rPr>
                <w:rFonts w:hint="default"/>
              </w:rPr>
              <w:t>F</w:t>
            </w:r>
            <w:r>
              <w:rPr>
                <w:rFonts w:hint="eastAsia"/>
              </w:rPr>
              <w:t>light</w:t>
            </w:r>
            <w:r>
              <w:rPr>
                <w:rFonts w:hint="default"/>
              </w:rPr>
              <w:t xml:space="preserve">_status </w:t>
            </w:r>
            <w:r>
              <w:rPr>
                <w:rFonts w:hint="eastAsia"/>
              </w:rPr>
              <w:t xml:space="preserve"> 添加255  lock</w:t>
            </w:r>
            <w:r>
              <w:rPr>
                <w:rFonts w:hint="default"/>
              </w:rPr>
              <w:t xml:space="preserve"> </w:t>
            </w:r>
            <w:r>
              <w:rPr>
                <w:rFonts w:hint="eastAsia"/>
              </w:rPr>
              <w:t>状态。</w:t>
            </w:r>
          </w:p>
          <w:p>
            <w:pPr>
              <w:keepNext w:val="0"/>
              <w:keepLines w:val="0"/>
              <w:suppressLineNumbers w:val="0"/>
              <w:spacing w:before="0" w:beforeAutospacing="0" w:after="0" w:afterAutospacing="0"/>
              <w:ind w:left="0" w:right="0"/>
              <w:jc w:val="left"/>
              <w:rPr>
                <w:rFonts w:hint="default"/>
              </w:rPr>
            </w:pPr>
            <w:r>
              <w:rPr>
                <w:rFonts w:hint="eastAsia"/>
              </w:rPr>
              <w:t>2：添加位置微调指令。</w:t>
            </w:r>
          </w:p>
          <w:p>
            <w:pPr>
              <w:keepNext w:val="0"/>
              <w:keepLines w:val="0"/>
              <w:suppressLineNumbers w:val="0"/>
              <w:spacing w:before="0" w:beforeAutospacing="0" w:after="0" w:afterAutospacing="0"/>
              <w:ind w:left="0" w:right="0"/>
              <w:jc w:val="left"/>
              <w:rPr>
                <w:rFonts w:hint="default"/>
              </w:rPr>
            </w:pPr>
            <w:r>
              <w:rPr>
                <w:rFonts w:hint="eastAsia"/>
              </w:rPr>
              <w:t>3：添加115第三方协议转发帧。</w:t>
            </w:r>
          </w:p>
          <w:p>
            <w:pPr>
              <w:keepNext w:val="0"/>
              <w:keepLines w:val="0"/>
              <w:suppressLineNumbers w:val="0"/>
              <w:spacing w:before="0" w:beforeAutospacing="0" w:after="0" w:afterAutospacing="0"/>
              <w:ind w:left="0" w:right="0"/>
              <w:jc w:val="left"/>
              <w:rPr>
                <w:rFonts w:hint="default"/>
              </w:rPr>
            </w:pPr>
            <w:r>
              <w:rPr>
                <w:rFonts w:hint="eastAsia"/>
              </w:rPr>
              <w:t>3：整理附件二里的错误码等。</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p>
            <w:pPr>
              <w:keepNext w:val="0"/>
              <w:keepLines w:val="0"/>
              <w:suppressLineNumbers w:val="0"/>
              <w:spacing w:before="0" w:beforeAutospacing="0" w:after="0" w:afterAutospacing="0"/>
              <w:ind w:left="0" w:right="0"/>
              <w:rPr>
                <w:rFonts w:hint="default"/>
              </w:rPr>
            </w:pPr>
            <w:r>
              <w:rPr>
                <w:rFonts w:hint="eastAsia"/>
              </w:rPr>
              <w:t>舒旭峰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2.7</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--2020/6/5</w:t>
            </w:r>
            <w:r>
              <w:rPr>
                <w:rFonts w:hint="default"/>
              </w:rPr>
              <w:t>—</w:t>
            </w:r>
          </w:p>
          <w:p>
            <w:pPr>
              <w:keepNext w:val="0"/>
              <w:keepLines w:val="0"/>
              <w:suppressLineNumbers w:val="0"/>
              <w:spacing w:before="0" w:beforeAutospacing="0" w:after="0" w:afterAutospacing="0"/>
              <w:ind w:left="0" w:right="0"/>
              <w:rPr>
                <w:rFonts w:hint="default"/>
              </w:rPr>
            </w:pPr>
            <w:r>
              <w:rPr>
                <w:rFonts w:hint="eastAsia"/>
              </w:rPr>
              <w:t>2020/9/2</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1：添加航拍机拍照间距，断链保护时间。</w:t>
            </w:r>
          </w:p>
          <w:p>
            <w:pPr>
              <w:keepNext w:val="0"/>
              <w:keepLines w:val="0"/>
              <w:suppressLineNumbers w:val="0"/>
              <w:spacing w:before="0" w:beforeAutospacing="0" w:after="0" w:afterAutospacing="0"/>
              <w:ind w:left="0" w:right="0"/>
              <w:jc w:val="left"/>
              <w:rPr>
                <w:rFonts w:hint="default"/>
              </w:rPr>
            </w:pPr>
            <w:r>
              <w:rPr>
                <w:rFonts w:hint="eastAsia"/>
              </w:rPr>
              <w:t>2：添加视觉logo</w:t>
            </w:r>
            <w:r>
              <w:rPr>
                <w:rFonts w:hint="default"/>
              </w:rPr>
              <w:t xml:space="preserve"> </w:t>
            </w:r>
            <w:r>
              <w:rPr>
                <w:rFonts w:hint="eastAsia"/>
              </w:rPr>
              <w:t xml:space="preserve">ID发送。 </w:t>
            </w:r>
          </w:p>
          <w:p>
            <w:pPr>
              <w:keepNext w:val="0"/>
              <w:keepLines w:val="0"/>
              <w:suppressLineNumbers w:val="0"/>
              <w:spacing w:before="0" w:beforeAutospacing="0" w:after="0" w:afterAutospacing="0"/>
              <w:ind w:left="0" w:right="0"/>
              <w:jc w:val="left"/>
              <w:rPr>
                <w:rFonts w:hint="default"/>
              </w:rPr>
            </w:pPr>
            <w:r>
              <w:rPr>
                <w:rFonts w:hint="default"/>
              </w:rPr>
              <w:t>3</w:t>
            </w:r>
            <w:r>
              <w:rPr>
                <w:rFonts w:hint="eastAsia"/>
              </w:rPr>
              <w:t>：添加老化解锁确认命令。</w:t>
            </w:r>
          </w:p>
          <w:p>
            <w:pPr>
              <w:keepNext w:val="0"/>
              <w:keepLines w:val="0"/>
              <w:suppressLineNumbers w:val="0"/>
              <w:spacing w:before="0" w:beforeAutospacing="0" w:after="0" w:afterAutospacing="0"/>
              <w:ind w:left="0" w:right="0"/>
              <w:jc w:val="left"/>
              <w:rPr>
                <w:rFonts w:hint="default"/>
              </w:rPr>
            </w:pPr>
            <w:r>
              <w:rPr>
                <w:rFonts w:hint="eastAsia"/>
              </w:rPr>
              <w:t>4：飞机模态里添加老化模式。</w:t>
            </w:r>
          </w:p>
          <w:p>
            <w:pPr>
              <w:keepNext w:val="0"/>
              <w:keepLines w:val="0"/>
              <w:suppressLineNumbers w:val="0"/>
              <w:spacing w:before="0" w:beforeAutospacing="0" w:after="0" w:afterAutospacing="0"/>
              <w:ind w:left="0" w:right="0"/>
              <w:jc w:val="left"/>
              <w:rPr>
                <w:rFonts w:hint="default"/>
              </w:rPr>
            </w:pPr>
            <w:r>
              <w:rPr>
                <w:rFonts w:hint="eastAsia"/>
              </w:rPr>
              <w:t>5：添加新的【149】消息。</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2.8</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2020/9/2</w:t>
            </w:r>
            <w:r>
              <w:rPr>
                <w:rFonts w:hint="default"/>
              </w:rPr>
              <w:t>—</w:t>
            </w:r>
          </w:p>
          <w:p>
            <w:pPr>
              <w:keepNext w:val="0"/>
              <w:keepLines w:val="0"/>
              <w:suppressLineNumbers w:val="0"/>
              <w:spacing w:before="0" w:beforeAutospacing="0" w:after="0" w:afterAutospacing="0"/>
              <w:ind w:left="0" w:right="0"/>
              <w:rPr>
                <w:rFonts w:hint="default"/>
              </w:rPr>
            </w:pPr>
            <w:r>
              <w:rPr>
                <w:rFonts w:hint="eastAsia"/>
              </w:rPr>
              <w:t>2020/9/2</w:t>
            </w:r>
            <w:r>
              <w:rPr>
                <w:rFonts w:hint="default"/>
              </w:rPr>
              <w:t>9</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1:【101】添加指示空速。</w:t>
            </w:r>
          </w:p>
          <w:p>
            <w:pPr>
              <w:keepNext w:val="0"/>
              <w:keepLines w:val="0"/>
              <w:suppressLineNumbers w:val="0"/>
              <w:spacing w:before="0" w:beforeAutospacing="0" w:after="0" w:afterAutospacing="0"/>
              <w:ind w:left="0" w:right="0"/>
              <w:jc w:val="left"/>
              <w:rPr>
                <w:rFonts w:hint="default"/>
              </w:rPr>
            </w:pPr>
            <w:r>
              <w:rPr>
                <w:rFonts w:hint="eastAsia"/>
              </w:rPr>
              <w:t>2：电机和舵机。</w:t>
            </w:r>
          </w:p>
          <w:p>
            <w:pPr>
              <w:keepNext w:val="0"/>
              <w:keepLines w:val="0"/>
              <w:suppressLineNumbers w:val="0"/>
              <w:spacing w:before="0" w:beforeAutospacing="0" w:after="0" w:afterAutospacing="0"/>
              <w:ind w:left="0" w:right="0"/>
              <w:jc w:val="left"/>
              <w:rPr>
                <w:rFonts w:hint="default"/>
              </w:rPr>
            </w:pPr>
            <w:r>
              <w:rPr>
                <w:rFonts w:hint="eastAsia"/>
              </w:rPr>
              <w:t>输出量由8个增加到10个。</w:t>
            </w:r>
          </w:p>
          <w:p>
            <w:pPr>
              <w:keepNext w:val="0"/>
              <w:keepLines w:val="0"/>
              <w:suppressLineNumbers w:val="0"/>
              <w:spacing w:before="0" w:beforeAutospacing="0" w:after="0" w:afterAutospacing="0"/>
              <w:ind w:left="0" w:right="0"/>
              <w:jc w:val="left"/>
              <w:rPr>
                <w:rFonts w:hint="default"/>
              </w:rPr>
            </w:pPr>
            <w:r>
              <w:rPr>
                <w:rFonts w:hint="eastAsia"/>
              </w:rPr>
              <w:t>3：优化【105】里部分控制码的排序。</w:t>
            </w:r>
          </w:p>
          <w:p>
            <w:pPr>
              <w:keepNext w:val="0"/>
              <w:keepLines w:val="0"/>
              <w:suppressLineNumbers w:val="0"/>
              <w:spacing w:before="0" w:beforeAutospacing="0" w:after="0" w:afterAutospacing="0"/>
              <w:ind w:left="0" w:right="0"/>
              <w:jc w:val="left"/>
              <w:rPr>
                <w:rFonts w:hint="default"/>
              </w:rPr>
            </w:pPr>
            <w:r>
              <w:rPr>
                <w:rFonts w:hint="eastAsia"/>
              </w:rPr>
              <w:t>4：废弃RC故障源，故障源重新整理。</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p>
            <w:pPr>
              <w:keepNext w:val="0"/>
              <w:keepLines w:val="0"/>
              <w:suppressLineNumbers w:val="0"/>
              <w:spacing w:before="0" w:beforeAutospacing="0" w:after="0" w:afterAutospacing="0"/>
              <w:ind w:left="0" w:right="0"/>
              <w:rPr>
                <w:rFonts w:hint="default"/>
              </w:rPr>
            </w:pPr>
            <w:r>
              <w:rPr>
                <w:rFonts w:hint="eastAsia"/>
              </w:rPr>
              <w:t>冯俊龙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2.9</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2020/9/2</w:t>
            </w:r>
            <w:r>
              <w:rPr>
                <w:rFonts w:hint="default"/>
              </w:rPr>
              <w:t>9—</w:t>
            </w:r>
          </w:p>
          <w:p>
            <w:pPr>
              <w:keepNext w:val="0"/>
              <w:keepLines w:val="0"/>
              <w:suppressLineNumbers w:val="0"/>
              <w:spacing w:before="0" w:beforeAutospacing="0" w:after="0" w:afterAutospacing="0"/>
              <w:ind w:left="0" w:right="0"/>
              <w:rPr>
                <w:rFonts w:hint="default"/>
              </w:rPr>
            </w:pPr>
            <w:r>
              <w:rPr>
                <w:rFonts w:hint="eastAsia"/>
              </w:rPr>
              <w:t>2020/11/24</w:t>
            </w:r>
          </w:p>
          <w:p>
            <w:pPr>
              <w:keepNext w:val="0"/>
              <w:keepLines w:val="0"/>
              <w:suppressLineNumbers w:val="0"/>
              <w:spacing w:before="0" w:beforeAutospacing="0" w:after="0" w:afterAutospacing="0"/>
              <w:ind w:left="0" w:right="0"/>
              <w:rPr>
                <w:rFonts w:hint="default"/>
              </w:rPr>
            </w:pP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1:【105】命令通道添加时间戳。</w:t>
            </w:r>
          </w:p>
          <w:p>
            <w:pPr>
              <w:keepNext w:val="0"/>
              <w:keepLines w:val="0"/>
              <w:suppressLineNumbers w:val="0"/>
              <w:spacing w:before="0" w:beforeAutospacing="0" w:after="0" w:afterAutospacing="0"/>
              <w:ind w:left="0" w:right="0"/>
              <w:jc w:val="left"/>
              <w:rPr>
                <w:rFonts w:hint="default"/>
              </w:rPr>
            </w:pPr>
            <w:r>
              <w:rPr>
                <w:rFonts w:hint="eastAsia"/>
              </w:rPr>
              <w:t>2：优化【105】里的部分命令码，将【指定备降】【预定备降】统一到基本命令里去了。优化【检测类】命令</w:t>
            </w:r>
          </w:p>
          <w:p>
            <w:pPr>
              <w:keepNext w:val="0"/>
              <w:keepLines w:val="0"/>
              <w:suppressLineNumbers w:val="0"/>
              <w:spacing w:before="0" w:beforeAutospacing="0" w:after="0" w:afterAutospacing="0"/>
              <w:ind w:left="0" w:right="0"/>
              <w:jc w:val="left"/>
              <w:rPr>
                <w:rFonts w:hint="default"/>
              </w:rPr>
            </w:pPr>
            <w:r>
              <w:rPr>
                <w:rFonts w:hint="eastAsia"/>
              </w:rPr>
              <w:t>3：启用了【106】命令通道。</w:t>
            </w:r>
          </w:p>
          <w:p>
            <w:pPr>
              <w:keepNext w:val="0"/>
              <w:keepLines w:val="0"/>
              <w:suppressLineNumbers w:val="0"/>
              <w:spacing w:before="0" w:beforeAutospacing="0" w:after="0" w:afterAutospacing="0"/>
              <w:ind w:left="0" w:right="0"/>
              <w:jc w:val="left"/>
              <w:rPr>
                <w:rFonts w:hint="default"/>
              </w:rPr>
            </w:pPr>
            <w:r>
              <w:rPr>
                <w:rFonts w:hint="eastAsia"/>
              </w:rPr>
              <w:t>4：添加飞机上线请求。</w:t>
            </w:r>
          </w:p>
          <w:p>
            <w:pPr>
              <w:keepNext w:val="0"/>
              <w:keepLines w:val="0"/>
              <w:suppressLineNumbers w:val="0"/>
              <w:spacing w:before="0" w:beforeAutospacing="0" w:after="0" w:afterAutospacing="0"/>
              <w:ind w:left="0" w:right="0"/>
              <w:jc w:val="left"/>
              <w:rPr>
                <w:rFonts w:hint="default"/>
              </w:rPr>
            </w:pPr>
            <w:r>
              <w:rPr>
                <w:rFonts w:hint="eastAsia"/>
              </w:rPr>
              <w:t>5：更新系统【2】号错误源故障描述。</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p>
            <w:pPr>
              <w:keepNext w:val="0"/>
              <w:keepLines w:val="0"/>
              <w:suppressLineNumbers w:val="0"/>
              <w:spacing w:before="0" w:beforeAutospacing="0" w:after="0" w:afterAutospacing="0"/>
              <w:ind w:left="0" w:right="0"/>
              <w:rPr>
                <w:rFonts w:hint="default"/>
              </w:rPr>
            </w:pPr>
            <w:r>
              <w:rPr>
                <w:rFonts w:hint="eastAsia"/>
              </w:rPr>
              <w:t>张颖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2.10</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2020/11/24-</w:t>
            </w:r>
          </w:p>
          <w:p>
            <w:pPr>
              <w:keepNext w:val="0"/>
              <w:keepLines w:val="0"/>
              <w:suppressLineNumbers w:val="0"/>
              <w:spacing w:before="0" w:beforeAutospacing="0" w:after="0" w:afterAutospacing="0"/>
              <w:ind w:left="0" w:right="0"/>
              <w:rPr>
                <w:rFonts w:hint="default"/>
              </w:rPr>
            </w:pPr>
            <w:r>
              <w:rPr>
                <w:rFonts w:hint="eastAsia"/>
              </w:rPr>
              <w:t>2020/12/15</w:t>
            </w:r>
          </w:p>
          <w:p>
            <w:pPr>
              <w:keepNext w:val="0"/>
              <w:keepLines w:val="0"/>
              <w:suppressLineNumbers w:val="0"/>
              <w:spacing w:before="0" w:beforeAutospacing="0" w:after="0" w:afterAutospacing="0"/>
              <w:ind w:left="0" w:right="0"/>
              <w:rPr>
                <w:rFonts w:hint="default"/>
              </w:rPr>
            </w:pP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1：修改【107】【108】里面的返回描述。</w:t>
            </w:r>
          </w:p>
          <w:p>
            <w:pPr>
              <w:keepNext w:val="0"/>
              <w:keepLines w:val="0"/>
              <w:suppressLineNumbers w:val="0"/>
              <w:spacing w:before="0" w:beforeAutospacing="0" w:after="0" w:afterAutospacing="0"/>
              <w:ind w:left="0" w:right="0"/>
              <w:jc w:val="left"/>
              <w:rPr>
                <w:rFonts w:hint="default"/>
              </w:rPr>
            </w:pPr>
            <w:r>
              <w:rPr>
                <w:rFonts w:hint="eastAsia"/>
              </w:rPr>
              <w:t>2：基本命令里修改上锁和返回指令。</w:t>
            </w:r>
          </w:p>
          <w:p>
            <w:pPr>
              <w:keepNext w:val="0"/>
              <w:keepLines w:val="0"/>
              <w:suppressLineNumbers w:val="0"/>
              <w:spacing w:before="0" w:beforeAutospacing="0" w:after="0" w:afterAutospacing="0"/>
              <w:ind w:left="0" w:right="0"/>
              <w:jc w:val="left"/>
              <w:rPr>
                <w:rFonts w:hint="default"/>
              </w:rPr>
            </w:pPr>
            <w:r>
              <w:rPr>
                <w:rFonts w:hint="eastAsia"/>
              </w:rPr>
              <w:t>原来通过参数区分上锁且是否开伞，返航是直线返航还是原路返回。现在通过命令码隔离开，基本命令做到命令码一一对应，不再通过参数区分细微指令。</w:t>
            </w:r>
          </w:p>
          <w:p>
            <w:pPr>
              <w:keepNext w:val="0"/>
              <w:keepLines w:val="0"/>
              <w:suppressLineNumbers w:val="0"/>
              <w:spacing w:before="0" w:beforeAutospacing="0" w:after="0" w:afterAutospacing="0"/>
              <w:ind w:left="0" w:right="0"/>
              <w:jc w:val="left"/>
              <w:rPr>
                <w:rFonts w:hint="default"/>
              </w:rPr>
            </w:pPr>
            <w:r>
              <w:rPr>
                <w:rFonts w:hint="eastAsia"/>
              </w:rPr>
              <w:t>3：故障码上报格式重新整理。</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p>
          <w:p>
            <w:pPr>
              <w:keepNext w:val="0"/>
              <w:keepLines w:val="0"/>
              <w:suppressLineNumbers w:val="0"/>
              <w:spacing w:before="0" w:beforeAutospacing="0" w:after="0" w:afterAutospacing="0"/>
              <w:ind w:left="0" w:right="0"/>
              <w:rPr>
                <w:rFonts w:hint="default"/>
              </w:rPr>
            </w:pPr>
            <w:r>
              <w:rPr>
                <w:rFonts w:hint="eastAsia"/>
              </w:rPr>
              <w:t>2.11</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2020/12/15-</w:t>
            </w:r>
          </w:p>
          <w:p>
            <w:pPr>
              <w:keepNext w:val="0"/>
              <w:keepLines w:val="0"/>
              <w:suppressLineNumbers w:val="0"/>
              <w:spacing w:before="0" w:beforeAutospacing="0" w:after="0" w:afterAutospacing="0"/>
              <w:ind w:left="0" w:right="0"/>
              <w:rPr>
                <w:rFonts w:hint="default"/>
              </w:rPr>
            </w:pPr>
            <w:r>
              <w:rPr>
                <w:rFonts w:hint="eastAsia"/>
              </w:rPr>
              <w:t>2021/0520</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1：【103】里的type1电池类里添加了剩余容量。</w:t>
            </w:r>
          </w:p>
          <w:p>
            <w:pPr>
              <w:keepNext w:val="0"/>
              <w:keepLines w:val="0"/>
              <w:suppressLineNumbers w:val="0"/>
              <w:spacing w:before="0" w:beforeAutospacing="0" w:after="0" w:afterAutospacing="0"/>
              <w:ind w:left="0" w:right="0"/>
              <w:jc w:val="left"/>
              <w:rPr>
                <w:rFonts w:hint="default"/>
              </w:rPr>
            </w:pPr>
            <w:r>
              <w:rPr>
                <w:rFonts w:hint="eastAsia"/>
              </w:rPr>
              <w:t>2：添加【250】机载电台心跳帧以及【251】链路模块版本查询帧。</w:t>
            </w:r>
          </w:p>
          <w:p>
            <w:pPr>
              <w:keepNext w:val="0"/>
              <w:keepLines w:val="0"/>
              <w:suppressLineNumbers w:val="0"/>
              <w:spacing w:before="0" w:beforeAutospacing="0" w:after="0" w:afterAutospacing="0"/>
              <w:ind w:left="0" w:right="0"/>
              <w:jc w:val="left"/>
              <w:rPr>
                <w:rFonts w:hint="default"/>
              </w:rPr>
            </w:pPr>
            <w:r>
              <w:rPr>
                <w:rFonts w:hint="eastAsia"/>
              </w:rPr>
              <w:t>3：【105】、【106】命令反馈码</w:t>
            </w:r>
          </w:p>
          <w:p>
            <w:pPr>
              <w:keepNext w:val="0"/>
              <w:keepLines w:val="0"/>
              <w:suppressLineNumbers w:val="0"/>
              <w:spacing w:before="0" w:beforeAutospacing="0" w:after="0" w:afterAutospacing="0"/>
              <w:ind w:left="0" w:right="0"/>
              <w:jc w:val="left"/>
              <w:rPr>
                <w:rFonts w:hint="default"/>
              </w:rPr>
            </w:pPr>
            <w:r>
              <w:rPr>
                <w:rFonts w:hint="eastAsia"/>
              </w:rPr>
              <w:t>由U32改为U64</w:t>
            </w:r>
          </w:p>
          <w:p>
            <w:pPr>
              <w:keepNext w:val="0"/>
              <w:keepLines w:val="0"/>
              <w:suppressLineNumbers w:val="0"/>
              <w:spacing w:before="0" w:beforeAutospacing="0" w:after="0" w:afterAutospacing="0"/>
              <w:ind w:left="0" w:right="0"/>
              <w:jc w:val="left"/>
              <w:rPr>
                <w:rFonts w:hint="default"/>
              </w:rPr>
            </w:pPr>
            <w:r>
              <w:rPr>
                <w:rFonts w:hint="default"/>
              </w:rPr>
              <w:t>4:</w:t>
            </w:r>
            <w:r>
              <w:rPr>
                <w:rFonts w:hint="eastAsia"/>
              </w:rPr>
              <w:t>【107】航线发送请求帧里添加唯一识别ID和校验码。</w:t>
            </w:r>
          </w:p>
          <w:p>
            <w:pPr>
              <w:keepNext w:val="0"/>
              <w:keepLines w:val="0"/>
              <w:suppressLineNumbers w:val="0"/>
              <w:spacing w:before="0" w:beforeAutospacing="0" w:after="0" w:afterAutospacing="0"/>
              <w:ind w:left="0" w:right="0"/>
              <w:jc w:val="left"/>
              <w:rPr>
                <w:rFonts w:hint="default"/>
              </w:rPr>
            </w:pP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rPr>
            </w:pPr>
            <w:r>
              <w:rPr>
                <w:rFonts w:hint="eastAsia"/>
              </w:rPr>
              <w:t>2.12</w:t>
            </w:r>
          </w:p>
        </w:tc>
        <w:tc>
          <w:tcPr>
            <w:tcW w:w="1407" w:type="dxa"/>
            <w:vAlign w:val="center"/>
          </w:tcPr>
          <w:p>
            <w:pPr>
              <w:keepNext w:val="0"/>
              <w:keepLines w:val="0"/>
              <w:suppressLineNumbers w:val="0"/>
              <w:spacing w:before="0" w:beforeAutospacing="0" w:after="0" w:afterAutospacing="0"/>
              <w:ind w:left="0" w:right="0"/>
              <w:rPr>
                <w:rFonts w:hint="default"/>
              </w:rPr>
            </w:pPr>
            <w:r>
              <w:rPr>
                <w:rFonts w:hint="eastAsia"/>
              </w:rPr>
              <w:t>2021/0520</w:t>
            </w:r>
            <w:r>
              <w:rPr>
                <w:rFonts w:hint="default"/>
              </w:rPr>
              <w:t>--</w:t>
            </w:r>
          </w:p>
          <w:p>
            <w:pPr>
              <w:keepNext w:val="0"/>
              <w:keepLines w:val="0"/>
              <w:suppressLineNumbers w:val="0"/>
              <w:spacing w:before="0" w:beforeAutospacing="0" w:after="0" w:afterAutospacing="0"/>
              <w:ind w:left="0" w:right="0"/>
              <w:rPr>
                <w:rFonts w:hint="default" w:eastAsiaTheme="minorEastAsia"/>
                <w:lang w:val="en-US" w:eastAsia="zh-CN"/>
              </w:rPr>
            </w:pPr>
            <w:r>
              <w:rPr>
                <w:rFonts w:hint="eastAsia"/>
                <w:lang w:val="en-US" w:eastAsia="zh-CN"/>
              </w:rPr>
              <w:t>20210903</w:t>
            </w:r>
          </w:p>
        </w:tc>
        <w:tc>
          <w:tcPr>
            <w:tcW w:w="3985" w:type="dxa"/>
            <w:vAlign w:val="center"/>
          </w:tcPr>
          <w:p>
            <w:pPr>
              <w:keepNext w:val="0"/>
              <w:keepLines w:val="0"/>
              <w:suppressLineNumbers w:val="0"/>
              <w:spacing w:before="0" w:beforeAutospacing="0" w:after="0" w:afterAutospacing="0"/>
              <w:ind w:left="0" w:right="0"/>
              <w:jc w:val="left"/>
              <w:rPr>
                <w:rFonts w:hint="default"/>
              </w:rPr>
            </w:pPr>
            <w:r>
              <w:rPr>
                <w:rFonts w:hint="eastAsia"/>
              </w:rPr>
              <w:t>1：【107】【108】航点消息里扩充了RTK航点，RTK备降点的发送，以及新增描述了 单类航线的ID及校验码。</w:t>
            </w:r>
          </w:p>
          <w:p>
            <w:pPr>
              <w:keepNext w:val="0"/>
              <w:keepLines w:val="0"/>
              <w:suppressLineNumbers w:val="0"/>
              <w:spacing w:before="0" w:beforeAutospacing="0" w:after="0" w:afterAutospacing="0"/>
              <w:ind w:left="0" w:right="0"/>
              <w:jc w:val="left"/>
              <w:rPr>
                <w:rFonts w:hint="default"/>
              </w:rPr>
            </w:pPr>
            <w:r>
              <w:rPr>
                <w:rFonts w:hint="eastAsia"/>
              </w:rPr>
              <w:t>2：【111】消息里新增了整机设备树描述请求，以及具体模块详细信息请求。</w:t>
            </w:r>
          </w:p>
        </w:tc>
        <w:tc>
          <w:tcPr>
            <w:tcW w:w="1680" w:type="dxa"/>
            <w:vAlign w:val="center"/>
          </w:tcPr>
          <w:p>
            <w:pPr>
              <w:keepNext w:val="0"/>
              <w:keepLines w:val="0"/>
              <w:suppressLineNumbers w:val="0"/>
              <w:spacing w:before="0" w:beforeAutospacing="0" w:after="0" w:afterAutospacing="0"/>
              <w:ind w:left="0" w:right="0"/>
              <w:rPr>
                <w:rFonts w:hint="default"/>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eastAsiaTheme="minorEastAsia"/>
                <w:lang w:val="en-US" w:eastAsia="zh-CN"/>
              </w:rPr>
            </w:pPr>
            <w:r>
              <w:rPr>
                <w:rFonts w:hint="eastAsia"/>
                <w:lang w:val="en-US" w:eastAsia="zh-CN"/>
              </w:rPr>
              <w:t>2.13</w:t>
            </w: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20210903--20220530</w:t>
            </w:r>
          </w:p>
          <w:p>
            <w:pPr>
              <w:keepNext w:val="0"/>
              <w:keepLines w:val="0"/>
              <w:suppressLineNumbers w:val="0"/>
              <w:spacing w:before="0" w:beforeAutospacing="0" w:after="0" w:afterAutospacing="0"/>
              <w:ind w:left="0" w:right="0"/>
              <w:rPr>
                <w:rFonts w:hint="default"/>
                <w:lang w:val="en-US" w:eastAsia="zh-CN"/>
              </w:rPr>
            </w:pPr>
          </w:p>
        </w:tc>
        <w:tc>
          <w:tcPr>
            <w:tcW w:w="3985" w:type="dxa"/>
            <w:vAlign w:val="center"/>
          </w:tcPr>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1：添加【116】文件传输消息</w:t>
            </w:r>
          </w:p>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2：【105】里新增校准指令集</w:t>
            </w:r>
          </w:p>
        </w:tc>
        <w:tc>
          <w:tcPr>
            <w:tcW w:w="1680" w:type="dxa"/>
            <w:vAlign w:val="center"/>
          </w:tcPr>
          <w:p>
            <w:pPr>
              <w:keepNext w:val="0"/>
              <w:keepLines w:val="0"/>
              <w:suppressLineNumbers w:val="0"/>
              <w:spacing w:before="0" w:beforeAutospacing="0" w:after="0" w:afterAutospacing="0"/>
              <w:ind w:left="0" w:right="0"/>
              <w:rPr>
                <w:rFonts w:hint="eastAsia"/>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2.14</w:t>
            </w:r>
          </w:p>
        </w:tc>
        <w:tc>
          <w:tcPr>
            <w:tcW w:w="1407"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20220530--</w:t>
            </w:r>
          </w:p>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20220606</w:t>
            </w:r>
          </w:p>
        </w:tc>
        <w:tc>
          <w:tcPr>
            <w:tcW w:w="3985" w:type="dxa"/>
            <w:vAlign w:val="center"/>
          </w:tcPr>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1：完善地面站老化指令定义</w:t>
            </w:r>
          </w:p>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2：完善地面站检查指令定义</w:t>
            </w:r>
          </w:p>
        </w:tc>
        <w:tc>
          <w:tcPr>
            <w:tcW w:w="1680" w:type="dxa"/>
            <w:vAlign w:val="center"/>
          </w:tcPr>
          <w:p>
            <w:pPr>
              <w:keepNext w:val="0"/>
              <w:keepLines w:val="0"/>
              <w:suppressLineNumbers w:val="0"/>
              <w:spacing w:before="0" w:beforeAutospacing="0" w:after="0" w:afterAutospacing="0"/>
              <w:ind w:left="0" w:right="0"/>
              <w:rPr>
                <w:rFonts w:hint="eastAsia"/>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2.15</w:t>
            </w: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p>
        </w:tc>
        <w:tc>
          <w:tcPr>
            <w:tcW w:w="3985" w:type="dxa"/>
            <w:vAlign w:val="center"/>
          </w:tcPr>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1:添加电池在位消息 skylink[111] key201</w:t>
            </w:r>
          </w:p>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2:添加电池异常后 单体电池消息skylink[103] type=7。</w:t>
            </w:r>
          </w:p>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3:添加skylink[117] 特殊过程消息回传 飞行前检查消息。</w:t>
            </w:r>
          </w:p>
          <w:p>
            <w:pPr>
              <w:keepNext w:val="0"/>
              <w:keepLines w:val="0"/>
              <w:suppressLineNumbers w:val="0"/>
              <w:spacing w:before="0" w:beforeAutospacing="0" w:after="0" w:afterAutospacing="0"/>
              <w:ind w:left="0" w:right="0"/>
              <w:jc w:val="left"/>
              <w:rPr>
                <w:rFonts w:hint="default"/>
                <w:lang w:val="en-US" w:eastAsia="zh-CN"/>
              </w:rPr>
            </w:pPr>
          </w:p>
        </w:tc>
        <w:tc>
          <w:tcPr>
            <w:tcW w:w="1680" w:type="dxa"/>
            <w:vAlign w:val="center"/>
          </w:tcPr>
          <w:p>
            <w:pPr>
              <w:keepNext w:val="0"/>
              <w:keepLines w:val="0"/>
              <w:suppressLineNumbers w:val="0"/>
              <w:spacing w:before="0" w:beforeAutospacing="0" w:after="0" w:afterAutospacing="0"/>
              <w:ind w:left="0" w:right="0"/>
              <w:rPr>
                <w:rFonts w:hint="eastAsia"/>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3.00</w:t>
            </w: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2022/6/11</w:t>
            </w:r>
          </w:p>
        </w:tc>
        <w:tc>
          <w:tcPr>
            <w:tcW w:w="3985" w:type="dxa"/>
            <w:vAlign w:val="center"/>
          </w:tcPr>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增加v2.1协议，</w:t>
            </w:r>
          </w:p>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【118】、【119】、【120】、【121】</w:t>
            </w:r>
          </w:p>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其中120,121暂未收录，后续开发是在详细给出。</w:t>
            </w:r>
          </w:p>
          <w:p>
            <w:pPr>
              <w:keepNext w:val="0"/>
              <w:keepLines w:val="0"/>
              <w:suppressLineNumbers w:val="0"/>
              <w:spacing w:before="0" w:beforeAutospacing="0" w:after="0" w:afterAutospacing="0"/>
              <w:ind w:left="0" w:right="0"/>
              <w:jc w:val="left"/>
              <w:rPr>
                <w:rFonts w:hint="default"/>
                <w:lang w:val="en-US" w:eastAsia="zh-CN"/>
              </w:rPr>
            </w:pPr>
          </w:p>
        </w:tc>
        <w:tc>
          <w:tcPr>
            <w:tcW w:w="1680" w:type="dxa"/>
            <w:vAlign w:val="center"/>
          </w:tcPr>
          <w:p>
            <w:pPr>
              <w:keepNext w:val="0"/>
              <w:keepLines w:val="0"/>
              <w:suppressLineNumbers w:val="0"/>
              <w:spacing w:before="0" w:beforeAutospacing="0" w:after="0" w:afterAutospacing="0"/>
              <w:ind w:left="0" w:right="0"/>
              <w:rPr>
                <w:rFonts w:hint="eastAsia"/>
              </w:rPr>
            </w:pPr>
            <w:r>
              <w:rPr>
                <w:rFonts w:hint="eastAsia"/>
                <w:lang w:val="en-US" w:eastAsia="zh-CN"/>
              </w:rPr>
              <w:t>冯俊龙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3.01</w:t>
            </w: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2022/9/21</w:t>
            </w:r>
          </w:p>
        </w:tc>
        <w:tc>
          <w:tcPr>
            <w:tcW w:w="3985" w:type="dxa"/>
            <w:vAlign w:val="center"/>
          </w:tcPr>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增加v2.1协议，</w:t>
            </w:r>
          </w:p>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针对sdk消息订阅新增【125】、【126】、【127】消息</w:t>
            </w:r>
          </w:p>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新增【148】，【149】满足半物理仿真交互。</w:t>
            </w:r>
          </w:p>
          <w:p>
            <w:pPr>
              <w:keepNext w:val="0"/>
              <w:keepLines w:val="0"/>
              <w:suppressLineNumbers w:val="0"/>
              <w:spacing w:before="0" w:beforeAutospacing="0" w:after="0" w:afterAutospacing="0"/>
              <w:ind w:left="0" w:right="0"/>
              <w:jc w:val="left"/>
              <w:rPr>
                <w:rFonts w:hint="default"/>
                <w:lang w:val="en-US" w:eastAsia="zh-CN"/>
              </w:rPr>
            </w:pP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3.01</w:t>
            </w: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2022/9/23</w:t>
            </w:r>
          </w:p>
        </w:tc>
        <w:tc>
          <w:tcPr>
            <w:tcW w:w="3985" w:type="dxa"/>
            <w:vAlign w:val="center"/>
          </w:tcPr>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 xml:space="preserve">【105】校准类添加 </w:t>
            </w:r>
          </w:p>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IMU 陀螺零偏校准</w:t>
            </w:r>
          </w:p>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电调油门行程校准</w:t>
            </w:r>
          </w:p>
        </w:tc>
        <w:tc>
          <w:tcPr>
            <w:tcW w:w="1680" w:type="dxa"/>
            <w:vAlign w:val="center"/>
          </w:tcPr>
          <w:p>
            <w:pPr>
              <w:keepNext w:val="0"/>
              <w:keepLines w:val="0"/>
              <w:suppressLineNumbers w:val="0"/>
              <w:spacing w:before="0" w:beforeAutospacing="0" w:after="0" w:afterAutospacing="0"/>
              <w:ind w:left="0" w:right="0"/>
              <w:rPr>
                <w:rFonts w:hint="eastAsia"/>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3.02</w:t>
            </w: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2022/10/26</w:t>
            </w:r>
          </w:p>
        </w:tc>
        <w:tc>
          <w:tcPr>
            <w:tcW w:w="3985" w:type="dxa"/>
            <w:vAlign w:val="center"/>
          </w:tcPr>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【111】 添加部分传感器概述信息传输</w:t>
            </w:r>
          </w:p>
        </w:tc>
        <w:tc>
          <w:tcPr>
            <w:tcW w:w="1680" w:type="dxa"/>
            <w:vAlign w:val="center"/>
          </w:tcPr>
          <w:p>
            <w:pPr>
              <w:keepNext w:val="0"/>
              <w:keepLines w:val="0"/>
              <w:suppressLineNumbers w:val="0"/>
              <w:spacing w:before="0" w:beforeAutospacing="0" w:after="0" w:afterAutospacing="0"/>
              <w:ind w:left="0" w:right="0"/>
              <w:rPr>
                <w:rFonts w:hint="eastAsia"/>
              </w:rPr>
            </w:pPr>
            <w:r>
              <w:rPr>
                <w:rFonts w:hint="eastAsia"/>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3.02</w:t>
            </w:r>
          </w:p>
        </w:tc>
        <w:tc>
          <w:tcPr>
            <w:tcW w:w="1407" w:type="dxa"/>
            <w:vAlign w:val="center"/>
          </w:tcPr>
          <w:p>
            <w:pPr>
              <w:keepNext w:val="0"/>
              <w:keepLines w:val="0"/>
              <w:suppressLineNumbers w:val="0"/>
              <w:spacing w:before="0" w:beforeAutospacing="0" w:after="0" w:afterAutospacing="0"/>
              <w:ind w:left="0" w:right="0"/>
              <w:rPr>
                <w:rFonts w:hint="eastAsia"/>
                <w:lang w:val="en-US" w:eastAsia="zh-CN"/>
              </w:rPr>
            </w:pPr>
          </w:p>
        </w:tc>
        <w:tc>
          <w:tcPr>
            <w:tcW w:w="3985" w:type="dxa"/>
            <w:vAlign w:val="center"/>
          </w:tcPr>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【105】 基本命令里扩充了新的命令集适配商业化航电飞控接口</w:t>
            </w:r>
          </w:p>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 xml:space="preserve">【118】【119】重新组织了新的航线方法，航线配置的成员变多。 </w:t>
            </w:r>
          </w:p>
        </w:tc>
        <w:tc>
          <w:tcPr>
            <w:tcW w:w="1680" w:type="dxa"/>
            <w:vAlign w:val="center"/>
          </w:tcPr>
          <w:p>
            <w:pPr>
              <w:keepNext w:val="0"/>
              <w:keepLines w:val="0"/>
              <w:suppressLineNumbers w:val="0"/>
              <w:spacing w:before="0" w:beforeAutospacing="0" w:after="0" w:afterAutospacing="0"/>
              <w:ind w:left="0" w:right="0"/>
              <w:rPr>
                <w:rFonts w:hint="default" w:eastAsiaTheme="minorEastAsia"/>
                <w:lang w:val="en-US" w:eastAsia="zh-CN"/>
              </w:rPr>
            </w:pPr>
            <w:r>
              <w:rPr>
                <w:rFonts w:hint="eastAsia"/>
                <w:lang w:val="en-US" w:eastAsia="zh-CN"/>
              </w:rPr>
              <w:t>黄超、郭震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3.02</w:t>
            </w: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2023/2/8</w:t>
            </w:r>
          </w:p>
        </w:tc>
        <w:tc>
          <w:tcPr>
            <w:tcW w:w="3985" w:type="dxa"/>
            <w:vAlign w:val="center"/>
          </w:tcPr>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添加【128】【129】机载第三方设备消息转发</w:t>
            </w:r>
          </w:p>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共有描述里添加商业化航电和6.0航电区分约定。</w:t>
            </w:r>
          </w:p>
        </w:tc>
        <w:tc>
          <w:tcPr>
            <w:tcW w:w="1680"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3.02</w:t>
            </w: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2023/2/22</w:t>
            </w:r>
          </w:p>
        </w:tc>
        <w:tc>
          <w:tcPr>
            <w:tcW w:w="3985" w:type="dxa"/>
            <w:vAlign w:val="center"/>
          </w:tcPr>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重新整理了基本命令。</w:t>
            </w:r>
          </w:p>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对扩充的航点、精准地面点、围栏分别使用独立的message id 发送。</w:t>
            </w:r>
          </w:p>
          <w:p>
            <w:pPr>
              <w:keepNext w:val="0"/>
              <w:keepLines w:val="0"/>
              <w:suppressLineNumbers w:val="0"/>
              <w:spacing w:before="0" w:beforeAutospacing="0" w:after="0" w:afterAutospacing="0"/>
              <w:ind w:left="0" w:right="0"/>
              <w:jc w:val="left"/>
              <w:rPr>
                <w:rFonts w:hint="eastAsia"/>
                <w:lang w:val="en-US" w:eastAsia="zh-CN"/>
              </w:rPr>
            </w:pPr>
            <w:r>
              <w:rPr>
                <w:rFonts w:hint="eastAsia"/>
                <w:lang w:val="en-US" w:eastAsia="zh-CN"/>
              </w:rPr>
              <w:t>【105】控制命令里添加了USER_GPIO的输出控制</w:t>
            </w:r>
          </w:p>
          <w:p>
            <w:pPr>
              <w:keepNext w:val="0"/>
              <w:keepLines w:val="0"/>
              <w:suppressLineNumbers w:val="0"/>
              <w:spacing w:before="0" w:beforeAutospacing="0" w:after="0" w:afterAutospacing="0"/>
              <w:ind w:left="0" w:right="0"/>
              <w:jc w:val="left"/>
              <w:rPr>
                <w:rFonts w:hint="default"/>
                <w:lang w:val="en-US" w:eastAsia="zh-CN"/>
              </w:rPr>
            </w:pPr>
            <w:r>
              <w:rPr>
                <w:rFonts w:hint="eastAsia"/>
                <w:lang w:val="en-US" w:eastAsia="zh-CN"/>
              </w:rPr>
              <w:t>【100】心跳里的目标航点idex对商业化航电做了重新定义。</w:t>
            </w:r>
          </w:p>
        </w:tc>
        <w:tc>
          <w:tcPr>
            <w:tcW w:w="1680"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3.02</w:t>
            </w: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2023/3/21</w:t>
            </w:r>
          </w:p>
        </w:tc>
        <w:tc>
          <w:tcPr>
            <w:tcW w:w="3985" w:type="dxa"/>
            <w:vAlign w:val="center"/>
          </w:tcPr>
          <w:p>
            <w:pPr>
              <w:keepNext w:val="0"/>
              <w:keepLines w:val="0"/>
              <w:suppressLineNumbers w:val="0"/>
              <w:spacing w:before="0" w:beforeAutospacing="0" w:after="0" w:afterAutospacing="0"/>
              <w:ind w:left="0" w:right="0"/>
              <w:jc w:val="left"/>
              <w:rPr>
                <w:rFonts w:hint="eastAsia"/>
                <w:strike w:val="0"/>
                <w:dstrike w:val="0"/>
                <w:lang w:val="en-US" w:eastAsia="zh-CN"/>
              </w:rPr>
            </w:pPr>
          </w:p>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【105】</w:t>
            </w:r>
          </w:p>
          <w:p>
            <w:pPr>
              <w:pStyle w:val="24"/>
              <w:keepNext w:val="0"/>
              <w:keepLines w:val="0"/>
              <w:widowControl/>
              <w:suppressLineNumbers w:val="0"/>
              <w:spacing w:before="0" w:beforeAutospacing="0" w:after="0" w:afterAutospacing="0"/>
              <w:ind w:left="0" w:right="0" w:firstLine="0" w:firstLineChars="0"/>
              <w:jc w:val="left"/>
              <w:rPr>
                <w:rFonts w:hint="default" w:eastAsiaTheme="minorEastAsia"/>
                <w:strike w:val="0"/>
                <w:dstrike w:val="0"/>
                <w:lang w:val="en-US" w:eastAsia="zh-CN"/>
              </w:rPr>
            </w:pPr>
            <w:r>
              <w:rPr>
                <w:rFonts w:hint="eastAsia"/>
                <w:strike w:val="0"/>
                <w:dstrike w:val="0"/>
                <w:lang w:val="en-US" w:eastAsia="zh-CN"/>
              </w:rPr>
              <w:t>【</w:t>
            </w:r>
            <w:r>
              <w:rPr>
                <w:rFonts w:hint="eastAsia"/>
              </w:rPr>
              <w:t>飞行至指定位置</w:t>
            </w:r>
            <w:r>
              <w:rPr>
                <w:rFonts w:hint="eastAsia"/>
                <w:lang w:eastAsia="zh-CN"/>
              </w:rPr>
              <w:t>（</w:t>
            </w:r>
            <w:r>
              <w:rPr>
                <w:rFonts w:hint="eastAsia"/>
                <w:lang w:val="en-US" w:eastAsia="zh-CN"/>
              </w:rPr>
              <w:t>FlyToPoint</w:t>
            </w:r>
            <w:r>
              <w:rPr>
                <w:rFonts w:hint="eastAsia"/>
                <w:strike w:val="0"/>
                <w:dstrike w:val="0"/>
                <w:lang w:val="en-US" w:eastAsia="zh-CN"/>
              </w:rPr>
              <w:t>】</w:t>
            </w:r>
          </w:p>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添加finish act 参数</w:t>
            </w:r>
          </w:p>
          <w:p>
            <w:pPr>
              <w:keepNext w:val="0"/>
              <w:keepLines w:val="0"/>
              <w:suppressLineNumbers w:val="0"/>
              <w:spacing w:before="0" w:beforeAutospacing="0" w:after="0" w:afterAutospacing="0"/>
              <w:ind w:left="0" w:right="0"/>
              <w:jc w:val="left"/>
              <w:rPr>
                <w:rFonts w:hint="eastAsia"/>
                <w:strike w:val="0"/>
                <w:dstrike w:val="0"/>
                <w:lang w:val="en-US" w:eastAsia="zh-CN"/>
              </w:rPr>
            </w:pPr>
          </w:p>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精准备降点空中海拔高修改为 F32.</w:t>
            </w:r>
          </w:p>
          <w:p>
            <w:pPr>
              <w:keepNext w:val="0"/>
              <w:keepLines w:val="0"/>
              <w:suppressLineNumbers w:val="0"/>
              <w:spacing w:before="0" w:beforeAutospacing="0" w:after="0" w:afterAutospacing="0"/>
              <w:ind w:left="0" w:right="0"/>
              <w:jc w:val="left"/>
              <w:rPr>
                <w:rFonts w:hint="eastAsia"/>
                <w:strike w:val="0"/>
                <w:dstrike w:val="0"/>
                <w:lang w:val="en-US" w:eastAsia="zh-CN"/>
              </w:rPr>
            </w:pPr>
          </w:p>
          <w:p>
            <w:pPr>
              <w:keepNext w:val="0"/>
              <w:keepLines w:val="0"/>
              <w:suppressLineNumbers w:val="0"/>
              <w:spacing w:before="0" w:beforeAutospacing="0" w:after="0" w:afterAutospacing="0"/>
              <w:ind w:left="0" w:right="0"/>
              <w:jc w:val="left"/>
              <w:rPr>
                <w:rFonts w:hint="default"/>
                <w:strike w:val="0"/>
                <w:dstrike w:val="0"/>
                <w:lang w:val="en-US" w:eastAsia="zh-CN"/>
              </w:rPr>
            </w:pPr>
            <w:r>
              <w:rPr>
                <w:rFonts w:hint="eastAsia"/>
                <w:strike w:val="0"/>
                <w:dstrike w:val="0"/>
                <w:lang w:val="en-US" w:eastAsia="zh-CN"/>
              </w:rPr>
              <w:t>航点校验方式扩充CRC32和md5两种方式。</w:t>
            </w: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eastAsia"/>
                <w:lang w:val="en-US" w:eastAsia="zh-CN"/>
              </w:rPr>
            </w:pP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2023/05/06</w:t>
            </w:r>
          </w:p>
        </w:tc>
        <w:tc>
          <w:tcPr>
            <w:tcW w:w="3985" w:type="dxa"/>
            <w:vAlign w:val="center"/>
          </w:tcPr>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【123】动作序列里act_type=4时，新增</w:t>
            </w:r>
          </w:p>
          <w:p>
            <w:pPr>
              <w:keepNext w:val="0"/>
              <w:keepLines w:val="0"/>
              <w:suppressLineNumbers w:val="0"/>
              <w:spacing w:before="0" w:beforeAutospacing="0" w:after="0" w:afterAutospacing="0"/>
              <w:ind w:left="0" w:right="0"/>
              <w:jc w:val="left"/>
              <w:rPr>
                <w:rFonts w:hint="default"/>
                <w:strike w:val="0"/>
                <w:dstrike w:val="0"/>
                <w:lang w:val="en-US" w:eastAsia="zh-CN"/>
              </w:rPr>
            </w:pPr>
            <w:r>
              <w:rPr>
                <w:rFonts w:hint="default"/>
                <w:strike w:val="0"/>
                <w:dstrike w:val="0"/>
                <w:lang w:val="en-US" w:eastAsia="zh-CN"/>
              </w:rPr>
              <w:t>Act_Relative</w:t>
            </w:r>
            <w:r>
              <w:rPr>
                <w:rFonts w:hint="eastAsia"/>
                <w:strike w:val="0"/>
                <w:dstrike w:val="0"/>
                <w:lang w:val="en-US" w:eastAsia="zh-CN"/>
              </w:rPr>
              <w:t>参数输入</w:t>
            </w: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eastAsia"/>
                <w:lang w:val="en-US" w:eastAsia="zh-CN"/>
              </w:rPr>
            </w:pP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2023/08/21</w:t>
            </w:r>
          </w:p>
        </w:tc>
        <w:tc>
          <w:tcPr>
            <w:tcW w:w="3985" w:type="dxa"/>
            <w:vAlign w:val="center"/>
          </w:tcPr>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 xml:space="preserve">Skylink【111】 添加key204 </w:t>
            </w:r>
          </w:p>
          <w:p>
            <w:pPr>
              <w:keepNext w:val="0"/>
              <w:keepLines w:val="0"/>
              <w:suppressLineNumbers w:val="0"/>
              <w:spacing w:before="0" w:beforeAutospacing="0" w:after="0" w:afterAutospacing="0"/>
              <w:ind w:left="0" w:right="0"/>
              <w:jc w:val="left"/>
              <w:rPr>
                <w:rFonts w:hint="default"/>
                <w:strike w:val="0"/>
                <w:dstrike w:val="0"/>
                <w:lang w:val="en-US" w:eastAsia="zh-CN"/>
              </w:rPr>
            </w:pPr>
            <w:r>
              <w:rPr>
                <w:rFonts w:hint="eastAsia"/>
                <w:strike w:val="0"/>
                <w:dstrike w:val="0"/>
                <w:lang w:val="en-US" w:eastAsia="zh-CN"/>
              </w:rPr>
              <w:t>磁力计数据质量查询</w:t>
            </w: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eastAsia"/>
                <w:lang w:val="en-US" w:eastAsia="zh-CN"/>
              </w:rPr>
            </w:pP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2023/09/27</w:t>
            </w:r>
          </w:p>
        </w:tc>
        <w:tc>
          <w:tcPr>
            <w:tcW w:w="3985" w:type="dxa"/>
            <w:vAlign w:val="center"/>
          </w:tcPr>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 xml:space="preserve">Skylink【105】 添加 </w:t>
            </w:r>
          </w:p>
          <w:p>
            <w:pPr>
              <w:keepNext w:val="0"/>
              <w:keepLines w:val="0"/>
              <w:suppressLineNumbers w:val="0"/>
              <w:spacing w:before="0" w:beforeAutospacing="0" w:after="0" w:afterAutospacing="0"/>
              <w:ind w:left="0" w:right="0"/>
              <w:jc w:val="left"/>
              <w:rPr>
                <w:rFonts w:hint="default"/>
                <w:strike w:val="0"/>
                <w:dstrike w:val="0"/>
                <w:lang w:val="en-US" w:eastAsia="zh-CN"/>
              </w:rPr>
            </w:pPr>
            <w:r>
              <w:rPr>
                <w:rFonts w:hint="eastAsia"/>
                <w:strike w:val="0"/>
                <w:dstrike w:val="0"/>
                <w:lang w:val="en-US" w:eastAsia="zh-CN"/>
              </w:rPr>
              <w:t>磁力计校准结束指令</w:t>
            </w: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eastAsia"/>
                <w:lang w:val="en-US" w:eastAsia="zh-CN"/>
              </w:rPr>
            </w:pPr>
          </w:p>
        </w:tc>
        <w:tc>
          <w:tcPr>
            <w:tcW w:w="1407" w:type="dxa"/>
            <w:vAlign w:val="center"/>
          </w:tcPr>
          <w:p>
            <w:pPr>
              <w:keepNext w:val="0"/>
              <w:keepLines w:val="0"/>
              <w:suppressLineNumbers w:val="0"/>
              <w:spacing w:before="0" w:beforeAutospacing="0" w:after="0" w:afterAutospacing="0"/>
              <w:ind w:left="0" w:right="0"/>
              <w:rPr>
                <w:rFonts w:hint="eastAsia"/>
                <w:lang w:val="en-US" w:eastAsia="zh-CN"/>
              </w:rPr>
            </w:pPr>
          </w:p>
        </w:tc>
        <w:tc>
          <w:tcPr>
            <w:tcW w:w="3985" w:type="dxa"/>
            <w:vAlign w:val="center"/>
          </w:tcPr>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Skylink105【0x08-0x41】 添加电池个数配置</w:t>
            </w:r>
          </w:p>
          <w:p>
            <w:pPr>
              <w:keepNext w:val="0"/>
              <w:keepLines w:val="0"/>
              <w:suppressLineNumbers w:val="0"/>
              <w:spacing w:before="0" w:beforeAutospacing="0" w:after="0" w:afterAutospacing="0"/>
              <w:ind w:left="0" w:right="0"/>
              <w:jc w:val="left"/>
              <w:rPr>
                <w:rFonts w:hint="default"/>
                <w:strike w:val="0"/>
                <w:dstrike w:val="0"/>
                <w:lang w:val="en-US" w:eastAsia="zh-CN"/>
              </w:rPr>
            </w:pPr>
            <w:r>
              <w:rPr>
                <w:rFonts w:hint="eastAsia"/>
                <w:strike w:val="0"/>
                <w:dstrike w:val="0"/>
                <w:lang w:val="en-US" w:eastAsia="zh-CN"/>
              </w:rPr>
              <w:t>Skylink【139】添加控制器执行量输出</w:t>
            </w:r>
          </w:p>
          <w:p>
            <w:pPr>
              <w:keepNext w:val="0"/>
              <w:keepLines w:val="0"/>
              <w:suppressLineNumbers w:val="0"/>
              <w:spacing w:before="0" w:beforeAutospacing="0" w:after="0" w:afterAutospacing="0"/>
              <w:ind w:left="0" w:right="0"/>
              <w:jc w:val="left"/>
              <w:rPr>
                <w:rFonts w:hint="default"/>
                <w:strike w:val="0"/>
                <w:dstrike w:val="0"/>
                <w:lang w:val="en-US" w:eastAsia="zh-CN"/>
              </w:rPr>
            </w:pPr>
            <w:r>
              <w:rPr>
                <w:rFonts w:hint="eastAsia"/>
                <w:strike w:val="0"/>
                <w:dstrike w:val="0"/>
                <w:lang w:val="en-US" w:eastAsia="zh-CN"/>
              </w:rPr>
              <w:t>约定设备ID在fcc6.0和amos里的设备名</w:t>
            </w:r>
          </w:p>
        </w:tc>
        <w:tc>
          <w:tcPr>
            <w:tcW w:w="1680"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eastAsia"/>
                <w:lang w:val="en-US" w:eastAsia="zh-CN"/>
              </w:rPr>
            </w:pPr>
          </w:p>
        </w:tc>
        <w:tc>
          <w:tcPr>
            <w:tcW w:w="1407" w:type="dxa"/>
            <w:vAlign w:val="center"/>
          </w:tcPr>
          <w:p>
            <w:pPr>
              <w:keepNext w:val="0"/>
              <w:keepLines w:val="0"/>
              <w:suppressLineNumbers w:val="0"/>
              <w:spacing w:before="0" w:beforeAutospacing="0" w:after="0" w:afterAutospacing="0"/>
              <w:ind w:left="0" w:right="0"/>
              <w:rPr>
                <w:rFonts w:hint="eastAsia"/>
                <w:lang w:val="en-US" w:eastAsia="zh-CN"/>
              </w:rPr>
            </w:pPr>
          </w:p>
        </w:tc>
        <w:tc>
          <w:tcPr>
            <w:tcW w:w="3985" w:type="dxa"/>
            <w:vAlign w:val="center"/>
          </w:tcPr>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Skylink105【0x08-0x32】</w:t>
            </w:r>
            <w:r>
              <w:rPr>
                <w:rFonts w:hint="eastAsia"/>
                <w:b w:val="0"/>
                <w:bCs w:val="0"/>
                <w:strike w:val="0"/>
                <w:dstrike w:val="0"/>
                <w:lang w:val="en-US" w:eastAsia="zh-CN"/>
              </w:rPr>
              <w:t xml:space="preserve"> </w:t>
            </w:r>
            <w:r>
              <w:rPr>
                <w:rFonts w:hint="eastAsia"/>
                <w:strike w:val="0"/>
                <w:dstrike w:val="0"/>
                <w:lang w:val="en-US" w:eastAsia="zh-CN"/>
              </w:rPr>
              <w:t>添</w:t>
            </w:r>
            <w:r>
              <w:rPr>
                <w:rFonts w:hint="eastAsia"/>
                <w:b w:val="0"/>
                <w:bCs w:val="0"/>
                <w:strike w:val="0"/>
                <w:dstrike w:val="0"/>
                <w:lang w:val="en-US" w:eastAsia="zh-CN"/>
              </w:rPr>
              <w:t xml:space="preserve">加 </w:t>
            </w:r>
            <w:r>
              <w:rPr>
                <w:rFonts w:hint="eastAsia"/>
                <w:b w:val="0"/>
                <w:bCs w:val="0"/>
                <w:lang w:val="en-US" w:eastAsia="zh-CN"/>
              </w:rPr>
              <w:t>返航点更新指令</w:t>
            </w:r>
          </w:p>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 xml:space="preserve">Skylink【111】key999 添加 系统功能支持列表查询 </w:t>
            </w:r>
          </w:p>
          <w:p>
            <w:pPr>
              <w:keepNext w:val="0"/>
              <w:keepLines w:val="0"/>
              <w:suppressLineNumbers w:val="0"/>
              <w:spacing w:before="0" w:beforeAutospacing="0" w:after="0" w:afterAutospacing="0"/>
              <w:ind w:left="0" w:right="0"/>
              <w:jc w:val="left"/>
              <w:rPr>
                <w:rFonts w:hint="eastAsia"/>
                <w:strike w:val="0"/>
                <w:dstrike w:val="0"/>
                <w:lang w:val="en-US" w:eastAsia="zh-CN"/>
              </w:rPr>
            </w:pP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eastAsia"/>
                <w:lang w:val="en-US" w:eastAsia="zh-CN"/>
              </w:rPr>
            </w:pPr>
          </w:p>
        </w:tc>
        <w:tc>
          <w:tcPr>
            <w:tcW w:w="1407" w:type="dxa"/>
            <w:vAlign w:val="center"/>
          </w:tcPr>
          <w:p>
            <w:pPr>
              <w:keepNext w:val="0"/>
              <w:keepLines w:val="0"/>
              <w:suppressLineNumbers w:val="0"/>
              <w:spacing w:before="0" w:beforeAutospacing="0" w:after="0" w:afterAutospacing="0"/>
              <w:ind w:left="0" w:right="0"/>
              <w:rPr>
                <w:rFonts w:hint="eastAsia"/>
                <w:lang w:val="en-US" w:eastAsia="zh-CN"/>
              </w:rPr>
            </w:pPr>
          </w:p>
        </w:tc>
        <w:tc>
          <w:tcPr>
            <w:tcW w:w="3985" w:type="dxa"/>
            <w:vAlign w:val="center"/>
          </w:tcPr>
          <w:p>
            <w:pPr>
              <w:keepNext w:val="0"/>
              <w:keepLines w:val="0"/>
              <w:suppressLineNumbers w:val="0"/>
              <w:spacing w:before="0" w:beforeAutospacing="0" w:after="0" w:afterAutospacing="0"/>
              <w:ind w:left="0" w:right="0"/>
              <w:jc w:val="left"/>
              <w:rPr>
                <w:rFonts w:hint="default"/>
                <w:strike w:val="0"/>
                <w:dstrike w:val="0"/>
                <w:lang w:val="en-US" w:eastAsia="zh-CN"/>
              </w:rPr>
            </w:pPr>
            <w:r>
              <w:rPr>
                <w:rFonts w:hint="eastAsia"/>
                <w:strike w:val="0"/>
                <w:dstrike w:val="0"/>
                <w:lang w:val="en-US" w:eastAsia="zh-CN"/>
              </w:rPr>
              <w:t>Skylink【140】【141】消息新增</w:t>
            </w:r>
          </w:p>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 xml:space="preserve">key999 添加 扩充精准地面点系统功能支持列表查询 </w:t>
            </w:r>
          </w:p>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具体变更讨论过程记录见</w:t>
            </w:r>
          </w:p>
          <w:p>
            <w:pPr>
              <w:keepNext w:val="0"/>
              <w:keepLines w:val="0"/>
              <w:suppressLineNumbers w:val="0"/>
              <w:spacing w:before="0" w:beforeAutospacing="0" w:after="0" w:afterAutospacing="0"/>
              <w:ind w:left="0" w:right="0"/>
              <w:jc w:val="left"/>
              <w:rPr>
                <w:rFonts w:hint="default"/>
                <w:strike w:val="0"/>
                <w:dstrike w:val="0"/>
                <w:lang w:val="en-US" w:eastAsia="zh-CN"/>
              </w:rPr>
            </w:pPr>
            <w:r>
              <w:rPr>
                <w:rFonts w:hint="eastAsia"/>
                <w:strike w:val="0"/>
                <w:dstrike w:val="0"/>
                <w:lang w:val="en-US" w:eastAsia="zh-CN"/>
              </w:rPr>
              <w:t>《顺丰无人机skylink协议-修改评审记录》.docx</w:t>
            </w:r>
          </w:p>
          <w:p>
            <w:pPr>
              <w:keepNext w:val="0"/>
              <w:keepLines w:val="0"/>
              <w:suppressLineNumbers w:val="0"/>
              <w:spacing w:before="0" w:beforeAutospacing="0" w:after="0" w:afterAutospacing="0"/>
              <w:ind w:left="0" w:right="0"/>
              <w:jc w:val="left"/>
              <w:rPr>
                <w:rFonts w:hint="eastAsia"/>
                <w:strike w:val="0"/>
                <w:dstrike w:val="0"/>
                <w:lang w:val="en-US" w:eastAsia="zh-CN"/>
              </w:rPr>
            </w:pP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郭震</w:t>
            </w:r>
          </w:p>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冯俊龙</w:t>
            </w:r>
          </w:p>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胡振营</w:t>
            </w:r>
          </w:p>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周娅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eastAsia="zh-CN"/>
              </w:rPr>
            </w:pPr>
          </w:p>
        </w:tc>
        <w:tc>
          <w:tcPr>
            <w:tcW w:w="1407" w:type="dxa"/>
            <w:vAlign w:val="center"/>
          </w:tcPr>
          <w:p>
            <w:pPr>
              <w:keepNext w:val="0"/>
              <w:keepLines w:val="0"/>
              <w:suppressLineNumbers w:val="0"/>
              <w:spacing w:before="0" w:beforeAutospacing="0" w:after="0" w:afterAutospacing="0"/>
              <w:ind w:left="0" w:right="0"/>
              <w:rPr>
                <w:rFonts w:hint="default"/>
                <w:lang w:eastAsia="zh-CN"/>
              </w:rPr>
            </w:pPr>
            <w:r>
              <w:rPr>
                <w:rFonts w:hint="default"/>
                <w:lang w:eastAsia="zh-CN"/>
              </w:rPr>
              <w:t>2024/9/6</w:t>
            </w:r>
          </w:p>
        </w:tc>
        <w:tc>
          <w:tcPr>
            <w:tcW w:w="3985" w:type="dxa"/>
            <w:vAlign w:val="center"/>
          </w:tcPr>
          <w:p>
            <w:pPr>
              <w:keepNext w:val="0"/>
              <w:keepLines w:val="0"/>
              <w:suppressLineNumbers w:val="0"/>
              <w:spacing w:before="0" w:beforeAutospacing="0" w:after="0" w:afterAutospacing="0"/>
              <w:ind w:left="0" w:right="0"/>
              <w:jc w:val="left"/>
              <w:rPr>
                <w:rFonts w:hint="default"/>
                <w:strike w:val="0"/>
                <w:dstrike w:val="0"/>
                <w:lang w:eastAsia="zh-CN"/>
              </w:rPr>
            </w:pPr>
            <w:r>
              <w:rPr>
                <w:rFonts w:hint="default"/>
                <w:strike w:val="0"/>
                <w:dstrike w:val="0"/>
                <w:lang w:eastAsia="zh-CN"/>
              </w:rPr>
              <w:t>删除105协议的[00-24]</w:t>
            </w:r>
          </w:p>
          <w:p>
            <w:pPr>
              <w:keepNext w:val="0"/>
              <w:keepLines w:val="0"/>
              <w:suppressLineNumbers w:val="0"/>
              <w:spacing w:before="0" w:beforeAutospacing="0" w:after="0" w:afterAutospacing="0"/>
              <w:ind w:left="0" w:right="0"/>
              <w:jc w:val="left"/>
              <w:rPr>
                <w:rFonts w:hint="default"/>
                <w:strike w:val="0"/>
                <w:dstrike w:val="0"/>
                <w:lang w:eastAsia="zh-CN"/>
              </w:rPr>
            </w:pPr>
            <w:r>
              <w:rPr>
                <w:rFonts w:hint="default"/>
                <w:strike w:val="0"/>
                <w:dstrike w:val="0"/>
                <w:lang w:eastAsia="zh-CN"/>
              </w:rPr>
              <w:t>在141协议中reserved1更改为属性(attribute)字段</w:t>
            </w:r>
          </w:p>
        </w:tc>
        <w:tc>
          <w:tcPr>
            <w:tcW w:w="1680" w:type="dxa"/>
            <w:vAlign w:val="center"/>
          </w:tcPr>
          <w:p>
            <w:pPr>
              <w:keepNext w:val="0"/>
              <w:keepLines w:val="0"/>
              <w:suppressLineNumbers w:val="0"/>
              <w:spacing w:before="0" w:beforeAutospacing="0" w:after="0" w:afterAutospacing="0"/>
              <w:ind w:left="0" w:right="0"/>
              <w:rPr>
                <w:rFonts w:hint="default"/>
                <w:lang w:eastAsia="zh-CN"/>
              </w:rPr>
            </w:pPr>
            <w:r>
              <w:rPr>
                <w:rFonts w:hint="default"/>
                <w:lang w:eastAsia="zh-CN"/>
              </w:rPr>
              <w:t>冯俊龙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eastAsia="zh-CN"/>
              </w:rPr>
            </w:pPr>
          </w:p>
        </w:tc>
        <w:tc>
          <w:tcPr>
            <w:tcW w:w="1407" w:type="dxa"/>
            <w:vAlign w:val="center"/>
          </w:tcPr>
          <w:p>
            <w:pPr>
              <w:keepNext w:val="0"/>
              <w:keepLines w:val="0"/>
              <w:suppressLineNumbers w:val="0"/>
              <w:spacing w:before="0" w:beforeAutospacing="0" w:after="0" w:afterAutospacing="0"/>
              <w:ind w:left="0" w:right="0"/>
              <w:rPr>
                <w:rFonts w:hint="default"/>
                <w:lang w:eastAsia="zh-CN"/>
              </w:rPr>
            </w:pPr>
            <w:r>
              <w:rPr>
                <w:rFonts w:hint="default"/>
                <w:lang w:eastAsia="zh-CN"/>
              </w:rPr>
              <w:t>2024/9/10</w:t>
            </w:r>
          </w:p>
        </w:tc>
        <w:tc>
          <w:tcPr>
            <w:tcW w:w="3985" w:type="dxa"/>
            <w:vAlign w:val="center"/>
          </w:tcPr>
          <w:p>
            <w:pPr>
              <w:keepNext w:val="0"/>
              <w:keepLines w:val="0"/>
              <w:suppressLineNumbers w:val="0"/>
              <w:spacing w:before="0" w:beforeAutospacing="0" w:after="0" w:afterAutospacing="0"/>
              <w:ind w:left="0" w:right="0"/>
              <w:jc w:val="left"/>
              <w:rPr>
                <w:rFonts w:hint="default"/>
                <w:strike w:val="0"/>
                <w:dstrike w:val="0"/>
                <w:lang w:eastAsia="zh-CN"/>
              </w:rPr>
            </w:pPr>
            <w:r>
              <w:rPr>
                <w:rFonts w:hint="default"/>
                <w:strike w:val="0"/>
                <w:dstrike w:val="0"/>
                <w:lang w:eastAsia="zh-CN"/>
              </w:rPr>
              <w:t>修改141消息中的成员名字</w:t>
            </w:r>
          </w:p>
        </w:tc>
        <w:tc>
          <w:tcPr>
            <w:tcW w:w="1680" w:type="dxa"/>
            <w:vAlign w:val="center"/>
          </w:tcPr>
          <w:p>
            <w:pPr>
              <w:keepNext w:val="0"/>
              <w:keepLines w:val="0"/>
              <w:suppressLineNumbers w:val="0"/>
              <w:spacing w:before="0" w:beforeAutospacing="0" w:after="0" w:afterAutospacing="0"/>
              <w:ind w:left="0" w:right="0"/>
              <w:rPr>
                <w:rFonts w:hint="default"/>
                <w:lang w:eastAsia="zh-CN"/>
              </w:rPr>
            </w:pPr>
            <w:r>
              <w:rPr>
                <w:rFonts w:hint="default"/>
                <w:lang w:eastAsia="zh-CN"/>
              </w:rPr>
              <w:t>冯俊龙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eastAsia="zh-CN"/>
              </w:rPr>
            </w:pP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2024/11/20</w:t>
            </w:r>
          </w:p>
        </w:tc>
        <w:tc>
          <w:tcPr>
            <w:tcW w:w="3985" w:type="dxa"/>
            <w:vAlign w:val="center"/>
          </w:tcPr>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Skylink【111】添加载荷信息信息查询</w:t>
            </w:r>
          </w:p>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Key210~key214</w:t>
            </w:r>
          </w:p>
          <w:p>
            <w:pPr>
              <w:keepNext w:val="0"/>
              <w:keepLines w:val="0"/>
              <w:suppressLineNumbers w:val="0"/>
              <w:spacing w:before="0" w:beforeAutospacing="0" w:after="0" w:afterAutospacing="0"/>
              <w:ind w:left="0" w:right="0"/>
              <w:jc w:val="left"/>
              <w:rPr>
                <w:rFonts w:hint="default"/>
                <w:strike w:val="0"/>
                <w:dstrike w:val="0"/>
                <w:lang w:val="en-US" w:eastAsia="zh-CN"/>
              </w:rPr>
            </w:pPr>
            <w:r>
              <w:rPr>
                <w:rFonts w:hint="eastAsia"/>
                <w:strike w:val="0"/>
                <w:dstrike w:val="0"/>
                <w:lang w:val="en-US" w:eastAsia="zh-CN"/>
              </w:rPr>
              <w:t>Key999 功能支持列表里添加bit3定义</w:t>
            </w:r>
          </w:p>
        </w:tc>
        <w:tc>
          <w:tcPr>
            <w:tcW w:w="1680"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eastAsia="zh-CN"/>
              </w:rPr>
            </w:pPr>
          </w:p>
        </w:tc>
        <w:tc>
          <w:tcPr>
            <w:tcW w:w="1407" w:type="dxa"/>
            <w:vAlign w:val="center"/>
          </w:tcPr>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2025/09/10</w:t>
            </w:r>
          </w:p>
        </w:tc>
        <w:tc>
          <w:tcPr>
            <w:tcW w:w="3985" w:type="dxa"/>
            <w:vAlign w:val="center"/>
          </w:tcPr>
          <w:p>
            <w:pPr>
              <w:keepNext w:val="0"/>
              <w:keepLines w:val="0"/>
              <w:suppressLineNumbers w:val="0"/>
              <w:spacing w:before="0" w:beforeAutospacing="0" w:after="0" w:afterAutospacing="0"/>
              <w:ind w:left="0" w:right="0"/>
              <w:jc w:val="left"/>
              <w:rPr>
                <w:rFonts w:hint="eastAsia"/>
                <w:strike w:val="0"/>
                <w:dstrike w:val="0"/>
                <w:lang w:val="en-US" w:eastAsia="zh-CN"/>
              </w:rPr>
            </w:pPr>
            <w:r>
              <w:rPr>
                <w:rFonts w:hint="eastAsia"/>
                <w:strike w:val="0"/>
                <w:dstrike w:val="0"/>
                <w:lang w:val="en-US" w:eastAsia="zh-CN"/>
              </w:rPr>
              <w:t>添加skylink【253/254】用于维护电台自身的版本</w:t>
            </w:r>
          </w:p>
          <w:p>
            <w:pPr>
              <w:keepNext w:val="0"/>
              <w:keepLines w:val="0"/>
              <w:suppressLineNumbers w:val="0"/>
              <w:spacing w:before="0" w:beforeAutospacing="0" w:after="0" w:afterAutospacing="0"/>
              <w:ind w:left="0" w:right="0"/>
              <w:jc w:val="left"/>
              <w:rPr>
                <w:rFonts w:hint="default"/>
                <w:strike w:val="0"/>
                <w:dstrike w:val="0"/>
                <w:lang w:val="en-US" w:eastAsia="zh-CN"/>
              </w:rPr>
            </w:pPr>
            <w:r>
              <w:rPr>
                <w:rFonts w:hint="eastAsia"/>
                <w:strike w:val="0"/>
                <w:dstrike w:val="0"/>
                <w:lang w:val="en-US" w:eastAsia="zh-CN"/>
              </w:rPr>
              <w:t>增加skylink【152】消息用于</w:t>
            </w:r>
            <w:r>
              <w:rPr>
                <w:rFonts w:hint="eastAsia" w:ascii="Arial" w:hAnsi="Arial" w:eastAsia="等线" w:cs="Arial"/>
                <w:color w:val="000000"/>
                <w:kern w:val="0"/>
                <w:szCs w:val="21"/>
                <w:lang w:val="en-US" w:eastAsia="zh-CN"/>
              </w:rPr>
              <w:t>无线电感知避障消息发送</w:t>
            </w: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郭震</w:t>
            </w:r>
          </w:p>
          <w:p>
            <w:pPr>
              <w:keepNext w:val="0"/>
              <w:keepLines w:val="0"/>
              <w:suppressLineNumbers w:val="0"/>
              <w:spacing w:before="0" w:beforeAutospacing="0" w:after="0" w:afterAutospacing="0"/>
              <w:ind w:left="0" w:right="0"/>
              <w:rPr>
                <w:rFonts w:hint="default"/>
                <w:lang w:eastAsia="zh-CN"/>
              </w:rPr>
            </w:pPr>
            <w:r>
              <w:rPr>
                <w:rFonts w:hint="default"/>
                <w:lang w:eastAsia="zh-CN"/>
              </w:rPr>
              <w:t>冯俊龙</w:t>
            </w:r>
          </w:p>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谭海军</w:t>
            </w:r>
          </w:p>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安宇航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4" w:type="dxa"/>
            <w:vAlign w:val="center"/>
          </w:tcPr>
          <w:p>
            <w:pPr>
              <w:keepNext w:val="0"/>
              <w:keepLines w:val="0"/>
              <w:suppressLineNumbers w:val="0"/>
              <w:spacing w:before="0" w:beforeAutospacing="0" w:after="0" w:afterAutospacing="0"/>
              <w:ind w:left="0" w:right="0"/>
              <w:rPr>
                <w:rFonts w:hint="default"/>
                <w:lang w:eastAsia="zh-CN"/>
              </w:rPr>
            </w:pPr>
          </w:p>
        </w:tc>
        <w:tc>
          <w:tcPr>
            <w:tcW w:w="1407" w:type="dxa"/>
            <w:vAlign w:val="center"/>
          </w:tcPr>
          <w:p>
            <w:pPr>
              <w:keepNext w:val="0"/>
              <w:keepLines w:val="0"/>
              <w:suppressLineNumbers w:val="0"/>
              <w:spacing w:before="0" w:beforeAutospacing="0" w:after="0" w:afterAutospacing="0"/>
              <w:ind w:left="0" w:leftChars="0" w:right="0" w:rightChars="0"/>
              <w:rPr>
                <w:rFonts w:hint="default"/>
                <w:lang w:val="en-US" w:eastAsia="zh-CN"/>
              </w:rPr>
            </w:pPr>
            <w:r>
              <w:rPr>
                <w:rFonts w:hint="eastAsia"/>
                <w:lang w:val="en-US" w:eastAsia="zh-CN"/>
              </w:rPr>
              <w:t>2025/10/11</w:t>
            </w:r>
          </w:p>
        </w:tc>
        <w:tc>
          <w:tcPr>
            <w:tcW w:w="3985" w:type="dxa"/>
            <w:vAlign w:val="center"/>
          </w:tcPr>
          <w:p>
            <w:pPr>
              <w:keepNext w:val="0"/>
              <w:keepLines w:val="0"/>
              <w:suppressLineNumbers w:val="0"/>
              <w:spacing w:before="0" w:beforeAutospacing="0" w:after="0" w:afterAutospacing="0"/>
              <w:ind w:left="0" w:leftChars="0" w:right="0" w:rightChars="0"/>
              <w:jc w:val="left"/>
              <w:rPr>
                <w:rFonts w:hint="eastAsia"/>
                <w:strike w:val="0"/>
                <w:dstrike w:val="0"/>
                <w:lang w:val="en-US" w:eastAsia="zh-CN"/>
              </w:rPr>
            </w:pPr>
            <w:r>
              <w:rPr>
                <w:rFonts w:hint="eastAsia"/>
                <w:strike w:val="0"/>
                <w:dstrike w:val="0"/>
                <w:lang w:val="en-US" w:eastAsia="zh-CN"/>
              </w:rPr>
              <w:t xml:space="preserve">uav_dts 设备描述里增加 </w:t>
            </w:r>
          </w:p>
          <w:p>
            <w:pPr>
              <w:keepNext w:val="0"/>
              <w:keepLines w:val="0"/>
              <w:suppressLineNumbers w:val="0"/>
              <w:spacing w:before="0" w:beforeAutospacing="0" w:after="0" w:afterAutospacing="0"/>
              <w:ind w:left="0" w:leftChars="0" w:right="0" w:rightChars="0"/>
              <w:jc w:val="left"/>
              <w:rPr>
                <w:rFonts w:hint="default"/>
                <w:strike w:val="0"/>
                <w:dstrike w:val="0"/>
                <w:lang w:val="en-US" w:eastAsia="zh-CN"/>
              </w:rPr>
            </w:pPr>
            <w:r>
              <w:rPr>
                <w:rFonts w:hint="eastAsia"/>
                <w:strike w:val="0"/>
                <w:dstrike w:val="0"/>
                <w:lang w:val="en-US" w:eastAsia="zh-CN"/>
              </w:rPr>
              <w:t>视觉系统版本和视觉应用版本</w:t>
            </w: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24" w:type="dxa"/>
            <w:vAlign w:val="center"/>
          </w:tcPr>
          <w:p>
            <w:pPr>
              <w:keepNext w:val="0"/>
              <w:keepLines w:val="0"/>
              <w:suppressLineNumbers w:val="0"/>
              <w:spacing w:before="0" w:beforeAutospacing="0" w:after="0" w:afterAutospacing="0"/>
              <w:ind w:left="0" w:right="0"/>
              <w:rPr>
                <w:rFonts w:hint="default"/>
                <w:lang w:eastAsia="zh-CN"/>
              </w:rPr>
            </w:pPr>
          </w:p>
        </w:tc>
        <w:tc>
          <w:tcPr>
            <w:tcW w:w="1407" w:type="dxa"/>
            <w:vAlign w:val="center"/>
          </w:tcPr>
          <w:p>
            <w:pPr>
              <w:keepNext w:val="0"/>
              <w:keepLines w:val="0"/>
              <w:suppressLineNumbers w:val="0"/>
              <w:pBdr>
                <w:bottom w:val="none" w:color="auto" w:sz="0" w:space="0"/>
              </w:pBdr>
              <w:spacing w:before="0" w:beforeAutospacing="0" w:after="0" w:afterAutospacing="0"/>
              <w:ind w:left="0" w:leftChars="0" w:right="0" w:rightChars="0"/>
              <w:rPr>
                <w:rFonts w:hint="default"/>
                <w:lang w:val="en-US" w:eastAsia="zh-CN"/>
              </w:rPr>
            </w:pPr>
            <w:r>
              <w:rPr>
                <w:rFonts w:hint="eastAsia"/>
                <w:lang w:val="en-US" w:eastAsia="zh-CN"/>
              </w:rPr>
              <w:t>2026/03/20</w:t>
            </w:r>
          </w:p>
        </w:tc>
        <w:tc>
          <w:tcPr>
            <w:tcW w:w="3985" w:type="dxa"/>
            <w:vAlign w:val="center"/>
          </w:tcPr>
          <w:p>
            <w:pPr>
              <w:keepNext w:val="0"/>
              <w:keepLines w:val="0"/>
              <w:suppressLineNumbers w:val="0"/>
              <w:spacing w:before="0" w:beforeAutospacing="0" w:after="0" w:afterAutospacing="0"/>
              <w:ind w:left="0" w:leftChars="0" w:right="0" w:rightChars="0"/>
              <w:jc w:val="left"/>
              <w:rPr>
                <w:rFonts w:hint="default"/>
                <w:strike w:val="0"/>
                <w:dstrike w:val="0"/>
                <w:lang w:val="en-US" w:eastAsia="zh-CN"/>
              </w:rPr>
            </w:pPr>
            <w:r>
              <w:rPr>
                <w:rFonts w:hint="default"/>
                <w:strike w:val="0"/>
                <w:dstrike w:val="0"/>
                <w:lang w:val="en-US" w:eastAsia="zh-CN"/>
              </w:rPr>
              <w:t>1：添加skylink【145】消息流支持运行识别消息上报</w:t>
            </w:r>
          </w:p>
          <w:p>
            <w:pPr>
              <w:keepNext w:val="0"/>
              <w:keepLines w:val="0"/>
              <w:suppressLineNumbers w:val="0"/>
              <w:spacing w:before="0" w:beforeAutospacing="0" w:after="0" w:afterAutospacing="0"/>
              <w:ind w:left="0" w:leftChars="0" w:right="0" w:rightChars="0"/>
              <w:jc w:val="left"/>
              <w:rPr>
                <w:rFonts w:hint="default"/>
                <w:strike w:val="0"/>
                <w:dstrike w:val="0"/>
                <w:lang w:val="en-US" w:eastAsia="zh-CN"/>
              </w:rPr>
            </w:pPr>
            <w:r>
              <w:rPr>
                <w:rFonts w:hint="default"/>
                <w:strike w:val="0"/>
                <w:dstrike w:val="0"/>
                <w:lang w:val="en-US" w:eastAsia="zh-CN"/>
              </w:rPr>
              <w:t>2：功能列表里添加bit5 支持激活功能。</w:t>
            </w:r>
          </w:p>
          <w:p>
            <w:pPr>
              <w:keepNext w:val="0"/>
              <w:keepLines w:val="0"/>
              <w:suppressLineNumbers w:val="0"/>
              <w:pBdr>
                <w:bottom w:val="none" w:color="auto" w:sz="0" w:space="0"/>
              </w:pBdr>
              <w:spacing w:before="0" w:beforeAutospacing="0" w:after="0" w:afterAutospacing="0"/>
              <w:ind w:left="0" w:leftChars="0" w:right="0" w:rightChars="0"/>
              <w:jc w:val="left"/>
              <w:rPr>
                <w:rFonts w:hint="default"/>
                <w:strike w:val="0"/>
                <w:dstrike w:val="0"/>
                <w:lang w:val="en-US" w:eastAsia="zh-CN"/>
              </w:rPr>
            </w:pPr>
            <w:r>
              <w:rPr>
                <w:rFonts w:hint="default"/>
                <w:strike w:val="0"/>
                <w:dstrike w:val="0"/>
                <w:lang w:val="en-US" w:eastAsia="zh-CN"/>
              </w:rPr>
              <w:t>3：skylink【111】里添加key30,航空器运行类别请求</w:t>
            </w: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24" w:type="dxa"/>
            <w:vAlign w:val="center"/>
          </w:tcPr>
          <w:p>
            <w:pPr>
              <w:keepNext w:val="0"/>
              <w:keepLines w:val="0"/>
              <w:suppressLineNumbers w:val="0"/>
              <w:spacing w:before="0" w:beforeAutospacing="0" w:after="0" w:afterAutospacing="0"/>
              <w:ind w:left="0" w:right="0"/>
              <w:rPr>
                <w:rFonts w:hint="default"/>
                <w:lang w:eastAsia="zh-CN"/>
              </w:rPr>
            </w:pPr>
          </w:p>
        </w:tc>
        <w:tc>
          <w:tcPr>
            <w:tcW w:w="1407" w:type="dxa"/>
            <w:vAlign w:val="center"/>
          </w:tcPr>
          <w:p>
            <w:pPr>
              <w:keepNext w:val="0"/>
              <w:keepLines w:val="0"/>
              <w:suppressLineNumbers w:val="0"/>
              <w:spacing w:before="0" w:beforeAutospacing="0" w:after="0" w:afterAutospacing="0"/>
              <w:ind w:left="0" w:leftChars="0" w:right="0" w:rightChars="0"/>
              <w:rPr>
                <w:rFonts w:hint="default"/>
                <w:lang w:eastAsia="zh-CN"/>
                <w:woUserID w:val="1"/>
              </w:rPr>
            </w:pPr>
            <w:r>
              <w:rPr>
                <w:rFonts w:hint="eastAsia"/>
                <w:lang w:val="en-US" w:eastAsia="zh-CN"/>
                <w:woUserID w:val="1"/>
              </w:rPr>
              <w:t>2026/0</w:t>
            </w:r>
            <w:r>
              <w:rPr>
                <w:rFonts w:hint="default"/>
                <w:lang w:eastAsia="zh-CN"/>
                <w:woUserID w:val="1"/>
              </w:rPr>
              <w:t>6</w:t>
            </w:r>
            <w:r>
              <w:rPr>
                <w:rFonts w:hint="eastAsia"/>
                <w:lang w:val="en-US" w:eastAsia="zh-CN"/>
                <w:woUserID w:val="1"/>
              </w:rPr>
              <w:t>/2</w:t>
            </w:r>
            <w:r>
              <w:rPr>
                <w:rFonts w:hint="default"/>
                <w:lang w:eastAsia="zh-CN"/>
                <w:woUserID w:val="1"/>
              </w:rPr>
              <w:t>6</w:t>
            </w:r>
          </w:p>
        </w:tc>
        <w:tc>
          <w:tcPr>
            <w:tcW w:w="3985" w:type="dxa"/>
            <w:vAlign w:val="center"/>
          </w:tcPr>
          <w:p>
            <w:pPr>
              <w:keepNext w:val="0"/>
              <w:keepLines w:val="0"/>
              <w:suppressLineNumbers w:val="0"/>
              <w:spacing w:before="0" w:beforeAutospacing="0" w:after="0" w:afterAutospacing="0"/>
              <w:ind w:left="0" w:leftChars="0" w:right="0" w:rightChars="0"/>
              <w:jc w:val="left"/>
              <w:rPr>
                <w:rFonts w:hint="default"/>
                <w:strike w:val="0"/>
                <w:dstrike w:val="0"/>
                <w:lang w:eastAsia="zh-CN"/>
                <w:woUserID w:val="1"/>
              </w:rPr>
            </w:pPr>
            <w:r>
              <w:rPr>
                <w:rFonts w:hint="default"/>
                <w:strike w:val="0"/>
                <w:dstrike w:val="0"/>
                <w:lang w:eastAsia="zh-CN"/>
                <w:woUserID w:val="1"/>
              </w:rPr>
              <w:t>针对ark40-amos培训机项目</w:t>
            </w:r>
          </w:p>
          <w:p>
            <w:pPr>
              <w:keepNext w:val="0"/>
              <w:keepLines w:val="0"/>
              <w:suppressLineNumbers w:val="0"/>
              <w:spacing w:before="0" w:beforeAutospacing="0" w:after="0" w:afterAutospacing="0"/>
              <w:ind w:left="0" w:leftChars="0" w:right="0" w:rightChars="0"/>
              <w:jc w:val="left"/>
              <w:rPr>
                <w:rFonts w:hint="default"/>
                <w:strike w:val="0"/>
                <w:dstrike w:val="0"/>
                <w:lang w:eastAsia="zh-CN"/>
                <w:woUserID w:val="1"/>
              </w:rPr>
            </w:pPr>
            <w:r>
              <w:rPr>
                <w:rFonts w:hint="default"/>
                <w:strike w:val="0"/>
                <w:dstrike w:val="0"/>
                <w:lang w:eastAsia="zh-CN"/>
                <w:woUserID w:val="1"/>
              </w:rPr>
              <w:t>1：在【105】命令集里</w:t>
            </w:r>
          </w:p>
          <w:p>
            <w:pPr>
              <w:keepNext w:val="0"/>
              <w:keepLines w:val="0"/>
              <w:suppressLineNumbers w:val="0"/>
              <w:spacing w:before="0" w:beforeAutospacing="0" w:after="0" w:afterAutospacing="0"/>
              <w:ind w:left="0" w:leftChars="0" w:right="0" w:rightChars="0"/>
              <w:jc w:val="left"/>
              <w:rPr>
                <w:rFonts w:hint="default"/>
                <w:strike w:val="0"/>
                <w:dstrike w:val="0"/>
                <w:lang w:eastAsia="zh-CN"/>
                <w:woUserID w:val="1"/>
              </w:rPr>
            </w:pPr>
            <w:r>
              <w:rPr>
                <w:rFonts w:hint="default"/>
                <w:strike w:val="0"/>
                <w:dstrike w:val="0"/>
                <w:lang w:eastAsia="zh-CN"/>
                <w:woUserID w:val="1"/>
              </w:rPr>
              <w:t>飞行指定点、热点环绕指令参数后面增加一字节参数，用于区分相对高和海拔高</w:t>
            </w:r>
          </w:p>
          <w:p>
            <w:pPr>
              <w:keepNext w:val="0"/>
              <w:keepLines w:val="0"/>
              <w:suppressLineNumbers w:val="0"/>
              <w:spacing w:before="0" w:beforeAutospacing="0" w:after="0" w:afterAutospacing="0"/>
              <w:ind w:left="0" w:leftChars="0" w:right="0" w:rightChars="0"/>
              <w:jc w:val="left"/>
              <w:rPr>
                <w:rFonts w:hint="default"/>
                <w:strike w:val="0"/>
                <w:dstrike w:val="0"/>
                <w:lang w:eastAsia="zh-CN"/>
                <w:woUserID w:val="1"/>
              </w:rPr>
            </w:pPr>
            <w:r>
              <w:rPr>
                <w:rFonts w:hint="default"/>
                <w:strike w:val="0"/>
                <w:dstrike w:val="0"/>
                <w:lang w:eastAsia="zh-CN"/>
                <w:woUserID w:val="1"/>
              </w:rPr>
              <w:t>2：机型类别里新增</w:t>
            </w:r>
          </w:p>
          <w:p>
            <w:pPr>
              <w:keepNext w:val="0"/>
              <w:keepLines w:val="0"/>
              <w:widowControl/>
              <w:suppressLineNumbers w:val="0"/>
              <w:spacing w:before="0" w:beforeAutospacing="0" w:after="0" w:afterAutospacing="0"/>
              <w:ind w:left="0" w:right="0"/>
              <w:jc w:val="left"/>
              <w:rPr>
                <w:rFonts w:hint="default" w:ascii="Arial" w:hAnsi="Arial" w:cs="Arial"/>
                <w:b/>
                <w:bCs/>
                <w:color w:val="000000"/>
                <w:kern w:val="0"/>
                <w:szCs w:val="21"/>
                <w:lang w:eastAsia="zh-CN"/>
                <w:woUserID w:val="1"/>
              </w:rPr>
            </w:pPr>
            <w:r>
              <w:rPr>
                <w:rFonts w:hint="eastAsia" w:ascii="Arial" w:hAnsi="Arial" w:cs="Arial"/>
                <w:color w:val="000000"/>
                <w:kern w:val="0"/>
                <w:szCs w:val="21"/>
                <w:lang w:val="en-US" w:eastAsia="zh-CN"/>
                <w:woUserID w:val="1"/>
              </w:rPr>
              <w:t>AUTOPILOT_AMOS_ARK</w:t>
            </w:r>
            <w:r>
              <w:rPr>
                <w:rFonts w:hint="default" w:ascii="Arial" w:hAnsi="Arial" w:cs="Arial"/>
                <w:color w:val="000000"/>
                <w:kern w:val="0"/>
                <w:szCs w:val="21"/>
                <w:lang w:eastAsia="zh-CN"/>
                <w:woUserID w:val="1"/>
              </w:rPr>
              <w:t>4</w:t>
            </w:r>
            <w:r>
              <w:rPr>
                <w:rFonts w:hint="eastAsia" w:ascii="Arial" w:hAnsi="Arial" w:cs="Arial"/>
                <w:color w:val="000000"/>
                <w:kern w:val="0"/>
                <w:szCs w:val="21"/>
                <w:lang w:val="en-US" w:eastAsia="zh-CN"/>
                <w:woUserID w:val="1"/>
              </w:rPr>
              <w:t xml:space="preserve">0  </w:t>
            </w:r>
            <w:r>
              <w:rPr>
                <w:rFonts w:hint="eastAsia" w:ascii="Arial" w:hAnsi="Arial" w:cs="Arial"/>
                <w:b/>
                <w:bCs/>
                <w:color w:val="000000"/>
                <w:kern w:val="0"/>
                <w:szCs w:val="21"/>
                <w:lang w:val="en-US" w:eastAsia="zh-CN"/>
                <w:woUserID w:val="1"/>
              </w:rPr>
              <w:t>10</w:t>
            </w:r>
            <w:r>
              <w:rPr>
                <w:rFonts w:hint="default" w:ascii="Arial" w:hAnsi="Arial" w:cs="Arial"/>
                <w:b/>
                <w:bCs/>
                <w:color w:val="000000"/>
                <w:kern w:val="0"/>
                <w:szCs w:val="21"/>
                <w:lang w:eastAsia="zh-CN"/>
                <w:woUserID w:val="1"/>
              </w:rPr>
              <w:t>4</w:t>
            </w:r>
          </w:p>
          <w:p>
            <w:pPr>
              <w:keepNext w:val="0"/>
              <w:keepLines w:val="0"/>
              <w:suppressLineNumbers w:val="0"/>
              <w:spacing w:before="0" w:beforeAutospacing="0" w:after="0" w:afterAutospacing="0"/>
              <w:ind w:left="0" w:leftChars="0" w:right="0" w:rightChars="0"/>
              <w:jc w:val="left"/>
              <w:rPr>
                <w:rFonts w:hint="default"/>
                <w:strike w:val="0"/>
                <w:dstrike w:val="0"/>
                <w:lang w:eastAsia="zh-CN"/>
                <w:woUserID w:val="1"/>
              </w:rPr>
            </w:pP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woUserID w:val="1"/>
              </w:rPr>
              <w:t>郭震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24" w:type="dxa"/>
            <w:vAlign w:val="center"/>
          </w:tcPr>
          <w:p>
            <w:pPr>
              <w:keepNext w:val="0"/>
              <w:keepLines w:val="0"/>
              <w:suppressLineNumbers w:val="0"/>
              <w:spacing w:before="0" w:beforeAutospacing="0" w:after="0" w:afterAutospacing="0"/>
              <w:ind w:left="0" w:right="0"/>
              <w:rPr>
                <w:rFonts w:hint="default"/>
                <w:lang w:eastAsia="zh-CN"/>
              </w:rPr>
            </w:pPr>
          </w:p>
        </w:tc>
        <w:tc>
          <w:tcPr>
            <w:tcW w:w="1407" w:type="dxa"/>
            <w:vAlign w:val="center"/>
          </w:tcPr>
          <w:p>
            <w:pPr>
              <w:keepNext w:val="0"/>
              <w:keepLines w:val="0"/>
              <w:suppressLineNumbers w:val="0"/>
              <w:spacing w:before="0" w:beforeAutospacing="0" w:after="0" w:afterAutospacing="0"/>
              <w:ind w:left="0" w:leftChars="0" w:right="0" w:rightChars="0"/>
              <w:rPr>
                <w:rFonts w:hint="default"/>
                <w:lang w:val="en-US" w:eastAsia="zh-CN"/>
              </w:rPr>
            </w:pPr>
          </w:p>
        </w:tc>
        <w:tc>
          <w:tcPr>
            <w:tcW w:w="3985" w:type="dxa"/>
            <w:vAlign w:val="center"/>
          </w:tcPr>
          <w:p>
            <w:pPr>
              <w:keepNext w:val="0"/>
              <w:keepLines w:val="0"/>
              <w:suppressLineNumbers w:val="0"/>
              <w:spacing w:before="0" w:beforeAutospacing="0" w:after="0" w:afterAutospacing="0"/>
              <w:ind w:left="0" w:leftChars="0" w:right="0" w:rightChars="0"/>
              <w:jc w:val="left"/>
              <w:rPr>
                <w:rFonts w:hint="default"/>
                <w:strike w:val="0"/>
                <w:dstrike w:val="0"/>
                <w:lang w:val="en-US" w:eastAsia="zh-CN"/>
              </w:rPr>
            </w:pPr>
          </w:p>
        </w:tc>
        <w:tc>
          <w:tcPr>
            <w:tcW w:w="1680" w:type="dxa"/>
            <w:vAlign w:val="center"/>
          </w:tcPr>
          <w:p>
            <w:pPr>
              <w:keepNext w:val="0"/>
              <w:keepLines w:val="0"/>
              <w:suppressLineNumbers w:val="0"/>
              <w:spacing w:before="0" w:beforeAutospacing="0" w:after="0" w:afterAutospacing="0"/>
              <w:ind w:left="0" w:right="0"/>
              <w:rPr>
                <w:rFonts w:hint="eastAsia"/>
                <w:lang w:val="en-US" w:eastAsia="zh-CN"/>
              </w:rPr>
            </w:pPr>
          </w:p>
        </w:tc>
      </w:tr>
    </w:tbl>
    <w:p/>
    <w:p>
      <w:r>
        <w:br w:type="page"/>
      </w:r>
    </w:p>
    <w:p>
      <w:pPr>
        <w:pStyle w:val="2"/>
        <w:numPr>
          <w:ilvl w:val="0"/>
          <w:numId w:val="0"/>
        </w:numPr>
        <w:ind w:leftChars="0"/>
      </w:pPr>
      <w:bookmarkStart w:id="1" w:name="_Toc9330"/>
      <w:r>
        <w:rPr>
          <w:rFonts w:hint="eastAsia"/>
          <w:lang w:val="en-US" w:eastAsia="zh-CN"/>
        </w:rPr>
        <w:t>目录</w:t>
      </w:r>
      <w:bookmarkEnd w:id="1"/>
    </w:p>
    <w:sdt>
      <w:sdtPr>
        <w:rPr>
          <w:rFonts w:asciiTheme="minorHAnsi" w:hAnsiTheme="minorHAnsi" w:eastAsiaTheme="minorEastAsia" w:cstheme="minorBidi"/>
          <w:color w:val="auto"/>
          <w:kern w:val="2"/>
          <w:sz w:val="21"/>
          <w:szCs w:val="22"/>
          <w:lang w:val="zh-CN"/>
        </w:rPr>
        <w:id w:val="2137286841"/>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pStyle w:val="22"/>
          </w:pPr>
        </w:p>
        <w:p>
          <w:pPr>
            <w:pStyle w:val="10"/>
            <w:tabs>
              <w:tab w:val="right" w:leader="dot" w:pos="8306"/>
            </w:tabs>
          </w:pPr>
          <w:r>
            <w:fldChar w:fldCharType="begin"/>
          </w:r>
          <w:r>
            <w:instrText xml:space="preserve"> TOC \o "1-3" \h \z \u </w:instrText>
          </w:r>
          <w:r>
            <w:fldChar w:fldCharType="separate"/>
          </w:r>
          <w:r>
            <w:fldChar w:fldCharType="begin"/>
          </w:r>
          <w:r>
            <w:instrText xml:space="preserve"> HYPERLINK \l _Toc9933 </w:instrText>
          </w:r>
          <w:r>
            <w:fldChar w:fldCharType="separate"/>
          </w:r>
          <w:r>
            <w:t xml:space="preserve">1. </w:t>
          </w:r>
          <w:r>
            <w:rPr>
              <w:rFonts w:hint="eastAsia"/>
            </w:rPr>
            <w:t>版本历史记录</w:t>
          </w:r>
          <w:r>
            <w:tab/>
          </w:r>
          <w:r>
            <w:fldChar w:fldCharType="begin"/>
          </w:r>
          <w:r>
            <w:instrText xml:space="preserve"> PAGEREF _Toc9933 \h </w:instrText>
          </w:r>
          <w:r>
            <w:fldChar w:fldCharType="separate"/>
          </w:r>
          <w:r>
            <w:t>1</w:t>
          </w:r>
          <w:r>
            <w:fldChar w:fldCharType="end"/>
          </w:r>
          <w:r>
            <w:fldChar w:fldCharType="end"/>
          </w:r>
        </w:p>
        <w:p>
          <w:pPr>
            <w:pStyle w:val="10"/>
            <w:tabs>
              <w:tab w:val="right" w:leader="dot" w:pos="8306"/>
            </w:tabs>
          </w:pPr>
          <w:r>
            <w:rPr>
              <w:bCs/>
              <w:lang w:val="zh-CN"/>
            </w:rPr>
            <w:fldChar w:fldCharType="begin"/>
          </w:r>
          <w:r>
            <w:rPr>
              <w:bCs/>
              <w:lang w:val="zh-CN"/>
            </w:rPr>
            <w:instrText xml:space="preserve"> HYPERLINK \l _Toc9330 </w:instrText>
          </w:r>
          <w:r>
            <w:rPr>
              <w:bCs/>
              <w:lang w:val="zh-CN"/>
            </w:rPr>
            <w:fldChar w:fldCharType="separate"/>
          </w:r>
          <w:r>
            <w:rPr>
              <w:rFonts w:hint="eastAsia"/>
              <w:lang w:val="en-US" w:eastAsia="zh-CN"/>
            </w:rPr>
            <w:t>目录</w:t>
          </w:r>
          <w:r>
            <w:tab/>
          </w:r>
          <w:r>
            <w:fldChar w:fldCharType="begin"/>
          </w:r>
          <w:r>
            <w:instrText xml:space="preserve"> PAGEREF _Toc9330 \h </w:instrText>
          </w:r>
          <w:r>
            <w:fldChar w:fldCharType="separate"/>
          </w:r>
          <w:r>
            <w:t>5</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_Toc7417 </w:instrText>
          </w:r>
          <w:r>
            <w:rPr>
              <w:bCs/>
              <w:lang w:val="zh-CN"/>
            </w:rPr>
            <w:fldChar w:fldCharType="separate"/>
          </w:r>
          <w:r>
            <w:rPr>
              <w:rFonts w:hint="eastAsia"/>
            </w:rPr>
            <w:t>1. SKYLINK</w:t>
          </w:r>
          <w:r>
            <w:t>_V</w:t>
          </w:r>
          <w:r>
            <w:rPr>
              <w:rFonts w:hint="eastAsia"/>
            </w:rPr>
            <w:t>1.0</w:t>
          </w:r>
          <w:r>
            <w:t xml:space="preserve"> </w:t>
          </w:r>
          <w:r>
            <w:rPr>
              <w:rFonts w:hint="eastAsia"/>
            </w:rPr>
            <w:t>遗留的一些问题</w:t>
          </w:r>
          <w:r>
            <w:tab/>
          </w:r>
          <w:r>
            <w:fldChar w:fldCharType="begin"/>
          </w:r>
          <w:r>
            <w:instrText xml:space="preserve"> PAGEREF _Toc7417 \h </w:instrText>
          </w:r>
          <w:r>
            <w:fldChar w:fldCharType="separate"/>
          </w:r>
          <w:r>
            <w:t>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_Toc12780 </w:instrText>
          </w:r>
          <w:r>
            <w:rPr>
              <w:bCs/>
              <w:lang w:val="zh-CN"/>
            </w:rPr>
            <w:fldChar w:fldCharType="separate"/>
          </w:r>
          <w:r>
            <w:rPr>
              <w:rFonts w:hint="default" w:ascii="Wingdings" w:hAnsi="Wingdings"/>
            </w:rPr>
            <w:t xml:space="preserve"> </w:t>
          </w:r>
          <w:r>
            <w:rPr>
              <w:rFonts w:hint="eastAsia"/>
            </w:rPr>
            <w:t>SEQ序列没能利用起来。</w:t>
          </w:r>
          <w:r>
            <w:tab/>
          </w:r>
          <w:r>
            <w:fldChar w:fldCharType="begin"/>
          </w:r>
          <w:r>
            <w:instrText xml:space="preserve"> PAGEREF _Toc12780 \h </w:instrText>
          </w:r>
          <w:r>
            <w:fldChar w:fldCharType="separate"/>
          </w:r>
          <w:r>
            <w:t>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_Toc16043 </w:instrText>
          </w:r>
          <w:r>
            <w:rPr>
              <w:bCs/>
              <w:lang w:val="zh-CN"/>
            </w:rPr>
            <w:fldChar w:fldCharType="separate"/>
          </w:r>
          <w:r>
            <w:rPr>
              <w:rFonts w:hint="default" w:ascii="Wingdings" w:hAnsi="Wingdings"/>
            </w:rPr>
            <w:t xml:space="preserve"> </w:t>
          </w:r>
          <w:r>
            <w:rPr>
              <w:rFonts w:hint="eastAsia"/>
            </w:rPr>
            <w:t>在命令的本体里没有消息类型的定义。</w:t>
          </w:r>
          <w:r>
            <w:tab/>
          </w:r>
          <w:r>
            <w:fldChar w:fldCharType="begin"/>
          </w:r>
          <w:r>
            <w:instrText xml:space="preserve"> PAGEREF _Toc16043 \h </w:instrText>
          </w:r>
          <w:r>
            <w:fldChar w:fldCharType="separate"/>
          </w:r>
          <w:r>
            <w:t>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_Toc8214 </w:instrText>
          </w:r>
          <w:r>
            <w:rPr>
              <w:bCs/>
              <w:lang w:val="zh-CN"/>
            </w:rPr>
            <w:fldChar w:fldCharType="separate"/>
          </w:r>
          <w:r>
            <w:rPr>
              <w:rFonts w:hint="default" w:ascii="Wingdings" w:hAnsi="Wingdings"/>
            </w:rPr>
            <w:t xml:space="preserve"> </w:t>
          </w:r>
          <w:r>
            <w:rPr>
              <w:rFonts w:hint="eastAsia"/>
            </w:rPr>
            <w:t>部分消息定义的过于随意。</w:t>
          </w:r>
          <w:r>
            <w:tab/>
          </w:r>
          <w:r>
            <w:fldChar w:fldCharType="begin"/>
          </w:r>
          <w:r>
            <w:instrText xml:space="preserve"> PAGEREF _Toc8214 \h </w:instrText>
          </w:r>
          <w:r>
            <w:fldChar w:fldCharType="separate"/>
          </w:r>
          <w:r>
            <w:t>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_Toc25996 </w:instrText>
          </w:r>
          <w:r>
            <w:rPr>
              <w:bCs/>
              <w:lang w:val="zh-CN"/>
            </w:rPr>
            <w:fldChar w:fldCharType="separate"/>
          </w:r>
          <w:r>
            <w:rPr>
              <w:rFonts w:hint="default" w:ascii="Wingdings" w:hAnsi="Wingdings"/>
            </w:rPr>
            <w:t xml:space="preserve"> </w:t>
          </w:r>
          <w:r>
            <w:rPr>
              <w:rFonts w:hint="eastAsia"/>
            </w:rPr>
            <w:t>特殊命令无法从协议上保证安全执行。</w:t>
          </w:r>
          <w:r>
            <w:tab/>
          </w:r>
          <w:r>
            <w:fldChar w:fldCharType="begin"/>
          </w:r>
          <w:r>
            <w:instrText xml:space="preserve"> PAGEREF _Toc25996 \h </w:instrText>
          </w:r>
          <w:r>
            <w:fldChar w:fldCharType="separate"/>
          </w:r>
          <w:r>
            <w:t>8</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_Toc5624 </w:instrText>
          </w:r>
          <w:r>
            <w:rPr>
              <w:bCs/>
              <w:lang w:val="zh-CN"/>
            </w:rPr>
            <w:fldChar w:fldCharType="separate"/>
          </w:r>
          <w:r>
            <w:rPr>
              <w:rFonts w:hint="eastAsia"/>
            </w:rPr>
            <w:t>2. SKYLINK</w:t>
          </w:r>
          <w:r>
            <w:t>_V</w:t>
          </w:r>
          <w:r>
            <w:rPr>
              <w:rFonts w:hint="eastAsia"/>
            </w:rPr>
            <w:t>2.0</w:t>
          </w:r>
          <w:r>
            <w:t xml:space="preserve"> </w:t>
          </w:r>
          <w:r>
            <w:rPr>
              <w:rFonts w:hint="eastAsia"/>
            </w:rPr>
            <w:t>的设计来源</w:t>
          </w:r>
          <w:r>
            <w:tab/>
          </w:r>
          <w:r>
            <w:fldChar w:fldCharType="begin"/>
          </w:r>
          <w:r>
            <w:instrText xml:space="preserve"> PAGEREF _Toc5624 \h </w:instrText>
          </w:r>
          <w:r>
            <w:fldChar w:fldCharType="separate"/>
          </w:r>
          <w:r>
            <w:t>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_Toc2176 </w:instrText>
          </w:r>
          <w:r>
            <w:rPr>
              <w:bCs/>
              <w:lang w:val="zh-CN"/>
            </w:rPr>
            <w:fldChar w:fldCharType="separate"/>
          </w:r>
          <w:r>
            <w:rPr>
              <w:rFonts w:hint="eastAsia"/>
            </w:rPr>
            <w:t xml:space="preserve">2.1 Q1: </w:t>
          </w:r>
          <w:r>
            <w:t xml:space="preserve">   </w:t>
          </w:r>
          <w:r>
            <w:rPr>
              <w:rFonts w:hint="eastAsia"/>
            </w:rPr>
            <w:t>地面站需要发送什么命令给飞机？</w:t>
          </w:r>
          <w:r>
            <w:tab/>
          </w:r>
          <w:r>
            <w:fldChar w:fldCharType="begin"/>
          </w:r>
          <w:r>
            <w:instrText xml:space="preserve"> PAGEREF _Toc2176 \h </w:instrText>
          </w:r>
          <w:r>
            <w:fldChar w:fldCharType="separate"/>
          </w:r>
          <w:r>
            <w:t>8</w:t>
          </w:r>
          <w:r>
            <w:fldChar w:fldCharType="end"/>
          </w:r>
          <w:r>
            <w:rPr>
              <w:bCs/>
              <w:lang w:val="zh-CN"/>
            </w:rPr>
            <w:fldChar w:fldCharType="end"/>
          </w:r>
        </w:p>
        <w:p>
          <w:pPr>
            <w:pStyle w:val="7"/>
            <w:tabs>
              <w:tab w:val="right" w:leader="dot" w:pos="8306"/>
            </w:tabs>
          </w:pPr>
          <w:r>
            <w:rPr>
              <w:bCs/>
              <w:lang w:val="zh-CN"/>
            </w:rPr>
            <w:fldChar w:fldCharType="begin"/>
          </w:r>
          <w:r>
            <w:rPr>
              <w:bCs/>
              <w:lang w:val="zh-CN"/>
            </w:rPr>
            <w:instrText xml:space="preserve"> HYPERLINK \l _Toc21232 </w:instrText>
          </w:r>
          <w:r>
            <w:rPr>
              <w:bCs/>
              <w:lang w:val="zh-CN"/>
            </w:rPr>
            <w:fldChar w:fldCharType="separate"/>
          </w:r>
          <w:r>
            <w:rPr>
              <w:rFonts w:hint="eastAsia"/>
            </w:rPr>
            <w:t>1：普通命令</w:t>
          </w:r>
          <w:r>
            <w:tab/>
          </w:r>
          <w:r>
            <w:fldChar w:fldCharType="begin"/>
          </w:r>
          <w:r>
            <w:instrText xml:space="preserve"> PAGEREF _Toc21232 \h </w:instrText>
          </w:r>
          <w:r>
            <w:fldChar w:fldCharType="separate"/>
          </w:r>
          <w:r>
            <w:t>9</w:t>
          </w:r>
          <w:r>
            <w:fldChar w:fldCharType="end"/>
          </w:r>
          <w:r>
            <w:rPr>
              <w:bCs/>
              <w:lang w:val="zh-CN"/>
            </w:rPr>
            <w:fldChar w:fldCharType="end"/>
          </w:r>
        </w:p>
        <w:p>
          <w:pPr>
            <w:pStyle w:val="7"/>
            <w:tabs>
              <w:tab w:val="right" w:leader="dot" w:pos="8306"/>
            </w:tabs>
          </w:pPr>
          <w:r>
            <w:rPr>
              <w:bCs/>
              <w:lang w:val="zh-CN"/>
            </w:rPr>
            <w:fldChar w:fldCharType="begin"/>
          </w:r>
          <w:r>
            <w:rPr>
              <w:bCs/>
              <w:lang w:val="zh-CN"/>
            </w:rPr>
            <w:instrText xml:space="preserve"> HYPERLINK \l _Toc17714 </w:instrText>
          </w:r>
          <w:r>
            <w:rPr>
              <w:bCs/>
              <w:lang w:val="zh-CN"/>
            </w:rPr>
            <w:fldChar w:fldCharType="separate"/>
          </w:r>
          <w:r>
            <w:rPr>
              <w:rFonts w:hint="eastAsia"/>
            </w:rPr>
            <w:t>2：必须确认命令</w:t>
          </w:r>
          <w:r>
            <w:tab/>
          </w:r>
          <w:r>
            <w:fldChar w:fldCharType="begin"/>
          </w:r>
          <w:r>
            <w:instrText xml:space="preserve"> PAGEREF _Toc17714 \h </w:instrText>
          </w:r>
          <w:r>
            <w:fldChar w:fldCharType="separate"/>
          </w:r>
          <w:r>
            <w:t>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_Toc4776 </w:instrText>
          </w:r>
          <w:r>
            <w:rPr>
              <w:bCs/>
              <w:lang w:val="zh-CN"/>
            </w:rPr>
            <w:fldChar w:fldCharType="separate"/>
          </w:r>
          <w:r>
            <w:rPr>
              <w:rFonts w:hint="eastAsia"/>
            </w:rPr>
            <w:t>2.2 Q2:</w:t>
          </w:r>
          <w:r>
            <w:t xml:space="preserve">    </w:t>
          </w:r>
          <w:r>
            <w:rPr>
              <w:rFonts w:hint="eastAsia"/>
            </w:rPr>
            <w:t>飞机会发送什么命令给地面站？</w:t>
          </w:r>
          <w:r>
            <w:tab/>
          </w:r>
          <w:r>
            <w:fldChar w:fldCharType="begin"/>
          </w:r>
          <w:r>
            <w:instrText xml:space="preserve"> PAGEREF _Toc4776 \h </w:instrText>
          </w:r>
          <w:r>
            <w:fldChar w:fldCharType="separate"/>
          </w:r>
          <w:r>
            <w:t>10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_Toc12996 </w:instrText>
          </w:r>
          <w:r>
            <w:rPr>
              <w:bCs/>
              <w:lang w:val="zh-CN"/>
            </w:rPr>
            <w:fldChar w:fldCharType="separate"/>
          </w:r>
          <w:r>
            <w:rPr>
              <w:rFonts w:hint="eastAsia"/>
            </w:rPr>
            <w:t>2.3 Q3:</w:t>
          </w:r>
          <w:r>
            <w:t xml:space="preserve">    </w:t>
          </w:r>
          <w:r>
            <w:rPr>
              <w:rFonts w:hint="eastAsia"/>
            </w:rPr>
            <w:t>地面站需要实时接收飞机什么广播消息？</w:t>
          </w:r>
          <w:r>
            <w:tab/>
          </w:r>
          <w:r>
            <w:fldChar w:fldCharType="begin"/>
          </w:r>
          <w:r>
            <w:instrText xml:space="preserve"> PAGEREF _Toc12996 \h </w:instrText>
          </w:r>
          <w:r>
            <w:fldChar w:fldCharType="separate"/>
          </w:r>
          <w:r>
            <w:t>10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_Toc6505 </w:instrText>
          </w:r>
          <w:r>
            <w:rPr>
              <w:bCs/>
              <w:lang w:val="zh-CN"/>
            </w:rPr>
            <w:fldChar w:fldCharType="separate"/>
          </w:r>
          <w:r>
            <w:rPr>
              <w:rFonts w:hint="eastAsia"/>
            </w:rPr>
            <w:t>2.4 Q4:</w:t>
          </w:r>
          <w:r>
            <w:t xml:space="preserve">    </w:t>
          </w:r>
          <w:r>
            <w:rPr>
              <w:rFonts w:hint="eastAsia"/>
            </w:rPr>
            <w:t>飞机需要实时接收地面站的什么广播消息？</w:t>
          </w:r>
          <w:r>
            <w:tab/>
          </w:r>
          <w:r>
            <w:fldChar w:fldCharType="begin"/>
          </w:r>
          <w:r>
            <w:instrText xml:space="preserve"> PAGEREF _Toc6505 \h </w:instrText>
          </w:r>
          <w:r>
            <w:fldChar w:fldCharType="separate"/>
          </w:r>
          <w:r>
            <w:t>11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_Toc12098 </w:instrText>
          </w:r>
          <w:r>
            <w:rPr>
              <w:bCs/>
              <w:lang w:val="zh-CN"/>
            </w:rPr>
            <w:fldChar w:fldCharType="separate"/>
          </w:r>
          <w:r>
            <w:rPr>
              <w:rFonts w:hint="eastAsia"/>
            </w:rPr>
            <w:t>2.5 Q5:</w:t>
          </w:r>
          <w:r>
            <w:t xml:space="preserve">   2.0</w:t>
          </w:r>
          <w:r>
            <w:rPr>
              <w:rFonts w:hint="eastAsia"/>
            </w:rPr>
            <w:t>如何兼容1.0</w:t>
          </w:r>
          <w:r>
            <w:tab/>
          </w:r>
          <w:r>
            <w:fldChar w:fldCharType="begin"/>
          </w:r>
          <w:r>
            <w:instrText xml:space="preserve"> PAGEREF _Toc12098 \h </w:instrText>
          </w:r>
          <w:r>
            <w:fldChar w:fldCharType="separate"/>
          </w:r>
          <w:r>
            <w:t>11</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_Toc29773 </w:instrText>
          </w:r>
          <w:r>
            <w:rPr>
              <w:bCs/>
              <w:lang w:val="zh-CN"/>
            </w:rPr>
            <w:fldChar w:fldCharType="separate"/>
          </w:r>
          <w:r>
            <w:rPr>
              <w:rFonts w:hint="eastAsia"/>
            </w:rPr>
            <w:t>3. SKYLINK</w:t>
          </w:r>
          <w:r>
            <w:t>_V</w:t>
          </w:r>
          <w:r>
            <w:rPr>
              <w:rFonts w:hint="eastAsia"/>
            </w:rPr>
            <w:t>2.0</w:t>
          </w:r>
          <w:r>
            <w:t xml:space="preserve"> </w:t>
          </w:r>
          <w:r>
            <w:rPr>
              <w:rFonts w:hint="eastAsia"/>
            </w:rPr>
            <w:t>协议</w:t>
          </w:r>
          <w:r>
            <w:tab/>
          </w:r>
          <w:r>
            <w:fldChar w:fldCharType="begin"/>
          </w:r>
          <w:r>
            <w:instrText xml:space="preserve"> PAGEREF _Toc29773 \h </w:instrText>
          </w:r>
          <w:r>
            <w:fldChar w:fldCharType="separate"/>
          </w:r>
          <w:r>
            <w:t>12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_Toc9621 </w:instrText>
          </w:r>
          <w:r>
            <w:rPr>
              <w:bCs/>
              <w:lang w:val="zh-CN"/>
            </w:rPr>
            <w:fldChar w:fldCharType="separate"/>
          </w:r>
          <w:r>
            <w:rPr>
              <w:rFonts w:hint="eastAsia"/>
            </w:rPr>
            <w:t>3.1. 协议帧格式</w:t>
          </w:r>
          <w:r>
            <w:tab/>
          </w:r>
          <w:r>
            <w:fldChar w:fldCharType="begin"/>
          </w:r>
          <w:r>
            <w:instrText xml:space="preserve"> PAGEREF _Toc9621 \h </w:instrText>
          </w:r>
          <w:r>
            <w:fldChar w:fldCharType="separate"/>
          </w:r>
          <w:r>
            <w:t>12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_Toc5104 </w:instrText>
          </w:r>
          <w:r>
            <w:rPr>
              <w:bCs/>
              <w:lang w:val="zh-CN"/>
            </w:rPr>
            <w:fldChar w:fldCharType="separate"/>
          </w:r>
          <w:r>
            <w:rPr>
              <w:rFonts w:hint="eastAsia"/>
            </w:rPr>
            <w:t>3.2. 签名表</w:t>
          </w:r>
          <w:r>
            <w:tab/>
          </w:r>
          <w:r>
            <w:fldChar w:fldCharType="begin"/>
          </w:r>
          <w:r>
            <w:instrText xml:space="preserve"> PAGEREF _Toc5104 \h </w:instrText>
          </w:r>
          <w:r>
            <w:fldChar w:fldCharType="separate"/>
          </w:r>
          <w:r>
            <w:t>12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_Toc30715 </w:instrText>
          </w:r>
          <w:r>
            <w:rPr>
              <w:bCs/>
              <w:lang w:val="zh-CN"/>
            </w:rPr>
            <w:fldChar w:fldCharType="separate"/>
          </w:r>
          <w:r>
            <w:rPr>
              <w:rFonts w:hint="eastAsia"/>
            </w:rPr>
            <w:t>3.3. 校验码的计算</w:t>
          </w:r>
          <w:r>
            <w:tab/>
          </w:r>
          <w:r>
            <w:fldChar w:fldCharType="begin"/>
          </w:r>
          <w:r>
            <w:instrText xml:space="preserve"> PAGEREF _Toc30715 \h </w:instrText>
          </w:r>
          <w:r>
            <w:fldChar w:fldCharType="separate"/>
          </w:r>
          <w:r>
            <w:t>13</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_Toc23929 </w:instrText>
          </w:r>
          <w:r>
            <w:rPr>
              <w:bCs/>
              <w:lang w:val="zh-CN"/>
            </w:rPr>
            <w:fldChar w:fldCharType="separate"/>
          </w:r>
          <w:r>
            <w:rPr>
              <w:rFonts w:hint="eastAsia"/>
            </w:rPr>
            <w:t>4. 消息实体</w:t>
          </w:r>
          <w:r>
            <w:tab/>
          </w:r>
          <w:r>
            <w:fldChar w:fldCharType="begin"/>
          </w:r>
          <w:r>
            <w:instrText xml:space="preserve"> PAGEREF _Toc23929 \h </w:instrText>
          </w:r>
          <w:r>
            <w:fldChar w:fldCharType="separate"/>
          </w:r>
          <w:r>
            <w:t>14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_Toc23377 </w:instrText>
          </w:r>
          <w:r>
            <w:rPr>
              <w:bCs/>
              <w:lang w:val="zh-CN"/>
            </w:rPr>
            <w:fldChar w:fldCharType="separate"/>
          </w:r>
          <w:r>
            <w:rPr>
              <w:rFonts w:hint="eastAsia"/>
            </w:rPr>
            <w:t>4.1 心跳消息帧（100）</w:t>
          </w:r>
          <w:r>
            <w:tab/>
          </w:r>
          <w:r>
            <w:fldChar w:fldCharType="begin"/>
          </w:r>
          <w:r>
            <w:instrText xml:space="preserve"> PAGEREF _Toc23377 \h </w:instrText>
          </w:r>
          <w:r>
            <w:fldChar w:fldCharType="separate"/>
          </w:r>
          <w:r>
            <w:t>14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_Toc27969 </w:instrText>
          </w:r>
          <w:r>
            <w:rPr>
              <w:bCs/>
              <w:lang w:val="zh-CN"/>
            </w:rPr>
            <w:fldChar w:fldCharType="separate"/>
          </w:r>
          <w:r>
            <w:rPr>
              <w:rFonts w:hint="eastAsia"/>
            </w:rPr>
            <w:t>4.2 姿态消息帧（101）</w:t>
          </w:r>
          <w:r>
            <w:tab/>
          </w:r>
          <w:r>
            <w:fldChar w:fldCharType="begin"/>
          </w:r>
          <w:r>
            <w:instrText xml:space="preserve"> PAGEREF _Toc27969 \h </w:instrText>
          </w:r>
          <w:r>
            <w:fldChar w:fldCharType="separate"/>
          </w:r>
          <w:r>
            <w:t>16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_Toc4538 </w:instrText>
          </w:r>
          <w:r>
            <w:rPr>
              <w:bCs/>
              <w:lang w:val="zh-CN"/>
            </w:rPr>
            <w:fldChar w:fldCharType="separate"/>
          </w:r>
          <w:r>
            <w:rPr>
              <w:rFonts w:hint="eastAsia"/>
            </w:rPr>
            <w:t>4.3 系统模态消息（102）</w:t>
          </w:r>
          <w:r>
            <w:tab/>
          </w:r>
          <w:r>
            <w:fldChar w:fldCharType="begin"/>
          </w:r>
          <w:r>
            <w:instrText xml:space="preserve"> PAGEREF _Toc4538 \h </w:instrText>
          </w:r>
          <w:r>
            <w:fldChar w:fldCharType="separate"/>
          </w:r>
          <w:r>
            <w:t>18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_Toc24417 </w:instrText>
          </w:r>
          <w:r>
            <w:rPr>
              <w:bCs/>
              <w:lang w:val="zh-CN"/>
            </w:rPr>
            <w:fldChar w:fldCharType="separate"/>
          </w:r>
          <w:r>
            <w:rPr>
              <w:rFonts w:hint="eastAsia"/>
            </w:rPr>
            <w:t>4.4 通用模块消息（10</w:t>
          </w:r>
          <w:r>
            <w:t>3</w:t>
          </w:r>
          <w:r>
            <w:rPr>
              <w:rFonts w:hint="eastAsia"/>
            </w:rPr>
            <w:t>）</w:t>
          </w:r>
          <w:r>
            <w:tab/>
          </w:r>
          <w:r>
            <w:fldChar w:fldCharType="begin"/>
          </w:r>
          <w:r>
            <w:instrText xml:space="preserve"> PAGEREF _Toc24417 \h </w:instrText>
          </w:r>
          <w:r>
            <w:fldChar w:fldCharType="separate"/>
          </w:r>
          <w:r>
            <w:t>19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_Toc10083 </w:instrText>
          </w:r>
          <w:r>
            <w:rPr>
              <w:bCs/>
              <w:lang w:val="zh-CN"/>
            </w:rPr>
            <w:fldChar w:fldCharType="separate"/>
          </w:r>
          <w:r>
            <w:rPr>
              <w:rFonts w:hint="eastAsia"/>
            </w:rPr>
            <w:t>4.5 模块通用异常状态消息（104）</w:t>
          </w:r>
          <w:r>
            <w:tab/>
          </w:r>
          <w:r>
            <w:fldChar w:fldCharType="begin"/>
          </w:r>
          <w:r>
            <w:instrText xml:space="preserve"> PAGEREF _Toc10083 \h </w:instrText>
          </w:r>
          <w:r>
            <w:fldChar w:fldCharType="separate"/>
          </w:r>
          <w:r>
            <w:t>25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_Toc21991 </w:instrText>
          </w:r>
          <w:r>
            <w:rPr>
              <w:bCs/>
              <w:lang w:val="zh-CN"/>
            </w:rPr>
            <w:fldChar w:fldCharType="separate"/>
          </w:r>
          <w:r>
            <w:rPr>
              <w:rFonts w:hint="eastAsia"/>
            </w:rPr>
            <w:t>4.6 通用请求命令（105）</w:t>
          </w:r>
          <w:r>
            <w:tab/>
          </w:r>
          <w:r>
            <w:fldChar w:fldCharType="begin"/>
          </w:r>
          <w:r>
            <w:instrText xml:space="preserve"> PAGEREF _Toc21991 \h </w:instrText>
          </w:r>
          <w:r>
            <w:fldChar w:fldCharType="separate"/>
          </w:r>
          <w:r>
            <w:t>26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_Toc10864 </w:instrText>
          </w:r>
          <w:r>
            <w:rPr>
              <w:bCs/>
              <w:lang w:val="zh-CN"/>
            </w:rPr>
            <w:fldChar w:fldCharType="separate"/>
          </w:r>
          <w:r>
            <w:rPr>
              <w:rFonts w:hint="eastAsia"/>
            </w:rPr>
            <w:t>4.7 通用确认命令（106）</w:t>
          </w:r>
          <w:r>
            <w:tab/>
          </w:r>
          <w:r>
            <w:fldChar w:fldCharType="begin"/>
          </w:r>
          <w:r>
            <w:instrText xml:space="preserve"> PAGEREF _Toc10864 \h </w:instrText>
          </w:r>
          <w:r>
            <w:fldChar w:fldCharType="separate"/>
          </w:r>
          <w:r>
            <w:t>28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_Toc29062 </w:instrText>
          </w:r>
          <w:r>
            <w:rPr>
              <w:bCs/>
              <w:lang w:val="zh-CN"/>
            </w:rPr>
            <w:fldChar w:fldCharType="separate"/>
          </w:r>
          <w:r>
            <w:rPr>
              <w:rFonts w:hint="eastAsia"/>
            </w:rPr>
            <w:t>4.8 总航线设置请求（107）</w:t>
          </w:r>
          <w:r>
            <w:tab/>
          </w:r>
          <w:r>
            <w:fldChar w:fldCharType="begin"/>
          </w:r>
          <w:r>
            <w:instrText xml:space="preserve"> PAGEREF _Toc29062 \h </w:instrText>
          </w:r>
          <w:r>
            <w:fldChar w:fldCharType="separate"/>
          </w:r>
          <w:r>
            <w:t>46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_Toc24413 </w:instrText>
          </w:r>
          <w:r>
            <w:rPr>
              <w:bCs/>
              <w:lang w:val="zh-CN"/>
            </w:rPr>
            <w:fldChar w:fldCharType="separate"/>
          </w:r>
          <w:r>
            <w:rPr>
              <w:rFonts w:hint="eastAsia"/>
            </w:rPr>
            <w:t>4.9 航点发送请求（108）</w:t>
          </w:r>
          <w:r>
            <w:tab/>
          </w:r>
          <w:r>
            <w:fldChar w:fldCharType="begin"/>
          </w:r>
          <w:r>
            <w:instrText xml:space="preserve"> PAGEREF _Toc24413 \h </w:instrText>
          </w:r>
          <w:r>
            <w:fldChar w:fldCharType="separate"/>
          </w:r>
          <w:r>
            <w:t>48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_Toc22783 </w:instrText>
          </w:r>
          <w:r>
            <w:rPr>
              <w:bCs/>
              <w:lang w:val="zh-CN"/>
            </w:rPr>
            <w:fldChar w:fldCharType="separate"/>
          </w:r>
          <w:r>
            <w:rPr>
              <w:rFonts w:hint="eastAsia"/>
            </w:rPr>
            <w:t>4.10 参数流获取取请求（1</w:t>
          </w:r>
          <w:r>
            <w:t>09</w:t>
          </w:r>
          <w:r>
            <w:rPr>
              <w:rFonts w:hint="eastAsia"/>
            </w:rPr>
            <w:t>）</w:t>
          </w:r>
          <w:r>
            <w:tab/>
          </w:r>
          <w:r>
            <w:fldChar w:fldCharType="begin"/>
          </w:r>
          <w:r>
            <w:instrText xml:space="preserve"> PAGEREF _Toc22783 \h </w:instrText>
          </w:r>
          <w:r>
            <w:fldChar w:fldCharType="separate"/>
          </w:r>
          <w:r>
            <w:t>49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_Toc15700 </w:instrText>
          </w:r>
          <w:r>
            <w:rPr>
              <w:bCs/>
              <w:lang w:val="zh-CN"/>
            </w:rPr>
            <w:fldChar w:fldCharType="separate"/>
          </w:r>
          <w:r>
            <w:rPr>
              <w:rFonts w:hint="eastAsia"/>
            </w:rPr>
            <w:t>4.11 单个参数配置请求（1</w:t>
          </w:r>
          <w:r>
            <w:t>10</w:t>
          </w:r>
          <w:r>
            <w:rPr>
              <w:rFonts w:hint="eastAsia"/>
            </w:rPr>
            <w:t>）</w:t>
          </w:r>
          <w:r>
            <w:tab/>
          </w:r>
          <w:r>
            <w:fldChar w:fldCharType="begin"/>
          </w:r>
          <w:r>
            <w:instrText xml:space="preserve"> PAGEREF _Toc15700 \h </w:instrText>
          </w:r>
          <w:r>
            <w:fldChar w:fldCharType="separate"/>
          </w:r>
          <w:r>
            <w:t>51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_Toc3221 </w:instrText>
          </w:r>
          <w:r>
            <w:rPr>
              <w:bCs/>
              <w:lang w:val="zh-CN"/>
            </w:rPr>
            <w:fldChar w:fldCharType="separate"/>
          </w:r>
          <w:r>
            <w:rPr>
              <w:rFonts w:hint="eastAsia"/>
            </w:rPr>
            <w:t>4.12 设备信息获取请求（1</w:t>
          </w:r>
          <w:r>
            <w:t>11</w:t>
          </w:r>
          <w:r>
            <w:rPr>
              <w:rFonts w:hint="eastAsia"/>
            </w:rPr>
            <w:t>）</w:t>
          </w:r>
          <w:r>
            <w:tab/>
          </w:r>
          <w:r>
            <w:fldChar w:fldCharType="begin"/>
          </w:r>
          <w:r>
            <w:instrText xml:space="preserve"> PAGEREF _Toc3221 \h </w:instrText>
          </w:r>
          <w:r>
            <w:fldChar w:fldCharType="separate"/>
          </w:r>
          <w:r>
            <w:t>53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_Toc6728 </w:instrText>
          </w:r>
          <w:r>
            <w:rPr>
              <w:bCs/>
              <w:lang w:val="zh-CN"/>
            </w:rPr>
            <w:fldChar w:fldCharType="separate"/>
          </w:r>
          <w:r>
            <w:rPr>
              <w:rFonts w:hint="eastAsia"/>
              <w:strike w:val="0"/>
              <w:dstrike w:val="0"/>
            </w:rPr>
            <w:t>4.13 连接状态回环测试（</w:t>
          </w:r>
          <w:r>
            <w:rPr>
              <w:rFonts w:hint="eastAsia"/>
              <w:strike w:val="0"/>
              <w:dstrike w:val="0"/>
              <w:lang w:val="en-US" w:eastAsia="zh-CN"/>
            </w:rPr>
            <w:t>112</w:t>
          </w:r>
          <w:r>
            <w:rPr>
              <w:rFonts w:hint="eastAsia"/>
              <w:strike w:val="0"/>
              <w:dstrike w:val="0"/>
            </w:rPr>
            <w:t>）（</w:t>
          </w:r>
          <w:r>
            <w:rPr>
              <w:rFonts w:hint="eastAsia"/>
              <w:strike w:val="0"/>
              <w:dstrike w:val="0"/>
              <w:lang w:val="en-US" w:eastAsia="zh-CN"/>
            </w:rPr>
            <w:t>PING</w:t>
          </w:r>
          <w:r>
            <w:rPr>
              <w:rFonts w:hint="eastAsia"/>
              <w:strike w:val="0"/>
              <w:dstrike w:val="0"/>
            </w:rPr>
            <w:t>）</w:t>
          </w:r>
          <w:r>
            <w:tab/>
          </w:r>
          <w:r>
            <w:fldChar w:fldCharType="begin"/>
          </w:r>
          <w:r>
            <w:instrText xml:space="preserve"> PAGEREF _Toc6728 \h </w:instrText>
          </w:r>
          <w:r>
            <w:fldChar w:fldCharType="separate"/>
          </w:r>
          <w:r>
            <w:t>62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_Toc28224 </w:instrText>
          </w:r>
          <w:r>
            <w:rPr>
              <w:bCs/>
              <w:lang w:val="zh-CN"/>
            </w:rPr>
            <w:fldChar w:fldCharType="separate"/>
          </w:r>
          <w:r>
            <w:rPr>
              <w:rFonts w:hint="eastAsia"/>
            </w:rPr>
            <w:t>4.14 设备鉴权认证消息</w:t>
          </w:r>
          <w:r>
            <w:t>（</w:t>
          </w:r>
          <w:r>
            <w:rPr>
              <w:rFonts w:hint="eastAsia"/>
            </w:rPr>
            <w:t>1</w:t>
          </w:r>
          <w:r>
            <w:t>13）</w:t>
          </w:r>
          <w:r>
            <w:tab/>
          </w:r>
          <w:r>
            <w:fldChar w:fldCharType="begin"/>
          </w:r>
          <w:r>
            <w:instrText xml:space="preserve"> PAGEREF _Toc28224 \h </w:instrText>
          </w:r>
          <w:r>
            <w:fldChar w:fldCharType="separate"/>
          </w:r>
          <w:r>
            <w:t>64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_Toc27861 </w:instrText>
          </w:r>
          <w:r>
            <w:rPr>
              <w:bCs/>
              <w:lang w:val="zh-CN"/>
            </w:rPr>
            <w:fldChar w:fldCharType="separate"/>
          </w:r>
          <w:r>
            <w:rPr>
              <w:rFonts w:hint="eastAsia"/>
            </w:rPr>
            <w:t>4.15 控制器输出的执行机构执行量（114</w:t>
          </w:r>
          <w:r>
            <w:t>）</w:t>
          </w:r>
          <w:r>
            <w:tab/>
          </w:r>
          <w:r>
            <w:fldChar w:fldCharType="begin"/>
          </w:r>
          <w:r>
            <w:instrText xml:space="preserve"> PAGEREF _Toc27861 \h </w:instrText>
          </w:r>
          <w:r>
            <w:fldChar w:fldCharType="separate"/>
          </w:r>
          <w:r>
            <w:t>65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_Toc27787 </w:instrText>
          </w:r>
          <w:r>
            <w:rPr>
              <w:bCs/>
              <w:lang w:val="zh-CN"/>
            </w:rPr>
            <w:fldChar w:fldCharType="separate"/>
          </w:r>
          <w:r>
            <w:rPr>
              <w:rFonts w:hint="eastAsia"/>
            </w:rPr>
            <w:t xml:space="preserve">4.16 </w:t>
          </w:r>
          <w:r>
            <w:rPr>
              <w:rFonts w:hint="eastAsia"/>
              <w:lang w:val="en-US" w:eastAsia="zh-CN"/>
            </w:rPr>
            <w:t>私有消息</w:t>
          </w:r>
          <w:r>
            <w:rPr>
              <w:rFonts w:hint="eastAsia"/>
            </w:rPr>
            <w:t>协议转发(</w:t>
          </w:r>
          <w:r>
            <w:t>115</w:t>
          </w:r>
          <w:r>
            <w:rPr>
              <w:rFonts w:hint="eastAsia"/>
            </w:rPr>
            <w:t>)</w:t>
          </w:r>
          <w:r>
            <w:tab/>
          </w:r>
          <w:r>
            <w:fldChar w:fldCharType="begin"/>
          </w:r>
          <w:r>
            <w:instrText xml:space="preserve"> PAGEREF _Toc27787 \h </w:instrText>
          </w:r>
          <w:r>
            <w:fldChar w:fldCharType="separate"/>
          </w:r>
          <w:r>
            <w:t>65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_Toc31287 </w:instrText>
          </w:r>
          <w:r>
            <w:rPr>
              <w:bCs/>
              <w:lang w:val="zh-CN"/>
            </w:rPr>
            <w:fldChar w:fldCharType="separate"/>
          </w:r>
          <w:r>
            <w:rPr>
              <w:rFonts w:hint="eastAsia"/>
            </w:rPr>
            <w:t xml:space="preserve">4.17 </w:t>
          </w:r>
          <w:r>
            <w:rPr>
              <w:rFonts w:hint="eastAsia"/>
              <w:lang w:val="en-US" w:eastAsia="zh-CN"/>
            </w:rPr>
            <w:t>文件传输消息（116）</w:t>
          </w:r>
          <w:r>
            <w:tab/>
          </w:r>
          <w:r>
            <w:fldChar w:fldCharType="begin"/>
          </w:r>
          <w:r>
            <w:instrText xml:space="preserve"> PAGEREF _Toc31287 \h </w:instrText>
          </w:r>
          <w:r>
            <w:fldChar w:fldCharType="separate"/>
          </w:r>
          <w:r>
            <w:t>67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_Toc27960 </w:instrText>
          </w:r>
          <w:r>
            <w:rPr>
              <w:bCs/>
              <w:lang w:val="zh-CN"/>
            </w:rPr>
            <w:fldChar w:fldCharType="separate"/>
          </w:r>
          <w:r>
            <w:rPr>
              <w:rFonts w:hint="eastAsia"/>
            </w:rPr>
            <w:t xml:space="preserve">4.18 </w:t>
          </w:r>
          <w:r>
            <w:rPr>
              <w:rFonts w:hint="eastAsia"/>
              <w:lang w:val="en-US" w:eastAsia="zh-CN"/>
            </w:rPr>
            <w:t>特殊过程消息回传（117）</w:t>
          </w:r>
          <w:r>
            <w:tab/>
          </w:r>
          <w:r>
            <w:fldChar w:fldCharType="begin"/>
          </w:r>
          <w:r>
            <w:instrText xml:space="preserve"> PAGEREF _Toc27960 \h </w:instrText>
          </w:r>
          <w:r>
            <w:fldChar w:fldCharType="separate"/>
          </w:r>
          <w:r>
            <w:t>71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_Toc14547 </w:instrText>
          </w:r>
          <w:r>
            <w:rPr>
              <w:bCs/>
              <w:lang w:val="zh-CN"/>
            </w:rPr>
            <w:fldChar w:fldCharType="separate"/>
          </w:r>
          <w:r>
            <w:rPr>
              <w:rFonts w:hint="eastAsia"/>
            </w:rPr>
            <w:t xml:space="preserve">4.19 </w:t>
          </w:r>
          <w:r>
            <w:rPr>
              <w:rFonts w:hint="eastAsia"/>
              <w:lang w:val="en-US" w:eastAsia="zh-CN"/>
            </w:rPr>
            <w:t>总航点扩展设置请求（118）</w:t>
          </w:r>
          <w:r>
            <w:tab/>
          </w:r>
          <w:r>
            <w:fldChar w:fldCharType="begin"/>
          </w:r>
          <w:r>
            <w:instrText xml:space="preserve"> PAGEREF _Toc14547 \h </w:instrText>
          </w:r>
          <w:r>
            <w:fldChar w:fldCharType="separate"/>
          </w:r>
          <w:r>
            <w:t>75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_Toc15900 </w:instrText>
          </w:r>
          <w:r>
            <w:rPr>
              <w:bCs/>
              <w:lang w:val="zh-CN"/>
            </w:rPr>
            <w:fldChar w:fldCharType="separate"/>
          </w:r>
          <w:r>
            <w:rPr>
              <w:rFonts w:hint="eastAsia"/>
            </w:rPr>
            <w:t>4.20 航点</w:t>
          </w:r>
          <w:r>
            <w:rPr>
              <w:rFonts w:hint="eastAsia"/>
              <w:lang w:val="en-US" w:eastAsia="zh-CN"/>
            </w:rPr>
            <w:t>包扩展</w:t>
          </w:r>
          <w:r>
            <w:rPr>
              <w:rFonts w:hint="eastAsia"/>
            </w:rPr>
            <w:t>发送</w:t>
          </w:r>
          <w:r>
            <w:rPr>
              <w:rFonts w:hint="eastAsia"/>
              <w:lang w:eastAsia="zh-CN"/>
            </w:rPr>
            <w:t>（</w:t>
          </w:r>
          <w:r>
            <w:rPr>
              <w:rFonts w:hint="eastAsia"/>
              <w:lang w:val="en-US" w:eastAsia="zh-CN"/>
            </w:rPr>
            <w:t>119</w:t>
          </w:r>
          <w:r>
            <w:rPr>
              <w:rFonts w:hint="eastAsia"/>
              <w:lang w:eastAsia="zh-CN"/>
            </w:rPr>
            <w:t>）</w:t>
          </w:r>
          <w:r>
            <w:tab/>
          </w:r>
          <w:r>
            <w:fldChar w:fldCharType="begin"/>
          </w:r>
          <w:r>
            <w:instrText xml:space="preserve"> PAGEREF _Toc15900 \h </w:instrText>
          </w:r>
          <w:r>
            <w:fldChar w:fldCharType="separate"/>
          </w:r>
          <w:r>
            <w:t>76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_Toc13347 </w:instrText>
          </w:r>
          <w:r>
            <w:rPr>
              <w:bCs/>
              <w:lang w:val="zh-CN"/>
            </w:rPr>
            <w:fldChar w:fldCharType="separate"/>
          </w:r>
          <w:r>
            <w:rPr>
              <w:rFonts w:hint="eastAsia"/>
            </w:rPr>
            <w:t xml:space="preserve">4.21 </w:t>
          </w:r>
          <w:r>
            <w:rPr>
              <w:rFonts w:hint="eastAsia"/>
              <w:lang w:val="en-US" w:eastAsia="zh-CN"/>
            </w:rPr>
            <w:t>围栏配置请求</w:t>
          </w:r>
          <w:r>
            <w:rPr>
              <w:rFonts w:hint="eastAsia"/>
              <w:lang w:eastAsia="zh-CN"/>
            </w:rPr>
            <w:t>（</w:t>
          </w:r>
          <w:r>
            <w:rPr>
              <w:rFonts w:hint="eastAsia"/>
              <w:lang w:val="en-US" w:eastAsia="zh-CN"/>
            </w:rPr>
            <w:t>120）</w:t>
          </w:r>
          <w:r>
            <w:tab/>
          </w:r>
          <w:r>
            <w:fldChar w:fldCharType="begin"/>
          </w:r>
          <w:r>
            <w:instrText xml:space="preserve"> PAGEREF _Toc13347 \h </w:instrText>
          </w:r>
          <w:r>
            <w:fldChar w:fldCharType="separate"/>
          </w:r>
          <w:r>
            <w:t>79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_Toc17880 </w:instrText>
          </w:r>
          <w:r>
            <w:rPr>
              <w:bCs/>
              <w:lang w:val="zh-CN"/>
            </w:rPr>
            <w:fldChar w:fldCharType="separate"/>
          </w:r>
          <w:r>
            <w:rPr>
              <w:rFonts w:hint="eastAsia"/>
            </w:rPr>
            <w:t xml:space="preserve">4.22 </w:t>
          </w:r>
          <w:r>
            <w:rPr>
              <w:rFonts w:hint="eastAsia"/>
              <w:lang w:val="en-US" w:eastAsia="zh-CN"/>
            </w:rPr>
            <w:t>围栏数据包数据流</w:t>
          </w:r>
          <w:r>
            <w:rPr>
              <w:rFonts w:hint="eastAsia"/>
              <w:lang w:eastAsia="zh-CN"/>
            </w:rPr>
            <w:t>（</w:t>
          </w:r>
          <w:r>
            <w:rPr>
              <w:rFonts w:hint="eastAsia"/>
              <w:lang w:val="en-US" w:eastAsia="zh-CN"/>
            </w:rPr>
            <w:t>121</w:t>
          </w:r>
          <w:r>
            <w:rPr>
              <w:rFonts w:hint="eastAsia"/>
              <w:lang w:eastAsia="zh-CN"/>
            </w:rPr>
            <w:t>）</w:t>
          </w:r>
          <w:r>
            <w:tab/>
          </w:r>
          <w:r>
            <w:fldChar w:fldCharType="begin"/>
          </w:r>
          <w:r>
            <w:instrText xml:space="preserve"> PAGEREF _Toc17880 \h </w:instrText>
          </w:r>
          <w:r>
            <w:fldChar w:fldCharType="separate"/>
          </w:r>
          <w:r>
            <w:t>80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_Toc25870 </w:instrText>
          </w:r>
          <w:r>
            <w:rPr>
              <w:bCs/>
              <w:lang w:val="zh-CN"/>
            </w:rPr>
            <w:fldChar w:fldCharType="separate"/>
          </w:r>
          <w:r>
            <w:rPr>
              <w:rFonts w:hint="eastAsia"/>
            </w:rPr>
            <w:t xml:space="preserve">4.23 </w:t>
          </w:r>
          <w:r>
            <w:rPr>
              <w:rFonts w:hint="eastAsia"/>
              <w:lang w:val="en-US" w:eastAsia="zh-CN"/>
            </w:rPr>
            <w:t>动作序列描述</w:t>
          </w:r>
          <w:r>
            <w:rPr>
              <w:rFonts w:hint="eastAsia"/>
            </w:rPr>
            <w:t>发送请求</w:t>
          </w:r>
          <w:r>
            <w:rPr>
              <w:rFonts w:hint="eastAsia"/>
              <w:lang w:eastAsia="zh-CN"/>
            </w:rPr>
            <w:t>（</w:t>
          </w:r>
          <w:r>
            <w:rPr>
              <w:rFonts w:hint="eastAsia"/>
              <w:lang w:val="en-US" w:eastAsia="zh-CN"/>
            </w:rPr>
            <w:t>122</w:t>
          </w:r>
          <w:r>
            <w:rPr>
              <w:rFonts w:hint="eastAsia"/>
              <w:lang w:eastAsia="zh-CN"/>
            </w:rPr>
            <w:t>）</w:t>
          </w:r>
          <w:r>
            <w:tab/>
          </w:r>
          <w:r>
            <w:fldChar w:fldCharType="begin"/>
          </w:r>
          <w:r>
            <w:instrText xml:space="preserve"> PAGEREF _Toc25870 \h </w:instrText>
          </w:r>
          <w:r>
            <w:fldChar w:fldCharType="separate"/>
          </w:r>
          <w:r>
            <w:t>83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_Toc15190 </w:instrText>
          </w:r>
          <w:r>
            <w:rPr>
              <w:bCs/>
              <w:lang w:val="zh-CN"/>
            </w:rPr>
            <w:fldChar w:fldCharType="separate"/>
          </w:r>
          <w:r>
            <w:rPr>
              <w:rFonts w:hint="eastAsia"/>
              <w:lang w:eastAsia="zh-CN"/>
            </w:rPr>
            <w:t xml:space="preserve">4.24 </w:t>
          </w:r>
          <w:r>
            <w:rPr>
              <w:rFonts w:hint="eastAsia"/>
              <w:lang w:val="en-US" w:eastAsia="zh-CN"/>
            </w:rPr>
            <w:t>动作序列</w:t>
          </w:r>
          <w:r>
            <w:rPr>
              <w:rFonts w:hint="eastAsia"/>
            </w:rPr>
            <w:t>发送请求</w:t>
          </w:r>
          <w:r>
            <w:rPr>
              <w:rFonts w:hint="eastAsia"/>
              <w:lang w:eastAsia="zh-CN"/>
            </w:rPr>
            <w:t>（</w:t>
          </w:r>
          <w:r>
            <w:rPr>
              <w:rFonts w:hint="eastAsia"/>
              <w:lang w:val="en-US" w:eastAsia="zh-CN"/>
            </w:rPr>
            <w:t>123</w:t>
          </w:r>
          <w:r>
            <w:rPr>
              <w:rFonts w:hint="eastAsia"/>
              <w:lang w:eastAsia="zh-CN"/>
            </w:rPr>
            <w:t>）</w:t>
          </w:r>
          <w:r>
            <w:tab/>
          </w:r>
          <w:r>
            <w:fldChar w:fldCharType="begin"/>
          </w:r>
          <w:r>
            <w:instrText xml:space="preserve"> PAGEREF _Toc15190 \h </w:instrText>
          </w:r>
          <w:r>
            <w:fldChar w:fldCharType="separate"/>
          </w:r>
          <w:r>
            <w:t>84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_Toc18930 </w:instrText>
          </w:r>
          <w:r>
            <w:rPr>
              <w:bCs/>
              <w:lang w:val="zh-CN"/>
            </w:rPr>
            <w:fldChar w:fldCharType="separate"/>
          </w:r>
          <w:r>
            <w:rPr>
              <w:rFonts w:hint="eastAsia"/>
            </w:rPr>
            <w:t xml:space="preserve">4.25 </w:t>
          </w:r>
          <w:r>
            <w:rPr>
              <w:rFonts w:hint="eastAsia"/>
              <w:lang w:val="en-US" w:eastAsia="zh-CN"/>
            </w:rPr>
            <w:t>传感器类消息订阅帧（125）</w:t>
          </w:r>
          <w:r>
            <w:tab/>
          </w:r>
          <w:r>
            <w:fldChar w:fldCharType="begin"/>
          </w:r>
          <w:r>
            <w:instrText xml:space="preserve"> PAGEREF _Toc18930 \h </w:instrText>
          </w:r>
          <w:r>
            <w:fldChar w:fldCharType="separate"/>
          </w:r>
          <w:r>
            <w:t>86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_Toc8755 </w:instrText>
          </w:r>
          <w:r>
            <w:rPr>
              <w:bCs/>
              <w:lang w:val="zh-CN"/>
            </w:rPr>
            <w:fldChar w:fldCharType="separate"/>
          </w:r>
          <w:r>
            <w:rPr>
              <w:rFonts w:hint="eastAsia"/>
            </w:rPr>
            <w:t xml:space="preserve">4.26 </w:t>
          </w:r>
          <w:r>
            <w:rPr>
              <w:rFonts w:hint="eastAsia"/>
              <w:lang w:val="en-US" w:eastAsia="zh-CN"/>
            </w:rPr>
            <w:t>惯导控制类消息订阅帧（126）</w:t>
          </w:r>
          <w:r>
            <w:tab/>
          </w:r>
          <w:r>
            <w:fldChar w:fldCharType="begin"/>
          </w:r>
          <w:r>
            <w:instrText xml:space="preserve"> PAGEREF _Toc8755 \h </w:instrText>
          </w:r>
          <w:r>
            <w:fldChar w:fldCharType="separate"/>
          </w:r>
          <w:r>
            <w:t>89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_Toc9183 </w:instrText>
          </w:r>
          <w:r>
            <w:rPr>
              <w:bCs/>
              <w:lang w:val="zh-CN"/>
            </w:rPr>
            <w:fldChar w:fldCharType="separate"/>
          </w:r>
          <w:r>
            <w:rPr>
              <w:rFonts w:hint="eastAsia"/>
            </w:rPr>
            <w:t xml:space="preserve">4.27 </w:t>
          </w:r>
          <w:r>
            <w:rPr>
              <w:rFonts w:hint="eastAsia"/>
              <w:lang w:val="en-US" w:eastAsia="zh-CN"/>
            </w:rPr>
            <w:t>管理类消息订阅帧（127）</w:t>
          </w:r>
          <w:r>
            <w:tab/>
          </w:r>
          <w:r>
            <w:fldChar w:fldCharType="begin"/>
          </w:r>
          <w:r>
            <w:instrText xml:space="preserve"> PAGEREF _Toc9183 \h </w:instrText>
          </w:r>
          <w:r>
            <w:fldChar w:fldCharType="separate"/>
          </w:r>
          <w:r>
            <w:t>90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_Toc31618 </w:instrText>
          </w:r>
          <w:r>
            <w:rPr>
              <w:bCs/>
              <w:lang w:val="zh-CN"/>
            </w:rPr>
            <w:fldChar w:fldCharType="separate"/>
          </w:r>
          <w:r>
            <w:rPr>
              <w:rFonts w:hint="eastAsia"/>
              <w:lang w:val="en-US" w:eastAsia="zh-CN"/>
            </w:rPr>
            <w:t>4.28 第三方设备下行消息转发 (128)</w:t>
          </w:r>
          <w:r>
            <w:tab/>
          </w:r>
          <w:r>
            <w:fldChar w:fldCharType="begin"/>
          </w:r>
          <w:r>
            <w:instrText xml:space="preserve"> PAGEREF _Toc31618 \h </w:instrText>
          </w:r>
          <w:r>
            <w:fldChar w:fldCharType="separate"/>
          </w:r>
          <w:r>
            <w:t>91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_Toc10969 </w:instrText>
          </w:r>
          <w:r>
            <w:rPr>
              <w:bCs/>
              <w:lang w:val="zh-CN"/>
            </w:rPr>
            <w:fldChar w:fldCharType="separate"/>
          </w:r>
          <w:r>
            <w:rPr>
              <w:rFonts w:hint="eastAsia"/>
              <w:lang w:val="en-US" w:eastAsia="zh-CN"/>
            </w:rPr>
            <w:t>4.29 第三方设备上行消息转发(129)</w:t>
          </w:r>
          <w:r>
            <w:tab/>
          </w:r>
          <w:r>
            <w:fldChar w:fldCharType="begin"/>
          </w:r>
          <w:r>
            <w:instrText xml:space="preserve"> PAGEREF _Toc10969 \h </w:instrText>
          </w:r>
          <w:r>
            <w:fldChar w:fldCharType="separate"/>
          </w:r>
          <w:r>
            <w:t>91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_Toc21891 </w:instrText>
          </w:r>
          <w:r>
            <w:rPr>
              <w:bCs/>
              <w:lang w:val="zh-CN"/>
            </w:rPr>
            <w:fldChar w:fldCharType="separate"/>
          </w:r>
          <w:r>
            <w:rPr>
              <w:rFonts w:hint="eastAsia"/>
              <w:lang w:val="en-US" w:eastAsia="zh-CN"/>
            </w:rPr>
            <w:t>4.30 精准地面点设置请求（130）</w:t>
          </w:r>
          <w:r>
            <w:tab/>
          </w:r>
          <w:r>
            <w:fldChar w:fldCharType="begin"/>
          </w:r>
          <w:r>
            <w:instrText xml:space="preserve"> PAGEREF _Toc21891 \h </w:instrText>
          </w:r>
          <w:r>
            <w:fldChar w:fldCharType="separate"/>
          </w:r>
          <w:r>
            <w:t>92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_Toc22822 </w:instrText>
          </w:r>
          <w:r>
            <w:rPr>
              <w:bCs/>
              <w:lang w:val="zh-CN"/>
            </w:rPr>
            <w:fldChar w:fldCharType="separate"/>
          </w:r>
          <w:r>
            <w:rPr>
              <w:rFonts w:hint="eastAsia"/>
            </w:rPr>
            <w:t xml:space="preserve">4.31 </w:t>
          </w:r>
          <w:r>
            <w:rPr>
              <w:rFonts w:hint="eastAsia"/>
              <w:lang w:val="en-US" w:eastAsia="zh-CN"/>
            </w:rPr>
            <w:t>精准地面点包</w:t>
          </w:r>
          <w:r>
            <w:rPr>
              <w:rFonts w:hint="eastAsia"/>
            </w:rPr>
            <w:t>发送</w:t>
          </w:r>
          <w:r>
            <w:rPr>
              <w:rFonts w:hint="eastAsia"/>
              <w:lang w:eastAsia="zh-CN"/>
            </w:rPr>
            <w:t>（</w:t>
          </w:r>
          <w:r>
            <w:rPr>
              <w:rFonts w:hint="eastAsia"/>
              <w:lang w:val="en-US" w:eastAsia="zh-CN"/>
            </w:rPr>
            <w:t>131</w:t>
          </w:r>
          <w:r>
            <w:rPr>
              <w:rFonts w:hint="eastAsia"/>
              <w:lang w:eastAsia="zh-CN"/>
            </w:rPr>
            <w:t>）</w:t>
          </w:r>
          <w:r>
            <w:tab/>
          </w:r>
          <w:r>
            <w:fldChar w:fldCharType="begin"/>
          </w:r>
          <w:r>
            <w:instrText xml:space="preserve"> PAGEREF _Toc22822 \h </w:instrText>
          </w:r>
          <w:r>
            <w:fldChar w:fldCharType="separate"/>
          </w:r>
          <w:r>
            <w:t>94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_Toc31307 </w:instrText>
          </w:r>
          <w:r>
            <w:rPr>
              <w:bCs/>
              <w:lang w:val="zh-CN"/>
            </w:rPr>
            <w:fldChar w:fldCharType="separate"/>
          </w:r>
          <w:r>
            <w:rPr>
              <w:rFonts w:hint="eastAsia"/>
              <w:lang w:val="en-US" w:eastAsia="zh-CN"/>
            </w:rPr>
            <w:t>4.32 飞控直接遥感量控制（132）</w:t>
          </w:r>
          <w:r>
            <w:tab/>
          </w:r>
          <w:r>
            <w:fldChar w:fldCharType="begin"/>
          </w:r>
          <w:r>
            <w:instrText xml:space="preserve"> PAGEREF _Toc31307 \h </w:instrText>
          </w:r>
          <w:r>
            <w:fldChar w:fldCharType="separate"/>
          </w:r>
          <w:r>
            <w:t>96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_Toc11748 </w:instrText>
          </w:r>
          <w:r>
            <w:rPr>
              <w:bCs/>
              <w:lang w:val="zh-CN"/>
            </w:rPr>
            <w:fldChar w:fldCharType="separate"/>
          </w:r>
          <w:r>
            <w:rPr>
              <w:rFonts w:hint="eastAsia"/>
              <w:lang w:val="en-US" w:eastAsia="zh-CN"/>
            </w:rPr>
            <w:t>4.33 ON_BOARD-SDK上行消息转发 (133)</w:t>
          </w:r>
          <w:r>
            <w:tab/>
          </w:r>
          <w:r>
            <w:fldChar w:fldCharType="begin"/>
          </w:r>
          <w:r>
            <w:instrText xml:space="preserve"> PAGEREF _Toc11748 \h </w:instrText>
          </w:r>
          <w:r>
            <w:fldChar w:fldCharType="separate"/>
          </w:r>
          <w:r>
            <w:t>97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_Toc15469 </w:instrText>
          </w:r>
          <w:r>
            <w:rPr>
              <w:bCs/>
              <w:lang w:val="zh-CN"/>
            </w:rPr>
            <w:fldChar w:fldCharType="separate"/>
          </w:r>
          <w:r>
            <w:rPr>
              <w:rFonts w:hint="eastAsia"/>
              <w:lang w:val="en-US" w:eastAsia="zh-CN"/>
            </w:rPr>
            <w:t>4.34 ON_BOARD-SDK下行消息转发 (134)</w:t>
          </w:r>
          <w:r>
            <w:tab/>
          </w:r>
          <w:r>
            <w:fldChar w:fldCharType="begin"/>
          </w:r>
          <w:r>
            <w:instrText xml:space="preserve"> PAGEREF _Toc15469 \h </w:instrText>
          </w:r>
          <w:r>
            <w:fldChar w:fldCharType="separate"/>
          </w:r>
          <w:r>
            <w:t>97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_Toc2435 </w:instrText>
          </w:r>
          <w:r>
            <w:rPr>
              <w:bCs/>
              <w:lang w:val="zh-CN"/>
            </w:rPr>
            <w:fldChar w:fldCharType="separate"/>
          </w:r>
          <w:r>
            <w:rPr>
              <w:rFonts w:hint="eastAsia"/>
              <w:lang w:val="en-US" w:eastAsia="zh-CN"/>
            </w:rPr>
            <w:t>4.35 系统控制偏差(135)</w:t>
          </w:r>
          <w:r>
            <w:tab/>
          </w:r>
          <w:r>
            <w:fldChar w:fldCharType="begin"/>
          </w:r>
          <w:r>
            <w:instrText xml:space="preserve"> PAGEREF _Toc2435 \h </w:instrText>
          </w:r>
          <w:r>
            <w:fldChar w:fldCharType="separate"/>
          </w:r>
          <w:r>
            <w:t>99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_Toc6690 </w:instrText>
          </w:r>
          <w:r>
            <w:rPr>
              <w:bCs/>
              <w:lang w:val="zh-CN"/>
            </w:rPr>
            <w:fldChar w:fldCharType="separate"/>
          </w:r>
          <w:r>
            <w:rPr>
              <w:rFonts w:hint="eastAsia"/>
              <w:lang w:val="en-US" w:eastAsia="zh-CN"/>
            </w:rPr>
            <w:t>4.36 复杂设备信息配置（136）</w:t>
          </w:r>
          <w:r>
            <w:tab/>
          </w:r>
          <w:r>
            <w:fldChar w:fldCharType="begin"/>
          </w:r>
          <w:r>
            <w:instrText xml:space="preserve"> PAGEREF _Toc6690 \h </w:instrText>
          </w:r>
          <w:r>
            <w:fldChar w:fldCharType="separate"/>
          </w:r>
          <w:r>
            <w:t>100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_Toc6867 </w:instrText>
          </w:r>
          <w:r>
            <w:rPr>
              <w:bCs/>
              <w:lang w:val="zh-CN"/>
            </w:rPr>
            <w:fldChar w:fldCharType="separate"/>
          </w:r>
          <w:r>
            <w:rPr>
              <w:rFonts w:hint="eastAsia"/>
              <w:lang w:val="en-US" w:eastAsia="zh-CN"/>
            </w:rPr>
            <w:t>4.37 复杂设备信息请求（137）</w:t>
          </w:r>
          <w:r>
            <w:tab/>
          </w:r>
          <w:r>
            <w:fldChar w:fldCharType="begin"/>
          </w:r>
          <w:r>
            <w:instrText xml:space="preserve"> PAGEREF _Toc6867 \h </w:instrText>
          </w:r>
          <w:r>
            <w:fldChar w:fldCharType="separate"/>
          </w:r>
          <w:r>
            <w:t>100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_Toc29318 </w:instrText>
          </w:r>
          <w:r>
            <w:rPr>
              <w:bCs/>
              <w:lang w:val="zh-CN"/>
            </w:rPr>
            <w:fldChar w:fldCharType="separate"/>
          </w:r>
          <w:r>
            <w:rPr>
              <w:rFonts w:hint="eastAsia"/>
              <w:lang w:val="en-US" w:eastAsia="zh-CN"/>
            </w:rPr>
            <w:t>4.38 近场通知（138）</w:t>
          </w:r>
          <w:r>
            <w:tab/>
          </w:r>
          <w:r>
            <w:fldChar w:fldCharType="begin"/>
          </w:r>
          <w:r>
            <w:instrText xml:space="preserve"> PAGEREF _Toc29318 \h </w:instrText>
          </w:r>
          <w:r>
            <w:fldChar w:fldCharType="separate"/>
          </w:r>
          <w:r>
            <w:t>102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_Toc18889 </w:instrText>
          </w:r>
          <w:r>
            <w:rPr>
              <w:bCs/>
              <w:lang w:val="zh-CN"/>
            </w:rPr>
            <w:fldChar w:fldCharType="separate"/>
          </w:r>
          <w:r>
            <w:rPr>
              <w:rFonts w:hint="eastAsia"/>
              <w:lang w:val="en-US" w:eastAsia="zh-CN"/>
            </w:rPr>
            <w:t>4.39 执行机构控制量（139）</w:t>
          </w:r>
          <w:r>
            <w:tab/>
          </w:r>
          <w:r>
            <w:fldChar w:fldCharType="begin"/>
          </w:r>
          <w:r>
            <w:instrText xml:space="preserve"> PAGEREF _Toc18889 \h </w:instrText>
          </w:r>
          <w:r>
            <w:fldChar w:fldCharType="separate"/>
          </w:r>
          <w:r>
            <w:t>102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_Toc9696 </w:instrText>
          </w:r>
          <w:r>
            <w:rPr>
              <w:bCs/>
              <w:lang w:val="zh-CN"/>
            </w:rPr>
            <w:fldChar w:fldCharType="separate"/>
          </w:r>
          <w:r>
            <w:rPr>
              <w:rFonts w:hint="eastAsia"/>
              <w:lang w:val="en-US" w:eastAsia="zh-CN"/>
            </w:rPr>
            <w:t>4.40 扩充精准地面点设置请求（140）</w:t>
          </w:r>
          <w:r>
            <w:tab/>
          </w:r>
          <w:r>
            <w:fldChar w:fldCharType="begin"/>
          </w:r>
          <w:r>
            <w:instrText xml:space="preserve"> PAGEREF _Toc9696 \h </w:instrText>
          </w:r>
          <w:r>
            <w:fldChar w:fldCharType="separate"/>
          </w:r>
          <w:r>
            <w:t>104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_Toc13608 </w:instrText>
          </w:r>
          <w:r>
            <w:rPr>
              <w:bCs/>
              <w:lang w:val="zh-CN"/>
            </w:rPr>
            <w:fldChar w:fldCharType="separate"/>
          </w:r>
          <w:r>
            <w:rPr>
              <w:rFonts w:hint="eastAsia"/>
              <w:lang w:val="en-US" w:eastAsia="zh-CN"/>
            </w:rPr>
            <w:t>4.41 扩充精准地面点包</w:t>
          </w:r>
          <w:r>
            <w:rPr>
              <w:rFonts w:hint="eastAsia"/>
            </w:rPr>
            <w:t>发送</w:t>
          </w:r>
          <w:r>
            <w:rPr>
              <w:rFonts w:hint="eastAsia"/>
              <w:lang w:eastAsia="zh-CN"/>
            </w:rPr>
            <w:t>（</w:t>
          </w:r>
          <w:r>
            <w:rPr>
              <w:rFonts w:hint="eastAsia"/>
              <w:lang w:val="en-US" w:eastAsia="zh-CN"/>
            </w:rPr>
            <w:t>141</w:t>
          </w:r>
          <w:r>
            <w:rPr>
              <w:rFonts w:hint="eastAsia"/>
              <w:lang w:eastAsia="zh-CN"/>
            </w:rPr>
            <w:t>）</w:t>
          </w:r>
          <w:r>
            <w:tab/>
          </w:r>
          <w:r>
            <w:fldChar w:fldCharType="begin"/>
          </w:r>
          <w:r>
            <w:instrText xml:space="preserve"> PAGEREF _Toc13608 \h </w:instrText>
          </w:r>
          <w:r>
            <w:fldChar w:fldCharType="separate"/>
          </w:r>
          <w:r>
            <w:t>105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_Toc277 </w:instrText>
          </w:r>
          <w:r>
            <w:rPr>
              <w:bCs/>
              <w:lang w:val="zh-CN"/>
            </w:rPr>
            <w:fldChar w:fldCharType="separate"/>
          </w:r>
          <w:r>
            <w:rPr>
              <w:rFonts w:hint="eastAsia"/>
              <w:lang w:val="en-US" w:eastAsia="zh-CN"/>
            </w:rPr>
            <w:t>4.42 目标航点序号（142）</w:t>
          </w:r>
          <w:r>
            <w:tab/>
          </w:r>
          <w:r>
            <w:fldChar w:fldCharType="begin"/>
          </w:r>
          <w:r>
            <w:instrText xml:space="preserve"> PAGEREF _Toc277 \h </w:instrText>
          </w:r>
          <w:r>
            <w:fldChar w:fldCharType="separate"/>
          </w:r>
          <w:r>
            <w:t>107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_Toc17071 </w:instrText>
          </w:r>
          <w:r>
            <w:rPr>
              <w:bCs/>
              <w:lang w:val="zh-CN"/>
            </w:rPr>
            <w:fldChar w:fldCharType="separate"/>
          </w:r>
          <w:r>
            <w:rPr>
              <w:rFonts w:hint="eastAsia"/>
              <w:lang w:val="en-US" w:eastAsia="zh-CN"/>
            </w:rPr>
            <w:t>4.43 任务里程消息（143）</w:t>
          </w:r>
          <w:r>
            <w:tab/>
          </w:r>
          <w:r>
            <w:fldChar w:fldCharType="begin"/>
          </w:r>
          <w:r>
            <w:instrText xml:space="preserve"> PAGEREF _Toc17071 \h </w:instrText>
          </w:r>
          <w:r>
            <w:fldChar w:fldCharType="separate"/>
          </w:r>
          <w:r>
            <w:t>108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_Toc5549 </w:instrText>
          </w:r>
          <w:r>
            <w:rPr>
              <w:bCs/>
              <w:lang w:val="zh-CN"/>
            </w:rPr>
            <w:fldChar w:fldCharType="separate"/>
          </w:r>
          <w:r>
            <w:rPr>
              <w:rFonts w:hint="eastAsia"/>
              <w:lang w:val="en-US" w:eastAsia="zh-CN"/>
            </w:rPr>
            <w:t>4.44 飞机远程管控端状态(144)</w:t>
          </w:r>
          <w:r>
            <w:tab/>
          </w:r>
          <w:r>
            <w:fldChar w:fldCharType="begin"/>
          </w:r>
          <w:r>
            <w:instrText xml:space="preserve"> PAGEREF _Toc5549 \h </w:instrText>
          </w:r>
          <w:r>
            <w:fldChar w:fldCharType="separate"/>
          </w:r>
          <w:r>
            <w:t>109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_Toc32126 </w:instrText>
          </w:r>
          <w:r>
            <w:rPr>
              <w:bCs/>
              <w:lang w:val="zh-CN"/>
            </w:rPr>
            <w:fldChar w:fldCharType="separate"/>
          </w:r>
          <w:r>
            <w:rPr>
              <w:rFonts w:hint="eastAsia"/>
              <w:lang w:val="en-US" w:eastAsia="zh-CN"/>
            </w:rPr>
            <w:t>4.45 XXX</w:t>
          </w:r>
          <w:r>
            <w:tab/>
          </w:r>
          <w:r>
            <w:fldChar w:fldCharType="begin"/>
          </w:r>
          <w:r>
            <w:instrText xml:space="preserve"> PAGEREF _Toc32126 \h </w:instrText>
          </w:r>
          <w:r>
            <w:fldChar w:fldCharType="separate"/>
          </w:r>
          <w:r>
            <w:t>109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_Toc27419 </w:instrText>
          </w:r>
          <w:r>
            <w:rPr>
              <w:bCs/>
              <w:lang w:val="zh-CN"/>
            </w:rPr>
            <w:fldChar w:fldCharType="separate"/>
          </w:r>
          <w:r>
            <w:rPr>
              <w:rFonts w:hint="eastAsia"/>
              <w:lang w:val="en-US" w:eastAsia="zh-CN"/>
            </w:rPr>
            <w:t>4.46 XXX</w:t>
          </w:r>
          <w:r>
            <w:tab/>
          </w:r>
          <w:r>
            <w:fldChar w:fldCharType="begin"/>
          </w:r>
          <w:r>
            <w:instrText xml:space="preserve"> PAGEREF _Toc27419 \h </w:instrText>
          </w:r>
          <w:r>
            <w:fldChar w:fldCharType="separate"/>
          </w:r>
          <w:r>
            <w:t>109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_Toc7369 </w:instrText>
          </w:r>
          <w:r>
            <w:rPr>
              <w:bCs/>
              <w:lang w:val="zh-CN"/>
            </w:rPr>
            <w:fldChar w:fldCharType="separate"/>
          </w:r>
          <w:r>
            <w:rPr>
              <w:rFonts w:hint="eastAsia"/>
            </w:rPr>
            <w:t xml:space="preserve">4.47 </w:t>
          </w:r>
          <w:r>
            <w:rPr>
              <w:rFonts w:hint="eastAsia"/>
              <w:lang w:val="en-US" w:eastAsia="zh-CN"/>
            </w:rPr>
            <w:t>半物理仿真消息输入通道（148）</w:t>
          </w:r>
          <w:r>
            <w:tab/>
          </w:r>
          <w:r>
            <w:fldChar w:fldCharType="begin"/>
          </w:r>
          <w:r>
            <w:instrText xml:space="preserve"> PAGEREF _Toc7369 \h </w:instrText>
          </w:r>
          <w:r>
            <w:fldChar w:fldCharType="separate"/>
          </w:r>
          <w:r>
            <w:t>110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_Toc6945 </w:instrText>
          </w:r>
          <w:r>
            <w:rPr>
              <w:bCs/>
              <w:lang w:val="zh-CN"/>
            </w:rPr>
            <w:fldChar w:fldCharType="separate"/>
          </w:r>
          <w:r>
            <w:rPr>
              <w:rFonts w:hint="eastAsia"/>
            </w:rPr>
            <w:t xml:space="preserve">4.48 </w:t>
          </w:r>
          <w:r>
            <w:rPr>
              <w:rFonts w:hint="eastAsia"/>
              <w:lang w:val="en-US" w:eastAsia="zh-CN"/>
            </w:rPr>
            <w:t>半物理仿真消息输出通道（149）</w:t>
          </w:r>
          <w:r>
            <w:tab/>
          </w:r>
          <w:r>
            <w:fldChar w:fldCharType="begin"/>
          </w:r>
          <w:r>
            <w:instrText xml:space="preserve"> PAGEREF _Toc6945 \h </w:instrText>
          </w:r>
          <w:r>
            <w:fldChar w:fldCharType="separate"/>
          </w:r>
          <w:r>
            <w:t>111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_Toc7452 </w:instrText>
          </w:r>
          <w:r>
            <w:rPr>
              <w:bCs/>
              <w:lang w:val="zh-CN"/>
            </w:rPr>
            <w:fldChar w:fldCharType="separate"/>
          </w:r>
          <w:r>
            <w:rPr>
              <w:rFonts w:hint="eastAsia"/>
            </w:rPr>
            <w:t>4.49 调试信息输出（150）</w:t>
          </w:r>
          <w:r>
            <w:tab/>
          </w:r>
          <w:r>
            <w:fldChar w:fldCharType="begin"/>
          </w:r>
          <w:r>
            <w:instrText xml:space="preserve"> PAGEREF _Toc7452 \h </w:instrText>
          </w:r>
          <w:r>
            <w:fldChar w:fldCharType="separate"/>
          </w:r>
          <w:r>
            <w:t>112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_Toc14992 </w:instrText>
          </w:r>
          <w:r>
            <w:rPr>
              <w:bCs/>
              <w:lang w:val="zh-CN"/>
            </w:rPr>
            <w:fldChar w:fldCharType="separate"/>
          </w:r>
          <w:r>
            <w:rPr>
              <w:rFonts w:hint="eastAsia"/>
            </w:rPr>
            <w:t>4.50 系统内部评估监视消息（15</w:t>
          </w:r>
          <w:r>
            <w:rPr>
              <w:rFonts w:hint="eastAsia"/>
              <w:lang w:val="en-US" w:eastAsia="zh-CN"/>
            </w:rPr>
            <w:t>1</w:t>
          </w:r>
          <w:r>
            <w:rPr>
              <w:rFonts w:hint="eastAsia"/>
            </w:rPr>
            <w:t>）</w:t>
          </w:r>
          <w:r>
            <w:tab/>
          </w:r>
          <w:r>
            <w:fldChar w:fldCharType="begin"/>
          </w:r>
          <w:r>
            <w:instrText xml:space="preserve"> PAGEREF _Toc14992 \h </w:instrText>
          </w:r>
          <w:r>
            <w:fldChar w:fldCharType="separate"/>
          </w:r>
          <w:r>
            <w:t>113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_Toc26807 </w:instrText>
          </w:r>
          <w:r>
            <w:rPr>
              <w:bCs/>
              <w:lang w:val="zh-CN"/>
            </w:rPr>
            <w:fldChar w:fldCharType="separate"/>
          </w:r>
          <w:r>
            <w:rPr>
              <w:rFonts w:hint="eastAsia"/>
              <w:lang w:val="en-US" w:eastAsia="zh-CN"/>
            </w:rPr>
            <w:t>4.51 DAA_STREAM 无线电感知消息 (152)</w:t>
          </w:r>
          <w:r>
            <w:tab/>
          </w:r>
          <w:r>
            <w:fldChar w:fldCharType="begin"/>
          </w:r>
          <w:r>
            <w:instrText xml:space="preserve"> PAGEREF _Toc26807 \h </w:instrText>
          </w:r>
          <w:r>
            <w:fldChar w:fldCharType="separate"/>
          </w:r>
          <w:r>
            <w:t>114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_Toc14506 </w:instrText>
          </w:r>
          <w:r>
            <w:rPr>
              <w:bCs/>
              <w:lang w:val="zh-CN"/>
            </w:rPr>
            <w:fldChar w:fldCharType="separate"/>
          </w:r>
          <w:r>
            <w:rPr>
              <w:rFonts w:hint="eastAsia"/>
            </w:rPr>
            <w:t>4.52 机载电台心跳（250）</w:t>
          </w:r>
          <w:r>
            <w:tab/>
          </w:r>
          <w:r>
            <w:fldChar w:fldCharType="begin"/>
          </w:r>
          <w:r>
            <w:instrText xml:space="preserve"> PAGEREF _Toc14506 \h </w:instrText>
          </w:r>
          <w:r>
            <w:fldChar w:fldCharType="separate"/>
          </w:r>
          <w:r>
            <w:t>115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_Toc12234 </w:instrText>
          </w:r>
          <w:r>
            <w:rPr>
              <w:bCs/>
              <w:lang w:val="zh-CN"/>
            </w:rPr>
            <w:fldChar w:fldCharType="separate"/>
          </w:r>
          <w:r>
            <w:rPr>
              <w:rFonts w:hint="eastAsia"/>
            </w:rPr>
            <w:t>4.53 通信链路模块版本信息请求（251）</w:t>
          </w:r>
          <w:r>
            <w:tab/>
          </w:r>
          <w:r>
            <w:fldChar w:fldCharType="begin"/>
          </w:r>
          <w:r>
            <w:instrText xml:space="preserve"> PAGEREF _Toc12234 \h </w:instrText>
          </w:r>
          <w:r>
            <w:fldChar w:fldCharType="separate"/>
          </w:r>
          <w:r>
            <w:t>115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_Toc29424 </w:instrText>
          </w:r>
          <w:r>
            <w:rPr>
              <w:bCs/>
              <w:lang w:val="zh-CN"/>
            </w:rPr>
            <w:fldChar w:fldCharType="separate"/>
          </w:r>
          <w:r>
            <w:rPr>
              <w:rFonts w:hint="eastAsia"/>
            </w:rPr>
            <w:t>4.54 通信链路模块错误码（252）</w:t>
          </w:r>
          <w:r>
            <w:tab/>
          </w:r>
          <w:r>
            <w:fldChar w:fldCharType="begin"/>
          </w:r>
          <w:r>
            <w:instrText xml:space="preserve"> PAGEREF _Toc29424 \h </w:instrText>
          </w:r>
          <w:r>
            <w:fldChar w:fldCharType="separate"/>
          </w:r>
          <w:r>
            <w:t>116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_Toc22429 </w:instrText>
          </w:r>
          <w:r>
            <w:rPr>
              <w:bCs/>
              <w:lang w:val="zh-CN"/>
            </w:rPr>
            <w:fldChar w:fldCharType="separate"/>
          </w:r>
          <w:r>
            <w:rPr>
              <w:rFonts w:hint="eastAsia"/>
              <w:lang w:val="en-US" w:eastAsia="zh-CN"/>
            </w:rPr>
            <w:t>4.55 电台版本维护消息流入 (253)</w:t>
          </w:r>
          <w:r>
            <w:tab/>
          </w:r>
          <w:r>
            <w:fldChar w:fldCharType="begin"/>
          </w:r>
          <w:r>
            <w:instrText xml:space="preserve"> PAGEREF _Toc22429 \h </w:instrText>
          </w:r>
          <w:r>
            <w:fldChar w:fldCharType="separate"/>
          </w:r>
          <w:r>
            <w:t>116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_Toc26670 </w:instrText>
          </w:r>
          <w:r>
            <w:rPr>
              <w:bCs/>
              <w:lang w:val="zh-CN"/>
            </w:rPr>
            <w:fldChar w:fldCharType="separate"/>
          </w:r>
          <w:r>
            <w:rPr>
              <w:rFonts w:hint="eastAsia"/>
              <w:lang w:val="en-US" w:eastAsia="zh-CN"/>
            </w:rPr>
            <w:t>4.56 电台版本维护消息流出 (254)</w:t>
          </w:r>
          <w:r>
            <w:tab/>
          </w:r>
          <w:r>
            <w:fldChar w:fldCharType="begin"/>
          </w:r>
          <w:r>
            <w:instrText xml:space="preserve"> PAGEREF _Toc26670 \h </w:instrText>
          </w:r>
          <w:r>
            <w:fldChar w:fldCharType="separate"/>
          </w:r>
          <w:r>
            <w:t>117</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_Toc24548 </w:instrText>
          </w:r>
          <w:r>
            <w:rPr>
              <w:bCs/>
              <w:lang w:val="zh-CN"/>
            </w:rPr>
            <w:fldChar w:fldCharType="separate"/>
          </w:r>
          <w:r>
            <w:rPr>
              <w:rFonts w:hint="eastAsia"/>
            </w:rPr>
            <w:t>5. 消息列表</w:t>
          </w:r>
          <w:r>
            <w:tab/>
          </w:r>
          <w:r>
            <w:fldChar w:fldCharType="begin"/>
          </w:r>
          <w:r>
            <w:instrText xml:space="preserve"> PAGEREF _Toc24548 \h </w:instrText>
          </w:r>
          <w:r>
            <w:fldChar w:fldCharType="separate"/>
          </w:r>
          <w:r>
            <w:t>118</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_Toc3318 </w:instrText>
          </w:r>
          <w:r>
            <w:rPr>
              <w:bCs/>
              <w:lang w:val="zh-CN"/>
            </w:rPr>
            <w:fldChar w:fldCharType="separate"/>
          </w:r>
          <w:r>
            <w:rPr>
              <w:rFonts w:hint="eastAsia"/>
            </w:rPr>
            <w:t>6. 一些共有规则</w:t>
          </w:r>
          <w:r>
            <w:tab/>
          </w:r>
          <w:r>
            <w:fldChar w:fldCharType="begin"/>
          </w:r>
          <w:r>
            <w:instrText xml:space="preserve"> PAGEREF _Toc3318 \h </w:instrText>
          </w:r>
          <w:r>
            <w:fldChar w:fldCharType="separate"/>
          </w:r>
          <w:r>
            <w:t>118</w:t>
          </w:r>
          <w:r>
            <w:fldChar w:fldCharType="end"/>
          </w:r>
          <w:r>
            <w:rPr>
              <w:bCs/>
              <w:lang w:val="zh-CN"/>
            </w:rPr>
            <w:fldChar w:fldCharType="end"/>
          </w:r>
        </w:p>
        <w:p>
          <w:pPr>
            <w:pStyle w:val="10"/>
            <w:tabs>
              <w:tab w:val="right" w:leader="dot" w:pos="8306"/>
            </w:tabs>
          </w:pPr>
          <w:r>
            <w:rPr>
              <w:bCs/>
              <w:lang w:val="zh-CN"/>
            </w:rPr>
            <w:fldChar w:fldCharType="begin"/>
          </w:r>
          <w:r>
            <w:rPr>
              <w:bCs/>
              <w:lang w:val="zh-CN"/>
            </w:rPr>
            <w:instrText xml:space="preserve"> HYPERLINK \l _Toc22483 </w:instrText>
          </w:r>
          <w:r>
            <w:rPr>
              <w:bCs/>
              <w:lang w:val="zh-CN"/>
            </w:rPr>
            <w:fldChar w:fldCharType="separate"/>
          </w:r>
          <w:r>
            <w:rPr>
              <w:rFonts w:hint="eastAsia"/>
            </w:rPr>
            <w:t xml:space="preserve">7. </w:t>
          </w:r>
          <w:r>
            <w:rPr>
              <w:rFonts w:hint="eastAsia"/>
              <w:lang w:val="en-US" w:eastAsia="zh-CN"/>
            </w:rPr>
            <w:t>附件</w:t>
          </w:r>
          <w:r>
            <w:tab/>
          </w:r>
          <w:r>
            <w:fldChar w:fldCharType="begin"/>
          </w:r>
          <w:r>
            <w:instrText xml:space="preserve"> PAGEREF _Toc22483 \h </w:instrText>
          </w:r>
          <w:r>
            <w:fldChar w:fldCharType="separate"/>
          </w:r>
          <w:r>
            <w:t>121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_Toc5361 </w:instrText>
          </w:r>
          <w:r>
            <w:rPr>
              <w:bCs/>
              <w:lang w:val="zh-CN"/>
            </w:rPr>
            <w:fldChar w:fldCharType="separate"/>
          </w:r>
          <w:r>
            <w:rPr>
              <w:rFonts w:hint="eastAsia"/>
            </w:rPr>
            <w:t xml:space="preserve">7.1. 附件一 </w:t>
          </w:r>
          <w:r>
            <w:t xml:space="preserve"> </w:t>
          </w:r>
          <w:r>
            <w:rPr>
              <w:rFonts w:hint="eastAsia"/>
            </w:rPr>
            <w:t>类型说明</w:t>
          </w:r>
          <w:r>
            <w:tab/>
          </w:r>
          <w:r>
            <w:fldChar w:fldCharType="begin"/>
          </w:r>
          <w:r>
            <w:instrText xml:space="preserve"> PAGEREF _Toc5361 \h </w:instrText>
          </w:r>
          <w:r>
            <w:fldChar w:fldCharType="separate"/>
          </w:r>
          <w:r>
            <w:t>121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_Toc2220 </w:instrText>
          </w:r>
          <w:r>
            <w:rPr>
              <w:bCs/>
              <w:lang w:val="zh-CN"/>
            </w:rPr>
            <w:fldChar w:fldCharType="separate"/>
          </w:r>
          <w:r>
            <w:rPr>
              <w:rFonts w:hint="eastAsia"/>
            </w:rPr>
            <w:t xml:space="preserve">7.2. 附件二 </w:t>
          </w:r>
          <w:r>
            <w:t xml:space="preserve"> </w:t>
          </w:r>
          <w:r>
            <w:rPr>
              <w:rFonts w:hint="eastAsia"/>
            </w:rPr>
            <w:t>设备故障定义</w:t>
          </w:r>
          <w:r>
            <w:tab/>
          </w:r>
          <w:r>
            <w:fldChar w:fldCharType="begin"/>
          </w:r>
          <w:r>
            <w:instrText xml:space="preserve"> PAGEREF _Toc2220 \h </w:instrText>
          </w:r>
          <w:r>
            <w:fldChar w:fldCharType="separate"/>
          </w:r>
          <w:r>
            <w:t>121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_Toc24487 </w:instrText>
          </w:r>
          <w:r>
            <w:rPr>
              <w:bCs/>
              <w:lang w:val="zh-CN"/>
            </w:rPr>
            <w:fldChar w:fldCharType="separate"/>
          </w:r>
          <w:r>
            <w:rPr>
              <w:rFonts w:hint="eastAsia"/>
            </w:rPr>
            <w:t xml:space="preserve">7.3. 附件三 </w:t>
          </w:r>
          <w:r>
            <w:t xml:space="preserve"> </w:t>
          </w:r>
          <w:r>
            <w:rPr>
              <w:rFonts w:hint="eastAsia"/>
            </w:rPr>
            <w:t>应答错误码</w:t>
          </w:r>
          <w:r>
            <w:tab/>
          </w:r>
          <w:r>
            <w:fldChar w:fldCharType="begin"/>
          </w:r>
          <w:r>
            <w:instrText xml:space="preserve"> PAGEREF _Toc24487 \h </w:instrText>
          </w:r>
          <w:r>
            <w:fldChar w:fldCharType="separate"/>
          </w:r>
          <w:r>
            <w:t>122</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_Toc27101 </w:instrText>
          </w:r>
          <w:r>
            <w:rPr>
              <w:bCs/>
              <w:lang w:val="zh-CN"/>
            </w:rPr>
            <w:fldChar w:fldCharType="separate"/>
          </w:r>
          <w:r>
            <w:rPr>
              <w:rFonts w:hint="eastAsia"/>
            </w:rPr>
            <w:t>7.4. 附件四  航点坐标坐标类型</w:t>
          </w:r>
          <w:r>
            <w:tab/>
          </w:r>
          <w:r>
            <w:fldChar w:fldCharType="begin"/>
          </w:r>
          <w:r>
            <w:instrText xml:space="preserve"> PAGEREF _Toc27101 \h </w:instrText>
          </w:r>
          <w:r>
            <w:fldChar w:fldCharType="separate"/>
          </w:r>
          <w:r>
            <w:t>126</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_Toc27832 </w:instrText>
          </w:r>
          <w:r>
            <w:rPr>
              <w:bCs/>
              <w:lang w:val="zh-CN"/>
            </w:rPr>
            <w:fldChar w:fldCharType="separate"/>
          </w:r>
          <w:r>
            <w:rPr>
              <w:rFonts w:hint="eastAsia"/>
            </w:rPr>
            <w:t>7.5. 附件五 目前参数类型</w:t>
          </w:r>
          <w:r>
            <w:tab/>
          </w:r>
          <w:r>
            <w:fldChar w:fldCharType="begin"/>
          </w:r>
          <w:r>
            <w:instrText xml:space="preserve"> PAGEREF _Toc27832 \h </w:instrText>
          </w:r>
          <w:r>
            <w:fldChar w:fldCharType="separate"/>
          </w:r>
          <w:r>
            <w:t>127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_Toc21220 </w:instrText>
          </w:r>
          <w:r>
            <w:rPr>
              <w:bCs/>
              <w:lang w:val="zh-CN"/>
            </w:rPr>
            <w:fldChar w:fldCharType="separate"/>
          </w:r>
          <w:r>
            <w:rPr>
              <w:rFonts w:hint="eastAsia"/>
            </w:rPr>
            <w:t>7.6. 附件六 消息状态描述</w:t>
          </w:r>
          <w:r>
            <w:tab/>
          </w:r>
          <w:r>
            <w:fldChar w:fldCharType="begin"/>
          </w:r>
          <w:r>
            <w:instrText xml:space="preserve"> PAGEREF _Toc21220 \h </w:instrText>
          </w:r>
          <w:r>
            <w:fldChar w:fldCharType="separate"/>
          </w:r>
          <w:r>
            <w:t>128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_Toc6803 </w:instrText>
          </w:r>
          <w:r>
            <w:rPr>
              <w:bCs/>
              <w:lang w:val="zh-CN"/>
            </w:rPr>
            <w:fldChar w:fldCharType="separate"/>
          </w:r>
          <w:r>
            <w:rPr>
              <w:rFonts w:hint="eastAsia"/>
            </w:rPr>
            <w:t>7.7. 附件七 网址</w:t>
          </w:r>
          <w:r>
            <w:rPr>
              <w:rFonts w:hint="eastAsia"/>
              <w:lang w:val="en-US" w:eastAsia="zh-CN"/>
            </w:rPr>
            <w:t>及共享文件</w:t>
          </w:r>
          <w:r>
            <w:tab/>
          </w:r>
          <w:r>
            <w:fldChar w:fldCharType="begin"/>
          </w:r>
          <w:r>
            <w:instrText xml:space="preserve"> PAGEREF _Toc6803 \h </w:instrText>
          </w:r>
          <w:r>
            <w:fldChar w:fldCharType="separate"/>
          </w:r>
          <w:r>
            <w:t>139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_Toc16797 </w:instrText>
          </w:r>
          <w:r>
            <w:rPr>
              <w:bCs/>
              <w:lang w:val="zh-CN"/>
            </w:rPr>
            <w:fldChar w:fldCharType="separate"/>
          </w:r>
          <w:r>
            <w:rPr>
              <w:rFonts w:hint="eastAsia"/>
            </w:rPr>
            <w:t>7.8. 附件</w:t>
          </w:r>
          <w:r>
            <w:rPr>
              <w:rFonts w:hint="eastAsia"/>
              <w:lang w:val="en-US" w:eastAsia="zh-CN"/>
            </w:rPr>
            <w:t>八 磁力计校准流程</w:t>
          </w:r>
          <w:r>
            <w:tab/>
          </w:r>
          <w:r>
            <w:fldChar w:fldCharType="begin"/>
          </w:r>
          <w:r>
            <w:instrText xml:space="preserve"> PAGEREF _Toc16797 \h </w:instrText>
          </w:r>
          <w:r>
            <w:fldChar w:fldCharType="separate"/>
          </w:r>
          <w:r>
            <w:t>140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_Toc19503 </w:instrText>
          </w:r>
          <w:r>
            <w:rPr>
              <w:bCs/>
              <w:lang w:val="zh-CN"/>
            </w:rPr>
            <w:fldChar w:fldCharType="separate"/>
          </w:r>
          <w:r>
            <w:rPr>
              <w:rFonts w:hint="eastAsia"/>
            </w:rPr>
            <w:t>7.9. 附件</w:t>
          </w:r>
          <w:r>
            <w:rPr>
              <w:rFonts w:hint="eastAsia"/>
              <w:lang w:val="en-US" w:eastAsia="zh-CN"/>
            </w:rPr>
            <w:t>九  商业化航电飞行模态</w:t>
          </w:r>
          <w:r>
            <w:tab/>
          </w:r>
          <w:r>
            <w:fldChar w:fldCharType="begin"/>
          </w:r>
          <w:r>
            <w:instrText xml:space="preserve"> PAGEREF _Toc19503 \h </w:instrText>
          </w:r>
          <w:r>
            <w:fldChar w:fldCharType="separate"/>
          </w:r>
          <w:r>
            <w:t>143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_Toc32669 </w:instrText>
          </w:r>
          <w:r>
            <w:rPr>
              <w:bCs/>
              <w:lang w:val="zh-CN"/>
            </w:rPr>
            <w:fldChar w:fldCharType="separate"/>
          </w:r>
          <w:r>
            <w:rPr>
              <w:rFonts w:hint="eastAsia"/>
            </w:rPr>
            <w:t xml:space="preserve">7.10. </w:t>
          </w:r>
          <w:r>
            <w:rPr>
              <w:rFonts w:hint="eastAsia"/>
              <w:lang w:val="en-US" w:eastAsia="zh-CN"/>
            </w:rPr>
            <w:t>附件十 AMOS控制相关数据说明</w:t>
          </w:r>
          <w:r>
            <w:tab/>
          </w:r>
          <w:r>
            <w:fldChar w:fldCharType="begin"/>
          </w:r>
          <w:r>
            <w:instrText xml:space="preserve"> PAGEREF _Toc32669 \h </w:instrText>
          </w:r>
          <w:r>
            <w:fldChar w:fldCharType="separate"/>
          </w:r>
          <w:r>
            <w:t>147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_Toc13656 </w:instrText>
          </w:r>
          <w:r>
            <w:rPr>
              <w:bCs/>
              <w:lang w:val="zh-CN"/>
            </w:rPr>
            <w:fldChar w:fldCharType="separate"/>
          </w:r>
          <w:r>
            <w:rPr>
              <w:rFonts w:hint="eastAsia" w:eastAsiaTheme="minorEastAsia"/>
              <w:lang w:val="en-US" w:eastAsia="zh-CN"/>
            </w:rPr>
            <w:t xml:space="preserve">7.11. </w:t>
          </w:r>
          <w:r>
            <w:rPr>
              <w:rFonts w:hint="eastAsia"/>
              <w:lang w:val="en-US" w:eastAsia="zh-CN"/>
            </w:rPr>
            <w:t>附件十一 （功能支持列表查询）</w:t>
          </w:r>
          <w:r>
            <w:tab/>
          </w:r>
          <w:r>
            <w:fldChar w:fldCharType="begin"/>
          </w:r>
          <w:r>
            <w:instrText xml:space="preserve"> PAGEREF _Toc13656 \h </w:instrText>
          </w:r>
          <w:r>
            <w:fldChar w:fldCharType="separate"/>
          </w:r>
          <w:r>
            <w:t>148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_Toc1991 </w:instrText>
          </w:r>
          <w:r>
            <w:rPr>
              <w:bCs/>
              <w:lang w:val="zh-CN"/>
            </w:rPr>
            <w:fldChar w:fldCharType="separate"/>
          </w:r>
          <w:r>
            <w:rPr>
              <w:rFonts w:hint="eastAsia"/>
              <w:bCs/>
            </w:rPr>
            <w:t xml:space="preserve">7.12. </w:t>
          </w:r>
          <w:r>
            <w:rPr>
              <w:rFonts w:hint="eastAsia"/>
              <w:bCs/>
              <w:lang w:val="en-US" w:eastAsia="zh-CN"/>
            </w:rPr>
            <w:t>故障码表</w:t>
          </w:r>
          <w:r>
            <w:tab/>
          </w:r>
          <w:r>
            <w:fldChar w:fldCharType="begin"/>
          </w:r>
          <w:r>
            <w:instrText xml:space="preserve"> PAGEREF _Toc1991 \h </w:instrText>
          </w:r>
          <w:r>
            <w:fldChar w:fldCharType="separate"/>
          </w:r>
          <w:r>
            <w:t>148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_Toc19080 </w:instrText>
          </w:r>
          <w:r>
            <w:rPr>
              <w:bCs/>
              <w:lang w:val="zh-CN"/>
            </w:rPr>
            <w:fldChar w:fldCharType="separate"/>
          </w:r>
          <w:r>
            <w:rPr>
              <w:rFonts w:hint="eastAsia"/>
              <w:lang w:val="en-US" w:eastAsia="zh-CN"/>
            </w:rPr>
            <w:t>7.13. XXXXXXX</w:t>
          </w:r>
          <w:r>
            <w:tab/>
          </w:r>
          <w:r>
            <w:fldChar w:fldCharType="begin"/>
          </w:r>
          <w:r>
            <w:instrText xml:space="preserve"> PAGEREF _Toc19080 \h </w:instrText>
          </w:r>
          <w:r>
            <w:fldChar w:fldCharType="separate"/>
          </w:r>
          <w:r>
            <w:t>148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_Toc21834 </w:instrText>
          </w:r>
          <w:r>
            <w:rPr>
              <w:bCs/>
              <w:lang w:val="zh-CN"/>
            </w:rPr>
            <w:fldChar w:fldCharType="separate"/>
          </w:r>
          <w:r>
            <w:rPr>
              <w:rFonts w:hint="eastAsia"/>
              <w:lang w:val="en-US" w:eastAsia="zh-CN"/>
            </w:rPr>
            <w:t>7.14. 飞机专用名词</w:t>
          </w:r>
          <w:r>
            <w:tab/>
          </w:r>
          <w:r>
            <w:fldChar w:fldCharType="begin"/>
          </w:r>
          <w:r>
            <w:instrText xml:space="preserve"> PAGEREF _Toc21834 \h </w:instrText>
          </w:r>
          <w:r>
            <w:fldChar w:fldCharType="separate"/>
          </w:r>
          <w:r>
            <w:t>148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_Toc30823 </w:instrText>
          </w:r>
          <w:r>
            <w:rPr>
              <w:bCs/>
              <w:lang w:val="zh-CN"/>
            </w:rPr>
            <w:fldChar w:fldCharType="separate"/>
          </w:r>
          <w:r>
            <w:rPr>
              <w:rFonts w:hint="eastAsia"/>
              <w:lang w:val="en-US" w:eastAsia="zh-CN"/>
            </w:rPr>
            <w:t xml:space="preserve">7.15. </w:t>
          </w:r>
          <w:r>
            <w:rPr>
              <w:rFonts w:hint="eastAsia"/>
            </w:rPr>
            <w:t>废弃或修订的消息</w:t>
          </w:r>
          <w:r>
            <w:tab/>
          </w:r>
          <w:r>
            <w:fldChar w:fldCharType="begin"/>
          </w:r>
          <w:r>
            <w:instrText xml:space="preserve"> PAGEREF _Toc30823 \h </w:instrText>
          </w:r>
          <w:r>
            <w:fldChar w:fldCharType="separate"/>
          </w:r>
          <w:r>
            <w:t>182</w:t>
          </w:r>
          <w:r>
            <w:fldChar w:fldCharType="end"/>
          </w:r>
          <w:r>
            <w:rPr>
              <w:bCs/>
              <w:lang w:val="zh-CN"/>
            </w:rPr>
            <w:fldChar w:fldCharType="end"/>
          </w:r>
        </w:p>
        <w:p>
          <w:r>
            <w:rPr>
              <w:bCs/>
              <w:lang w:val="zh-CN"/>
            </w:rPr>
            <w:fldChar w:fldCharType="end"/>
          </w:r>
        </w:p>
      </w:sdtContent>
    </w:sdt>
    <w:p/>
    <w:p>
      <w:pPr>
        <w:widowControl/>
        <w:jc w:val="left"/>
      </w:pPr>
      <w:r>
        <w:br w:type="page"/>
      </w:r>
    </w:p>
    <w:p>
      <w:pPr>
        <w:pStyle w:val="24"/>
        <w:ind w:left="420" w:firstLine="0" w:firstLineChars="0"/>
      </w:pPr>
    </w:p>
    <w:p>
      <w:pPr>
        <w:pStyle w:val="2"/>
        <w:numPr>
          <w:ilvl w:val="0"/>
          <w:numId w:val="4"/>
        </w:numPr>
      </w:pPr>
      <w:bookmarkStart w:id="2" w:name="_Toc7417"/>
      <w:r>
        <w:rPr>
          <w:rFonts w:hint="eastAsia"/>
        </w:rPr>
        <w:t>SKYLINK</w:t>
      </w:r>
      <w:r>
        <w:t>_V</w:t>
      </w:r>
      <w:r>
        <w:rPr>
          <w:rFonts w:hint="eastAsia"/>
        </w:rPr>
        <w:t>1.0</w:t>
      </w:r>
      <w:r>
        <w:t xml:space="preserve"> </w:t>
      </w:r>
      <w:r>
        <w:rPr>
          <w:rFonts w:hint="eastAsia"/>
        </w:rPr>
        <w:t>遗留的一些问题</w:t>
      </w:r>
      <w:bookmarkEnd w:id="2"/>
    </w:p>
    <w:p>
      <w:pPr>
        <w:pStyle w:val="24"/>
        <w:numPr>
          <w:ilvl w:val="0"/>
          <w:numId w:val="5"/>
        </w:numPr>
        <w:ind w:firstLineChars="0"/>
        <w:outlineLvl w:val="1"/>
      </w:pPr>
      <w:bookmarkStart w:id="3" w:name="_Toc12780"/>
      <w:r>
        <w:rPr>
          <w:rFonts w:hint="eastAsia"/>
          <w:b/>
        </w:rPr>
        <w:t>SEQ序列没能利用起来。</w:t>
      </w:r>
      <w:bookmarkEnd w:id="3"/>
    </w:p>
    <w:p>
      <w:r>
        <w:rPr>
          <w:rFonts w:hint="eastAsia"/>
        </w:rPr>
        <w:t>主机的req只能在时间上去对应自己的ack。没有在逻辑上唯一确定。</w:t>
      </w:r>
    </w:p>
    <w:p>
      <w:pPr>
        <w:pStyle w:val="24"/>
        <w:ind w:left="360" w:firstLine="0" w:firstLineChars="0"/>
      </w:pPr>
    </w:p>
    <w:p>
      <w:pPr>
        <w:pStyle w:val="24"/>
        <w:numPr>
          <w:ilvl w:val="0"/>
          <w:numId w:val="5"/>
        </w:numPr>
        <w:ind w:firstLineChars="0"/>
        <w:outlineLvl w:val="1"/>
      </w:pPr>
      <w:bookmarkStart w:id="4" w:name="_Toc16043"/>
      <w:r>
        <w:rPr>
          <w:rFonts w:hint="eastAsia"/>
          <w:b/>
        </w:rPr>
        <w:t>在命令的本体里没有消息类型的定义。</w:t>
      </w:r>
      <w:bookmarkEnd w:id="4"/>
    </w:p>
    <w:p>
      <w:r>
        <w:rPr>
          <w:rFonts w:hint="eastAsia"/>
        </w:rPr>
        <w:t>每条命令需要去对应文档才能知道是是上行还是下行。</w:t>
      </w:r>
    </w:p>
    <w:p>
      <w:pPr>
        <w:pStyle w:val="24"/>
        <w:ind w:left="360" w:firstLine="0" w:firstLineChars="0"/>
      </w:pPr>
    </w:p>
    <w:p>
      <w:pPr>
        <w:pStyle w:val="24"/>
        <w:numPr>
          <w:ilvl w:val="0"/>
          <w:numId w:val="5"/>
        </w:numPr>
        <w:ind w:firstLineChars="0"/>
        <w:outlineLvl w:val="1"/>
      </w:pPr>
      <w:bookmarkStart w:id="5" w:name="_Toc8214"/>
      <w:r>
        <w:rPr>
          <w:rFonts w:hint="eastAsia"/>
          <w:b/>
        </w:rPr>
        <w:t>部分消息定义的过于随意。</w:t>
      </w:r>
      <w:bookmarkEnd w:id="5"/>
    </w:p>
    <w:p/>
    <w:p>
      <w:pPr>
        <w:pStyle w:val="24"/>
        <w:ind w:left="360" w:firstLine="0" w:firstLineChars="0"/>
      </w:pPr>
    </w:p>
    <w:p>
      <w:pPr>
        <w:pStyle w:val="24"/>
        <w:numPr>
          <w:ilvl w:val="0"/>
          <w:numId w:val="5"/>
        </w:numPr>
        <w:ind w:firstLineChars="0"/>
        <w:outlineLvl w:val="1"/>
      </w:pPr>
      <w:bookmarkStart w:id="6" w:name="_Toc25996"/>
      <w:r>
        <w:rPr>
          <w:rFonts w:hint="eastAsia"/>
          <w:b/>
        </w:rPr>
        <w:t>特殊命令无法从协议上保证安全执行。</w:t>
      </w:r>
      <w:bookmarkEnd w:id="6"/>
    </w:p>
    <w:p>
      <w:r>
        <w:rPr>
          <w:rFonts w:hint="eastAsia"/>
        </w:rPr>
        <w:t>例如【起飞】命令，飞机的ack没有正确到达地面站时，飞机已经动浆起飞了。</w:t>
      </w:r>
    </w:p>
    <w:p/>
    <w:p/>
    <w:p/>
    <w:p>
      <w:pPr>
        <w:pStyle w:val="2"/>
        <w:numPr>
          <w:ilvl w:val="0"/>
          <w:numId w:val="4"/>
        </w:numPr>
      </w:pPr>
      <w:bookmarkStart w:id="7" w:name="_Toc5624"/>
      <w:r>
        <w:rPr>
          <w:rFonts w:hint="eastAsia"/>
        </w:rPr>
        <w:t>SKYLINK</w:t>
      </w:r>
      <w:r>
        <w:t>_V</w:t>
      </w:r>
      <w:r>
        <w:rPr>
          <w:rFonts w:hint="eastAsia"/>
        </w:rPr>
        <w:t>2.0</w:t>
      </w:r>
      <w:r>
        <w:t xml:space="preserve"> </w:t>
      </w:r>
      <w:r>
        <w:rPr>
          <w:rFonts w:hint="eastAsia"/>
        </w:rPr>
        <w:t>的设计来源</w:t>
      </w:r>
      <w:bookmarkEnd w:id="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default"/>
                <w:b/>
              </w:rPr>
            </w:pPr>
            <w:r>
              <w:rPr>
                <w:rFonts w:hint="eastAsia"/>
                <w:b/>
              </w:rPr>
              <w:t>QA 地面站需要发送什么命令给飞机？</w:t>
            </w:r>
          </w:p>
          <w:p>
            <w:pPr>
              <w:keepNext w:val="0"/>
              <w:keepLines w:val="0"/>
              <w:suppressLineNumbers w:val="0"/>
              <w:spacing w:before="0" w:beforeAutospacing="0" w:after="0" w:afterAutospacing="0"/>
              <w:ind w:left="0" w:right="0"/>
              <w:rPr>
                <w:rFonts w:hint="default"/>
                <w:b/>
              </w:rPr>
            </w:pPr>
            <w:r>
              <w:rPr>
                <w:rFonts w:hint="eastAsia"/>
                <w:b/>
              </w:rPr>
              <w:t>QB飞机需要发送什么命令给地面站？</w:t>
            </w:r>
          </w:p>
          <w:p>
            <w:pPr>
              <w:keepNext w:val="0"/>
              <w:keepLines w:val="0"/>
              <w:suppressLineNumbers w:val="0"/>
              <w:spacing w:before="0" w:beforeAutospacing="0" w:after="0" w:afterAutospacing="0"/>
              <w:ind w:left="0" w:right="0"/>
              <w:rPr>
                <w:rFonts w:hint="default"/>
                <w:b/>
              </w:rPr>
            </w:pPr>
            <w:r>
              <w:rPr>
                <w:rFonts w:hint="eastAsia"/>
                <w:b/>
              </w:rPr>
              <w:t>QC地面站需要实时接收飞机什么广播消息？</w:t>
            </w:r>
          </w:p>
          <w:p>
            <w:pPr>
              <w:keepNext w:val="0"/>
              <w:keepLines w:val="0"/>
              <w:suppressLineNumbers w:val="0"/>
              <w:spacing w:before="0" w:beforeAutospacing="0" w:after="0" w:afterAutospacing="0"/>
              <w:ind w:left="0" w:right="0"/>
              <w:rPr>
                <w:rFonts w:hint="default"/>
                <w:b/>
              </w:rPr>
            </w:pPr>
            <w:r>
              <w:rPr>
                <w:rFonts w:hint="eastAsia"/>
                <w:b/>
              </w:rPr>
              <w:t>QD飞机需不需要实时接收地面站的广播消息？</w:t>
            </w:r>
          </w:p>
          <w:p>
            <w:pPr>
              <w:keepNext w:val="0"/>
              <w:keepLines w:val="0"/>
              <w:suppressLineNumbers w:val="0"/>
              <w:spacing w:before="0" w:beforeAutospacing="0" w:after="0" w:afterAutospacing="0"/>
              <w:ind w:left="0" w:right="0"/>
              <w:rPr>
                <w:rFonts w:hint="default"/>
              </w:rPr>
            </w:pPr>
            <w:r>
              <w:rPr>
                <w:rFonts w:hint="eastAsia"/>
                <w:b/>
              </w:rPr>
              <w:t>Q</w:t>
            </w:r>
            <w:r>
              <w:rPr>
                <w:rFonts w:hint="default"/>
                <w:b/>
              </w:rPr>
              <w:t>E 2.0</w:t>
            </w:r>
            <w:r>
              <w:rPr>
                <w:rFonts w:hint="eastAsia"/>
                <w:b/>
              </w:rPr>
              <w:t>如何兼容1.0</w:t>
            </w:r>
          </w:p>
        </w:tc>
      </w:tr>
    </w:tbl>
    <w:p/>
    <w:p>
      <w:pPr>
        <w:pStyle w:val="3"/>
        <w:numPr>
          <w:ilvl w:val="1"/>
          <w:numId w:val="6"/>
        </w:numPr>
      </w:pPr>
      <w:bookmarkStart w:id="8" w:name="_Toc2176"/>
      <w:r>
        <w:rPr>
          <w:rFonts w:hint="eastAsia"/>
        </w:rPr>
        <w:t xml:space="preserve">Q1: </w:t>
      </w:r>
      <w:r>
        <w:t xml:space="preserve">   </w:t>
      </w:r>
      <w:r>
        <w:rPr>
          <w:rFonts w:hint="eastAsia"/>
        </w:rPr>
        <w:t>地面站需要发送什么命令给飞机？</w:t>
      </w:r>
      <w:bookmarkEnd w:id="8"/>
    </w:p>
    <w:p>
      <w:r>
        <w:rPr>
          <w:rFonts w:hint="eastAsia"/>
          <w:b/>
        </w:rPr>
        <w:t>检查类</w:t>
      </w:r>
      <w:r>
        <w:rPr>
          <w:rFonts w:hint="eastAsia"/>
        </w:rPr>
        <w:t>： 各个模块检查，</w:t>
      </w:r>
    </w:p>
    <w:p>
      <w:r>
        <w:rPr>
          <w:rFonts w:hint="eastAsia"/>
        </w:rPr>
        <w:t>航前检查</w:t>
      </w:r>
    </w:p>
    <w:p/>
    <w:p>
      <w:r>
        <w:rPr>
          <w:rFonts w:hint="eastAsia"/>
          <w:b/>
        </w:rPr>
        <w:t>航线类</w:t>
      </w:r>
      <w:r>
        <w:rPr>
          <w:rFonts w:hint="eastAsia"/>
        </w:rPr>
        <w:t>：</w:t>
      </w:r>
    </w:p>
    <w:p>
      <w:r>
        <w:rPr>
          <w:rFonts w:hint="eastAsia"/>
        </w:rPr>
        <w:t>发送航线</w:t>
      </w:r>
    </w:p>
    <w:p/>
    <w:p>
      <w:r>
        <w:rPr>
          <w:rFonts w:hint="eastAsia"/>
          <w:b/>
        </w:rPr>
        <w:t>控制命令类</w:t>
      </w:r>
      <w:r>
        <w:rPr>
          <w:rFonts w:hint="eastAsia"/>
        </w:rPr>
        <w:t>：</w:t>
      </w:r>
    </w:p>
    <w:p>
      <w:r>
        <w:rPr>
          <w:rFonts w:hint="eastAsia"/>
        </w:rPr>
        <w:t>起飞、 悬停/盘旋、 恢复、 预定备降、临时备降、 返航、 降落、上锁 、开伞</w:t>
      </w:r>
      <w:r>
        <w:t xml:space="preserve"> </w:t>
      </w:r>
    </w:p>
    <w:p/>
    <w:p/>
    <w:p>
      <w:r>
        <w:rPr>
          <w:rFonts w:hint="eastAsia"/>
          <w:b/>
        </w:rPr>
        <w:t>数据类</w:t>
      </w:r>
      <w:r>
        <w:rPr>
          <w:rFonts w:hint="eastAsia"/>
        </w:rPr>
        <w:t>：</w:t>
      </w:r>
    </w:p>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default"/>
              </w:rPr>
            </w:pPr>
            <w:r>
              <w:rPr>
                <w:rFonts w:hint="eastAsia"/>
                <w:b/>
              </w:rPr>
              <w:t>飞控导航参数</w:t>
            </w:r>
            <w:r>
              <w:rPr>
                <w:rFonts w:hint="eastAsia"/>
              </w:rPr>
              <w:t>：飞控导航用</w:t>
            </w:r>
          </w:p>
          <w:p>
            <w:pPr>
              <w:keepNext w:val="0"/>
              <w:keepLines w:val="0"/>
              <w:suppressLineNumbers w:val="0"/>
              <w:spacing w:before="0" w:beforeAutospacing="0" w:after="0" w:afterAutospacing="0"/>
              <w:ind w:left="0" w:right="0"/>
              <w:rPr>
                <w:rFonts w:hint="default"/>
              </w:rPr>
            </w:pPr>
            <w:r>
              <w:rPr>
                <w:rFonts w:hint="eastAsia"/>
                <w:b/>
              </w:rPr>
              <w:t>航拍参数</w:t>
            </w:r>
            <w:r>
              <w:rPr>
                <w:rFonts w:hint="eastAsia"/>
              </w:rPr>
              <w:t>：航拍计算航拍点用，比如重叠率等</w:t>
            </w:r>
          </w:p>
          <w:p>
            <w:pPr>
              <w:keepNext w:val="0"/>
              <w:keepLines w:val="0"/>
              <w:suppressLineNumbers w:val="0"/>
              <w:spacing w:before="0" w:beforeAutospacing="0" w:after="0" w:afterAutospacing="0"/>
              <w:ind w:left="0" w:right="0"/>
              <w:rPr>
                <w:rFonts w:hint="default"/>
              </w:rPr>
            </w:pPr>
            <w:r>
              <w:rPr>
                <w:rFonts w:hint="eastAsia"/>
                <w:b/>
              </w:rPr>
              <w:t>飞机固有参数</w:t>
            </w:r>
            <w:r>
              <w:rPr>
                <w:rFonts w:hint="eastAsia"/>
              </w:rPr>
              <w:t>：sn号，出厂时间，机型类别，机型配套固件信息、总计飞行班次、总计飞行时长、可用天数</w:t>
            </w:r>
          </w:p>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default"/>
              </w:rPr>
            </w:pPr>
          </w:p>
          <w:p>
            <w:pPr>
              <w:keepNext w:val="0"/>
              <w:keepLines w:val="0"/>
              <w:suppressLineNumbers w:val="0"/>
              <w:spacing w:before="0" w:beforeAutospacing="0" w:after="0" w:afterAutospacing="0"/>
              <w:ind w:left="0" w:right="0"/>
              <w:rPr>
                <w:rFonts w:hint="default"/>
              </w:rPr>
            </w:pPr>
            <w:r>
              <w:rPr>
                <w:rFonts w:hint="eastAsia"/>
                <w:b/>
              </w:rPr>
              <w:t>机型相关信息</w:t>
            </w:r>
            <w:r>
              <w:rPr>
                <w:rFonts w:hint="eastAsia"/>
              </w:rPr>
              <w:t>：</w:t>
            </w:r>
          </w:p>
          <w:p>
            <w:pPr>
              <w:keepNext w:val="0"/>
              <w:keepLines w:val="0"/>
              <w:suppressLineNumbers w:val="0"/>
              <w:spacing w:before="0" w:beforeAutospacing="0" w:after="0" w:afterAutospacing="0"/>
              <w:ind w:left="0" w:right="0"/>
              <w:rPr>
                <w:rFonts w:hint="default"/>
              </w:rPr>
            </w:pPr>
            <w:r>
              <w:rPr>
                <w:rFonts w:hint="eastAsia"/>
              </w:rPr>
              <w:t>电池</w:t>
            </w:r>
            <w:r>
              <w:rPr>
                <w:rFonts w:hint="default"/>
              </w:rPr>
              <w:t>ID</w:t>
            </w:r>
            <w:r>
              <w:rPr>
                <w:rFonts w:hint="eastAsia"/>
              </w:rPr>
              <w:t>、电池</w:t>
            </w:r>
            <w:r>
              <w:rPr>
                <w:rFonts w:hint="default"/>
              </w:rPr>
              <w:t>SN</w:t>
            </w:r>
            <w:r>
              <w:rPr>
                <w:rFonts w:hint="eastAsia"/>
              </w:rPr>
              <w:t>、电池循环次数</w:t>
            </w:r>
          </w:p>
          <w:p>
            <w:pPr>
              <w:keepNext w:val="0"/>
              <w:keepLines w:val="0"/>
              <w:suppressLineNumbers w:val="0"/>
              <w:spacing w:before="0" w:beforeAutospacing="0" w:after="0" w:afterAutospacing="0"/>
              <w:ind w:left="0" w:right="0"/>
              <w:rPr>
                <w:rFonts w:hint="default"/>
              </w:rPr>
            </w:pPr>
            <w:r>
              <w:rPr>
                <w:rFonts w:hint="eastAsia"/>
              </w:rPr>
              <w:t>电调</w:t>
            </w:r>
            <w:r>
              <w:rPr>
                <w:rFonts w:hint="default"/>
              </w:rPr>
              <w:t>ID</w:t>
            </w:r>
            <w:r>
              <w:rPr>
                <w:rFonts w:hint="eastAsia"/>
              </w:rPr>
              <w:t>、电调累计使用时长</w:t>
            </w:r>
          </w:p>
          <w:p>
            <w:pPr>
              <w:keepNext w:val="0"/>
              <w:keepLines w:val="0"/>
              <w:suppressLineNumbers w:val="0"/>
              <w:spacing w:before="0" w:beforeAutospacing="0" w:after="0" w:afterAutospacing="0"/>
              <w:ind w:left="0" w:right="0"/>
              <w:rPr>
                <w:rFonts w:hint="default"/>
              </w:rPr>
            </w:pPr>
          </w:p>
        </w:tc>
      </w:tr>
    </w:tbl>
    <w:p/>
    <w:p/>
    <w:p>
      <w:r>
        <w:rPr>
          <w:rFonts w:hint="eastAsia"/>
          <w:b/>
        </w:rPr>
        <w:t>测试类</w:t>
      </w:r>
      <w:r>
        <w:rPr>
          <w:rFonts w:hint="eastAsia"/>
        </w:rPr>
        <w:t>：</w:t>
      </w:r>
    </w:p>
    <w:p>
      <w:r>
        <w:rPr>
          <w:rFonts w:hint="eastAsia"/>
        </w:rPr>
        <w:t>连接状态回环测试命令</w:t>
      </w:r>
    </w:p>
    <w:p/>
    <w:p/>
    <w:p/>
    <w:p>
      <w:r>
        <w:pict>
          <v:shape id="_x0000_i1025" o:spt="75" type="#_x0000_t75" style="height:190.2pt;width:412.65pt;" filled="f" o:preferrelative="t" stroked="f" coordsize="21600,21600">
            <v:path/>
            <v:fill on="f" focussize="0,0"/>
            <v:stroke on="f" joinstyle="miter"/>
            <v:imagedata r:id="rId5" o:title=""/>
            <o:lock v:ext="edit" aspectratio="t"/>
            <w10:wrap type="none"/>
            <w10:anchorlock/>
          </v:shape>
        </w:pict>
      </w:r>
    </w:p>
    <w:p>
      <w:r>
        <w:rPr>
          <w:rFonts w:hint="eastAsia"/>
        </w:rPr>
        <w:t>如上图，新的命令分为两类，</w:t>
      </w:r>
    </w:p>
    <w:p>
      <w:pPr>
        <w:outlineLvl w:val="2"/>
      </w:pPr>
      <w:bookmarkStart w:id="9" w:name="_Toc21232"/>
      <w:r>
        <w:rPr>
          <w:rFonts w:hint="eastAsia"/>
        </w:rPr>
        <w:t>1：普通命令</w:t>
      </w:r>
      <w:bookmarkEnd w:id="9"/>
    </w:p>
    <w:p>
      <w:r>
        <w:rPr>
          <w:rFonts w:hint="eastAsia"/>
        </w:rPr>
        <w:t>如果是普通命令，仅仅需要请求方发送即可，无论响应是否到达请求方，从机都以及执行了该命令。</w:t>
      </w:r>
    </w:p>
    <w:p>
      <w:pPr>
        <w:outlineLvl w:val="2"/>
      </w:pPr>
      <w:bookmarkStart w:id="10" w:name="_Toc17714"/>
      <w:r>
        <w:rPr>
          <w:rFonts w:hint="eastAsia"/>
        </w:rPr>
        <w:t>2：必须确认命令</w:t>
      </w:r>
      <w:bookmarkEnd w:id="10"/>
    </w:p>
    <w:p>
      <w:r>
        <w:rPr>
          <w:rFonts w:hint="eastAsia"/>
        </w:rPr>
        <w:t>如果是双方都要确认的命令，需要从机发过来请求执行该命令。得到回应后才执行。</w:t>
      </w:r>
    </w:p>
    <w:p/>
    <w:p>
      <w:r>
        <w:rPr>
          <w:rFonts w:hint="eastAsia"/>
        </w:rPr>
        <w:t>目前有争议的就是 如果起飞命令发送出去了，地面站没有收到该回应，那么飞机要不要动桨叶。如果不能动桨就是必须确认命令否则就是普通命令</w:t>
      </w:r>
    </w:p>
    <w:p/>
    <w:p>
      <w:pPr>
        <w:pStyle w:val="3"/>
        <w:numPr>
          <w:ilvl w:val="1"/>
          <w:numId w:val="6"/>
        </w:numPr>
      </w:pPr>
      <w:bookmarkStart w:id="11" w:name="_Toc4776"/>
      <w:r>
        <w:rPr>
          <w:rFonts w:hint="eastAsia"/>
        </w:rPr>
        <w:t>Q2:</w:t>
      </w:r>
      <w:r>
        <w:t xml:space="preserve">    </w:t>
      </w:r>
      <w:r>
        <w:rPr>
          <w:rFonts w:hint="eastAsia"/>
        </w:rPr>
        <w:t>飞机会发送什么命令给地面站？</w:t>
      </w:r>
      <w:bookmarkEnd w:id="11"/>
    </w:p>
    <w:p>
      <w:r>
        <w:rPr>
          <w:rFonts w:hint="eastAsia"/>
        </w:rPr>
        <w:t>连接状态回环测试命令：</w:t>
      </w:r>
    </w:p>
    <w:p/>
    <w:p>
      <w:r>
        <w:rPr>
          <w:rFonts w:hint="eastAsia"/>
        </w:rPr>
        <w:t>故障请求处理命令：</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5"/>
        <w:gridCol w:w="3326"/>
        <w:gridCol w:w="2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Pr>
          <w:p>
            <w:pPr>
              <w:keepNext w:val="0"/>
              <w:keepLines w:val="0"/>
              <w:suppressLineNumbers w:val="0"/>
              <w:spacing w:before="0" w:beforeAutospacing="0" w:after="0" w:afterAutospacing="0"/>
              <w:ind w:left="0" w:right="0"/>
              <w:jc w:val="center"/>
              <w:rPr>
                <w:rFonts w:hint="default"/>
              </w:rPr>
            </w:pPr>
            <w:r>
              <w:rPr>
                <w:rFonts w:hint="eastAsia"/>
              </w:rPr>
              <w:t>故障请求处理命令 （故障异常类）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keepNext w:val="0"/>
              <w:keepLines w:val="0"/>
              <w:suppressLineNumbers w:val="0"/>
              <w:spacing w:before="0" w:beforeAutospacing="0" w:after="0" w:afterAutospacing="0"/>
              <w:ind w:left="0" w:right="0"/>
              <w:jc w:val="center"/>
              <w:rPr>
                <w:rFonts w:hint="default"/>
                <w:b/>
              </w:rPr>
            </w:pPr>
            <w:r>
              <w:rPr>
                <w:rFonts w:hint="default" w:ascii="Arial" w:hAnsi="Arial" w:eastAsia="等线" w:cs="Arial"/>
                <w:b/>
                <w:color w:val="000000"/>
                <w:kern w:val="0"/>
                <w:szCs w:val="21"/>
              </w:rPr>
              <w:t>source</w:t>
            </w:r>
          </w:p>
        </w:tc>
        <w:tc>
          <w:tcPr>
            <w:tcW w:w="3326" w:type="dxa"/>
          </w:tcPr>
          <w:p>
            <w:pPr>
              <w:keepNext w:val="0"/>
              <w:keepLines w:val="0"/>
              <w:suppressLineNumbers w:val="0"/>
              <w:spacing w:before="0" w:beforeAutospacing="0" w:after="0" w:afterAutospacing="0"/>
              <w:ind w:left="0" w:right="0"/>
              <w:rPr>
                <w:rFonts w:hint="default"/>
              </w:rPr>
            </w:pPr>
            <w:r>
              <w:rPr>
                <w:rFonts w:hint="eastAsia" w:ascii="Arial" w:hAnsi="Arial" w:cs="Arial"/>
                <w:color w:val="000000"/>
                <w:kern w:val="0"/>
                <w:szCs w:val="21"/>
              </w:rPr>
              <w:t>发生故障的模块源id</w:t>
            </w:r>
            <w:r>
              <w:rPr>
                <w:rFonts w:hint="eastAsia"/>
              </w:rPr>
              <w:t>，</w:t>
            </w:r>
          </w:p>
        </w:tc>
        <w:tc>
          <w:tcPr>
            <w:tcW w:w="2205" w:type="dxa"/>
          </w:tcPr>
          <w:p>
            <w:pPr>
              <w:keepNext w:val="0"/>
              <w:keepLines w:val="0"/>
              <w:suppressLineNumbers w:val="0"/>
              <w:spacing w:before="0" w:beforeAutospacing="0" w:after="0" w:afterAutospacing="0"/>
              <w:ind w:left="0" w:right="0"/>
              <w:jc w:val="left"/>
              <w:rPr>
                <w:rFonts w:hint="default"/>
              </w:rPr>
            </w:pPr>
            <w:r>
              <w:rPr>
                <w:rFonts w:hint="default"/>
              </w:rPr>
              <w:t>U</w:t>
            </w:r>
            <w:r>
              <w:rPr>
                <w:rFonts w:hint="eastAsia"/>
              </w:rPr>
              <w:t>int</w:t>
            </w:r>
            <w:r>
              <w:rPr>
                <w:rFonts w:hint="default"/>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keepNext w:val="0"/>
              <w:keepLines w:val="0"/>
              <w:widowControl/>
              <w:suppressLineNumbers w:val="0"/>
              <w:spacing w:before="0" w:beforeAutospacing="0" w:after="0" w:afterAutospacing="0"/>
              <w:ind w:left="0" w:right="0"/>
              <w:jc w:val="center"/>
              <w:rPr>
                <w:rFonts w:hint="default" w:ascii="等线" w:hAnsi="等线" w:eastAsia="等线"/>
                <w:b/>
                <w:color w:val="000000"/>
              </w:rPr>
            </w:pPr>
            <w:r>
              <w:rPr>
                <w:rFonts w:hint="default" w:ascii="Arial" w:hAnsi="Arial" w:eastAsia="等线" w:cs="Arial"/>
                <w:b/>
                <w:color w:val="000000"/>
                <w:kern w:val="0"/>
                <w:szCs w:val="21"/>
              </w:rPr>
              <w:t>severity</w:t>
            </w:r>
          </w:p>
        </w:tc>
        <w:tc>
          <w:tcPr>
            <w:tcW w:w="3326"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 xml:space="preserve">系统故障等级        </w:t>
            </w:r>
          </w:p>
        </w:tc>
        <w:tc>
          <w:tcPr>
            <w:tcW w:w="2205" w:type="dxa"/>
          </w:tcPr>
          <w:p>
            <w:pPr>
              <w:keepNext w:val="0"/>
              <w:keepLines w:val="0"/>
              <w:suppressLineNumbers w:val="0"/>
              <w:spacing w:before="0" w:beforeAutospacing="0" w:after="0" w:afterAutospacing="0"/>
              <w:ind w:left="0" w:right="0"/>
              <w:rPr>
                <w:rFonts w:hint="default"/>
              </w:rPr>
            </w:pPr>
            <w:r>
              <w:rPr>
                <w:rFonts w:hint="default"/>
              </w:rPr>
              <w:t>U</w:t>
            </w:r>
            <w:r>
              <w:rPr>
                <w:rFonts w:hint="eastAsia"/>
              </w:rPr>
              <w:t>int</w:t>
            </w:r>
            <w:r>
              <w:rPr>
                <w:rFonts w:hint="default"/>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bottom"/>
          </w:tcPr>
          <w:p>
            <w:pPr>
              <w:keepNext w:val="0"/>
              <w:keepLines w:val="0"/>
              <w:suppressLineNumbers w:val="0"/>
              <w:spacing w:before="0" w:beforeAutospacing="0" w:after="0" w:afterAutospacing="0"/>
              <w:ind w:left="0" w:right="0"/>
              <w:jc w:val="center"/>
              <w:rPr>
                <w:rFonts w:hint="default" w:ascii="等线" w:hAnsi="等线" w:eastAsia="等线"/>
                <w:b/>
                <w:color w:val="000000"/>
              </w:rPr>
            </w:pPr>
            <w:r>
              <w:rPr>
                <w:rFonts w:hint="default"/>
                <w:b/>
              </w:rPr>
              <w:t>code</w:t>
            </w:r>
          </w:p>
        </w:tc>
        <w:tc>
          <w:tcPr>
            <w:tcW w:w="3326"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r>
              <w:rPr>
                <w:rFonts w:hint="eastAsia"/>
              </w:rPr>
              <w:t>故障码</w:t>
            </w:r>
          </w:p>
        </w:tc>
        <w:tc>
          <w:tcPr>
            <w:tcW w:w="2205" w:type="dxa"/>
          </w:tcPr>
          <w:p>
            <w:pPr>
              <w:keepNext w:val="0"/>
              <w:keepLines w:val="0"/>
              <w:suppressLineNumbers w:val="0"/>
              <w:spacing w:before="0" w:beforeAutospacing="0" w:after="0" w:afterAutospacing="0"/>
              <w:ind w:left="0" w:right="0"/>
              <w:rPr>
                <w:rFonts w:hint="default"/>
              </w:rPr>
            </w:pPr>
            <w:r>
              <w:rPr>
                <w:rFonts w:hint="default"/>
              </w:rPr>
              <w:t>U</w:t>
            </w:r>
            <w:r>
              <w:rPr>
                <w:rFonts w:hint="eastAsia"/>
              </w:rPr>
              <w:t>int</w:t>
            </w:r>
            <w:r>
              <w:rPr>
                <w:rFonts w:hint="default"/>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bottom"/>
          </w:tcPr>
          <w:p>
            <w:pPr>
              <w:keepNext w:val="0"/>
              <w:keepLines w:val="0"/>
              <w:suppressLineNumbers w:val="0"/>
              <w:spacing w:before="0" w:beforeAutospacing="0" w:after="0" w:afterAutospacing="0"/>
              <w:ind w:left="0" w:right="0"/>
              <w:jc w:val="center"/>
              <w:rPr>
                <w:rFonts w:hint="default" w:ascii="等线" w:hAnsi="等线" w:eastAsia="等线"/>
                <w:b/>
                <w:color w:val="000000"/>
              </w:rPr>
            </w:pPr>
            <w:r>
              <w:rPr>
                <w:rFonts w:hint="default" w:ascii="Arial" w:hAnsi="Arial" w:eastAsia="等线" w:cs="Arial"/>
                <w:b/>
                <w:color w:val="000000"/>
                <w:kern w:val="0"/>
                <w:szCs w:val="21"/>
              </w:rPr>
              <w:t>reserved</w:t>
            </w:r>
          </w:p>
        </w:tc>
        <w:tc>
          <w:tcPr>
            <w:tcW w:w="3326"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预留位</w:t>
            </w:r>
          </w:p>
        </w:tc>
        <w:tc>
          <w:tcPr>
            <w:tcW w:w="2205" w:type="dxa"/>
          </w:tcPr>
          <w:p>
            <w:pPr>
              <w:keepNext w:val="0"/>
              <w:keepLines w:val="0"/>
              <w:suppressLineNumbers w:val="0"/>
              <w:spacing w:before="0" w:beforeAutospacing="0" w:after="0" w:afterAutospacing="0"/>
              <w:ind w:left="0" w:right="0"/>
              <w:rPr>
                <w:rFonts w:hint="default"/>
              </w:rPr>
            </w:pPr>
            <w:r>
              <w:rPr>
                <w:rFonts w:hint="default"/>
              </w:rPr>
              <w:t>U</w:t>
            </w:r>
            <w:r>
              <w:rPr>
                <w:rFonts w:hint="eastAsia"/>
              </w:rPr>
              <w:t>int</w:t>
            </w:r>
            <w:r>
              <w:rPr>
                <w:rFonts w:hint="default"/>
              </w:rPr>
              <w:t>32</w:t>
            </w:r>
          </w:p>
        </w:tc>
      </w:tr>
    </w:tbl>
    <w:p/>
    <w:p/>
    <w:p/>
    <w:p/>
    <w:p/>
    <w:p/>
    <w:p>
      <w:pPr>
        <w:pStyle w:val="3"/>
        <w:numPr>
          <w:ilvl w:val="1"/>
          <w:numId w:val="6"/>
        </w:numPr>
      </w:pPr>
      <w:bookmarkStart w:id="12" w:name="_Toc12996"/>
      <w:r>
        <w:rPr>
          <w:rFonts w:hint="eastAsia"/>
        </w:rPr>
        <w:t>Q3:</w:t>
      </w:r>
      <w:r>
        <w:t xml:space="preserve">    </w:t>
      </w:r>
      <w:r>
        <w:rPr>
          <w:rFonts w:hint="eastAsia"/>
        </w:rPr>
        <w:t>地面站需要实时接收飞机什么广播消息？</w:t>
      </w:r>
      <w:bookmarkEnd w:id="12"/>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0"/>
        <w:gridCol w:w="3261"/>
        <w:gridCol w:w="1190"/>
        <w:gridCol w:w="10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gridSpan w:val="4"/>
          </w:tcPr>
          <w:p>
            <w:pPr>
              <w:keepNext w:val="0"/>
              <w:keepLines w:val="0"/>
              <w:suppressLineNumbers w:val="0"/>
              <w:spacing w:before="0" w:beforeAutospacing="0" w:after="0" w:afterAutospacing="0"/>
              <w:ind w:left="0" w:right="0"/>
              <w:jc w:val="center"/>
              <w:rPr>
                <w:rFonts w:hint="default"/>
              </w:rPr>
            </w:pPr>
            <w:r>
              <w:rPr>
                <w:rFonts w:hint="eastAsia"/>
              </w:rPr>
              <w:t>必须实时广播的数据 （姿态类）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pPr>
              <w:keepNext w:val="0"/>
              <w:keepLines w:val="0"/>
              <w:suppressLineNumbers w:val="0"/>
              <w:spacing w:before="0" w:beforeAutospacing="0" w:after="0" w:afterAutospacing="0"/>
              <w:ind w:left="0" w:right="0"/>
              <w:jc w:val="center"/>
              <w:rPr>
                <w:rFonts w:hint="default"/>
              </w:rPr>
            </w:pPr>
            <w:r>
              <w:rPr>
                <w:rFonts w:hint="eastAsia"/>
              </w:rPr>
              <w:t>S</w:t>
            </w:r>
            <w:r>
              <w:rPr>
                <w:rFonts w:hint="default"/>
              </w:rPr>
              <w:t>TATUS</w:t>
            </w:r>
          </w:p>
        </w:tc>
        <w:tc>
          <w:tcPr>
            <w:tcW w:w="3261" w:type="dxa"/>
          </w:tcPr>
          <w:p>
            <w:pPr>
              <w:keepNext w:val="0"/>
              <w:keepLines w:val="0"/>
              <w:suppressLineNumbers w:val="0"/>
              <w:spacing w:before="0" w:beforeAutospacing="0" w:after="0" w:afterAutospacing="0"/>
              <w:ind w:left="0" w:right="0"/>
              <w:jc w:val="left"/>
              <w:rPr>
                <w:rFonts w:hint="default"/>
              </w:rPr>
            </w:pPr>
            <w:r>
              <w:rPr>
                <w:rFonts w:hint="eastAsia"/>
              </w:rPr>
              <w:t>例如航线中tof真高无效时，需要在对应bit里值0。</w:t>
            </w:r>
          </w:p>
          <w:p>
            <w:pPr>
              <w:keepNext w:val="0"/>
              <w:keepLines w:val="0"/>
              <w:suppressLineNumbers w:val="0"/>
              <w:spacing w:before="0" w:beforeAutospacing="0" w:after="0" w:afterAutospacing="0"/>
              <w:ind w:left="0" w:right="0"/>
              <w:jc w:val="left"/>
              <w:rPr>
                <w:rFonts w:hint="default"/>
              </w:rPr>
            </w:pPr>
            <w:r>
              <w:rPr>
                <w:rFonts w:hint="default"/>
              </w:rPr>
              <w:t>G</w:t>
            </w:r>
            <w:r>
              <w:rPr>
                <w:rFonts w:hint="eastAsia"/>
              </w:rPr>
              <w:t>ps未定位时，经纬高是无效的。</w:t>
            </w:r>
          </w:p>
        </w:tc>
        <w:tc>
          <w:tcPr>
            <w:tcW w:w="2205" w:type="dxa"/>
            <w:gridSpan w:val="2"/>
            <w:vAlign w:val="center"/>
          </w:tcPr>
          <w:p>
            <w:pPr>
              <w:keepNext w:val="0"/>
              <w:keepLines w:val="0"/>
              <w:suppressLineNumbers w:val="0"/>
              <w:spacing w:before="0" w:beforeAutospacing="0" w:after="0" w:afterAutospacing="0"/>
              <w:ind w:left="0" w:right="0"/>
              <w:jc w:val="center"/>
              <w:rPr>
                <w:rFonts w:hint="default"/>
              </w:rPr>
            </w:pPr>
            <w:r>
              <w:rPr>
                <w:rFonts w:hint="eastAsia"/>
              </w:rPr>
              <w:t>UINT16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eastAsia"/>
              </w:rPr>
              <w:t>经度</w:t>
            </w:r>
          </w:p>
        </w:tc>
        <w:tc>
          <w:tcPr>
            <w:tcW w:w="3261" w:type="dxa"/>
            <w:vMerge w:val="restart"/>
          </w:tcPr>
          <w:p>
            <w:pPr>
              <w:keepNext w:val="0"/>
              <w:keepLines w:val="0"/>
              <w:suppressLineNumbers w:val="0"/>
              <w:spacing w:before="0" w:beforeAutospacing="0" w:after="0" w:afterAutospacing="0"/>
              <w:ind w:left="0" w:right="0"/>
              <w:rPr>
                <w:rFonts w:hint="default"/>
              </w:rPr>
            </w:pPr>
            <w:r>
              <w:rPr>
                <w:rFonts w:hint="eastAsia"/>
              </w:rPr>
              <w:t>传输、存储都是int</w:t>
            </w:r>
            <w:r>
              <w:rPr>
                <w:rFonts w:hint="default"/>
              </w:rPr>
              <w:t xml:space="preserve">32, </w:t>
            </w:r>
          </w:p>
          <w:p>
            <w:pPr>
              <w:keepNext w:val="0"/>
              <w:keepLines w:val="0"/>
              <w:suppressLineNumbers w:val="0"/>
              <w:spacing w:before="0" w:beforeAutospacing="0" w:after="0" w:afterAutospacing="0"/>
              <w:ind w:left="0" w:right="0"/>
              <w:rPr>
                <w:rFonts w:hint="default"/>
              </w:rPr>
            </w:pPr>
            <w:r>
              <w:rPr>
                <w:rFonts w:hint="eastAsia"/>
              </w:rPr>
              <w:t>转到度分单位时需要除以1e7</w:t>
            </w:r>
          </w:p>
        </w:tc>
        <w:tc>
          <w:tcPr>
            <w:tcW w:w="1190" w:type="dxa"/>
          </w:tcPr>
          <w:p>
            <w:pPr>
              <w:keepNext w:val="0"/>
              <w:keepLines w:val="0"/>
              <w:suppressLineNumbers w:val="0"/>
              <w:spacing w:before="0" w:beforeAutospacing="0" w:after="0" w:afterAutospacing="0"/>
              <w:ind w:left="0" w:right="0"/>
              <w:jc w:val="left"/>
              <w:rPr>
                <w:rFonts w:hint="default"/>
              </w:rPr>
            </w:pPr>
          </w:p>
        </w:tc>
        <w:tc>
          <w:tcPr>
            <w:tcW w:w="1015" w:type="dxa"/>
          </w:tcPr>
          <w:p>
            <w:pPr>
              <w:keepNext w:val="0"/>
              <w:keepLines w:val="0"/>
              <w:suppressLineNumbers w:val="0"/>
              <w:spacing w:before="0" w:beforeAutospacing="0" w:after="0" w:afterAutospacing="0"/>
              <w:ind w:left="0" w:right="0"/>
              <w:jc w:val="left"/>
              <w:rPr>
                <w:rFonts w:hint="default"/>
              </w:rPr>
            </w:pPr>
            <w:r>
              <w:rPr>
                <w:rFonts w:hint="default"/>
              </w:rPr>
              <w:t>U</w:t>
            </w:r>
            <w:r>
              <w:rPr>
                <w:rFonts w:hint="eastAsia"/>
              </w:rPr>
              <w:t>int32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eastAsia"/>
              </w:rPr>
              <w:t>维度</w:t>
            </w:r>
          </w:p>
        </w:tc>
        <w:tc>
          <w:tcPr>
            <w:tcW w:w="3261" w:type="dxa"/>
            <w:vMerge w:val="continue"/>
          </w:tcPr>
          <w:p>
            <w:pPr>
              <w:keepNext w:val="0"/>
              <w:keepLines w:val="0"/>
              <w:suppressLineNumbers w:val="0"/>
              <w:spacing w:before="0" w:beforeAutospacing="0" w:after="0" w:afterAutospacing="0"/>
              <w:ind w:left="0" w:right="0"/>
              <w:rPr>
                <w:rFonts w:hint="default"/>
              </w:rPr>
            </w:pPr>
          </w:p>
        </w:tc>
        <w:tc>
          <w:tcPr>
            <w:tcW w:w="1190" w:type="dxa"/>
          </w:tcPr>
          <w:p>
            <w:pPr>
              <w:keepNext w:val="0"/>
              <w:keepLines w:val="0"/>
              <w:suppressLineNumbers w:val="0"/>
              <w:spacing w:before="0" w:beforeAutospacing="0" w:after="0" w:afterAutospacing="0"/>
              <w:ind w:left="0" w:right="0"/>
              <w:jc w:val="left"/>
              <w:rPr>
                <w:rFonts w:hint="default"/>
              </w:rPr>
            </w:pPr>
          </w:p>
        </w:tc>
        <w:tc>
          <w:tcPr>
            <w:tcW w:w="1015" w:type="dxa"/>
          </w:tcPr>
          <w:p>
            <w:pPr>
              <w:keepNext w:val="0"/>
              <w:keepLines w:val="0"/>
              <w:suppressLineNumbers w:val="0"/>
              <w:spacing w:before="0" w:beforeAutospacing="0" w:after="0" w:afterAutospacing="0"/>
              <w:ind w:left="0" w:right="0"/>
              <w:jc w:val="left"/>
              <w:rPr>
                <w:rFonts w:hint="default"/>
              </w:rPr>
            </w:pPr>
            <w:r>
              <w:rPr>
                <w:rFonts w:hint="default"/>
              </w:rPr>
              <w:t>U</w:t>
            </w:r>
            <w:r>
              <w:rPr>
                <w:rFonts w:hint="eastAsia"/>
              </w:rPr>
              <w:t>int32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eastAsia"/>
              </w:rPr>
              <w:t>海拔高</w:t>
            </w:r>
          </w:p>
        </w:tc>
        <w:tc>
          <w:tcPr>
            <w:tcW w:w="3261" w:type="dxa"/>
          </w:tcPr>
          <w:p>
            <w:pPr>
              <w:keepNext w:val="0"/>
              <w:keepLines w:val="0"/>
              <w:suppressLineNumbers w:val="0"/>
              <w:spacing w:before="0" w:beforeAutospacing="0" w:after="0" w:afterAutospacing="0"/>
              <w:ind w:left="0" w:right="0"/>
              <w:rPr>
                <w:rFonts w:hint="default"/>
              </w:rPr>
            </w:pPr>
            <w:r>
              <w:rPr>
                <w:rFonts w:hint="eastAsia"/>
              </w:rPr>
              <w:t>GPS获得的当前海拔高</w:t>
            </w:r>
          </w:p>
        </w:tc>
        <w:tc>
          <w:tcPr>
            <w:tcW w:w="1190" w:type="dxa"/>
          </w:tcPr>
          <w:p>
            <w:pPr>
              <w:keepNext w:val="0"/>
              <w:keepLines w:val="0"/>
              <w:suppressLineNumbers w:val="0"/>
              <w:spacing w:before="0" w:beforeAutospacing="0" w:after="0" w:afterAutospacing="0"/>
              <w:ind w:left="0" w:right="0"/>
              <w:rPr>
                <w:rFonts w:hint="default"/>
              </w:rPr>
            </w:pPr>
            <w:r>
              <w:rPr>
                <w:rFonts w:hint="eastAsia"/>
              </w:rPr>
              <w:t>m</w:t>
            </w:r>
          </w:p>
        </w:tc>
        <w:tc>
          <w:tcPr>
            <w:tcW w:w="1015" w:type="dxa"/>
          </w:tcPr>
          <w:p>
            <w:pPr>
              <w:keepNext w:val="0"/>
              <w:keepLines w:val="0"/>
              <w:suppressLineNumbers w:val="0"/>
              <w:spacing w:before="0" w:beforeAutospacing="0" w:after="0" w:afterAutospacing="0"/>
              <w:ind w:left="0" w:right="0"/>
              <w:rPr>
                <w:rFonts w:hint="default"/>
              </w:rPr>
            </w:pPr>
            <w:r>
              <w:rPr>
                <w:rFonts w:hint="default"/>
              </w:rPr>
              <w:t>F</w:t>
            </w:r>
            <w:r>
              <w:rPr>
                <w:rFonts w:hint="eastAsia"/>
              </w:rPr>
              <w:t>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eastAsia"/>
              </w:rPr>
              <w:t>气压高</w:t>
            </w:r>
          </w:p>
        </w:tc>
        <w:tc>
          <w:tcPr>
            <w:tcW w:w="3261" w:type="dxa"/>
          </w:tcPr>
          <w:p>
            <w:pPr>
              <w:keepNext w:val="0"/>
              <w:keepLines w:val="0"/>
              <w:suppressLineNumbers w:val="0"/>
              <w:spacing w:before="0" w:beforeAutospacing="0" w:after="0" w:afterAutospacing="0"/>
              <w:ind w:left="0" w:right="0"/>
              <w:rPr>
                <w:rFonts w:hint="default"/>
              </w:rPr>
            </w:pPr>
            <w:r>
              <w:rPr>
                <w:rFonts w:hint="eastAsia"/>
              </w:rPr>
              <w:t>由气压计换算得到的气压高</w:t>
            </w:r>
          </w:p>
        </w:tc>
        <w:tc>
          <w:tcPr>
            <w:tcW w:w="1190" w:type="dxa"/>
          </w:tcPr>
          <w:p>
            <w:pPr>
              <w:keepNext w:val="0"/>
              <w:keepLines w:val="0"/>
              <w:suppressLineNumbers w:val="0"/>
              <w:spacing w:before="0" w:beforeAutospacing="0" w:after="0" w:afterAutospacing="0"/>
              <w:ind w:left="0" w:right="0"/>
              <w:rPr>
                <w:rFonts w:hint="default"/>
              </w:rPr>
            </w:pPr>
            <w:r>
              <w:rPr>
                <w:rFonts w:hint="eastAsia"/>
              </w:rPr>
              <w:t>m</w:t>
            </w:r>
          </w:p>
        </w:tc>
        <w:tc>
          <w:tcPr>
            <w:tcW w:w="1015" w:type="dxa"/>
          </w:tcPr>
          <w:p>
            <w:pPr>
              <w:keepNext w:val="0"/>
              <w:keepLines w:val="0"/>
              <w:suppressLineNumbers w:val="0"/>
              <w:spacing w:before="0" w:beforeAutospacing="0" w:after="0" w:afterAutospacing="0"/>
              <w:ind w:left="0" w:right="0"/>
              <w:rPr>
                <w:rFonts w:hint="default"/>
              </w:rPr>
            </w:pPr>
            <w:r>
              <w:rPr>
                <w:rFonts w:hint="default"/>
              </w:rPr>
              <w:t>F</w:t>
            </w:r>
            <w:r>
              <w:rPr>
                <w:rFonts w:hint="eastAsia"/>
              </w:rPr>
              <w:t>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eastAsia"/>
              </w:rPr>
              <w:t>真高</w:t>
            </w:r>
          </w:p>
        </w:tc>
        <w:tc>
          <w:tcPr>
            <w:tcW w:w="3261" w:type="dxa"/>
          </w:tcPr>
          <w:p>
            <w:pPr>
              <w:keepNext w:val="0"/>
              <w:keepLines w:val="0"/>
              <w:suppressLineNumbers w:val="0"/>
              <w:spacing w:before="0" w:beforeAutospacing="0" w:after="0" w:afterAutospacing="0"/>
              <w:ind w:left="0" w:right="0"/>
              <w:rPr>
                <w:rFonts w:hint="default"/>
              </w:rPr>
            </w:pPr>
            <w:r>
              <w:rPr>
                <w:rFonts w:hint="eastAsia"/>
              </w:rPr>
              <w:t>飞机对地的真高</w:t>
            </w:r>
          </w:p>
        </w:tc>
        <w:tc>
          <w:tcPr>
            <w:tcW w:w="1190" w:type="dxa"/>
          </w:tcPr>
          <w:p>
            <w:pPr>
              <w:keepNext w:val="0"/>
              <w:keepLines w:val="0"/>
              <w:suppressLineNumbers w:val="0"/>
              <w:spacing w:before="0" w:beforeAutospacing="0" w:after="0" w:afterAutospacing="0"/>
              <w:ind w:left="0" w:right="0"/>
              <w:rPr>
                <w:rFonts w:hint="default"/>
              </w:rPr>
            </w:pPr>
            <w:r>
              <w:rPr>
                <w:rFonts w:hint="eastAsia"/>
              </w:rPr>
              <w:t>m</w:t>
            </w:r>
          </w:p>
        </w:tc>
        <w:tc>
          <w:tcPr>
            <w:tcW w:w="1015" w:type="dxa"/>
          </w:tcPr>
          <w:p>
            <w:pPr>
              <w:keepNext w:val="0"/>
              <w:keepLines w:val="0"/>
              <w:suppressLineNumbers w:val="0"/>
              <w:spacing w:before="0" w:beforeAutospacing="0" w:after="0" w:afterAutospacing="0"/>
              <w:ind w:left="0" w:right="0"/>
              <w:rPr>
                <w:rFonts w:hint="default"/>
              </w:rPr>
            </w:pPr>
            <w:r>
              <w:rPr>
                <w:rFonts w:hint="default"/>
              </w:rPr>
              <w:t>F</w:t>
            </w:r>
            <w:r>
              <w:rPr>
                <w:rFonts w:hint="eastAsia"/>
              </w:rPr>
              <w:t>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eastAsia"/>
              </w:rPr>
              <w:t>对地速度</w:t>
            </w:r>
          </w:p>
        </w:tc>
        <w:tc>
          <w:tcPr>
            <w:tcW w:w="3261" w:type="dxa"/>
          </w:tcPr>
          <w:p>
            <w:pPr>
              <w:keepNext w:val="0"/>
              <w:keepLines w:val="0"/>
              <w:suppressLineNumbers w:val="0"/>
              <w:spacing w:before="0" w:beforeAutospacing="0" w:after="0" w:afterAutospacing="0"/>
              <w:ind w:left="0" w:right="0"/>
              <w:rPr>
                <w:rFonts w:hint="default"/>
              </w:rPr>
            </w:pPr>
            <w:r>
              <w:rPr>
                <w:rFonts w:hint="eastAsia"/>
              </w:rPr>
              <w:t>平面速度，sqrt</w:t>
            </w:r>
            <w:r>
              <w:rPr>
                <w:rFonts w:hint="default"/>
              </w:rPr>
              <w:t>(x^2+y^2)</w:t>
            </w:r>
          </w:p>
        </w:tc>
        <w:tc>
          <w:tcPr>
            <w:tcW w:w="1190" w:type="dxa"/>
          </w:tcPr>
          <w:p>
            <w:pPr>
              <w:keepNext w:val="0"/>
              <w:keepLines w:val="0"/>
              <w:suppressLineNumbers w:val="0"/>
              <w:spacing w:before="0" w:beforeAutospacing="0" w:after="0" w:afterAutospacing="0"/>
              <w:ind w:left="0" w:right="0"/>
              <w:jc w:val="left"/>
              <w:rPr>
                <w:rFonts w:hint="default"/>
              </w:rPr>
            </w:pPr>
            <w:r>
              <w:rPr>
                <w:rFonts w:hint="default"/>
              </w:rPr>
              <w:t>m/s</w:t>
            </w:r>
          </w:p>
        </w:tc>
        <w:tc>
          <w:tcPr>
            <w:tcW w:w="1015" w:type="dxa"/>
          </w:tcPr>
          <w:p>
            <w:pPr>
              <w:keepNext w:val="0"/>
              <w:keepLines w:val="0"/>
              <w:suppressLineNumbers w:val="0"/>
              <w:spacing w:before="0" w:beforeAutospacing="0" w:after="0" w:afterAutospacing="0"/>
              <w:ind w:left="0" w:right="0"/>
              <w:jc w:val="left"/>
              <w:rPr>
                <w:rFonts w:hint="default"/>
              </w:rPr>
            </w:pPr>
            <w:r>
              <w:rPr>
                <w:rFonts w:hint="default"/>
              </w:rPr>
              <w:t>F</w:t>
            </w:r>
            <w:r>
              <w:rPr>
                <w:rFonts w:hint="eastAsia"/>
              </w:rPr>
              <w:t>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eastAsia"/>
              </w:rPr>
              <w:t>指示空速</w:t>
            </w:r>
          </w:p>
        </w:tc>
        <w:tc>
          <w:tcPr>
            <w:tcW w:w="3261" w:type="dxa"/>
          </w:tcPr>
          <w:p>
            <w:pPr>
              <w:keepNext w:val="0"/>
              <w:keepLines w:val="0"/>
              <w:suppressLineNumbers w:val="0"/>
              <w:spacing w:before="0" w:beforeAutospacing="0" w:after="0" w:afterAutospacing="0"/>
              <w:ind w:left="0" w:right="0"/>
              <w:rPr>
                <w:rFonts w:hint="default"/>
              </w:rPr>
            </w:pPr>
            <w:r>
              <w:rPr>
                <w:rFonts w:hint="eastAsia"/>
              </w:rPr>
              <w:t>考虑当前气压及空气密度的速度</w:t>
            </w:r>
          </w:p>
        </w:tc>
        <w:tc>
          <w:tcPr>
            <w:tcW w:w="1190" w:type="dxa"/>
          </w:tcPr>
          <w:p>
            <w:pPr>
              <w:keepNext w:val="0"/>
              <w:keepLines w:val="0"/>
              <w:suppressLineNumbers w:val="0"/>
              <w:spacing w:before="0" w:beforeAutospacing="0" w:after="0" w:afterAutospacing="0"/>
              <w:ind w:left="0" w:right="0"/>
              <w:rPr>
                <w:rFonts w:hint="default"/>
              </w:rPr>
            </w:pPr>
            <w:r>
              <w:rPr>
                <w:rFonts w:hint="eastAsia"/>
              </w:rPr>
              <w:t>m/s</w:t>
            </w:r>
          </w:p>
        </w:tc>
        <w:tc>
          <w:tcPr>
            <w:tcW w:w="1015" w:type="dxa"/>
          </w:tcPr>
          <w:p>
            <w:pPr>
              <w:keepNext w:val="0"/>
              <w:keepLines w:val="0"/>
              <w:suppressLineNumbers w:val="0"/>
              <w:spacing w:before="0" w:beforeAutospacing="0" w:after="0" w:afterAutospacing="0"/>
              <w:ind w:left="0" w:right="0"/>
              <w:rPr>
                <w:rFonts w:hint="default"/>
              </w:rPr>
            </w:pPr>
            <w:r>
              <w:rPr>
                <w:rFonts w:hint="default"/>
              </w:rPr>
              <w:t>F</w:t>
            </w:r>
            <w:r>
              <w:rPr>
                <w:rFonts w:hint="eastAsia"/>
              </w:rPr>
              <w:t>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eastAsia"/>
              </w:rPr>
              <w:t>爬升速度</w:t>
            </w:r>
          </w:p>
        </w:tc>
        <w:tc>
          <w:tcPr>
            <w:tcW w:w="3261" w:type="dxa"/>
          </w:tcPr>
          <w:p>
            <w:pPr>
              <w:keepNext w:val="0"/>
              <w:keepLines w:val="0"/>
              <w:suppressLineNumbers w:val="0"/>
              <w:spacing w:before="0" w:beforeAutospacing="0" w:after="0" w:afterAutospacing="0"/>
              <w:ind w:left="0" w:right="0"/>
              <w:rPr>
                <w:rFonts w:hint="default"/>
              </w:rPr>
            </w:pPr>
            <w:r>
              <w:rPr>
                <w:rFonts w:hint="default"/>
              </w:rPr>
              <w:t>Z</w:t>
            </w:r>
            <w:r>
              <w:rPr>
                <w:rFonts w:hint="eastAsia"/>
              </w:rPr>
              <w:t>方向速度</w:t>
            </w:r>
          </w:p>
        </w:tc>
        <w:tc>
          <w:tcPr>
            <w:tcW w:w="1190" w:type="dxa"/>
          </w:tcPr>
          <w:p>
            <w:pPr>
              <w:keepNext w:val="0"/>
              <w:keepLines w:val="0"/>
              <w:suppressLineNumbers w:val="0"/>
              <w:spacing w:before="0" w:beforeAutospacing="0" w:after="0" w:afterAutospacing="0"/>
              <w:ind w:left="0" w:right="0"/>
              <w:rPr>
                <w:rFonts w:hint="default"/>
              </w:rPr>
            </w:pPr>
            <w:r>
              <w:rPr>
                <w:rFonts w:hint="eastAsia"/>
              </w:rPr>
              <w:t>m/s</w:t>
            </w:r>
          </w:p>
        </w:tc>
        <w:tc>
          <w:tcPr>
            <w:tcW w:w="1015" w:type="dxa"/>
          </w:tcPr>
          <w:p>
            <w:pPr>
              <w:keepNext w:val="0"/>
              <w:keepLines w:val="0"/>
              <w:suppressLineNumbers w:val="0"/>
              <w:spacing w:before="0" w:beforeAutospacing="0" w:after="0" w:afterAutospacing="0"/>
              <w:ind w:left="0" w:right="0"/>
              <w:rPr>
                <w:rFonts w:hint="default"/>
              </w:rPr>
            </w:pPr>
            <w:r>
              <w:rPr>
                <w:rFonts w:hint="default"/>
              </w:rPr>
              <w:t>F</w:t>
            </w:r>
            <w:r>
              <w:rPr>
                <w:rFonts w:hint="eastAsia"/>
              </w:rPr>
              <w:t>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eastAsia"/>
              </w:rPr>
              <w:t>Roll</w:t>
            </w:r>
          </w:p>
        </w:tc>
        <w:tc>
          <w:tcPr>
            <w:tcW w:w="3261" w:type="dxa"/>
          </w:tcPr>
          <w:p>
            <w:pPr>
              <w:keepNext w:val="0"/>
              <w:keepLines w:val="0"/>
              <w:suppressLineNumbers w:val="0"/>
              <w:spacing w:before="0" w:beforeAutospacing="0" w:after="0" w:afterAutospacing="0"/>
              <w:ind w:left="0" w:right="0"/>
              <w:rPr>
                <w:rFonts w:hint="default"/>
              </w:rPr>
            </w:pPr>
            <w:r>
              <w:rPr>
                <w:rFonts w:hint="eastAsia"/>
              </w:rPr>
              <w:t>横滚角</w:t>
            </w:r>
          </w:p>
        </w:tc>
        <w:tc>
          <w:tcPr>
            <w:tcW w:w="1190" w:type="dxa"/>
          </w:tcPr>
          <w:p>
            <w:pPr>
              <w:keepNext w:val="0"/>
              <w:keepLines w:val="0"/>
              <w:suppressLineNumbers w:val="0"/>
              <w:spacing w:before="0" w:beforeAutospacing="0" w:after="0" w:afterAutospacing="0"/>
              <w:ind w:left="0" w:right="0"/>
              <w:rPr>
                <w:rFonts w:hint="default"/>
              </w:rPr>
            </w:pPr>
            <w:r>
              <w:rPr>
                <w:rFonts w:hint="eastAsia"/>
              </w:rPr>
              <w:t>度</w:t>
            </w:r>
          </w:p>
        </w:tc>
        <w:tc>
          <w:tcPr>
            <w:tcW w:w="1015" w:type="dxa"/>
          </w:tcPr>
          <w:p>
            <w:pPr>
              <w:keepNext w:val="0"/>
              <w:keepLines w:val="0"/>
              <w:suppressLineNumbers w:val="0"/>
              <w:spacing w:before="0" w:beforeAutospacing="0" w:after="0" w:afterAutospacing="0"/>
              <w:ind w:left="0" w:right="0"/>
              <w:rPr>
                <w:rFonts w:hint="default"/>
              </w:rPr>
            </w:pPr>
            <w:r>
              <w:rPr>
                <w:rFonts w:hint="default"/>
              </w:rPr>
              <w:t>F</w:t>
            </w:r>
            <w:r>
              <w:rPr>
                <w:rFonts w:hint="eastAsia"/>
              </w:rPr>
              <w:t>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default"/>
              </w:rPr>
              <w:t>P</w:t>
            </w:r>
            <w:r>
              <w:rPr>
                <w:rFonts w:hint="eastAsia"/>
              </w:rPr>
              <w:t>itch</w:t>
            </w:r>
          </w:p>
        </w:tc>
        <w:tc>
          <w:tcPr>
            <w:tcW w:w="3261" w:type="dxa"/>
          </w:tcPr>
          <w:p>
            <w:pPr>
              <w:keepNext w:val="0"/>
              <w:keepLines w:val="0"/>
              <w:suppressLineNumbers w:val="0"/>
              <w:spacing w:before="0" w:beforeAutospacing="0" w:after="0" w:afterAutospacing="0"/>
              <w:ind w:left="0" w:right="0"/>
              <w:rPr>
                <w:rFonts w:hint="default"/>
              </w:rPr>
            </w:pPr>
            <w:r>
              <w:rPr>
                <w:rFonts w:hint="eastAsia"/>
              </w:rPr>
              <w:t>俯仰角</w:t>
            </w:r>
          </w:p>
        </w:tc>
        <w:tc>
          <w:tcPr>
            <w:tcW w:w="1190" w:type="dxa"/>
          </w:tcPr>
          <w:p>
            <w:pPr>
              <w:keepNext w:val="0"/>
              <w:keepLines w:val="0"/>
              <w:suppressLineNumbers w:val="0"/>
              <w:spacing w:before="0" w:beforeAutospacing="0" w:after="0" w:afterAutospacing="0"/>
              <w:ind w:left="0" w:right="0"/>
              <w:rPr>
                <w:rFonts w:hint="default"/>
              </w:rPr>
            </w:pPr>
            <w:r>
              <w:rPr>
                <w:rFonts w:hint="eastAsia"/>
              </w:rPr>
              <w:t>度</w:t>
            </w:r>
          </w:p>
        </w:tc>
        <w:tc>
          <w:tcPr>
            <w:tcW w:w="1015" w:type="dxa"/>
          </w:tcPr>
          <w:p>
            <w:pPr>
              <w:keepNext w:val="0"/>
              <w:keepLines w:val="0"/>
              <w:suppressLineNumbers w:val="0"/>
              <w:spacing w:before="0" w:beforeAutospacing="0" w:after="0" w:afterAutospacing="0"/>
              <w:ind w:left="0" w:right="0"/>
              <w:rPr>
                <w:rFonts w:hint="default"/>
              </w:rPr>
            </w:pPr>
            <w:r>
              <w:rPr>
                <w:rFonts w:hint="default"/>
              </w:rPr>
              <w:t>F</w:t>
            </w:r>
            <w:r>
              <w:rPr>
                <w:rFonts w:hint="eastAsia"/>
              </w:rPr>
              <w:t>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r>
              <w:rPr>
                <w:rFonts w:hint="default"/>
              </w:rPr>
              <w:t>Y</w:t>
            </w:r>
            <w:r>
              <w:rPr>
                <w:rFonts w:hint="eastAsia"/>
              </w:rPr>
              <w:t>aw</w:t>
            </w:r>
            <w:r>
              <w:rPr>
                <w:rFonts w:hint="default"/>
              </w:rPr>
              <w:t>(HEADING)</w:t>
            </w:r>
          </w:p>
        </w:tc>
        <w:tc>
          <w:tcPr>
            <w:tcW w:w="3261" w:type="dxa"/>
          </w:tcPr>
          <w:p>
            <w:pPr>
              <w:keepNext w:val="0"/>
              <w:keepLines w:val="0"/>
              <w:suppressLineNumbers w:val="0"/>
              <w:spacing w:before="0" w:beforeAutospacing="0" w:after="0" w:afterAutospacing="0"/>
              <w:ind w:left="0" w:right="0"/>
              <w:rPr>
                <w:rFonts w:hint="default"/>
              </w:rPr>
            </w:pPr>
            <w:r>
              <w:rPr>
                <w:rFonts w:hint="eastAsia"/>
              </w:rPr>
              <w:t>航向角</w:t>
            </w:r>
          </w:p>
        </w:tc>
        <w:tc>
          <w:tcPr>
            <w:tcW w:w="1190" w:type="dxa"/>
          </w:tcPr>
          <w:p>
            <w:pPr>
              <w:keepNext w:val="0"/>
              <w:keepLines w:val="0"/>
              <w:suppressLineNumbers w:val="0"/>
              <w:spacing w:before="0" w:beforeAutospacing="0" w:after="0" w:afterAutospacing="0"/>
              <w:ind w:left="0" w:right="0"/>
              <w:rPr>
                <w:rFonts w:hint="default"/>
              </w:rPr>
            </w:pPr>
            <w:r>
              <w:rPr>
                <w:rFonts w:hint="eastAsia"/>
              </w:rPr>
              <w:t>度</w:t>
            </w:r>
          </w:p>
        </w:tc>
        <w:tc>
          <w:tcPr>
            <w:tcW w:w="1015" w:type="dxa"/>
          </w:tcPr>
          <w:p>
            <w:pPr>
              <w:keepNext w:val="0"/>
              <w:keepLines w:val="0"/>
              <w:suppressLineNumbers w:val="0"/>
              <w:spacing w:before="0" w:beforeAutospacing="0" w:after="0" w:afterAutospacing="0"/>
              <w:ind w:left="0" w:right="0"/>
              <w:rPr>
                <w:rFonts w:hint="default"/>
              </w:rPr>
            </w:pPr>
            <w:r>
              <w:rPr>
                <w:rFonts w:hint="default"/>
              </w:rPr>
              <w:t>F</w:t>
            </w:r>
            <w:r>
              <w:rPr>
                <w:rFonts w:hint="eastAsia"/>
              </w:rPr>
              <w:t>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p>
        </w:tc>
        <w:tc>
          <w:tcPr>
            <w:tcW w:w="3261" w:type="dxa"/>
          </w:tcPr>
          <w:p>
            <w:pPr>
              <w:keepNext w:val="0"/>
              <w:keepLines w:val="0"/>
              <w:suppressLineNumbers w:val="0"/>
              <w:spacing w:before="0" w:beforeAutospacing="0" w:after="0" w:afterAutospacing="0"/>
              <w:ind w:left="0" w:right="0"/>
              <w:rPr>
                <w:rFonts w:hint="default"/>
              </w:rPr>
            </w:pPr>
          </w:p>
        </w:tc>
        <w:tc>
          <w:tcPr>
            <w:tcW w:w="2205" w:type="dxa"/>
            <w:gridSpan w:val="2"/>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tcPr>
          <w:p>
            <w:pPr>
              <w:keepNext w:val="0"/>
              <w:keepLines w:val="0"/>
              <w:suppressLineNumbers w:val="0"/>
              <w:spacing w:before="0" w:beforeAutospacing="0" w:after="0" w:afterAutospacing="0"/>
              <w:ind w:left="0" w:right="0"/>
              <w:jc w:val="center"/>
              <w:rPr>
                <w:rFonts w:hint="default"/>
              </w:rPr>
            </w:pPr>
          </w:p>
        </w:tc>
        <w:tc>
          <w:tcPr>
            <w:tcW w:w="3261" w:type="dxa"/>
          </w:tcPr>
          <w:p>
            <w:pPr>
              <w:keepNext w:val="0"/>
              <w:keepLines w:val="0"/>
              <w:suppressLineNumbers w:val="0"/>
              <w:spacing w:before="0" w:beforeAutospacing="0" w:after="0" w:afterAutospacing="0"/>
              <w:ind w:left="0" w:right="0"/>
              <w:rPr>
                <w:rFonts w:hint="default"/>
              </w:rPr>
            </w:pPr>
          </w:p>
        </w:tc>
        <w:tc>
          <w:tcPr>
            <w:tcW w:w="2205" w:type="dxa"/>
            <w:gridSpan w:val="2"/>
          </w:tcPr>
          <w:p>
            <w:pPr>
              <w:keepNext w:val="0"/>
              <w:keepLines w:val="0"/>
              <w:suppressLineNumbers w:val="0"/>
              <w:spacing w:before="0" w:beforeAutospacing="0" w:after="0" w:afterAutospacing="0"/>
              <w:ind w:left="0" w:right="0"/>
              <w:rPr>
                <w:rFonts w:hint="default"/>
              </w:rPr>
            </w:pPr>
          </w:p>
        </w:tc>
      </w:tr>
    </w:tbl>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5"/>
        <w:gridCol w:w="3326"/>
        <w:gridCol w:w="2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Pr>
          <w:p>
            <w:pPr>
              <w:keepNext w:val="0"/>
              <w:keepLines w:val="0"/>
              <w:suppressLineNumbers w:val="0"/>
              <w:spacing w:before="0" w:beforeAutospacing="0" w:after="0" w:afterAutospacing="0"/>
              <w:ind w:left="0" w:right="0"/>
              <w:jc w:val="center"/>
              <w:rPr>
                <w:rFonts w:hint="default"/>
              </w:rPr>
            </w:pPr>
            <w:r>
              <w:rPr>
                <w:rFonts w:hint="eastAsia"/>
              </w:rPr>
              <w:t>必须实时广播的数据 （航线类）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keepNext w:val="0"/>
              <w:keepLines w:val="0"/>
              <w:suppressLineNumbers w:val="0"/>
              <w:spacing w:before="0" w:beforeAutospacing="0" w:after="0" w:afterAutospacing="0"/>
              <w:ind w:left="0" w:right="0"/>
              <w:jc w:val="center"/>
              <w:rPr>
                <w:rFonts w:hint="default"/>
              </w:rPr>
            </w:pPr>
            <w:r>
              <w:rPr>
                <w:rFonts w:hint="eastAsia"/>
              </w:rPr>
              <w:t>下一个航电序列</w:t>
            </w:r>
          </w:p>
        </w:tc>
        <w:tc>
          <w:tcPr>
            <w:tcW w:w="3326" w:type="dxa"/>
          </w:tcPr>
          <w:p>
            <w:pPr>
              <w:keepNext w:val="0"/>
              <w:keepLines w:val="0"/>
              <w:suppressLineNumbers w:val="0"/>
              <w:spacing w:before="0" w:beforeAutospacing="0" w:after="0" w:afterAutospacing="0"/>
              <w:ind w:left="0" w:right="0"/>
              <w:rPr>
                <w:rFonts w:hint="default"/>
              </w:rPr>
            </w:pPr>
            <w:r>
              <w:rPr>
                <w:rFonts w:hint="eastAsia"/>
              </w:rPr>
              <w:t>航点序列num</w:t>
            </w:r>
          </w:p>
        </w:tc>
        <w:tc>
          <w:tcPr>
            <w:tcW w:w="2205" w:type="dxa"/>
          </w:tcPr>
          <w:p>
            <w:pPr>
              <w:keepNext w:val="0"/>
              <w:keepLines w:val="0"/>
              <w:suppressLineNumbers w:val="0"/>
              <w:spacing w:before="0" w:beforeAutospacing="0" w:after="0" w:afterAutospacing="0"/>
              <w:ind w:left="0" w:right="0"/>
              <w:jc w:val="left"/>
              <w:rPr>
                <w:rFonts w:hint="default"/>
              </w:rPr>
            </w:pPr>
            <w:r>
              <w:rPr>
                <w:rFonts w:hint="default"/>
              </w:rPr>
              <w:t>U</w:t>
            </w:r>
            <w:r>
              <w:rPr>
                <w:rFonts w:hint="eastAsia"/>
              </w:rPr>
              <w:t>int</w:t>
            </w:r>
            <w:r>
              <w:rPr>
                <w:rFonts w:hint="default"/>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keepNext w:val="0"/>
              <w:keepLines w:val="0"/>
              <w:suppressLineNumbers w:val="0"/>
              <w:spacing w:before="0" w:beforeAutospacing="0" w:after="0" w:afterAutospacing="0"/>
              <w:ind w:left="0" w:right="0"/>
              <w:jc w:val="center"/>
              <w:rPr>
                <w:rFonts w:hint="default"/>
              </w:rPr>
            </w:pPr>
          </w:p>
        </w:tc>
        <w:tc>
          <w:tcPr>
            <w:tcW w:w="3326" w:type="dxa"/>
          </w:tcPr>
          <w:p>
            <w:pPr>
              <w:keepNext w:val="0"/>
              <w:keepLines w:val="0"/>
              <w:suppressLineNumbers w:val="0"/>
              <w:spacing w:before="0" w:beforeAutospacing="0" w:after="0" w:afterAutospacing="0"/>
              <w:ind w:left="0" w:right="0"/>
              <w:rPr>
                <w:rFonts w:hint="default"/>
              </w:rPr>
            </w:pPr>
          </w:p>
        </w:tc>
        <w:tc>
          <w:tcPr>
            <w:tcW w:w="2205"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keepNext w:val="0"/>
              <w:keepLines w:val="0"/>
              <w:suppressLineNumbers w:val="0"/>
              <w:spacing w:before="0" w:beforeAutospacing="0" w:after="0" w:afterAutospacing="0"/>
              <w:ind w:left="0" w:right="0"/>
              <w:jc w:val="center"/>
              <w:rPr>
                <w:rFonts w:hint="default"/>
              </w:rPr>
            </w:pPr>
          </w:p>
        </w:tc>
        <w:tc>
          <w:tcPr>
            <w:tcW w:w="3326" w:type="dxa"/>
          </w:tcPr>
          <w:p>
            <w:pPr>
              <w:keepNext w:val="0"/>
              <w:keepLines w:val="0"/>
              <w:suppressLineNumbers w:val="0"/>
              <w:spacing w:before="0" w:beforeAutospacing="0" w:after="0" w:afterAutospacing="0"/>
              <w:ind w:left="0" w:right="0"/>
              <w:rPr>
                <w:rFonts w:hint="default"/>
              </w:rPr>
            </w:pPr>
          </w:p>
        </w:tc>
        <w:tc>
          <w:tcPr>
            <w:tcW w:w="2205" w:type="dxa"/>
          </w:tcPr>
          <w:p>
            <w:pPr>
              <w:keepNext w:val="0"/>
              <w:keepLines w:val="0"/>
              <w:suppressLineNumbers w:val="0"/>
              <w:spacing w:before="0" w:beforeAutospacing="0" w:after="0" w:afterAutospacing="0"/>
              <w:ind w:left="0" w:right="0"/>
              <w:rPr>
                <w:rFonts w:hint="default"/>
              </w:rPr>
            </w:pPr>
          </w:p>
        </w:tc>
      </w:tr>
    </w:tbl>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5"/>
        <w:gridCol w:w="3326"/>
        <w:gridCol w:w="2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3"/>
          </w:tcPr>
          <w:p>
            <w:pPr>
              <w:keepNext w:val="0"/>
              <w:keepLines w:val="0"/>
              <w:suppressLineNumbers w:val="0"/>
              <w:spacing w:before="0" w:beforeAutospacing="0" w:after="0" w:afterAutospacing="0"/>
              <w:ind w:left="0" w:right="0"/>
              <w:jc w:val="center"/>
              <w:rPr>
                <w:rFonts w:hint="default"/>
              </w:rPr>
            </w:pPr>
            <w:r>
              <w:rPr>
                <w:rFonts w:hint="eastAsia"/>
              </w:rPr>
              <w:t>必须实时广播的数据 （状态类）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keepNext w:val="0"/>
              <w:keepLines w:val="0"/>
              <w:widowControl/>
              <w:suppressLineNumbers w:val="0"/>
              <w:spacing w:before="0" w:beforeAutospacing="0" w:after="0" w:afterAutospacing="0"/>
              <w:ind w:left="0" w:right="0"/>
              <w:jc w:val="center"/>
              <w:rPr>
                <w:rFonts w:hint="default" w:ascii="等线" w:hAnsi="等线" w:eastAsia="等线"/>
                <w:color w:val="000000"/>
              </w:rPr>
            </w:pPr>
            <w:r>
              <w:rPr>
                <w:rFonts w:hint="eastAsia" w:ascii="等线" w:hAnsi="等线" w:eastAsia="等线"/>
                <w:color w:val="000000"/>
              </w:rPr>
              <w:t>Main mode</w:t>
            </w:r>
          </w:p>
        </w:tc>
        <w:tc>
          <w:tcPr>
            <w:tcW w:w="3326"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 xml:space="preserve">手动，姿态，gps        </w:t>
            </w:r>
          </w:p>
        </w:tc>
        <w:tc>
          <w:tcPr>
            <w:tcW w:w="2205" w:type="dxa"/>
          </w:tcPr>
          <w:p>
            <w:pPr>
              <w:keepNext w:val="0"/>
              <w:keepLines w:val="0"/>
              <w:suppressLineNumbers w:val="0"/>
              <w:spacing w:before="0" w:beforeAutospacing="0" w:after="0" w:afterAutospacing="0"/>
              <w:ind w:left="0" w:right="0"/>
              <w:rPr>
                <w:rFonts w:hint="default"/>
              </w:rPr>
            </w:pPr>
            <w:r>
              <w:rPr>
                <w:rFonts w:hint="default"/>
              </w:rPr>
              <w:t>U</w:t>
            </w:r>
            <w:r>
              <w:rPr>
                <w:rFonts w:hint="eastAsia"/>
              </w:rPr>
              <w:t>int8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keepNext w:val="0"/>
              <w:keepLines w:val="0"/>
              <w:suppressLineNumbers w:val="0"/>
              <w:spacing w:before="0" w:beforeAutospacing="0" w:after="0" w:afterAutospacing="0"/>
              <w:ind w:left="0" w:right="0"/>
              <w:jc w:val="center"/>
              <w:rPr>
                <w:rFonts w:hint="default" w:ascii="等线" w:hAnsi="等线" w:eastAsia="等线"/>
                <w:color w:val="000000"/>
              </w:rPr>
            </w:pPr>
            <w:r>
              <w:rPr>
                <w:rFonts w:hint="eastAsia" w:ascii="等线" w:hAnsi="等线" w:eastAsia="等线"/>
                <w:color w:val="000000"/>
              </w:rPr>
              <w:t>Flight status</w:t>
            </w:r>
          </w:p>
        </w:tc>
        <w:tc>
          <w:tcPr>
            <w:tcW w:w="3326"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怠速，起飞，航线</w:t>
            </w:r>
          </w:p>
        </w:tc>
        <w:tc>
          <w:tcPr>
            <w:tcW w:w="2205" w:type="dxa"/>
          </w:tcPr>
          <w:p>
            <w:pPr>
              <w:keepNext w:val="0"/>
              <w:keepLines w:val="0"/>
              <w:suppressLineNumbers w:val="0"/>
              <w:spacing w:before="0" w:beforeAutospacing="0" w:after="0" w:afterAutospacing="0"/>
              <w:ind w:left="0" w:right="0"/>
              <w:rPr>
                <w:rFonts w:hint="default"/>
              </w:rPr>
            </w:pPr>
            <w:r>
              <w:rPr>
                <w:rFonts w:hint="default"/>
              </w:rPr>
              <w:t>U</w:t>
            </w:r>
            <w:r>
              <w:rPr>
                <w:rFonts w:hint="eastAsia"/>
              </w:rPr>
              <w:t>int8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keepNext w:val="0"/>
              <w:keepLines w:val="0"/>
              <w:suppressLineNumbers w:val="0"/>
              <w:spacing w:before="0" w:beforeAutospacing="0" w:after="0" w:afterAutospacing="0"/>
              <w:ind w:left="0" w:right="0"/>
              <w:jc w:val="center"/>
              <w:rPr>
                <w:rFonts w:hint="default" w:ascii="等线" w:hAnsi="等线" w:eastAsia="等线"/>
                <w:color w:val="000000"/>
              </w:rPr>
            </w:pPr>
            <w:r>
              <w:rPr>
                <w:rFonts w:hint="eastAsia" w:ascii="等线" w:hAnsi="等线" w:eastAsia="等线"/>
                <w:color w:val="000000"/>
              </w:rPr>
              <w:t>Mission status</w:t>
            </w:r>
          </w:p>
        </w:tc>
        <w:tc>
          <w:tcPr>
            <w:tcW w:w="3326"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执行的任务，  go home,</w:t>
            </w:r>
          </w:p>
        </w:tc>
        <w:tc>
          <w:tcPr>
            <w:tcW w:w="2205" w:type="dxa"/>
          </w:tcPr>
          <w:p>
            <w:pPr>
              <w:keepNext w:val="0"/>
              <w:keepLines w:val="0"/>
              <w:suppressLineNumbers w:val="0"/>
              <w:spacing w:before="0" w:beforeAutospacing="0" w:after="0" w:afterAutospacing="0"/>
              <w:ind w:left="0" w:right="0"/>
              <w:rPr>
                <w:rFonts w:hint="default"/>
              </w:rPr>
            </w:pPr>
            <w:r>
              <w:rPr>
                <w:rFonts w:hint="default"/>
              </w:rPr>
              <w:t>U</w:t>
            </w:r>
            <w:r>
              <w:rPr>
                <w:rFonts w:hint="eastAsia"/>
              </w:rPr>
              <w:t>int8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keepNext w:val="0"/>
              <w:keepLines w:val="0"/>
              <w:suppressLineNumbers w:val="0"/>
              <w:spacing w:before="0" w:beforeAutospacing="0" w:after="0" w:afterAutospacing="0"/>
              <w:ind w:left="0" w:right="0"/>
              <w:jc w:val="center"/>
              <w:rPr>
                <w:rFonts w:hint="default" w:ascii="等线" w:hAnsi="等线" w:eastAsia="等线"/>
                <w:color w:val="000000"/>
              </w:rPr>
            </w:pPr>
            <w:r>
              <w:rPr>
                <w:rFonts w:hint="eastAsia" w:ascii="等线" w:hAnsi="等线" w:eastAsia="等线"/>
                <w:color w:val="000000"/>
              </w:rPr>
              <w:t>Navi mode</w:t>
            </w:r>
          </w:p>
        </w:tc>
        <w:tc>
          <w:tcPr>
            <w:tcW w:w="3326"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 xml:space="preserve">init, </w:t>
            </w:r>
            <w:r>
              <w:rPr>
                <w:rFonts w:hint="default" w:ascii="等线" w:hAnsi="等线" w:eastAsia="等线"/>
                <w:color w:val="000000"/>
              </w:rPr>
              <w:t xml:space="preserve"> </w:t>
            </w:r>
            <w:r>
              <w:rPr>
                <w:rFonts w:hint="eastAsia" w:ascii="等线" w:hAnsi="等线" w:eastAsia="等线"/>
                <w:color w:val="000000"/>
              </w:rPr>
              <w:t xml:space="preserve">vg, </w:t>
            </w:r>
            <w:r>
              <w:rPr>
                <w:rFonts w:hint="default" w:ascii="等线" w:hAnsi="等线" w:eastAsia="等线"/>
                <w:color w:val="000000"/>
              </w:rPr>
              <w:t xml:space="preserve"> </w:t>
            </w:r>
            <w:r>
              <w:rPr>
                <w:rFonts w:hint="eastAsia" w:ascii="等线" w:hAnsi="等线" w:eastAsia="等线"/>
                <w:color w:val="000000"/>
              </w:rPr>
              <w:t xml:space="preserve">ahrs, </w:t>
            </w:r>
            <w:r>
              <w:rPr>
                <w:rFonts w:hint="default" w:ascii="等线" w:hAnsi="等线" w:eastAsia="等线"/>
                <w:color w:val="000000"/>
              </w:rPr>
              <w:t xml:space="preserve"> </w:t>
            </w:r>
            <w:r>
              <w:rPr>
                <w:rFonts w:hint="eastAsia" w:ascii="等线" w:hAnsi="等线" w:eastAsia="等线"/>
                <w:color w:val="000000"/>
              </w:rPr>
              <w:t>pos</w:t>
            </w:r>
            <w:r>
              <w:rPr>
                <w:rFonts w:hint="default" w:ascii="等线" w:hAnsi="等线" w:eastAsia="等线"/>
                <w:color w:val="000000"/>
              </w:rPr>
              <w:t>, rtk</w:t>
            </w:r>
          </w:p>
        </w:tc>
        <w:tc>
          <w:tcPr>
            <w:tcW w:w="2205" w:type="dxa"/>
          </w:tcPr>
          <w:p>
            <w:pPr>
              <w:keepNext w:val="0"/>
              <w:keepLines w:val="0"/>
              <w:suppressLineNumbers w:val="0"/>
              <w:spacing w:before="0" w:beforeAutospacing="0" w:after="0" w:afterAutospacing="0"/>
              <w:ind w:left="0" w:right="0"/>
              <w:rPr>
                <w:rFonts w:hint="default"/>
              </w:rPr>
            </w:pPr>
            <w:r>
              <w:rPr>
                <w:rFonts w:hint="default"/>
              </w:rPr>
              <w:t>U</w:t>
            </w:r>
            <w:r>
              <w:rPr>
                <w:rFonts w:hint="eastAsia"/>
              </w:rPr>
              <w:t>int8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keepNext w:val="0"/>
              <w:keepLines w:val="0"/>
              <w:suppressLineNumbers w:val="0"/>
              <w:spacing w:before="0" w:beforeAutospacing="0" w:after="0" w:afterAutospacing="0"/>
              <w:ind w:left="0" w:right="0"/>
              <w:jc w:val="center"/>
              <w:rPr>
                <w:rFonts w:hint="default" w:ascii="等线" w:hAnsi="等线" w:eastAsia="等线"/>
                <w:color w:val="000000"/>
              </w:rPr>
            </w:pPr>
            <w:r>
              <w:rPr>
                <w:rFonts w:hint="eastAsia" w:ascii="等线" w:hAnsi="等线" w:eastAsia="等线"/>
                <w:color w:val="000000"/>
              </w:rPr>
              <w:t>Plane mode</w:t>
            </w:r>
          </w:p>
        </w:tc>
        <w:tc>
          <w:tcPr>
            <w:tcW w:w="3326"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固定翼，多旋翼，固定翼转多旋翼，多旋翼转固定翼</w:t>
            </w:r>
          </w:p>
        </w:tc>
        <w:tc>
          <w:tcPr>
            <w:tcW w:w="2205" w:type="dxa"/>
          </w:tcPr>
          <w:p>
            <w:pPr>
              <w:keepNext w:val="0"/>
              <w:keepLines w:val="0"/>
              <w:suppressLineNumbers w:val="0"/>
              <w:spacing w:before="0" w:beforeAutospacing="0" w:after="0" w:afterAutospacing="0"/>
              <w:ind w:left="0" w:right="0"/>
              <w:rPr>
                <w:rFonts w:hint="default"/>
              </w:rPr>
            </w:pPr>
            <w:r>
              <w:rPr>
                <w:rFonts w:hint="default"/>
              </w:rPr>
              <w:t>U</w:t>
            </w:r>
            <w:r>
              <w:rPr>
                <w:rFonts w:hint="eastAsia"/>
              </w:rPr>
              <w:t>int</w:t>
            </w:r>
            <w:r>
              <w:rPr>
                <w:rFonts w:hint="default"/>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p>
        </w:tc>
        <w:tc>
          <w:tcPr>
            <w:tcW w:w="3326"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p>
        </w:tc>
        <w:tc>
          <w:tcPr>
            <w:tcW w:w="2205"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p>
        </w:tc>
        <w:tc>
          <w:tcPr>
            <w:tcW w:w="3326" w:type="dxa"/>
            <w:vAlign w:val="bottom"/>
          </w:tcPr>
          <w:p>
            <w:pPr>
              <w:keepNext w:val="0"/>
              <w:keepLines w:val="0"/>
              <w:suppressLineNumbers w:val="0"/>
              <w:spacing w:before="0" w:beforeAutospacing="0" w:after="0" w:afterAutospacing="0"/>
              <w:ind w:left="0" w:right="0"/>
              <w:rPr>
                <w:rFonts w:hint="default" w:ascii="等线" w:hAnsi="等线" w:eastAsia="等线"/>
                <w:color w:val="000000"/>
              </w:rPr>
            </w:pPr>
          </w:p>
        </w:tc>
        <w:tc>
          <w:tcPr>
            <w:tcW w:w="2205" w:type="dxa"/>
          </w:tcPr>
          <w:p>
            <w:pPr>
              <w:keepNext w:val="0"/>
              <w:keepLines w:val="0"/>
              <w:suppressLineNumbers w:val="0"/>
              <w:spacing w:before="0" w:beforeAutospacing="0" w:after="0" w:afterAutospacing="0"/>
              <w:ind w:left="0" w:right="0"/>
              <w:rPr>
                <w:rFonts w:hint="default"/>
              </w:rPr>
            </w:pPr>
          </w:p>
        </w:tc>
      </w:tr>
    </w:tbl>
    <w:p/>
    <w:p/>
    <w:p/>
    <w:p/>
    <w:p/>
    <w:p/>
    <w:p>
      <w:pPr>
        <w:pStyle w:val="3"/>
        <w:numPr>
          <w:ilvl w:val="1"/>
          <w:numId w:val="6"/>
        </w:numPr>
      </w:pPr>
      <w:bookmarkStart w:id="13" w:name="_Toc6505"/>
      <w:r>
        <w:rPr>
          <w:rFonts w:hint="eastAsia"/>
        </w:rPr>
        <w:t>Q4:</w:t>
      </w:r>
      <w:r>
        <w:t xml:space="preserve">    </w:t>
      </w:r>
      <w:r>
        <w:rPr>
          <w:rFonts w:hint="eastAsia"/>
        </w:rPr>
        <w:t>飞机需要实时接收地面站的什么广播消息？</w:t>
      </w:r>
      <w:bookmarkEnd w:id="13"/>
    </w:p>
    <w:p>
      <w:r>
        <w:rPr>
          <w:rFonts w:hint="eastAsia"/>
        </w:rPr>
        <w:t>暂时无</w:t>
      </w:r>
    </w:p>
    <w:p/>
    <w:p>
      <w:pPr>
        <w:pStyle w:val="3"/>
        <w:numPr>
          <w:ilvl w:val="1"/>
          <w:numId w:val="6"/>
        </w:numPr>
      </w:pPr>
      <w:bookmarkStart w:id="14" w:name="_Toc12098"/>
      <w:r>
        <w:rPr>
          <w:rFonts w:hint="eastAsia"/>
        </w:rPr>
        <w:t>Q5:</w:t>
      </w:r>
      <w:r>
        <w:t xml:space="preserve">   2.0</w:t>
      </w:r>
      <w:r>
        <w:rPr>
          <w:rFonts w:hint="eastAsia"/>
        </w:rPr>
        <w:t>如何兼容1.0</w:t>
      </w:r>
      <w:bookmarkEnd w:id="14"/>
    </w:p>
    <w:p>
      <w:pPr>
        <w:pStyle w:val="24"/>
        <w:numPr>
          <w:ilvl w:val="0"/>
          <w:numId w:val="7"/>
        </w:numPr>
        <w:ind w:firstLineChars="0"/>
      </w:pPr>
      <w:r>
        <w:rPr>
          <w:rFonts w:hint="eastAsia"/>
        </w:rPr>
        <w:t>帧格式保留，这样在两边的协议栈</w:t>
      </w:r>
      <w:r>
        <w:rPr>
          <w:rFonts w:hint="eastAsia"/>
          <w:lang w:eastAsia="zh-CN"/>
        </w:rPr>
        <w:t>解析代码</w:t>
      </w:r>
      <w:r>
        <w:rPr>
          <w:rFonts w:hint="eastAsia"/>
        </w:rPr>
        <w:t>可以沿用</w:t>
      </w:r>
    </w:p>
    <w:p>
      <w:pPr>
        <w:pStyle w:val="24"/>
        <w:numPr>
          <w:ilvl w:val="0"/>
          <w:numId w:val="7"/>
        </w:numPr>
        <w:ind w:firstLineChars="0"/>
      </w:pPr>
      <w:r>
        <w:rPr>
          <w:rFonts w:hint="eastAsia"/>
        </w:rPr>
        <w:t>消息整合上不会改变原有的设计意图。仅仅做消息的聚合归类</w:t>
      </w:r>
    </w:p>
    <w:p>
      <w:pPr>
        <w:pStyle w:val="24"/>
        <w:numPr>
          <w:ilvl w:val="0"/>
          <w:numId w:val="7"/>
        </w:numPr>
        <w:ind w:firstLineChars="0"/>
      </w:pPr>
      <w:r>
        <w:rPr>
          <w:rFonts w:hint="eastAsia"/>
        </w:rPr>
        <w:t>对FCC来说V</w:t>
      </w:r>
      <w:r>
        <w:t>2.0</w:t>
      </w:r>
      <w:r>
        <w:rPr>
          <w:rFonts w:hint="eastAsia"/>
        </w:rPr>
        <w:t>的所有消息id都放在100</w:t>
      </w:r>
      <w:r>
        <w:t>—</w:t>
      </w:r>
      <w:r>
        <w:rPr>
          <w:rFonts w:hint="eastAsia"/>
        </w:rPr>
        <w:t>150之间，</w:t>
      </w:r>
      <w:r>
        <w:rPr>
          <w:rFonts w:hint="eastAsia"/>
          <w:lang w:val="en-US" w:eastAsia="zh-CN"/>
        </w:rPr>
        <w:t>250--255 保留给机载电台，</w:t>
      </w:r>
      <w:r>
        <w:rPr>
          <w:rFonts w:hint="eastAsia"/>
        </w:rPr>
        <w:t>避开原有的id。</w:t>
      </w:r>
    </w:p>
    <w:p>
      <w:pPr>
        <w:widowControl/>
        <w:jc w:val="left"/>
      </w:pPr>
      <w:r>
        <w:br w:type="page"/>
      </w:r>
    </w:p>
    <w:p>
      <w:pPr>
        <w:pStyle w:val="24"/>
        <w:ind w:left="420" w:firstLine="0" w:firstLineChars="0"/>
      </w:pPr>
    </w:p>
    <w:p>
      <w:pPr>
        <w:pStyle w:val="2"/>
        <w:numPr>
          <w:ilvl w:val="0"/>
          <w:numId w:val="4"/>
        </w:numPr>
      </w:pPr>
      <w:bookmarkStart w:id="15" w:name="_Toc29773"/>
      <w:r>
        <w:rPr>
          <w:rFonts w:hint="eastAsia"/>
        </w:rPr>
        <w:t>SKYLINK</w:t>
      </w:r>
      <w:r>
        <w:t>_V</w:t>
      </w:r>
      <w:r>
        <w:rPr>
          <w:rFonts w:hint="eastAsia"/>
        </w:rPr>
        <w:t>2.0</w:t>
      </w:r>
      <w:r>
        <w:t xml:space="preserve"> </w:t>
      </w:r>
      <w:r>
        <w:rPr>
          <w:rFonts w:hint="eastAsia"/>
        </w:rPr>
        <w:t>协议</w:t>
      </w:r>
      <w:bookmarkEnd w:id="15"/>
    </w:p>
    <w:p>
      <w:pPr>
        <w:pStyle w:val="3"/>
        <w:numPr>
          <w:ilvl w:val="1"/>
          <w:numId w:val="4"/>
        </w:numPr>
      </w:pPr>
      <w:bookmarkStart w:id="16" w:name="_Toc9621"/>
      <w:r>
        <w:rPr>
          <w:rFonts w:hint="eastAsia"/>
        </w:rPr>
        <w:t>协议帧格式</w:t>
      </w:r>
      <w:bookmarkEnd w:id="16"/>
    </w:p>
    <w:tbl>
      <w:tblPr>
        <w:tblStyle w:val="14"/>
        <w:tblpPr w:leftFromText="180" w:rightFromText="180" w:vertAnchor="text" w:horzAnchor="margin" w:tblpXSpec="center" w:tblpY="2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2"/>
        <w:gridCol w:w="616"/>
        <w:gridCol w:w="781"/>
        <w:gridCol w:w="841"/>
        <w:gridCol w:w="949"/>
        <w:gridCol w:w="883"/>
        <w:gridCol w:w="978"/>
        <w:gridCol w:w="992"/>
        <w:gridCol w:w="1154"/>
        <w:gridCol w:w="833"/>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52"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ascii="等线" w:hAnsi="等线" w:eastAsia="等线" w:cs="宋体"/>
                <w:b/>
                <w:bCs/>
                <w:color w:val="000000"/>
                <w:kern w:val="0"/>
                <w:sz w:val="18"/>
                <w:szCs w:val="18"/>
              </w:rPr>
              <w:t>起始</w:t>
            </w:r>
          </w:p>
        </w:tc>
        <w:tc>
          <w:tcPr>
            <w:tcW w:w="616"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ascii="等线" w:hAnsi="等线" w:eastAsia="等线" w:cs="宋体"/>
                <w:b/>
                <w:bCs/>
                <w:color w:val="000000"/>
                <w:kern w:val="0"/>
                <w:sz w:val="18"/>
                <w:szCs w:val="18"/>
              </w:rPr>
              <w:t>长度</w:t>
            </w:r>
          </w:p>
        </w:tc>
        <w:tc>
          <w:tcPr>
            <w:tcW w:w="781"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ascii="等线" w:hAnsi="等线" w:eastAsia="等线" w:cs="宋体"/>
                <w:b/>
                <w:bCs/>
                <w:color w:val="000000"/>
                <w:kern w:val="0"/>
                <w:sz w:val="18"/>
                <w:szCs w:val="18"/>
              </w:rPr>
              <w:t>序列号</w:t>
            </w:r>
          </w:p>
        </w:tc>
        <w:tc>
          <w:tcPr>
            <w:tcW w:w="841"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ascii="等线" w:hAnsi="等线" w:eastAsia="等线" w:cs="宋体"/>
                <w:b/>
                <w:bCs/>
                <w:color w:val="000000"/>
                <w:kern w:val="0"/>
                <w:sz w:val="18"/>
                <w:szCs w:val="18"/>
              </w:rPr>
              <w:t>源ID</w:t>
            </w:r>
          </w:p>
        </w:tc>
        <w:tc>
          <w:tcPr>
            <w:tcW w:w="949"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ascii="等线" w:hAnsi="等线" w:eastAsia="等线" w:cs="宋体"/>
                <w:b/>
                <w:bCs/>
                <w:color w:val="000000"/>
                <w:kern w:val="0"/>
                <w:sz w:val="18"/>
                <w:szCs w:val="18"/>
              </w:rPr>
              <w:t>目标ID</w:t>
            </w:r>
          </w:p>
        </w:tc>
        <w:tc>
          <w:tcPr>
            <w:tcW w:w="883"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ascii="等线" w:hAnsi="等线" w:eastAsia="等线" w:cs="宋体"/>
                <w:b/>
                <w:bCs/>
                <w:color w:val="000000"/>
                <w:kern w:val="0"/>
                <w:sz w:val="18"/>
                <w:szCs w:val="18"/>
              </w:rPr>
              <w:t>消息ID</w:t>
            </w:r>
          </w:p>
        </w:tc>
        <w:tc>
          <w:tcPr>
            <w:tcW w:w="978"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ascii="等线" w:hAnsi="等线" w:eastAsia="等线" w:cs="宋体"/>
                <w:b/>
                <w:bCs/>
                <w:color w:val="000000"/>
                <w:kern w:val="0"/>
                <w:sz w:val="18"/>
                <w:szCs w:val="18"/>
              </w:rPr>
              <w:t>帧类别</w:t>
            </w:r>
          </w:p>
        </w:tc>
        <w:tc>
          <w:tcPr>
            <w:tcW w:w="992"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b/>
                <w:sz w:val="18"/>
                <w:szCs w:val="18"/>
              </w:rPr>
              <w:t>请求序列</w:t>
            </w:r>
          </w:p>
        </w:tc>
        <w:tc>
          <w:tcPr>
            <w:tcW w:w="1154"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ascii="等线" w:hAnsi="等线" w:eastAsia="等线" w:cs="宋体"/>
                <w:b/>
                <w:bCs/>
                <w:color w:val="000000"/>
                <w:kern w:val="0"/>
                <w:sz w:val="18"/>
                <w:szCs w:val="18"/>
              </w:rPr>
              <w:t>载荷</w:t>
            </w:r>
          </w:p>
        </w:tc>
        <w:tc>
          <w:tcPr>
            <w:tcW w:w="833"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ascii="等线" w:hAnsi="等线" w:eastAsia="等线" w:cs="宋体"/>
                <w:b/>
                <w:bCs/>
                <w:color w:val="000000"/>
                <w:kern w:val="0"/>
                <w:sz w:val="18"/>
                <w:szCs w:val="18"/>
              </w:rPr>
              <w:t>低校验</w:t>
            </w:r>
          </w:p>
        </w:tc>
        <w:tc>
          <w:tcPr>
            <w:tcW w:w="850" w:type="dxa"/>
            <w:shd w:val="clear" w:color="000000" w:fill="9CC2E5"/>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 w:val="18"/>
                <w:szCs w:val="18"/>
              </w:rPr>
            </w:pPr>
            <w:r>
              <w:rPr>
                <w:rFonts w:hint="eastAsia" w:ascii="等线" w:hAnsi="等线" w:eastAsia="等线" w:cs="宋体"/>
                <w:b/>
                <w:bCs/>
                <w:color w:val="000000"/>
                <w:kern w:val="0"/>
                <w:sz w:val="18"/>
                <w:szCs w:val="18"/>
              </w:rPr>
              <w:t>高校验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52"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STX</w:t>
            </w:r>
          </w:p>
        </w:tc>
        <w:tc>
          <w:tcPr>
            <w:tcW w:w="616"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LEN</w:t>
            </w:r>
          </w:p>
        </w:tc>
        <w:tc>
          <w:tcPr>
            <w:tcW w:w="781"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default" w:ascii="等线" w:hAnsi="等线" w:eastAsia="等线" w:cs="宋体"/>
                <w:b/>
                <w:bCs/>
                <w:color w:val="000000"/>
                <w:kern w:val="0"/>
                <w:szCs w:val="21"/>
              </w:rPr>
              <w:t>F</w:t>
            </w:r>
            <w:r>
              <w:rPr>
                <w:rFonts w:hint="eastAsia" w:ascii="等线" w:hAnsi="等线" w:eastAsia="等线" w:cs="宋体"/>
                <w:b/>
                <w:bCs/>
                <w:color w:val="000000"/>
                <w:kern w:val="0"/>
                <w:szCs w:val="21"/>
              </w:rPr>
              <w:t>SEQ</w:t>
            </w:r>
          </w:p>
        </w:tc>
        <w:tc>
          <w:tcPr>
            <w:tcW w:w="841"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SRCID</w:t>
            </w:r>
          </w:p>
        </w:tc>
        <w:tc>
          <w:tcPr>
            <w:tcW w:w="949"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DESID</w:t>
            </w:r>
          </w:p>
        </w:tc>
        <w:tc>
          <w:tcPr>
            <w:tcW w:w="883"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MSGID</w:t>
            </w:r>
          </w:p>
        </w:tc>
        <w:tc>
          <w:tcPr>
            <w:tcW w:w="978"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FTYPE</w:t>
            </w:r>
          </w:p>
        </w:tc>
        <w:tc>
          <w:tcPr>
            <w:tcW w:w="992"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default"/>
                <w:b/>
              </w:rPr>
              <w:t>RSN</w:t>
            </w:r>
          </w:p>
        </w:tc>
        <w:tc>
          <w:tcPr>
            <w:tcW w:w="1154"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PAYLOAD</w:t>
            </w:r>
          </w:p>
        </w:tc>
        <w:tc>
          <w:tcPr>
            <w:tcW w:w="833"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CKL</w:t>
            </w:r>
          </w:p>
        </w:tc>
        <w:tc>
          <w:tcPr>
            <w:tcW w:w="850"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CKH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52"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1</w:t>
            </w:r>
          </w:p>
        </w:tc>
        <w:tc>
          <w:tcPr>
            <w:tcW w:w="616"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1</w:t>
            </w:r>
          </w:p>
        </w:tc>
        <w:tc>
          <w:tcPr>
            <w:tcW w:w="781"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1</w:t>
            </w:r>
          </w:p>
        </w:tc>
        <w:tc>
          <w:tcPr>
            <w:tcW w:w="841"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4</w:t>
            </w:r>
          </w:p>
        </w:tc>
        <w:tc>
          <w:tcPr>
            <w:tcW w:w="949"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4</w:t>
            </w:r>
          </w:p>
        </w:tc>
        <w:tc>
          <w:tcPr>
            <w:tcW w:w="883"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default" w:ascii="等线" w:hAnsi="等线" w:eastAsia="等线" w:cs="宋体"/>
                <w:b/>
                <w:bCs/>
                <w:color w:val="000000"/>
                <w:kern w:val="0"/>
                <w:szCs w:val="21"/>
              </w:rPr>
              <w:t>1</w:t>
            </w:r>
          </w:p>
        </w:tc>
        <w:tc>
          <w:tcPr>
            <w:tcW w:w="978"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1</w:t>
            </w:r>
          </w:p>
        </w:tc>
        <w:tc>
          <w:tcPr>
            <w:tcW w:w="992"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1</w:t>
            </w:r>
          </w:p>
        </w:tc>
        <w:tc>
          <w:tcPr>
            <w:tcW w:w="1154"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N</w:t>
            </w:r>
          </w:p>
        </w:tc>
        <w:tc>
          <w:tcPr>
            <w:tcW w:w="833"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1</w:t>
            </w:r>
          </w:p>
        </w:tc>
        <w:tc>
          <w:tcPr>
            <w:tcW w:w="850"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752"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r>
              <w:rPr>
                <w:rFonts w:hint="eastAsia" w:ascii="等线" w:hAnsi="等线" w:eastAsia="等线" w:cs="宋体"/>
                <w:b/>
                <w:bCs/>
                <w:color w:val="000000"/>
                <w:kern w:val="0"/>
                <w:szCs w:val="21"/>
              </w:rPr>
              <w:t>0XFE</w:t>
            </w:r>
          </w:p>
        </w:tc>
        <w:tc>
          <w:tcPr>
            <w:tcW w:w="616"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p>
        </w:tc>
        <w:tc>
          <w:tcPr>
            <w:tcW w:w="781"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p>
        </w:tc>
        <w:tc>
          <w:tcPr>
            <w:tcW w:w="841"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p>
        </w:tc>
        <w:tc>
          <w:tcPr>
            <w:tcW w:w="949"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p>
        </w:tc>
        <w:tc>
          <w:tcPr>
            <w:tcW w:w="883"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p>
        </w:tc>
        <w:tc>
          <w:tcPr>
            <w:tcW w:w="978"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p>
        </w:tc>
        <w:tc>
          <w:tcPr>
            <w:tcW w:w="992"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p>
        </w:tc>
        <w:tc>
          <w:tcPr>
            <w:tcW w:w="1154"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p>
        </w:tc>
        <w:tc>
          <w:tcPr>
            <w:tcW w:w="833"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p>
        </w:tc>
        <w:tc>
          <w:tcPr>
            <w:tcW w:w="850" w:type="dxa"/>
            <w:shd w:val="clear" w:color="auto" w:fill="auto"/>
            <w:vAlign w:val="center"/>
          </w:tcPr>
          <w:p>
            <w:pPr>
              <w:keepNext w:val="0"/>
              <w:keepLines w:val="0"/>
              <w:widowControl/>
              <w:suppressLineNumbers w:val="0"/>
              <w:spacing w:before="0" w:beforeAutospacing="0" w:after="0" w:afterAutospacing="0"/>
              <w:ind w:left="0" w:right="0"/>
              <w:jc w:val="center"/>
              <w:rPr>
                <w:rFonts w:hint="default" w:ascii="等线" w:hAnsi="等线" w:eastAsia="等线" w:cs="宋体"/>
                <w:b/>
                <w:bCs/>
                <w:color w:val="000000"/>
                <w:kern w:val="0"/>
                <w:szCs w:val="21"/>
              </w:rPr>
            </w:pPr>
          </w:p>
        </w:tc>
      </w:tr>
    </w:tbl>
    <w:p/>
    <w:p>
      <w:pPr>
        <w:pStyle w:val="24"/>
        <w:numPr>
          <w:ilvl w:val="0"/>
          <w:numId w:val="8"/>
        </w:numPr>
        <w:ind w:firstLineChars="0"/>
      </w:pPr>
      <w:r>
        <w:rPr>
          <w:rFonts w:hint="eastAsia"/>
        </w:rPr>
        <w:t>STX</w:t>
      </w:r>
      <w:r>
        <w:t xml:space="preserve"> :</w:t>
      </w:r>
      <w:r>
        <w:rPr>
          <w:rFonts w:hint="eastAsia"/>
        </w:rPr>
        <w:t>同步头为固定1个字节 0</w:t>
      </w:r>
      <w:r>
        <w:t>XFE</w:t>
      </w:r>
      <w:r>
        <w:rPr>
          <w:rFonts w:hint="eastAsia"/>
        </w:rPr>
        <w:t>。</w:t>
      </w:r>
    </w:p>
    <w:p>
      <w:pPr>
        <w:pStyle w:val="24"/>
        <w:numPr>
          <w:ilvl w:val="0"/>
          <w:numId w:val="8"/>
        </w:numPr>
        <w:ind w:firstLineChars="0"/>
      </w:pPr>
      <w:r>
        <w:t>LEN :</w:t>
      </w:r>
      <w:r>
        <w:rPr>
          <w:rFonts w:hint="eastAsia"/>
        </w:rPr>
        <w:t>指明payload的长度。1个Byte。</w:t>
      </w:r>
    </w:p>
    <w:p>
      <w:pPr>
        <w:pStyle w:val="24"/>
        <w:numPr>
          <w:ilvl w:val="0"/>
          <w:numId w:val="8"/>
        </w:numPr>
        <w:ind w:firstLineChars="0"/>
      </w:pPr>
      <w:r>
        <w:t>F</w:t>
      </w:r>
      <w:r>
        <w:rPr>
          <w:rFonts w:hint="eastAsia"/>
        </w:rPr>
        <w:t xml:space="preserve">SEQ </w:t>
      </w:r>
      <w:r>
        <w:t>:</w:t>
      </w:r>
      <w:r>
        <w:rPr>
          <w:rFonts w:hint="eastAsia"/>
        </w:rPr>
        <w:t>帧序列。 通信的双方在发送</w:t>
      </w:r>
      <w:r>
        <w:rPr>
          <w:rFonts w:hint="eastAsia"/>
          <w:lang w:val="en-US" w:eastAsia="zh-CN"/>
        </w:rPr>
        <w:t>时</w:t>
      </w:r>
      <w:r>
        <w:rPr>
          <w:rFonts w:hint="eastAsia"/>
        </w:rPr>
        <w:t>是都+1，方便后期通信质量</w:t>
      </w:r>
      <w:r>
        <w:rPr>
          <w:rFonts w:hint="eastAsia"/>
          <w:lang w:val="en-US" w:eastAsia="zh-CN"/>
        </w:rPr>
        <w:t>管理</w:t>
      </w:r>
      <w:r>
        <w:rPr>
          <w:rFonts w:hint="eastAsia"/>
        </w:rPr>
        <w:t>。</w:t>
      </w:r>
    </w:p>
    <w:p>
      <w:pPr>
        <w:pStyle w:val="24"/>
        <w:numPr>
          <w:ilvl w:val="0"/>
          <w:numId w:val="8"/>
        </w:numPr>
        <w:ind w:firstLineChars="0"/>
      </w:pPr>
      <w:r>
        <w:rPr>
          <w:rFonts w:hint="eastAsia"/>
        </w:rPr>
        <w:t>SRCID</w:t>
      </w:r>
      <w:r>
        <w:t>:</w:t>
      </w:r>
      <w:r>
        <w:rPr>
          <w:rFonts w:hint="eastAsia"/>
        </w:rPr>
        <w:t>消息发送端的识别ID。</w:t>
      </w:r>
    </w:p>
    <w:p>
      <w:pPr>
        <w:pStyle w:val="24"/>
        <w:numPr>
          <w:ilvl w:val="0"/>
          <w:numId w:val="8"/>
        </w:numPr>
        <w:ind w:firstLineChars="0"/>
      </w:pPr>
      <w:r>
        <w:t>DESID:</w:t>
      </w:r>
      <w:r>
        <w:rPr>
          <w:rFonts w:hint="eastAsia"/>
        </w:rPr>
        <w:t>消息接收方的识别ID。0</w:t>
      </w:r>
      <w:r>
        <w:t>xFFFFFFFF</w:t>
      </w:r>
      <w:r>
        <w:rPr>
          <w:rFonts w:hint="eastAsia"/>
        </w:rPr>
        <w:t>为公有广播地址，当des</w:t>
      </w:r>
      <w:r>
        <w:t>id</w:t>
      </w:r>
      <w:r>
        <w:rPr>
          <w:rFonts w:hint="eastAsia"/>
        </w:rPr>
        <w:t>不明确时可使用广播地址。</w:t>
      </w:r>
    </w:p>
    <w:p>
      <w:pPr>
        <w:pStyle w:val="24"/>
        <w:numPr>
          <w:ilvl w:val="0"/>
          <w:numId w:val="8"/>
        </w:numPr>
        <w:ind w:firstLineChars="0"/>
      </w:pPr>
      <w:r>
        <w:t>MSGID</w:t>
      </w:r>
      <w:r>
        <w:rPr>
          <w:rFonts w:hint="eastAsia"/>
        </w:rPr>
        <w:t>：具体消息的ID号。</w:t>
      </w:r>
    </w:p>
    <w:p>
      <w:pPr>
        <w:pStyle w:val="24"/>
        <w:numPr>
          <w:ilvl w:val="0"/>
          <w:numId w:val="8"/>
        </w:numPr>
        <w:ind w:firstLineChars="0"/>
      </w:pPr>
      <w:r>
        <w:rPr>
          <w:rFonts w:hint="eastAsia"/>
        </w:rPr>
        <w:t>FTYPE：协议版本、消息类型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7"/>
        <w:gridCol w:w="806"/>
        <w:gridCol w:w="958"/>
        <w:gridCol w:w="955"/>
        <w:gridCol w:w="955"/>
        <w:gridCol w:w="955"/>
        <w:gridCol w:w="955"/>
        <w:gridCol w:w="9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7" w:type="dxa"/>
            <w:shd w:val="clear" w:color="auto" w:fill="D0CECE" w:themeFill="background2" w:themeFillShade="E6"/>
          </w:tcPr>
          <w:p>
            <w:pPr>
              <w:pStyle w:val="24"/>
              <w:keepNext w:val="0"/>
              <w:keepLines w:val="0"/>
              <w:suppressLineNumbers w:val="0"/>
              <w:spacing w:before="0" w:beforeAutospacing="0" w:after="0" w:afterAutospacing="0"/>
              <w:ind w:left="0" w:right="0" w:firstLine="0" w:firstLineChars="0"/>
              <w:rPr>
                <w:rFonts w:hint="default"/>
              </w:rPr>
            </w:pPr>
            <w:r>
              <w:rPr>
                <w:rFonts w:hint="default"/>
              </w:rPr>
              <w:t>B</w:t>
            </w:r>
            <w:r>
              <w:rPr>
                <w:rFonts w:hint="eastAsia"/>
              </w:rPr>
              <w:t>it</w:t>
            </w:r>
            <w:r>
              <w:rPr>
                <w:rFonts w:hint="default"/>
              </w:rPr>
              <w:t>7</w:t>
            </w:r>
          </w:p>
        </w:tc>
        <w:tc>
          <w:tcPr>
            <w:tcW w:w="806" w:type="dxa"/>
            <w:shd w:val="clear" w:color="auto" w:fill="D0CECE" w:themeFill="background2" w:themeFillShade="E6"/>
          </w:tcPr>
          <w:p>
            <w:pPr>
              <w:pStyle w:val="24"/>
              <w:keepNext w:val="0"/>
              <w:keepLines w:val="0"/>
              <w:suppressLineNumbers w:val="0"/>
              <w:spacing w:before="0" w:beforeAutospacing="0" w:after="0" w:afterAutospacing="0"/>
              <w:ind w:left="0" w:right="0" w:firstLine="0" w:firstLineChars="0"/>
              <w:rPr>
                <w:rFonts w:hint="default"/>
              </w:rPr>
            </w:pPr>
            <w:r>
              <w:rPr>
                <w:rFonts w:hint="default"/>
              </w:rPr>
              <w:t>B</w:t>
            </w:r>
            <w:r>
              <w:rPr>
                <w:rFonts w:hint="eastAsia"/>
              </w:rPr>
              <w:t>it</w:t>
            </w:r>
            <w:r>
              <w:rPr>
                <w:rFonts w:hint="default"/>
              </w:rPr>
              <w:t>6</w:t>
            </w:r>
          </w:p>
        </w:tc>
        <w:tc>
          <w:tcPr>
            <w:tcW w:w="958" w:type="dxa"/>
            <w:shd w:val="clear" w:color="auto" w:fill="D0CECE" w:themeFill="background2" w:themeFillShade="E6"/>
          </w:tcPr>
          <w:p>
            <w:pPr>
              <w:pStyle w:val="24"/>
              <w:keepNext w:val="0"/>
              <w:keepLines w:val="0"/>
              <w:suppressLineNumbers w:val="0"/>
              <w:spacing w:before="0" w:beforeAutospacing="0" w:after="0" w:afterAutospacing="0"/>
              <w:ind w:left="0" w:right="0" w:firstLine="0" w:firstLineChars="0"/>
              <w:rPr>
                <w:rFonts w:hint="default"/>
              </w:rPr>
            </w:pPr>
            <w:r>
              <w:rPr>
                <w:rFonts w:hint="default"/>
              </w:rPr>
              <w:t>B</w:t>
            </w:r>
            <w:r>
              <w:rPr>
                <w:rFonts w:hint="eastAsia"/>
              </w:rPr>
              <w:t>it</w:t>
            </w:r>
            <w:r>
              <w:rPr>
                <w:rFonts w:hint="default"/>
              </w:rPr>
              <w:t>5</w:t>
            </w:r>
          </w:p>
        </w:tc>
        <w:tc>
          <w:tcPr>
            <w:tcW w:w="955" w:type="dxa"/>
          </w:tcPr>
          <w:p>
            <w:pPr>
              <w:pStyle w:val="24"/>
              <w:keepNext w:val="0"/>
              <w:keepLines w:val="0"/>
              <w:suppressLineNumbers w:val="0"/>
              <w:spacing w:before="0" w:beforeAutospacing="0" w:after="0" w:afterAutospacing="0"/>
              <w:ind w:left="0" w:right="0" w:firstLine="0" w:firstLineChars="0"/>
              <w:rPr>
                <w:rFonts w:hint="default"/>
              </w:rPr>
            </w:pPr>
            <w:r>
              <w:rPr>
                <w:rFonts w:hint="default"/>
              </w:rPr>
              <w:t>B</w:t>
            </w:r>
            <w:r>
              <w:rPr>
                <w:rFonts w:hint="eastAsia"/>
              </w:rPr>
              <w:t>it</w:t>
            </w:r>
            <w:r>
              <w:rPr>
                <w:rFonts w:hint="default"/>
              </w:rPr>
              <w:t>4</w:t>
            </w:r>
          </w:p>
        </w:tc>
        <w:tc>
          <w:tcPr>
            <w:tcW w:w="955" w:type="dxa"/>
          </w:tcPr>
          <w:p>
            <w:pPr>
              <w:pStyle w:val="24"/>
              <w:keepNext w:val="0"/>
              <w:keepLines w:val="0"/>
              <w:suppressLineNumbers w:val="0"/>
              <w:spacing w:before="0" w:beforeAutospacing="0" w:after="0" w:afterAutospacing="0"/>
              <w:ind w:left="0" w:right="0" w:firstLine="0" w:firstLineChars="0"/>
              <w:rPr>
                <w:rFonts w:hint="default"/>
              </w:rPr>
            </w:pPr>
            <w:r>
              <w:rPr>
                <w:rFonts w:hint="default"/>
              </w:rPr>
              <w:t>B</w:t>
            </w:r>
            <w:r>
              <w:rPr>
                <w:rFonts w:hint="eastAsia"/>
              </w:rPr>
              <w:t>it</w:t>
            </w:r>
            <w:r>
              <w:rPr>
                <w:rFonts w:hint="default"/>
              </w:rPr>
              <w:t>3</w:t>
            </w:r>
          </w:p>
        </w:tc>
        <w:tc>
          <w:tcPr>
            <w:tcW w:w="955" w:type="dxa"/>
          </w:tcPr>
          <w:p>
            <w:pPr>
              <w:pStyle w:val="24"/>
              <w:keepNext w:val="0"/>
              <w:keepLines w:val="0"/>
              <w:suppressLineNumbers w:val="0"/>
              <w:spacing w:before="0" w:beforeAutospacing="0" w:after="0" w:afterAutospacing="0"/>
              <w:ind w:left="0" w:right="0" w:firstLine="0" w:firstLineChars="0"/>
              <w:rPr>
                <w:rFonts w:hint="default"/>
              </w:rPr>
            </w:pPr>
            <w:r>
              <w:rPr>
                <w:rFonts w:hint="default"/>
              </w:rPr>
              <w:t>B</w:t>
            </w:r>
            <w:r>
              <w:rPr>
                <w:rFonts w:hint="eastAsia"/>
              </w:rPr>
              <w:t>it</w:t>
            </w:r>
            <w:r>
              <w:rPr>
                <w:rFonts w:hint="default"/>
              </w:rPr>
              <w:t>2</w:t>
            </w:r>
          </w:p>
        </w:tc>
        <w:tc>
          <w:tcPr>
            <w:tcW w:w="955" w:type="dxa"/>
          </w:tcPr>
          <w:p>
            <w:pPr>
              <w:pStyle w:val="24"/>
              <w:keepNext w:val="0"/>
              <w:keepLines w:val="0"/>
              <w:suppressLineNumbers w:val="0"/>
              <w:spacing w:before="0" w:beforeAutospacing="0" w:after="0" w:afterAutospacing="0"/>
              <w:ind w:left="0" w:right="0" w:firstLine="0" w:firstLineChars="0"/>
              <w:rPr>
                <w:rFonts w:hint="default"/>
              </w:rPr>
            </w:pPr>
            <w:r>
              <w:rPr>
                <w:rFonts w:hint="default"/>
              </w:rPr>
              <w:t>B</w:t>
            </w:r>
            <w:r>
              <w:rPr>
                <w:rFonts w:hint="eastAsia"/>
              </w:rPr>
              <w:t>it</w:t>
            </w:r>
            <w:r>
              <w:rPr>
                <w:rFonts w:hint="default"/>
              </w:rPr>
              <w:t>1</w:t>
            </w:r>
          </w:p>
        </w:tc>
        <w:tc>
          <w:tcPr>
            <w:tcW w:w="955" w:type="dxa"/>
          </w:tcPr>
          <w:p>
            <w:pPr>
              <w:pStyle w:val="24"/>
              <w:keepNext w:val="0"/>
              <w:keepLines w:val="0"/>
              <w:suppressLineNumbers w:val="0"/>
              <w:spacing w:before="0" w:beforeAutospacing="0" w:after="0" w:afterAutospacing="0"/>
              <w:ind w:left="0" w:right="0" w:firstLine="0" w:firstLineChars="0"/>
              <w:rPr>
                <w:rFonts w:hint="default"/>
              </w:rPr>
            </w:pPr>
            <w:r>
              <w:rPr>
                <w:rFonts w:hint="default"/>
              </w:rPr>
              <w:t>B</w:t>
            </w:r>
            <w:r>
              <w:rPr>
                <w:rFonts w:hint="eastAsia"/>
              </w:rPr>
              <w:t>it</w:t>
            </w:r>
            <w:r>
              <w:rPr>
                <w:rFonts w:hint="default"/>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1" w:type="dxa"/>
            <w:gridSpan w:val="3"/>
            <w:vMerge w:val="restart"/>
            <w:shd w:val="clear" w:color="auto" w:fill="D0CECE" w:themeFill="background2" w:themeFillShade="E6"/>
          </w:tcPr>
          <w:p>
            <w:pPr>
              <w:pStyle w:val="24"/>
              <w:keepNext w:val="0"/>
              <w:keepLines w:val="0"/>
              <w:suppressLineNumbers w:val="0"/>
              <w:spacing w:before="0" w:beforeAutospacing="0" w:after="0" w:afterAutospacing="0"/>
              <w:ind w:left="0" w:right="0" w:firstLine="0" w:firstLineChars="0"/>
              <w:rPr>
                <w:rFonts w:hint="default"/>
              </w:rPr>
            </w:pPr>
            <w:r>
              <w:rPr>
                <w:rFonts w:hint="eastAsia"/>
              </w:rPr>
              <w:t>协议版本</w:t>
            </w:r>
          </w:p>
          <w:p>
            <w:pPr>
              <w:pStyle w:val="24"/>
              <w:keepNext w:val="0"/>
              <w:keepLines w:val="0"/>
              <w:suppressLineNumbers w:val="0"/>
              <w:spacing w:before="0" w:beforeAutospacing="0" w:after="0" w:afterAutospacing="0"/>
              <w:ind w:left="0" w:right="0" w:firstLine="0" w:firstLineChars="0"/>
              <w:rPr>
                <w:rFonts w:hint="default"/>
              </w:rPr>
            </w:pPr>
            <w:r>
              <w:rPr>
                <w:rFonts w:hint="eastAsia"/>
              </w:rPr>
              <w:t>当前使用到</w:t>
            </w:r>
            <w:r>
              <w:rPr>
                <w:rFonts w:hint="default"/>
              </w:rPr>
              <w:t>4</w:t>
            </w:r>
          </w:p>
        </w:tc>
        <w:tc>
          <w:tcPr>
            <w:tcW w:w="1910" w:type="dxa"/>
            <w:gridSpan w:val="2"/>
            <w:vMerge w:val="restart"/>
          </w:tcPr>
          <w:p>
            <w:pPr>
              <w:pStyle w:val="24"/>
              <w:keepNext w:val="0"/>
              <w:keepLines w:val="0"/>
              <w:suppressLineNumbers w:val="0"/>
              <w:spacing w:before="0" w:beforeAutospacing="0" w:after="0" w:afterAutospacing="0"/>
              <w:ind w:left="0" w:right="0" w:firstLine="0" w:firstLineChars="0"/>
              <w:rPr>
                <w:rFonts w:hint="default"/>
                <w:b/>
                <w:color w:val="FF0000"/>
              </w:rPr>
            </w:pPr>
            <w:r>
              <w:rPr>
                <w:rFonts w:hint="eastAsia"/>
                <w:b/>
                <w:color w:val="FF0000"/>
              </w:rPr>
              <w:t>00b:广播</w:t>
            </w:r>
          </w:p>
          <w:p>
            <w:pPr>
              <w:pStyle w:val="24"/>
              <w:keepNext w:val="0"/>
              <w:keepLines w:val="0"/>
              <w:suppressLineNumbers w:val="0"/>
              <w:spacing w:before="0" w:beforeAutospacing="0" w:after="0" w:afterAutospacing="0"/>
              <w:ind w:left="0" w:right="0" w:firstLine="0" w:firstLineChars="0"/>
              <w:rPr>
                <w:rFonts w:hint="default"/>
                <w:b/>
                <w:color w:val="C55A11" w:themeColor="accent2" w:themeShade="BF"/>
              </w:rPr>
            </w:pPr>
            <w:r>
              <w:rPr>
                <w:rFonts w:hint="eastAsia"/>
                <w:b/>
                <w:color w:val="C55A11" w:themeColor="accent2" w:themeShade="BF"/>
              </w:rPr>
              <w:t>01</w:t>
            </w:r>
            <w:r>
              <w:rPr>
                <w:rFonts w:hint="default"/>
                <w:b/>
                <w:color w:val="C55A11" w:themeColor="accent2" w:themeShade="BF"/>
              </w:rPr>
              <w:t>b</w:t>
            </w:r>
            <w:r>
              <w:rPr>
                <w:rFonts w:hint="eastAsia"/>
                <w:b/>
                <w:color w:val="C55A11" w:themeColor="accent2" w:themeShade="BF"/>
              </w:rPr>
              <w:t>:请求</w:t>
            </w:r>
          </w:p>
          <w:p>
            <w:pPr>
              <w:pStyle w:val="24"/>
              <w:keepNext w:val="0"/>
              <w:keepLines w:val="0"/>
              <w:suppressLineNumbers w:val="0"/>
              <w:spacing w:before="0" w:beforeAutospacing="0" w:after="0" w:afterAutospacing="0"/>
              <w:ind w:left="0" w:right="0" w:firstLine="0" w:firstLineChars="0"/>
              <w:rPr>
                <w:rFonts w:hint="default"/>
                <w:b/>
                <w:color w:val="2E75B6" w:themeColor="accent1" w:themeShade="BF"/>
              </w:rPr>
            </w:pPr>
            <w:r>
              <w:rPr>
                <w:rFonts w:hint="eastAsia"/>
                <w:b/>
                <w:color w:val="2E75B6" w:themeColor="accent1" w:themeShade="BF"/>
              </w:rPr>
              <w:t>10</w:t>
            </w:r>
            <w:r>
              <w:rPr>
                <w:rFonts w:hint="default"/>
                <w:b/>
                <w:color w:val="2E75B6" w:themeColor="accent1" w:themeShade="BF"/>
              </w:rPr>
              <w:t>b</w:t>
            </w:r>
            <w:r>
              <w:rPr>
                <w:rFonts w:hint="eastAsia"/>
                <w:b/>
                <w:color w:val="2E75B6" w:themeColor="accent1" w:themeShade="BF"/>
              </w:rPr>
              <w:t>:应答</w:t>
            </w:r>
          </w:p>
          <w:p>
            <w:pPr>
              <w:pStyle w:val="24"/>
              <w:keepNext w:val="0"/>
              <w:keepLines w:val="0"/>
              <w:suppressLineNumbers w:val="0"/>
              <w:spacing w:before="0" w:beforeAutospacing="0" w:after="0" w:afterAutospacing="0"/>
              <w:ind w:left="0" w:right="0" w:firstLine="0" w:firstLineChars="0"/>
              <w:rPr>
                <w:rFonts w:hint="default"/>
              </w:rPr>
            </w:pPr>
            <w:r>
              <w:rPr>
                <w:rFonts w:hint="eastAsia"/>
                <w:b/>
                <w:bCs/>
                <w:color w:val="auto"/>
              </w:rPr>
              <w:t>11</w:t>
            </w:r>
            <w:r>
              <w:rPr>
                <w:rFonts w:hint="default"/>
                <w:b/>
                <w:bCs/>
                <w:color w:val="auto"/>
              </w:rPr>
              <w:t>b</w:t>
            </w:r>
            <w:r>
              <w:rPr>
                <w:rFonts w:hint="eastAsia"/>
                <w:b/>
                <w:bCs/>
                <w:color w:val="auto"/>
              </w:rPr>
              <w:t>:无定义</w:t>
            </w:r>
          </w:p>
        </w:tc>
        <w:tc>
          <w:tcPr>
            <w:tcW w:w="955" w:type="dxa"/>
          </w:tcPr>
          <w:p>
            <w:pPr>
              <w:pStyle w:val="24"/>
              <w:keepNext w:val="0"/>
              <w:keepLines w:val="0"/>
              <w:suppressLineNumbers w:val="0"/>
              <w:spacing w:before="0" w:beforeAutospacing="0" w:after="0" w:afterAutospacing="0"/>
              <w:ind w:left="0" w:right="0" w:firstLine="0" w:firstLineChars="0"/>
              <w:rPr>
                <w:rFonts w:hint="default"/>
              </w:rPr>
            </w:pPr>
            <w:r>
              <w:rPr>
                <w:rFonts w:hint="eastAsia"/>
              </w:rPr>
              <w:t>L10</w:t>
            </w:r>
          </w:p>
        </w:tc>
        <w:tc>
          <w:tcPr>
            <w:tcW w:w="955" w:type="dxa"/>
          </w:tcPr>
          <w:p>
            <w:pPr>
              <w:pStyle w:val="24"/>
              <w:keepNext w:val="0"/>
              <w:keepLines w:val="0"/>
              <w:suppressLineNumbers w:val="0"/>
              <w:spacing w:before="0" w:beforeAutospacing="0" w:after="0" w:afterAutospacing="0"/>
              <w:ind w:left="0" w:right="0" w:firstLine="0" w:firstLineChars="0"/>
              <w:rPr>
                <w:rFonts w:hint="default"/>
              </w:rPr>
            </w:pPr>
            <w:r>
              <w:rPr>
                <w:rFonts w:hint="eastAsia"/>
              </w:rPr>
              <w:t>L9</w:t>
            </w:r>
          </w:p>
        </w:tc>
        <w:tc>
          <w:tcPr>
            <w:tcW w:w="955" w:type="dxa"/>
          </w:tcPr>
          <w:p>
            <w:pPr>
              <w:pStyle w:val="24"/>
              <w:keepNext w:val="0"/>
              <w:keepLines w:val="0"/>
              <w:suppressLineNumbers w:val="0"/>
              <w:spacing w:before="0" w:beforeAutospacing="0" w:after="0" w:afterAutospacing="0"/>
              <w:ind w:left="0" w:right="0" w:firstLine="0" w:firstLineChars="0"/>
              <w:rPr>
                <w:rFonts w:hint="default"/>
              </w:rPr>
            </w:pPr>
            <w:r>
              <w:rPr>
                <w:rFonts w:hint="eastAsia"/>
              </w:rPr>
              <w:t>L8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1" w:type="dxa"/>
            <w:gridSpan w:val="3"/>
            <w:vMerge w:val="continue"/>
            <w:shd w:val="clear" w:color="auto" w:fill="D0CECE" w:themeFill="background2" w:themeFillShade="E6"/>
          </w:tcPr>
          <w:p>
            <w:pPr>
              <w:pStyle w:val="24"/>
              <w:keepNext w:val="0"/>
              <w:keepLines w:val="0"/>
              <w:suppressLineNumbers w:val="0"/>
              <w:spacing w:before="0" w:beforeAutospacing="0" w:after="0" w:afterAutospacing="0"/>
              <w:ind w:left="0" w:right="0" w:firstLine="0" w:firstLineChars="0"/>
              <w:rPr>
                <w:rFonts w:hint="default"/>
              </w:rPr>
            </w:pPr>
          </w:p>
        </w:tc>
        <w:tc>
          <w:tcPr>
            <w:tcW w:w="1910" w:type="dxa"/>
            <w:gridSpan w:val="2"/>
            <w:vMerge w:val="continue"/>
          </w:tcPr>
          <w:p>
            <w:pPr>
              <w:pStyle w:val="24"/>
              <w:keepNext w:val="0"/>
              <w:keepLines w:val="0"/>
              <w:suppressLineNumbers w:val="0"/>
              <w:spacing w:before="0" w:beforeAutospacing="0" w:after="0" w:afterAutospacing="0"/>
              <w:ind w:left="0" w:right="0" w:firstLine="0" w:firstLineChars="0"/>
              <w:rPr>
                <w:rFonts w:hint="default"/>
              </w:rPr>
            </w:pPr>
          </w:p>
        </w:tc>
        <w:tc>
          <w:tcPr>
            <w:tcW w:w="2865" w:type="dxa"/>
            <w:gridSpan w:val="3"/>
          </w:tcPr>
          <w:p>
            <w:pPr>
              <w:pStyle w:val="24"/>
              <w:keepNext w:val="0"/>
              <w:keepLines w:val="0"/>
              <w:suppressLineNumbers w:val="0"/>
              <w:spacing w:before="0" w:beforeAutospacing="0" w:after="0" w:afterAutospacing="0"/>
              <w:ind w:left="0" w:right="0" w:firstLine="0" w:firstLineChars="0"/>
              <w:rPr>
                <w:rFonts w:hint="default"/>
              </w:rPr>
            </w:pPr>
            <w:r>
              <w:rPr>
                <w:rFonts w:hint="default"/>
              </w:rPr>
              <w:t>L</w:t>
            </w:r>
            <w:r>
              <w:rPr>
                <w:rFonts w:hint="eastAsia"/>
              </w:rPr>
              <w:t>en的扩充位</w:t>
            </w:r>
          </w:p>
        </w:tc>
      </w:tr>
    </w:tbl>
    <w:p>
      <w:pPr>
        <w:pStyle w:val="24"/>
        <w:ind w:left="420" w:firstLine="0" w:firstLineChars="0"/>
      </w:pPr>
    </w:p>
    <w:p>
      <w:pPr>
        <w:pStyle w:val="24"/>
        <w:numPr>
          <w:ilvl w:val="0"/>
          <w:numId w:val="9"/>
        </w:numPr>
        <w:ind w:firstLineChars="0"/>
      </w:pPr>
      <w:r>
        <w:rPr>
          <w:rFonts w:hint="eastAsia"/>
        </w:rPr>
        <w:t>注意改位的bit</w:t>
      </w:r>
      <w:r>
        <w:rPr>
          <w:rFonts w:hint="eastAsia"/>
          <w:lang w:val="en-US" w:eastAsia="zh-CN"/>
        </w:rPr>
        <w:t>0</w:t>
      </w:r>
      <w:r>
        <w:t>…bit</w:t>
      </w:r>
      <w:r>
        <w:rPr>
          <w:rFonts w:hint="eastAsia"/>
          <w:lang w:val="en-US" w:eastAsia="zh-CN"/>
        </w:rPr>
        <w:t>2</w:t>
      </w:r>
      <w:r>
        <w:rPr>
          <w:rFonts w:hint="eastAsia"/>
        </w:rPr>
        <w:t>是长度的扩充位，并不是所有帧都启动改位，仅做预留使用.</w:t>
      </w:r>
    </w:p>
    <w:p>
      <w:pPr>
        <w:pStyle w:val="24"/>
        <w:numPr>
          <w:ilvl w:val="0"/>
          <w:numId w:val="9"/>
        </w:numPr>
        <w:ind w:firstLineChars="0"/>
      </w:pPr>
      <w:r>
        <w:rPr>
          <w:rFonts w:hint="eastAsia"/>
        </w:rPr>
        <w:t>bit</w:t>
      </w:r>
      <w:r>
        <w:rPr>
          <w:rFonts w:hint="eastAsia"/>
          <w:lang w:val="en-US" w:eastAsia="zh-CN"/>
        </w:rPr>
        <w:t>3</w:t>
      </w:r>
      <w:r>
        <w:rPr>
          <w:rFonts w:hint="eastAsia"/>
        </w:rPr>
        <w:t>,bit</w:t>
      </w:r>
      <w:r>
        <w:rPr>
          <w:rFonts w:hint="eastAsia"/>
          <w:lang w:val="en-US" w:eastAsia="zh-CN"/>
        </w:rPr>
        <w:t>4</w:t>
      </w:r>
      <w:r>
        <w:rPr>
          <w:rFonts w:hint="eastAsia"/>
        </w:rPr>
        <w:t>为消息的类型码。0</w:t>
      </w:r>
      <w:r>
        <w:t xml:space="preserve">x00 </w:t>
      </w:r>
      <w:r>
        <w:rPr>
          <w:rFonts w:hint="eastAsia"/>
        </w:rPr>
        <w:t>广播帧，0</w:t>
      </w:r>
      <w:r>
        <w:t>x01</w:t>
      </w:r>
      <w:r>
        <w:rPr>
          <w:rFonts w:hint="eastAsia"/>
        </w:rPr>
        <w:t xml:space="preserve"> 请求帧，0x</w:t>
      </w:r>
      <w:r>
        <w:t>02</w:t>
      </w:r>
      <w:r>
        <w:rPr>
          <w:rFonts w:hint="eastAsia"/>
        </w:rPr>
        <w:t>应答帧。</w:t>
      </w:r>
    </w:p>
    <w:p>
      <w:pPr>
        <w:pStyle w:val="24"/>
        <w:numPr>
          <w:ilvl w:val="0"/>
          <w:numId w:val="9"/>
        </w:numPr>
        <w:ind w:firstLineChars="0"/>
      </w:pPr>
      <w:r>
        <w:rPr>
          <w:rFonts w:hint="eastAsia"/>
        </w:rPr>
        <w:t>高</w:t>
      </w:r>
      <w:r>
        <w:rPr>
          <w:rFonts w:hint="eastAsia"/>
          <w:lang w:val="en-US" w:eastAsia="zh-CN"/>
        </w:rPr>
        <w:t>3bit为协议版本号</w:t>
      </w:r>
      <w:r>
        <w:rPr>
          <w:rFonts w:hint="eastAsia"/>
        </w:rPr>
        <w:t>。</w:t>
      </w:r>
    </w:p>
    <w:p>
      <w:pPr>
        <w:pStyle w:val="24"/>
        <w:numPr>
          <w:ilvl w:val="0"/>
          <w:numId w:val="8"/>
        </w:numPr>
        <w:ind w:firstLineChars="0"/>
      </w:pPr>
      <w:r>
        <w:t>RSN</w:t>
      </w:r>
      <w:r>
        <w:rPr>
          <w:rFonts w:hint="eastAsia"/>
        </w:rPr>
        <w:t>：请求序列，对广播帧不关心，默认为0。 对服务帧需要关心，应答方原样返回请求的rsn。</w:t>
      </w:r>
    </w:p>
    <w:p>
      <w:pPr>
        <w:pStyle w:val="24"/>
        <w:numPr>
          <w:ilvl w:val="0"/>
          <w:numId w:val="8"/>
        </w:numPr>
        <w:ind w:firstLineChars="0"/>
      </w:pPr>
      <w:r>
        <w:t>PAYLOAD</w:t>
      </w:r>
      <w:r>
        <w:rPr>
          <w:rFonts w:hint="eastAsia"/>
        </w:rPr>
        <w:t>：默认payload的长度0</w:t>
      </w:r>
      <w:r>
        <w:t>—</w:t>
      </w:r>
      <w:r>
        <w:rPr>
          <w:rFonts w:hint="eastAsia"/>
        </w:rPr>
        <w:t>255，当启动长度扩展位后范围为0</w:t>
      </w:r>
      <w:r>
        <w:t>—</w:t>
      </w:r>
      <w:r>
        <w:rPr>
          <w:rFonts w:hint="eastAsia"/>
        </w:rPr>
        <w:t>2048。</w:t>
      </w:r>
    </w:p>
    <w:p>
      <w:pPr>
        <w:pStyle w:val="24"/>
        <w:numPr>
          <w:ilvl w:val="0"/>
          <w:numId w:val="8"/>
        </w:numPr>
        <w:ind w:firstLineChars="0"/>
      </w:pPr>
      <w:r>
        <w:t>CK</w:t>
      </w:r>
      <w:r>
        <w:rPr>
          <w:rFonts w:hint="eastAsia"/>
        </w:rPr>
        <w:t xml:space="preserve">L：校验码的低字节。crc的计算是从 </w:t>
      </w:r>
      <w:r>
        <w:t>LEN …PAYLOAD</w:t>
      </w:r>
      <w:r>
        <w:rPr>
          <w:rFonts w:hint="eastAsia"/>
        </w:rPr>
        <w:t>。</w:t>
      </w:r>
    </w:p>
    <w:p>
      <w:pPr>
        <w:pStyle w:val="24"/>
        <w:numPr>
          <w:ilvl w:val="0"/>
          <w:numId w:val="8"/>
        </w:numPr>
        <w:ind w:firstLineChars="0"/>
      </w:pPr>
      <w:r>
        <w:t>CKH</w:t>
      </w:r>
      <w:r>
        <w:rPr>
          <w:rFonts w:hint="eastAsia"/>
        </w:rPr>
        <w:t>：校验码的高字节</w:t>
      </w:r>
    </w:p>
    <w:p/>
    <w:p>
      <w:pPr>
        <w:pStyle w:val="3"/>
        <w:numPr>
          <w:ilvl w:val="1"/>
          <w:numId w:val="4"/>
        </w:numPr>
      </w:pPr>
      <w:bookmarkStart w:id="17" w:name="_Toc5104"/>
      <w:r>
        <w:rPr>
          <w:rFonts w:hint="eastAsia"/>
        </w:rPr>
        <w:t>签名表</w:t>
      </w:r>
      <w:bookmarkEnd w:id="17"/>
    </w:p>
    <w:p>
      <w:r>
        <w:rPr>
          <w:rFonts w:hint="eastAsia"/>
        </w:rPr>
        <w:t>去掉签名。skylink</w:t>
      </w:r>
      <w:r>
        <w:t>2.0</w:t>
      </w:r>
      <w:r>
        <w:rPr>
          <w:rFonts w:hint="eastAsia"/>
        </w:rPr>
        <w:t>以后废弃签名表。</w:t>
      </w:r>
    </w:p>
    <w:p>
      <w:pPr>
        <w:pStyle w:val="3"/>
        <w:numPr>
          <w:ilvl w:val="1"/>
          <w:numId w:val="4"/>
        </w:numPr>
      </w:pPr>
      <w:bookmarkStart w:id="18" w:name="_Toc30715"/>
      <w:r>
        <w:rPr>
          <w:rFonts w:hint="eastAsia"/>
        </w:rPr>
        <w:t>校验码的计算</w:t>
      </w:r>
      <w:bookmarkEnd w:id="18"/>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0" w:type="dxa"/>
          </w:tcPr>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804000"/>
                <w:kern w:val="0"/>
                <w:sz w:val="20"/>
                <w:szCs w:val="20"/>
              </w:rPr>
            </w:pPr>
            <w:r>
              <w:rPr>
                <w:rFonts w:hint="default" w:ascii="Courier New" w:hAnsi="Courier New" w:eastAsia="宋体" w:cs="Courier New"/>
                <w:color w:val="804000"/>
                <w:kern w:val="0"/>
                <w:sz w:val="20"/>
                <w:szCs w:val="20"/>
              </w:rPr>
              <w:t>#define X25_INIT_CRC 0xffff</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8000FF"/>
                <w:kern w:val="0"/>
                <w:sz w:val="20"/>
                <w:szCs w:val="20"/>
              </w:rPr>
              <w:t>static</w:t>
            </w:r>
            <w:r>
              <w:rPr>
                <w:rFonts w:hint="default" w:ascii="Courier New" w:hAnsi="Courier New" w:eastAsia="宋体" w:cs="Courier New"/>
                <w:color w:val="000000"/>
                <w:kern w:val="0"/>
                <w:sz w:val="20"/>
                <w:szCs w:val="20"/>
              </w:rPr>
              <w:t xml:space="preserve"> inline </w:t>
            </w:r>
            <w:r>
              <w:rPr>
                <w:rFonts w:hint="default" w:ascii="Courier New" w:hAnsi="Courier New" w:eastAsia="宋体" w:cs="Courier New"/>
                <w:color w:val="8000FF"/>
                <w:kern w:val="0"/>
                <w:sz w:val="20"/>
                <w:szCs w:val="20"/>
              </w:rPr>
              <w:t>void</w:t>
            </w:r>
            <w:r>
              <w:rPr>
                <w:rFonts w:hint="default" w:ascii="Courier New" w:hAnsi="Courier New" w:eastAsia="宋体" w:cs="Courier New"/>
                <w:color w:val="000000"/>
                <w:kern w:val="0"/>
                <w:sz w:val="20"/>
                <w:szCs w:val="20"/>
              </w:rPr>
              <w:t xml:space="preserve"> crc_init</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8000FF"/>
                <w:kern w:val="0"/>
                <w:sz w:val="20"/>
                <w:szCs w:val="20"/>
              </w:rPr>
              <w:t>uint16_t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crcAccum</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crcAccum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X25_INIT_CRC</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8000FF"/>
                <w:kern w:val="0"/>
                <w:sz w:val="20"/>
                <w:szCs w:val="20"/>
              </w:rPr>
              <w:t>static</w:t>
            </w:r>
            <w:r>
              <w:rPr>
                <w:rFonts w:hint="default" w:ascii="Courier New" w:hAnsi="Courier New" w:eastAsia="宋体" w:cs="Courier New"/>
                <w:color w:val="000000"/>
                <w:kern w:val="0"/>
                <w:sz w:val="20"/>
                <w:szCs w:val="20"/>
              </w:rPr>
              <w:t xml:space="preserve"> inline </w:t>
            </w:r>
            <w:r>
              <w:rPr>
                <w:rFonts w:hint="default" w:ascii="Courier New" w:hAnsi="Courier New" w:eastAsia="宋体" w:cs="Courier New"/>
                <w:color w:val="8000FF"/>
                <w:kern w:val="0"/>
                <w:sz w:val="20"/>
                <w:szCs w:val="20"/>
              </w:rPr>
              <w:t>void</w:t>
            </w:r>
            <w:r>
              <w:rPr>
                <w:rFonts w:hint="default" w:ascii="Courier New" w:hAnsi="Courier New" w:eastAsia="宋体" w:cs="Courier New"/>
                <w:color w:val="000000"/>
                <w:kern w:val="0"/>
                <w:sz w:val="20"/>
                <w:szCs w:val="20"/>
              </w:rPr>
              <w:t xml:space="preserve"> crc_accumulate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8000FF"/>
                <w:kern w:val="0"/>
                <w:sz w:val="20"/>
                <w:szCs w:val="20"/>
              </w:rPr>
              <w:t>uint8_t</w:t>
            </w:r>
            <w:r>
              <w:rPr>
                <w:rFonts w:hint="default" w:ascii="Courier New" w:hAnsi="Courier New" w:eastAsia="宋体" w:cs="Courier New"/>
                <w:color w:val="000000"/>
                <w:kern w:val="0"/>
                <w:sz w:val="20"/>
                <w:szCs w:val="20"/>
              </w:rPr>
              <w:t xml:space="preserve"> data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uint16_t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crcAccum</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008000"/>
                <w:kern w:val="0"/>
                <w:sz w:val="20"/>
                <w:szCs w:val="20"/>
              </w:rPr>
              <w:t>/*Accumulate one byte of data into the CRC*/</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uint8_t</w:t>
            </w:r>
            <w:r>
              <w:rPr>
                <w:rFonts w:hint="default" w:ascii="Courier New" w:hAnsi="Courier New" w:eastAsia="宋体" w:cs="Courier New"/>
                <w:color w:val="000000"/>
                <w:kern w:val="0"/>
                <w:sz w:val="20"/>
                <w:szCs w:val="20"/>
              </w:rPr>
              <w:t xml:space="preserve"> tmp </w:t>
            </w:r>
            <w:r>
              <w:rPr>
                <w:rFonts w:hint="eastAsia" w:ascii="Courier New" w:hAnsi="Courier New" w:eastAsia="宋体" w:cs="Courier New"/>
                <w:color w:val="000000"/>
                <w:kern w:val="0"/>
                <w:sz w:val="20"/>
                <w:szCs w:val="20"/>
              </w:rPr>
              <w:t>=</w:t>
            </w:r>
            <w:r>
              <w:rPr>
                <w:rFonts w:hint="default" w:ascii="Courier New" w:hAnsi="Courier New" w:eastAsia="宋体" w:cs="Courier New"/>
                <w:color w:val="000000"/>
                <w:kern w:val="0"/>
                <w:sz w:val="20"/>
                <w:szCs w:val="20"/>
              </w:rPr>
              <w:t xml:space="preserve"> 0</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tmp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data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8000FF"/>
                <w:kern w:val="0"/>
                <w:sz w:val="20"/>
                <w:szCs w:val="20"/>
              </w:rPr>
              <w:t>uint8_t</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crcAccum </w:t>
            </w:r>
            <w:r>
              <w:rPr>
                <w:rFonts w:hint="default" w:ascii="Courier New" w:hAnsi="Courier New" w:eastAsia="宋体" w:cs="Courier New"/>
                <w:b/>
                <w:bCs/>
                <w:color w:val="000080"/>
                <w:kern w:val="0"/>
                <w:sz w:val="20"/>
                <w:szCs w:val="20"/>
              </w:rPr>
              <w:t>&amp;</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0xff</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tmp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tmp </w:t>
            </w:r>
            <w:r>
              <w:rPr>
                <w:rFonts w:hint="default" w:ascii="Courier New" w:hAnsi="Courier New" w:eastAsia="宋体" w:cs="Courier New"/>
                <w:b/>
                <w:bCs/>
                <w:color w:val="000080"/>
                <w:kern w:val="0"/>
                <w:sz w:val="20"/>
                <w:szCs w:val="20"/>
              </w:rPr>
              <w:t>&lt;&lt;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4</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crcAccum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crcAccum </w:t>
            </w:r>
            <w:r>
              <w:rPr>
                <w:rFonts w:hint="default" w:ascii="Courier New" w:hAnsi="Courier New" w:eastAsia="宋体" w:cs="Courier New"/>
                <w:b/>
                <w:bCs/>
                <w:color w:val="000080"/>
                <w:kern w:val="0"/>
                <w:sz w:val="20"/>
                <w:szCs w:val="20"/>
              </w:rPr>
              <w:t>&gt;&gt;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tmp </w:t>
            </w:r>
            <w:r>
              <w:rPr>
                <w:rFonts w:hint="default" w:ascii="Courier New" w:hAnsi="Courier New" w:eastAsia="宋体" w:cs="Courier New"/>
                <w:b/>
                <w:bCs/>
                <w:color w:val="000080"/>
                <w:kern w:val="0"/>
                <w:sz w:val="20"/>
                <w:szCs w:val="20"/>
              </w:rPr>
              <w:t>&lt;&lt;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tmp </w:t>
            </w:r>
            <w:r>
              <w:rPr>
                <w:rFonts w:hint="default" w:ascii="Courier New" w:hAnsi="Courier New" w:eastAsia="宋体" w:cs="Courier New"/>
                <w:b/>
                <w:bCs/>
                <w:color w:val="000080"/>
                <w:kern w:val="0"/>
                <w:sz w:val="20"/>
                <w:szCs w:val="20"/>
              </w:rPr>
              <w:t>&lt;&lt;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tmp </w:t>
            </w:r>
            <w:r>
              <w:rPr>
                <w:rFonts w:hint="default" w:ascii="Courier New" w:hAnsi="Courier New" w:eastAsia="宋体" w:cs="Courier New"/>
                <w:b/>
                <w:bCs/>
                <w:color w:val="000080"/>
                <w:kern w:val="0"/>
                <w:sz w:val="20"/>
                <w:szCs w:val="20"/>
              </w:rPr>
              <w:t>&gt;&gt;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4</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8000FF"/>
                <w:kern w:val="0"/>
                <w:sz w:val="20"/>
                <w:szCs w:val="20"/>
              </w:rPr>
              <w:t>static</w:t>
            </w:r>
            <w:r>
              <w:rPr>
                <w:rFonts w:hint="default" w:ascii="Courier New" w:hAnsi="Courier New" w:eastAsia="宋体" w:cs="Courier New"/>
                <w:color w:val="000000"/>
                <w:kern w:val="0"/>
                <w:sz w:val="20"/>
                <w:szCs w:val="20"/>
              </w:rPr>
              <w:t xml:space="preserve"> inline </w:t>
            </w:r>
            <w:r>
              <w:rPr>
                <w:rFonts w:hint="default" w:ascii="Courier New" w:hAnsi="Courier New" w:eastAsia="宋体" w:cs="Courier New"/>
                <w:color w:val="8000FF"/>
                <w:kern w:val="0"/>
                <w:sz w:val="20"/>
                <w:szCs w:val="20"/>
              </w:rPr>
              <w:t>void</w:t>
            </w:r>
            <w:r>
              <w:rPr>
                <w:rFonts w:hint="default" w:ascii="Courier New" w:hAnsi="Courier New" w:eastAsia="宋体" w:cs="Courier New"/>
                <w:color w:val="000000"/>
                <w:kern w:val="0"/>
                <w:sz w:val="20"/>
                <w:szCs w:val="20"/>
              </w:rPr>
              <w:t xml:space="preserve"> crc_accumulate_buffer</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8000FF"/>
                <w:kern w:val="0"/>
                <w:sz w:val="20"/>
                <w:szCs w:val="20"/>
              </w:rPr>
              <w:t>uint16_t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crcAccum</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const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char</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pBuffer</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uint16_t</w:t>
            </w:r>
            <w:r>
              <w:rPr>
                <w:rFonts w:hint="default" w:ascii="Courier New" w:hAnsi="Courier New" w:eastAsia="宋体" w:cs="Courier New"/>
                <w:color w:val="000000"/>
                <w:kern w:val="0"/>
                <w:sz w:val="20"/>
                <w:szCs w:val="20"/>
              </w:rPr>
              <w:t xml:space="preserve"> length</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const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uint8_t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p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8000FF"/>
                <w:kern w:val="0"/>
                <w:sz w:val="20"/>
                <w:szCs w:val="20"/>
              </w:rPr>
              <w:t>const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uint8_t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pBuffer</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FF"/>
                <w:kern w:val="0"/>
                <w:sz w:val="20"/>
                <w:szCs w:val="20"/>
              </w:rPr>
              <w:t>while</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length</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crc_accumulate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p</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crcAccum</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宋体" w:hAnsi="宋体" w:eastAsia="宋体" w:cs="宋体"/>
                <w:kern w:val="0"/>
                <w:sz w:val="24"/>
                <w:szCs w:val="24"/>
              </w:rPr>
            </w:pPr>
            <w:r>
              <w:rPr>
                <w:rFonts w:hint="default" w:ascii="Courier New" w:hAnsi="Courier New" w:eastAsia="宋体" w:cs="Courier New"/>
                <w:b/>
                <w:bCs/>
                <w:color w:val="000080"/>
                <w:kern w:val="0"/>
                <w:sz w:val="20"/>
                <w:szCs w:val="20"/>
              </w:rPr>
              <w:t>}</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cs="Courier New"/>
                <w:color w:val="000000"/>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cs="Courier New"/>
                <w:b/>
                <w:color w:val="000000"/>
                <w:kern w:val="0"/>
                <w:sz w:val="20"/>
                <w:szCs w:val="20"/>
                <w:highlight w:val="white"/>
              </w:rPr>
            </w:pPr>
            <w:r>
              <w:rPr>
                <w:rFonts w:hint="default" w:ascii="Courier New" w:hAnsi="Courier New" w:cs="Courier New"/>
                <w:b/>
                <w:color w:val="000000"/>
                <w:kern w:val="0"/>
                <w:sz w:val="20"/>
                <w:szCs w:val="20"/>
                <w:highlight w:val="white"/>
              </w:rPr>
              <w:t>example</w:t>
            </w:r>
            <w:r>
              <w:rPr>
                <w:rFonts w:hint="default" w:ascii="Courier New" w:hAnsi="Courier New" w:cs="Courier New"/>
                <w:b/>
                <w:bCs/>
                <w:color w:val="000080"/>
                <w:kern w:val="0"/>
                <w:sz w:val="20"/>
                <w:szCs w:val="20"/>
                <w:highlight w:val="white"/>
              </w:rPr>
              <w:t>:</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cs="Courier New"/>
                <w:color w:val="000000"/>
                <w:kern w:val="0"/>
                <w:sz w:val="20"/>
                <w:szCs w:val="20"/>
                <w:highlight w:val="white"/>
              </w:rPr>
            </w:pPr>
            <w:r>
              <w:rPr>
                <w:rFonts w:hint="default" w:ascii="Courier New" w:hAnsi="Courier New" w:cs="Courier New"/>
                <w:color w:val="8000FF"/>
                <w:kern w:val="0"/>
                <w:sz w:val="20"/>
                <w:szCs w:val="20"/>
                <w:highlight w:val="white"/>
              </w:rPr>
              <w:t>uint16_t</w:t>
            </w:r>
            <w:r>
              <w:rPr>
                <w:rFonts w:hint="default" w:ascii="Courier New" w:hAnsi="Courier New" w:cs="Courier New"/>
                <w:color w:val="000000"/>
                <w:kern w:val="0"/>
                <w:sz w:val="20"/>
                <w:szCs w:val="20"/>
                <w:highlight w:val="white"/>
              </w:rPr>
              <w:t xml:space="preserve"> checkx25code </w:t>
            </w:r>
            <w:r>
              <w:rPr>
                <w:rFonts w:hint="default" w:ascii="Courier New" w:hAnsi="Courier New" w:cs="Courier New"/>
                <w:b/>
                <w:bCs/>
                <w:color w:val="000080"/>
                <w:kern w:val="0"/>
                <w:sz w:val="20"/>
                <w:szCs w:val="20"/>
                <w:highlight w:val="white"/>
              </w:rPr>
              <w:t>=</w:t>
            </w:r>
            <w:r>
              <w:rPr>
                <w:rFonts w:hint="default" w:ascii="Courier New" w:hAnsi="Courier New" w:cs="Courier New"/>
                <w:color w:val="000000"/>
                <w:kern w:val="0"/>
                <w:sz w:val="20"/>
                <w:szCs w:val="20"/>
                <w:highlight w:val="white"/>
              </w:rPr>
              <w:t xml:space="preserve"> </w:t>
            </w:r>
            <w:r>
              <w:rPr>
                <w:rFonts w:hint="default" w:ascii="Courier New" w:hAnsi="Courier New" w:cs="Courier New"/>
                <w:color w:val="FF8000"/>
                <w:kern w:val="0"/>
                <w:sz w:val="20"/>
                <w:szCs w:val="20"/>
                <w:highlight w:val="white"/>
              </w:rPr>
              <w:t>0</w:t>
            </w:r>
            <w:r>
              <w:rPr>
                <w:rFonts w:hint="default" w:ascii="Courier New" w:hAnsi="Courier New" w:cs="Courier New"/>
                <w:b/>
                <w:bCs/>
                <w:color w:val="000080"/>
                <w:kern w:val="0"/>
                <w:sz w:val="20"/>
                <w:szCs w:val="20"/>
                <w:highlight w:val="white"/>
              </w:rPr>
              <w:t>;</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cs="Courier New"/>
                <w:color w:val="000000"/>
                <w:kern w:val="0"/>
                <w:sz w:val="20"/>
                <w:szCs w:val="20"/>
                <w:highlight w:val="white"/>
              </w:rPr>
            </w:pPr>
            <w:r>
              <w:rPr>
                <w:rFonts w:hint="default" w:ascii="Courier New" w:hAnsi="Courier New" w:cs="Courier New"/>
                <w:color w:val="000000"/>
                <w:kern w:val="0"/>
                <w:sz w:val="20"/>
                <w:szCs w:val="20"/>
                <w:highlight w:val="white"/>
              </w:rPr>
              <w:t>crc_init</w:t>
            </w:r>
            <w:r>
              <w:rPr>
                <w:rFonts w:hint="default" w:ascii="Courier New" w:hAnsi="Courier New" w:cs="Courier New"/>
                <w:b/>
                <w:bCs/>
                <w:color w:val="000080"/>
                <w:kern w:val="0"/>
                <w:sz w:val="20"/>
                <w:szCs w:val="20"/>
                <w:highlight w:val="white"/>
              </w:rPr>
              <w:t>(&amp;</w:t>
            </w:r>
            <w:r>
              <w:rPr>
                <w:rFonts w:hint="default" w:ascii="Courier New" w:hAnsi="Courier New" w:cs="Courier New"/>
                <w:color w:val="000000"/>
                <w:kern w:val="0"/>
                <w:sz w:val="20"/>
                <w:szCs w:val="20"/>
                <w:highlight w:val="white"/>
              </w:rPr>
              <w:t>checkx25code</w:t>
            </w:r>
            <w:r>
              <w:rPr>
                <w:rFonts w:hint="default" w:ascii="Courier New" w:hAnsi="Courier New" w:cs="Courier New"/>
                <w:b/>
                <w:bCs/>
                <w:color w:val="000080"/>
                <w:kern w:val="0"/>
                <w:sz w:val="20"/>
                <w:szCs w:val="20"/>
                <w:highlight w:val="white"/>
              </w:rPr>
              <w:t>);</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cs="Courier New"/>
                <w:color w:val="000000"/>
                <w:kern w:val="0"/>
                <w:sz w:val="20"/>
                <w:szCs w:val="20"/>
                <w:highlight w:val="white"/>
              </w:rPr>
            </w:pPr>
            <w:r>
              <w:rPr>
                <w:rFonts w:hint="default" w:ascii="Courier New" w:hAnsi="Courier New" w:cs="Courier New"/>
                <w:color w:val="000000"/>
                <w:kern w:val="0"/>
                <w:sz w:val="20"/>
                <w:szCs w:val="20"/>
                <w:highlight w:val="white"/>
              </w:rPr>
              <w:t>crc_accumulate_buffer</w:t>
            </w:r>
            <w:r>
              <w:rPr>
                <w:rFonts w:hint="default" w:ascii="Courier New" w:hAnsi="Courier New" w:cs="Courier New"/>
                <w:b/>
                <w:bCs/>
                <w:color w:val="000080"/>
                <w:kern w:val="0"/>
                <w:sz w:val="20"/>
                <w:szCs w:val="20"/>
                <w:highlight w:val="white"/>
              </w:rPr>
              <w:t>(&amp;</w:t>
            </w:r>
            <w:r>
              <w:rPr>
                <w:rFonts w:hint="default" w:ascii="Courier New" w:hAnsi="Courier New" w:cs="Courier New"/>
                <w:color w:val="000000"/>
                <w:kern w:val="0"/>
                <w:sz w:val="20"/>
                <w:szCs w:val="20"/>
                <w:highlight w:val="white"/>
              </w:rPr>
              <w:t>checkx25code</w:t>
            </w:r>
            <w:r>
              <w:rPr>
                <w:rFonts w:hint="default" w:ascii="Courier New" w:hAnsi="Courier New" w:cs="Courier New"/>
                <w:b/>
                <w:bCs/>
                <w:color w:val="000080"/>
                <w:kern w:val="0"/>
                <w:sz w:val="20"/>
                <w:szCs w:val="20"/>
                <w:highlight w:val="white"/>
              </w:rPr>
              <w:t>,</w:t>
            </w:r>
            <w:r>
              <w:rPr>
                <w:rFonts w:hint="default" w:ascii="Courier New" w:hAnsi="Courier New" w:cs="Courier New"/>
                <w:color w:val="000000"/>
                <w:kern w:val="0"/>
                <w:sz w:val="20"/>
                <w:szCs w:val="20"/>
                <w:highlight w:val="white"/>
              </w:rPr>
              <w:t xml:space="preserve"> </w:t>
            </w:r>
            <w:r>
              <w:rPr>
                <w:rFonts w:hint="default" w:ascii="Courier New" w:hAnsi="Courier New" w:cs="Courier New"/>
                <w:b/>
                <w:bCs/>
                <w:color w:val="000080"/>
                <w:kern w:val="0"/>
                <w:sz w:val="20"/>
                <w:szCs w:val="20"/>
                <w:highlight w:val="white"/>
              </w:rPr>
              <w:t>(</w:t>
            </w:r>
            <w:r>
              <w:rPr>
                <w:rFonts w:hint="default" w:ascii="Courier New" w:hAnsi="Courier New" w:cs="Courier New"/>
                <w:color w:val="8000FF"/>
                <w:kern w:val="0"/>
                <w:sz w:val="20"/>
                <w:szCs w:val="20"/>
                <w:highlight w:val="white"/>
              </w:rPr>
              <w:t>const</w:t>
            </w:r>
            <w:r>
              <w:rPr>
                <w:rFonts w:hint="default" w:ascii="Courier New" w:hAnsi="Courier New" w:cs="Courier New"/>
                <w:color w:val="000000"/>
                <w:kern w:val="0"/>
                <w:sz w:val="20"/>
                <w:szCs w:val="20"/>
                <w:highlight w:val="white"/>
              </w:rPr>
              <w:t xml:space="preserve"> </w:t>
            </w:r>
            <w:r>
              <w:rPr>
                <w:rFonts w:hint="default" w:ascii="Courier New" w:hAnsi="Courier New" w:cs="Courier New"/>
                <w:color w:val="8000FF"/>
                <w:kern w:val="0"/>
                <w:sz w:val="20"/>
                <w:szCs w:val="20"/>
                <w:highlight w:val="white"/>
              </w:rPr>
              <w:t>char</w:t>
            </w:r>
            <w:r>
              <w:rPr>
                <w:rFonts w:hint="default" w:ascii="Courier New" w:hAnsi="Courier New" w:cs="Courier New"/>
                <w:color w:val="000000"/>
                <w:kern w:val="0"/>
                <w:sz w:val="20"/>
                <w:szCs w:val="20"/>
                <w:highlight w:val="white"/>
              </w:rPr>
              <w:t xml:space="preserve"> </w:t>
            </w:r>
            <w:r>
              <w:rPr>
                <w:rFonts w:hint="default" w:ascii="Courier New" w:hAnsi="Courier New" w:cs="Courier New"/>
                <w:b/>
                <w:bCs/>
                <w:color w:val="000080"/>
                <w:kern w:val="0"/>
                <w:sz w:val="20"/>
                <w:szCs w:val="20"/>
                <w:highlight w:val="white"/>
              </w:rPr>
              <w:t>*)</w:t>
            </w:r>
            <w:r>
              <w:rPr>
                <w:rFonts w:hint="default" w:ascii="Courier New" w:hAnsi="Courier New" w:cs="Courier New"/>
                <w:color w:val="000000"/>
                <w:kern w:val="0"/>
                <w:sz w:val="20"/>
                <w:szCs w:val="20"/>
                <w:highlight w:val="white"/>
              </w:rPr>
              <w:t xml:space="preserve"> </w:t>
            </w:r>
            <w:r>
              <w:rPr>
                <w:rFonts w:hint="default" w:ascii="Courier New" w:hAnsi="Courier New" w:cs="Courier New"/>
                <w:b/>
                <w:bCs/>
                <w:color w:val="000080"/>
                <w:kern w:val="0"/>
                <w:sz w:val="20"/>
                <w:szCs w:val="20"/>
                <w:highlight w:val="white"/>
              </w:rPr>
              <w:t>&amp;</w:t>
            </w:r>
            <w:r>
              <w:rPr>
                <w:rFonts w:hint="default" w:ascii="Courier New" w:hAnsi="Courier New" w:cs="Courier New"/>
                <w:color w:val="000000"/>
                <w:kern w:val="0"/>
                <w:sz w:val="20"/>
                <w:szCs w:val="20"/>
                <w:highlight w:val="white"/>
              </w:rPr>
              <w:t>buf</w:t>
            </w:r>
            <w:r>
              <w:rPr>
                <w:rFonts w:hint="default" w:ascii="Courier New" w:hAnsi="Courier New" w:cs="Courier New"/>
                <w:b/>
                <w:bCs/>
                <w:color w:val="000080"/>
                <w:kern w:val="0"/>
                <w:sz w:val="20"/>
                <w:szCs w:val="20"/>
                <w:highlight w:val="white"/>
              </w:rPr>
              <w:t>,</w:t>
            </w:r>
            <w:r>
              <w:rPr>
                <w:rFonts w:hint="default" w:ascii="Courier New" w:hAnsi="Courier New" w:cs="Courier New"/>
                <w:color w:val="000000"/>
                <w:kern w:val="0"/>
                <w:sz w:val="20"/>
                <w:szCs w:val="20"/>
                <w:highlight w:val="white"/>
              </w:rPr>
              <w:t xml:space="preserve"> payload_len</w:t>
            </w:r>
            <w:r>
              <w:rPr>
                <w:rFonts w:hint="default" w:ascii="Courier New" w:hAnsi="Courier New" w:cs="Courier New"/>
                <w:b/>
                <w:bCs/>
                <w:color w:val="000080"/>
                <w:kern w:val="0"/>
                <w:sz w:val="20"/>
                <w:szCs w:val="20"/>
                <w:highlight w:val="white"/>
              </w:rPr>
              <w:t>);</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cs="Courier New"/>
                <w:strike/>
                <w:dstrike w:val="0"/>
                <w:color w:val="000000"/>
                <w:kern w:val="0"/>
                <w:sz w:val="20"/>
                <w:szCs w:val="20"/>
                <w:highlight w:val="white"/>
              </w:rPr>
            </w:pPr>
            <w:r>
              <w:rPr>
                <w:rFonts w:hint="default" w:ascii="Courier New" w:hAnsi="Courier New" w:cs="Courier New"/>
                <w:strike/>
                <w:dstrike w:val="0"/>
                <w:color w:val="000000"/>
                <w:kern w:val="0"/>
                <w:sz w:val="20"/>
                <w:szCs w:val="20"/>
                <w:highlight w:val="white"/>
              </w:rPr>
              <w:t>crc_accumulate</w:t>
            </w:r>
            <w:r>
              <w:rPr>
                <w:rFonts w:hint="default" w:ascii="Courier New" w:hAnsi="Courier New" w:cs="Courier New"/>
                <w:b/>
                <w:bCs/>
                <w:strike/>
                <w:dstrike w:val="0"/>
                <w:color w:val="000080"/>
                <w:kern w:val="0"/>
                <w:sz w:val="20"/>
                <w:szCs w:val="20"/>
                <w:highlight w:val="white"/>
              </w:rPr>
              <w:t>(</w:t>
            </w:r>
            <w:r>
              <w:rPr>
                <w:rFonts w:hint="eastAsia" w:ascii="Courier New" w:hAnsi="Courier New" w:cs="Courier New"/>
                <w:b w:val="0"/>
                <w:bCs w:val="0"/>
                <w:strike/>
                <w:dstrike w:val="0"/>
                <w:color w:val="000000" w:themeColor="text1"/>
                <w:kern w:val="0"/>
                <w:sz w:val="20"/>
                <w:szCs w:val="20"/>
                <w:highlight w:val="white"/>
                <w:lang w:val="en-US" w:eastAsia="zh-CN"/>
                <w14:textFill>
                  <w14:solidFill>
                    <w14:schemeClr w14:val="tx1"/>
                  </w14:solidFill>
                </w14:textFill>
              </w:rPr>
              <w:t>skylink</w:t>
            </w:r>
            <w:r>
              <w:rPr>
                <w:rFonts w:hint="default" w:ascii="Courier New" w:hAnsi="Courier New" w:cs="Courier New"/>
                <w:strike/>
                <w:dstrike w:val="0"/>
                <w:color w:val="000000" w:themeColor="text1"/>
                <w:kern w:val="0"/>
                <w:sz w:val="20"/>
                <w:szCs w:val="20"/>
                <w:highlight w:val="white"/>
                <w14:textFill>
                  <w14:solidFill>
                    <w14:schemeClr w14:val="tx1"/>
                  </w14:solidFill>
                </w14:textFill>
              </w:rPr>
              <w:t>_message_crcs</w:t>
            </w:r>
            <w:r>
              <w:rPr>
                <w:rFonts w:hint="default" w:ascii="Courier New" w:hAnsi="Courier New" w:cs="Courier New"/>
                <w:b/>
                <w:bCs/>
                <w:strike/>
                <w:dstrike w:val="0"/>
                <w:color w:val="000080"/>
                <w:kern w:val="0"/>
                <w:sz w:val="20"/>
                <w:szCs w:val="20"/>
                <w:highlight w:val="white"/>
              </w:rPr>
              <w:t>[</w:t>
            </w:r>
            <w:r>
              <w:rPr>
                <w:rFonts w:hint="default" w:ascii="Courier New" w:hAnsi="Courier New" w:cs="Courier New"/>
                <w:strike/>
                <w:dstrike w:val="0"/>
                <w:color w:val="000000"/>
                <w:kern w:val="0"/>
                <w:sz w:val="20"/>
                <w:szCs w:val="20"/>
                <w:highlight w:val="white"/>
              </w:rPr>
              <w:t>msgid</w:t>
            </w:r>
            <w:r>
              <w:rPr>
                <w:rFonts w:hint="default" w:ascii="Courier New" w:hAnsi="Courier New" w:cs="Courier New"/>
                <w:b/>
                <w:bCs/>
                <w:strike/>
                <w:dstrike w:val="0"/>
                <w:color w:val="000080"/>
                <w:kern w:val="0"/>
                <w:sz w:val="20"/>
                <w:szCs w:val="20"/>
                <w:highlight w:val="white"/>
              </w:rPr>
              <w:t>],</w:t>
            </w:r>
            <w:r>
              <w:rPr>
                <w:rFonts w:hint="default" w:ascii="Courier New" w:hAnsi="Courier New" w:cs="Courier New"/>
                <w:strike/>
                <w:dstrike w:val="0"/>
                <w:color w:val="000000"/>
                <w:kern w:val="0"/>
                <w:sz w:val="20"/>
                <w:szCs w:val="20"/>
                <w:highlight w:val="white"/>
              </w:rPr>
              <w:t xml:space="preserve"> </w:t>
            </w:r>
            <w:r>
              <w:rPr>
                <w:rFonts w:hint="default" w:ascii="Courier New" w:hAnsi="Courier New" w:cs="Courier New"/>
                <w:b/>
                <w:bCs/>
                <w:strike/>
                <w:dstrike w:val="0"/>
                <w:color w:val="000080"/>
                <w:kern w:val="0"/>
                <w:sz w:val="20"/>
                <w:szCs w:val="20"/>
                <w:highlight w:val="white"/>
              </w:rPr>
              <w:t>&amp;</w:t>
            </w:r>
            <w:r>
              <w:rPr>
                <w:rFonts w:hint="default" w:ascii="Courier New" w:hAnsi="Courier New" w:cs="Courier New"/>
                <w:strike/>
                <w:dstrike w:val="0"/>
                <w:color w:val="000000"/>
                <w:kern w:val="0"/>
                <w:sz w:val="20"/>
                <w:szCs w:val="20"/>
                <w:highlight w:val="white"/>
              </w:rPr>
              <w:t>checkx25code</w:t>
            </w:r>
            <w:r>
              <w:rPr>
                <w:rFonts w:hint="default" w:ascii="Courier New" w:hAnsi="Courier New" w:cs="Courier New"/>
                <w:b/>
                <w:bCs/>
                <w:strike/>
                <w:dstrike w:val="0"/>
                <w:color w:val="000080"/>
                <w:kern w:val="0"/>
                <w:sz w:val="20"/>
                <w:szCs w:val="20"/>
                <w:highlight w:val="white"/>
              </w:rPr>
              <w:t>);</w:t>
            </w:r>
          </w:p>
          <w:p>
            <w:pPr>
              <w:keepNext w:val="0"/>
              <w:keepLines w:val="0"/>
              <w:widowControl/>
              <w:suppressLineNumbers w:val="0"/>
              <w:shd w:val="clear" w:color="auto" w:fill="FFFFFF"/>
              <w:spacing w:before="0" w:beforeAutospacing="0" w:after="0" w:afterAutospacing="0"/>
              <w:ind w:left="0" w:right="0"/>
              <w:jc w:val="left"/>
              <w:rPr>
                <w:rFonts w:hint="default"/>
              </w:rPr>
            </w:pPr>
          </w:p>
          <w:p>
            <w:pPr>
              <w:keepNext w:val="0"/>
              <w:keepLines w:val="0"/>
              <w:widowControl/>
              <w:suppressLineNumbers w:val="0"/>
              <w:shd w:val="clear" w:color="auto" w:fill="FFFFFF"/>
              <w:spacing w:before="0" w:beforeAutospacing="0" w:after="0" w:afterAutospacing="0"/>
              <w:ind w:left="0" w:right="0"/>
              <w:jc w:val="left"/>
              <w:rPr>
                <w:rFonts w:hint="default"/>
              </w:rPr>
            </w:pPr>
          </w:p>
        </w:tc>
      </w:tr>
    </w:tbl>
    <w:p>
      <w:pPr>
        <w:pStyle w:val="24"/>
        <w:ind w:left="420" w:firstLine="0" w:firstLineChars="0"/>
      </w:pPr>
    </w:p>
    <w:p/>
    <w:p/>
    <w:p>
      <w:pPr>
        <w:widowControl/>
        <w:jc w:val="left"/>
      </w:pPr>
      <w:r>
        <w:br w:type="page"/>
      </w:r>
    </w:p>
    <w:p/>
    <w:p>
      <w:pPr>
        <w:pStyle w:val="2"/>
        <w:numPr>
          <w:ilvl w:val="0"/>
          <w:numId w:val="4"/>
        </w:numPr>
      </w:pPr>
      <w:bookmarkStart w:id="19" w:name="_Toc23929"/>
      <w:r>
        <w:rPr>
          <w:rFonts w:hint="eastAsia"/>
        </w:rPr>
        <w:t>消息实体</w:t>
      </w:r>
      <w:bookmarkEnd w:id="19"/>
    </w:p>
    <w:p>
      <w:pPr>
        <w:pStyle w:val="3"/>
        <w:numPr>
          <w:ilvl w:val="1"/>
          <w:numId w:val="10"/>
        </w:numPr>
      </w:pPr>
      <w:bookmarkStart w:id="20" w:name="_Toc23377"/>
      <w:r>
        <w:rPr>
          <w:rFonts w:hint="eastAsia"/>
        </w:rPr>
        <w:t>心跳消息帧（100）</w:t>
      </w:r>
      <w:bookmarkEnd w:id="20"/>
    </w:p>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_MSG_ID_HEARTBEAT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11"/>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飞机一旦开机运行后就会以1HZ向外广播。</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100</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GB"/>
              </w:rPr>
            </w:pPr>
            <w:r>
              <w:rPr>
                <w:rFonts w:hint="eastAsia" w:ascii="Arial" w:hAnsi="Arial" w:eastAsia="等线" w:cs="Arial"/>
                <w:color w:val="000000"/>
                <w:kern w:val="0"/>
                <w:szCs w:val="21"/>
              </w:rPr>
              <w:t>next_waypoint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M</w:t>
            </w:r>
            <w:r>
              <w:rPr>
                <w:rFonts w:hint="eastAsia" w:ascii="Arial" w:hAnsi="Arial" w:eastAsia="等线" w:cs="Arial"/>
                <w:color w:val="000000"/>
                <w:kern w:val="0"/>
                <w:szCs w:val="21"/>
              </w:rPr>
              <w:t>isson</w:t>
            </w:r>
            <w:r>
              <w:rPr>
                <w:rFonts w:hint="default" w:ascii="Arial" w:hAnsi="Arial" w:eastAsia="等线" w:cs="Arial"/>
                <w:color w:val="000000"/>
                <w:kern w:val="0"/>
                <w:szCs w:val="21"/>
              </w:rPr>
              <w:t>_num:</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高四位表示航点的类型：</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00</w:t>
            </w:r>
            <w:r>
              <w:rPr>
                <w:rFonts w:hint="eastAsia" w:ascii="Arial" w:hAnsi="Arial" w:eastAsia="等线" w:cs="Arial"/>
                <w:color w:val="000000"/>
                <w:kern w:val="0"/>
                <w:szCs w:val="21"/>
              </w:rPr>
              <w:t>00b:正常航线上的航点。</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0001b</w:t>
            </w:r>
            <w:r>
              <w:rPr>
                <w:rFonts w:hint="eastAsia" w:ascii="Arial" w:hAnsi="Arial" w:eastAsia="等线" w:cs="Arial"/>
                <w:color w:val="000000"/>
                <w:kern w:val="0"/>
                <w:szCs w:val="21"/>
              </w:rPr>
              <w:t>:备降点上的航点。</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00</w:t>
            </w:r>
            <w:r>
              <w:rPr>
                <w:rFonts w:hint="eastAsia" w:ascii="Arial" w:hAnsi="Arial" w:eastAsia="等线" w:cs="Arial"/>
                <w:color w:val="000000"/>
                <w:kern w:val="0"/>
                <w:szCs w:val="21"/>
              </w:rPr>
              <w:t>10b:紧急备降点</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低1</w:t>
            </w:r>
            <w:r>
              <w:rPr>
                <w:rFonts w:hint="default" w:ascii="Arial" w:hAnsi="Arial" w:eastAsia="等线" w:cs="Arial"/>
                <w:color w:val="000000"/>
                <w:kern w:val="0"/>
                <w:szCs w:val="21"/>
              </w:rPr>
              <w:t>2</w:t>
            </w:r>
            <w:r>
              <w:rPr>
                <w:rFonts w:hint="eastAsia" w:ascii="Arial" w:hAnsi="Arial" w:eastAsia="等线" w:cs="Arial"/>
                <w:color w:val="000000"/>
                <w:kern w:val="0"/>
                <w:szCs w:val="21"/>
              </w:rPr>
              <w:t>位表示航点序号</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0---1999</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gps航点</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2000</w:t>
            </w:r>
            <w:r>
              <w:rPr>
                <w:rFonts w:hint="default" w:ascii="Arial" w:hAnsi="Arial" w:eastAsia="等线" w:cs="Arial"/>
                <w:color w:val="000000"/>
                <w:kern w:val="0"/>
                <w:szCs w:val="21"/>
              </w:rPr>
              <w:t xml:space="preserve">—3999  </w:t>
            </w:r>
            <w:r>
              <w:rPr>
                <w:rFonts w:hint="eastAsia" w:ascii="Arial" w:hAnsi="Arial" w:eastAsia="等线" w:cs="Arial"/>
                <w:color w:val="000000"/>
                <w:kern w:val="0"/>
                <w:szCs w:val="21"/>
              </w:rPr>
              <w:t>rtk航点</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7000</w:t>
            </w:r>
            <w:r>
              <w:rPr>
                <w:rFonts w:hint="default" w:ascii="Arial" w:hAnsi="Arial" w:eastAsia="等线" w:cs="Arial"/>
                <w:color w:val="000000"/>
                <w:kern w:val="0"/>
                <w:szCs w:val="21"/>
              </w:rPr>
              <w:t>—</w:t>
            </w:r>
            <w:r>
              <w:rPr>
                <w:rFonts w:hint="eastAsia" w:ascii="Arial" w:hAnsi="Arial" w:eastAsia="等线" w:cs="Arial"/>
                <w:color w:val="000000"/>
                <w:kern w:val="0"/>
                <w:szCs w:val="21"/>
              </w:rPr>
              <w:t>7</w:t>
            </w:r>
            <w:r>
              <w:rPr>
                <w:rFonts w:hint="default" w:ascii="Arial" w:hAnsi="Arial" w:eastAsia="等线" w:cs="Arial"/>
                <w:color w:val="000000"/>
                <w:kern w:val="0"/>
                <w:szCs w:val="21"/>
              </w:rPr>
              <w:t xml:space="preserve">099 </w:t>
            </w:r>
            <w:r>
              <w:rPr>
                <w:rFonts w:hint="eastAsia" w:ascii="Arial" w:hAnsi="Arial" w:eastAsia="等线" w:cs="Arial"/>
                <w:color w:val="000000"/>
                <w:kern w:val="0"/>
                <w:szCs w:val="21"/>
              </w:rPr>
              <w:t>预定gps备降点</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7100</w:t>
            </w:r>
            <w:r>
              <w:rPr>
                <w:rFonts w:hint="default" w:ascii="Arial" w:hAnsi="Arial" w:eastAsia="等线" w:cs="Arial"/>
                <w:color w:val="000000"/>
                <w:kern w:val="0"/>
                <w:szCs w:val="21"/>
              </w:rPr>
              <w:t>—</w:t>
            </w:r>
            <w:r>
              <w:rPr>
                <w:rFonts w:hint="eastAsia" w:ascii="Arial" w:hAnsi="Arial" w:eastAsia="等线" w:cs="Arial"/>
                <w:color w:val="000000"/>
                <w:kern w:val="0"/>
                <w:szCs w:val="21"/>
              </w:rPr>
              <w:t>7</w:t>
            </w:r>
            <w:r>
              <w:rPr>
                <w:rFonts w:hint="default" w:ascii="Arial" w:hAnsi="Arial" w:eastAsia="等线" w:cs="Arial"/>
                <w:color w:val="000000"/>
                <w:kern w:val="0"/>
                <w:szCs w:val="21"/>
              </w:rPr>
              <w:t>199</w:t>
            </w:r>
            <w:r>
              <w:rPr>
                <w:rFonts w:hint="eastAsia" w:ascii="Arial" w:hAnsi="Arial" w:eastAsia="等线" w:cs="Arial"/>
                <w:color w:val="000000"/>
                <w:kern w:val="0"/>
                <w:szCs w:val="21"/>
              </w:rPr>
              <w:t>预定RTK备降点</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default" w:ascii="Arial" w:hAnsi="Arial" w:eastAsia="等线" w:cs="Arial"/>
                <w:color w:val="000000"/>
                <w:kern w:val="0"/>
                <w:szCs w:val="21"/>
              </w:rPr>
              <w:t xml:space="preserve">8000 </w:t>
            </w:r>
            <w:r>
              <w:rPr>
                <w:rFonts w:hint="eastAsia" w:ascii="Arial" w:hAnsi="Arial" w:eastAsia="等线" w:cs="Arial"/>
                <w:color w:val="000000"/>
                <w:kern w:val="0"/>
                <w:szCs w:val="21"/>
              </w:rPr>
              <w:t>紧急备降点</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800</w:t>
            </w:r>
            <w:r>
              <w:rPr>
                <w:rFonts w:hint="eastAsia" w:ascii="Arial" w:hAnsi="Arial" w:eastAsia="等线" w:cs="Arial"/>
                <w:color w:val="000000"/>
                <w:kern w:val="0"/>
                <w:szCs w:val="21"/>
                <w:lang w:val="en-US" w:eastAsia="zh-CN"/>
              </w:rPr>
              <w:t>1</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紧急</w:t>
            </w:r>
            <w:r>
              <w:rPr>
                <w:rFonts w:hint="eastAsia" w:ascii="Arial" w:hAnsi="Arial" w:eastAsia="等线" w:cs="Arial"/>
                <w:color w:val="000000"/>
                <w:kern w:val="0"/>
                <w:szCs w:val="21"/>
                <w:lang w:val="en-US" w:eastAsia="zh-CN"/>
              </w:rPr>
              <w:t>迫降</w:t>
            </w:r>
            <w:r>
              <w:rPr>
                <w:rFonts w:hint="eastAsia" w:ascii="Arial" w:hAnsi="Arial" w:eastAsia="等线" w:cs="Arial"/>
                <w:color w:val="000000"/>
                <w:kern w:val="0"/>
                <w:szCs w:val="21"/>
              </w:rPr>
              <w:t>点</w:t>
            </w:r>
            <w:r>
              <w:rPr>
                <w:rFonts w:hint="eastAsia" w:ascii="Arial" w:hAnsi="Arial" w:eastAsia="等线" w:cs="Arial"/>
                <w:color w:val="000000"/>
                <w:kern w:val="0"/>
                <w:szCs w:val="21"/>
                <w:lang w:eastAsia="zh-CN"/>
              </w:rPr>
              <w:t>，</w:t>
            </w:r>
            <w:r>
              <w:rPr>
                <w:rFonts w:hint="eastAsia" w:ascii="Arial" w:hAnsi="Arial" w:eastAsia="等线" w:cs="Arial"/>
                <w:color w:val="000000"/>
                <w:kern w:val="0"/>
                <w:szCs w:val="21"/>
                <w:lang w:val="en-US" w:eastAsia="zh-CN"/>
              </w:rPr>
              <w:t>当前位置下的地面点。</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rPr>
              <w:t>8192 无效点</w:t>
            </w:r>
            <w:r>
              <w:rPr>
                <w:rFonts w:hint="eastAsia" w:ascii="Arial" w:hAnsi="Arial" w:eastAsia="等线" w:cs="Arial"/>
                <w:color w:val="000000"/>
                <w:kern w:val="0"/>
                <w:szCs w:val="21"/>
                <w:lang w:eastAsia="zh-CN"/>
              </w:rPr>
              <w:t>，</w:t>
            </w:r>
            <w:r>
              <w:rPr>
                <w:rFonts w:hint="eastAsia" w:ascii="Arial" w:hAnsi="Arial" w:eastAsia="等线" w:cs="Arial"/>
                <w:color w:val="000000"/>
                <w:kern w:val="0"/>
                <w:szCs w:val="21"/>
                <w:lang w:val="en-US" w:eastAsia="zh-CN"/>
              </w:rPr>
              <w:t>飞机暂不提供目标点序号。</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9"/>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 w:type="dxa"/>
                </w:tcPr>
                <w:p>
                  <w:pPr>
                    <w:keepNext w:val="0"/>
                    <w:keepLines w:val="0"/>
                    <w:widowControl/>
                    <w:suppressLineNumbers w:val="0"/>
                    <w:spacing w:before="0" w:beforeAutospacing="0" w:after="0" w:afterAutospacing="0"/>
                    <w:ind w:left="0" w:right="0" w:firstLine="180" w:firstLineChars="100"/>
                    <w:rPr>
                      <w:rFonts w:hint="default" w:ascii="Arial" w:hAnsi="Arial" w:eastAsia="等线" w:cs="Arial"/>
                      <w:color w:val="000000"/>
                      <w:kern w:val="0"/>
                      <w:sz w:val="18"/>
                      <w:szCs w:val="18"/>
                    </w:rPr>
                  </w:pPr>
                  <w:r>
                    <w:rPr>
                      <w:rFonts w:hint="default" w:ascii="Arial" w:hAnsi="Arial" w:eastAsia="等线" w:cs="Arial"/>
                      <w:color w:val="000000"/>
                      <w:kern w:val="0"/>
                      <w:sz w:val="18"/>
                      <w:szCs w:val="18"/>
                    </w:rPr>
                    <w:t>B</w:t>
                  </w:r>
                  <w:r>
                    <w:rPr>
                      <w:rFonts w:hint="eastAsia" w:ascii="Arial" w:hAnsi="Arial" w:eastAsia="等线" w:cs="Arial"/>
                      <w:color w:val="000000"/>
                      <w:kern w:val="0"/>
                      <w:sz w:val="18"/>
                      <w:szCs w:val="18"/>
                    </w:rPr>
                    <w:t>it</w:t>
                  </w:r>
                </w:p>
                <w:p>
                  <w:pPr>
                    <w:keepNext w:val="0"/>
                    <w:keepLines w:val="0"/>
                    <w:widowControl/>
                    <w:suppressLineNumbers w:val="0"/>
                    <w:spacing w:before="0" w:beforeAutospacing="0" w:after="0" w:afterAutospacing="0"/>
                    <w:ind w:left="0" w:right="0"/>
                    <w:rPr>
                      <w:rFonts w:hint="default" w:ascii="Arial" w:hAnsi="Arial" w:eastAsia="等线" w:cs="Arial"/>
                      <w:color w:val="000000"/>
                      <w:kern w:val="0"/>
                      <w:sz w:val="18"/>
                      <w:szCs w:val="18"/>
                    </w:rPr>
                  </w:pPr>
                  <w:r>
                    <w:rPr>
                      <w:rFonts w:hint="default" w:ascii="Arial" w:hAnsi="Arial" w:eastAsia="等线" w:cs="Arial"/>
                      <w:color w:val="000000"/>
                      <w:kern w:val="0"/>
                      <w:sz w:val="18"/>
                      <w:szCs w:val="18"/>
                    </w:rPr>
                    <w:t>[15…13]</w:t>
                  </w:r>
                </w:p>
              </w:tc>
              <w:tc>
                <w:tcPr>
                  <w:tcW w:w="1842" w:type="dxa"/>
                </w:tcPr>
                <w:p>
                  <w:pPr>
                    <w:keepNext w:val="0"/>
                    <w:keepLines w:val="0"/>
                    <w:widowControl/>
                    <w:suppressLineNumbers w:val="0"/>
                    <w:spacing w:before="0" w:beforeAutospacing="0" w:after="0" w:afterAutospacing="0"/>
                    <w:ind w:left="0" w:right="0" w:firstLine="180" w:firstLineChars="100"/>
                    <w:jc w:val="center"/>
                    <w:rPr>
                      <w:rFonts w:hint="default" w:ascii="Arial" w:hAnsi="Arial" w:eastAsia="等线" w:cs="Arial"/>
                      <w:color w:val="000000"/>
                      <w:kern w:val="0"/>
                      <w:sz w:val="18"/>
                      <w:szCs w:val="18"/>
                    </w:rPr>
                  </w:pPr>
                  <w:r>
                    <w:rPr>
                      <w:rFonts w:hint="default" w:ascii="Arial" w:hAnsi="Arial" w:eastAsia="等线" w:cs="Arial"/>
                      <w:color w:val="000000"/>
                      <w:kern w:val="0"/>
                      <w:sz w:val="18"/>
                      <w:szCs w:val="18"/>
                    </w:rPr>
                    <w:t>B</w:t>
                  </w:r>
                  <w:r>
                    <w:rPr>
                      <w:rFonts w:hint="eastAsia" w:ascii="Arial" w:hAnsi="Arial" w:eastAsia="等线" w:cs="Arial"/>
                      <w:color w:val="000000"/>
                      <w:kern w:val="0"/>
                      <w:sz w:val="18"/>
                      <w:szCs w:val="18"/>
                    </w:rPr>
                    <w:t>it</w:t>
                  </w:r>
                </w:p>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r>
                    <w:rPr>
                      <w:rFonts w:hint="default" w:ascii="Arial" w:hAnsi="Arial" w:eastAsia="等线" w:cs="Arial"/>
                      <w:color w:val="000000"/>
                      <w:kern w:val="0"/>
                      <w:sz w:val="18"/>
                      <w:szCs w:val="18"/>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 w:type="dxa"/>
                  <w:vMerge w:val="restart"/>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rPr>
                    <w:t>0</w:t>
                  </w:r>
                </w:p>
              </w:tc>
              <w:tc>
                <w:tcPr>
                  <w:tcW w:w="1842"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18"/>
                      <w:szCs w:val="18"/>
                    </w:rPr>
                  </w:pPr>
                  <w:r>
                    <w:rPr>
                      <w:rFonts w:hint="eastAsia" w:ascii="Arial" w:hAnsi="Arial" w:eastAsia="等线" w:cs="Arial"/>
                      <w:color w:val="000000"/>
                      <w:kern w:val="0"/>
                      <w:sz w:val="18"/>
                      <w:szCs w:val="18"/>
                    </w:rPr>
                    <w:t>gps航点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 w:type="dxa"/>
                  <w:vMerge w:val="continue"/>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p>
              </w:tc>
              <w:tc>
                <w:tcPr>
                  <w:tcW w:w="1842"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18"/>
                      <w:szCs w:val="18"/>
                    </w:rPr>
                  </w:pPr>
                  <w:r>
                    <w:rPr>
                      <w:rFonts w:hint="default" w:ascii="Arial" w:hAnsi="Arial" w:eastAsia="等线" w:cs="Arial"/>
                      <w:color w:val="000000"/>
                      <w:kern w:val="0"/>
                      <w:sz w:val="18"/>
                      <w:szCs w:val="18"/>
                    </w:rPr>
                    <w:t>G</w:t>
                  </w:r>
                  <w:r>
                    <w:rPr>
                      <w:rFonts w:hint="eastAsia" w:ascii="Arial" w:hAnsi="Arial" w:eastAsia="等线" w:cs="Arial"/>
                      <w:color w:val="000000"/>
                      <w:kern w:val="0"/>
                      <w:sz w:val="18"/>
                      <w:szCs w:val="18"/>
                    </w:rPr>
                    <w:t>ps备降点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 w:type="dxa"/>
                  <w:vMerge w:val="continue"/>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p>
              </w:tc>
              <w:tc>
                <w:tcPr>
                  <w:tcW w:w="1842"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18"/>
                      <w:szCs w:val="18"/>
                    </w:rPr>
                  </w:pPr>
                  <w:r>
                    <w:rPr>
                      <w:rFonts w:hint="eastAsia" w:ascii="Arial" w:hAnsi="Arial" w:eastAsia="等线" w:cs="Arial"/>
                      <w:color w:val="000000"/>
                      <w:kern w:val="0"/>
                      <w:sz w:val="18"/>
                      <w:szCs w:val="18"/>
                    </w:rPr>
                    <w:t>rtk航点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 w:type="dxa"/>
                  <w:vMerge w:val="continue"/>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p>
              </w:tc>
              <w:tc>
                <w:tcPr>
                  <w:tcW w:w="1842"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18"/>
                      <w:szCs w:val="18"/>
                      <w:lang w:val="en-GB"/>
                    </w:rPr>
                  </w:pPr>
                  <w:r>
                    <w:rPr>
                      <w:rFonts w:hint="eastAsia" w:ascii="Arial" w:hAnsi="Arial" w:eastAsia="等线" w:cs="Arial"/>
                      <w:color w:val="000000"/>
                      <w:kern w:val="0"/>
                      <w:sz w:val="18"/>
                      <w:szCs w:val="18"/>
                    </w:rPr>
                    <w:t>rtk备降点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 w:type="dxa"/>
                  <w:vMerge w:val="continue"/>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p>
              </w:tc>
              <w:tc>
                <w:tcPr>
                  <w:tcW w:w="1842"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18"/>
                      <w:szCs w:val="18"/>
                    </w:rPr>
                  </w:pPr>
                  <w:r>
                    <w:rPr>
                      <w:rFonts w:hint="eastAsia" w:ascii="Arial" w:hAnsi="Arial" w:eastAsia="等线" w:cs="Arial"/>
                      <w:color w:val="000000"/>
                      <w:kern w:val="0"/>
                      <w:szCs w:val="21"/>
                    </w:rPr>
                    <w:t>紧急备降点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 w:type="dxa"/>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rPr>
                    <w:t>未定义</w:t>
                  </w:r>
                </w:p>
              </w:tc>
              <w:tc>
                <w:tcPr>
                  <w:tcW w:w="1842"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 w:type="dxa"/>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r>
                    <w:rPr>
                      <w:rFonts w:hint="default" w:ascii="Arial" w:hAnsi="Arial" w:eastAsia="等线" w:cs="Arial"/>
                      <w:color w:val="000000"/>
                      <w:kern w:val="0"/>
                      <w:sz w:val="18"/>
                      <w:szCs w:val="18"/>
                    </w:rPr>
                    <w:t>7</w:t>
                  </w:r>
                </w:p>
              </w:tc>
              <w:tc>
                <w:tcPr>
                  <w:tcW w:w="1842"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18"/>
                      <w:szCs w:val="18"/>
                    </w:rPr>
                  </w:pPr>
                  <w:r>
                    <w:rPr>
                      <w:rFonts w:hint="eastAsia" w:ascii="Arial" w:hAnsi="Arial" w:eastAsia="等线" w:cs="Arial"/>
                      <w:color w:val="000000"/>
                      <w:kern w:val="0"/>
                      <w:sz w:val="18"/>
                      <w:szCs w:val="18"/>
                    </w:rPr>
                    <w:t>无效值</w:t>
                  </w:r>
                </w:p>
              </w:tc>
            </w:tr>
          </w:tbl>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color w:val="FF0000"/>
                <w:kern w:val="0"/>
                <w:szCs w:val="21"/>
                <w:lang w:val="en-US" w:eastAsia="zh-CN"/>
              </w:rPr>
            </w:pPr>
            <w:r>
              <w:rPr>
                <w:rFonts w:hint="eastAsia" w:ascii="Arial" w:hAnsi="Arial" w:cs="Arial"/>
                <w:color w:val="FF0000"/>
                <w:kern w:val="0"/>
                <w:szCs w:val="21"/>
                <w:lang w:val="en-US" w:eastAsia="zh-CN"/>
              </w:rPr>
              <w:t>商业化航电见备注4</w:t>
            </w:r>
          </w:p>
        </w:tc>
      </w:tr>
      <w:tr>
        <w:tblPrEx>
          <w:tblCellMar>
            <w:top w:w="0" w:type="dxa"/>
            <w:left w:w="108" w:type="dxa"/>
            <w:bottom w:w="0" w:type="dxa"/>
            <w:right w:w="108" w:type="dxa"/>
          </w:tblCellMar>
        </w:tblPrEx>
        <w:trPr>
          <w:trHeight w:val="1114"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U64</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w:t>
            </w:r>
            <w:r>
              <w:rPr>
                <w:rFonts w:hint="eastAsia" w:ascii="Arial" w:hAnsi="Arial" w:eastAsia="等线" w:cs="Arial"/>
                <w:color w:val="000000"/>
                <w:kern w:val="0"/>
                <w:szCs w:val="21"/>
              </w:rPr>
              <w:t>imestamp_</w:t>
            </w:r>
            <w:r>
              <w:rPr>
                <w:rFonts w:hint="default" w:ascii="Arial" w:hAnsi="Arial" w:eastAsia="等线" w:cs="Arial"/>
                <w:color w:val="000000"/>
                <w:kern w:val="0"/>
                <w:szCs w:val="21"/>
              </w:rPr>
              <w:t>ms</w:t>
            </w:r>
          </w:p>
        </w:tc>
        <w:tc>
          <w:tcPr>
            <w:tcW w:w="298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5"/>
              <w:gridCol w:w="742"/>
              <w:gridCol w:w="9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5"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742"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930" w:type="dxa"/>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eastAsia" w:ascii="Arial" w:hAnsi="Arial" w:eastAsia="等线" w:cs="Arial"/>
                      <w:color w:val="000000"/>
                      <w:kern w:val="0"/>
                      <w:szCs w:val="21"/>
                    </w:rPr>
                    <w:t>U48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5"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A</w:t>
                  </w:r>
                </w:p>
              </w:tc>
              <w:tc>
                <w:tcPr>
                  <w:tcW w:w="742"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B</w:t>
                  </w:r>
                </w:p>
              </w:tc>
              <w:tc>
                <w:tcPr>
                  <w:tcW w:w="930" w:type="dxa"/>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C</w:t>
                  </w:r>
                </w:p>
              </w:tc>
            </w:tr>
          </w:tbl>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A：</w:t>
            </w:r>
            <w:r>
              <w:rPr>
                <w:rFonts w:hint="eastAsia" w:ascii="Arial" w:hAnsi="Arial" w:eastAsia="等线" w:cs="Arial"/>
                <w:color w:val="000000"/>
                <w:kern w:val="0"/>
                <w:szCs w:val="21"/>
              </w:rPr>
              <w:t>U</w:t>
            </w:r>
            <w:r>
              <w:rPr>
                <w:rFonts w:hint="default" w:ascii="Arial" w:hAnsi="Arial" w:eastAsia="等线" w:cs="Arial"/>
                <w:color w:val="000000"/>
                <w:kern w:val="0"/>
                <w:szCs w:val="21"/>
              </w:rPr>
              <w:t>av</w:t>
            </w:r>
            <w:r>
              <w:rPr>
                <w:rFonts w:hint="eastAsia" w:ascii="Arial" w:hAnsi="Arial" w:eastAsia="等线" w:cs="Arial"/>
                <w:color w:val="000000"/>
                <w:kern w:val="0"/>
                <w:szCs w:val="21"/>
              </w:rPr>
              <w:t>_type</w:t>
            </w:r>
            <w:r>
              <w:rPr>
                <w:rFonts w:hint="eastAsia" w:ascii="Arial" w:hAnsi="Arial" w:eastAsia="等线" w:cs="Arial"/>
                <w:color w:val="000000"/>
                <w:kern w:val="0"/>
                <w:szCs w:val="21"/>
                <w:lang w:val="en-US" w:eastAsia="zh-CN"/>
              </w:rPr>
              <w:t>。</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B：特殊字段.</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C：utc_ms</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r>
    </w:tbl>
    <w:p/>
    <w:p/>
    <w:p>
      <w:r>
        <w:rPr>
          <w:rFonts w:hint="eastAsia"/>
        </w:rPr>
        <w:t>注意：</w:t>
      </w:r>
    </w:p>
    <w:p>
      <w:r>
        <w:rPr>
          <w:rFonts w:hint="eastAsia"/>
        </w:rPr>
        <w:t xml:space="preserve">1: </w:t>
      </w:r>
      <w:r>
        <w:t xml:space="preserve"> X8</w:t>
      </w:r>
      <w:r>
        <w:rPr>
          <w:rFonts w:hint="eastAsia"/>
        </w:rPr>
        <w:t>的0号航点不在起降场上，所以x8</w:t>
      </w:r>
      <w:r>
        <w:t xml:space="preserve"> take</w:t>
      </w:r>
      <w:r>
        <w:rPr>
          <w:rFonts w:hint="eastAsia"/>
        </w:rPr>
        <w:t>off后飞向的是0号航点。</w:t>
      </w:r>
    </w:p>
    <w:p>
      <w:pPr>
        <w:ind w:firstLine="315" w:firstLineChars="150"/>
      </w:pPr>
      <w:r>
        <w:rPr>
          <w:rFonts w:hint="eastAsia"/>
        </w:rPr>
        <w:t>MR的0号航点在起降场上，所以MR takeoff后飞向的是1号航点。</w:t>
      </w:r>
    </w:p>
    <w:p>
      <w:pPr>
        <w:jc w:val="center"/>
      </w:pPr>
      <w:r>
        <w:object>
          <v:shape id="_x0000_i1026" o:spt="75" type="#_x0000_t75" style="height:120.35pt;width:249.3pt;" o:ole="t" filled="f" o:preferrelative="t" stroked="f" coordsize="21600,21600">
            <v:path/>
            <v:fill on="f" focussize="0,0"/>
            <v:stroke on="f" joinstyle="miter"/>
            <v:imagedata r:id="rId6" o:title=""/>
            <o:lock v:ext="edit" aspectratio="t"/>
            <w10:wrap type="none"/>
            <w10:anchorlock/>
          </v:shape>
          <o:OLEObject Type="Embed" ProgID="Visio.Drawing.11" ShapeID="_x0000_i1026" DrawAspect="Content" ObjectID="_1468075725">
            <o:LockedField>false</o:LockedField>
          </o:OLEObject>
        </w:object>
      </w:r>
    </w:p>
    <w:p>
      <w:pPr>
        <w:rPr>
          <w:rFonts w:hint="default" w:eastAsia="等线"/>
          <w:lang w:val="en-US" w:eastAsia="zh-CN"/>
        </w:rPr>
      </w:pPr>
    </w:p>
    <w:p>
      <w:pPr>
        <w:widowControl/>
        <w:jc w:val="left"/>
        <w:rPr>
          <w:rFonts w:hint="eastAsia" w:ascii="Arial" w:hAnsi="Arial" w:eastAsia="等线" w:cs="Arial"/>
          <w:color w:val="000000"/>
          <w:kern w:val="0"/>
          <w:szCs w:val="21"/>
          <w:lang w:val="en-US" w:eastAsia="zh-CN"/>
        </w:rPr>
      </w:pPr>
      <w:r>
        <w:rPr>
          <w:rFonts w:hint="eastAsia"/>
          <w:lang w:val="en-US" w:eastAsia="zh-CN"/>
        </w:rPr>
        <w:t>1：</w:t>
      </w:r>
      <w:r>
        <w:rPr>
          <w:rFonts w:hint="eastAsia" w:ascii="Arial" w:hAnsi="Arial" w:eastAsia="等线" w:cs="Arial"/>
          <w:color w:val="000000"/>
          <w:kern w:val="0"/>
          <w:szCs w:val="21"/>
        </w:rPr>
        <w:t>U</w:t>
      </w:r>
      <w:r>
        <w:rPr>
          <w:rFonts w:ascii="Arial" w:hAnsi="Arial" w:eastAsia="等线" w:cs="Arial"/>
          <w:color w:val="000000"/>
          <w:kern w:val="0"/>
          <w:szCs w:val="21"/>
        </w:rPr>
        <w:t>av</w:t>
      </w:r>
      <w:r>
        <w:rPr>
          <w:rFonts w:hint="eastAsia" w:ascii="Arial" w:hAnsi="Arial" w:eastAsia="等线" w:cs="Arial"/>
          <w:color w:val="000000"/>
          <w:kern w:val="0"/>
          <w:szCs w:val="21"/>
        </w:rPr>
        <w:t>_type</w:t>
      </w:r>
      <w:r>
        <w:rPr>
          <w:rFonts w:hint="eastAsia" w:ascii="Arial" w:hAnsi="Arial" w:eastAsia="等线" w:cs="Arial"/>
          <w:color w:val="000000"/>
          <w:kern w:val="0"/>
          <w:szCs w:val="21"/>
          <w:lang w:val="en-US" w:eastAsia="zh-CN"/>
        </w:rPr>
        <w:t xml:space="preserve"> (A)</w:t>
      </w:r>
    </w:p>
    <w:p>
      <w:pPr>
        <w:widowControl/>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ascii="Arial" w:hAnsi="Arial" w:eastAsia="等线" w:cs="Arial"/>
          <w:color w:val="000000"/>
          <w:kern w:val="0"/>
          <w:szCs w:val="21"/>
        </w:rPr>
        <w:t>av</w:t>
      </w:r>
      <w:r>
        <w:rPr>
          <w:rFonts w:hint="eastAsia" w:ascii="Arial" w:hAnsi="Arial" w:eastAsia="等线" w:cs="Arial"/>
          <w:color w:val="000000"/>
          <w:kern w:val="0"/>
          <w:szCs w:val="21"/>
        </w:rPr>
        <w:t>_type</w:t>
      </w:r>
      <w:r>
        <w:rPr>
          <w:rFonts w:hint="eastAsia" w:ascii="Arial" w:hAnsi="Arial" w:eastAsia="等线" w:cs="Arial"/>
          <w:color w:val="000000"/>
          <w:kern w:val="0"/>
          <w:szCs w:val="21"/>
          <w:lang w:val="en-US" w:eastAsia="zh-CN"/>
        </w:rPr>
        <w:t>机型id.</w:t>
      </w:r>
    </w:p>
    <w:p>
      <w:pPr>
        <w:widowControl/>
        <w:jc w:val="left"/>
        <w:rPr>
          <w:rFonts w:hint="eastAsia"/>
          <w:lang w:val="en-US" w:eastAsia="zh-CN"/>
        </w:rPr>
      </w:pPr>
    </w:p>
    <w:p>
      <w:pPr>
        <w:widowControl/>
        <w:jc w:val="left"/>
        <w:rPr>
          <w:rFonts w:hint="default" w:ascii="Arial" w:hAnsi="Arial" w:eastAsia="等线" w:cs="Arial"/>
          <w:color w:val="000000"/>
          <w:kern w:val="0"/>
          <w:szCs w:val="21"/>
          <w:lang w:val="en-US" w:eastAsia="zh-CN"/>
        </w:rPr>
      </w:pPr>
      <w:r>
        <w:rPr>
          <w:rFonts w:hint="eastAsia"/>
          <w:lang w:val="en-US" w:eastAsia="zh-CN"/>
        </w:rPr>
        <w:t>2：</w:t>
      </w:r>
      <w:r>
        <w:rPr>
          <w:rFonts w:ascii="Arial" w:hAnsi="Arial" w:eastAsia="等线" w:cs="Arial"/>
          <w:color w:val="000000"/>
          <w:kern w:val="0"/>
          <w:szCs w:val="21"/>
        </w:rPr>
        <w:t>T</w:t>
      </w:r>
      <w:r>
        <w:rPr>
          <w:rFonts w:hint="eastAsia" w:ascii="Arial" w:hAnsi="Arial" w:eastAsia="等线" w:cs="Arial"/>
          <w:color w:val="000000"/>
          <w:kern w:val="0"/>
          <w:szCs w:val="21"/>
        </w:rPr>
        <w:t>imestamp_</w:t>
      </w:r>
      <w:r>
        <w:rPr>
          <w:rFonts w:ascii="Arial" w:hAnsi="Arial" w:eastAsia="等线" w:cs="Arial"/>
          <w:color w:val="000000"/>
          <w:kern w:val="0"/>
          <w:szCs w:val="21"/>
        </w:rPr>
        <w:t>ms</w:t>
      </w:r>
      <w:r>
        <w:rPr>
          <w:rFonts w:hint="eastAsia" w:ascii="Arial" w:hAnsi="Arial" w:eastAsia="等线" w:cs="Arial"/>
          <w:color w:val="000000"/>
          <w:kern w:val="0"/>
          <w:szCs w:val="21"/>
          <w:lang w:val="en-US" w:eastAsia="zh-CN"/>
        </w:rPr>
        <w:t xml:space="preserve"> (C)</w:t>
      </w:r>
    </w:p>
    <w:p>
      <w:pPr>
        <w:widowControl/>
        <w:jc w:val="left"/>
        <w:rPr>
          <w:rFonts w:hint="default" w:ascii="Arial" w:hAnsi="Arial" w:eastAsia="等线" w:cs="Arial"/>
          <w:strike/>
          <w:dstrike w:val="0"/>
          <w:color w:val="000000"/>
          <w:kern w:val="0"/>
          <w:szCs w:val="21"/>
          <w:lang w:val="en-US" w:eastAsia="zh-CN"/>
        </w:rPr>
      </w:pPr>
      <w:r>
        <w:rPr>
          <w:rFonts w:hint="eastAsia" w:ascii="Arial" w:hAnsi="Arial" w:eastAsia="等线" w:cs="Arial"/>
          <w:strike/>
          <w:dstrike w:val="0"/>
          <w:color w:val="000000"/>
          <w:kern w:val="0"/>
          <w:szCs w:val="21"/>
          <w:lang w:val="en-US" w:eastAsia="zh-CN"/>
        </w:rPr>
        <w:t xml:space="preserve">   </w:t>
      </w:r>
      <w:r>
        <w:rPr>
          <w:rFonts w:ascii="Arial" w:hAnsi="Arial" w:eastAsia="等线" w:cs="Arial"/>
          <w:strike/>
          <w:dstrike w:val="0"/>
          <w:color w:val="000000"/>
          <w:kern w:val="0"/>
          <w:szCs w:val="21"/>
        </w:rPr>
        <w:t>Reserved</w:t>
      </w:r>
      <w:r>
        <w:rPr>
          <w:rFonts w:hint="eastAsia" w:ascii="Arial" w:hAnsi="Arial" w:eastAsia="等线" w:cs="Arial"/>
          <w:strike/>
          <w:dstrike w:val="0"/>
          <w:color w:val="000000"/>
          <w:kern w:val="0"/>
          <w:szCs w:val="21"/>
          <w:lang w:eastAsia="zh-CN"/>
        </w:rPr>
        <w:t>：</w:t>
      </w:r>
      <w:r>
        <w:rPr>
          <w:rFonts w:hint="eastAsia" w:ascii="Arial" w:hAnsi="Arial" w:eastAsia="等线" w:cs="Arial"/>
          <w:strike/>
          <w:dstrike w:val="0"/>
          <w:color w:val="000000"/>
          <w:kern w:val="0"/>
          <w:szCs w:val="21"/>
          <w:lang w:val="en-US" w:eastAsia="zh-CN"/>
        </w:rPr>
        <w:t>为0 是低48位的 UTC_ms时间戳无法生成。</w:t>
      </w:r>
    </w:p>
    <w:p>
      <w:pPr>
        <w:widowControl/>
        <w:jc w:val="left"/>
        <w:rPr>
          <w:rFonts w:hint="eastAsia" w:ascii="Arial" w:hAnsi="Arial" w:eastAsia="等线" w:cs="Arial"/>
          <w:strike/>
          <w:dstrike w:val="0"/>
          <w:color w:val="000000"/>
          <w:kern w:val="0"/>
          <w:szCs w:val="21"/>
          <w:lang w:val="en-US" w:eastAsia="zh-CN"/>
        </w:rPr>
      </w:pPr>
      <w:r>
        <w:rPr>
          <w:rFonts w:hint="eastAsia" w:ascii="Arial" w:hAnsi="Arial" w:eastAsia="等线" w:cs="Arial"/>
          <w:strike/>
          <w:dstrike w:val="0"/>
          <w:color w:val="000000"/>
          <w:kern w:val="0"/>
          <w:szCs w:val="21"/>
          <w:lang w:val="en-US" w:eastAsia="zh-CN"/>
        </w:rPr>
        <w:t xml:space="preserve">   </w:t>
      </w:r>
      <w:r>
        <w:rPr>
          <w:rFonts w:ascii="Arial" w:hAnsi="Arial" w:eastAsia="等线" w:cs="Arial"/>
          <w:strike/>
          <w:dstrike w:val="0"/>
          <w:color w:val="000000"/>
          <w:kern w:val="0"/>
          <w:szCs w:val="21"/>
        </w:rPr>
        <w:t>Reserved</w:t>
      </w:r>
      <w:r>
        <w:rPr>
          <w:rFonts w:hint="eastAsia" w:ascii="Arial" w:hAnsi="Arial" w:eastAsia="等线" w:cs="Arial"/>
          <w:strike/>
          <w:dstrike w:val="0"/>
          <w:color w:val="000000"/>
          <w:kern w:val="0"/>
          <w:szCs w:val="21"/>
          <w:lang w:eastAsia="zh-CN"/>
        </w:rPr>
        <w:t>：</w:t>
      </w:r>
      <w:r>
        <w:rPr>
          <w:rFonts w:hint="eastAsia" w:ascii="Arial" w:hAnsi="Arial" w:eastAsia="等线" w:cs="Arial"/>
          <w:strike/>
          <w:dstrike w:val="0"/>
          <w:color w:val="000000"/>
          <w:kern w:val="0"/>
          <w:szCs w:val="21"/>
          <w:lang w:val="en-US" w:eastAsia="zh-CN"/>
        </w:rPr>
        <w:t>为1 是低48位的 UTC_ms时间戳设计来源于本机RTC。</w:t>
      </w:r>
    </w:p>
    <w:p>
      <w:pPr>
        <w:widowControl/>
        <w:jc w:val="left"/>
        <w:rPr>
          <w:rFonts w:hint="default" w:ascii="Arial" w:hAnsi="Arial" w:eastAsia="等线" w:cs="Arial"/>
          <w:color w:val="000000"/>
          <w:kern w:val="0"/>
          <w:szCs w:val="21"/>
          <w:lang w:val="en-US" w:eastAsia="zh-CN"/>
        </w:rPr>
      </w:pPr>
      <w:r>
        <w:rPr>
          <w:rFonts w:hint="eastAsia" w:ascii="Arial" w:hAnsi="Arial" w:eastAsia="等线" w:cs="Arial"/>
          <w:strike/>
          <w:dstrike w:val="0"/>
          <w:color w:val="000000"/>
          <w:kern w:val="0"/>
          <w:szCs w:val="21"/>
          <w:lang w:val="en-US" w:eastAsia="zh-CN"/>
        </w:rPr>
        <w:t xml:space="preserve">   </w:t>
      </w:r>
      <w:r>
        <w:rPr>
          <w:rFonts w:ascii="Arial" w:hAnsi="Arial" w:eastAsia="等线" w:cs="Arial"/>
          <w:strike/>
          <w:dstrike w:val="0"/>
          <w:color w:val="000000"/>
          <w:kern w:val="0"/>
          <w:szCs w:val="21"/>
        </w:rPr>
        <w:t>Reserved</w:t>
      </w:r>
      <w:r>
        <w:rPr>
          <w:rFonts w:hint="eastAsia" w:ascii="Arial" w:hAnsi="Arial" w:eastAsia="等线" w:cs="Arial"/>
          <w:strike/>
          <w:dstrike w:val="0"/>
          <w:color w:val="000000"/>
          <w:kern w:val="0"/>
          <w:szCs w:val="21"/>
          <w:lang w:eastAsia="zh-CN"/>
        </w:rPr>
        <w:t>：</w:t>
      </w:r>
      <w:r>
        <w:rPr>
          <w:rFonts w:hint="eastAsia" w:ascii="Arial" w:hAnsi="Arial" w:eastAsia="等线" w:cs="Arial"/>
          <w:strike/>
          <w:dstrike w:val="0"/>
          <w:color w:val="000000"/>
          <w:kern w:val="0"/>
          <w:szCs w:val="21"/>
          <w:lang w:val="en-US" w:eastAsia="zh-CN"/>
        </w:rPr>
        <w:t>为2 是低48位的 UTC_ms时间戳设计来源同步过卫星时间</w:t>
      </w:r>
      <w:r>
        <w:rPr>
          <w:rFonts w:hint="eastAsia" w:ascii="Arial" w:hAnsi="Arial" w:eastAsia="等线" w:cs="Arial"/>
          <w:color w:val="000000"/>
          <w:kern w:val="0"/>
          <w:szCs w:val="21"/>
          <w:lang w:val="en-US" w:eastAsia="zh-CN"/>
        </w:rPr>
        <w:t>。</w:t>
      </w:r>
    </w:p>
    <w:p>
      <w:pPr>
        <w:widowControl/>
        <w:jc w:val="left"/>
        <w:rPr>
          <w:rFonts w:hint="eastAsia"/>
          <w:lang w:val="en-US" w:eastAsia="zh-CN"/>
        </w:rPr>
      </w:pPr>
      <w:r>
        <w:rPr>
          <w:rFonts w:hint="eastAsia"/>
          <w:lang w:val="en-US" w:eastAsia="zh-CN"/>
        </w:rPr>
        <w:t>3: 特殊字段说明（B）</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8"/>
        <w:gridCol w:w="25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8" w:type="dxa"/>
          </w:tcPr>
          <w:p>
            <w:pPr>
              <w:pStyle w:val="24"/>
              <w:keepNext w:val="0"/>
              <w:keepLines w:val="0"/>
              <w:numPr>
                <w:ilvl w:val="0"/>
                <w:numId w:val="0"/>
              </w:numPr>
              <w:suppressLineNumbers w:val="0"/>
              <w:spacing w:before="0" w:beforeAutospacing="0" w:after="0" w:afterAutospacing="0"/>
              <w:ind w:left="0" w:right="0"/>
              <w:jc w:val="center"/>
              <w:rPr>
                <w:rFonts w:hint="default"/>
                <w:b w:val="0"/>
                <w:bCs w:val="0"/>
                <w:vertAlign w:val="baseline"/>
                <w:lang w:val="en-US" w:eastAsia="zh-CN"/>
              </w:rPr>
            </w:pPr>
            <w:r>
              <w:rPr>
                <w:rFonts w:hint="eastAsia"/>
                <w:lang w:val="en-US" w:eastAsia="zh-CN"/>
              </w:rPr>
              <w:t>特殊字段</w:t>
            </w:r>
          </w:p>
        </w:tc>
        <w:tc>
          <w:tcPr>
            <w:tcW w:w="2550" w:type="dxa"/>
          </w:tcPr>
          <w:p>
            <w:pPr>
              <w:pStyle w:val="24"/>
              <w:keepNext w:val="0"/>
              <w:keepLines w:val="0"/>
              <w:numPr>
                <w:ilvl w:val="0"/>
                <w:numId w:val="0"/>
              </w:numPr>
              <w:suppressLineNumbers w:val="0"/>
              <w:spacing w:before="0" w:beforeAutospacing="0" w:after="0" w:afterAutospacing="0"/>
              <w:ind w:left="0" w:right="0"/>
              <w:jc w:val="center"/>
              <w:rPr>
                <w:rFonts w:hint="default"/>
                <w:b w:val="0"/>
                <w:bCs w:val="0"/>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8" w:type="dxa"/>
          </w:tcPr>
          <w:p>
            <w:pPr>
              <w:pStyle w:val="24"/>
              <w:keepNext w:val="0"/>
              <w:keepLines w:val="0"/>
              <w:numPr>
                <w:ilvl w:val="0"/>
                <w:numId w:val="0"/>
              </w:numPr>
              <w:suppressLineNumbers w:val="0"/>
              <w:spacing w:before="0" w:beforeAutospacing="0" w:after="0" w:afterAutospacing="0"/>
              <w:ind w:left="0" w:right="0"/>
              <w:jc w:val="center"/>
              <w:rPr>
                <w:rFonts w:hint="default"/>
                <w:b/>
                <w:bCs/>
                <w:vertAlign w:val="baseline"/>
                <w:lang w:val="en-US" w:eastAsia="zh-CN"/>
              </w:rPr>
            </w:pPr>
            <w:r>
              <w:rPr>
                <w:rFonts w:hint="eastAsia"/>
                <w:b/>
                <w:bCs/>
                <w:vertAlign w:val="baseline"/>
                <w:lang w:val="en-US" w:eastAsia="zh-CN"/>
              </w:rPr>
              <w:t>0x00</w:t>
            </w:r>
          </w:p>
        </w:tc>
        <w:tc>
          <w:tcPr>
            <w:tcW w:w="2550" w:type="dxa"/>
          </w:tcPr>
          <w:p>
            <w:pPr>
              <w:pStyle w:val="24"/>
              <w:keepNext w:val="0"/>
              <w:keepLines w:val="0"/>
              <w:numPr>
                <w:ilvl w:val="0"/>
                <w:numId w:val="0"/>
              </w:numPr>
              <w:suppressLineNumbers w:val="0"/>
              <w:spacing w:before="0" w:beforeAutospacing="0" w:after="0" w:afterAutospacing="0"/>
              <w:ind w:left="0" w:right="0"/>
              <w:jc w:val="center"/>
              <w:rPr>
                <w:rFonts w:hint="default"/>
                <w:b/>
                <w:bCs/>
                <w:vertAlign w:val="baseline"/>
                <w:lang w:val="en-US" w:eastAsia="zh-CN"/>
              </w:rPr>
            </w:pPr>
            <w:r>
              <w:rPr>
                <w:rFonts w:hint="eastAsia"/>
                <w:b/>
                <w:bCs/>
                <w:lang w:val="en-US" w:eastAsia="zh-CN"/>
              </w:rPr>
              <w:t>航电6.0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8" w:type="dxa"/>
          </w:tcPr>
          <w:p>
            <w:pPr>
              <w:pStyle w:val="24"/>
              <w:keepNext w:val="0"/>
              <w:keepLines w:val="0"/>
              <w:numPr>
                <w:ilvl w:val="0"/>
                <w:numId w:val="0"/>
              </w:numPr>
              <w:suppressLineNumbers w:val="0"/>
              <w:spacing w:before="0" w:beforeAutospacing="0" w:after="0" w:afterAutospacing="0"/>
              <w:ind w:left="0" w:right="0"/>
              <w:jc w:val="center"/>
              <w:rPr>
                <w:rFonts w:hint="default"/>
                <w:b/>
                <w:bCs/>
                <w:vertAlign w:val="baseline"/>
                <w:lang w:val="en-US" w:eastAsia="zh-CN"/>
              </w:rPr>
            </w:pPr>
            <w:r>
              <w:rPr>
                <w:rFonts w:hint="eastAsia"/>
                <w:b/>
                <w:bCs/>
                <w:vertAlign w:val="baseline"/>
                <w:lang w:val="en-US" w:eastAsia="zh-CN"/>
              </w:rPr>
              <w:t>0x01</w:t>
            </w:r>
          </w:p>
        </w:tc>
        <w:tc>
          <w:tcPr>
            <w:tcW w:w="2550" w:type="dxa"/>
          </w:tcPr>
          <w:p>
            <w:pPr>
              <w:pStyle w:val="24"/>
              <w:keepNext w:val="0"/>
              <w:keepLines w:val="0"/>
              <w:numPr>
                <w:ilvl w:val="0"/>
                <w:numId w:val="0"/>
              </w:numPr>
              <w:suppressLineNumbers w:val="0"/>
              <w:spacing w:before="0" w:beforeAutospacing="0" w:after="0" w:afterAutospacing="0"/>
              <w:ind w:left="0" w:right="0"/>
              <w:jc w:val="center"/>
              <w:rPr>
                <w:rFonts w:hint="default"/>
                <w:b/>
                <w:bCs/>
                <w:vertAlign w:val="baseline"/>
                <w:lang w:val="en-US" w:eastAsia="zh-CN"/>
              </w:rPr>
            </w:pPr>
            <w:r>
              <w:rPr>
                <w:rFonts w:hint="eastAsia"/>
                <w:b/>
                <w:bCs/>
                <w:lang w:val="en-US" w:eastAsia="zh-CN"/>
              </w:rPr>
              <w:t>商业化航电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8"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b w:val="0"/>
                <w:bCs w:val="0"/>
                <w:vertAlign w:val="baseline"/>
                <w:lang w:val="en-US" w:eastAsia="zh-CN"/>
              </w:rPr>
            </w:pPr>
            <w:r>
              <w:rPr>
                <w:rFonts w:hint="eastAsia"/>
                <w:b/>
                <w:bCs/>
                <w:vertAlign w:val="baseline"/>
                <w:lang w:val="en-US" w:eastAsia="zh-CN"/>
              </w:rPr>
              <w:t>0x02</w:t>
            </w:r>
          </w:p>
        </w:tc>
        <w:tc>
          <w:tcPr>
            <w:tcW w:w="255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lang w:val="en-US" w:eastAsia="zh-CN"/>
              </w:rPr>
            </w:pPr>
            <w:r>
              <w:rPr>
                <w:rFonts w:hint="eastAsia"/>
                <w:b/>
                <w:bCs/>
                <w:lang w:val="en-US" w:eastAsia="zh-CN"/>
              </w:rPr>
              <w:t>ARK40支持（140/141）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8"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b w:val="0"/>
                <w:bCs w:val="0"/>
                <w:vertAlign w:val="baseline"/>
                <w:lang w:val="en-US" w:eastAsia="zh-CN"/>
              </w:rPr>
            </w:pPr>
            <w:r>
              <w:rPr>
                <w:rFonts w:hint="eastAsia"/>
                <w:b w:val="0"/>
                <w:bCs w:val="0"/>
                <w:vertAlign w:val="baseline"/>
                <w:lang w:val="en-US" w:eastAsia="zh-CN"/>
              </w:rPr>
              <w:t>其他</w:t>
            </w:r>
          </w:p>
        </w:tc>
        <w:tc>
          <w:tcPr>
            <w:tcW w:w="255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lang w:val="en-US" w:eastAsia="zh-CN"/>
              </w:rPr>
            </w:pPr>
            <w:r>
              <w:rPr>
                <w:rFonts w:hint="eastAsia"/>
                <w:lang w:val="en-US" w:eastAsia="zh-CN"/>
              </w:rPr>
              <w:t>保留</w:t>
            </w:r>
          </w:p>
        </w:tc>
      </w:tr>
    </w:tbl>
    <w:p>
      <w:pPr>
        <w:widowControl/>
        <w:jc w:val="left"/>
        <w:rPr>
          <w:rFonts w:hint="eastAsia"/>
          <w:lang w:val="en-US" w:eastAsia="zh-CN"/>
        </w:rPr>
      </w:pPr>
    </w:p>
    <w:p>
      <w:pPr>
        <w:widowControl/>
        <w:jc w:val="left"/>
        <w:rPr>
          <w:rFonts w:hint="eastAsia" w:ascii="Arial" w:hAnsi="Arial" w:eastAsia="等线" w:cs="Arial"/>
          <w:color w:val="000000"/>
          <w:kern w:val="0"/>
          <w:szCs w:val="21"/>
        </w:rPr>
      </w:pPr>
      <w:r>
        <w:rPr>
          <w:rFonts w:hint="eastAsia"/>
          <w:lang w:val="en-US" w:eastAsia="zh-CN"/>
        </w:rPr>
        <w:t>4：</w:t>
      </w:r>
      <w:r>
        <w:rPr>
          <w:rFonts w:hint="eastAsia" w:ascii="Arial" w:hAnsi="Arial" w:eastAsia="等线" w:cs="Arial"/>
          <w:color w:val="000000"/>
          <w:kern w:val="0"/>
          <w:szCs w:val="21"/>
        </w:rPr>
        <w:t>next_waypoint</w:t>
      </w:r>
    </w:p>
    <w:p>
      <w:pPr>
        <w:widowControl/>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对商业化航电做如下重新描述</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6"/>
        <w:gridCol w:w="1739"/>
        <w:gridCol w:w="2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6" w:type="dxa"/>
          </w:tcPr>
          <w:p>
            <w:pPr>
              <w:keepNext w:val="0"/>
              <w:keepLines w:val="0"/>
              <w:widowControl/>
              <w:suppressLineNumbers w:val="0"/>
              <w:spacing w:before="0" w:beforeAutospacing="0" w:after="0" w:afterAutospacing="0"/>
              <w:ind w:left="0" w:right="0" w:firstLine="210" w:firstLineChars="100"/>
              <w:jc w:val="left"/>
              <w:rPr>
                <w:rFonts w:hint="eastAsia"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Bit</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[15...13]</w:t>
            </w:r>
          </w:p>
        </w:tc>
        <w:tc>
          <w:tcPr>
            <w:tcW w:w="1739" w:type="dxa"/>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Bit</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[12]</w:t>
            </w:r>
          </w:p>
        </w:tc>
        <w:tc>
          <w:tcPr>
            <w:tcW w:w="2420" w:type="dxa"/>
          </w:tcPr>
          <w:p>
            <w:pPr>
              <w:keepNext w:val="0"/>
              <w:keepLines w:val="0"/>
              <w:widowControl/>
              <w:suppressLineNumbers w:val="0"/>
              <w:spacing w:before="0" w:beforeAutospacing="0" w:after="0" w:afterAutospacing="0"/>
              <w:ind w:left="0" w:right="0" w:firstLine="180" w:firstLineChars="100"/>
              <w:jc w:val="both"/>
              <w:rPr>
                <w:rFonts w:hint="default" w:ascii="Arial" w:hAnsi="Arial" w:eastAsia="等线" w:cs="Arial"/>
                <w:b/>
                <w:bCs/>
                <w:color w:val="000000"/>
                <w:kern w:val="0"/>
                <w:sz w:val="18"/>
                <w:szCs w:val="18"/>
                <w:lang w:val="en-US" w:eastAsia="zh-CN"/>
              </w:rPr>
            </w:pPr>
            <w:r>
              <w:rPr>
                <w:rFonts w:hint="eastAsia" w:ascii="Arial" w:hAnsi="Arial" w:eastAsia="等线" w:cs="Arial"/>
                <w:b/>
                <w:bCs/>
                <w:color w:val="000000"/>
                <w:kern w:val="0"/>
                <w:sz w:val="18"/>
                <w:szCs w:val="18"/>
                <w:lang w:val="en-US" w:eastAsia="zh-CN"/>
              </w:rPr>
              <w:t>bit</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vertAlign w:val="baseline"/>
                <w:lang w:val="en-US" w:eastAsia="zh-CN"/>
              </w:rPr>
            </w:pPr>
            <w:r>
              <w:rPr>
                <w:rFonts w:hint="default" w:ascii="Arial" w:hAnsi="Arial" w:eastAsia="等线" w:cs="Arial"/>
                <w:color w:val="000000"/>
                <w:kern w:val="0"/>
                <w:sz w:val="18"/>
                <w:szCs w:val="18"/>
              </w:rPr>
              <w:t>[1</w:t>
            </w:r>
            <w:r>
              <w:rPr>
                <w:rFonts w:hint="eastAsia" w:ascii="Arial" w:hAnsi="Arial" w:eastAsia="等线" w:cs="Arial"/>
                <w:color w:val="000000"/>
                <w:kern w:val="0"/>
                <w:sz w:val="18"/>
                <w:szCs w:val="18"/>
                <w:lang w:val="en-US" w:eastAsia="zh-CN"/>
              </w:rPr>
              <w:t>1</w:t>
            </w:r>
            <w:r>
              <w:rPr>
                <w:rFonts w:hint="default" w:ascii="Arial" w:hAnsi="Arial" w:eastAsia="等线" w:cs="Arial"/>
                <w:color w:val="000000"/>
                <w:kern w:val="0"/>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6" w:type="dxa"/>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航线id</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0~7对应1到8航线id</w:t>
            </w:r>
          </w:p>
        </w:tc>
        <w:tc>
          <w:tcPr>
            <w:tcW w:w="1739" w:type="dxa"/>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0：航点</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1：备降点</w:t>
            </w:r>
          </w:p>
        </w:tc>
        <w:tc>
          <w:tcPr>
            <w:tcW w:w="2420"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航点index</w:t>
            </w:r>
          </w:p>
        </w:tc>
      </w:tr>
    </w:tbl>
    <w:p>
      <w:pPr>
        <w:widowControl/>
        <w:jc w:val="left"/>
        <w:rPr>
          <w:rFonts w:hint="default" w:ascii="Arial" w:hAnsi="Arial" w:eastAsia="等线" w:cs="Arial"/>
          <w:color w:val="000000"/>
          <w:kern w:val="0"/>
          <w:szCs w:val="21"/>
          <w:lang w:val="en-US" w:eastAsia="zh-CN"/>
        </w:rPr>
      </w:pPr>
    </w:p>
    <w:p>
      <w:pPr>
        <w:pStyle w:val="3"/>
        <w:numPr>
          <w:ilvl w:val="1"/>
          <w:numId w:val="10"/>
        </w:numPr>
      </w:pPr>
      <w:bookmarkStart w:id="21" w:name="_Toc27969"/>
      <w:r>
        <w:rPr>
          <w:rFonts w:hint="eastAsia"/>
        </w:rPr>
        <w:t>姿态消息帧（101）</w:t>
      </w:r>
      <w:bookmarkEnd w:id="21"/>
    </w:p>
    <w:tbl>
      <w:tblPr>
        <w:tblStyle w:val="14"/>
        <w:tblW w:w="0" w:type="auto"/>
        <w:tblInd w:w="0" w:type="dxa"/>
        <w:tblLayout w:type="fixed"/>
        <w:tblCellMar>
          <w:top w:w="0" w:type="dxa"/>
          <w:left w:w="108" w:type="dxa"/>
          <w:bottom w:w="0" w:type="dxa"/>
          <w:right w:w="108" w:type="dxa"/>
        </w:tblCellMar>
      </w:tblPr>
      <w:tblGrid>
        <w:gridCol w:w="1372"/>
        <w:gridCol w:w="1418"/>
        <w:gridCol w:w="1162"/>
        <w:gridCol w:w="634"/>
        <w:gridCol w:w="2072"/>
        <w:gridCol w:w="2790"/>
      </w:tblGrid>
      <w:tr>
        <w:tblPrEx>
          <w:tblCellMar>
            <w:top w:w="0" w:type="dxa"/>
            <w:left w:w="108" w:type="dxa"/>
            <w:bottom w:w="0" w:type="dxa"/>
            <w:right w:w="108" w:type="dxa"/>
          </w:tblCellMar>
        </w:tblPrEx>
        <w:trPr>
          <w:trHeight w:val="277" w:hRule="atLeast"/>
        </w:trPr>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_MSG_ID_POS</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6"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12"/>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飞机一旦开机运行后就会以1HZ向外广播。</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372"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418"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65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418"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101</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706"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790"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418"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706"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790"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41</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41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207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790"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372"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MSG</w:t>
            </w:r>
          </w:p>
        </w:tc>
        <w:tc>
          <w:tcPr>
            <w:tcW w:w="141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w:t>
            </w:r>
          </w:p>
        </w:tc>
        <w:tc>
          <w:tcPr>
            <w:tcW w:w="207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S</w:t>
            </w:r>
            <w:r>
              <w:rPr>
                <w:rFonts w:hint="eastAsia" w:ascii="Arial" w:hAnsi="Arial" w:eastAsia="等线" w:cs="Arial"/>
                <w:color w:val="000000"/>
                <w:kern w:val="0"/>
                <w:szCs w:val="21"/>
              </w:rPr>
              <w:t>tatus</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数据是否有效指示，按bit指示</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例如gps未定位时经纬高无效</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I</w:t>
            </w:r>
            <w:r>
              <w:rPr>
                <w:rFonts w:hint="eastAsia" w:ascii="Arial" w:hAnsi="Arial" w:eastAsia="等线" w:cs="Arial"/>
                <w:color w:val="000000"/>
                <w:kern w:val="0"/>
                <w:szCs w:val="21"/>
              </w:rPr>
              <w:t>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1E7°</w:t>
            </w:r>
          </w:p>
        </w:tc>
        <w:tc>
          <w:tcPr>
            <w:tcW w:w="207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Latitude</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维度</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8</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I</w:t>
            </w:r>
            <w:r>
              <w:rPr>
                <w:rFonts w:hint="eastAsia" w:ascii="Arial" w:hAnsi="Arial" w:eastAsia="等线" w:cs="Arial"/>
                <w:color w:val="000000"/>
                <w:kern w:val="0"/>
                <w:szCs w:val="21"/>
              </w:rPr>
              <w:t>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1E7°</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Longitude</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经度</w:t>
            </w:r>
          </w:p>
        </w:tc>
      </w:tr>
      <w:tr>
        <w:tblPrEx>
          <w:tblCellMar>
            <w:top w:w="0" w:type="dxa"/>
            <w:left w:w="108" w:type="dxa"/>
            <w:bottom w:w="0" w:type="dxa"/>
            <w:right w:w="108" w:type="dxa"/>
          </w:tblCellMar>
        </w:tblPrEx>
        <w:trPr>
          <w:trHeight w:val="420"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F32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M</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alt</w:t>
            </w:r>
            <w:r>
              <w:rPr>
                <w:rFonts w:hint="eastAsia" w:ascii="Arial" w:hAnsi="Arial" w:eastAsia="等线" w:cs="Arial"/>
                <w:color w:val="000000"/>
                <w:kern w:val="0"/>
                <w:szCs w:val="21"/>
              </w:rPr>
              <w:t>_</w:t>
            </w:r>
            <w:r>
              <w:rPr>
                <w:rFonts w:hint="default" w:ascii="Arial" w:hAnsi="Arial" w:eastAsia="等线" w:cs="Arial"/>
                <w:color w:val="000000"/>
                <w:kern w:val="0"/>
                <w:szCs w:val="21"/>
              </w:rPr>
              <w:t>press</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气压高</w:t>
            </w:r>
          </w:p>
        </w:tc>
      </w:tr>
      <w:tr>
        <w:tblPrEx>
          <w:tblCellMar>
            <w:top w:w="0" w:type="dxa"/>
            <w:left w:w="108" w:type="dxa"/>
            <w:bottom w:w="0" w:type="dxa"/>
            <w:right w:w="108" w:type="dxa"/>
          </w:tblCellMar>
        </w:tblPrEx>
        <w:trPr>
          <w:trHeight w:val="320"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16</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F32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M</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alt_gps</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海拔高</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20</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F32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M</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h</w:t>
            </w:r>
            <w:r>
              <w:rPr>
                <w:rFonts w:hint="eastAsia" w:ascii="Arial" w:hAnsi="Arial" w:eastAsia="等线" w:cs="Arial"/>
                <w:color w:val="000000"/>
                <w:kern w:val="0"/>
                <w:szCs w:val="21"/>
              </w:rPr>
              <w:t>eight</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对地真高</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I16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1E2</w:t>
            </w:r>
          </w:p>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m/s</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vel_N</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机体北向速度</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26</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I16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1</w:t>
            </w:r>
            <w:r>
              <w:rPr>
                <w:rFonts w:hint="default" w:ascii="Arial" w:hAnsi="Arial" w:eastAsia="等线" w:cs="Arial"/>
                <w:b/>
                <w:color w:val="000000"/>
                <w:kern w:val="0"/>
                <w:sz w:val="15"/>
                <w:szCs w:val="15"/>
              </w:rPr>
              <w:t>E</w:t>
            </w:r>
            <w:r>
              <w:rPr>
                <w:rFonts w:hint="eastAsia" w:ascii="Arial" w:hAnsi="Arial" w:eastAsia="等线" w:cs="Arial"/>
                <w:b/>
                <w:color w:val="000000"/>
                <w:kern w:val="0"/>
                <w:sz w:val="15"/>
                <w:szCs w:val="15"/>
              </w:rPr>
              <w:t>2</w:t>
            </w:r>
          </w:p>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m/s</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vel_</w:t>
            </w:r>
            <w:r>
              <w:rPr>
                <w:rFonts w:hint="eastAsia" w:ascii="Arial" w:hAnsi="Arial" w:eastAsia="等线" w:cs="Arial"/>
                <w:color w:val="000000"/>
                <w:kern w:val="0"/>
                <w:szCs w:val="21"/>
              </w:rPr>
              <w:t>E</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机体东向速度</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28</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I16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1E2</w:t>
            </w:r>
          </w:p>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m/s</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vel_D</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机体向下速度</w:t>
            </w:r>
          </w:p>
        </w:tc>
      </w:tr>
      <w:tr>
        <w:tblPrEx>
          <w:tblCellMar>
            <w:top w:w="0" w:type="dxa"/>
            <w:left w:w="108" w:type="dxa"/>
            <w:bottom w:w="0" w:type="dxa"/>
            <w:right w:w="108" w:type="dxa"/>
          </w:tblCellMar>
        </w:tblPrEx>
        <w:trPr>
          <w:trHeight w:val="90"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kern w:val="0"/>
                <w:szCs w:val="21"/>
              </w:rPr>
            </w:pPr>
            <w:r>
              <w:rPr>
                <w:rFonts w:hint="eastAsia" w:ascii="Arial" w:hAnsi="Arial" w:eastAsia="等线" w:cs="Arial"/>
                <w:kern w:val="0"/>
                <w:szCs w:val="21"/>
              </w:rPr>
              <w:t>30</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kern w:val="0"/>
                <w:szCs w:val="21"/>
              </w:rPr>
            </w:pPr>
            <w:r>
              <w:rPr>
                <w:rFonts w:hint="default" w:ascii="Arial" w:hAnsi="Arial" w:eastAsia="等线" w:cs="Arial"/>
                <w:kern w:val="0"/>
                <w:szCs w:val="21"/>
              </w:rPr>
              <w:t>I16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kern w:val="0"/>
                <w:sz w:val="15"/>
                <w:szCs w:val="15"/>
              </w:rPr>
            </w:pPr>
            <w:r>
              <w:rPr>
                <w:rFonts w:hint="eastAsia" w:ascii="Arial" w:hAnsi="Arial" w:eastAsia="等线" w:cs="Arial"/>
                <w:b/>
                <w:kern w:val="0"/>
                <w:sz w:val="15"/>
                <w:szCs w:val="15"/>
              </w:rPr>
              <w:t>1E2</w:t>
            </w:r>
          </w:p>
          <w:p>
            <w:pPr>
              <w:keepNext w:val="0"/>
              <w:keepLines w:val="0"/>
              <w:widowControl/>
              <w:suppressLineNumbers w:val="0"/>
              <w:spacing w:before="0" w:beforeAutospacing="0" w:after="0" w:afterAutospacing="0"/>
              <w:ind w:left="0" w:right="0"/>
              <w:jc w:val="center"/>
              <w:rPr>
                <w:rFonts w:hint="default" w:ascii="Arial" w:hAnsi="Arial" w:eastAsia="等线" w:cs="Arial"/>
                <w:b/>
                <w:kern w:val="0"/>
                <w:sz w:val="15"/>
                <w:szCs w:val="15"/>
              </w:rPr>
            </w:pPr>
            <w:r>
              <w:rPr>
                <w:rFonts w:hint="eastAsia" w:ascii="Arial" w:hAnsi="Arial" w:eastAsia="等线" w:cs="Arial"/>
                <w:b/>
                <w:kern w:val="0"/>
                <w:sz w:val="15"/>
                <w:szCs w:val="15"/>
              </w:rPr>
              <w:t>m/s</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kern w:val="0"/>
                <w:szCs w:val="21"/>
              </w:rPr>
            </w:pPr>
            <w:r>
              <w:rPr>
                <w:rFonts w:hint="eastAsia" w:ascii="Arial" w:hAnsi="Arial" w:eastAsia="等线" w:cs="Arial"/>
                <w:kern w:val="0"/>
                <w:szCs w:val="21"/>
              </w:rPr>
              <w:t>indicated_</w:t>
            </w:r>
            <w:r>
              <w:rPr>
                <w:rFonts w:hint="default" w:ascii="Arial" w:hAnsi="Arial" w:eastAsia="等线" w:cs="Arial"/>
                <w:kern w:val="0"/>
                <w:szCs w:val="21"/>
              </w:rPr>
              <w:t>airspeed</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kern w:val="0"/>
                <w:szCs w:val="21"/>
              </w:rPr>
            </w:pPr>
            <w:r>
              <w:rPr>
                <w:rFonts w:hint="eastAsia" w:ascii="Arial" w:hAnsi="Arial" w:cs="Arial"/>
                <w:kern w:val="0"/>
                <w:szCs w:val="21"/>
              </w:rPr>
              <w:t>指示空速</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kern w:val="0"/>
                <w:szCs w:val="21"/>
              </w:rPr>
            </w:pPr>
            <w:r>
              <w:rPr>
                <w:rFonts w:hint="eastAsia" w:ascii="Arial" w:hAnsi="Arial" w:eastAsia="等线" w:cs="Arial"/>
                <w:kern w:val="0"/>
                <w:szCs w:val="21"/>
              </w:rPr>
              <w:t>32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kern w:val="0"/>
                <w:szCs w:val="21"/>
              </w:rPr>
            </w:pPr>
            <w:r>
              <w:rPr>
                <w:rFonts w:hint="eastAsia" w:ascii="Arial" w:hAnsi="Arial" w:eastAsia="等线" w:cs="Arial"/>
                <w:kern w:val="0"/>
                <w:szCs w:val="21"/>
              </w:rPr>
              <w:t>I16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kern w:val="0"/>
                <w:sz w:val="15"/>
                <w:szCs w:val="15"/>
              </w:rPr>
            </w:pPr>
            <w:r>
              <w:rPr>
                <w:rFonts w:hint="eastAsia" w:ascii="Arial" w:hAnsi="Arial" w:eastAsia="等线" w:cs="Arial"/>
                <w:b/>
                <w:kern w:val="0"/>
                <w:sz w:val="15"/>
                <w:szCs w:val="15"/>
              </w:rPr>
              <w:t>1E2</w:t>
            </w:r>
          </w:p>
          <w:p>
            <w:pPr>
              <w:keepNext w:val="0"/>
              <w:keepLines w:val="0"/>
              <w:widowControl/>
              <w:suppressLineNumbers w:val="0"/>
              <w:spacing w:before="0" w:beforeAutospacing="0" w:after="0" w:afterAutospacing="0"/>
              <w:ind w:left="0" w:right="0"/>
              <w:jc w:val="center"/>
              <w:rPr>
                <w:rFonts w:hint="default" w:ascii="Arial" w:hAnsi="Arial" w:eastAsia="等线" w:cs="Arial"/>
                <w:b/>
                <w:kern w:val="0"/>
                <w:sz w:val="15"/>
                <w:szCs w:val="15"/>
              </w:rPr>
            </w:pPr>
            <w:r>
              <w:rPr>
                <w:rFonts w:hint="eastAsia" w:ascii="Arial" w:hAnsi="Arial" w:eastAsia="等线" w:cs="Arial"/>
                <w:b/>
                <w:kern w:val="0"/>
                <w:sz w:val="15"/>
                <w:szCs w:val="15"/>
              </w:rPr>
              <w:t>m/s</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kern w:val="0"/>
                <w:szCs w:val="21"/>
              </w:rPr>
            </w:pPr>
            <w:r>
              <w:rPr>
                <w:rFonts w:hint="eastAsia" w:ascii="Arial" w:hAnsi="Arial" w:eastAsia="等线" w:cs="Arial"/>
                <w:kern w:val="0"/>
                <w:szCs w:val="21"/>
              </w:rPr>
              <w:t>true_airspeed</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kern w:val="0"/>
                <w:szCs w:val="21"/>
              </w:rPr>
            </w:pPr>
            <w:r>
              <w:rPr>
                <w:rFonts w:hint="eastAsia" w:ascii="Arial" w:hAnsi="Arial" w:cs="Arial"/>
                <w:kern w:val="0"/>
                <w:szCs w:val="21"/>
              </w:rPr>
              <w:t>真空速</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34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I16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1E2°</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Roll</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横滚角</w:t>
            </w:r>
            <w:r>
              <w:rPr>
                <w:rFonts w:hint="eastAsia" w:ascii="Arial" w:hAnsi="Arial" w:cs="Arial"/>
                <w:color w:val="000000"/>
                <w:kern w:val="0"/>
                <w:szCs w:val="21"/>
                <w:lang w:val="en-US" w:eastAsia="zh-CN"/>
              </w:rPr>
              <w:t xml:space="preserve"> [-9000,9000]</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36</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I16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1E2°</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itch</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rPr>
              <w:t>俯仰角</w:t>
            </w:r>
            <w:r>
              <w:rPr>
                <w:rFonts w:hint="eastAsia" w:ascii="Arial" w:hAnsi="Arial" w:cs="Arial"/>
                <w:color w:val="000000"/>
                <w:kern w:val="0"/>
                <w:szCs w:val="21"/>
                <w:lang w:val="en-US" w:eastAsia="zh-CN"/>
              </w:rPr>
              <w:t xml:space="preserve"> [-9000,9000]</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38</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I16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1E2°</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Yaw</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rPr>
              <w:t>航向角</w:t>
            </w:r>
            <w:r>
              <w:rPr>
                <w:rFonts w:hint="eastAsia" w:ascii="Arial" w:hAnsi="Arial" w:cs="Arial"/>
                <w:color w:val="000000"/>
                <w:kern w:val="0"/>
                <w:szCs w:val="21"/>
                <w:lang w:val="en-US" w:eastAsia="zh-CN"/>
              </w:rPr>
              <w:t xml:space="preserve"> [-18000,18000]</w:t>
            </w:r>
          </w:p>
        </w:tc>
      </w:tr>
      <w:tr>
        <w:tblPrEx>
          <w:tblCellMar>
            <w:top w:w="0" w:type="dxa"/>
            <w:left w:w="108" w:type="dxa"/>
            <w:bottom w:w="0" w:type="dxa"/>
            <w:right w:w="108" w:type="dxa"/>
          </w:tblCellMar>
        </w:tblPrEx>
        <w:trPr>
          <w:trHeight w:val="320"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40</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I</w:t>
            </w:r>
            <w:r>
              <w:rPr>
                <w:rFonts w:hint="eastAsia" w:ascii="Arial" w:hAnsi="Arial" w:eastAsia="等线" w:cs="Arial"/>
                <w:color w:val="000000"/>
                <w:kern w:val="0"/>
                <w:szCs w:val="21"/>
              </w:rPr>
              <w:t>1</w:t>
            </w:r>
            <w:r>
              <w:rPr>
                <w:rFonts w:hint="default" w:ascii="Arial" w:hAnsi="Arial" w:eastAsia="等线" w:cs="Arial"/>
                <w:color w:val="000000"/>
                <w:kern w:val="0"/>
                <w:szCs w:val="21"/>
              </w:rPr>
              <w:t>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1E2°</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tempeature</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机体环境温度</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N</w:t>
            </w:r>
            <w:r>
              <w:rPr>
                <w:rFonts w:hint="eastAsia" w:ascii="Arial" w:hAnsi="Arial" w:eastAsia="等线" w:cs="Arial"/>
                <w:color w:val="000000"/>
                <w:kern w:val="0"/>
                <w:szCs w:val="21"/>
              </w:rPr>
              <w:t>um</w:t>
            </w:r>
            <w:r>
              <w:rPr>
                <w:rFonts w:hint="default" w:ascii="Arial" w:hAnsi="Arial" w:eastAsia="等线" w:cs="Arial"/>
                <w:color w:val="000000"/>
                <w:kern w:val="0"/>
                <w:szCs w:val="21"/>
              </w:rPr>
              <w:t>Sv</w:t>
            </w:r>
          </w:p>
        </w:tc>
        <w:tc>
          <w:tcPr>
            <w:tcW w:w="2790"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卫星数</w:t>
            </w:r>
          </w:p>
        </w:tc>
      </w:tr>
    </w:tbl>
    <w:p/>
    <w:p>
      <w:r>
        <w:rPr>
          <w:rFonts w:hint="eastAsia"/>
        </w:rPr>
        <w:t>注意：s</w:t>
      </w:r>
      <w:r>
        <w:t>tatus</w:t>
      </w:r>
      <w:r>
        <w:rPr>
          <w:rFonts w:hint="eastAsia"/>
        </w:rPr>
        <w:t>的bit</w:t>
      </w:r>
      <w:r>
        <w:t>0—bit3</w:t>
      </w:r>
      <w:r>
        <w:rPr>
          <w:rFonts w:hint="eastAsia"/>
        </w:rPr>
        <w:t>1是按照数据流的先后顺序指示的。</w:t>
      </w:r>
    </w:p>
    <w:p>
      <w:r>
        <w:tab/>
      </w:r>
      <w:r>
        <w:t xml:space="preserve">  </w:t>
      </w:r>
      <w:r>
        <w:rPr>
          <w:rFonts w:hint="eastAsia"/>
        </w:rPr>
        <w:t xml:space="preserve">例如 </w:t>
      </w:r>
      <w:r>
        <w:t xml:space="preserve">bit0 </w:t>
      </w:r>
      <w:r>
        <w:rPr>
          <w:rFonts w:hint="eastAsia"/>
        </w:rPr>
        <w:t>指示lat</w:t>
      </w:r>
      <w:r>
        <w:t>itude,  bit1</w:t>
      </w:r>
      <w:r>
        <w:rPr>
          <w:rFonts w:hint="eastAsia"/>
        </w:rPr>
        <w:t>指示long</w:t>
      </w:r>
      <w:r>
        <w:t>itude</w:t>
      </w:r>
      <w:r>
        <w:rPr>
          <w:rFonts w:hint="eastAsia"/>
        </w:rPr>
        <w:t>。</w:t>
      </w:r>
    </w:p>
    <w:p/>
    <w:p/>
    <w:p/>
    <w:p>
      <w:pPr>
        <w:widowControl/>
        <w:jc w:val="left"/>
      </w:pPr>
    </w:p>
    <w:p>
      <w:pPr>
        <w:widowControl/>
        <w:jc w:val="left"/>
      </w:pPr>
      <w:r>
        <w:br w:type="page"/>
      </w:r>
    </w:p>
    <w:p>
      <w:pPr>
        <w:jc w:val="center"/>
      </w:pPr>
    </w:p>
    <w:p>
      <w:pPr>
        <w:pStyle w:val="3"/>
        <w:numPr>
          <w:ilvl w:val="1"/>
          <w:numId w:val="10"/>
        </w:numPr>
      </w:pPr>
      <w:bookmarkStart w:id="22" w:name="_Toc4538"/>
      <w:r>
        <w:rPr>
          <w:rFonts w:hint="eastAsia"/>
        </w:rPr>
        <w:t>系统模态消息（102）</w:t>
      </w:r>
      <w:bookmarkEnd w:id="22"/>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313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_MSG_ID_MODE</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13"/>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当5个系统模态有任意一个变化时就会立即上报系统当前值。</w:t>
            </w:r>
          </w:p>
          <w:p>
            <w:pPr>
              <w:pStyle w:val="24"/>
              <w:keepNext w:val="0"/>
              <w:keepLines w:val="0"/>
              <w:widowControl/>
              <w:suppressLineNumbers w:val="0"/>
              <w:spacing w:before="0" w:beforeAutospacing="0" w:after="0" w:afterAutospacing="0"/>
              <w:ind w:left="42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以2HZ的频率持续发送3s。</w:t>
            </w:r>
          </w:p>
          <w:p>
            <w:pPr>
              <w:pStyle w:val="24"/>
              <w:keepNext w:val="0"/>
              <w:keepLines w:val="0"/>
              <w:widowControl/>
              <w:numPr>
                <w:ilvl w:val="0"/>
                <w:numId w:val="13"/>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当5个系统模态没有改变时以0.5HZ上报系统当前值。</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102</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5</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34"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Main mode</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kern w:val="0"/>
                <w:szCs w:val="21"/>
              </w:rPr>
            </w:pPr>
            <w:r>
              <w:rPr>
                <w:rFonts w:hint="eastAsia" w:ascii="Arial" w:hAnsi="Arial" w:cs="Arial"/>
                <w:kern w:val="0"/>
                <w:szCs w:val="21"/>
              </w:rPr>
              <w:t>00--GPS</w:t>
            </w:r>
          </w:p>
          <w:p>
            <w:pPr>
              <w:keepNext w:val="0"/>
              <w:keepLines w:val="0"/>
              <w:widowControl/>
              <w:suppressLineNumbers w:val="0"/>
              <w:spacing w:before="0" w:beforeAutospacing="0" w:after="0" w:afterAutospacing="0"/>
              <w:ind w:left="0" w:right="0"/>
              <w:jc w:val="left"/>
              <w:rPr>
                <w:rFonts w:hint="default" w:ascii="Arial" w:hAnsi="Arial" w:cs="Arial"/>
                <w:kern w:val="0"/>
                <w:szCs w:val="21"/>
              </w:rPr>
            </w:pPr>
            <w:r>
              <w:rPr>
                <w:rFonts w:hint="eastAsia" w:ascii="Arial" w:hAnsi="Arial" w:cs="Arial"/>
                <w:kern w:val="0"/>
                <w:szCs w:val="21"/>
              </w:rPr>
              <w:t>01--ATT</w:t>
            </w:r>
          </w:p>
          <w:p>
            <w:pPr>
              <w:keepNext w:val="0"/>
              <w:keepLines w:val="0"/>
              <w:widowControl/>
              <w:suppressLineNumbers w:val="0"/>
              <w:spacing w:before="0" w:beforeAutospacing="0" w:after="0" w:afterAutospacing="0"/>
              <w:ind w:left="0" w:right="0"/>
              <w:jc w:val="left"/>
              <w:rPr>
                <w:rFonts w:hint="default" w:ascii="Arial" w:hAnsi="Arial" w:cs="Arial"/>
                <w:kern w:val="0"/>
                <w:szCs w:val="21"/>
              </w:rPr>
            </w:pPr>
            <w:r>
              <w:rPr>
                <w:rFonts w:hint="eastAsia" w:ascii="Arial" w:hAnsi="Arial" w:cs="Arial"/>
                <w:kern w:val="0"/>
                <w:szCs w:val="21"/>
              </w:rPr>
              <w:t>02--MANUAL</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Flight status</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0</w:t>
            </w:r>
            <w:r>
              <w:rPr>
                <w:rFonts w:hint="default" w:ascii="Arial" w:hAnsi="Arial" w:cs="Arial"/>
                <w:strike/>
                <w:dstrike w:val="0"/>
                <w:color w:val="000000"/>
                <w:kern w:val="0"/>
                <w:szCs w:val="21"/>
              </w:rPr>
              <w:t>0</w:t>
            </w:r>
            <w:r>
              <w:rPr>
                <w:rFonts w:hint="eastAsia" w:ascii="Arial" w:hAnsi="Arial" w:cs="Arial"/>
                <w:strike/>
                <w:dstrike w:val="0"/>
                <w:color w:val="000000"/>
                <w:kern w:val="0"/>
                <w:szCs w:val="21"/>
              </w:rPr>
              <w:t>-</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DISARM</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w:t>
            </w:r>
            <w:r>
              <w:rPr>
                <w:rFonts w:hint="eastAsia" w:ascii="Arial" w:hAnsi="Arial" w:cs="Arial"/>
                <w:strike/>
                <w:dstrike w:val="0"/>
                <w:color w:val="000000"/>
                <w:kern w:val="0"/>
                <w:szCs w:val="21"/>
              </w:rPr>
              <w:t>1-</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CT(怠速)</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w:t>
            </w:r>
            <w:r>
              <w:rPr>
                <w:rFonts w:hint="eastAsia" w:ascii="Arial" w:hAnsi="Arial" w:cs="Arial"/>
                <w:strike/>
                <w:dstrike w:val="0"/>
                <w:color w:val="000000"/>
                <w:kern w:val="0"/>
                <w:szCs w:val="21"/>
              </w:rPr>
              <w:t>2-</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LANDING</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w:t>
            </w:r>
            <w:r>
              <w:rPr>
                <w:rFonts w:hint="eastAsia" w:ascii="Arial" w:hAnsi="Arial" w:cs="Arial"/>
                <w:strike/>
                <w:dstrike w:val="0"/>
                <w:color w:val="000000"/>
                <w:kern w:val="0"/>
                <w:szCs w:val="21"/>
              </w:rPr>
              <w:t>3-</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TAKEOFF（起飞）</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w:t>
            </w:r>
            <w:r>
              <w:rPr>
                <w:rFonts w:hint="eastAsia" w:ascii="Arial" w:hAnsi="Arial" w:cs="Arial"/>
                <w:strike/>
                <w:dstrike w:val="0"/>
                <w:color w:val="000000"/>
                <w:kern w:val="0"/>
                <w:szCs w:val="21"/>
              </w:rPr>
              <w:t>4-</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ATT</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w:t>
            </w:r>
            <w:r>
              <w:rPr>
                <w:rFonts w:hint="eastAsia" w:ascii="Arial" w:hAnsi="Arial" w:cs="Arial"/>
                <w:strike/>
                <w:dstrike w:val="0"/>
                <w:color w:val="000000"/>
                <w:kern w:val="0"/>
                <w:szCs w:val="21"/>
              </w:rPr>
              <w:t>5-</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GPS</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w:t>
            </w:r>
            <w:r>
              <w:rPr>
                <w:rFonts w:hint="eastAsia" w:ascii="Arial" w:hAnsi="Arial" w:cs="Arial"/>
                <w:strike/>
                <w:dstrike w:val="0"/>
                <w:color w:val="000000"/>
                <w:kern w:val="0"/>
                <w:szCs w:val="21"/>
              </w:rPr>
              <w:t>6-</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DRIFT固定翼飞行</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w:t>
            </w:r>
            <w:r>
              <w:rPr>
                <w:rFonts w:hint="eastAsia" w:ascii="Arial" w:hAnsi="Arial" w:cs="Arial"/>
                <w:strike/>
                <w:dstrike w:val="0"/>
                <w:color w:val="000000"/>
                <w:kern w:val="0"/>
                <w:szCs w:val="21"/>
              </w:rPr>
              <w:t>7-</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GOHOME</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w:t>
            </w:r>
            <w:r>
              <w:rPr>
                <w:rFonts w:hint="eastAsia" w:ascii="Arial" w:hAnsi="Arial" w:cs="Arial"/>
                <w:strike/>
                <w:dstrike w:val="0"/>
                <w:color w:val="000000"/>
                <w:kern w:val="0"/>
                <w:szCs w:val="21"/>
              </w:rPr>
              <w:t>8-</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LOITER</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w:t>
            </w:r>
            <w:r>
              <w:rPr>
                <w:rFonts w:hint="eastAsia" w:ascii="Arial" w:hAnsi="Arial" w:cs="Arial"/>
                <w:strike/>
                <w:dstrike w:val="0"/>
                <w:color w:val="000000"/>
                <w:kern w:val="0"/>
                <w:szCs w:val="21"/>
              </w:rPr>
              <w:t>9</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-WP</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10</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-PAUSE航线起始/暂停</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11</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-CLIMB</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12-</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TRANSITION-MC2FW</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13-</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RETRANSITION-FW2MC</w:t>
            </w:r>
          </w:p>
          <w:p>
            <w:pPr>
              <w:keepNext w:val="0"/>
              <w:keepLines w:val="0"/>
              <w:widowControl/>
              <w:suppressLineNumbers w:val="0"/>
              <w:spacing w:before="0" w:beforeAutospacing="0" w:after="0" w:afterAutospacing="0"/>
              <w:ind w:left="0" w:right="0"/>
              <w:jc w:val="left"/>
              <w:rPr>
                <w:rFonts w:hint="eastAsia" w:ascii="Arial" w:hAnsi="Arial" w:cs="Arial"/>
                <w:strike/>
                <w:dstrike w:val="0"/>
                <w:color w:val="000000" w:themeColor="text1"/>
                <w:kern w:val="0"/>
                <w:szCs w:val="21"/>
                <w14:textFill>
                  <w14:solidFill>
                    <w14:schemeClr w14:val="tx1"/>
                  </w14:solidFill>
                </w14:textFill>
              </w:rPr>
            </w:pPr>
            <w:r>
              <w:rPr>
                <w:rFonts w:hint="eastAsia" w:ascii="Arial" w:hAnsi="Arial" w:cs="Arial"/>
                <w:strike/>
                <w:dstrike w:val="0"/>
                <w:color w:val="000000" w:themeColor="text1"/>
                <w:kern w:val="0"/>
                <w:szCs w:val="21"/>
                <w14:textFill>
                  <w14:solidFill>
                    <w14:schemeClr w14:val="tx1"/>
                  </w14:solidFill>
                </w14:textFill>
              </w:rPr>
              <w:t>14-</w:t>
            </w:r>
            <w:r>
              <w:rPr>
                <w:rFonts w:hint="default" w:ascii="Arial" w:hAnsi="Arial" w:cs="Arial"/>
                <w:strike/>
                <w:dstrike w:val="0"/>
                <w:color w:val="000000" w:themeColor="text1"/>
                <w:kern w:val="0"/>
                <w:szCs w:val="21"/>
                <w14:textFill>
                  <w14:solidFill>
                    <w14:schemeClr w14:val="tx1"/>
                  </w14:solidFill>
                </w14:textFill>
              </w:rPr>
              <w:t>-</w:t>
            </w:r>
            <w:r>
              <w:rPr>
                <w:rFonts w:hint="eastAsia" w:ascii="Arial" w:hAnsi="Arial" w:cs="Arial"/>
                <w:strike/>
                <w:dstrike w:val="0"/>
                <w:color w:val="000000" w:themeColor="text1"/>
                <w:kern w:val="0"/>
                <w:szCs w:val="21"/>
                <w14:textFill>
                  <w14:solidFill>
                    <w14:schemeClr w14:val="tx1"/>
                  </w14:solidFill>
                </w14:textFill>
              </w:rPr>
              <w:t>LOITER-Height-Adjust</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lang w:val="en-US" w:eastAsia="zh-CN"/>
              </w:rPr>
            </w:pPr>
            <w:r>
              <w:rPr>
                <w:rFonts w:hint="eastAsia" w:ascii="Arial" w:hAnsi="Arial" w:cs="Arial"/>
                <w:strike/>
                <w:dstrike w:val="0"/>
                <w:color w:val="000000"/>
                <w:kern w:val="0"/>
                <w:szCs w:val="21"/>
                <w:lang w:val="en-US" w:eastAsia="zh-CN"/>
              </w:rPr>
              <w:t>15 -- 抛投下降</w:t>
            </w:r>
          </w:p>
          <w:p>
            <w:pPr>
              <w:keepNext w:val="0"/>
              <w:keepLines w:val="0"/>
              <w:widowControl/>
              <w:suppressLineNumbers w:val="0"/>
              <w:spacing w:before="0" w:beforeAutospacing="0" w:after="0" w:afterAutospacing="0"/>
              <w:ind w:left="0" w:right="0"/>
              <w:jc w:val="left"/>
              <w:rPr>
                <w:rFonts w:hint="eastAsia" w:ascii="Arial" w:hAnsi="Arial" w:cs="Arial"/>
                <w:strike/>
                <w:dstrike w:val="0"/>
                <w:color w:val="000000" w:themeColor="text1"/>
                <w:kern w:val="0"/>
                <w:szCs w:val="21"/>
                <w14:textFill>
                  <w14:solidFill>
                    <w14:schemeClr w14:val="tx1"/>
                  </w14:solidFill>
                </w14:textFill>
              </w:rPr>
            </w:pPr>
            <w:r>
              <w:rPr>
                <w:rFonts w:hint="eastAsia" w:ascii="Arial" w:hAnsi="Arial" w:cs="Arial"/>
                <w:strike/>
                <w:dstrike w:val="0"/>
                <w:color w:val="000000"/>
                <w:kern w:val="0"/>
                <w:szCs w:val="21"/>
                <w:lang w:val="en-US" w:eastAsia="zh-CN"/>
              </w:rPr>
              <w:t>16 -- 抛投等待状态</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20-</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FW-Loiter</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21-</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V-Hover</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22-</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V-DESC</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strike/>
                <w:dstrike w:val="0"/>
                <w:color w:val="000000"/>
                <w:kern w:val="0"/>
                <w:szCs w:val="21"/>
              </w:rPr>
              <w:t>23-</w:t>
            </w:r>
            <w:r>
              <w:rPr>
                <w:rFonts w:hint="default" w:ascii="Arial" w:hAnsi="Arial" w:cs="Arial"/>
                <w:strike/>
                <w:dstrike w:val="0"/>
                <w:color w:val="000000"/>
                <w:kern w:val="0"/>
                <w:szCs w:val="21"/>
              </w:rPr>
              <w:t>-</w:t>
            </w:r>
            <w:r>
              <w:rPr>
                <w:rFonts w:hint="eastAsia" w:ascii="Arial" w:hAnsi="Arial" w:cs="Arial"/>
                <w:strike/>
                <w:dstrike w:val="0"/>
                <w:color w:val="000000"/>
                <w:kern w:val="0"/>
                <w:szCs w:val="21"/>
              </w:rPr>
              <w:t>V-YAW</w:t>
            </w:r>
          </w:p>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附件九</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FM status</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r>
              <w:rPr>
                <w:rFonts w:hint="default" w:ascii="Arial" w:hAnsi="Arial" w:eastAsia="等线" w:cs="Arial"/>
                <w:color w:val="000000"/>
                <w:kern w:val="0"/>
                <w:szCs w:val="21"/>
                <w:lang w:val="en-US" w:eastAsia="zh-CN"/>
              </w:rPr>
              <w:t>mission_status</w:t>
            </w:r>
            <w:r>
              <w:rPr>
                <w:rFonts w:hint="eastAsia" w:ascii="Arial" w:hAnsi="Arial" w:eastAsia="等线" w:cs="Arial"/>
                <w:color w:val="000000"/>
                <w:kern w:val="0"/>
                <w:szCs w:val="21"/>
                <w:lang w:val="en-US" w:eastAsia="zh-CN"/>
              </w:rPr>
              <w:t>)</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00—</w:t>
            </w:r>
            <w:r>
              <w:rPr>
                <w:rFonts w:hint="eastAsia" w:ascii="Arial" w:hAnsi="Arial" w:cs="Arial"/>
                <w:strike/>
                <w:dstrike w:val="0"/>
                <w:color w:val="000000"/>
                <w:kern w:val="0"/>
                <w:szCs w:val="21"/>
              </w:rPr>
              <w:t>NORMAL</w:t>
            </w:r>
            <w:r>
              <w:rPr>
                <w:rFonts w:hint="default" w:ascii="Arial" w:hAnsi="Arial" w:cs="Arial"/>
                <w:strike/>
                <w:dstrike w:val="0"/>
                <w:color w:val="000000"/>
                <w:kern w:val="0"/>
                <w:szCs w:val="21"/>
              </w:rPr>
              <w:t xml:space="preserve"> </w:t>
            </w:r>
            <w:r>
              <w:rPr>
                <w:rFonts w:hint="eastAsia"/>
                <w:strike/>
                <w:dstrike w:val="0"/>
              </w:rPr>
              <w:t>未进入航线</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01—</w:t>
            </w:r>
            <w:r>
              <w:rPr>
                <w:rFonts w:hint="eastAsia" w:ascii="Arial" w:hAnsi="Arial" w:cs="Arial"/>
                <w:strike/>
                <w:dstrike w:val="0"/>
                <w:color w:val="000000"/>
                <w:kern w:val="0"/>
                <w:szCs w:val="21"/>
              </w:rPr>
              <w:t>MISSION</w:t>
            </w:r>
            <w:r>
              <w:rPr>
                <w:rFonts w:hint="default" w:ascii="Arial" w:hAnsi="Arial" w:cs="Arial"/>
                <w:strike/>
                <w:dstrike w:val="0"/>
                <w:color w:val="000000"/>
                <w:kern w:val="0"/>
                <w:szCs w:val="21"/>
              </w:rPr>
              <w:t xml:space="preserve"> </w:t>
            </w:r>
            <w:r>
              <w:rPr>
                <w:rFonts w:hint="eastAsia" w:ascii="Arial" w:hAnsi="Arial" w:cs="Arial"/>
                <w:strike/>
                <w:dstrike w:val="0"/>
                <w:color w:val="000000"/>
                <w:kern w:val="0"/>
                <w:szCs w:val="21"/>
              </w:rPr>
              <w:t>正常</w:t>
            </w:r>
            <w:r>
              <w:rPr>
                <w:rFonts w:hint="eastAsia"/>
                <w:strike/>
                <w:dstrike w:val="0"/>
              </w:rPr>
              <w:t>航线飞行</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02—</w:t>
            </w:r>
            <w:r>
              <w:rPr>
                <w:rFonts w:hint="eastAsia" w:ascii="Arial" w:hAnsi="Arial" w:cs="Arial"/>
                <w:strike/>
                <w:dstrike w:val="0"/>
                <w:color w:val="000000"/>
                <w:kern w:val="0"/>
                <w:szCs w:val="21"/>
              </w:rPr>
              <w:t>DIVERT</w:t>
            </w:r>
            <w:r>
              <w:rPr>
                <w:rFonts w:hint="default" w:ascii="Arial" w:hAnsi="Arial" w:cs="Arial"/>
                <w:strike/>
                <w:dstrike w:val="0"/>
                <w:color w:val="000000"/>
                <w:kern w:val="0"/>
                <w:szCs w:val="21"/>
              </w:rPr>
              <w:t xml:space="preserve">  </w:t>
            </w:r>
            <w:r>
              <w:rPr>
                <w:rFonts w:hint="eastAsia" w:ascii="Arial" w:hAnsi="Arial" w:cs="Arial"/>
                <w:strike/>
                <w:dstrike w:val="0"/>
                <w:color w:val="000000"/>
                <w:kern w:val="0"/>
                <w:szCs w:val="21"/>
              </w:rPr>
              <w:t>预定备降</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03—</w:t>
            </w:r>
            <w:r>
              <w:rPr>
                <w:rFonts w:hint="eastAsia" w:ascii="Arial" w:hAnsi="Arial" w:cs="Arial"/>
                <w:strike/>
                <w:dstrike w:val="0"/>
                <w:color w:val="000000"/>
                <w:kern w:val="0"/>
                <w:szCs w:val="21"/>
              </w:rPr>
              <w:t>GOHOME</w:t>
            </w:r>
            <w:r>
              <w:rPr>
                <w:rFonts w:hint="default" w:ascii="Arial" w:hAnsi="Arial" w:cs="Arial"/>
                <w:strike/>
                <w:dstrike w:val="0"/>
                <w:color w:val="000000"/>
                <w:kern w:val="0"/>
                <w:szCs w:val="21"/>
              </w:rPr>
              <w:t xml:space="preserve"> </w:t>
            </w:r>
            <w:r>
              <w:rPr>
                <w:rFonts w:hint="eastAsia" w:ascii="Arial" w:hAnsi="Arial" w:cs="Arial"/>
                <w:strike/>
                <w:dstrike w:val="0"/>
                <w:color w:val="000000"/>
                <w:kern w:val="0"/>
                <w:szCs w:val="21"/>
                <w:lang w:val="en-US" w:eastAsia="zh-CN"/>
              </w:rPr>
              <w:t>原路返航</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04</w:t>
            </w:r>
            <w:r>
              <w:rPr>
                <w:rFonts w:hint="default" w:ascii="Arial" w:hAnsi="Arial" w:cs="Arial"/>
                <w:strike/>
                <w:dstrike w:val="0"/>
                <w:color w:val="000000"/>
                <w:kern w:val="0"/>
                <w:szCs w:val="21"/>
              </w:rPr>
              <w:t>—FORCE-LAND</w:t>
            </w:r>
            <w:r>
              <w:rPr>
                <w:rFonts w:hint="eastAsia" w:ascii="Arial" w:hAnsi="Arial" w:cs="Arial"/>
                <w:strike/>
                <w:dstrike w:val="0"/>
                <w:color w:val="000000"/>
                <w:kern w:val="0"/>
                <w:szCs w:val="21"/>
              </w:rPr>
              <w:t>预定迫降</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 xml:space="preserve">05—LOITER  </w:t>
            </w:r>
            <w:r>
              <w:rPr>
                <w:rFonts w:hint="eastAsia" w:ascii="Arial" w:hAnsi="Arial" w:cs="Arial"/>
                <w:strike/>
                <w:dstrike w:val="0"/>
                <w:color w:val="000000"/>
                <w:kern w:val="0"/>
                <w:szCs w:val="21"/>
              </w:rPr>
              <w:t>盘旋/悬停</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06</w:t>
            </w:r>
            <w:r>
              <w:rPr>
                <w:rFonts w:hint="default" w:ascii="Arial" w:hAnsi="Arial" w:cs="Arial"/>
                <w:strike/>
                <w:dstrike w:val="0"/>
                <w:color w:val="000000"/>
                <w:kern w:val="0"/>
                <w:szCs w:val="21"/>
              </w:rPr>
              <w:t>—MA</w:t>
            </w:r>
            <w:r>
              <w:rPr>
                <w:rFonts w:hint="eastAsia" w:ascii="Arial" w:hAnsi="Arial" w:cs="Arial"/>
                <w:strike/>
                <w:dstrike w:val="0"/>
                <w:color w:val="000000"/>
                <w:kern w:val="0"/>
                <w:szCs w:val="21"/>
              </w:rPr>
              <w:t>航线结束，到达最后一个航点，开始降落。</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07</w:t>
            </w:r>
            <w:r>
              <w:rPr>
                <w:rFonts w:hint="default" w:ascii="Arial" w:hAnsi="Arial" w:cs="Arial"/>
                <w:strike/>
                <w:dstrike w:val="0"/>
                <w:color w:val="000000"/>
                <w:kern w:val="0"/>
                <w:szCs w:val="21"/>
              </w:rPr>
              <w:t>—LPFL</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default" w:ascii="Arial" w:hAnsi="Arial" w:cs="Arial"/>
                <w:strike/>
                <w:dstrike w:val="0"/>
                <w:color w:val="000000"/>
                <w:kern w:val="0"/>
                <w:szCs w:val="21"/>
              </w:rPr>
              <w:t>(</w:t>
            </w:r>
            <w:r>
              <w:rPr>
                <w:rFonts w:hint="eastAsia" w:ascii="Arial" w:hAnsi="Arial" w:cs="Arial"/>
                <w:strike/>
                <w:dstrike w:val="0"/>
                <w:color w:val="000000"/>
                <w:kern w:val="0"/>
                <w:szCs w:val="21"/>
              </w:rPr>
              <w:t>low</w:t>
            </w:r>
            <w:r>
              <w:rPr>
                <w:rFonts w:hint="default" w:ascii="Arial" w:hAnsi="Arial" w:cs="Arial"/>
                <w:strike/>
                <w:dstrike w:val="0"/>
                <w:color w:val="000000"/>
                <w:kern w:val="0"/>
                <w:szCs w:val="21"/>
              </w:rPr>
              <w:t xml:space="preserve"> </w:t>
            </w:r>
            <w:r>
              <w:rPr>
                <w:rFonts w:hint="eastAsia" w:ascii="Arial" w:hAnsi="Arial" w:cs="Arial"/>
                <w:strike/>
                <w:dstrike w:val="0"/>
                <w:color w:val="000000"/>
                <w:kern w:val="0"/>
                <w:szCs w:val="21"/>
              </w:rPr>
              <w:t>power</w:t>
            </w:r>
            <w:r>
              <w:rPr>
                <w:rFonts w:hint="default" w:ascii="Arial" w:hAnsi="Arial" w:cs="Arial"/>
                <w:strike/>
                <w:dstrike w:val="0"/>
                <w:color w:val="000000"/>
                <w:kern w:val="0"/>
                <w:szCs w:val="21"/>
              </w:rPr>
              <w:t xml:space="preserve"> </w:t>
            </w:r>
            <w:r>
              <w:rPr>
                <w:rFonts w:hint="eastAsia" w:ascii="Arial" w:hAnsi="Arial" w:cs="Arial"/>
                <w:strike/>
                <w:dstrike w:val="0"/>
                <w:color w:val="000000"/>
                <w:kern w:val="0"/>
                <w:szCs w:val="21"/>
              </w:rPr>
              <w:t>force</w:t>
            </w:r>
            <w:r>
              <w:rPr>
                <w:rFonts w:hint="default" w:ascii="Arial" w:hAnsi="Arial" w:cs="Arial"/>
                <w:strike/>
                <w:dstrike w:val="0"/>
                <w:color w:val="000000"/>
                <w:kern w:val="0"/>
                <w:szCs w:val="21"/>
              </w:rPr>
              <w:t xml:space="preserve"> landing)</w:t>
            </w:r>
          </w:p>
          <w:p>
            <w:pPr>
              <w:keepNext w:val="0"/>
              <w:keepLines w:val="0"/>
              <w:widowControl/>
              <w:suppressLineNumbers w:val="0"/>
              <w:spacing w:before="0" w:beforeAutospacing="0" w:after="0" w:afterAutospacing="0"/>
              <w:ind w:left="0" w:right="0"/>
              <w:jc w:val="left"/>
              <w:rPr>
                <w:rFonts w:hint="eastAsia" w:ascii="Arial" w:hAnsi="Arial" w:cs="Arial"/>
                <w:strike/>
                <w:dstrike w:val="0"/>
                <w:color w:val="000000"/>
                <w:kern w:val="0"/>
                <w:szCs w:val="21"/>
              </w:rPr>
            </w:pPr>
            <w:r>
              <w:rPr>
                <w:rFonts w:hint="eastAsia" w:ascii="Arial" w:hAnsi="Arial" w:cs="Arial"/>
                <w:strike/>
                <w:dstrike w:val="0"/>
                <w:color w:val="000000"/>
                <w:kern w:val="0"/>
                <w:szCs w:val="21"/>
              </w:rPr>
              <w:t>08—</w:t>
            </w:r>
            <w:r>
              <w:rPr>
                <w:rFonts w:hint="default" w:ascii="Arial" w:hAnsi="Arial" w:cs="Arial"/>
                <w:strike/>
                <w:dstrike w:val="0"/>
                <w:color w:val="000000"/>
                <w:kern w:val="0"/>
                <w:szCs w:val="21"/>
              </w:rPr>
              <w:t>EMER DP</w:t>
            </w:r>
            <w:r>
              <w:rPr>
                <w:rFonts w:hint="eastAsia" w:ascii="Arial" w:hAnsi="Arial" w:cs="Arial"/>
                <w:strike/>
                <w:dstrike w:val="0"/>
                <w:color w:val="000000"/>
                <w:kern w:val="0"/>
                <w:szCs w:val="21"/>
              </w:rPr>
              <w:t>紧急备降.</w:t>
            </w:r>
          </w:p>
          <w:p>
            <w:pPr>
              <w:keepNext w:val="0"/>
              <w:keepLines w:val="0"/>
              <w:widowControl/>
              <w:suppressLineNumbers w:val="0"/>
              <w:spacing w:before="0" w:beforeAutospacing="0" w:after="0" w:afterAutospacing="0"/>
              <w:ind w:left="0" w:right="0"/>
              <w:jc w:val="left"/>
              <w:rPr>
                <w:rFonts w:hint="eastAsia" w:ascii="Arial" w:hAnsi="Arial" w:cs="Arial"/>
                <w:strike/>
                <w:dstrike w:val="0"/>
                <w:color w:val="000000"/>
                <w:kern w:val="0"/>
                <w:szCs w:val="21"/>
                <w:lang w:val="en-US" w:eastAsia="zh-CN"/>
              </w:rPr>
            </w:pPr>
            <w:r>
              <w:rPr>
                <w:rFonts w:hint="eastAsia" w:ascii="Arial" w:hAnsi="Arial" w:cs="Arial"/>
                <w:strike/>
                <w:dstrike w:val="0"/>
                <w:color w:val="000000"/>
                <w:kern w:val="0"/>
                <w:szCs w:val="21"/>
                <w:lang w:val="en-US" w:eastAsia="zh-CN"/>
              </w:rPr>
              <w:t xml:space="preserve">09-- </w:t>
            </w:r>
            <w:r>
              <w:rPr>
                <w:rFonts w:hint="eastAsia" w:ascii="Arial" w:hAnsi="Arial" w:cs="Arial"/>
                <w:strike/>
                <w:dstrike w:val="0"/>
                <w:color w:val="000000"/>
                <w:kern w:val="0"/>
                <w:szCs w:val="21"/>
              </w:rPr>
              <w:t>直线返航</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lang w:val="en-US" w:eastAsia="zh-CN"/>
              </w:rPr>
            </w:pPr>
            <w:r>
              <w:rPr>
                <w:rFonts w:hint="eastAsia" w:ascii="Arial" w:hAnsi="Arial" w:cs="Arial"/>
                <w:strike/>
                <w:dstrike w:val="0"/>
                <w:color w:val="000000"/>
                <w:kern w:val="0"/>
                <w:szCs w:val="21"/>
                <w:lang w:val="en-US" w:eastAsia="zh-CN"/>
              </w:rPr>
              <w:t>10 -- 抛投任务</w:t>
            </w:r>
          </w:p>
          <w:p>
            <w:pPr>
              <w:keepNext w:val="0"/>
              <w:keepLines w:val="0"/>
              <w:widowControl/>
              <w:suppressLineNumbers w:val="0"/>
              <w:spacing w:before="0" w:beforeAutospacing="0" w:after="0" w:afterAutospacing="0"/>
              <w:ind w:left="0" w:right="0"/>
              <w:jc w:val="left"/>
              <w:rPr>
                <w:rFonts w:hint="eastAsia" w:ascii="Arial" w:hAnsi="Arial" w:cs="Arial"/>
                <w:strike/>
                <w:dstrike w:val="0"/>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eastAsia" w:ascii="Arial" w:hAnsi="Arial" w:cs="Arial"/>
                <w:strike/>
                <w:dstrike w:val="0"/>
                <w:color w:val="000000"/>
                <w:kern w:val="0"/>
                <w:szCs w:val="21"/>
                <w:lang w:val="en-US" w:eastAsia="zh-CN"/>
              </w:rPr>
            </w:pPr>
            <w:r>
              <w:rPr>
                <w:rFonts w:hint="eastAsia" w:ascii="Arial" w:hAnsi="Arial" w:cs="Arial"/>
                <w:strike/>
                <w:dstrike w:val="0"/>
                <w:color w:val="000000"/>
                <w:kern w:val="0"/>
                <w:szCs w:val="21"/>
              </w:rPr>
              <w:t>2</w:t>
            </w:r>
            <w:r>
              <w:rPr>
                <w:rFonts w:hint="eastAsia" w:ascii="Arial" w:hAnsi="Arial" w:cs="Arial"/>
                <w:strike/>
                <w:dstrike w:val="0"/>
                <w:color w:val="000000"/>
                <w:kern w:val="0"/>
                <w:szCs w:val="21"/>
                <w:lang w:val="en-US" w:eastAsia="zh-CN"/>
              </w:rPr>
              <w:t>54</w:t>
            </w:r>
            <w:r>
              <w:rPr>
                <w:rFonts w:hint="eastAsia" w:ascii="Arial" w:hAnsi="Arial" w:cs="Arial"/>
                <w:strike/>
                <w:dstrike w:val="0"/>
                <w:color w:val="000000"/>
                <w:kern w:val="0"/>
                <w:szCs w:val="21"/>
              </w:rPr>
              <w:t>-</w:t>
            </w:r>
            <w:r>
              <w:rPr>
                <w:rFonts w:hint="default" w:ascii="Arial" w:hAnsi="Arial" w:cs="Arial"/>
                <w:strike/>
                <w:dstrike w:val="0"/>
                <w:color w:val="000000"/>
                <w:kern w:val="0"/>
                <w:szCs w:val="21"/>
              </w:rPr>
              <w:t>-</w:t>
            </w:r>
            <w:r>
              <w:rPr>
                <w:rFonts w:hint="eastAsia" w:ascii="Arial" w:hAnsi="Arial" w:cs="Arial"/>
                <w:strike/>
                <w:dstrike w:val="0"/>
                <w:color w:val="000000"/>
                <w:kern w:val="0"/>
                <w:szCs w:val="21"/>
                <w:lang w:val="en-US" w:eastAsia="zh-CN"/>
              </w:rPr>
              <w:t>PRFLIGHT （行前检查）</w:t>
            </w:r>
          </w:p>
          <w:p>
            <w:pPr>
              <w:keepNext w:val="0"/>
              <w:keepLines w:val="0"/>
              <w:widowControl/>
              <w:suppressLineNumbers w:val="0"/>
              <w:spacing w:before="0" w:beforeAutospacing="0" w:after="0" w:afterAutospacing="0"/>
              <w:ind w:left="0" w:right="0"/>
              <w:jc w:val="left"/>
              <w:rPr>
                <w:rFonts w:hint="default" w:ascii="Arial" w:hAnsi="Arial" w:cs="Arial" w:eastAsiaTheme="minorEastAsia"/>
                <w:strike/>
                <w:dstrike w:val="0"/>
                <w:color w:val="000000"/>
                <w:kern w:val="0"/>
                <w:szCs w:val="21"/>
                <w:lang w:val="en-US" w:eastAsia="zh-CN"/>
              </w:rPr>
            </w:pPr>
            <w:r>
              <w:rPr>
                <w:rFonts w:hint="eastAsia" w:ascii="Arial" w:hAnsi="Arial" w:cs="Arial"/>
                <w:strike/>
                <w:dstrike w:val="0"/>
                <w:color w:val="000000"/>
                <w:kern w:val="0"/>
                <w:szCs w:val="21"/>
              </w:rPr>
              <w:t>2</w:t>
            </w:r>
            <w:r>
              <w:rPr>
                <w:rFonts w:hint="eastAsia" w:ascii="Arial" w:hAnsi="Arial" w:cs="Arial"/>
                <w:strike/>
                <w:dstrike w:val="0"/>
                <w:color w:val="000000"/>
                <w:kern w:val="0"/>
                <w:szCs w:val="21"/>
                <w:lang w:val="en-US" w:eastAsia="zh-CN"/>
              </w:rPr>
              <w:t>55</w:t>
            </w:r>
            <w:r>
              <w:rPr>
                <w:rFonts w:hint="eastAsia" w:ascii="Arial" w:hAnsi="Arial" w:cs="Arial"/>
                <w:strike/>
                <w:dstrike w:val="0"/>
                <w:color w:val="000000"/>
                <w:kern w:val="0"/>
                <w:szCs w:val="21"/>
              </w:rPr>
              <w:t>-</w:t>
            </w:r>
            <w:r>
              <w:rPr>
                <w:rFonts w:hint="default" w:ascii="Arial" w:hAnsi="Arial" w:cs="Arial"/>
                <w:strike/>
                <w:dstrike w:val="0"/>
                <w:color w:val="000000"/>
                <w:kern w:val="0"/>
                <w:szCs w:val="21"/>
              </w:rPr>
              <w:t>-</w:t>
            </w:r>
            <w:r>
              <w:rPr>
                <w:rFonts w:hint="eastAsia" w:ascii="Arial" w:hAnsi="Arial" w:cs="Arial"/>
                <w:strike/>
                <w:dstrike w:val="0"/>
                <w:color w:val="000000"/>
                <w:kern w:val="0"/>
                <w:szCs w:val="21"/>
                <w:lang w:val="en-US" w:eastAsia="zh-CN"/>
              </w:rPr>
              <w:t>AGING （老化模式）</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附件九</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3</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Navi mode</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00</w:t>
            </w:r>
            <w:r>
              <w:rPr>
                <w:rFonts w:hint="eastAsia" w:ascii="Arial" w:hAnsi="Arial" w:cs="Arial"/>
                <w:color w:val="000000"/>
                <w:kern w:val="0"/>
                <w:szCs w:val="21"/>
                <w:lang w:val="en-US" w:eastAsia="zh-CN"/>
              </w:rPr>
              <w:t xml:space="preserve"> </w:t>
            </w:r>
            <w:r>
              <w:rPr>
                <w:rFonts w:hint="default" w:ascii="Arial" w:hAnsi="Arial" w:cs="Arial"/>
                <w:color w:val="000000"/>
                <w:kern w:val="0"/>
                <w:szCs w:val="21"/>
              </w:rPr>
              <w:t xml:space="preserve">--INIT </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01</w:t>
            </w:r>
            <w:r>
              <w:rPr>
                <w:rFonts w:hint="eastAsia" w:ascii="Arial" w:hAnsi="Arial" w:cs="Arial"/>
                <w:color w:val="000000"/>
                <w:kern w:val="0"/>
                <w:szCs w:val="21"/>
                <w:lang w:val="en-US" w:eastAsia="zh-CN"/>
              </w:rPr>
              <w:t xml:space="preserve"> </w:t>
            </w:r>
            <w:r>
              <w:rPr>
                <w:rFonts w:hint="default" w:ascii="Arial" w:hAnsi="Arial" w:cs="Arial"/>
                <w:color w:val="000000"/>
                <w:kern w:val="0"/>
                <w:szCs w:val="21"/>
              </w:rPr>
              <w:t>--VG</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02</w:t>
            </w:r>
            <w:r>
              <w:rPr>
                <w:rFonts w:hint="eastAsia" w:ascii="Arial" w:hAnsi="Arial" w:cs="Arial"/>
                <w:color w:val="000000"/>
                <w:kern w:val="0"/>
                <w:szCs w:val="21"/>
                <w:lang w:val="en-US" w:eastAsia="zh-CN"/>
              </w:rPr>
              <w:t xml:space="preserve"> </w:t>
            </w:r>
            <w:r>
              <w:rPr>
                <w:rFonts w:hint="default" w:ascii="Arial" w:hAnsi="Arial" w:cs="Arial"/>
                <w:color w:val="000000"/>
                <w:kern w:val="0"/>
                <w:szCs w:val="21"/>
              </w:rPr>
              <w:t xml:space="preserve">-- AHRS </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03</w:t>
            </w:r>
            <w:r>
              <w:rPr>
                <w:rFonts w:hint="eastAsia" w:ascii="Arial" w:hAnsi="Arial" w:cs="Arial"/>
                <w:color w:val="000000"/>
                <w:kern w:val="0"/>
                <w:szCs w:val="21"/>
                <w:lang w:val="en-US" w:eastAsia="zh-CN"/>
              </w:rPr>
              <w:t xml:space="preserve"> </w:t>
            </w:r>
            <w:r>
              <w:rPr>
                <w:rFonts w:hint="default" w:ascii="Arial" w:hAnsi="Arial" w:cs="Arial"/>
                <w:color w:val="000000"/>
                <w:kern w:val="0"/>
                <w:szCs w:val="21"/>
              </w:rPr>
              <w:t>-- VEL</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04</w:t>
            </w:r>
            <w:r>
              <w:rPr>
                <w:rFonts w:hint="eastAsia" w:ascii="Arial" w:hAnsi="Arial" w:cs="Arial"/>
                <w:color w:val="000000"/>
                <w:kern w:val="0"/>
                <w:szCs w:val="21"/>
                <w:lang w:val="en-US" w:eastAsia="zh-CN"/>
              </w:rPr>
              <w:t xml:space="preserve"> </w:t>
            </w:r>
            <w:r>
              <w:rPr>
                <w:rFonts w:hint="default" w:ascii="Arial" w:hAnsi="Arial" w:cs="Arial"/>
                <w:color w:val="000000"/>
                <w:kern w:val="0"/>
                <w:szCs w:val="21"/>
              </w:rPr>
              <w:t>-- DR</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05</w:t>
            </w:r>
            <w:r>
              <w:rPr>
                <w:rFonts w:hint="eastAsia" w:ascii="Arial" w:hAnsi="Arial" w:cs="Arial"/>
                <w:color w:val="000000"/>
                <w:kern w:val="0"/>
                <w:szCs w:val="21"/>
                <w:lang w:val="en-US" w:eastAsia="zh-CN"/>
              </w:rPr>
              <w:t xml:space="preserve"> </w:t>
            </w:r>
            <w:r>
              <w:rPr>
                <w:rFonts w:hint="default" w:ascii="Arial" w:hAnsi="Arial" w:cs="Arial"/>
                <w:color w:val="000000"/>
                <w:kern w:val="0"/>
                <w:szCs w:val="21"/>
              </w:rPr>
              <w:t>-- ALIGN</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06</w:t>
            </w:r>
            <w:r>
              <w:rPr>
                <w:rFonts w:hint="eastAsia" w:ascii="Arial" w:hAnsi="Arial" w:cs="Arial"/>
                <w:color w:val="000000"/>
                <w:kern w:val="0"/>
                <w:szCs w:val="21"/>
                <w:lang w:val="en-US" w:eastAsia="zh-CN"/>
              </w:rPr>
              <w:t xml:space="preserve"> </w:t>
            </w:r>
            <w:r>
              <w:rPr>
                <w:rFonts w:hint="default" w:ascii="Arial" w:hAnsi="Arial" w:cs="Arial"/>
                <w:color w:val="000000"/>
                <w:kern w:val="0"/>
                <w:szCs w:val="21"/>
              </w:rPr>
              <w:t>-- POS</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07</w:t>
            </w:r>
            <w:r>
              <w:rPr>
                <w:rFonts w:hint="eastAsia" w:ascii="Arial" w:hAnsi="Arial" w:cs="Arial"/>
                <w:color w:val="000000"/>
                <w:kern w:val="0"/>
                <w:szCs w:val="21"/>
                <w:lang w:val="en-US" w:eastAsia="zh-CN"/>
              </w:rPr>
              <w:t xml:space="preserve"> </w:t>
            </w:r>
            <w:r>
              <w:rPr>
                <w:rFonts w:hint="default" w:ascii="Arial" w:hAnsi="Arial" w:cs="Arial"/>
                <w:color w:val="000000"/>
                <w:kern w:val="0"/>
                <w:szCs w:val="21"/>
              </w:rPr>
              <w:t>-- RTK</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08 -- VIO</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09 -- ODOM</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10 -- UWB (暂未使用)</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11 -- PNT (暂未使用)</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12 -- LIO (暂未使用)</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13 -- MAP</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14 -- RESERV1 (暂未使用)</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15 -- RESERV2 (暂未使用)</w:t>
            </w:r>
          </w:p>
          <w:p>
            <w:pPr>
              <w:keepNext w:val="0"/>
              <w:keepLines w:val="0"/>
              <w:widowControl/>
              <w:suppressLineNumbers w:val="0"/>
              <w:pBdr>
                <w:bottom w:val="none" w:color="auto" w:sz="0" w:space="0"/>
              </w:pBdr>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附件九</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Plane mode</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FCC6.0 表述如下</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01--</w:t>
            </w:r>
            <w:r>
              <w:rPr>
                <w:rFonts w:hint="eastAsia" w:ascii="Arial" w:hAnsi="Arial" w:cs="Arial"/>
                <w:color w:val="000000"/>
                <w:kern w:val="0"/>
                <w:szCs w:val="21"/>
              </w:rPr>
              <w:t>MC</w:t>
            </w:r>
            <w:r>
              <w:rPr>
                <w:rFonts w:hint="default" w:ascii="Arial" w:hAnsi="Arial" w:cs="Arial"/>
                <w:color w:val="000000"/>
                <w:kern w:val="0"/>
                <w:szCs w:val="21"/>
              </w:rPr>
              <w:t xml:space="preserve"> </w:t>
            </w:r>
            <w:r>
              <w:rPr>
                <w:rFonts w:hint="eastAsia" w:ascii="Arial" w:hAnsi="Arial" w:cs="Arial"/>
                <w:color w:val="000000"/>
                <w:kern w:val="0"/>
                <w:szCs w:val="21"/>
              </w:rPr>
              <w:t>多旋翼</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02--</w:t>
            </w:r>
            <w:r>
              <w:rPr>
                <w:rFonts w:hint="eastAsia" w:ascii="Arial" w:hAnsi="Arial" w:cs="Arial"/>
                <w:color w:val="000000"/>
                <w:kern w:val="0"/>
                <w:szCs w:val="21"/>
              </w:rPr>
              <w:t>MC2FW多旋翼转固定翼</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03--</w:t>
            </w:r>
            <w:r>
              <w:rPr>
                <w:rFonts w:hint="eastAsia" w:ascii="Arial" w:hAnsi="Arial" w:cs="Arial"/>
                <w:color w:val="000000"/>
                <w:kern w:val="0"/>
                <w:szCs w:val="21"/>
              </w:rPr>
              <w:t>FW</w:t>
            </w:r>
            <w:r>
              <w:rPr>
                <w:rFonts w:hint="default" w:ascii="Arial" w:hAnsi="Arial" w:cs="Arial"/>
                <w:color w:val="000000"/>
                <w:kern w:val="0"/>
                <w:szCs w:val="21"/>
              </w:rPr>
              <w:t xml:space="preserve"> </w:t>
            </w:r>
            <w:r>
              <w:rPr>
                <w:rFonts w:hint="eastAsia" w:ascii="Arial" w:hAnsi="Arial" w:cs="Arial"/>
                <w:color w:val="000000"/>
                <w:kern w:val="0"/>
                <w:szCs w:val="21"/>
              </w:rPr>
              <w:t>固定翼</w:t>
            </w:r>
          </w:p>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default" w:ascii="Arial" w:hAnsi="Arial" w:cs="Arial"/>
                <w:color w:val="000000"/>
                <w:kern w:val="0"/>
                <w:szCs w:val="21"/>
              </w:rPr>
              <w:t>04--</w:t>
            </w:r>
            <w:r>
              <w:rPr>
                <w:rFonts w:hint="eastAsia" w:ascii="Arial" w:hAnsi="Arial" w:cs="Arial"/>
                <w:color w:val="000000"/>
                <w:kern w:val="0"/>
                <w:szCs w:val="21"/>
              </w:rPr>
              <w:t>FW2MC</w:t>
            </w:r>
            <w:r>
              <w:rPr>
                <w:rFonts w:hint="default" w:ascii="Arial" w:hAnsi="Arial" w:cs="Arial"/>
                <w:color w:val="000000"/>
                <w:kern w:val="0"/>
                <w:szCs w:val="21"/>
              </w:rPr>
              <w:t xml:space="preserve"> </w:t>
            </w:r>
            <w:r>
              <w:rPr>
                <w:rFonts w:hint="eastAsia" w:ascii="Arial" w:hAnsi="Arial" w:cs="Arial"/>
                <w:color w:val="000000"/>
                <w:kern w:val="0"/>
                <w:szCs w:val="21"/>
              </w:rPr>
              <w:t>固定翼转多旋翼</w:t>
            </w:r>
          </w:p>
        </w:tc>
      </w:tr>
    </w:tbl>
    <w:p/>
    <w:p>
      <w:pPr>
        <w:rPr>
          <w:rFonts w:hint="eastAsia"/>
          <w:lang w:val="en-US" w:eastAsia="zh-CN"/>
        </w:rPr>
      </w:pPr>
      <w:r>
        <w:rPr>
          <w:rFonts w:hint="eastAsia"/>
          <w:lang w:val="en-US" w:eastAsia="zh-CN"/>
        </w:rPr>
        <w:t>注意：</w:t>
      </w:r>
    </w:p>
    <w:p>
      <w:pPr>
        <w:rPr>
          <w:rFonts w:hint="eastAsia"/>
          <w:lang w:val="en-US" w:eastAsia="zh-CN"/>
        </w:rPr>
      </w:pPr>
      <w:r>
        <w:rPr>
          <w:rFonts w:hint="eastAsia"/>
          <w:lang w:val="en-US" w:eastAsia="zh-CN"/>
        </w:rPr>
        <w:t>1：对6.0航电的控制，上面的消息都是有效的。</w:t>
      </w:r>
    </w:p>
    <w:p>
      <w:pPr>
        <w:rPr>
          <w:rFonts w:hint="default" w:eastAsia="等线"/>
          <w:lang w:val="en-US" w:eastAsia="zh-CN"/>
        </w:rPr>
      </w:pPr>
      <w:r>
        <w:rPr>
          <w:rFonts w:hint="eastAsia"/>
          <w:lang w:val="en-US" w:eastAsia="zh-CN"/>
        </w:rPr>
        <w:t xml:space="preserve">   对商业化航电的控制，</w:t>
      </w:r>
      <w:r>
        <w:rPr>
          <w:rFonts w:ascii="Arial" w:hAnsi="Arial" w:eastAsia="等线" w:cs="Arial"/>
          <w:color w:val="000000"/>
          <w:kern w:val="0"/>
          <w:szCs w:val="21"/>
        </w:rPr>
        <w:t>Main mode</w:t>
      </w:r>
      <w:r>
        <w:rPr>
          <w:rFonts w:hint="eastAsia"/>
          <w:lang w:val="en-US" w:eastAsia="zh-CN"/>
        </w:rPr>
        <w:t>和</w:t>
      </w:r>
      <w:r>
        <w:rPr>
          <w:rFonts w:ascii="Arial" w:hAnsi="Arial" w:eastAsia="等线" w:cs="Arial"/>
          <w:color w:val="000000"/>
          <w:kern w:val="0"/>
          <w:szCs w:val="21"/>
        </w:rPr>
        <w:t>Plane mode</w:t>
      </w:r>
      <w:r>
        <w:rPr>
          <w:rFonts w:hint="eastAsia" w:ascii="Arial" w:hAnsi="Arial" w:eastAsia="等线" w:cs="Arial"/>
          <w:color w:val="000000"/>
          <w:kern w:val="0"/>
          <w:szCs w:val="21"/>
          <w:lang w:val="en-US" w:eastAsia="zh-CN"/>
        </w:rPr>
        <w:t xml:space="preserve"> 控制算法没有定义输出，暂时保留为0.</w:t>
      </w:r>
    </w:p>
    <w:p/>
    <w:p>
      <w:pPr>
        <w:pStyle w:val="3"/>
        <w:numPr>
          <w:ilvl w:val="1"/>
          <w:numId w:val="10"/>
        </w:numPr>
      </w:pPr>
      <w:bookmarkStart w:id="23" w:name="_Toc24417"/>
      <w:r>
        <w:rPr>
          <w:rFonts w:hint="eastAsia"/>
        </w:rPr>
        <w:t>通用模块消息（10</w:t>
      </w:r>
      <w:r>
        <w:t>3</w:t>
      </w:r>
      <w:r>
        <w:rPr>
          <w:rFonts w:hint="eastAsia"/>
        </w:rPr>
        <w:t>）</w:t>
      </w:r>
      <w:bookmarkEnd w:id="23"/>
    </w:p>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2567"/>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508"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_MSG_ID_MOD</w:t>
            </w:r>
            <w:r>
              <w:rPr>
                <w:rFonts w:hint="eastAsia" w:ascii="Arial" w:hAnsi="Arial" w:eastAsia="等线" w:cs="Arial"/>
                <w:color w:val="000000"/>
                <w:kern w:val="0"/>
                <w:szCs w:val="21"/>
              </w:rPr>
              <w:t>ULES</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508"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14"/>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通用模块消息，改帧是变长帧。</w:t>
            </w:r>
          </w:p>
          <w:p>
            <w:pPr>
              <w:pStyle w:val="24"/>
              <w:keepNext w:val="0"/>
              <w:keepLines w:val="0"/>
              <w:widowControl/>
              <w:numPr>
                <w:ilvl w:val="0"/>
                <w:numId w:val="14"/>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广播频率不大于1hz</w:t>
            </w:r>
            <w:r>
              <w:rPr>
                <w:rFonts w:hint="default" w:ascii="Arial" w:hAnsi="Arial" w:eastAsia="等线" w:cs="Arial"/>
                <w:color w:val="000000"/>
                <w:kern w:val="0"/>
                <w:szCs w:val="21"/>
              </w:rPr>
              <w: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508"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237"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103</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567"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567"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宋体" w:hAnsi="宋体" w:eastAsia="宋体" w:cs="宋体"/>
                <w:color w:val="000000"/>
                <w:kern w:val="0"/>
                <w:szCs w:val="21"/>
              </w:rPr>
              <w:t>≯</w:t>
            </w:r>
            <w:r>
              <w:rPr>
                <w:rFonts w:hint="default" w:ascii="Arial" w:hAnsi="Arial" w:eastAsia="等线" w:cs="Arial"/>
                <w:color w:val="000000"/>
                <w:kern w:val="0"/>
                <w:szCs w:val="21"/>
              </w:rPr>
              <w:t>128</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567"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type1</w:t>
            </w:r>
          </w:p>
        </w:tc>
        <w:tc>
          <w:tcPr>
            <w:tcW w:w="2567"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模块消息id</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l</w:t>
            </w:r>
            <w:r>
              <w:rPr>
                <w:rFonts w:hint="eastAsia" w:ascii="Arial" w:hAnsi="Arial" w:eastAsia="等线" w:cs="Arial"/>
                <w:color w:val="000000"/>
                <w:kern w:val="0"/>
                <w:szCs w:val="21"/>
              </w:rPr>
              <w:t>en</w:t>
            </w:r>
            <w:r>
              <w:rPr>
                <w:rFonts w:hint="default" w:ascii="Arial" w:hAnsi="Arial" w:eastAsia="等线" w:cs="Arial"/>
                <w:color w:val="000000"/>
                <w:kern w:val="0"/>
                <w:szCs w:val="21"/>
              </w:rPr>
              <w:t>1</w:t>
            </w:r>
          </w:p>
        </w:tc>
        <w:tc>
          <w:tcPr>
            <w:tcW w:w="2567"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U8_[</w:t>
            </w:r>
            <w:r>
              <w:rPr>
                <w:rFonts w:hint="default" w:ascii="Arial" w:hAnsi="Arial" w:eastAsia="等线" w:cs="Arial"/>
                <w:color w:val="000000"/>
                <w:kern w:val="0"/>
                <w:szCs w:val="21"/>
              </w:rPr>
              <w:t>N</w:t>
            </w:r>
            <w:r>
              <w:rPr>
                <w:rFonts w:hint="eastAsia" w:ascii="Arial" w:hAnsi="Arial" w:eastAsia="等线" w:cs="Arial"/>
                <w:color w:val="000000"/>
                <w:kern w:val="0"/>
                <w:szCs w:val="21"/>
              </w:rPr>
              <w:t>]</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w:t>
            </w:r>
            <w:r>
              <w:rPr>
                <w:rFonts w:hint="default" w:ascii="Arial" w:hAnsi="Arial" w:eastAsia="等线" w:cs="Arial"/>
                <w:color w:val="000000"/>
                <w:kern w:val="0"/>
                <w:szCs w:val="21"/>
              </w:rPr>
              <w:t>1[len1]</w:t>
            </w:r>
          </w:p>
        </w:tc>
        <w:tc>
          <w:tcPr>
            <w:tcW w:w="2567"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w:t>
            </w:r>
            <w:r>
              <w:rPr>
                <w:rFonts w:hint="eastAsia" w:ascii="Arial" w:hAnsi="Arial" w:eastAsia="等线" w:cs="Arial"/>
                <w:color w:val="000000"/>
                <w:kern w:val="0"/>
                <w:szCs w:val="21"/>
              </w:rPr>
              <w:t>ype2</w:t>
            </w:r>
          </w:p>
        </w:tc>
        <w:tc>
          <w:tcPr>
            <w:tcW w:w="2567"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len2</w:t>
            </w:r>
          </w:p>
        </w:tc>
        <w:tc>
          <w:tcPr>
            <w:tcW w:w="2567"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320"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U8_[</w:t>
            </w:r>
            <w:r>
              <w:rPr>
                <w:rFonts w:hint="default" w:ascii="Arial" w:hAnsi="Arial" w:eastAsia="等线" w:cs="Arial"/>
                <w:color w:val="000000"/>
                <w:kern w:val="0"/>
                <w:szCs w:val="21"/>
              </w:rPr>
              <w:t>N</w:t>
            </w:r>
            <w:r>
              <w:rPr>
                <w:rFonts w:hint="eastAsia" w:ascii="Arial" w:hAnsi="Arial" w:eastAsia="等线" w:cs="Arial"/>
                <w:color w:val="000000"/>
                <w:kern w:val="0"/>
                <w:szCs w:val="21"/>
              </w:rPr>
              <w:t>]</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w:t>
            </w:r>
            <w:r>
              <w:rPr>
                <w:rFonts w:hint="default" w:ascii="Arial" w:hAnsi="Arial" w:eastAsia="等线" w:cs="Arial"/>
                <w:color w:val="000000"/>
                <w:kern w:val="0"/>
                <w:szCs w:val="21"/>
              </w:rPr>
              <w:t>2[len2]</w:t>
            </w:r>
          </w:p>
        </w:tc>
        <w:tc>
          <w:tcPr>
            <w:tcW w:w="2567"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567"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Pr>
        <w:jc w:val="left"/>
      </w:pPr>
    </w:p>
    <w:p>
      <w:pPr>
        <w:pStyle w:val="24"/>
        <w:widowControl/>
        <w:numPr>
          <w:ilvl w:val="0"/>
          <w:numId w:val="15"/>
        </w:numPr>
        <w:ind w:firstLineChars="0"/>
        <w:jc w:val="left"/>
      </w:pPr>
      <w:r>
        <w:rPr>
          <w:rFonts w:ascii="Arial" w:hAnsi="Arial" w:eastAsia="等线" w:cs="Arial"/>
          <w:color w:val="000000"/>
          <w:kern w:val="0"/>
          <w:szCs w:val="21"/>
        </w:rPr>
        <w:t xml:space="preserve">type </w:t>
      </w:r>
      <w:r>
        <w:rPr>
          <w:rFonts w:hint="eastAsia" w:ascii="Arial" w:hAnsi="Arial" w:eastAsia="等线" w:cs="Arial"/>
          <w:color w:val="000000"/>
          <w:kern w:val="0"/>
          <w:szCs w:val="21"/>
        </w:rPr>
        <w:t>=</w:t>
      </w:r>
      <w:r>
        <w:rPr>
          <w:rFonts w:ascii="Arial" w:hAnsi="Arial" w:eastAsia="等线" w:cs="Arial"/>
          <w:color w:val="000000"/>
          <w:kern w:val="0"/>
          <w:szCs w:val="21"/>
        </w:rPr>
        <w:t xml:space="preserve"> </w:t>
      </w:r>
      <w:r>
        <w:rPr>
          <w:rFonts w:ascii="Arial" w:hAnsi="Arial" w:eastAsia="等线" w:cs="Arial"/>
          <w:b/>
          <w:color w:val="000000"/>
          <w:kern w:val="0"/>
          <w:szCs w:val="21"/>
        </w:rPr>
        <w:t xml:space="preserve">1 </w:t>
      </w:r>
      <w:r>
        <w:rPr>
          <w:rFonts w:ascii="Arial" w:hAnsi="Arial" w:eastAsia="等线" w:cs="Arial"/>
          <w:color w:val="000000"/>
          <w:kern w:val="0"/>
          <w:szCs w:val="21"/>
        </w:rPr>
        <w:t xml:space="preserve"> (1HZ)</w:t>
      </w: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449"/>
        <w:gridCol w:w="1600"/>
        <w:gridCol w:w="16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SOC</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V</w:t>
            </w:r>
            <w:r>
              <w:rPr>
                <w:rFonts w:hint="eastAsia"/>
              </w:rPr>
              <w:t>ol</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C</w:t>
            </w:r>
            <w:r>
              <w:rPr>
                <w:rFonts w:hint="eastAsia"/>
              </w:rPr>
              <w:t>urrent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w:t>
            </w:r>
            <w:r>
              <w:rPr>
                <w:rFonts w:hint="eastAsia"/>
              </w:rPr>
              <w:t>8</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I16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float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电池总的soc</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电压</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电流</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剩余电量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单位</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百分比</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1</w:t>
            </w:r>
            <w:r>
              <w:rPr>
                <w:rFonts w:hint="eastAsia"/>
              </w:rPr>
              <w:t>E2</w:t>
            </w:r>
            <w:r>
              <w:rPr>
                <w:rFonts w:hint="default"/>
              </w:rPr>
              <w:t xml:space="preserve"> V</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1</w:t>
            </w:r>
            <w:r>
              <w:rPr>
                <w:rFonts w:hint="eastAsia"/>
              </w:rPr>
              <w:t>E2</w:t>
            </w:r>
            <w:r>
              <w:rPr>
                <w:rFonts w:hint="default"/>
              </w:rPr>
              <w:t xml:space="preserve"> </w:t>
            </w:r>
            <w:r>
              <w:rPr>
                <w:rFonts w:hint="eastAsia"/>
              </w:rPr>
              <w:t>A</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mAH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场景</w:t>
            </w:r>
          </w:p>
        </w:tc>
        <w:tc>
          <w:tcPr>
            <w:tcW w:w="6249" w:type="dxa"/>
            <w:gridSpan w:val="4"/>
          </w:tcPr>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r>
              <w:rPr>
                <w:rFonts w:hint="eastAsia"/>
                <w:b/>
                <w:bCs/>
                <w:lang w:val="en-US" w:eastAsia="zh-CN"/>
              </w:rPr>
              <w:t>FCC 1.0.9以后不再发送type=1的消息了，改为type8发送</w:t>
            </w:r>
          </w:p>
        </w:tc>
      </w:tr>
    </w:tbl>
    <w:p>
      <w:pPr>
        <w:pStyle w:val="24"/>
        <w:widowControl/>
        <w:ind w:left="420" w:firstLine="0" w:firstLineChars="0"/>
        <w:jc w:val="left"/>
      </w:pPr>
    </w:p>
    <w:p>
      <w:pPr>
        <w:widowControl/>
        <w:jc w:val="left"/>
      </w:pPr>
      <w:r>
        <w:t xml:space="preserve">    </w:t>
      </w:r>
    </w:p>
    <w:p>
      <w:pPr>
        <w:pStyle w:val="24"/>
        <w:widowControl/>
        <w:ind w:left="420" w:firstLine="0" w:firstLineChars="0"/>
        <w:jc w:val="left"/>
      </w:pPr>
    </w:p>
    <w:p>
      <w:pPr>
        <w:pStyle w:val="24"/>
        <w:widowControl/>
        <w:numPr>
          <w:ilvl w:val="0"/>
          <w:numId w:val="15"/>
        </w:numPr>
        <w:ind w:firstLineChars="0"/>
        <w:jc w:val="left"/>
      </w:pPr>
      <w:r>
        <w:rPr>
          <w:rFonts w:ascii="Arial" w:hAnsi="Arial" w:eastAsia="等线" w:cs="Arial"/>
          <w:color w:val="000000"/>
          <w:kern w:val="0"/>
          <w:szCs w:val="21"/>
        </w:rPr>
        <w:t xml:space="preserve">type </w:t>
      </w:r>
      <w:r>
        <w:rPr>
          <w:rFonts w:hint="eastAsia" w:ascii="Arial" w:hAnsi="Arial" w:eastAsia="等线" w:cs="Arial"/>
          <w:color w:val="000000"/>
          <w:kern w:val="0"/>
          <w:szCs w:val="21"/>
        </w:rPr>
        <w:t>=</w:t>
      </w:r>
      <w:r>
        <w:rPr>
          <w:rFonts w:ascii="Arial" w:hAnsi="Arial" w:eastAsia="等线" w:cs="Arial"/>
          <w:color w:val="000000"/>
          <w:kern w:val="0"/>
          <w:szCs w:val="21"/>
        </w:rPr>
        <w:t xml:space="preserve"> </w:t>
      </w:r>
      <w:r>
        <w:rPr>
          <w:rFonts w:ascii="Arial" w:hAnsi="Arial" w:eastAsia="等线" w:cs="Arial"/>
          <w:b/>
          <w:color w:val="000000"/>
          <w:kern w:val="0"/>
          <w:szCs w:val="21"/>
        </w:rPr>
        <w:t xml:space="preserve">2 </w:t>
      </w:r>
      <w:r>
        <w:rPr>
          <w:rFonts w:ascii="Arial" w:hAnsi="Arial" w:eastAsia="等线" w:cs="Arial"/>
          <w:color w:val="000000"/>
          <w:kern w:val="0"/>
          <w:szCs w:val="21"/>
        </w:rPr>
        <w:t xml:space="preserve">   ( 1</w:t>
      </w:r>
      <w:r>
        <w:rPr>
          <w:rFonts w:hint="eastAsia" w:ascii="Arial" w:hAnsi="Arial" w:eastAsia="等线" w:cs="Arial"/>
          <w:color w:val="000000"/>
          <w:kern w:val="0"/>
          <w:szCs w:val="21"/>
        </w:rPr>
        <w:t>HZ</w:t>
      </w:r>
      <w:r>
        <w:rPr>
          <w:rFonts w:ascii="Arial" w:hAnsi="Arial" w:eastAsia="等线" w:cs="Arial"/>
          <w:color w:val="000000"/>
          <w:kern w:val="0"/>
          <w:szCs w:val="21"/>
        </w:rPr>
        <w:t xml:space="preserve"> )</w:t>
      </w: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449"/>
        <w:gridCol w:w="1600"/>
        <w:gridCol w:w="16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rpm</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T</w:t>
            </w:r>
            <w:r>
              <w:rPr>
                <w:rFonts w:hint="eastAsia"/>
              </w:rPr>
              <w:t>emp</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C</w:t>
            </w:r>
            <w:r>
              <w:rPr>
                <w:rFonts w:hint="eastAsia"/>
              </w:rPr>
              <w:t>urrent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w:t>
            </w:r>
            <w:r>
              <w:rPr>
                <w:rFonts w:hint="eastAsia"/>
              </w:rPr>
              <w:t>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I16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尾推转速</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尾推温度</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尾推电流</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单位</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转/min</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 xml:space="preserve">1E2 </w:t>
            </w:r>
            <w:r>
              <w:rPr>
                <w:rFonts w:hint="eastAsia"/>
              </w:rPr>
              <w: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1</w:t>
            </w:r>
            <w:r>
              <w:rPr>
                <w:rFonts w:hint="eastAsia"/>
              </w:rPr>
              <w:t>E</w:t>
            </w:r>
            <w:r>
              <w:rPr>
                <w:rFonts w:hint="default"/>
              </w:rPr>
              <w:t xml:space="preserve">2 </w:t>
            </w:r>
            <w:r>
              <w:rPr>
                <w:rFonts w:hint="eastAsia"/>
              </w:rPr>
              <w:t>A</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场景</w:t>
            </w:r>
          </w:p>
        </w:tc>
        <w:tc>
          <w:tcPr>
            <w:tcW w:w="6249" w:type="dxa"/>
            <w:gridSpan w:val="4"/>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bl>
    <w:p>
      <w:pPr>
        <w:pStyle w:val="24"/>
        <w:widowControl/>
        <w:ind w:left="420" w:firstLine="0" w:firstLineChars="0"/>
        <w:jc w:val="left"/>
      </w:pPr>
    </w:p>
    <w:p>
      <w:pPr>
        <w:pStyle w:val="24"/>
        <w:widowControl/>
        <w:numPr>
          <w:ilvl w:val="0"/>
          <w:numId w:val="15"/>
        </w:numPr>
        <w:ind w:firstLineChars="0"/>
        <w:jc w:val="left"/>
      </w:pPr>
      <w:r>
        <w:rPr>
          <w:rFonts w:ascii="Arial" w:hAnsi="Arial" w:eastAsia="等线" w:cs="Arial"/>
          <w:color w:val="000000"/>
          <w:kern w:val="0"/>
          <w:szCs w:val="21"/>
        </w:rPr>
        <w:t xml:space="preserve">type </w:t>
      </w:r>
      <w:r>
        <w:rPr>
          <w:rFonts w:hint="eastAsia" w:ascii="Arial" w:hAnsi="Arial" w:eastAsia="等线" w:cs="Arial"/>
          <w:color w:val="000000"/>
          <w:kern w:val="0"/>
          <w:szCs w:val="21"/>
        </w:rPr>
        <w:t>=</w:t>
      </w:r>
      <w:r>
        <w:rPr>
          <w:rFonts w:ascii="Arial" w:hAnsi="Arial" w:eastAsia="等线" w:cs="Arial"/>
          <w:color w:val="000000"/>
          <w:kern w:val="0"/>
          <w:szCs w:val="21"/>
        </w:rPr>
        <w:t xml:space="preserve"> </w:t>
      </w:r>
      <w:r>
        <w:rPr>
          <w:rFonts w:ascii="Arial" w:hAnsi="Arial" w:eastAsia="等线" w:cs="Arial"/>
          <w:b/>
          <w:color w:val="000000"/>
          <w:kern w:val="0"/>
          <w:szCs w:val="21"/>
        </w:rPr>
        <w:t>3</w:t>
      </w:r>
      <w:r>
        <w:rPr>
          <w:rFonts w:ascii="Arial" w:hAnsi="Arial" w:eastAsia="等线" w:cs="Arial"/>
          <w:color w:val="000000"/>
          <w:kern w:val="0"/>
          <w:szCs w:val="21"/>
        </w:rPr>
        <w:t xml:space="preserve"> </w:t>
      </w:r>
      <w:r>
        <w:rPr>
          <w:rFonts w:hint="eastAsia" w:ascii="Arial" w:hAnsi="Arial" w:eastAsia="等线" w:cs="Arial"/>
          <w:color w:val="000000"/>
          <w:kern w:val="0"/>
          <w:szCs w:val="21"/>
        </w:rPr>
        <w:t>（1hz）</w:t>
      </w: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449"/>
        <w:gridCol w:w="1600"/>
        <w:gridCol w:w="16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P</w:t>
            </w:r>
            <w:r>
              <w:rPr>
                <w:rFonts w:hint="eastAsia"/>
              </w:rPr>
              <w:t>icture_</w:t>
            </w:r>
            <w:r>
              <w:rPr>
                <w:rFonts w:hint="default"/>
              </w:rPr>
              <w:t>cnt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ascii="Arial" w:hAnsi="Arial" w:eastAsia="等线" w:cs="Arial"/>
                <w:color w:val="000000"/>
                <w:kern w:val="0"/>
                <w:szCs w:val="21"/>
              </w:rPr>
              <w:t>latitude</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ascii="Arial" w:hAnsi="Arial" w:eastAsia="等线" w:cs="Arial"/>
                <w:color w:val="000000"/>
                <w:kern w:val="0"/>
                <w:szCs w:val="21"/>
              </w:rPr>
              <w:t>longitude</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ascii="Arial" w:hAnsi="Arial" w:eastAsia="等线" w:cs="Arial"/>
                <w:color w:val="000000"/>
                <w:kern w:val="0"/>
                <w:szCs w:val="21"/>
              </w:rPr>
              <w:t>altitude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w:t>
            </w:r>
            <w:r>
              <w:rPr>
                <w:rFonts w:hint="eastAsia"/>
              </w:rPr>
              <w:t>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float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float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float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当前已经拍照个数</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维度</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精度</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高度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单位</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张</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 xml:space="preserve">1E7 </w:t>
            </w:r>
            <w:r>
              <w:rPr>
                <w:rFonts w:hint="eastAsia"/>
              </w:rPr>
              <w: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 xml:space="preserve">1E7 </w:t>
            </w:r>
            <w:r>
              <w:rPr>
                <w:rFonts w:hint="eastAsia"/>
              </w:rPr>
              <w: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场景</w:t>
            </w:r>
          </w:p>
        </w:tc>
        <w:tc>
          <w:tcPr>
            <w:tcW w:w="6249" w:type="dxa"/>
            <w:gridSpan w:val="4"/>
          </w:tcPr>
          <w:p>
            <w:pPr>
              <w:pStyle w:val="24"/>
              <w:keepNext w:val="0"/>
              <w:keepLines w:val="0"/>
              <w:widowControl/>
              <w:suppressLineNumbers w:val="0"/>
              <w:spacing w:before="0" w:beforeAutospacing="0" w:after="0" w:afterAutospacing="0"/>
              <w:ind w:left="0" w:right="0" w:firstLine="0" w:firstLineChars="0"/>
              <w:jc w:val="left"/>
              <w:rPr>
                <w:rFonts w:hint="default"/>
              </w:rPr>
            </w:pPr>
            <w:r>
              <w:rPr>
                <w:rFonts w:hint="eastAsia"/>
              </w:rPr>
              <w:t>仅</w:t>
            </w:r>
            <w:r>
              <w:rPr>
                <w:rFonts w:hint="default"/>
              </w:rPr>
              <w:t>MR10</w:t>
            </w:r>
            <w:r>
              <w:rPr>
                <w:rFonts w:hint="eastAsia"/>
              </w:rPr>
              <w:t>机型才会有。</w:t>
            </w:r>
          </w:p>
        </w:tc>
      </w:tr>
    </w:tbl>
    <w:p>
      <w:pPr>
        <w:widowControl/>
        <w:jc w:val="left"/>
      </w:pPr>
    </w:p>
    <w:p>
      <w:pPr>
        <w:pStyle w:val="24"/>
        <w:widowControl/>
        <w:numPr>
          <w:ilvl w:val="0"/>
          <w:numId w:val="15"/>
        </w:numPr>
        <w:ind w:firstLineChars="0"/>
        <w:jc w:val="left"/>
      </w:pPr>
      <w:r>
        <w:rPr>
          <w:rFonts w:ascii="Arial" w:hAnsi="Arial" w:eastAsia="等线" w:cs="Arial"/>
          <w:color w:val="000000"/>
          <w:kern w:val="0"/>
          <w:szCs w:val="21"/>
        </w:rPr>
        <w:t xml:space="preserve">type </w:t>
      </w:r>
      <w:r>
        <w:rPr>
          <w:rFonts w:hint="eastAsia" w:ascii="Arial" w:hAnsi="Arial" w:eastAsia="等线" w:cs="Arial"/>
          <w:color w:val="000000"/>
          <w:kern w:val="0"/>
          <w:szCs w:val="21"/>
        </w:rPr>
        <w:t>=</w:t>
      </w:r>
      <w:r>
        <w:rPr>
          <w:rFonts w:ascii="Arial" w:hAnsi="Arial" w:eastAsia="等线" w:cs="Arial"/>
          <w:color w:val="000000"/>
          <w:kern w:val="0"/>
          <w:szCs w:val="21"/>
        </w:rPr>
        <w:t xml:space="preserve"> </w:t>
      </w:r>
      <w:r>
        <w:rPr>
          <w:rFonts w:ascii="Arial" w:hAnsi="Arial" w:eastAsia="等线" w:cs="Arial"/>
          <w:b/>
          <w:color w:val="000000"/>
          <w:kern w:val="0"/>
          <w:szCs w:val="21"/>
        </w:rPr>
        <w:t>4</w:t>
      </w:r>
      <w:r>
        <w:rPr>
          <w:rFonts w:ascii="Arial" w:hAnsi="Arial" w:eastAsia="等线" w:cs="Arial"/>
          <w:color w:val="000000"/>
          <w:kern w:val="0"/>
          <w:szCs w:val="21"/>
        </w:rPr>
        <w:t xml:space="preserve"> </w:t>
      </w:r>
      <w:r>
        <w:rPr>
          <w:rFonts w:hint="eastAsia" w:ascii="Arial" w:hAnsi="Arial" w:eastAsia="等线" w:cs="Arial"/>
          <w:color w:val="000000"/>
          <w:kern w:val="0"/>
          <w:szCs w:val="21"/>
        </w:rPr>
        <w:t>（1HZ）</w:t>
      </w: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6248"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sys</w:t>
            </w:r>
            <w:r>
              <w:rPr>
                <w:rFonts w:hint="default"/>
              </w:rPr>
              <w:t>_lock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6248"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6248" w:type="dxa"/>
          </w:tcPr>
          <w:p>
            <w:pPr>
              <w:keepNext w:val="0"/>
              <w:keepLines w:val="0"/>
              <w:widowControl/>
              <w:suppressLineNumbers w:val="0"/>
              <w:spacing w:before="0" w:beforeAutospacing="0" w:after="0" w:afterAutospacing="0"/>
              <w:ind w:left="0" w:right="0" w:firstLine="210" w:firstLineChars="100"/>
              <w:jc w:val="left"/>
              <w:rPr>
                <w:rFonts w:hint="eastAsia"/>
              </w:rPr>
            </w:pPr>
            <w:r>
              <w:rPr>
                <w:rFonts w:hint="default"/>
              </w:rPr>
              <w:t>system lock</w:t>
            </w:r>
            <w:r>
              <w:rPr>
                <w:rFonts w:hint="eastAsia"/>
              </w:rPr>
              <w:t>状态，</w:t>
            </w:r>
          </w:p>
          <w:p>
            <w:pPr>
              <w:keepNext w:val="0"/>
              <w:keepLines w:val="0"/>
              <w:widowControl/>
              <w:suppressLineNumbers w:val="0"/>
              <w:spacing w:before="0" w:beforeAutospacing="0" w:after="0" w:afterAutospacing="0"/>
              <w:ind w:left="0" w:right="0" w:firstLine="210" w:firstLineChars="100"/>
              <w:jc w:val="left"/>
              <w:rPr>
                <w:rFonts w:hint="eastAsia"/>
                <w:lang w:eastAsia="zh-CN"/>
              </w:rPr>
            </w:pPr>
            <w:r>
              <w:rPr>
                <w:rFonts w:hint="default"/>
              </w:rPr>
              <w:t>system lock</w:t>
            </w:r>
            <w:r>
              <w:rPr>
                <w:rFonts w:hint="eastAsia"/>
              </w:rPr>
              <w:t xml:space="preserve"> 是一个U8的变量有任何一个bit置1后，飞机都处于lock 状态，地面站常规指令和 RC遥控器都无法解锁</w:t>
            </w:r>
            <w:r>
              <w:rPr>
                <w:rFonts w:hint="eastAsia"/>
                <w:lang w:eastAsia="zh-CN"/>
              </w:rPr>
              <w:t>。</w:t>
            </w:r>
          </w:p>
          <w:p>
            <w:pPr>
              <w:keepNext w:val="0"/>
              <w:keepLines w:val="0"/>
              <w:widowControl/>
              <w:suppressLineNumbers w:val="0"/>
              <w:spacing w:before="0" w:beforeAutospacing="0" w:after="0" w:afterAutospacing="0"/>
              <w:ind w:left="0" w:right="0" w:firstLine="210" w:firstLineChars="100"/>
              <w:jc w:val="left"/>
              <w:rPr>
                <w:rFonts w:hint="default"/>
                <w:lang w:val="en-US" w:eastAsia="zh-CN"/>
              </w:rPr>
            </w:pPr>
            <w:r>
              <w:rPr>
                <w:rFonts w:hint="eastAsia"/>
                <w:lang w:val="en-US" w:eastAsia="zh-CN"/>
              </w:rPr>
              <w:t>具体定义如下图。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单位</w:t>
            </w:r>
          </w:p>
        </w:tc>
        <w:tc>
          <w:tcPr>
            <w:tcW w:w="6248"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补充说明</w:t>
            </w:r>
          </w:p>
        </w:tc>
        <w:tc>
          <w:tcPr>
            <w:tcW w:w="6248" w:type="dxa"/>
          </w:tcPr>
          <w:p>
            <w:pPr>
              <w:pStyle w:val="24"/>
              <w:keepNext w:val="0"/>
              <w:keepLines w:val="0"/>
              <w:widowControl/>
              <w:suppressLineNumbers w:val="0"/>
              <w:spacing w:before="0" w:beforeAutospacing="0" w:after="0" w:afterAutospacing="0"/>
              <w:ind w:left="0" w:right="0" w:firstLine="0" w:firstLineChars="0"/>
              <w:jc w:val="left"/>
              <w:rPr>
                <w:rFonts w:hint="default"/>
              </w:rPr>
            </w:pPr>
            <w:r>
              <w:rPr>
                <w:rFonts w:hint="eastAsia"/>
              </w:rPr>
              <w:t>FCC在disarmed状态下发送该状态。</w:t>
            </w:r>
          </w:p>
        </w:tc>
      </w:tr>
    </w:tbl>
    <w:p>
      <w:pPr>
        <w:pStyle w:val="24"/>
        <w:widowControl/>
        <w:ind w:left="420" w:firstLine="0" w:firstLineChars="0"/>
        <w:jc w:val="left"/>
      </w:pPr>
    </w:p>
    <w:p>
      <w:pPr>
        <w:pStyle w:val="24"/>
        <w:widowControl/>
        <w:ind w:left="420" w:firstLine="0" w:firstLineChars="0"/>
        <w:jc w:val="center"/>
      </w:pPr>
      <w:r>
        <w:drawing>
          <wp:inline distT="0" distB="0" distL="114300" distR="114300">
            <wp:extent cx="5267960" cy="4264025"/>
            <wp:effectExtent l="0" t="0" r="5080" b="317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7"/>
                    <a:stretch>
                      <a:fillRect/>
                    </a:stretch>
                  </pic:blipFill>
                  <pic:spPr>
                    <a:xfrm>
                      <a:off x="0" y="0"/>
                      <a:ext cx="5267960" cy="4264025"/>
                    </a:xfrm>
                    <a:prstGeom prst="rect">
                      <a:avLst/>
                    </a:prstGeom>
                    <a:noFill/>
                    <a:ln>
                      <a:noFill/>
                    </a:ln>
                  </pic:spPr>
                </pic:pic>
              </a:graphicData>
            </a:graphic>
          </wp:inline>
        </w:drawing>
      </w:r>
    </w:p>
    <w:p>
      <w:pPr>
        <w:pStyle w:val="24"/>
        <w:widowControl/>
        <w:ind w:left="420" w:firstLine="0" w:firstLineChars="0"/>
        <w:jc w:val="center"/>
      </w:pPr>
    </w:p>
    <w:p>
      <w:pPr>
        <w:pStyle w:val="24"/>
        <w:widowControl/>
        <w:ind w:left="420" w:firstLine="0" w:firstLineChars="0"/>
        <w:jc w:val="left"/>
      </w:pPr>
    </w:p>
    <w:p>
      <w:pPr>
        <w:pStyle w:val="24"/>
        <w:widowControl/>
        <w:numPr>
          <w:ilvl w:val="0"/>
          <w:numId w:val="15"/>
        </w:numPr>
        <w:ind w:firstLineChars="0"/>
        <w:jc w:val="left"/>
      </w:pPr>
      <w:r>
        <w:rPr>
          <w:rFonts w:ascii="Arial" w:hAnsi="Arial" w:eastAsia="等线" w:cs="Arial"/>
          <w:color w:val="000000"/>
          <w:kern w:val="0"/>
          <w:szCs w:val="21"/>
        </w:rPr>
        <w:t xml:space="preserve">type </w:t>
      </w:r>
      <w:r>
        <w:rPr>
          <w:rFonts w:hint="eastAsia" w:ascii="Arial" w:hAnsi="Arial" w:eastAsia="等线" w:cs="Arial"/>
          <w:color w:val="000000"/>
          <w:kern w:val="0"/>
          <w:szCs w:val="21"/>
        </w:rPr>
        <w:t>=</w:t>
      </w:r>
      <w:r>
        <w:rPr>
          <w:rFonts w:ascii="Arial" w:hAnsi="Arial" w:eastAsia="等线" w:cs="Arial"/>
          <w:color w:val="000000"/>
          <w:kern w:val="0"/>
          <w:szCs w:val="21"/>
        </w:rPr>
        <w:t xml:space="preserve"> </w:t>
      </w:r>
      <w:r>
        <w:rPr>
          <w:rFonts w:hint="eastAsia" w:ascii="Arial" w:hAnsi="Arial" w:eastAsia="等线" w:cs="Arial"/>
          <w:color w:val="000000"/>
          <w:kern w:val="0"/>
          <w:szCs w:val="21"/>
        </w:rPr>
        <w:t>5</w:t>
      </w:r>
      <w:r>
        <w:rPr>
          <w:rFonts w:ascii="Arial" w:hAnsi="Arial" w:eastAsia="等线" w:cs="Arial"/>
          <w:color w:val="000000"/>
          <w:kern w:val="0"/>
          <w:szCs w:val="21"/>
        </w:rPr>
        <w:t xml:space="preserve"> </w:t>
      </w:r>
      <w:r>
        <w:rPr>
          <w:rFonts w:hint="eastAsia" w:ascii="Arial" w:hAnsi="Arial" w:eastAsia="等线" w:cs="Arial"/>
          <w:color w:val="000000"/>
          <w:kern w:val="0"/>
          <w:szCs w:val="21"/>
        </w:rPr>
        <w:t>（0.1HZ）</w:t>
      </w: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6237"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P</w:t>
            </w:r>
            <w:r>
              <w:rPr>
                <w:rFonts w:hint="eastAsia"/>
              </w:rPr>
              <w:t>ct_</w:t>
            </w:r>
            <w:r>
              <w:rPr>
                <w:rFonts w:hint="default"/>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6237"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U8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vAlign w:val="center"/>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6237" w:type="dxa"/>
          </w:tcPr>
          <w:p>
            <w:pPr>
              <w:pStyle w:val="24"/>
              <w:keepNext w:val="0"/>
              <w:keepLines w:val="0"/>
              <w:widowControl/>
              <w:suppressLineNumbers w:val="0"/>
              <w:spacing w:before="0" w:beforeAutospacing="0" w:after="0" w:afterAutospacing="0"/>
              <w:ind w:left="0" w:right="0"/>
              <w:jc w:val="left"/>
              <w:rPr>
                <w:rFonts w:hint="default"/>
              </w:rPr>
            </w:pPr>
            <w:r>
              <w:rPr>
                <w:rFonts w:hint="default"/>
              </w:rPr>
              <w:t xml:space="preserve">PCT_NO_USED = 0,   </w:t>
            </w:r>
            <w:r>
              <w:rPr>
                <w:rFonts w:hint="eastAsia"/>
              </w:rPr>
              <w:t>未使用</w:t>
            </w:r>
          </w:p>
          <w:p>
            <w:pPr>
              <w:pStyle w:val="24"/>
              <w:keepNext w:val="0"/>
              <w:keepLines w:val="0"/>
              <w:widowControl/>
              <w:suppressLineNumbers w:val="0"/>
              <w:spacing w:before="0" w:beforeAutospacing="0" w:after="0" w:afterAutospacing="0"/>
              <w:ind w:left="0" w:right="0"/>
              <w:jc w:val="left"/>
              <w:rPr>
                <w:rFonts w:hint="default"/>
              </w:rPr>
            </w:pPr>
            <w:r>
              <w:rPr>
                <w:rFonts w:hint="default"/>
              </w:rPr>
              <w:t xml:space="preserve">PCT_DISCONNECT = 1,   </w:t>
            </w:r>
            <w:r>
              <w:rPr>
                <w:rFonts w:hint="eastAsia"/>
              </w:rPr>
              <w:t>选用但未连接，初始化交互失败。</w:t>
            </w:r>
          </w:p>
          <w:p>
            <w:pPr>
              <w:pStyle w:val="24"/>
              <w:keepNext w:val="0"/>
              <w:keepLines w:val="0"/>
              <w:widowControl/>
              <w:suppressLineNumbers w:val="0"/>
              <w:spacing w:before="0" w:beforeAutospacing="0" w:after="0" w:afterAutospacing="0"/>
              <w:ind w:left="0" w:right="0"/>
              <w:jc w:val="left"/>
              <w:rPr>
                <w:rFonts w:hint="default"/>
              </w:rPr>
            </w:pPr>
            <w:r>
              <w:rPr>
                <w:rFonts w:hint="default"/>
              </w:rPr>
              <w:t xml:space="preserve">PCT_POWER_OFF,    </w:t>
            </w:r>
            <w:r>
              <w:rPr>
                <w:rFonts w:hint="eastAsia"/>
              </w:rPr>
              <w:t>关机。</w:t>
            </w:r>
          </w:p>
          <w:p>
            <w:pPr>
              <w:pStyle w:val="24"/>
              <w:keepNext w:val="0"/>
              <w:keepLines w:val="0"/>
              <w:widowControl/>
              <w:suppressLineNumbers w:val="0"/>
              <w:spacing w:before="0" w:beforeAutospacing="0" w:after="0" w:afterAutospacing="0"/>
              <w:ind w:left="0" w:right="0"/>
              <w:jc w:val="left"/>
              <w:rPr>
                <w:rFonts w:hint="default"/>
              </w:rPr>
            </w:pPr>
            <w:r>
              <w:rPr>
                <w:rFonts w:hint="default"/>
              </w:rPr>
              <w:t xml:space="preserve">PCT_POWER_ON,    </w:t>
            </w:r>
            <w:r>
              <w:rPr>
                <w:rFonts w:hint="eastAsia"/>
              </w:rPr>
              <w:t>正常开机，正常待命模式。</w:t>
            </w:r>
          </w:p>
          <w:p>
            <w:pPr>
              <w:pStyle w:val="24"/>
              <w:keepNext w:val="0"/>
              <w:keepLines w:val="0"/>
              <w:widowControl/>
              <w:suppressLineNumbers w:val="0"/>
              <w:spacing w:before="0" w:beforeAutospacing="0" w:after="0" w:afterAutospacing="0"/>
              <w:ind w:left="0" w:right="0"/>
              <w:jc w:val="left"/>
              <w:rPr>
                <w:rFonts w:hint="default"/>
                <w:lang w:val="en-US"/>
              </w:rPr>
            </w:pPr>
            <w:r>
              <w:rPr>
                <w:rFonts w:hint="default"/>
              </w:rPr>
              <w:t xml:space="preserve">PCT_ACTICATE,      </w:t>
            </w:r>
            <w:r>
              <w:rPr>
                <w:rFonts w:hint="eastAsia"/>
              </w:rPr>
              <w:t>已经激活。开</w:t>
            </w:r>
            <w:r>
              <w:rPr>
                <w:rFonts w:hint="eastAsia"/>
                <w:lang w:val="en-US" w:eastAsia="zh-CN"/>
              </w:rPr>
              <w:t>伞的使能状态。</w:t>
            </w:r>
          </w:p>
          <w:p>
            <w:pPr>
              <w:pStyle w:val="24"/>
              <w:keepNext w:val="0"/>
              <w:keepLines w:val="0"/>
              <w:widowControl/>
              <w:suppressLineNumbers w:val="0"/>
              <w:spacing w:before="0" w:beforeAutospacing="0" w:after="0" w:afterAutospacing="0"/>
              <w:ind w:left="0" w:right="0"/>
              <w:jc w:val="left"/>
              <w:rPr>
                <w:rFonts w:hint="default" w:eastAsiaTheme="minorEastAsia"/>
                <w:lang w:val="en-US" w:eastAsia="zh-CN"/>
              </w:rPr>
            </w:pPr>
            <w:r>
              <w:rPr>
                <w:rFonts w:hint="default"/>
              </w:rPr>
              <w:t xml:space="preserve">PCT_TRIGGER,       </w:t>
            </w:r>
            <w:r>
              <w:rPr>
                <w:rFonts w:hint="eastAsia"/>
              </w:rPr>
              <w:t>已经触发。</w:t>
            </w:r>
            <w:r>
              <w:rPr>
                <w:rFonts w:hint="eastAsia"/>
                <w:lang w:val="en-US" w:eastAsia="zh-CN"/>
              </w:rPr>
              <w:t>降落伞已经打开</w:t>
            </w:r>
          </w:p>
          <w:p>
            <w:pPr>
              <w:pStyle w:val="24"/>
              <w:keepNext w:val="0"/>
              <w:keepLines w:val="0"/>
              <w:widowControl/>
              <w:suppressLineNumbers w:val="0"/>
              <w:spacing w:before="0" w:beforeAutospacing="0" w:after="0" w:afterAutospacing="0"/>
              <w:ind w:left="0" w:right="0"/>
              <w:jc w:val="left"/>
              <w:rPr>
                <w:rFonts w:hint="default"/>
              </w:rPr>
            </w:pPr>
            <w:r>
              <w:rPr>
                <w:rFonts w:hint="default"/>
                <w:strike/>
                <w:dstrike w:val="0"/>
              </w:rPr>
              <w:t xml:space="preserve">PCT_BAT_LOW,      </w:t>
            </w:r>
            <w:r>
              <w:rPr>
                <w:rFonts w:hint="eastAsia"/>
                <w:strike/>
                <w:dstrike w:val="0"/>
              </w:rPr>
              <w:t>电池电量低。</w:t>
            </w:r>
            <w:r>
              <w:rPr>
                <w:rFonts w:hint="eastAsia"/>
                <w:strike/>
                <w:dstrike w:val="0"/>
                <w:lang w:val="en-US" w:eastAsia="zh-CN"/>
              </w:rPr>
              <w:t>可能</w:t>
            </w:r>
            <w:r>
              <w:rPr>
                <w:rFonts w:hint="eastAsia"/>
                <w:strike/>
                <w:dstrike w:val="0"/>
              </w:rPr>
              <w:t>不足以触发开</w:t>
            </w:r>
            <w:r>
              <w:rPr>
                <w:rFonts w:hint="eastAsia"/>
                <w:strike/>
                <w:dstrike w:val="0"/>
                <w:lang w:val="en-US" w:eastAsia="zh-CN"/>
              </w:rPr>
              <w:t>伞</w:t>
            </w:r>
            <w:r>
              <w:rPr>
                <w:rFonts w:hint="eastAsia"/>
                <w:strike/>
                <w:dstrike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补充说明</w:t>
            </w:r>
          </w:p>
        </w:tc>
        <w:tc>
          <w:tcPr>
            <w:tcW w:w="6237" w:type="dxa"/>
          </w:tcPr>
          <w:p>
            <w:pPr>
              <w:pStyle w:val="24"/>
              <w:keepNext w:val="0"/>
              <w:keepLines w:val="0"/>
              <w:widowControl/>
              <w:suppressLineNumbers w:val="0"/>
              <w:spacing w:before="0" w:beforeAutospacing="0" w:after="0" w:afterAutospacing="0"/>
              <w:ind w:left="0" w:right="0" w:firstLine="0" w:firstLineChars="0"/>
              <w:jc w:val="left"/>
              <w:rPr>
                <w:rFonts w:hint="default"/>
              </w:rPr>
            </w:pPr>
            <w:r>
              <w:rPr>
                <w:rFonts w:hint="eastAsia"/>
              </w:rPr>
              <w:t>仅固件参数选择使用降落伞时才发送</w:t>
            </w:r>
          </w:p>
          <w:p>
            <w:pPr>
              <w:pStyle w:val="24"/>
              <w:keepNext w:val="0"/>
              <w:keepLines w:val="0"/>
              <w:widowControl/>
              <w:suppressLineNumbers w:val="0"/>
              <w:spacing w:before="0" w:beforeAutospacing="0" w:after="0" w:afterAutospacing="0"/>
              <w:ind w:left="0" w:right="0" w:firstLine="0" w:firstLineChars="0"/>
              <w:jc w:val="left"/>
              <w:rPr>
                <w:rFonts w:hint="default"/>
              </w:rPr>
            </w:pPr>
            <w:r>
              <w:rPr>
                <w:rFonts w:hint="eastAsia"/>
              </w:rPr>
              <w:t>该状态支持【111】主动查询</w:t>
            </w:r>
          </w:p>
        </w:tc>
      </w:tr>
    </w:tbl>
    <w:p>
      <w:pPr>
        <w:pStyle w:val="24"/>
        <w:widowControl/>
        <w:ind w:left="420" w:firstLine="0" w:firstLineChars="0"/>
        <w:jc w:val="left"/>
      </w:pPr>
    </w:p>
    <w:p>
      <w:pPr>
        <w:widowControl/>
        <w:jc w:val="left"/>
      </w:pPr>
    </w:p>
    <w:p>
      <w:pPr>
        <w:pStyle w:val="24"/>
        <w:widowControl/>
        <w:numPr>
          <w:ilvl w:val="0"/>
          <w:numId w:val="16"/>
        </w:numPr>
        <w:ind w:firstLineChars="0"/>
        <w:jc w:val="left"/>
      </w:pPr>
      <w:r>
        <w:rPr>
          <w:rFonts w:hint="eastAsia"/>
        </w:rPr>
        <w:t>type</w:t>
      </w:r>
      <w:r>
        <w:t>=6 (2 sec^1)</w:t>
      </w:r>
    </w:p>
    <w:p>
      <w:pPr>
        <w:pStyle w:val="24"/>
        <w:widowControl/>
        <w:ind w:left="420" w:firstLine="0" w:firstLineChars="0"/>
        <w:jc w:val="left"/>
      </w:pP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6237"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rc</w:t>
            </w:r>
            <w:r>
              <w:rPr>
                <w:rFonts w:hint="eastAsia"/>
              </w:rPr>
              <w:t>_</w:t>
            </w:r>
            <w:r>
              <w:rPr>
                <w:rFonts w:hint="default"/>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6237"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U8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vAlign w:val="center"/>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6237" w:type="dxa"/>
          </w:tcPr>
          <w:p>
            <w:pPr>
              <w:keepNext w:val="0"/>
              <w:keepLines w:val="0"/>
              <w:widowControl/>
              <w:suppressLineNumbers w:val="0"/>
              <w:spacing w:before="0" w:beforeAutospacing="0" w:after="0" w:afterAutospacing="0"/>
              <w:ind w:left="0" w:right="0"/>
              <w:jc w:val="left"/>
              <w:rPr>
                <w:rFonts w:hint="default"/>
              </w:rPr>
            </w:pPr>
            <w:r>
              <w:rPr>
                <w:rFonts w:hint="eastAsia"/>
              </w:rPr>
              <w:t>有效值：0~</w:t>
            </w:r>
            <w:r>
              <w:rPr>
                <w:rFonts w:hint="default"/>
              </w:rPr>
              <w:t>100</w:t>
            </w:r>
            <w:r>
              <w:rPr>
                <w:rFonts w:hint="eastAsia"/>
              </w:rPr>
              <w:t xml:space="preserve"> 表示单位时间内rc接收板收到有效数据的占比</w:t>
            </w:r>
          </w:p>
          <w:p>
            <w:pPr>
              <w:keepNext w:val="0"/>
              <w:keepLines w:val="0"/>
              <w:widowControl/>
              <w:suppressLineNumbers w:val="0"/>
              <w:spacing w:before="0" w:beforeAutospacing="0" w:after="0" w:afterAutospacing="0"/>
              <w:ind w:left="0" w:right="0"/>
              <w:jc w:val="left"/>
              <w:rPr>
                <w:rFonts w:hint="default"/>
              </w:rPr>
            </w:pPr>
            <w:r>
              <w:rPr>
                <w:rFonts w:hint="eastAsia"/>
              </w:rPr>
              <w:t>无效值：255</w:t>
            </w:r>
            <w:r>
              <w:rPr>
                <w:rFonts w:hint="default"/>
              </w:rPr>
              <w:t xml:space="preserve">    </w:t>
            </w:r>
            <w:r>
              <w:rPr>
                <w:rFonts w:hint="eastAsia"/>
              </w:rPr>
              <w:t>表示未接入rc接收板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补充说明</w:t>
            </w:r>
          </w:p>
        </w:tc>
        <w:tc>
          <w:tcPr>
            <w:tcW w:w="6237" w:type="dxa"/>
          </w:tcPr>
          <w:p>
            <w:pPr>
              <w:pStyle w:val="24"/>
              <w:keepNext w:val="0"/>
              <w:keepLines w:val="0"/>
              <w:widowControl/>
              <w:suppressLineNumbers w:val="0"/>
              <w:spacing w:before="0" w:beforeAutospacing="0" w:after="0" w:afterAutospacing="0"/>
              <w:ind w:left="0" w:right="0" w:firstLine="0" w:firstLineChars="0"/>
              <w:jc w:val="left"/>
              <w:rPr>
                <w:rFonts w:hint="default"/>
              </w:rPr>
            </w:pPr>
            <w:r>
              <w:rPr>
                <w:rFonts w:hint="eastAsia"/>
              </w:rPr>
              <w:t>1：当系统处于disarm状态时，不管rc接收板是不是有效状态都会发送该消息。</w:t>
            </w:r>
          </w:p>
          <w:p>
            <w:pPr>
              <w:pStyle w:val="24"/>
              <w:keepNext w:val="0"/>
              <w:keepLines w:val="0"/>
              <w:widowControl/>
              <w:suppressLineNumbers w:val="0"/>
              <w:spacing w:before="0" w:beforeAutospacing="0" w:after="0" w:afterAutospacing="0"/>
              <w:ind w:left="0" w:right="0" w:firstLine="0" w:firstLineChars="0"/>
              <w:jc w:val="left"/>
              <w:rPr>
                <w:rFonts w:hint="default"/>
              </w:rPr>
            </w:pPr>
            <w:r>
              <w:rPr>
                <w:rFonts w:hint="eastAsia"/>
              </w:rPr>
              <w:t>2：当armed</w:t>
            </w:r>
            <w:r>
              <w:rPr>
                <w:rFonts w:hint="default"/>
              </w:rPr>
              <w:t xml:space="preserve"> </w:t>
            </w:r>
            <w:r>
              <w:rPr>
                <w:rFonts w:hint="eastAsia"/>
              </w:rPr>
              <w:t>后如果是无效状态不会发送该消息，如果是有效状态会发送该消息。</w:t>
            </w:r>
          </w:p>
          <w:p>
            <w:pPr>
              <w:pStyle w:val="24"/>
              <w:keepNext w:val="0"/>
              <w:keepLines w:val="0"/>
              <w:widowControl/>
              <w:suppressLineNumbers w:val="0"/>
              <w:spacing w:before="0" w:beforeAutospacing="0" w:after="0" w:afterAutospacing="0"/>
              <w:ind w:left="0" w:right="0" w:firstLine="0" w:firstLineChars="0"/>
              <w:jc w:val="left"/>
              <w:rPr>
                <w:rFonts w:hint="default"/>
              </w:rPr>
            </w:pPr>
            <w:r>
              <w:rPr>
                <w:rFonts w:hint="eastAsia"/>
              </w:rPr>
              <w:t>该状态支持【111】主动查询</w:t>
            </w:r>
          </w:p>
        </w:tc>
      </w:tr>
    </w:tbl>
    <w:p>
      <w:pPr>
        <w:widowControl/>
        <w:jc w:val="left"/>
      </w:pPr>
    </w:p>
    <w:p>
      <w:pPr>
        <w:widowControl/>
        <w:jc w:val="left"/>
      </w:pPr>
    </w:p>
    <w:p>
      <w:pPr>
        <w:pStyle w:val="24"/>
        <w:widowControl/>
        <w:numPr>
          <w:ilvl w:val="0"/>
          <w:numId w:val="16"/>
        </w:numPr>
        <w:ind w:firstLineChars="0"/>
        <w:jc w:val="left"/>
      </w:pPr>
      <w:r>
        <w:rPr>
          <w:rFonts w:hint="eastAsia"/>
        </w:rPr>
        <w:t>type</w:t>
      </w:r>
      <w:r>
        <w:t>=</w:t>
      </w:r>
      <w:r>
        <w:rPr>
          <w:rFonts w:hint="eastAsia"/>
          <w:lang w:val="en-US" w:eastAsia="zh-CN"/>
        </w:rPr>
        <w:t>7</w:t>
      </w:r>
      <w:r>
        <w:t xml:space="preserve"> (</w:t>
      </w:r>
      <w:r>
        <w:rPr>
          <w:rFonts w:hint="eastAsia"/>
          <w:lang w:val="en-US" w:eastAsia="zh-CN"/>
        </w:rPr>
        <w:t>3</w:t>
      </w:r>
      <w:r>
        <w:t xml:space="preserve"> sec^1)</w:t>
      </w:r>
    </w:p>
    <w:p>
      <w:pPr>
        <w:widowControl/>
        <w:jc w:val="left"/>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257"/>
        <w:gridCol w:w="853"/>
        <w:gridCol w:w="972"/>
        <w:gridCol w:w="825"/>
        <w:gridCol w:w="2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560" w:type="dxa"/>
            <w:vAlign w:val="center"/>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1257" w:type="dxa"/>
            <w:vAlign w:val="center"/>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lang w:val="en-US" w:eastAsia="zh-CN"/>
              </w:rPr>
              <w:t>status</w:t>
            </w:r>
          </w:p>
        </w:tc>
        <w:tc>
          <w:tcPr>
            <w:tcW w:w="853"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lang w:val="en-US" w:eastAsia="zh-CN"/>
              </w:rPr>
            </w:pPr>
            <w:r>
              <w:rPr>
                <w:rFonts w:hint="eastAsia"/>
                <w:lang w:val="en-US" w:eastAsia="zh-CN"/>
              </w:rPr>
              <w:t>vol</w:t>
            </w:r>
          </w:p>
        </w:tc>
        <w:tc>
          <w:tcPr>
            <w:tcW w:w="972"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lang w:val="en-US" w:eastAsia="zh-CN"/>
              </w:rPr>
            </w:pPr>
            <w:r>
              <w:rPr>
                <w:rFonts w:hint="eastAsia"/>
                <w:lang w:val="en-US" w:eastAsia="zh-CN"/>
              </w:rPr>
              <w:t>current</w:t>
            </w:r>
          </w:p>
        </w:tc>
        <w:tc>
          <w:tcPr>
            <w:tcW w:w="825"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lang w:val="en-US" w:eastAsia="zh-CN"/>
              </w:rPr>
            </w:pPr>
            <w:r>
              <w:rPr>
                <w:rFonts w:hint="eastAsia"/>
                <w:lang w:val="en-US" w:eastAsia="zh-CN"/>
              </w:rPr>
              <w:t>temp</w:t>
            </w:r>
          </w:p>
        </w:tc>
        <w:tc>
          <w:tcPr>
            <w:tcW w:w="2520"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lang w:val="en-US" w:eastAsia="zh-CN"/>
              </w:rPr>
            </w:pPr>
            <w:r>
              <w:rPr>
                <w:rFonts w:hint="eastAsia"/>
                <w:lang w:val="en-US" w:eastAsia="zh-CN"/>
              </w:rPr>
              <w:t>remain_cap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pPr>
              <w:pStyle w:val="24"/>
              <w:keepNext w:val="0"/>
              <w:keepLines w:val="0"/>
              <w:widowControl/>
              <w:suppressLineNumbers w:val="0"/>
              <w:spacing w:before="0" w:beforeAutospacing="0" w:after="0" w:afterAutospacing="0"/>
              <w:ind w:left="0" w:right="0" w:firstLine="0" w:firstLineChars="0"/>
              <w:jc w:val="center"/>
              <w:rPr>
                <w:rFonts w:hint="eastAsia" w:eastAsiaTheme="minorEastAsia"/>
                <w:lang w:val="en-US" w:eastAsia="zh-CN"/>
              </w:rPr>
            </w:pPr>
            <w:r>
              <w:rPr>
                <w:rFonts w:hint="eastAsia"/>
              </w:rPr>
              <w:t>字节</w:t>
            </w:r>
            <w:r>
              <w:rPr>
                <w:rFonts w:hint="eastAsia"/>
                <w:lang w:val="en-US" w:eastAsia="zh-CN"/>
              </w:rPr>
              <w:t>序</w:t>
            </w:r>
          </w:p>
        </w:tc>
        <w:tc>
          <w:tcPr>
            <w:tcW w:w="1257" w:type="dxa"/>
            <w:vAlign w:val="center"/>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lang w:val="en-US" w:eastAsia="zh-CN"/>
              </w:rPr>
              <w:t>U16</w:t>
            </w:r>
          </w:p>
        </w:tc>
        <w:tc>
          <w:tcPr>
            <w:tcW w:w="853"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lang w:val="en-US" w:eastAsia="zh-CN"/>
              </w:rPr>
              <w:t>U16</w:t>
            </w:r>
          </w:p>
        </w:tc>
        <w:tc>
          <w:tcPr>
            <w:tcW w:w="972"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lang w:val="en-US" w:eastAsia="zh-CN"/>
              </w:rPr>
              <w:t>I16</w:t>
            </w:r>
          </w:p>
        </w:tc>
        <w:tc>
          <w:tcPr>
            <w:tcW w:w="825"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lang w:val="en-US" w:eastAsia="zh-CN"/>
              </w:rPr>
              <w:t>I16</w:t>
            </w:r>
          </w:p>
        </w:tc>
        <w:tc>
          <w:tcPr>
            <w:tcW w:w="2520"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lang w:val="en-US" w:eastAsia="zh-CN"/>
              </w:rPr>
              <w:t>U16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6427" w:type="dxa"/>
            <w:gridSpan w:val="5"/>
            <w:vAlign w:val="center"/>
          </w:tcPr>
          <w:p>
            <w:pPr>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1：电池出现任何通知级别以上错误码后，会上报该信息。</w:t>
            </w:r>
          </w:p>
          <w:p>
            <w:pPr>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2：电池通知级别以上错误码消失后，该消息同步消失。</w:t>
            </w:r>
          </w:p>
          <w:p>
            <w:pPr>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 xml:space="preserve">3：单位 </w:t>
            </w:r>
          </w:p>
          <w:p>
            <w:pPr>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vol：1e2        伏</w:t>
            </w:r>
          </w:p>
          <w:p>
            <w:pPr>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current:1e2      安</w:t>
            </w:r>
          </w:p>
          <w:p>
            <w:pPr>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temp:1e2        摄氏度</w:t>
            </w:r>
          </w:p>
          <w:p>
            <w:pPr>
              <w:keepNext w:val="0"/>
              <w:keepLines w:val="0"/>
              <w:widowControl/>
              <w:suppressLineNumbers w:val="0"/>
              <w:spacing w:before="0" w:beforeAutospacing="0" w:after="0" w:afterAutospacing="0"/>
              <w:ind w:left="0" w:right="0"/>
              <w:jc w:val="left"/>
              <w:rPr>
                <w:rFonts w:hint="default"/>
                <w:lang w:val="en-US" w:eastAsia="zh-CN"/>
              </w:rPr>
            </w:pPr>
            <w:r>
              <w:rPr>
                <w:rFonts w:hint="eastAsia"/>
                <w:lang w:val="en-US" w:eastAsia="zh-CN"/>
              </w:rPr>
              <w:t>remain_cap:1e3   毫安时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center"/>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补充说明</w:t>
            </w:r>
          </w:p>
        </w:tc>
        <w:tc>
          <w:tcPr>
            <w:tcW w:w="6427" w:type="dxa"/>
            <w:gridSpan w:val="5"/>
            <w:vAlign w:val="center"/>
          </w:tcPr>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status：按照bit依次描述当前电池消息的来源归属。</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6"/>
              <w:gridCol w:w="784"/>
              <w:gridCol w:w="760"/>
              <w:gridCol w:w="13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sz w:val="15"/>
                      <w:szCs w:val="15"/>
                      <w:lang w:val="en-US" w:eastAsia="zh-CN"/>
                    </w:rPr>
                  </w:pPr>
                  <w:r>
                    <w:rPr>
                      <w:rFonts w:hint="eastAsia"/>
                      <w:sz w:val="15"/>
                      <w:szCs w:val="15"/>
                      <w:lang w:val="en-US" w:eastAsia="zh-CN"/>
                    </w:rPr>
                    <w:t>vol</w:t>
                  </w:r>
                </w:p>
              </w:tc>
              <w:tc>
                <w:tcPr>
                  <w:tcW w:w="784"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sz w:val="15"/>
                      <w:szCs w:val="15"/>
                      <w:lang w:val="en-US" w:eastAsia="zh-CN"/>
                    </w:rPr>
                  </w:pPr>
                  <w:r>
                    <w:rPr>
                      <w:rFonts w:hint="eastAsia"/>
                      <w:sz w:val="15"/>
                      <w:szCs w:val="15"/>
                      <w:lang w:val="en-US" w:eastAsia="zh-CN"/>
                    </w:rPr>
                    <w:t>current</w:t>
                  </w:r>
                </w:p>
              </w:tc>
              <w:tc>
                <w:tcPr>
                  <w:tcW w:w="760"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sz w:val="15"/>
                      <w:szCs w:val="15"/>
                      <w:lang w:val="en-US" w:eastAsia="zh-CN"/>
                    </w:rPr>
                  </w:pPr>
                  <w:r>
                    <w:rPr>
                      <w:rFonts w:hint="eastAsia"/>
                      <w:sz w:val="15"/>
                      <w:szCs w:val="15"/>
                      <w:lang w:val="en-US" w:eastAsia="zh-CN"/>
                    </w:rPr>
                    <w:t>temp</w:t>
                  </w:r>
                </w:p>
              </w:tc>
              <w:tc>
                <w:tcPr>
                  <w:tcW w:w="1358" w:type="dxa"/>
                  <w:shd w:val="clear" w:color="auto" w:fill="9DC3E5" w:themeFill="accent1" w:themeFillTint="98"/>
                  <w:vAlign w:val="center"/>
                </w:tcPr>
                <w:p>
                  <w:pPr>
                    <w:pStyle w:val="24"/>
                    <w:keepNext w:val="0"/>
                    <w:keepLines w:val="0"/>
                    <w:widowControl/>
                    <w:suppressLineNumbers w:val="0"/>
                    <w:spacing w:before="0" w:beforeAutospacing="0" w:after="0" w:afterAutospacing="0"/>
                    <w:ind w:left="0" w:right="0" w:firstLine="0" w:firstLineChars="0"/>
                    <w:jc w:val="center"/>
                    <w:rPr>
                      <w:rFonts w:hint="default"/>
                      <w:sz w:val="15"/>
                      <w:szCs w:val="15"/>
                      <w:lang w:val="en-US" w:eastAsia="zh-CN"/>
                    </w:rPr>
                  </w:pPr>
                  <w:r>
                    <w:rPr>
                      <w:rFonts w:hint="default"/>
                      <w:sz w:val="15"/>
                      <w:szCs w:val="15"/>
                      <w:lang w:val="en-US" w:eastAsia="zh-CN"/>
                    </w:rPr>
                    <w:t>remain_cap</w:t>
                  </w:r>
                </w:p>
              </w:tc>
            </w:tr>
          </w:tbl>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 xml:space="preserve">  消息根据电池的来源会有多个。</w:t>
            </w: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例如：</w:t>
            </w: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Status：= 0x03, 后面会有两组电池消息，分别来源电池1和电池2。</w:t>
            </w:r>
          </w:p>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Status：= 0x0F, 后面会有四组电池消息，分别来源电池1、电池2、电池3、电池4。</w:t>
            </w: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Status：= 0x10, 后面仅有一组电池消息，来源电池5。</w:t>
            </w: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p>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r>
              <w:rPr>
                <w:rFonts w:hint="eastAsia"/>
                <w:lang w:val="en-US" w:eastAsia="zh-CN"/>
              </w:rPr>
              <w:t>Status：= 0x30, 后面会有两组电池消息，分别来源电池5、电池6。</w:t>
            </w:r>
          </w:p>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p>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p>
        </w:tc>
      </w:tr>
    </w:tbl>
    <w:p>
      <w:r>
        <w:br w:type="page"/>
      </w:r>
    </w:p>
    <w:p>
      <w:pPr>
        <w:widowControl/>
        <w:jc w:val="left"/>
      </w:pPr>
    </w:p>
    <w:p>
      <w:pPr>
        <w:pStyle w:val="24"/>
        <w:widowControl/>
        <w:numPr>
          <w:ilvl w:val="0"/>
          <w:numId w:val="16"/>
        </w:numPr>
        <w:ind w:firstLineChars="0"/>
        <w:jc w:val="left"/>
        <w:rPr>
          <w:b/>
          <w:bCs/>
        </w:rPr>
      </w:pPr>
      <w:r>
        <w:rPr>
          <w:rFonts w:hint="eastAsia"/>
          <w:b/>
          <w:bCs/>
        </w:rPr>
        <w:t>type</w:t>
      </w:r>
      <w:r>
        <w:rPr>
          <w:b/>
          <w:bCs/>
        </w:rPr>
        <w:t>=</w:t>
      </w:r>
      <w:r>
        <w:rPr>
          <w:rFonts w:hint="eastAsia"/>
          <w:b/>
          <w:bCs/>
          <w:lang w:val="en-US" w:eastAsia="zh-CN"/>
        </w:rPr>
        <w:t>8</w:t>
      </w:r>
      <w:r>
        <w:rPr>
          <w:b/>
          <w:bCs/>
        </w:rPr>
        <w:t xml:space="preserve"> (</w:t>
      </w:r>
      <w:r>
        <w:rPr>
          <w:rFonts w:hint="eastAsia"/>
          <w:b/>
          <w:bCs/>
          <w:lang w:val="en-US" w:eastAsia="zh-CN"/>
        </w:rPr>
        <w:t>1</w:t>
      </w:r>
      <w:r>
        <w:rPr>
          <w:b/>
          <w:bCs/>
        </w:rPr>
        <w:t xml:space="preserve"> sec^1)</w:t>
      </w: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449"/>
        <w:gridCol w:w="1600"/>
        <w:gridCol w:w="16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SOC</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V</w:t>
            </w:r>
            <w:r>
              <w:rPr>
                <w:rFonts w:hint="eastAsia"/>
              </w:rPr>
              <w:t>ol</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C</w:t>
            </w:r>
            <w:r>
              <w:rPr>
                <w:rFonts w:hint="eastAsia"/>
              </w:rPr>
              <w:t>urrent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w:t>
            </w:r>
            <w:r>
              <w:rPr>
                <w:rFonts w:hint="eastAsia"/>
              </w:rPr>
              <w:t>8</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uint32_t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int32_t</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int32_t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电池总的soc</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电压</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电流</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剩余电量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单位</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百分比</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1e-2</w:t>
            </w:r>
            <w:r>
              <w:rPr>
                <w:rFonts w:hint="default"/>
              </w:rPr>
              <w:t>V</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 xml:space="preserve"> </w:t>
            </w:r>
            <w:r>
              <w:rPr>
                <w:rFonts w:hint="eastAsia"/>
              </w:rPr>
              <w:t>1e-2A</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mAH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场景</w:t>
            </w:r>
          </w:p>
        </w:tc>
        <w:tc>
          <w:tcPr>
            <w:tcW w:w="6249" w:type="dxa"/>
            <w:gridSpan w:val="4"/>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b/>
                <w:bCs/>
                <w:lang w:val="en-US" w:eastAsia="zh-CN"/>
              </w:rPr>
              <w:t>该消息发送后type1类型的消息停止发送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rPr>
              <w:t>补充说明</w:t>
            </w:r>
          </w:p>
        </w:tc>
        <w:tc>
          <w:tcPr>
            <w:tcW w:w="6249" w:type="dxa"/>
            <w:gridSpan w:val="4"/>
          </w:tcPr>
          <w:p>
            <w:pPr>
              <w:pStyle w:val="24"/>
              <w:keepNext w:val="0"/>
              <w:keepLines w:val="0"/>
              <w:widowControl/>
              <w:numPr>
                <w:ilvl w:val="0"/>
                <w:numId w:val="17"/>
              </w:numPr>
              <w:suppressLineNumbers w:val="0"/>
              <w:spacing w:before="0" w:beforeAutospacing="0" w:after="0" w:afterAutospacing="0"/>
              <w:ind w:left="425" w:leftChars="0" w:right="0" w:hanging="425" w:firstLineChars="0"/>
              <w:jc w:val="left"/>
              <w:rPr>
                <w:rFonts w:hint="eastAsia"/>
                <w:b w:val="0"/>
                <w:bCs w:val="0"/>
                <w:lang w:val="en-US" w:eastAsia="zh-CN"/>
              </w:rPr>
            </w:pPr>
            <w:r>
              <w:rPr>
                <w:rFonts w:hint="eastAsia"/>
                <w:b w:val="0"/>
                <w:bCs w:val="0"/>
              </w:rPr>
              <w:t>soc</w:t>
            </w:r>
            <w:r>
              <w:rPr>
                <w:rFonts w:hint="eastAsia"/>
                <w:b w:val="0"/>
                <w:bCs w:val="0"/>
                <w:lang w:val="en-US" w:eastAsia="zh-CN"/>
              </w:rPr>
              <w:t>正常范围: 0&lt;= soc &lt;=100.  当</w:t>
            </w:r>
            <w:r>
              <w:rPr>
                <w:rFonts w:hint="eastAsia"/>
                <w:b/>
                <w:bCs/>
                <w:lang w:val="en-US" w:eastAsia="zh-CN"/>
              </w:rPr>
              <w:t>soc为255时</w:t>
            </w:r>
            <w:r>
              <w:rPr>
                <w:rFonts w:hint="eastAsia"/>
                <w:b w:val="0"/>
                <w:bCs w:val="0"/>
                <w:lang w:val="en-US" w:eastAsia="zh-CN"/>
              </w:rPr>
              <w:t>表明飞机端无法准确获得soc有效数据，</w:t>
            </w:r>
            <w:r>
              <w:rPr>
                <w:rFonts w:hint="eastAsia"/>
                <w:b/>
                <w:bCs/>
                <w:lang w:val="en-US" w:eastAsia="zh-CN"/>
              </w:rPr>
              <w:t>是一个无效值</w:t>
            </w:r>
            <w:r>
              <w:rPr>
                <w:rFonts w:hint="eastAsia"/>
                <w:b w:val="0"/>
                <w:bCs w:val="0"/>
                <w:lang w:val="en-US" w:eastAsia="zh-CN"/>
              </w:rPr>
              <w:t>。</w:t>
            </w:r>
          </w:p>
          <w:p>
            <w:pPr>
              <w:pStyle w:val="24"/>
              <w:keepNext w:val="0"/>
              <w:keepLines w:val="0"/>
              <w:widowControl/>
              <w:numPr>
                <w:ilvl w:val="0"/>
                <w:numId w:val="17"/>
              </w:numPr>
              <w:suppressLineNumbers w:val="0"/>
              <w:spacing w:before="0" w:beforeAutospacing="0" w:after="0" w:afterAutospacing="0"/>
              <w:ind w:left="425" w:leftChars="0" w:right="0" w:hanging="425" w:firstLineChars="0"/>
              <w:jc w:val="left"/>
              <w:rPr>
                <w:rFonts w:hint="eastAsia"/>
                <w:b/>
                <w:bCs/>
                <w:lang w:val="en-US" w:eastAsia="zh-CN"/>
              </w:rPr>
            </w:pPr>
            <w:r>
              <w:rPr>
                <w:rFonts w:hint="eastAsia"/>
                <w:b/>
                <w:bCs/>
                <w:lang w:val="en-US" w:eastAsia="zh-CN"/>
              </w:rPr>
              <w:t>RM 如果 大于0代表剩余容量。小于0代表已用容量。</w:t>
            </w:r>
          </w:p>
          <w:p>
            <w:pPr>
              <w:pStyle w:val="24"/>
              <w:keepNext w:val="0"/>
              <w:keepLines w:val="0"/>
              <w:widowControl/>
              <w:numPr>
                <w:ilvl w:val="0"/>
                <w:numId w:val="0"/>
              </w:numPr>
              <w:suppressLineNumbers w:val="0"/>
              <w:spacing w:before="0" w:beforeAutospacing="0" w:after="0" w:afterAutospacing="0"/>
              <w:ind w:left="0" w:leftChars="0" w:right="0" w:firstLine="420" w:firstLineChars="200"/>
              <w:jc w:val="left"/>
              <w:rPr>
                <w:rFonts w:hint="eastAsia"/>
                <w:b/>
                <w:bCs/>
                <w:lang w:val="en-US" w:eastAsia="zh-CN"/>
              </w:rPr>
            </w:pPr>
            <w:r>
              <w:rPr>
                <w:rFonts w:hint="eastAsia"/>
                <w:b/>
                <w:bCs/>
                <w:color w:val="auto"/>
                <w:lang w:val="en-US" w:eastAsia="zh-CN"/>
              </w:rPr>
              <w:t>等于0时代表无效值</w:t>
            </w:r>
            <w:r>
              <w:rPr>
                <w:rFonts w:hint="eastAsia"/>
                <w:b/>
                <w:bCs/>
                <w:lang w:val="en-US" w:eastAsia="zh-CN"/>
              </w:rPr>
              <w:t>。</w:t>
            </w:r>
          </w:p>
          <w:p>
            <w:pPr>
              <w:pStyle w:val="24"/>
              <w:keepNext w:val="0"/>
              <w:keepLines w:val="0"/>
              <w:widowControl/>
              <w:numPr>
                <w:ilvl w:val="0"/>
                <w:numId w:val="17"/>
              </w:numPr>
              <w:suppressLineNumbers w:val="0"/>
              <w:spacing w:before="0" w:beforeAutospacing="0" w:after="0" w:afterAutospacing="0"/>
              <w:ind w:left="425" w:leftChars="0" w:right="0" w:hanging="425" w:firstLineChars="0"/>
              <w:jc w:val="left"/>
              <w:rPr>
                <w:rFonts w:hint="eastAsia"/>
                <w:b/>
                <w:bCs/>
                <w:strike/>
                <w:dstrike w:val="0"/>
                <w:lang w:val="en-US" w:eastAsia="zh-CN"/>
              </w:rPr>
            </w:pPr>
            <w:r>
              <w:rPr>
                <w:rFonts w:hint="eastAsia"/>
                <w:b/>
                <w:bCs/>
                <w:strike/>
                <w:dstrike w:val="0"/>
                <w:lang w:val="en-US" w:eastAsia="zh-CN"/>
              </w:rPr>
              <w:t>RM 剩余电量应该是一个大于0的非负数值，当rm小于0时表明飞机端无法准确获得rm有效数据，是一个无效值。</w:t>
            </w:r>
          </w:p>
          <w:p>
            <w:pPr>
              <w:pStyle w:val="24"/>
              <w:keepNext w:val="0"/>
              <w:keepLines w:val="0"/>
              <w:widowControl/>
              <w:numPr>
                <w:ilvl w:val="0"/>
                <w:numId w:val="17"/>
              </w:numPr>
              <w:suppressLineNumbers w:val="0"/>
              <w:spacing w:before="0" w:beforeAutospacing="0" w:after="0" w:afterAutospacing="0"/>
              <w:ind w:left="425" w:leftChars="0" w:right="0" w:hanging="425" w:firstLineChars="0"/>
              <w:jc w:val="left"/>
              <w:rPr>
                <w:rFonts w:hint="eastAsia"/>
                <w:b/>
                <w:bCs/>
                <w:strike w:val="0"/>
                <w:dstrike w:val="0"/>
                <w:lang w:val="en-US" w:eastAsia="zh-CN"/>
              </w:rPr>
            </w:pPr>
            <w:r>
              <w:rPr>
                <w:rFonts w:hint="default"/>
                <w:b/>
                <w:bCs/>
                <w:strike w:val="0"/>
                <w:dstrike w:val="0"/>
                <w:lang w:eastAsia="zh-CN"/>
              </w:rPr>
              <w:t>当本条消息里的soc、vol、current、rm同时都为0时，表明当前消息无效，飞控无法获得系统的电压和电流消息，地面站端应该是“--”的形式标记出来。</w:t>
            </w:r>
          </w:p>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p>
        </w:tc>
      </w:tr>
    </w:tbl>
    <w:p>
      <w:pPr>
        <w:widowControl/>
        <w:jc w:val="left"/>
      </w:pPr>
    </w:p>
    <w:p>
      <w:pPr>
        <w:widowControl/>
        <w:jc w:val="left"/>
      </w:pPr>
    </w:p>
    <w:p>
      <w:pPr>
        <w:pStyle w:val="24"/>
        <w:widowControl/>
        <w:numPr>
          <w:ilvl w:val="0"/>
          <w:numId w:val="16"/>
        </w:numPr>
        <w:ind w:firstLineChars="0"/>
        <w:jc w:val="left"/>
        <w:rPr>
          <w:b/>
          <w:bCs/>
        </w:rPr>
      </w:pPr>
      <w:r>
        <w:rPr>
          <w:rFonts w:hint="eastAsia"/>
          <w:b/>
          <w:bCs/>
        </w:rPr>
        <w:t>type</w:t>
      </w:r>
      <w:r>
        <w:rPr>
          <w:b/>
          <w:bCs/>
        </w:rPr>
        <w:t>=9 (</w:t>
      </w:r>
      <w:r>
        <w:rPr>
          <w:rFonts w:hint="eastAsia"/>
          <w:b/>
          <w:bCs/>
          <w:lang w:val="en-US" w:eastAsia="zh-CN"/>
        </w:rPr>
        <w:t>1</w:t>
      </w:r>
      <w:r>
        <w:rPr>
          <w:b/>
          <w:bCs/>
        </w:rPr>
        <w:t xml:space="preserve"> sec^1)</w:t>
      </w: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449"/>
        <w:gridCol w:w="1600"/>
        <w:gridCol w:w="16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wind_speed</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wind_dir</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eastAsia" w:eastAsiaTheme="minorEastAsia"/>
                <w:lang w:val="en-US" w:eastAsia="zh-CN"/>
              </w:rPr>
            </w:pPr>
            <w:r>
              <w:rPr>
                <w:rFonts w:hint="default"/>
              </w:rPr>
              <w:t>Reserved</w:t>
            </w:r>
            <w:r>
              <w:rPr>
                <w:rFonts w:hint="eastAsia"/>
                <w:lang w:val="en-US" w:eastAsia="zh-CN"/>
              </w:rPr>
              <w:t>1</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eastAsia" w:eastAsiaTheme="minorEastAsia"/>
                <w:lang w:val="en-US" w:eastAsia="zh-CN"/>
              </w:rPr>
            </w:pPr>
            <w:r>
              <w:rPr>
                <w:rFonts w:hint="default"/>
              </w:rPr>
              <w:t>Reserved</w:t>
            </w:r>
            <w:r>
              <w:rPr>
                <w:rFonts w:hint="eastAsia"/>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I16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I16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I16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I16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eastAsia"/>
                <w:lang w:val="en-US" w:eastAsia="zh-CN"/>
              </w:rPr>
            </w:pPr>
            <w:r>
              <w:rPr>
                <w:rFonts w:hint="eastAsia"/>
                <w:lang w:val="en-US" w:eastAsia="zh-CN"/>
              </w:rPr>
              <w:t>有效范围</w:t>
            </w:r>
          </w:p>
          <w:p>
            <w:pPr>
              <w:pStyle w:val="24"/>
              <w:keepNext w:val="0"/>
              <w:keepLines w:val="0"/>
              <w:widowControl/>
              <w:suppressLineNumbers w:val="0"/>
              <w:spacing w:before="0" w:beforeAutospacing="0" w:after="0" w:afterAutospacing="0"/>
              <w:ind w:left="0" w:right="0" w:firstLine="0" w:firstLineChars="0"/>
              <w:jc w:val="center"/>
              <w:rPr>
                <w:rFonts w:hint="eastAsia"/>
                <w:b/>
                <w:bCs/>
                <w:lang w:val="en-US" w:eastAsia="zh-CN"/>
              </w:rPr>
            </w:pPr>
            <w:r>
              <w:rPr>
                <w:rFonts w:hint="eastAsia"/>
                <w:b/>
                <w:bCs/>
                <w:lang w:val="en-US" w:eastAsia="zh-CN"/>
              </w:rPr>
              <w:t>0到10000</w:t>
            </w:r>
          </w:p>
          <w:p>
            <w:pPr>
              <w:pStyle w:val="24"/>
              <w:keepNext w:val="0"/>
              <w:keepLines w:val="0"/>
              <w:widowControl/>
              <w:suppressLineNumbers w:val="0"/>
              <w:spacing w:before="0" w:beforeAutospacing="0" w:after="0" w:afterAutospacing="0"/>
              <w:ind w:left="0" w:right="0" w:firstLine="0" w:firstLineChars="0"/>
              <w:jc w:val="center"/>
              <w:rPr>
                <w:rFonts w:hint="eastAsia"/>
                <w:lang w:val="en-US" w:eastAsia="zh-CN"/>
              </w:rPr>
            </w:pPr>
            <w:r>
              <w:rPr>
                <w:rFonts w:hint="eastAsia"/>
                <w:lang w:val="en-US" w:eastAsia="zh-CN"/>
              </w:rPr>
              <w:t>平面风速</w:t>
            </w:r>
          </w:p>
          <w:p>
            <w:pPr>
              <w:pStyle w:val="24"/>
              <w:keepNext w:val="0"/>
              <w:keepLines w:val="0"/>
              <w:widowControl/>
              <w:suppressLineNumbers w:val="0"/>
              <w:spacing w:before="0" w:beforeAutospacing="0" w:after="0" w:afterAutospacing="0"/>
              <w:ind w:left="0" w:right="0" w:firstLine="0" w:firstLineChars="0"/>
              <w:jc w:val="center"/>
              <w:rPr>
                <w:rFonts w:hint="default"/>
                <w:lang w:val="en-US" w:eastAsia="zh-CN"/>
              </w:rPr>
            </w:pP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eastAsia"/>
                <w:lang w:val="en-US" w:eastAsia="zh-CN"/>
              </w:rPr>
            </w:pPr>
            <w:r>
              <w:rPr>
                <w:rFonts w:hint="eastAsia"/>
                <w:lang w:val="en-US" w:eastAsia="zh-CN"/>
              </w:rPr>
              <w:t>有效范围</w:t>
            </w:r>
          </w:p>
          <w:p>
            <w:pPr>
              <w:pStyle w:val="24"/>
              <w:keepNext w:val="0"/>
              <w:keepLines w:val="0"/>
              <w:widowControl/>
              <w:suppressLineNumbers w:val="0"/>
              <w:spacing w:before="0" w:beforeAutospacing="0" w:after="0" w:afterAutospacing="0"/>
              <w:ind w:left="0" w:right="0" w:firstLine="0" w:firstLineChars="0"/>
              <w:jc w:val="center"/>
              <w:rPr>
                <w:rFonts w:hint="default"/>
                <w:b/>
                <w:bCs/>
                <w:lang w:val="en-US"/>
              </w:rPr>
            </w:pPr>
            <w:r>
              <w:rPr>
                <w:rFonts w:hint="default"/>
                <w:b/>
                <w:bCs/>
              </w:rPr>
              <w:t>0~</w:t>
            </w:r>
            <w:r>
              <w:rPr>
                <w:rFonts w:hint="eastAsia"/>
                <w:b/>
                <w:bCs/>
                <w:lang w:val="en-US" w:eastAsia="zh-CN"/>
              </w:rPr>
              <w:t>3590</w:t>
            </w:r>
          </w:p>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r>
              <w:rPr>
                <w:rFonts w:hint="eastAsia"/>
                <w:lang w:val="en-US" w:eastAsia="zh-CN"/>
              </w:rPr>
              <w:t>正北为0，顺时针依次增大。</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单位</w:t>
            </w:r>
          </w:p>
        </w:tc>
        <w:tc>
          <w:tcPr>
            <w:tcW w:w="1449" w:type="dxa"/>
          </w:tcPr>
          <w:p>
            <w:pPr>
              <w:pStyle w:val="24"/>
              <w:keepNext w:val="0"/>
              <w:keepLines w:val="0"/>
              <w:widowControl/>
              <w:suppressLineNumbers w:val="0"/>
              <w:spacing w:before="0" w:beforeAutospacing="0" w:after="0" w:afterAutospacing="0"/>
              <w:ind w:left="0" w:right="0" w:firstLine="0" w:firstLineChars="0"/>
              <w:jc w:val="center"/>
              <w:rPr>
                <w:rFonts w:hint="default"/>
                <w:b/>
                <w:bCs/>
                <w:lang w:val="en-US" w:eastAsia="zh-CN"/>
              </w:rPr>
            </w:pPr>
            <w:r>
              <w:rPr>
                <w:rFonts w:hint="eastAsia"/>
                <w:b/>
                <w:bCs/>
                <w:lang w:val="en-US" w:eastAsia="zh-CN"/>
              </w:rPr>
              <w:t>两位小数</w:t>
            </w:r>
          </w:p>
          <w:p>
            <w:pPr>
              <w:pStyle w:val="24"/>
              <w:keepNext w:val="0"/>
              <w:keepLines w:val="0"/>
              <w:widowControl/>
              <w:suppressLineNumbers w:val="0"/>
              <w:spacing w:before="0" w:beforeAutospacing="0" w:after="0" w:afterAutospacing="0"/>
              <w:ind w:left="0" w:right="0" w:firstLine="0" w:firstLineChars="0"/>
              <w:jc w:val="center"/>
              <w:rPr>
                <w:rFonts w:hint="eastAsia"/>
                <w:b/>
                <w:bCs/>
                <w:lang w:val="en-US" w:eastAsia="zh-CN"/>
              </w:rPr>
            </w:pPr>
            <w:r>
              <w:rPr>
                <w:rFonts w:hint="eastAsia"/>
                <w:b/>
                <w:bCs/>
                <w:lang w:val="en-US" w:eastAsia="zh-CN"/>
              </w:rPr>
              <w:t>0.01m/s</w:t>
            </w:r>
          </w:p>
          <w:p>
            <w:pPr>
              <w:pStyle w:val="24"/>
              <w:keepNext w:val="0"/>
              <w:keepLines w:val="0"/>
              <w:widowControl/>
              <w:suppressLineNumbers w:val="0"/>
              <w:spacing w:before="0" w:beforeAutospacing="0" w:after="0" w:afterAutospacing="0"/>
              <w:ind w:left="0" w:right="0" w:firstLine="0" w:firstLineChars="0"/>
              <w:jc w:val="center"/>
              <w:rPr>
                <w:rFonts w:hint="default"/>
                <w:b/>
                <w:bCs/>
                <w:lang w:val="en-US" w:eastAsia="zh-CN"/>
              </w:rPr>
            </w:pPr>
            <w:r>
              <w:rPr>
                <w:rFonts w:hint="eastAsia"/>
                <w:b/>
                <w:bCs/>
                <w:lang w:val="en-US" w:eastAsia="zh-CN"/>
              </w:rPr>
              <w:t>小于0无效</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b/>
                <w:bCs/>
                <w:lang w:val="en-US" w:eastAsia="zh-CN"/>
              </w:rPr>
            </w:pPr>
            <w:r>
              <w:rPr>
                <w:rFonts w:hint="eastAsia"/>
                <w:b/>
                <w:bCs/>
                <w:lang w:val="en-US" w:eastAsia="zh-CN"/>
              </w:rPr>
              <w:t>一位小数</w:t>
            </w:r>
          </w:p>
          <w:p>
            <w:pPr>
              <w:pStyle w:val="24"/>
              <w:keepNext w:val="0"/>
              <w:keepLines w:val="0"/>
              <w:widowControl/>
              <w:suppressLineNumbers w:val="0"/>
              <w:spacing w:before="0" w:beforeAutospacing="0" w:after="0" w:afterAutospacing="0"/>
              <w:ind w:left="0" w:right="0" w:firstLine="0" w:firstLineChars="0"/>
              <w:jc w:val="center"/>
              <w:rPr>
                <w:rFonts w:hint="default"/>
                <w:b/>
                <w:bCs/>
              </w:rPr>
            </w:pPr>
            <w:r>
              <w:rPr>
                <w:rFonts w:hint="default"/>
                <w:b/>
                <w:bCs/>
              </w:rPr>
              <w:t>0.1</w:t>
            </w:r>
            <w:r>
              <w:rPr>
                <w:rFonts w:hint="eastAsia"/>
                <w:b/>
                <w:bCs/>
                <w:lang w:val="en-US" w:eastAsia="zh-CN"/>
              </w:rPr>
              <w:t xml:space="preserve"> </w:t>
            </w:r>
            <w:r>
              <w:rPr>
                <w:rFonts w:hint="default"/>
                <w:b/>
                <w:bCs/>
              </w:rPr>
              <w:t>degree</w:t>
            </w:r>
          </w:p>
          <w:p>
            <w:pPr>
              <w:pStyle w:val="24"/>
              <w:keepNext w:val="0"/>
              <w:keepLines w:val="0"/>
              <w:widowControl/>
              <w:suppressLineNumbers w:val="0"/>
              <w:spacing w:before="0" w:beforeAutospacing="0" w:after="0" w:afterAutospacing="0"/>
              <w:ind w:left="0" w:right="0" w:firstLine="0" w:firstLineChars="0"/>
              <w:jc w:val="center"/>
              <w:rPr>
                <w:rFonts w:hint="default"/>
                <w:b/>
                <w:bCs/>
                <w:lang w:val="en-US" w:eastAsia="zh-CN"/>
              </w:rPr>
            </w:pPr>
            <w:r>
              <w:rPr>
                <w:rFonts w:hint="eastAsia"/>
                <w:b/>
                <w:bCs/>
                <w:lang w:val="en-US" w:eastAsia="zh-CN"/>
              </w:rPr>
              <w:t>小于0无效</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场景</w:t>
            </w:r>
          </w:p>
        </w:tc>
        <w:tc>
          <w:tcPr>
            <w:tcW w:w="6249" w:type="dxa"/>
            <w:gridSpan w:val="4"/>
          </w:tcPr>
          <w:p>
            <w:pPr>
              <w:pStyle w:val="24"/>
              <w:keepNext w:val="0"/>
              <w:keepLines w:val="0"/>
              <w:widowControl/>
              <w:suppressLineNumbers w:val="0"/>
              <w:spacing w:before="0" w:beforeAutospacing="0" w:after="0" w:afterAutospacing="0"/>
              <w:ind w:left="0" w:right="0" w:firstLine="0" w:firstLineChars="0"/>
              <w:jc w:val="left"/>
              <w:rPr>
                <w:rFonts w:hint="default"/>
              </w:rPr>
            </w:pPr>
            <w:r>
              <w:rPr>
                <w:rFonts w:hint="default"/>
              </w:rPr>
              <w:t>飞机起飞之后输出无人机感知的环境风速风向数据。可以适配固定翼和多旋翼。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rPr>
              <w:t>补充说明</w:t>
            </w:r>
          </w:p>
        </w:tc>
        <w:tc>
          <w:tcPr>
            <w:tcW w:w="6249" w:type="dxa"/>
            <w:gridSpan w:val="4"/>
          </w:tcPr>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p>
        </w:tc>
      </w:tr>
    </w:tbl>
    <w:p>
      <w:pPr>
        <w:widowControl/>
        <w:jc w:val="left"/>
      </w:pPr>
    </w:p>
    <w:p>
      <w:pPr>
        <w:widowControl/>
        <w:jc w:val="left"/>
      </w:pPr>
    </w:p>
    <w:p>
      <w:pPr>
        <w:pStyle w:val="24"/>
        <w:widowControl/>
        <w:numPr>
          <w:ilvl w:val="0"/>
          <w:numId w:val="16"/>
        </w:numPr>
        <w:ind w:firstLineChars="0"/>
        <w:jc w:val="left"/>
      </w:pPr>
      <w:r>
        <w:br w:type="page"/>
      </w:r>
      <w:r>
        <w:rPr>
          <w:rFonts w:hint="eastAsia"/>
          <w:b/>
          <w:bCs/>
        </w:rPr>
        <w:t>type</w:t>
      </w:r>
      <w:r>
        <w:rPr>
          <w:b/>
          <w:bCs/>
        </w:rPr>
        <w:t>=10 (</w:t>
      </w:r>
      <w:r>
        <w:rPr>
          <w:rFonts w:hint="eastAsia"/>
          <w:b/>
          <w:bCs/>
          <w:lang w:val="en-US" w:eastAsia="zh-CN"/>
        </w:rPr>
        <w:t>1</w:t>
      </w:r>
      <w:r>
        <w:rPr>
          <w:b/>
          <w:bCs/>
        </w:rPr>
        <w:t xml:space="preserve"> sec^1)</w:t>
      </w: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2001"/>
        <w:gridCol w:w="1048"/>
        <w:gridCol w:w="16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200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Drop_Status</w:t>
            </w:r>
          </w:p>
        </w:tc>
        <w:tc>
          <w:tcPr>
            <w:tcW w:w="1048"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reserved</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reserved</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reserved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200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U16</w:t>
            </w:r>
          </w:p>
        </w:tc>
        <w:tc>
          <w:tcPr>
            <w:tcW w:w="1048"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U16</w:t>
            </w: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200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抛投信号</w:t>
            </w:r>
          </w:p>
          <w:p>
            <w:pPr>
              <w:pStyle w:val="24"/>
              <w:keepNext w:val="0"/>
              <w:keepLines w:val="0"/>
              <w:widowControl/>
              <w:suppressLineNumbers w:val="0"/>
              <w:spacing w:before="0" w:beforeAutospacing="0" w:after="0" w:afterAutospacing="0"/>
              <w:ind w:left="0" w:right="0" w:firstLine="0" w:firstLineChars="0"/>
              <w:jc w:val="center"/>
              <w:rPr>
                <w:rFonts w:hint="default"/>
              </w:rPr>
            </w:pPr>
          </w:p>
          <w:p>
            <w:pPr>
              <w:pStyle w:val="24"/>
              <w:keepNext w:val="0"/>
              <w:keepLines w:val="0"/>
              <w:widowControl/>
              <w:suppressLineNumbers w:val="0"/>
              <w:spacing w:before="0" w:beforeAutospacing="0" w:after="0" w:afterAutospacing="0"/>
              <w:ind w:left="0" w:right="0" w:firstLine="0" w:firstLineChars="0"/>
              <w:jc w:val="left"/>
              <w:rPr>
                <w:rFonts w:hint="eastAsia" w:eastAsiaTheme="minorEastAsia"/>
                <w:lang w:val="en-US" w:eastAsia="zh-CN"/>
              </w:rPr>
            </w:pPr>
            <w:r>
              <w:rPr>
                <w:rFonts w:hint="eastAsia"/>
                <w:lang w:val="en-US" w:eastAsia="zh-CN"/>
              </w:rPr>
              <w:t>等于</w:t>
            </w:r>
            <w:r>
              <w:rPr>
                <w:rFonts w:hint="default"/>
              </w:rPr>
              <w:t>0</w:t>
            </w:r>
            <w:r>
              <w:rPr>
                <w:rFonts w:hint="eastAsia"/>
                <w:lang w:val="en-US" w:eastAsia="zh-CN"/>
              </w:rPr>
              <w:t xml:space="preserve"> </w:t>
            </w:r>
            <w:r>
              <w:rPr>
                <w:rFonts w:hint="eastAsia"/>
                <w:lang w:eastAsia="zh-CN"/>
              </w:rPr>
              <w:t>：</w:t>
            </w:r>
            <w:r>
              <w:rPr>
                <w:rFonts w:hint="default"/>
              </w:rPr>
              <w:t>无效</w:t>
            </w:r>
            <w:r>
              <w:rPr>
                <w:rFonts w:hint="eastAsia"/>
                <w:lang w:val="en-US" w:eastAsia="zh-CN"/>
              </w:rPr>
              <w:t>值</w:t>
            </w:r>
          </w:p>
          <w:p>
            <w:pPr>
              <w:pStyle w:val="24"/>
              <w:keepNext w:val="0"/>
              <w:keepLines w:val="0"/>
              <w:widowControl/>
              <w:suppressLineNumbers w:val="0"/>
              <w:spacing w:before="0" w:beforeAutospacing="0" w:after="0" w:afterAutospacing="0"/>
              <w:ind w:left="0" w:right="0" w:firstLine="0" w:firstLineChars="0"/>
              <w:jc w:val="left"/>
              <w:rPr>
                <w:rFonts w:hint="default"/>
              </w:rPr>
            </w:pPr>
            <w:r>
              <w:rPr>
                <w:rFonts w:hint="eastAsia"/>
                <w:b/>
                <w:bCs/>
                <w:lang w:val="en-US" w:eastAsia="zh-CN"/>
              </w:rPr>
              <w:t>大于0 ：抛投点对应的航点号</w:t>
            </w:r>
          </w:p>
        </w:tc>
        <w:tc>
          <w:tcPr>
            <w:tcW w:w="1048"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单位</w:t>
            </w:r>
          </w:p>
        </w:tc>
        <w:tc>
          <w:tcPr>
            <w:tcW w:w="200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1048"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16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场景</w:t>
            </w:r>
          </w:p>
        </w:tc>
        <w:tc>
          <w:tcPr>
            <w:tcW w:w="6249" w:type="dxa"/>
            <w:gridSpan w:val="4"/>
          </w:tcPr>
          <w:p>
            <w:pPr>
              <w:pStyle w:val="24"/>
              <w:keepNext w:val="0"/>
              <w:keepLines w:val="0"/>
              <w:widowControl/>
              <w:numPr>
                <w:ilvl w:val="0"/>
                <w:numId w:val="18"/>
              </w:numPr>
              <w:suppressLineNumbers w:val="0"/>
              <w:spacing w:before="0" w:beforeAutospacing="0" w:after="0" w:afterAutospacing="0"/>
              <w:ind w:left="420" w:leftChars="0" w:right="0" w:hanging="420" w:firstLineChars="0"/>
              <w:jc w:val="left"/>
              <w:rPr>
                <w:rFonts w:hint="default"/>
              </w:rPr>
            </w:pPr>
            <w:r>
              <w:rPr>
                <w:rFonts w:hint="eastAsia"/>
                <w:lang w:val="en-US" w:eastAsia="zh-CN"/>
              </w:rPr>
              <w:t>飞控内部非零时定时广播。</w:t>
            </w:r>
          </w:p>
          <w:p>
            <w:pPr>
              <w:pStyle w:val="24"/>
              <w:keepNext w:val="0"/>
              <w:keepLines w:val="0"/>
              <w:widowControl/>
              <w:numPr>
                <w:ilvl w:val="0"/>
                <w:numId w:val="18"/>
              </w:numPr>
              <w:suppressLineNumbers w:val="0"/>
              <w:spacing w:before="0" w:beforeAutospacing="0" w:after="0" w:afterAutospacing="0"/>
              <w:ind w:left="420" w:leftChars="0" w:right="0" w:hanging="420" w:firstLineChars="0"/>
              <w:jc w:val="left"/>
              <w:rPr>
                <w:rFonts w:hint="default"/>
              </w:rPr>
            </w:pPr>
            <w:r>
              <w:rPr>
                <w:rFonts w:hint="eastAsia"/>
                <w:lang w:val="en-US" w:eastAsia="zh-CN"/>
              </w:rPr>
              <w:t>抛投恢复后该值会变为0，会停止广播。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rPr>
              <w:t>补充说明</w:t>
            </w:r>
          </w:p>
        </w:tc>
        <w:tc>
          <w:tcPr>
            <w:tcW w:w="6249" w:type="dxa"/>
            <w:gridSpan w:val="4"/>
          </w:tcPr>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p>
        </w:tc>
      </w:tr>
    </w:tbl>
    <w:p>
      <w:pPr>
        <w:widowControl/>
        <w:jc w:val="left"/>
      </w:pPr>
    </w:p>
    <w:p>
      <w:pPr>
        <w:numPr>
          <w:ilvl w:val="0"/>
          <w:numId w:val="19"/>
        </w:numPr>
        <w:ind w:left="420" w:leftChars="0" w:hanging="420" w:firstLineChars="0"/>
        <w:rPr>
          <w:b/>
          <w:bCs/>
        </w:rPr>
      </w:pPr>
      <w:r>
        <w:rPr>
          <w:rFonts w:hint="eastAsia"/>
          <w:b/>
          <w:bCs/>
          <w:lang w:val="en-US" w:eastAsia="zh-CN"/>
        </w:rPr>
        <w:t>Type=11(1</w:t>
      </w:r>
      <w:r>
        <w:rPr>
          <w:b/>
          <w:bCs/>
        </w:rPr>
        <w:t xml:space="preserve"> sec^1</w:t>
      </w:r>
      <w:r>
        <w:rPr>
          <w:rFonts w:hint="eastAsia"/>
          <w:b/>
          <w:bCs/>
          <w:lang w:val="en-US" w:eastAsia="zh-CN"/>
        </w:rPr>
        <w:t>)</w:t>
      </w:r>
    </w:p>
    <w:p>
      <w:pPr>
        <w:numPr>
          <w:ilvl w:val="0"/>
          <w:numId w:val="0"/>
        </w:numPr>
        <w:ind w:leftChars="0"/>
        <w:rPr>
          <w:b/>
          <w:bCs/>
        </w:rPr>
      </w:pP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582"/>
        <w:gridCol w:w="14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4582" w:type="dxa"/>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lang w:val="en-US" w:eastAsia="zh-CN"/>
              </w:rPr>
              <w:t>hil mode</w:t>
            </w:r>
          </w:p>
        </w:tc>
        <w:tc>
          <w:tcPr>
            <w:tcW w:w="1404" w:type="dxa"/>
          </w:tcPr>
          <w:p>
            <w:pPr>
              <w:pStyle w:val="24"/>
              <w:keepNext w:val="0"/>
              <w:keepLines w:val="0"/>
              <w:widowControl/>
              <w:suppressLineNumbers w:val="0"/>
              <w:spacing w:before="0" w:beforeAutospacing="0" w:after="0" w:afterAutospacing="0"/>
              <w:ind w:left="0" w:right="0" w:firstLine="0" w:firstLineChars="0"/>
              <w:jc w:val="center"/>
              <w:rPr>
                <w:rFonts w:hint="eastAsia"/>
                <w:lang w:val="en-US" w:eastAsia="zh-CN"/>
              </w:rPr>
            </w:pPr>
            <w:r>
              <w:rPr>
                <w:rFonts w:hint="default"/>
              </w:rPr>
              <w:t>reserved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4582"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U8</w:t>
            </w:r>
          </w:p>
        </w:tc>
        <w:tc>
          <w:tcPr>
            <w:tcW w:w="1404" w:type="dxa"/>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rPr>
              <w:t>U8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vAlign w:val="center"/>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4582" w:type="dxa"/>
          </w:tcPr>
          <w:p>
            <w:pPr>
              <w:keepNext w:val="0"/>
              <w:keepLines w:val="0"/>
              <w:widowControl/>
              <w:suppressLineNumbers w:val="0"/>
              <w:spacing w:before="0" w:beforeAutospacing="0" w:after="0" w:afterAutospacing="0"/>
              <w:ind w:left="0" w:right="0"/>
              <w:jc w:val="left"/>
              <w:rPr>
                <w:rFonts w:hint="eastAsia"/>
                <w:lang w:val="en-US" w:eastAsia="zh-CN"/>
              </w:rPr>
            </w:pPr>
            <w:r>
              <w:rPr>
                <w:rFonts w:hint="eastAsia"/>
                <w:lang w:val="en-US" w:eastAsia="zh-CN"/>
              </w:rPr>
              <w:t>1：hil  半物理仿真模式</w:t>
            </w:r>
          </w:p>
          <w:p>
            <w:pPr>
              <w:keepNext w:val="0"/>
              <w:keepLines w:val="0"/>
              <w:widowControl/>
              <w:suppressLineNumbers w:val="0"/>
              <w:spacing w:before="0" w:beforeAutospacing="0" w:after="0" w:afterAutospacing="0"/>
              <w:ind w:left="0" w:right="0"/>
              <w:jc w:val="left"/>
              <w:rPr>
                <w:rFonts w:hint="default"/>
                <w:lang w:val="en-US" w:eastAsia="zh-CN"/>
              </w:rPr>
            </w:pPr>
            <w:r>
              <w:rPr>
                <w:rFonts w:hint="eastAsia"/>
                <w:lang w:val="en-US" w:eastAsia="zh-CN"/>
              </w:rPr>
              <w:t>2：sil  纯软件仿真模式</w:t>
            </w:r>
          </w:p>
        </w:tc>
        <w:tc>
          <w:tcPr>
            <w:tcW w:w="1404" w:type="dxa"/>
          </w:tcPr>
          <w:p>
            <w:pPr>
              <w:keepNext w:val="0"/>
              <w:keepLines w:val="0"/>
              <w:widowControl/>
              <w:suppressLineNumbers w:val="0"/>
              <w:spacing w:before="0" w:beforeAutospacing="0" w:after="0" w:afterAutospacing="0"/>
              <w:ind w:left="0" w:right="0"/>
              <w:jc w:val="left"/>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vAlign w:val="center"/>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单位</w:t>
            </w:r>
          </w:p>
        </w:tc>
        <w:tc>
          <w:tcPr>
            <w:tcW w:w="4582" w:type="dxa"/>
          </w:tcPr>
          <w:p>
            <w:pPr>
              <w:pStyle w:val="24"/>
              <w:keepNext w:val="0"/>
              <w:keepLines w:val="0"/>
              <w:widowControl/>
              <w:suppressLineNumbers w:val="0"/>
              <w:spacing w:before="0" w:beforeAutospacing="0" w:after="0" w:afterAutospacing="0"/>
              <w:ind w:left="0" w:right="0" w:firstLine="0" w:firstLineChars="0"/>
              <w:jc w:val="left"/>
              <w:rPr>
                <w:rFonts w:hint="default"/>
              </w:rPr>
            </w:pPr>
          </w:p>
        </w:tc>
        <w:tc>
          <w:tcPr>
            <w:tcW w:w="1404" w:type="dxa"/>
          </w:tcPr>
          <w:p>
            <w:pPr>
              <w:pStyle w:val="24"/>
              <w:keepNext w:val="0"/>
              <w:keepLines w:val="0"/>
              <w:widowControl/>
              <w:suppressLineNumbers w:val="0"/>
              <w:spacing w:before="0" w:beforeAutospacing="0" w:after="0" w:afterAutospacing="0"/>
              <w:ind w:left="0" w:right="0" w:firstLine="0" w:firstLineChars="0"/>
              <w:jc w:val="left"/>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vAlign w:val="top"/>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rPr>
              <w:t>场景</w:t>
            </w:r>
          </w:p>
        </w:tc>
        <w:tc>
          <w:tcPr>
            <w:tcW w:w="4582" w:type="dxa"/>
          </w:tcPr>
          <w:p>
            <w:pPr>
              <w:pStyle w:val="24"/>
              <w:keepNext w:val="0"/>
              <w:keepLines w:val="0"/>
              <w:widowControl/>
              <w:suppressLineNumbers w:val="0"/>
              <w:spacing w:before="0" w:beforeAutospacing="0" w:after="0" w:afterAutospacing="0"/>
              <w:ind w:left="0" w:right="0" w:firstLine="0" w:firstLineChars="0"/>
              <w:jc w:val="left"/>
              <w:rPr>
                <w:rFonts w:hint="default" w:eastAsiaTheme="minorEastAsia"/>
                <w:lang w:val="en-US" w:eastAsia="zh-CN"/>
              </w:rPr>
            </w:pPr>
            <w:r>
              <w:rPr>
                <w:rFonts w:hint="eastAsia"/>
                <w:lang w:val="en-US" w:eastAsia="zh-CN"/>
              </w:rPr>
              <w:t>仅仅是仿真固件才会有该消息，真机代码是没有该消息流的</w:t>
            </w:r>
          </w:p>
        </w:tc>
        <w:tc>
          <w:tcPr>
            <w:tcW w:w="1404" w:type="dxa"/>
          </w:tcPr>
          <w:p>
            <w:pPr>
              <w:pStyle w:val="24"/>
              <w:keepNext w:val="0"/>
              <w:keepLines w:val="0"/>
              <w:widowControl/>
              <w:suppressLineNumbers w:val="0"/>
              <w:spacing w:before="0" w:beforeAutospacing="0" w:after="0" w:afterAutospacing="0"/>
              <w:ind w:left="0" w:right="0" w:firstLine="0" w:firstLineChars="0"/>
              <w:jc w:val="left"/>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vAlign w:val="top"/>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rPr>
              <w:t>补充说明</w:t>
            </w:r>
          </w:p>
        </w:tc>
        <w:tc>
          <w:tcPr>
            <w:tcW w:w="4582" w:type="dxa"/>
          </w:tcPr>
          <w:p>
            <w:pPr>
              <w:pStyle w:val="24"/>
              <w:keepNext w:val="0"/>
              <w:keepLines w:val="0"/>
              <w:widowControl/>
              <w:suppressLineNumbers w:val="0"/>
              <w:spacing w:before="0" w:beforeAutospacing="0" w:after="0" w:afterAutospacing="0"/>
              <w:ind w:left="0" w:right="0" w:firstLine="0" w:firstLineChars="0"/>
              <w:jc w:val="left"/>
              <w:rPr>
                <w:rFonts w:hint="default"/>
              </w:rPr>
            </w:pPr>
          </w:p>
        </w:tc>
        <w:tc>
          <w:tcPr>
            <w:tcW w:w="1404" w:type="dxa"/>
          </w:tcPr>
          <w:p>
            <w:pPr>
              <w:pStyle w:val="24"/>
              <w:keepNext w:val="0"/>
              <w:keepLines w:val="0"/>
              <w:widowControl/>
              <w:suppressLineNumbers w:val="0"/>
              <w:spacing w:before="0" w:beforeAutospacing="0" w:after="0" w:afterAutospacing="0"/>
              <w:ind w:left="0" w:right="0" w:firstLine="0" w:firstLineChars="0"/>
              <w:jc w:val="left"/>
              <w:rPr>
                <w:rFonts w:hint="default"/>
              </w:rPr>
            </w:pPr>
          </w:p>
        </w:tc>
      </w:tr>
    </w:tbl>
    <w:p/>
    <w:p>
      <w:pPr>
        <w:pStyle w:val="24"/>
        <w:widowControl/>
        <w:numPr>
          <w:ilvl w:val="0"/>
          <w:numId w:val="16"/>
        </w:numPr>
        <w:ind w:firstLineChars="0"/>
        <w:jc w:val="left"/>
      </w:pPr>
      <w:r>
        <w:rPr>
          <w:rFonts w:hint="eastAsia"/>
          <w:b/>
          <w:bCs/>
        </w:rPr>
        <w:t>type</w:t>
      </w:r>
      <w:r>
        <w:rPr>
          <w:b/>
          <w:bCs/>
        </w:rPr>
        <w:t>=12 (2 sec^1)</w:t>
      </w:r>
    </w:p>
    <w:tbl>
      <w:tblPr>
        <w:tblStyle w:val="15"/>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9"/>
        <w:gridCol w:w="1881"/>
        <w:gridCol w:w="1708"/>
        <w:gridCol w:w="2110"/>
        <w:gridCol w:w="1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188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plane_arm</w:t>
            </w:r>
          </w:p>
        </w:tc>
        <w:tc>
          <w:tcPr>
            <w:tcW w:w="1708"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warehouse</w:t>
            </w:r>
          </w:p>
        </w:tc>
        <w:tc>
          <w:tcPr>
            <w:tcW w:w="211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landing_gear_putter</w:t>
            </w:r>
          </w:p>
        </w:tc>
        <w:tc>
          <w:tcPr>
            <w:tcW w:w="10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reserved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188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U16</w:t>
            </w:r>
          </w:p>
        </w:tc>
        <w:tc>
          <w:tcPr>
            <w:tcW w:w="1708"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U16</w:t>
            </w:r>
          </w:p>
        </w:tc>
        <w:tc>
          <w:tcPr>
            <w:tcW w:w="211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U16</w:t>
            </w:r>
          </w:p>
        </w:tc>
        <w:tc>
          <w:tcPr>
            <w:tcW w:w="10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1881" w:type="dxa"/>
          </w:tcPr>
          <w:p>
            <w:pPr>
              <w:pStyle w:val="24"/>
              <w:keepNext w:val="0"/>
              <w:keepLines w:val="0"/>
              <w:widowControl/>
              <w:suppressLineNumbers w:val="0"/>
              <w:spacing w:before="0" w:beforeAutospacing="0" w:after="0" w:afterAutospacing="0"/>
              <w:ind w:left="0" w:right="0" w:firstLine="0" w:firstLineChars="0"/>
              <w:jc w:val="center"/>
              <w:rPr>
                <w:rFonts w:hint="default"/>
                <w:sz w:val="18"/>
                <w:szCs w:val="20"/>
              </w:rPr>
            </w:pPr>
            <w:r>
              <w:rPr>
                <w:rFonts w:hint="default"/>
                <w:sz w:val="18"/>
                <w:szCs w:val="20"/>
              </w:rPr>
              <w:t>机臂到位状态（0-未到位/1-到位）</w:t>
            </w:r>
          </w:p>
          <w:p>
            <w:pPr>
              <w:keepNext w:val="0"/>
              <w:keepLines w:val="0"/>
              <w:widowControl w:val="0"/>
              <w:suppressLineNumbers w:val="0"/>
              <w:autoSpaceDE w:val="0"/>
              <w:autoSpaceDN/>
              <w:spacing w:before="0" w:beforeAutospacing="0" w:after="0" w:afterAutospacing="0" w:line="240" w:lineRule="auto"/>
              <w:ind w:left="0" w:leftChars="0" w:right="0" w:firstLine="0" w:firstLineChars="0"/>
              <w:jc w:val="both"/>
              <w:rPr>
                <w:rFonts w:hint="eastAsia" w:ascii="Consolas" w:hAnsi="Consolas" w:eastAsia="宋体" w:cs="Consolas"/>
                <w:kern w:val="2"/>
                <w:sz w:val="15"/>
                <w:szCs w:val="15"/>
              </w:rPr>
            </w:pPr>
            <w:r>
              <w:rPr>
                <w:rFonts w:hint="default" w:ascii="Consolas" w:hAnsi="Consolas" w:eastAsia="Consolas" w:cs="Consolas"/>
                <w:kern w:val="2"/>
                <w:sz w:val="15"/>
                <w:szCs w:val="15"/>
                <w:lang w:val="en-US" w:eastAsia="zh-CN" w:bidi="ar"/>
              </w:rPr>
              <w:t>bit0:1</w:t>
            </w:r>
            <w:r>
              <w:rPr>
                <w:rFonts w:hint="eastAsia" w:ascii="宋体" w:hAnsi="宋体" w:eastAsia="宋体" w:cs="宋体"/>
                <w:kern w:val="2"/>
                <w:sz w:val="15"/>
                <w:szCs w:val="15"/>
                <w:lang w:val="en-US" w:eastAsia="zh-CN" w:bidi="ar"/>
              </w:rPr>
              <w:t>号机臂到位状态；</w:t>
            </w:r>
          </w:p>
          <w:p>
            <w:pPr>
              <w:keepNext w:val="0"/>
              <w:keepLines w:val="0"/>
              <w:widowControl w:val="0"/>
              <w:suppressLineNumbers w:val="0"/>
              <w:autoSpaceDE w:val="0"/>
              <w:autoSpaceDN/>
              <w:spacing w:before="0" w:beforeAutospacing="0" w:after="0" w:afterAutospacing="0" w:line="240" w:lineRule="auto"/>
              <w:ind w:left="0" w:leftChars="0" w:right="0" w:firstLine="0" w:firstLineChars="0"/>
              <w:jc w:val="both"/>
              <w:rPr>
                <w:rFonts w:hint="eastAsia" w:ascii="Consolas" w:hAnsi="Consolas" w:eastAsia="宋体" w:cs="Consolas"/>
                <w:kern w:val="2"/>
                <w:sz w:val="15"/>
                <w:szCs w:val="15"/>
              </w:rPr>
            </w:pPr>
            <w:r>
              <w:rPr>
                <w:rFonts w:hint="default" w:ascii="Consolas" w:hAnsi="Consolas" w:eastAsia="Consolas" w:cs="Consolas"/>
                <w:kern w:val="2"/>
                <w:sz w:val="15"/>
                <w:szCs w:val="15"/>
                <w:lang w:val="en-US" w:eastAsia="zh-CN" w:bidi="ar"/>
              </w:rPr>
              <w:t>bit1:2</w:t>
            </w:r>
            <w:r>
              <w:rPr>
                <w:rFonts w:hint="eastAsia" w:ascii="宋体" w:hAnsi="宋体" w:eastAsia="宋体" w:cs="宋体"/>
                <w:kern w:val="2"/>
                <w:sz w:val="15"/>
                <w:szCs w:val="15"/>
                <w:lang w:val="en-US" w:eastAsia="zh-CN" w:bidi="ar"/>
              </w:rPr>
              <w:t>号机臂到位状态；</w:t>
            </w:r>
          </w:p>
          <w:p>
            <w:pPr>
              <w:keepNext w:val="0"/>
              <w:keepLines w:val="0"/>
              <w:widowControl w:val="0"/>
              <w:suppressLineNumbers w:val="0"/>
              <w:autoSpaceDE w:val="0"/>
              <w:autoSpaceDN/>
              <w:spacing w:before="0" w:beforeAutospacing="0" w:after="0" w:afterAutospacing="0" w:line="240" w:lineRule="auto"/>
              <w:ind w:left="0" w:leftChars="0" w:right="0" w:firstLine="0" w:firstLineChars="0"/>
              <w:jc w:val="both"/>
              <w:rPr>
                <w:rFonts w:hint="eastAsia" w:ascii="Consolas" w:hAnsi="Consolas" w:eastAsia="宋体" w:cs="Consolas"/>
                <w:kern w:val="2"/>
                <w:sz w:val="15"/>
                <w:szCs w:val="15"/>
              </w:rPr>
            </w:pPr>
            <w:r>
              <w:rPr>
                <w:rFonts w:hint="default" w:ascii="Consolas" w:hAnsi="Consolas" w:eastAsia="Consolas" w:cs="Consolas"/>
                <w:kern w:val="2"/>
                <w:sz w:val="15"/>
                <w:szCs w:val="15"/>
                <w:lang w:val="en-US" w:eastAsia="zh-CN" w:bidi="ar"/>
              </w:rPr>
              <w:t>bit2:3</w:t>
            </w:r>
            <w:r>
              <w:rPr>
                <w:rFonts w:hint="eastAsia" w:ascii="宋体" w:hAnsi="宋体" w:eastAsia="宋体" w:cs="宋体"/>
                <w:kern w:val="2"/>
                <w:sz w:val="15"/>
                <w:szCs w:val="15"/>
                <w:lang w:val="en-US" w:eastAsia="zh-CN" w:bidi="ar"/>
              </w:rPr>
              <w:t>号机臂到位状态；</w:t>
            </w:r>
          </w:p>
          <w:p>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宋体" w:hAnsi="宋体" w:eastAsia="宋体" w:cs="宋体"/>
                <w:kern w:val="2"/>
                <w:sz w:val="15"/>
                <w:szCs w:val="15"/>
                <w:lang w:val="en-US" w:eastAsia="zh-CN" w:bidi="ar"/>
              </w:rPr>
            </w:pPr>
            <w:r>
              <w:rPr>
                <w:rFonts w:hint="default" w:ascii="Consolas" w:hAnsi="Consolas" w:eastAsia="Consolas" w:cs="Consolas"/>
                <w:kern w:val="2"/>
                <w:sz w:val="15"/>
                <w:szCs w:val="15"/>
                <w:lang w:val="en-US" w:eastAsia="zh-CN" w:bidi="ar"/>
              </w:rPr>
              <w:t>bit3:4</w:t>
            </w:r>
            <w:r>
              <w:rPr>
                <w:rFonts w:hint="eastAsia" w:ascii="宋体" w:hAnsi="宋体" w:eastAsia="宋体" w:cs="宋体"/>
                <w:kern w:val="2"/>
                <w:sz w:val="15"/>
                <w:szCs w:val="15"/>
                <w:lang w:val="en-US" w:eastAsia="zh-CN" w:bidi="ar"/>
              </w:rPr>
              <w:t>号机臂到位状态；</w:t>
            </w:r>
          </w:p>
          <w:p>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宋体" w:hAnsi="宋体" w:eastAsia="宋体" w:cs="宋体"/>
                <w:kern w:val="2"/>
                <w:sz w:val="15"/>
                <w:szCs w:val="15"/>
                <w:lang w:eastAsia="zh-CN" w:bidi="ar"/>
              </w:rPr>
            </w:pPr>
            <w:r>
              <w:rPr>
                <w:rFonts w:hint="default" w:ascii="宋体" w:hAnsi="宋体" w:eastAsia="宋体" w:cs="宋体"/>
                <w:kern w:val="2"/>
                <w:sz w:val="15"/>
                <w:szCs w:val="15"/>
                <w:lang w:eastAsia="zh-CN" w:bidi="ar"/>
              </w:rPr>
              <w:t>bit12~bit15:机臂磁性开关的总数量，最大12个</w:t>
            </w:r>
          </w:p>
          <w:p>
            <w:pPr>
              <w:pStyle w:val="24"/>
              <w:keepNext w:val="0"/>
              <w:keepLines w:val="0"/>
              <w:widowControl/>
              <w:suppressLineNumbers w:val="0"/>
              <w:spacing w:before="0" w:beforeAutospacing="0" w:after="0" w:afterAutospacing="0"/>
              <w:ind w:left="0" w:right="0" w:firstLine="0" w:firstLineChars="0"/>
              <w:jc w:val="left"/>
              <w:rPr>
                <w:rFonts w:hint="default"/>
              </w:rPr>
            </w:pPr>
          </w:p>
        </w:tc>
        <w:tc>
          <w:tcPr>
            <w:tcW w:w="1708" w:type="dxa"/>
          </w:tcPr>
          <w:p>
            <w:pPr>
              <w:pStyle w:val="24"/>
              <w:keepNext w:val="0"/>
              <w:keepLines w:val="0"/>
              <w:widowControl/>
              <w:suppressLineNumbers w:val="0"/>
              <w:spacing w:before="0" w:beforeAutospacing="0" w:after="0" w:afterAutospacing="0"/>
              <w:ind w:left="0" w:right="0" w:firstLine="0" w:firstLineChars="0"/>
              <w:jc w:val="center"/>
              <w:rPr>
                <w:rFonts w:hint="default"/>
                <w:sz w:val="18"/>
                <w:szCs w:val="20"/>
              </w:rPr>
            </w:pPr>
            <w:r>
              <w:rPr>
                <w:rFonts w:hint="default"/>
                <w:sz w:val="18"/>
                <w:szCs w:val="20"/>
              </w:rPr>
              <w:t>货舱到位状态（0-未到位/1-到位）</w:t>
            </w:r>
          </w:p>
          <w:p>
            <w:pPr>
              <w:keepNext w:val="0"/>
              <w:keepLines w:val="0"/>
              <w:widowControl w:val="0"/>
              <w:suppressLineNumbers w:val="0"/>
              <w:autoSpaceDE w:val="0"/>
              <w:autoSpaceDN/>
              <w:spacing w:before="0" w:beforeAutospacing="0" w:after="0" w:afterAutospacing="0" w:line="240" w:lineRule="auto"/>
              <w:ind w:left="0" w:leftChars="0" w:right="0" w:firstLine="0" w:firstLineChars="0"/>
              <w:jc w:val="both"/>
              <w:rPr>
                <w:rFonts w:hint="eastAsia" w:ascii="Consolas" w:hAnsi="Consolas" w:eastAsia="宋体" w:cs="Consolas"/>
                <w:kern w:val="2"/>
                <w:sz w:val="15"/>
                <w:szCs w:val="15"/>
              </w:rPr>
            </w:pPr>
            <w:r>
              <w:rPr>
                <w:rFonts w:hint="default" w:ascii="Consolas" w:hAnsi="Consolas" w:eastAsia="Consolas" w:cs="Consolas"/>
                <w:kern w:val="2"/>
                <w:sz w:val="15"/>
                <w:szCs w:val="15"/>
                <w:lang w:val="en-US" w:eastAsia="zh-CN" w:bidi="ar"/>
              </w:rPr>
              <w:t>bit0:1</w:t>
            </w:r>
            <w:r>
              <w:rPr>
                <w:rFonts w:hint="eastAsia" w:ascii="宋体" w:hAnsi="宋体" w:eastAsia="宋体" w:cs="宋体"/>
                <w:kern w:val="2"/>
                <w:sz w:val="15"/>
                <w:szCs w:val="15"/>
                <w:lang w:val="en-US" w:eastAsia="zh-CN" w:bidi="ar"/>
              </w:rPr>
              <w:t>号到位状态；</w:t>
            </w:r>
          </w:p>
          <w:p>
            <w:pPr>
              <w:keepNext w:val="0"/>
              <w:keepLines w:val="0"/>
              <w:widowControl w:val="0"/>
              <w:suppressLineNumbers w:val="0"/>
              <w:autoSpaceDE w:val="0"/>
              <w:autoSpaceDN/>
              <w:spacing w:before="0" w:beforeAutospacing="0" w:after="0" w:afterAutospacing="0" w:line="240" w:lineRule="auto"/>
              <w:ind w:left="0" w:leftChars="0" w:right="0" w:firstLine="0" w:firstLineChars="0"/>
              <w:jc w:val="both"/>
              <w:rPr>
                <w:rFonts w:hint="eastAsia" w:ascii="Consolas" w:hAnsi="Consolas" w:eastAsia="宋体" w:cs="Consolas"/>
                <w:kern w:val="2"/>
                <w:sz w:val="15"/>
                <w:szCs w:val="15"/>
              </w:rPr>
            </w:pPr>
            <w:r>
              <w:rPr>
                <w:rFonts w:hint="default" w:ascii="Consolas" w:hAnsi="Consolas" w:eastAsia="Consolas" w:cs="Consolas"/>
                <w:kern w:val="2"/>
                <w:sz w:val="15"/>
                <w:szCs w:val="15"/>
                <w:lang w:val="en-US" w:eastAsia="zh-CN" w:bidi="ar"/>
              </w:rPr>
              <w:t>bit1:2</w:t>
            </w:r>
            <w:r>
              <w:rPr>
                <w:rFonts w:hint="eastAsia" w:ascii="宋体" w:hAnsi="宋体" w:eastAsia="宋体" w:cs="宋体"/>
                <w:kern w:val="2"/>
                <w:sz w:val="15"/>
                <w:szCs w:val="15"/>
                <w:lang w:val="en-US" w:eastAsia="zh-CN" w:bidi="ar"/>
              </w:rPr>
              <w:t>号到位状态；</w:t>
            </w:r>
          </w:p>
          <w:p>
            <w:pPr>
              <w:keepNext w:val="0"/>
              <w:keepLines w:val="0"/>
              <w:widowControl w:val="0"/>
              <w:suppressLineNumbers w:val="0"/>
              <w:autoSpaceDE w:val="0"/>
              <w:autoSpaceDN/>
              <w:spacing w:before="0" w:beforeAutospacing="0" w:after="0" w:afterAutospacing="0" w:line="240" w:lineRule="auto"/>
              <w:ind w:left="0" w:leftChars="0" w:right="0" w:firstLine="0" w:firstLineChars="0"/>
              <w:jc w:val="both"/>
              <w:rPr>
                <w:rFonts w:hint="eastAsia" w:ascii="Consolas" w:hAnsi="Consolas" w:eastAsia="宋体" w:cs="Consolas"/>
                <w:kern w:val="2"/>
                <w:sz w:val="15"/>
                <w:szCs w:val="15"/>
              </w:rPr>
            </w:pPr>
            <w:r>
              <w:rPr>
                <w:rFonts w:hint="default" w:ascii="Consolas" w:hAnsi="Consolas" w:eastAsia="Consolas" w:cs="Consolas"/>
                <w:kern w:val="2"/>
                <w:sz w:val="15"/>
                <w:szCs w:val="15"/>
                <w:lang w:val="en-US" w:eastAsia="zh-CN" w:bidi="ar"/>
              </w:rPr>
              <w:t>bit2:3</w:t>
            </w:r>
            <w:r>
              <w:rPr>
                <w:rFonts w:hint="eastAsia" w:ascii="宋体" w:hAnsi="宋体" w:eastAsia="宋体" w:cs="宋体"/>
                <w:kern w:val="2"/>
                <w:sz w:val="15"/>
                <w:szCs w:val="15"/>
                <w:lang w:val="en-US" w:eastAsia="zh-CN" w:bidi="ar"/>
              </w:rPr>
              <w:t>号到位状态；</w:t>
            </w:r>
          </w:p>
          <w:p>
            <w:pPr>
              <w:keepNext w:val="0"/>
              <w:keepLines w:val="0"/>
              <w:widowControl w:val="0"/>
              <w:suppressLineNumbers w:val="0"/>
              <w:spacing w:before="0" w:beforeAutospacing="0" w:after="0" w:afterAutospacing="0" w:line="240" w:lineRule="auto"/>
              <w:ind w:left="0" w:leftChars="0" w:right="0" w:firstLine="0" w:firstLineChars="0"/>
              <w:jc w:val="both"/>
              <w:rPr>
                <w:rFonts w:hint="default"/>
                <w:sz w:val="18"/>
                <w:szCs w:val="20"/>
              </w:rPr>
            </w:pPr>
            <w:r>
              <w:rPr>
                <w:rFonts w:hint="default" w:ascii="Consolas" w:hAnsi="Consolas" w:eastAsia="Consolas" w:cs="Consolas"/>
                <w:kern w:val="2"/>
                <w:sz w:val="15"/>
                <w:szCs w:val="15"/>
                <w:lang w:val="en-US" w:eastAsia="zh-CN" w:bidi="ar"/>
              </w:rPr>
              <w:t>bit3:4</w:t>
            </w:r>
            <w:r>
              <w:rPr>
                <w:rFonts w:hint="eastAsia" w:ascii="宋体" w:hAnsi="宋体" w:eastAsia="宋体" w:cs="宋体"/>
                <w:kern w:val="2"/>
                <w:sz w:val="15"/>
                <w:szCs w:val="15"/>
                <w:lang w:val="en-US" w:eastAsia="zh-CN" w:bidi="ar"/>
              </w:rPr>
              <w:t>号到位状态；</w:t>
            </w:r>
          </w:p>
          <w:p>
            <w:pPr>
              <w:keepNext w:val="0"/>
              <w:keepLines w:val="0"/>
              <w:widowControl w:val="0"/>
              <w:suppressLineNumbers w:val="0"/>
              <w:spacing w:before="0" w:beforeAutospacing="0" w:after="0" w:afterAutospacing="0" w:line="240" w:lineRule="auto"/>
              <w:ind w:left="0" w:leftChars="0" w:right="0" w:firstLine="0" w:firstLineChars="0"/>
              <w:jc w:val="both"/>
              <w:rPr>
                <w:rFonts w:hint="default" w:ascii="宋体" w:hAnsi="宋体" w:eastAsia="宋体" w:cs="宋体"/>
                <w:kern w:val="2"/>
                <w:sz w:val="15"/>
                <w:szCs w:val="15"/>
                <w:lang w:eastAsia="zh-CN" w:bidi="ar"/>
              </w:rPr>
            </w:pPr>
            <w:r>
              <w:rPr>
                <w:rFonts w:hint="default" w:ascii="宋体" w:hAnsi="宋体" w:eastAsia="宋体" w:cs="宋体"/>
                <w:kern w:val="2"/>
                <w:sz w:val="15"/>
                <w:szCs w:val="15"/>
                <w:lang w:eastAsia="zh-CN" w:bidi="ar"/>
              </w:rPr>
              <w:t>bit12~bit15:货舱磁性开关的总数量，最大12个</w:t>
            </w:r>
          </w:p>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2110" w:type="dxa"/>
          </w:tcPr>
          <w:p>
            <w:pPr>
              <w:pStyle w:val="24"/>
              <w:keepNext w:val="0"/>
              <w:keepLines w:val="0"/>
              <w:widowControl/>
              <w:suppressLineNumbers w:val="0"/>
              <w:spacing w:before="0" w:beforeAutospacing="0" w:after="0" w:afterAutospacing="0"/>
              <w:ind w:left="0" w:right="0" w:firstLine="0" w:firstLineChars="0"/>
              <w:jc w:val="center"/>
              <w:rPr>
                <w:rFonts w:hint="default"/>
                <w:sz w:val="18"/>
                <w:szCs w:val="20"/>
              </w:rPr>
            </w:pPr>
            <w:r>
              <w:rPr>
                <w:rFonts w:hint="default"/>
                <w:sz w:val="18"/>
                <w:szCs w:val="20"/>
              </w:rPr>
              <w:t>起落架到位状态（0-未到位/1-到位）</w:t>
            </w:r>
          </w:p>
          <w:p>
            <w:pPr>
              <w:keepNext w:val="0"/>
              <w:keepLines w:val="0"/>
              <w:widowControl w:val="0"/>
              <w:suppressLineNumbers w:val="0"/>
              <w:autoSpaceDE w:val="0"/>
              <w:autoSpaceDN/>
              <w:spacing w:before="0" w:beforeAutospacing="0" w:after="0" w:afterAutospacing="0" w:line="240" w:lineRule="auto"/>
              <w:ind w:left="0" w:leftChars="0" w:right="0" w:firstLine="0" w:firstLineChars="0"/>
              <w:jc w:val="both"/>
              <w:rPr>
                <w:rFonts w:hint="eastAsia" w:ascii="Consolas" w:hAnsi="Consolas" w:eastAsia="宋体" w:cs="Consolas"/>
                <w:kern w:val="2"/>
                <w:sz w:val="15"/>
                <w:szCs w:val="15"/>
              </w:rPr>
            </w:pPr>
            <w:r>
              <w:rPr>
                <w:rFonts w:hint="default" w:ascii="Consolas" w:hAnsi="Consolas" w:eastAsia="Consolas" w:cs="Consolas"/>
                <w:kern w:val="2"/>
                <w:sz w:val="15"/>
                <w:szCs w:val="15"/>
                <w:lang w:val="en-US" w:eastAsia="zh-CN" w:bidi="ar"/>
              </w:rPr>
              <w:t>bit0:</w:t>
            </w:r>
            <w:r>
              <w:rPr>
                <w:rFonts w:hint="default" w:ascii="Consolas" w:hAnsi="Consolas" w:eastAsia="Consolas" w:cs="Consolas"/>
                <w:kern w:val="2"/>
                <w:sz w:val="15"/>
                <w:szCs w:val="15"/>
                <w:lang w:eastAsia="zh-CN" w:bidi="ar"/>
              </w:rPr>
              <w:t>推杆伸展到最高位置</w:t>
            </w:r>
            <w:r>
              <w:rPr>
                <w:rFonts w:hint="eastAsia" w:ascii="宋体" w:hAnsi="宋体" w:eastAsia="宋体" w:cs="宋体"/>
                <w:kern w:val="2"/>
                <w:sz w:val="15"/>
                <w:szCs w:val="15"/>
                <w:lang w:val="en-US" w:eastAsia="zh-CN" w:bidi="ar"/>
              </w:rPr>
              <w:t>；</w:t>
            </w:r>
          </w:p>
          <w:p>
            <w:pPr>
              <w:keepNext w:val="0"/>
              <w:keepLines w:val="0"/>
              <w:widowControl w:val="0"/>
              <w:suppressLineNumbers w:val="0"/>
              <w:autoSpaceDE w:val="0"/>
              <w:autoSpaceDN/>
              <w:spacing w:before="0" w:beforeAutospacing="0" w:after="0" w:afterAutospacing="0" w:line="240" w:lineRule="auto"/>
              <w:ind w:left="0" w:leftChars="0" w:right="0" w:firstLine="0" w:firstLineChars="0"/>
              <w:jc w:val="both"/>
              <w:rPr>
                <w:rFonts w:hint="eastAsia" w:ascii="Consolas" w:hAnsi="Consolas" w:eastAsia="宋体" w:cs="Consolas"/>
                <w:kern w:val="2"/>
                <w:sz w:val="15"/>
                <w:szCs w:val="15"/>
              </w:rPr>
            </w:pPr>
            <w:r>
              <w:rPr>
                <w:rFonts w:hint="default" w:ascii="Consolas" w:hAnsi="Consolas" w:eastAsia="Consolas" w:cs="Consolas"/>
                <w:kern w:val="2"/>
                <w:sz w:val="15"/>
                <w:szCs w:val="15"/>
                <w:lang w:val="en-US" w:eastAsia="zh-CN" w:bidi="ar"/>
              </w:rPr>
              <w:t>bit1:</w:t>
            </w:r>
            <w:r>
              <w:rPr>
                <w:rFonts w:hint="default" w:ascii="Consolas" w:hAnsi="Consolas" w:eastAsia="Consolas" w:cs="Consolas"/>
                <w:kern w:val="2"/>
                <w:sz w:val="15"/>
                <w:szCs w:val="15"/>
                <w:lang w:eastAsia="zh-CN" w:bidi="ar"/>
              </w:rPr>
              <w:t>推杆收缩到最低位置</w:t>
            </w:r>
            <w:r>
              <w:rPr>
                <w:rFonts w:hint="eastAsia" w:ascii="宋体" w:hAnsi="宋体" w:eastAsia="宋体" w:cs="宋体"/>
                <w:kern w:val="2"/>
                <w:sz w:val="15"/>
                <w:szCs w:val="15"/>
                <w:lang w:val="en-US" w:eastAsia="zh-CN" w:bidi="ar"/>
              </w:rPr>
              <w:t>；</w:t>
            </w:r>
          </w:p>
          <w:p>
            <w:pPr>
              <w:keepNext w:val="0"/>
              <w:keepLines w:val="0"/>
              <w:widowControl w:val="0"/>
              <w:suppressLineNumbers w:val="0"/>
              <w:autoSpaceDE w:val="0"/>
              <w:autoSpaceDN/>
              <w:spacing w:before="0" w:beforeAutospacing="0" w:after="0" w:afterAutospacing="0" w:line="240" w:lineRule="auto"/>
              <w:ind w:left="0" w:leftChars="0" w:right="0" w:firstLine="0" w:firstLineChars="0"/>
              <w:jc w:val="both"/>
              <w:rPr>
                <w:rFonts w:hint="eastAsia" w:ascii="Consolas" w:hAnsi="Consolas" w:eastAsia="宋体" w:cs="Consolas"/>
                <w:kern w:val="2"/>
                <w:sz w:val="15"/>
                <w:szCs w:val="15"/>
              </w:rPr>
            </w:pPr>
            <w:r>
              <w:rPr>
                <w:rFonts w:hint="default" w:ascii="Consolas" w:hAnsi="Consolas" w:eastAsia="Consolas" w:cs="Consolas"/>
                <w:kern w:val="2"/>
                <w:sz w:val="15"/>
                <w:szCs w:val="15"/>
                <w:lang w:val="en-US" w:eastAsia="zh-CN" w:bidi="ar"/>
              </w:rPr>
              <w:t>bit</w:t>
            </w:r>
            <w:r>
              <w:rPr>
                <w:rFonts w:hint="default" w:ascii="Consolas" w:hAnsi="Consolas" w:eastAsia="Consolas" w:cs="Consolas"/>
                <w:kern w:val="2"/>
                <w:sz w:val="15"/>
                <w:szCs w:val="15"/>
                <w:lang w:eastAsia="zh-CN" w:bidi="ar"/>
              </w:rPr>
              <w:t>4</w:t>
            </w:r>
            <w:r>
              <w:rPr>
                <w:rFonts w:hint="default" w:ascii="Consolas" w:hAnsi="Consolas" w:eastAsia="Consolas" w:cs="Consolas"/>
                <w:kern w:val="2"/>
                <w:sz w:val="15"/>
                <w:szCs w:val="15"/>
                <w:lang w:val="en-US" w:eastAsia="zh-CN" w:bidi="ar"/>
              </w:rPr>
              <w:t>:</w:t>
            </w:r>
            <w:r>
              <w:rPr>
                <w:rFonts w:hint="default" w:ascii="Consolas" w:hAnsi="Consolas" w:eastAsia="Consolas" w:cs="Consolas"/>
                <w:kern w:val="2"/>
                <w:sz w:val="15"/>
                <w:szCs w:val="15"/>
                <w:lang w:eastAsia="zh-CN" w:bidi="ar"/>
              </w:rPr>
              <w:t>推杆静止状态</w:t>
            </w:r>
            <w:r>
              <w:rPr>
                <w:rFonts w:hint="eastAsia" w:ascii="宋体" w:hAnsi="宋体" w:eastAsia="宋体" w:cs="宋体"/>
                <w:kern w:val="2"/>
                <w:sz w:val="15"/>
                <w:szCs w:val="15"/>
                <w:lang w:val="en-US" w:eastAsia="zh-CN" w:bidi="ar"/>
              </w:rPr>
              <w:t>；</w:t>
            </w:r>
          </w:p>
          <w:p>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宋体" w:hAnsi="宋体" w:eastAsia="宋体" w:cs="宋体"/>
                <w:kern w:val="2"/>
                <w:sz w:val="15"/>
                <w:szCs w:val="15"/>
                <w:lang w:val="en-US" w:eastAsia="zh-CN" w:bidi="ar"/>
              </w:rPr>
            </w:pPr>
            <w:r>
              <w:rPr>
                <w:rFonts w:hint="default" w:ascii="Consolas" w:hAnsi="Consolas" w:eastAsia="Consolas" w:cs="Consolas"/>
                <w:kern w:val="2"/>
                <w:sz w:val="15"/>
                <w:szCs w:val="15"/>
                <w:lang w:val="en-US" w:eastAsia="zh-CN" w:bidi="ar"/>
              </w:rPr>
              <w:t>bit</w:t>
            </w:r>
            <w:r>
              <w:rPr>
                <w:rFonts w:hint="default" w:ascii="Consolas" w:hAnsi="Consolas" w:eastAsia="Consolas" w:cs="Consolas"/>
                <w:kern w:val="2"/>
                <w:sz w:val="15"/>
                <w:szCs w:val="15"/>
                <w:lang w:eastAsia="zh-CN" w:bidi="ar"/>
              </w:rPr>
              <w:t>5</w:t>
            </w:r>
            <w:r>
              <w:rPr>
                <w:rFonts w:hint="default" w:ascii="Consolas" w:hAnsi="Consolas" w:eastAsia="Consolas" w:cs="Consolas"/>
                <w:kern w:val="2"/>
                <w:sz w:val="15"/>
                <w:szCs w:val="15"/>
                <w:lang w:val="en-US" w:eastAsia="zh-CN" w:bidi="ar"/>
              </w:rPr>
              <w:t>:</w:t>
            </w:r>
            <w:r>
              <w:rPr>
                <w:rFonts w:hint="default" w:ascii="Consolas" w:hAnsi="Consolas" w:eastAsia="Consolas" w:cs="Consolas"/>
                <w:kern w:val="2"/>
                <w:sz w:val="15"/>
                <w:szCs w:val="15"/>
                <w:lang w:eastAsia="zh-CN" w:bidi="ar"/>
              </w:rPr>
              <w:t>推杆正在伸展</w:t>
            </w:r>
            <w:r>
              <w:rPr>
                <w:rFonts w:hint="eastAsia" w:ascii="宋体" w:hAnsi="宋体" w:eastAsia="宋体" w:cs="宋体"/>
                <w:kern w:val="2"/>
                <w:sz w:val="15"/>
                <w:szCs w:val="15"/>
                <w:lang w:val="en-US" w:eastAsia="zh-CN" w:bidi="ar"/>
              </w:rPr>
              <w:t>；</w:t>
            </w:r>
          </w:p>
          <w:p>
            <w:pPr>
              <w:keepNext w:val="0"/>
              <w:keepLines w:val="0"/>
              <w:widowControl w:val="0"/>
              <w:suppressLineNumbers w:val="0"/>
              <w:spacing w:before="0" w:beforeAutospacing="0" w:after="0" w:afterAutospacing="0" w:line="240" w:lineRule="auto"/>
              <w:ind w:left="0" w:leftChars="0" w:right="0" w:firstLine="0" w:firstLineChars="0"/>
              <w:jc w:val="both"/>
              <w:rPr>
                <w:rFonts w:hint="eastAsia" w:ascii="宋体" w:hAnsi="宋体" w:eastAsia="宋体" w:cs="宋体"/>
                <w:kern w:val="2"/>
                <w:sz w:val="15"/>
                <w:szCs w:val="15"/>
                <w:lang w:val="en-US" w:eastAsia="zh-CN" w:bidi="ar"/>
              </w:rPr>
            </w:pPr>
            <w:r>
              <w:rPr>
                <w:rFonts w:hint="default" w:ascii="Consolas" w:hAnsi="Consolas" w:eastAsia="Consolas" w:cs="Consolas"/>
                <w:kern w:val="2"/>
                <w:sz w:val="15"/>
                <w:szCs w:val="15"/>
                <w:lang w:val="en-US" w:eastAsia="zh-CN" w:bidi="ar"/>
              </w:rPr>
              <w:t>bit</w:t>
            </w:r>
            <w:r>
              <w:rPr>
                <w:rFonts w:hint="default" w:ascii="Consolas" w:hAnsi="Consolas" w:eastAsia="Consolas" w:cs="Consolas"/>
                <w:kern w:val="2"/>
                <w:sz w:val="15"/>
                <w:szCs w:val="15"/>
                <w:lang w:eastAsia="zh-CN" w:bidi="ar"/>
              </w:rPr>
              <w:t>6</w:t>
            </w:r>
            <w:r>
              <w:rPr>
                <w:rFonts w:hint="default" w:ascii="Consolas" w:hAnsi="Consolas" w:eastAsia="Consolas" w:cs="Consolas"/>
                <w:kern w:val="2"/>
                <w:sz w:val="15"/>
                <w:szCs w:val="15"/>
                <w:lang w:val="en-US" w:eastAsia="zh-CN" w:bidi="ar"/>
              </w:rPr>
              <w:t>:</w:t>
            </w:r>
            <w:r>
              <w:rPr>
                <w:rFonts w:hint="default" w:ascii="Consolas" w:hAnsi="Consolas" w:eastAsia="Consolas" w:cs="Consolas"/>
                <w:kern w:val="2"/>
                <w:sz w:val="15"/>
                <w:szCs w:val="15"/>
                <w:lang w:eastAsia="zh-CN" w:bidi="ar"/>
              </w:rPr>
              <w:t>推杆正在收缩</w:t>
            </w:r>
            <w:r>
              <w:rPr>
                <w:rFonts w:hint="eastAsia" w:ascii="宋体" w:hAnsi="宋体" w:eastAsia="宋体" w:cs="宋体"/>
                <w:kern w:val="2"/>
                <w:sz w:val="15"/>
                <w:szCs w:val="15"/>
                <w:lang w:val="en-US" w:eastAsia="zh-CN" w:bidi="ar"/>
              </w:rPr>
              <w:t>；</w:t>
            </w:r>
          </w:p>
          <w:p>
            <w:pPr>
              <w:keepNext w:val="0"/>
              <w:keepLines w:val="0"/>
              <w:widowControl w:val="0"/>
              <w:suppressLineNumbers w:val="0"/>
              <w:spacing w:before="0" w:beforeAutospacing="0" w:after="0" w:afterAutospacing="0" w:line="240" w:lineRule="auto"/>
              <w:ind w:left="0" w:leftChars="0" w:right="0" w:firstLine="0" w:firstLineChars="0"/>
              <w:jc w:val="both"/>
              <w:rPr>
                <w:rFonts w:hint="default"/>
                <w:sz w:val="18"/>
                <w:szCs w:val="20"/>
              </w:rPr>
            </w:pPr>
            <w:r>
              <w:rPr>
                <w:rFonts w:hint="default" w:ascii="Consolas" w:hAnsi="Consolas" w:eastAsia="Consolas" w:cs="Consolas"/>
                <w:kern w:val="2"/>
                <w:sz w:val="15"/>
                <w:szCs w:val="15"/>
                <w:lang w:val="en-US" w:eastAsia="zh-CN" w:bidi="ar"/>
              </w:rPr>
              <w:t>bit</w:t>
            </w:r>
            <w:r>
              <w:rPr>
                <w:rFonts w:hint="default" w:ascii="Consolas" w:hAnsi="Consolas" w:eastAsia="Consolas" w:cs="Consolas"/>
                <w:kern w:val="2"/>
                <w:sz w:val="15"/>
                <w:szCs w:val="15"/>
                <w:lang w:eastAsia="zh-CN" w:bidi="ar"/>
              </w:rPr>
              <w:t>7</w:t>
            </w:r>
            <w:r>
              <w:rPr>
                <w:rFonts w:hint="default" w:ascii="Consolas" w:hAnsi="Consolas" w:eastAsia="Consolas" w:cs="Consolas"/>
                <w:kern w:val="2"/>
                <w:sz w:val="15"/>
                <w:szCs w:val="15"/>
                <w:lang w:val="en-US" w:eastAsia="zh-CN" w:bidi="ar"/>
              </w:rPr>
              <w:t>:</w:t>
            </w:r>
            <w:r>
              <w:rPr>
                <w:rFonts w:hint="default" w:ascii="Consolas" w:hAnsi="Consolas" w:eastAsia="Consolas" w:cs="Consolas"/>
                <w:kern w:val="2"/>
                <w:sz w:val="15"/>
                <w:szCs w:val="15"/>
                <w:lang w:eastAsia="zh-CN" w:bidi="ar"/>
              </w:rPr>
              <w:t>推杆正在复位</w:t>
            </w:r>
            <w:r>
              <w:rPr>
                <w:rFonts w:hint="eastAsia" w:ascii="宋体" w:hAnsi="宋体" w:eastAsia="宋体" w:cs="宋体"/>
                <w:kern w:val="2"/>
                <w:sz w:val="15"/>
                <w:szCs w:val="15"/>
                <w:lang w:val="en-US" w:eastAsia="zh-CN" w:bidi="ar"/>
              </w:rPr>
              <w:t>；</w:t>
            </w:r>
          </w:p>
        </w:tc>
        <w:tc>
          <w:tcPr>
            <w:tcW w:w="10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单位</w:t>
            </w:r>
          </w:p>
        </w:tc>
        <w:tc>
          <w:tcPr>
            <w:tcW w:w="188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1708"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211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c>
          <w:tcPr>
            <w:tcW w:w="1000" w:type="dxa"/>
          </w:tcPr>
          <w:p>
            <w:pPr>
              <w:pStyle w:val="24"/>
              <w:keepNext w:val="0"/>
              <w:keepLines w:val="0"/>
              <w:widowControl/>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场景</w:t>
            </w:r>
          </w:p>
        </w:tc>
        <w:tc>
          <w:tcPr>
            <w:tcW w:w="6699" w:type="dxa"/>
            <w:gridSpan w:val="4"/>
          </w:tcPr>
          <w:p>
            <w:pPr>
              <w:pStyle w:val="24"/>
              <w:keepNext w:val="0"/>
              <w:keepLines w:val="0"/>
              <w:widowControl/>
              <w:numPr>
                <w:ilvl w:val="0"/>
                <w:numId w:val="18"/>
              </w:numPr>
              <w:suppressLineNumbers w:val="0"/>
              <w:spacing w:before="0" w:beforeAutospacing="0" w:after="0" w:afterAutospacing="0"/>
              <w:ind w:left="420" w:leftChars="0" w:right="0" w:hanging="420" w:firstLineChars="0"/>
              <w:jc w:val="left"/>
              <w:rPr>
                <w:rFonts w:hint="default"/>
              </w:rPr>
            </w:pPr>
            <w:r>
              <w:rPr>
                <w:rFonts w:hint="default"/>
              </w:rPr>
              <w:t>0.5Hz频率上报数据</w:t>
            </w:r>
          </w:p>
          <w:p>
            <w:pPr>
              <w:pStyle w:val="24"/>
              <w:keepNext w:val="0"/>
              <w:keepLines w:val="0"/>
              <w:widowControl/>
              <w:numPr>
                <w:ilvl w:val="0"/>
                <w:numId w:val="18"/>
              </w:numPr>
              <w:suppressLineNumbers w:val="0"/>
              <w:spacing w:before="0" w:beforeAutospacing="0" w:after="0" w:afterAutospacing="0"/>
              <w:ind w:left="420" w:leftChars="0" w:right="0" w:hanging="420" w:firstLineChars="0"/>
              <w:jc w:val="left"/>
              <w:rPr>
                <w:rFonts w:hint="default"/>
              </w:rPr>
            </w:pPr>
            <w:r>
              <w:rPr>
                <w:rFonts w:hint="eastAsia"/>
                <w:lang w:val="en-US" w:eastAsia="zh-CN"/>
              </w:rPr>
              <w:t>仅仅ARK80机型支持（2024-11-18）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99" w:type="dxa"/>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rPr>
              <w:t>补充说明</w:t>
            </w:r>
          </w:p>
        </w:tc>
        <w:tc>
          <w:tcPr>
            <w:tcW w:w="6699" w:type="dxa"/>
            <w:gridSpan w:val="4"/>
          </w:tcPr>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p>
        </w:tc>
      </w:tr>
    </w:tbl>
    <w:p/>
    <w:p/>
    <w:p>
      <w:r>
        <w:br w:type="page"/>
      </w:r>
    </w:p>
    <w:p>
      <w:pPr>
        <w:widowControl/>
        <w:jc w:val="left"/>
      </w:pPr>
    </w:p>
    <w:p>
      <w:pPr>
        <w:pStyle w:val="24"/>
        <w:widowControl/>
        <w:numPr>
          <w:ilvl w:val="0"/>
          <w:numId w:val="16"/>
        </w:numPr>
        <w:ind w:firstLineChars="0"/>
        <w:jc w:val="left"/>
        <w:rPr>
          <w:b/>
          <w:bCs/>
        </w:rPr>
      </w:pPr>
      <w:r>
        <w:rPr>
          <w:rFonts w:hint="eastAsia"/>
          <w:b/>
          <w:bCs/>
        </w:rPr>
        <w:t>type</w:t>
      </w:r>
      <w:r>
        <w:rPr>
          <w:b/>
          <w:bCs/>
        </w:rPr>
        <w:t>=</w:t>
      </w:r>
      <w:r>
        <w:rPr>
          <w:rFonts w:hint="eastAsia"/>
          <w:b/>
          <w:bCs/>
          <w:lang w:val="en-US" w:eastAsia="zh-CN"/>
        </w:rPr>
        <w:t>12</w:t>
      </w:r>
      <w:r>
        <w:rPr>
          <w:b/>
          <w:bCs/>
        </w:rPr>
        <w:t xml:space="preserve"> (</w:t>
      </w:r>
      <w:r>
        <w:rPr>
          <w:rFonts w:hint="eastAsia"/>
          <w:b/>
          <w:bCs/>
          <w:lang w:val="en-US" w:eastAsia="zh-CN"/>
        </w:rPr>
        <w:t>1</w:t>
      </w:r>
      <w:r>
        <w:rPr>
          <w:b/>
          <w:bCs/>
        </w:rPr>
        <w:t xml:space="preserve"> sec^1)</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1386"/>
        <w:gridCol w:w="1183"/>
        <w:gridCol w:w="1311"/>
        <w:gridCol w:w="1432"/>
        <w:gridCol w:w="1241"/>
        <w:gridCol w:w="1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变量名</w:t>
            </w:r>
          </w:p>
        </w:tc>
        <w:tc>
          <w:tcPr>
            <w:tcW w:w="1386"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SOC</w:t>
            </w:r>
          </w:p>
        </w:tc>
        <w:tc>
          <w:tcPr>
            <w:tcW w:w="1183"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V</w:t>
            </w:r>
            <w:r>
              <w:rPr>
                <w:rFonts w:hint="eastAsia"/>
              </w:rPr>
              <w:t>ol</w:t>
            </w:r>
          </w:p>
        </w:tc>
        <w:tc>
          <w:tcPr>
            <w:tcW w:w="131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C</w:t>
            </w:r>
            <w:r>
              <w:rPr>
                <w:rFonts w:hint="eastAsia"/>
              </w:rPr>
              <w:t>urrent</w:t>
            </w:r>
          </w:p>
        </w:tc>
        <w:tc>
          <w:tcPr>
            <w:tcW w:w="1432"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RM</w:t>
            </w:r>
          </w:p>
        </w:tc>
        <w:tc>
          <w:tcPr>
            <w:tcW w:w="1241" w:type="dxa"/>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lang w:val="en-US" w:eastAsia="zh-CN"/>
              </w:rPr>
              <w:t>temp_max</w:t>
            </w:r>
          </w:p>
        </w:tc>
        <w:tc>
          <w:tcPr>
            <w:tcW w:w="1270" w:type="dxa"/>
          </w:tcPr>
          <w:p>
            <w:pPr>
              <w:pStyle w:val="24"/>
              <w:keepNext w:val="0"/>
              <w:keepLines w:val="0"/>
              <w:widowControl/>
              <w:suppressLineNumbers w:val="0"/>
              <w:spacing w:before="0" w:beforeAutospacing="0" w:after="0" w:afterAutospacing="0"/>
              <w:ind w:left="0" w:right="0" w:firstLine="0" w:firstLineChars="0"/>
              <w:jc w:val="center"/>
              <w:rPr>
                <w:rFonts w:hint="default"/>
                <w:lang w:val="en-US"/>
              </w:rPr>
            </w:pPr>
            <w:r>
              <w:rPr>
                <w:rFonts w:hint="eastAsia"/>
                <w:lang w:val="en-US" w:eastAsia="zh-CN"/>
              </w:rPr>
              <w:t>temp_min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字节</w:t>
            </w:r>
            <w:r>
              <w:rPr>
                <w:rFonts w:hint="eastAsia"/>
                <w:lang w:val="en-US" w:eastAsia="zh-CN"/>
              </w:rPr>
              <w:t>序</w:t>
            </w:r>
          </w:p>
        </w:tc>
        <w:tc>
          <w:tcPr>
            <w:tcW w:w="1386"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U</w:t>
            </w:r>
            <w:r>
              <w:rPr>
                <w:rFonts w:hint="eastAsia"/>
              </w:rPr>
              <w:t>8</w:t>
            </w:r>
          </w:p>
        </w:tc>
        <w:tc>
          <w:tcPr>
            <w:tcW w:w="1183"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uint32_t</w:t>
            </w:r>
          </w:p>
        </w:tc>
        <w:tc>
          <w:tcPr>
            <w:tcW w:w="131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int32_t</w:t>
            </w:r>
          </w:p>
        </w:tc>
        <w:tc>
          <w:tcPr>
            <w:tcW w:w="1432"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int32_t</w:t>
            </w:r>
          </w:p>
        </w:tc>
        <w:tc>
          <w:tcPr>
            <w:tcW w:w="1241" w:type="dxa"/>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lang w:val="en-US" w:eastAsia="zh-CN"/>
              </w:rPr>
              <w:t>Int16_t</w:t>
            </w:r>
          </w:p>
        </w:tc>
        <w:tc>
          <w:tcPr>
            <w:tcW w:w="1270" w:type="dxa"/>
            <w:vAlign w:val="top"/>
          </w:tcPr>
          <w:p>
            <w:pPr>
              <w:pStyle w:val="24"/>
              <w:keepNext w:val="0"/>
              <w:keepLines w:val="0"/>
              <w:widowControl/>
              <w:suppressLineNumbers w:val="0"/>
              <w:spacing w:before="0" w:beforeAutospacing="0" w:after="0" w:afterAutospacing="0"/>
              <w:ind w:left="0" w:right="0" w:firstLine="0" w:firstLineChars="0"/>
              <w:jc w:val="center"/>
              <w:rPr>
                <w:rFonts w:hint="eastAsia" w:asciiTheme="minorHAnsi" w:hAnsiTheme="minorHAnsi" w:eastAsiaTheme="minorEastAsia" w:cstheme="minorBidi"/>
                <w:kern w:val="2"/>
                <w:sz w:val="21"/>
                <w:szCs w:val="22"/>
                <w:lang w:val="en-US" w:eastAsia="zh-CN" w:bidi="ar-SA"/>
              </w:rPr>
            </w:pPr>
            <w:r>
              <w:rPr>
                <w:rFonts w:hint="eastAsia"/>
                <w:lang w:val="en-US" w:eastAsia="zh-CN"/>
              </w:rPr>
              <w:t>Int16_t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描述</w:t>
            </w:r>
          </w:p>
        </w:tc>
        <w:tc>
          <w:tcPr>
            <w:tcW w:w="1386"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电池总的soc</w:t>
            </w:r>
          </w:p>
        </w:tc>
        <w:tc>
          <w:tcPr>
            <w:tcW w:w="1183"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电压</w:t>
            </w:r>
          </w:p>
        </w:tc>
        <w:tc>
          <w:tcPr>
            <w:tcW w:w="131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电流</w:t>
            </w:r>
          </w:p>
        </w:tc>
        <w:tc>
          <w:tcPr>
            <w:tcW w:w="1432"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剩余电量</w:t>
            </w:r>
          </w:p>
        </w:tc>
        <w:tc>
          <w:tcPr>
            <w:tcW w:w="1241" w:type="dxa"/>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lang w:val="en-US" w:eastAsia="zh-CN"/>
              </w:rPr>
              <w:t>最大温度</w:t>
            </w:r>
          </w:p>
        </w:tc>
        <w:tc>
          <w:tcPr>
            <w:tcW w:w="1270" w:type="dxa"/>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lang w:val="en-US" w:eastAsia="zh-CN"/>
              </w:rPr>
              <w:t>最小温度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单位</w:t>
            </w:r>
          </w:p>
        </w:tc>
        <w:tc>
          <w:tcPr>
            <w:tcW w:w="1386"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百分比</w:t>
            </w:r>
          </w:p>
        </w:tc>
        <w:tc>
          <w:tcPr>
            <w:tcW w:w="1183"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1e-2</w:t>
            </w:r>
            <w:r>
              <w:rPr>
                <w:rFonts w:hint="default"/>
              </w:rPr>
              <w:t>V</w:t>
            </w:r>
          </w:p>
        </w:tc>
        <w:tc>
          <w:tcPr>
            <w:tcW w:w="1311"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default"/>
              </w:rPr>
              <w:t xml:space="preserve"> </w:t>
            </w:r>
            <w:r>
              <w:rPr>
                <w:rFonts w:hint="eastAsia"/>
              </w:rPr>
              <w:t>1e-2A</w:t>
            </w:r>
          </w:p>
        </w:tc>
        <w:tc>
          <w:tcPr>
            <w:tcW w:w="1432"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mAH</w:t>
            </w:r>
          </w:p>
        </w:tc>
        <w:tc>
          <w:tcPr>
            <w:tcW w:w="1241" w:type="dxa"/>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lang w:val="en-US" w:eastAsia="zh-CN"/>
              </w:rPr>
              <w:t xml:space="preserve">1e-2 ℃     </w:t>
            </w:r>
          </w:p>
        </w:tc>
        <w:tc>
          <w:tcPr>
            <w:tcW w:w="1270" w:type="dxa"/>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lang w:val="en-US" w:eastAsia="zh-CN"/>
              </w:rPr>
              <w:t xml:space="preserve">1e-2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default"/>
              </w:rPr>
            </w:pPr>
            <w:r>
              <w:rPr>
                <w:rFonts w:hint="eastAsia"/>
              </w:rPr>
              <w:t>场景</w:t>
            </w:r>
          </w:p>
        </w:tc>
        <w:tc>
          <w:tcPr>
            <w:tcW w:w="7823" w:type="dxa"/>
            <w:gridSpan w:val="6"/>
          </w:tcPr>
          <w:p>
            <w:pPr>
              <w:pStyle w:val="24"/>
              <w:keepNext w:val="0"/>
              <w:keepLines w:val="0"/>
              <w:widowControl/>
              <w:suppressLineNumbers w:val="0"/>
              <w:spacing w:before="0" w:beforeAutospacing="0" w:after="0" w:afterAutospacing="0"/>
              <w:ind w:left="0" w:right="0" w:firstLine="0" w:firstLineChars="0"/>
              <w:jc w:val="center"/>
              <w:rPr>
                <w:rFonts w:hint="default" w:eastAsiaTheme="minorEastAsia"/>
                <w:lang w:val="en-US" w:eastAsia="zh-CN"/>
              </w:rPr>
            </w:pPr>
            <w:r>
              <w:rPr>
                <w:rFonts w:hint="eastAsia"/>
                <w:b/>
                <w:bCs/>
                <w:lang w:val="en-US" w:eastAsia="zh-CN"/>
              </w:rPr>
              <w:t>该消息发送后type8类型的消息停止发送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49" w:type="dxa"/>
          </w:tcPr>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eastAsia"/>
              </w:rPr>
              <w:t>补充说明</w:t>
            </w:r>
          </w:p>
        </w:tc>
        <w:tc>
          <w:tcPr>
            <w:tcW w:w="7823" w:type="dxa"/>
            <w:gridSpan w:val="6"/>
          </w:tcPr>
          <w:p>
            <w:pPr>
              <w:pStyle w:val="24"/>
              <w:keepNext w:val="0"/>
              <w:keepLines w:val="0"/>
              <w:widowControl/>
              <w:numPr>
                <w:ilvl w:val="0"/>
                <w:numId w:val="20"/>
              </w:numPr>
              <w:suppressLineNumbers w:val="0"/>
              <w:spacing w:before="0" w:beforeAutospacing="0" w:after="0" w:afterAutospacing="0"/>
              <w:ind w:left="425" w:leftChars="0" w:right="0" w:hanging="425" w:firstLineChars="0"/>
              <w:jc w:val="left"/>
              <w:rPr>
                <w:rFonts w:hint="eastAsia"/>
                <w:b w:val="0"/>
                <w:bCs w:val="0"/>
                <w:lang w:val="en-US" w:eastAsia="zh-CN"/>
              </w:rPr>
            </w:pPr>
            <w:r>
              <w:rPr>
                <w:rFonts w:hint="eastAsia"/>
                <w:b w:val="0"/>
                <w:bCs w:val="0"/>
              </w:rPr>
              <w:t>soc</w:t>
            </w:r>
            <w:r>
              <w:rPr>
                <w:rFonts w:hint="eastAsia"/>
                <w:b w:val="0"/>
                <w:bCs w:val="0"/>
                <w:lang w:val="en-US" w:eastAsia="zh-CN"/>
              </w:rPr>
              <w:t>正常范围: 0&lt;= soc &lt;=100.  当</w:t>
            </w:r>
            <w:r>
              <w:rPr>
                <w:rFonts w:hint="eastAsia"/>
                <w:b/>
                <w:bCs/>
                <w:lang w:val="en-US" w:eastAsia="zh-CN"/>
              </w:rPr>
              <w:t>soc为255时</w:t>
            </w:r>
            <w:r>
              <w:rPr>
                <w:rFonts w:hint="eastAsia"/>
                <w:b w:val="0"/>
                <w:bCs w:val="0"/>
                <w:lang w:val="en-US" w:eastAsia="zh-CN"/>
              </w:rPr>
              <w:t>表明飞机端无法准确获得soc有效数据，</w:t>
            </w:r>
            <w:r>
              <w:rPr>
                <w:rFonts w:hint="eastAsia"/>
                <w:b/>
                <w:bCs/>
                <w:lang w:val="en-US" w:eastAsia="zh-CN"/>
              </w:rPr>
              <w:t>是一个无效值</w:t>
            </w:r>
            <w:r>
              <w:rPr>
                <w:rFonts w:hint="eastAsia"/>
                <w:b w:val="0"/>
                <w:bCs w:val="0"/>
                <w:lang w:val="en-US" w:eastAsia="zh-CN"/>
              </w:rPr>
              <w:t>。</w:t>
            </w:r>
          </w:p>
          <w:p>
            <w:pPr>
              <w:pStyle w:val="24"/>
              <w:keepNext w:val="0"/>
              <w:keepLines w:val="0"/>
              <w:widowControl/>
              <w:numPr>
                <w:ilvl w:val="0"/>
                <w:numId w:val="20"/>
              </w:numPr>
              <w:suppressLineNumbers w:val="0"/>
              <w:spacing w:before="0" w:beforeAutospacing="0" w:after="0" w:afterAutospacing="0"/>
              <w:ind w:left="425" w:leftChars="0" w:right="0" w:hanging="425" w:firstLineChars="0"/>
              <w:jc w:val="left"/>
              <w:rPr>
                <w:rFonts w:hint="eastAsia"/>
                <w:b w:val="0"/>
                <w:bCs w:val="0"/>
                <w:lang w:val="en-US" w:eastAsia="zh-CN"/>
              </w:rPr>
            </w:pPr>
            <w:r>
              <w:rPr>
                <w:rFonts w:hint="eastAsia"/>
                <w:b w:val="0"/>
                <w:bCs w:val="0"/>
                <w:lang w:val="en-US" w:eastAsia="zh-CN"/>
              </w:rPr>
              <w:t xml:space="preserve">RM 如果 </w:t>
            </w:r>
            <w:r>
              <w:rPr>
                <w:rFonts w:hint="eastAsia"/>
                <w:b/>
                <w:bCs/>
                <w:lang w:val="en-US" w:eastAsia="zh-CN"/>
              </w:rPr>
              <w:t>大于0代表剩余容量，小于0代表已用容量。</w:t>
            </w:r>
          </w:p>
          <w:p>
            <w:pPr>
              <w:pStyle w:val="24"/>
              <w:keepNext w:val="0"/>
              <w:keepLines w:val="0"/>
              <w:widowControl/>
              <w:numPr>
                <w:ilvl w:val="0"/>
                <w:numId w:val="0"/>
              </w:numPr>
              <w:suppressLineNumbers w:val="0"/>
              <w:spacing w:before="0" w:beforeAutospacing="0" w:after="0" w:afterAutospacing="0"/>
              <w:ind w:left="0" w:leftChars="0" w:right="0" w:firstLine="420" w:firstLineChars="200"/>
              <w:jc w:val="left"/>
              <w:rPr>
                <w:rFonts w:hint="eastAsia"/>
                <w:b w:val="0"/>
                <w:bCs w:val="0"/>
                <w:lang w:val="en-US" w:eastAsia="zh-CN"/>
              </w:rPr>
            </w:pPr>
            <w:r>
              <w:rPr>
                <w:rFonts w:hint="eastAsia"/>
                <w:b/>
                <w:bCs/>
                <w:color w:val="auto"/>
                <w:lang w:val="en-US" w:eastAsia="zh-CN"/>
              </w:rPr>
              <w:t>等于0时代表无效值</w:t>
            </w:r>
            <w:r>
              <w:rPr>
                <w:rFonts w:hint="eastAsia"/>
                <w:b w:val="0"/>
                <w:bCs w:val="0"/>
                <w:lang w:val="en-US" w:eastAsia="zh-CN"/>
              </w:rPr>
              <w:t>。</w:t>
            </w:r>
          </w:p>
          <w:p>
            <w:pPr>
              <w:pStyle w:val="24"/>
              <w:keepNext w:val="0"/>
              <w:keepLines w:val="0"/>
              <w:widowControl/>
              <w:numPr>
                <w:ilvl w:val="0"/>
                <w:numId w:val="20"/>
              </w:numPr>
              <w:suppressLineNumbers w:val="0"/>
              <w:spacing w:before="0" w:beforeAutospacing="0" w:after="0" w:afterAutospacing="0"/>
              <w:ind w:left="425" w:leftChars="0" w:right="0" w:hanging="425" w:firstLineChars="0"/>
              <w:jc w:val="left"/>
              <w:rPr>
                <w:rFonts w:hint="default"/>
                <w:lang w:val="en-US" w:eastAsia="zh-CN"/>
              </w:rPr>
            </w:pPr>
            <w:r>
              <w:rPr>
                <w:rFonts w:hint="eastAsia"/>
                <w:b/>
                <w:bCs/>
                <w:strike w:val="0"/>
                <w:dstrike w:val="0"/>
                <w:lang w:val="en-US" w:eastAsia="zh-CN"/>
              </w:rPr>
              <w:t>对于温度FCC端给出的是实际温度值乘以100的数值。以保证可以精确到小数点后两位小数。电池的正常温度范围是[-125, 125]。超过改温度范围可以认为是一个无效值，对于软包电池或者pmu无法获取电池组的温度时，FCC会上报超出[-125,125]的温度，</w:t>
            </w:r>
            <w:r>
              <w:rPr>
                <w:rFonts w:hint="eastAsia"/>
                <w:b/>
                <w:bCs/>
                <w:strike w:val="0"/>
                <w:dstrike w:val="0"/>
                <w:color w:val="FF0000"/>
                <w:lang w:val="en-US" w:eastAsia="zh-CN"/>
              </w:rPr>
              <w:t>FCC默认电池的无效温度值是0x7FFF = 327.67℃</w:t>
            </w:r>
            <w:r>
              <w:rPr>
                <w:rFonts w:hint="eastAsia"/>
                <w:b/>
                <w:bCs/>
                <w:strike w:val="0"/>
                <w:dstrike w:val="0"/>
                <w:lang w:val="en-US" w:eastAsia="zh-CN"/>
              </w:rPr>
              <w:t>.</w:t>
            </w:r>
          </w:p>
        </w:tc>
      </w:tr>
    </w:tbl>
    <w:p>
      <w:pPr>
        <w:widowControl/>
        <w:jc w:val="left"/>
      </w:pPr>
    </w:p>
    <w:p>
      <w:pPr>
        <w:pStyle w:val="3"/>
        <w:numPr>
          <w:ilvl w:val="1"/>
          <w:numId w:val="10"/>
        </w:numPr>
      </w:pPr>
      <w:bookmarkStart w:id="24" w:name="_Toc10083"/>
      <w:r>
        <w:rPr>
          <w:rFonts w:hint="eastAsia"/>
        </w:rPr>
        <w:t>模块通用异常状态消息（104）</w:t>
      </w:r>
      <w:bookmarkEnd w:id="24"/>
    </w:p>
    <w:tbl>
      <w:tblPr>
        <w:tblStyle w:val="14"/>
        <w:tblW w:w="0" w:type="auto"/>
        <w:jc w:val="center"/>
        <w:tblLayout w:type="fixed"/>
        <w:tblCellMar>
          <w:top w:w="0" w:type="dxa"/>
          <w:left w:w="108" w:type="dxa"/>
          <w:bottom w:w="0" w:type="dxa"/>
          <w:right w:w="108" w:type="dxa"/>
        </w:tblCellMar>
      </w:tblPr>
      <w:tblGrid>
        <w:gridCol w:w="1848"/>
        <w:gridCol w:w="1270"/>
        <w:gridCol w:w="1162"/>
        <w:gridCol w:w="634"/>
        <w:gridCol w:w="1873"/>
        <w:gridCol w:w="2991"/>
      </w:tblGrid>
      <w:tr>
        <w:tblPrEx>
          <w:tblCellMar>
            <w:top w:w="0" w:type="dxa"/>
            <w:left w:w="108" w:type="dxa"/>
            <w:bottom w:w="0" w:type="dxa"/>
            <w:right w:w="108" w:type="dxa"/>
          </w:tblCellMar>
        </w:tblPrEx>
        <w:trPr>
          <w:trHeight w:val="277" w:hRule="atLeast"/>
          <w:jc w:val="center"/>
        </w:trPr>
        <w:tc>
          <w:tcPr>
            <w:tcW w:w="184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9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_MSG_ID_EXCEPTION_HAND</w:t>
            </w:r>
          </w:p>
        </w:tc>
      </w:tr>
      <w:tr>
        <w:tblPrEx>
          <w:tblCellMar>
            <w:top w:w="0" w:type="dxa"/>
            <w:left w:w="108" w:type="dxa"/>
            <w:bottom w:w="0" w:type="dxa"/>
            <w:right w:w="108" w:type="dxa"/>
          </w:tblCellMar>
        </w:tblPrEx>
        <w:trPr>
          <w:trHeight w:val="277" w:hRule="atLeast"/>
          <w:jc w:val="center"/>
        </w:trPr>
        <w:tc>
          <w:tcPr>
            <w:tcW w:w="184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9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21"/>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不同模块同时发生状态跳变后，按照错误等级越高的优先上报（越小越高）。</w:t>
            </w:r>
          </w:p>
          <w:p>
            <w:pPr>
              <w:pStyle w:val="24"/>
              <w:keepNext w:val="0"/>
              <w:keepLines w:val="0"/>
              <w:widowControl/>
              <w:numPr>
                <w:ilvl w:val="0"/>
                <w:numId w:val="21"/>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从机根据不同的错误等级，选择不同的发送频率。</w:t>
            </w:r>
          </w:p>
        </w:tc>
      </w:tr>
      <w:tr>
        <w:tblPrEx>
          <w:tblCellMar>
            <w:top w:w="0" w:type="dxa"/>
            <w:left w:w="108" w:type="dxa"/>
            <w:bottom w:w="0" w:type="dxa"/>
            <w:right w:w="108" w:type="dxa"/>
          </w:tblCellMar>
        </w:tblPrEx>
        <w:trPr>
          <w:trHeight w:val="277" w:hRule="atLeast"/>
          <w:jc w:val="center"/>
        </w:trPr>
        <w:tc>
          <w:tcPr>
            <w:tcW w:w="184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9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r>
              <w:rPr>
                <w:rFonts w:hint="default" w:ascii="Arial" w:hAnsi="Arial" w:eastAsia="等线" w:cs="Arial"/>
                <w:color w:val="000000"/>
                <w:kern w:val="0"/>
                <w:szCs w:val="21"/>
              </w:rPr>
              <w:t xml:space="preserve">  </w:t>
            </w:r>
          </w:p>
        </w:tc>
      </w:tr>
      <w:tr>
        <w:tblPrEx>
          <w:tblCellMar>
            <w:top w:w="0" w:type="dxa"/>
            <w:left w:w="108" w:type="dxa"/>
            <w:bottom w:w="0" w:type="dxa"/>
            <w:right w:w="108" w:type="dxa"/>
          </w:tblCellMar>
        </w:tblPrEx>
        <w:trPr>
          <w:trHeight w:val="277" w:hRule="atLeast"/>
          <w:jc w:val="center"/>
        </w:trPr>
        <w:tc>
          <w:tcPr>
            <w:tcW w:w="184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0"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cs="Arial" w:eastAsiaTheme="minorHAnsi"/>
                <w:color w:val="000000"/>
                <w:kern w:val="0"/>
                <w:szCs w:val="21"/>
              </w:rPr>
            </w:pPr>
            <w:r>
              <w:rPr>
                <w:rFonts w:hint="eastAsia" w:eastAsiaTheme="minorHAnsi"/>
              </w:rPr>
              <w:t>MSGID</w:t>
            </w:r>
          </w:p>
        </w:tc>
        <w:tc>
          <w:tcPr>
            <w:tcW w:w="3669" w:type="dxa"/>
            <w:gridSpan w:val="3"/>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heme="minorHAnsi"/>
                <w:kern w:val="0"/>
                <w:sz w:val="20"/>
                <w:szCs w:val="20"/>
              </w:rPr>
            </w:pPr>
            <w:r>
              <w:rPr>
                <w:rFonts w:hint="eastAsia" w:eastAsiaTheme="minorHAnsi"/>
              </w:rPr>
              <w:t>MSGTYPE</w:t>
            </w:r>
          </w:p>
        </w:tc>
        <w:tc>
          <w:tcPr>
            <w:tcW w:w="2991"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heme="minorHAnsi"/>
                <w:kern w:val="0"/>
                <w:sz w:val="20"/>
                <w:szCs w:val="20"/>
              </w:rPr>
            </w:pPr>
            <w:r>
              <w:rPr>
                <w:rFonts w:hint="default" w:cs="Arial" w:eastAsiaTheme="minorHAnsi"/>
                <w:color w:val="000000"/>
                <w:kern w:val="0"/>
                <w:szCs w:val="21"/>
              </w:rPr>
              <w:t>MSGLEN (Bytes)</w:t>
            </w:r>
          </w:p>
        </w:tc>
      </w:tr>
      <w:tr>
        <w:tblPrEx>
          <w:tblCellMar>
            <w:top w:w="0" w:type="dxa"/>
            <w:left w:w="108" w:type="dxa"/>
            <w:bottom w:w="0" w:type="dxa"/>
            <w:right w:w="108" w:type="dxa"/>
          </w:tblCellMar>
        </w:tblPrEx>
        <w:trPr>
          <w:trHeight w:val="277" w:hRule="atLeast"/>
          <w:jc w:val="center"/>
        </w:trPr>
        <w:tc>
          <w:tcPr>
            <w:tcW w:w="184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0"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104</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7"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91" w:type="dxa"/>
            <w:vMerge w:val="restart"/>
            <w:tcBorders>
              <w:top w:val="nil"/>
              <w:left w:val="nil"/>
              <w:right w:val="single" w:color="auto"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kern w:val="0"/>
                <w:sz w:val="20"/>
                <w:szCs w:val="20"/>
              </w:rPr>
            </w:pPr>
            <w:r>
              <w:rPr>
                <w:rFonts w:hint="eastAsia"/>
                <w:kern w:val="0"/>
                <w:sz w:val="20"/>
                <w:szCs w:val="20"/>
              </w:rPr>
              <w:t>≯201</w:t>
            </w:r>
          </w:p>
        </w:tc>
      </w:tr>
      <w:tr>
        <w:tblPrEx>
          <w:tblCellMar>
            <w:top w:w="0" w:type="dxa"/>
            <w:left w:w="108" w:type="dxa"/>
            <w:bottom w:w="0" w:type="dxa"/>
            <w:right w:w="108" w:type="dxa"/>
          </w:tblCellMar>
        </w:tblPrEx>
        <w:trPr>
          <w:trHeight w:val="277" w:hRule="atLeast"/>
          <w:jc w:val="center"/>
        </w:trPr>
        <w:tc>
          <w:tcPr>
            <w:tcW w:w="184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0"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7"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91" w:type="dxa"/>
            <w:vMerge w:val="continue"/>
            <w:tcBorders>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84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0"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91"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8" w:hRule="atLeast"/>
          <w:jc w:val="center"/>
        </w:trPr>
        <w:tc>
          <w:tcPr>
            <w:tcW w:w="1848" w:type="dxa"/>
            <w:vMerge w:val="restart"/>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MSG</w:t>
            </w:r>
          </w:p>
        </w:tc>
        <w:tc>
          <w:tcPr>
            <w:tcW w:w="127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3"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severity</w:t>
            </w:r>
          </w:p>
        </w:tc>
        <w:tc>
          <w:tcPr>
            <w:tcW w:w="2991"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0</w:t>
            </w:r>
            <w:r>
              <w:rPr>
                <w:rFonts w:hint="default" w:ascii="Arial" w:hAnsi="Arial" w:cs="Arial"/>
                <w:color w:val="000000"/>
                <w:kern w:val="0"/>
                <w:szCs w:val="21"/>
              </w:rPr>
              <w:t>:</w:t>
            </w:r>
            <w:r>
              <w:rPr>
                <w:rFonts w:hint="eastAsia" w:ascii="Arial" w:hAnsi="Arial" w:cs="Arial"/>
                <w:color w:val="000000"/>
                <w:kern w:val="0"/>
                <w:szCs w:val="21"/>
              </w:rPr>
              <w:t xml:space="preserve">紧急      </w:t>
            </w:r>
            <w:r>
              <w:rPr>
                <w:rFonts w:hint="default" w:ascii="Arial" w:hAnsi="Arial" w:cs="Arial"/>
                <w:color w:val="000000"/>
                <w:kern w:val="0"/>
                <w:szCs w:val="21"/>
              </w:rPr>
              <w:t>1</w:t>
            </w:r>
            <w:r>
              <w:rPr>
                <w:rFonts w:hint="eastAsia" w:ascii="Arial" w:hAnsi="Arial" w:cs="Arial"/>
                <w:color w:val="000000"/>
                <w:kern w:val="0"/>
                <w:szCs w:val="21"/>
              </w:rPr>
              <w:t>S</w:t>
            </w:r>
            <w:r>
              <w:rPr>
                <w:rFonts w:hint="default" w:ascii="Arial" w:hAnsi="Arial" w:cs="Arial"/>
                <w:color w:val="000000"/>
                <w:kern w:val="0"/>
                <w:szCs w:val="21"/>
              </w:rPr>
              <w:t>/</w:t>
            </w:r>
            <w:r>
              <w:rPr>
                <w:rFonts w:hint="eastAsia" w:ascii="Arial" w:hAnsi="Arial" w:cs="Arial"/>
                <w:color w:val="000000"/>
                <w:kern w:val="0"/>
                <w:szCs w:val="21"/>
              </w:rPr>
              <w:t>次</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 xml:space="preserve">2:危机   </w:t>
            </w:r>
            <w:r>
              <w:rPr>
                <w:rFonts w:hint="default" w:ascii="Arial" w:hAnsi="Arial" w:cs="Arial"/>
                <w:color w:val="000000"/>
                <w:kern w:val="0"/>
                <w:szCs w:val="21"/>
              </w:rPr>
              <w:t xml:space="preserve">   2</w:t>
            </w:r>
            <w:r>
              <w:rPr>
                <w:rFonts w:hint="eastAsia" w:ascii="Arial" w:hAnsi="Arial" w:cs="Arial"/>
                <w:color w:val="000000"/>
                <w:kern w:val="0"/>
                <w:szCs w:val="21"/>
              </w:rPr>
              <w:t>S</w:t>
            </w:r>
            <w:r>
              <w:rPr>
                <w:rFonts w:hint="default" w:ascii="Arial" w:hAnsi="Arial" w:cs="Arial"/>
                <w:color w:val="000000"/>
                <w:kern w:val="0"/>
                <w:szCs w:val="21"/>
              </w:rPr>
              <w:t>/</w:t>
            </w:r>
            <w:r>
              <w:rPr>
                <w:rFonts w:hint="eastAsia" w:ascii="Arial" w:hAnsi="Arial" w:cs="Arial"/>
                <w:color w:val="000000"/>
                <w:kern w:val="0"/>
                <w:szCs w:val="21"/>
              </w:rPr>
              <w:t>次</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 xml:space="preserve">3:错误 </w:t>
            </w:r>
            <w:r>
              <w:rPr>
                <w:rFonts w:hint="default" w:ascii="Arial" w:hAnsi="Arial" w:cs="Arial"/>
                <w:color w:val="000000"/>
                <w:kern w:val="0"/>
                <w:szCs w:val="21"/>
              </w:rPr>
              <w:t xml:space="preserve">     4</w:t>
            </w:r>
            <w:r>
              <w:rPr>
                <w:rFonts w:hint="eastAsia" w:ascii="Arial" w:hAnsi="Arial" w:cs="Arial"/>
                <w:color w:val="000000"/>
                <w:kern w:val="0"/>
                <w:szCs w:val="21"/>
              </w:rPr>
              <w:t>S</w:t>
            </w:r>
            <w:r>
              <w:rPr>
                <w:rFonts w:hint="default" w:ascii="Arial" w:hAnsi="Arial" w:cs="Arial"/>
                <w:color w:val="000000"/>
                <w:kern w:val="0"/>
                <w:szCs w:val="21"/>
              </w:rPr>
              <w:t>/</w:t>
            </w:r>
            <w:r>
              <w:rPr>
                <w:rFonts w:hint="eastAsia" w:ascii="Arial" w:hAnsi="Arial" w:cs="Arial"/>
                <w:color w:val="000000"/>
                <w:kern w:val="0"/>
                <w:szCs w:val="21"/>
              </w:rPr>
              <w:t>次</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4:</w:t>
            </w:r>
            <w:r>
              <w:rPr>
                <w:rFonts w:hint="eastAsia" w:ascii="Arial" w:hAnsi="Arial" w:cs="Arial"/>
                <w:color w:val="000000"/>
                <w:kern w:val="0"/>
                <w:szCs w:val="21"/>
              </w:rPr>
              <w:t xml:space="preserve">警告      </w:t>
            </w:r>
            <w:r>
              <w:rPr>
                <w:rFonts w:hint="default" w:ascii="Arial" w:hAnsi="Arial" w:cs="Arial"/>
                <w:color w:val="000000"/>
                <w:kern w:val="0"/>
                <w:szCs w:val="21"/>
              </w:rPr>
              <w:t>8</w:t>
            </w:r>
            <w:r>
              <w:rPr>
                <w:rFonts w:hint="eastAsia" w:ascii="Arial" w:hAnsi="Arial" w:cs="Arial"/>
                <w:color w:val="000000"/>
                <w:kern w:val="0"/>
                <w:szCs w:val="21"/>
              </w:rPr>
              <w:t>S</w:t>
            </w:r>
            <w:r>
              <w:rPr>
                <w:rFonts w:hint="default" w:ascii="Arial" w:hAnsi="Arial" w:cs="Arial"/>
                <w:color w:val="000000"/>
                <w:kern w:val="0"/>
                <w:szCs w:val="21"/>
              </w:rPr>
              <w:t>/</w:t>
            </w:r>
            <w:r>
              <w:rPr>
                <w:rFonts w:hint="eastAsia" w:ascii="Arial" w:hAnsi="Arial" w:cs="Arial"/>
                <w:color w:val="000000"/>
                <w:kern w:val="0"/>
                <w:szCs w:val="21"/>
              </w:rPr>
              <w:t>次</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5:</w:t>
            </w:r>
            <w:r>
              <w:rPr>
                <w:rFonts w:hint="eastAsia" w:ascii="Arial" w:hAnsi="Arial" w:cs="Arial"/>
                <w:color w:val="000000"/>
                <w:kern w:val="0"/>
                <w:szCs w:val="21"/>
              </w:rPr>
              <w:t xml:space="preserve">通知      </w:t>
            </w:r>
            <w:r>
              <w:rPr>
                <w:rFonts w:hint="default" w:ascii="Arial" w:hAnsi="Arial" w:cs="Arial"/>
                <w:color w:val="000000"/>
                <w:kern w:val="0"/>
                <w:szCs w:val="21"/>
              </w:rPr>
              <w:t>10</w:t>
            </w:r>
            <w:r>
              <w:rPr>
                <w:rFonts w:hint="eastAsia" w:ascii="Arial" w:hAnsi="Arial" w:cs="Arial"/>
                <w:color w:val="000000"/>
                <w:kern w:val="0"/>
                <w:szCs w:val="21"/>
              </w:rPr>
              <w:t>S</w:t>
            </w:r>
            <w:r>
              <w:rPr>
                <w:rFonts w:hint="default" w:ascii="Arial" w:hAnsi="Arial" w:cs="Arial"/>
                <w:color w:val="000000"/>
                <w:kern w:val="0"/>
                <w:szCs w:val="21"/>
              </w:rPr>
              <w:t>/</w:t>
            </w:r>
            <w:r>
              <w:rPr>
                <w:rFonts w:hint="eastAsia" w:ascii="Arial" w:hAnsi="Arial" w:cs="Arial"/>
                <w:color w:val="000000"/>
                <w:kern w:val="0"/>
                <w:szCs w:val="21"/>
              </w:rPr>
              <w:t>次</w:t>
            </w:r>
          </w:p>
        </w:tc>
      </w:tr>
      <w:tr>
        <w:tblPrEx>
          <w:tblCellMar>
            <w:top w:w="0" w:type="dxa"/>
            <w:left w:w="108" w:type="dxa"/>
            <w:bottom w:w="0" w:type="dxa"/>
            <w:right w:w="108" w:type="dxa"/>
          </w:tblCellMar>
        </w:tblPrEx>
        <w:trPr>
          <w:trHeight w:val="278" w:hRule="atLeast"/>
          <w:jc w:val="center"/>
        </w:trPr>
        <w:tc>
          <w:tcPr>
            <w:tcW w:w="184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3"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n</w:t>
            </w:r>
          </w:p>
        </w:tc>
        <w:tc>
          <w:tcPr>
            <w:tcW w:w="2991"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当前有多少个故障码发生</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如果没有故障发生，n=0</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后面没有</w:t>
            </w:r>
            <w:r>
              <w:rPr>
                <w:rFonts w:hint="eastAsia" w:ascii="Arial" w:hAnsi="Arial" w:eastAsia="等线" w:cs="Arial"/>
                <w:color w:val="000000"/>
                <w:kern w:val="0"/>
                <w:szCs w:val="21"/>
              </w:rPr>
              <w:t>exception数据流。</w:t>
            </w:r>
          </w:p>
        </w:tc>
      </w:tr>
      <w:tr>
        <w:tblPrEx>
          <w:tblCellMar>
            <w:top w:w="0" w:type="dxa"/>
            <w:left w:w="108" w:type="dxa"/>
            <w:bottom w:w="0" w:type="dxa"/>
            <w:right w:w="108" w:type="dxa"/>
          </w:tblCellMar>
        </w:tblPrEx>
        <w:trPr>
          <w:trHeight w:val="277" w:hRule="atLeast"/>
          <w:jc w:val="center"/>
        </w:trPr>
        <w:tc>
          <w:tcPr>
            <w:tcW w:w="184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0"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U16_N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3"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exception</w:t>
            </w:r>
          </w:p>
        </w:tc>
        <w:tc>
          <w:tcPr>
            <w:tcW w:w="2991"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异常码列表见附件二</w:t>
            </w:r>
          </w:p>
        </w:tc>
      </w:tr>
    </w:tbl>
    <w:p>
      <w:pPr>
        <w:jc w:val="left"/>
      </w:pPr>
    </w:p>
    <w:p>
      <w:r>
        <w:rPr>
          <w:rFonts w:hint="eastAsia"/>
        </w:rPr>
        <w:t>注意：</w:t>
      </w:r>
      <w:r>
        <w:rPr>
          <w:rFonts w:hint="eastAsia" w:ascii="Arial" w:hAnsi="Arial" w:eastAsia="等线" w:cs="Arial"/>
          <w:color w:val="000000"/>
          <w:kern w:val="0"/>
          <w:szCs w:val="21"/>
        </w:rPr>
        <w:t>exception流的</w:t>
      </w:r>
      <w:r>
        <w:rPr>
          <w:rFonts w:hint="eastAsia"/>
        </w:rPr>
        <w:t>定义如下图</w:t>
      </w:r>
    </w:p>
    <w:p>
      <w:pPr>
        <w:jc w:val="center"/>
      </w:pPr>
      <w:r>
        <w:object>
          <v:shape id="_x0000_i1027" o:spt="75" type="#_x0000_t75" style="height:220.3pt;width:341.75pt;" o:ole="t" filled="f" o:preferrelative="t" stroked="f" coordsize="21600,21600">
            <v:path/>
            <v:fill on="f" focussize="0,0"/>
            <v:stroke on="f" joinstyle="miter"/>
            <v:imagedata r:id="rId8" o:title=""/>
            <o:lock v:ext="edit" aspectratio="f"/>
            <w10:wrap type="none"/>
            <w10:anchorlock/>
          </v:shape>
          <o:OLEObject Type="Embed" ProgID="Visio.Drawing.15" ShapeID="_x0000_i1027" DrawAspect="Content" ObjectID="_1468075726">
            <o:LockedField>false</o:LockedField>
          </o:OLEObject>
        </w:object>
      </w:r>
    </w:p>
    <w:p>
      <w:pPr>
        <w:jc w:val="left"/>
        <w:rPr>
          <w:rFonts w:hint="eastAsia"/>
          <w:lang w:val="en-US" w:eastAsia="zh-CN"/>
        </w:rPr>
      </w:pPr>
      <w:r>
        <w:rPr>
          <w:rFonts w:hint="eastAsia"/>
          <w:lang w:val="en-US" w:eastAsia="zh-CN"/>
        </w:rPr>
        <w:t>说明：u8-explain 和 u8-error 是成对出现，</w:t>
      </w:r>
    </w:p>
    <w:p>
      <w:pPr>
        <w:jc w:val="left"/>
        <w:rPr>
          <w:rFonts w:hint="eastAsia"/>
          <w:lang w:val="en-US" w:eastAsia="zh-CN"/>
        </w:rPr>
      </w:pPr>
      <w:r>
        <w:rPr>
          <w:rFonts w:hint="eastAsia"/>
          <w:lang w:val="en-US" w:eastAsia="zh-CN"/>
        </w:rPr>
        <w:t>explain 代表故障源</w:t>
      </w:r>
    </w:p>
    <w:p>
      <w:pPr>
        <w:jc w:val="left"/>
        <w:rPr>
          <w:rFonts w:hint="default"/>
          <w:lang w:val="en-US" w:eastAsia="zh-CN"/>
        </w:rPr>
      </w:pPr>
      <w:r>
        <w:rPr>
          <w:rFonts w:hint="eastAsia"/>
          <w:lang w:val="en-US" w:eastAsia="zh-CN"/>
        </w:rPr>
        <w:t>error   某个故障源下面的故障码</w:t>
      </w:r>
    </w:p>
    <w:p>
      <w:pPr>
        <w:widowControl/>
        <w:jc w:val="left"/>
        <w:rPr>
          <w:rFonts w:hint="eastAsia"/>
          <w:lang w:val="en-US" w:eastAsia="zh-CN"/>
        </w:rPr>
      </w:pPr>
      <w:r>
        <w:rPr>
          <w:rFonts w:hint="eastAsia"/>
          <w:lang w:val="en-US" w:eastAsia="zh-CN"/>
        </w:rPr>
        <w:t>例如</w:t>
      </w:r>
    </w:p>
    <w:p>
      <w:pPr>
        <w:widowControl/>
        <w:jc w:val="left"/>
        <w:rPr>
          <w:rFonts w:hint="eastAsia"/>
          <w:lang w:val="en-US" w:eastAsia="zh-CN"/>
        </w:rPr>
      </w:pPr>
      <w:r>
        <w:rPr>
          <w:rFonts w:hint="eastAsia"/>
          <w:lang w:val="en-US" w:eastAsia="zh-CN"/>
        </w:rPr>
        <w:t>Explain=81 、Error=64</w:t>
      </w:r>
    </w:p>
    <w:p>
      <w:pPr>
        <w:widowControl/>
        <w:jc w:val="left"/>
        <w:rPr>
          <w:rFonts w:hint="eastAsia"/>
          <w:lang w:val="en-US" w:eastAsia="zh-CN"/>
        </w:rPr>
      </w:pPr>
      <w:r>
        <w:rPr>
          <w:rFonts w:hint="eastAsia"/>
          <w:lang w:val="en-US" w:eastAsia="zh-CN"/>
        </w:rPr>
        <w:t>实际对应 《skylink2.0故障码汇总_V4.7.xlsx》文档里就是 S81_E64  :  1号电调断联故障。</w:t>
      </w:r>
    </w:p>
    <w:p>
      <w:pPr>
        <w:widowControl/>
        <w:jc w:val="left"/>
        <w:rPr>
          <w:rFonts w:hint="default"/>
          <w:lang w:val="en-US" w:eastAsia="zh-CN"/>
        </w:rPr>
      </w:pPr>
      <w:r>
        <w:rPr>
          <w:rFonts w:hint="eastAsia"/>
          <w:lang w:val="en-US" w:eastAsia="zh-CN"/>
        </w:rPr>
        <w:t>更详细的故障码说明见 《skylink2.0故障码汇总_V4.7.xlsx》。</w:t>
      </w:r>
    </w:p>
    <w:p>
      <w:pPr>
        <w:widowControl/>
        <w:jc w:val="left"/>
        <w:rPr>
          <w:rFonts w:hint="default"/>
          <w:lang w:val="en-US" w:eastAsia="zh-CN"/>
        </w:rPr>
      </w:pPr>
    </w:p>
    <w:p>
      <w:pPr>
        <w:pStyle w:val="3"/>
        <w:numPr>
          <w:ilvl w:val="1"/>
          <w:numId w:val="10"/>
        </w:numPr>
      </w:pPr>
      <w:bookmarkStart w:id="25" w:name="_Toc21991"/>
      <w:r>
        <w:rPr>
          <w:rFonts w:hint="eastAsia"/>
        </w:rPr>
        <w:t>通用请求命令（105）</w:t>
      </w:r>
      <w:bookmarkEnd w:id="25"/>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_MSG_ID_GENERIC_CMD</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22"/>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这一帧里要做完所有，检测类，控制命令类的消息</w:t>
            </w:r>
          </w:p>
          <w:p>
            <w:pPr>
              <w:pStyle w:val="24"/>
              <w:keepNext w:val="0"/>
              <w:keepLines w:val="0"/>
              <w:widowControl/>
              <w:suppressLineNumbers w:val="0"/>
              <w:spacing w:before="0" w:beforeAutospacing="0" w:after="0" w:afterAutospacing="0"/>
              <w:ind w:left="42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包括</w:t>
            </w:r>
          </w:p>
          <w:p>
            <w:pPr>
              <w:pStyle w:val="24"/>
              <w:keepNext w:val="0"/>
              <w:keepLines w:val="0"/>
              <w:widowControl/>
              <w:suppressLineNumbers w:val="0"/>
              <w:spacing w:before="0" w:beforeAutospacing="0" w:after="0" w:afterAutospacing="0"/>
              <w:ind w:left="420" w:right="0" w:firstLine="0" w:firstLineChars="0"/>
              <w:jc w:val="left"/>
              <w:rPr>
                <w:rFonts w:hint="default"/>
              </w:rPr>
            </w:pPr>
            <w:r>
              <w:rPr>
                <w:rFonts w:hint="eastAsia"/>
              </w:rPr>
              <w:t>起飞、悬停/盘旋、 恢复、 预定备降、临时备降、 返航、 降落、上锁 、开伞</w:t>
            </w:r>
          </w:p>
          <w:p>
            <w:pPr>
              <w:pStyle w:val="24"/>
              <w:keepNext w:val="0"/>
              <w:keepLines w:val="0"/>
              <w:widowControl/>
              <w:suppressLineNumbers w:val="0"/>
              <w:spacing w:before="0" w:beforeAutospacing="0" w:after="0" w:afterAutospacing="0"/>
              <w:ind w:left="420" w:right="0" w:firstLine="0" w:firstLineChars="0"/>
              <w:jc w:val="left"/>
              <w:rPr>
                <w:rFonts w:hint="default"/>
              </w:rPr>
            </w:pPr>
            <w:r>
              <w:rPr>
                <w:rFonts w:hint="eastAsia"/>
              </w:rPr>
              <w:t>航前检测。</w:t>
            </w:r>
          </w:p>
          <w:p>
            <w:pPr>
              <w:pStyle w:val="24"/>
              <w:keepNext w:val="0"/>
              <w:keepLines w:val="0"/>
              <w:widowControl/>
              <w:numPr>
                <w:ilvl w:val="0"/>
                <w:numId w:val="22"/>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该帧是变长帧。</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65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105</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heme="minorEastAsia"/>
                <w:kern w:val="0"/>
                <w:sz w:val="20"/>
                <w:szCs w:val="20"/>
                <w:lang w:val="en-US" w:eastAsia="zh-CN"/>
              </w:rPr>
            </w:pPr>
            <w:r>
              <w:rPr>
                <w:rFonts w:hint="eastAsia"/>
                <w:kern w:val="0"/>
                <w:sz w:val="20"/>
                <w:szCs w:val="20"/>
              </w:rPr>
              <w:t>≯</w:t>
            </w:r>
            <w:r>
              <w:rPr>
                <w:rFonts w:hint="eastAsia"/>
                <w:kern w:val="0"/>
                <w:sz w:val="20"/>
                <w:szCs w:val="20"/>
                <w:lang w:val="en-US" w:eastAsia="zh-CN"/>
              </w:rPr>
              <w:t>40</w:t>
            </w:r>
            <w:r>
              <w:rPr>
                <w:rFonts w:hint="default"/>
                <w:kern w:val="0"/>
                <w:sz w:val="20"/>
                <w:szCs w:val="20"/>
              </w:rPr>
              <w:t xml:space="preserve"> / </w:t>
            </w:r>
            <w:r>
              <w:rPr>
                <w:rFonts w:hint="eastAsia"/>
                <w:kern w:val="0"/>
                <w:sz w:val="20"/>
                <w:szCs w:val="20"/>
              </w:rPr>
              <w:t>≯</w:t>
            </w:r>
            <w:r>
              <w:rPr>
                <w:rFonts w:hint="eastAsia"/>
                <w:kern w:val="0"/>
                <w:sz w:val="20"/>
                <w:szCs w:val="20"/>
                <w:lang w:val="en-US" w:eastAsia="zh-CN"/>
              </w:rPr>
              <w:t>16</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command1</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command2</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s</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w:t>
            </w:r>
            <w:r>
              <w:rPr>
                <w:rFonts w:hint="eastAsia" w:ascii="Arial" w:hAnsi="Arial" w:eastAsia="等线" w:cs="Arial"/>
                <w:color w:val="000000"/>
                <w:kern w:val="0"/>
                <w:szCs w:val="21"/>
              </w:rPr>
              <w:t>imestamp</w:t>
            </w:r>
            <w:r>
              <w:rPr>
                <w:rFonts w:hint="default" w:ascii="Arial" w:hAnsi="Arial" w:eastAsia="等线" w:cs="Arial"/>
                <w:color w:val="000000"/>
                <w:kern w:val="0"/>
                <w:szCs w:val="21"/>
              </w:rPr>
              <w:t xml:space="preserve"> </w:t>
            </w:r>
            <w:r>
              <w:rPr>
                <w:rFonts w:hint="eastAsia" w:ascii="等线" w:hAnsi="等线" w:eastAsia="等线" w:cs="Arial"/>
                <w:color w:val="000000"/>
                <w:kern w:val="0"/>
                <w:szCs w:val="21"/>
              </w:rPr>
              <w:t>①</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命令产生的UTC时刻。</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时区为：北京东八区</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8</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r>
              <w:rPr>
                <w:rFonts w:hint="eastAsia" w:ascii="Arial" w:hAnsi="Arial" w:eastAsia="等线" w:cs="Arial"/>
                <w:color w:val="000000"/>
                <w:kern w:val="0"/>
                <w:szCs w:val="21"/>
              </w:rPr>
              <w:t>_</w:t>
            </w:r>
            <w:r>
              <w:rPr>
                <w:rFonts w:hint="default" w:ascii="Arial" w:hAnsi="Arial" w:eastAsia="等线" w:cs="Arial"/>
                <w:color w:val="000000"/>
                <w:kern w:val="0"/>
                <w:szCs w:val="21"/>
              </w:rPr>
              <w:t>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Param[32]</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U16</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command1</w:t>
            </w:r>
          </w:p>
        </w:tc>
        <w:tc>
          <w:tcPr>
            <w:tcW w:w="2988"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Command2</w:t>
            </w:r>
          </w:p>
        </w:tc>
        <w:tc>
          <w:tcPr>
            <w:tcW w:w="2988"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U32</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s</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w:t>
            </w:r>
            <w:r>
              <w:rPr>
                <w:rFonts w:hint="eastAsia" w:ascii="Arial" w:hAnsi="Arial" w:eastAsia="等线" w:cs="Arial"/>
                <w:color w:val="000000"/>
                <w:kern w:val="0"/>
                <w:szCs w:val="21"/>
              </w:rPr>
              <w:t>imestamp</w:t>
            </w:r>
            <w:r>
              <w:rPr>
                <w:rFonts w:hint="default" w:ascii="Arial" w:hAnsi="Arial" w:eastAsia="等线" w:cs="Arial"/>
                <w:color w:val="000000"/>
                <w:kern w:val="0"/>
                <w:szCs w:val="21"/>
              </w:rPr>
              <w:t xml:space="preserve"> </w:t>
            </w:r>
            <w:r>
              <w:rPr>
                <w:rFonts w:hint="eastAsia" w:ascii="等线" w:hAnsi="等线" w:eastAsia="等线" w:cs="Arial"/>
                <w:color w:val="000000"/>
                <w:kern w:val="0"/>
                <w:szCs w:val="21"/>
              </w:rPr>
              <w:t>①</w:t>
            </w:r>
          </w:p>
        </w:tc>
        <w:tc>
          <w:tcPr>
            <w:tcW w:w="2988"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应答产生的UTC时刻。</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时区为：北京东八区</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8</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64</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2988"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返回错误码见附件三</w:t>
            </w:r>
          </w:p>
        </w:tc>
      </w:tr>
    </w:tbl>
    <w:p>
      <w:r>
        <w:rPr>
          <w:rFonts w:hint="eastAsia"/>
        </w:rPr>
        <w:t>注意</w:t>
      </w:r>
    </w:p>
    <w:p>
      <w:pPr>
        <w:pStyle w:val="24"/>
        <w:numPr>
          <w:ilvl w:val="0"/>
          <w:numId w:val="23"/>
        </w:numPr>
        <w:ind w:firstLineChars="0"/>
      </w:pPr>
      <w:r>
        <w:rPr>
          <w:rFonts w:hint="eastAsia"/>
        </w:rPr>
        <w:t>：命令加入时间戳，本质上要解决两个问题</w:t>
      </w:r>
    </w:p>
    <w:p>
      <w:pPr>
        <w:pStyle w:val="24"/>
        <w:ind w:left="360" w:firstLine="0" w:firstLineChars="0"/>
      </w:pPr>
      <w:r>
        <w:rPr>
          <w:rFonts w:hint="eastAsia"/>
        </w:rPr>
        <w:t>1：命令传输上的乱序，命令先发后到。</w:t>
      </w:r>
    </w:p>
    <w:p>
      <w:pPr>
        <w:pStyle w:val="24"/>
        <w:ind w:left="360" w:firstLine="0" w:firstLineChars="0"/>
      </w:pPr>
      <w:r>
        <w:rPr>
          <w:rFonts w:hint="eastAsia"/>
        </w:rPr>
        <w:t>2：命令在传输链路上的长延时。</w:t>
      </w:r>
    </w:p>
    <w:p>
      <w:r>
        <w:rPr>
          <w:rFonts w:hint="eastAsia"/>
        </w:rPr>
        <w:t>FCC根据时间戳会对过期的命令拒绝执行，远端可以根据命令回复补发需要执行的命令码。</w:t>
      </w:r>
    </w:p>
    <w:p>
      <w:pPr>
        <w:rPr>
          <w:rFonts w:hint="eastAsia" w:ascii="Arial" w:hAnsi="Arial" w:eastAsia="等线" w:cs="Arial"/>
          <w:color w:val="000000"/>
          <w:kern w:val="0"/>
          <w:szCs w:val="21"/>
        </w:rPr>
      </w:pPr>
      <w:r>
        <w:rPr>
          <w:rFonts w:hint="eastAsia"/>
        </w:rPr>
        <w:t>当</w:t>
      </w:r>
      <w:r>
        <w:rPr>
          <w:rFonts w:ascii="Arial" w:hAnsi="Arial" w:eastAsia="等线" w:cs="Arial"/>
          <w:color w:val="000000"/>
          <w:kern w:val="0"/>
          <w:szCs w:val="21"/>
        </w:rPr>
        <w:t>T</w:t>
      </w:r>
      <w:r>
        <w:rPr>
          <w:rFonts w:hint="eastAsia" w:ascii="Arial" w:hAnsi="Arial" w:eastAsia="等线" w:cs="Arial"/>
          <w:color w:val="000000"/>
          <w:kern w:val="0"/>
          <w:szCs w:val="21"/>
        </w:rPr>
        <w:t>imestamp为0时表示当前命令或回复不需要时间同步对齐，不关心时间逻辑。</w:t>
      </w:r>
    </w:p>
    <w:p>
      <w:pPr>
        <w:rPr>
          <w:rFonts w:hint="eastAsia" w:ascii="Arial" w:hAnsi="Arial" w:eastAsia="等线" w:cs="Arial"/>
          <w:color w:val="000000"/>
          <w:kern w:val="0"/>
          <w:szCs w:val="21"/>
          <w:lang w:val="en-US" w:eastAsia="zh-CN"/>
        </w:rPr>
      </w:pPr>
      <w:r>
        <w:rPr>
          <w:rFonts w:hint="default" w:ascii="Calibri" w:hAnsi="Calibri" w:eastAsia="等线" w:cs="Calibri"/>
          <w:color w:val="000000"/>
          <w:kern w:val="0"/>
          <w:szCs w:val="21"/>
        </w:rPr>
        <w:t>②</w:t>
      </w:r>
      <w:r>
        <w:rPr>
          <w:rFonts w:hint="eastAsia" w:ascii="Arial" w:hAnsi="Arial" w:eastAsia="等线" w:cs="Arial"/>
          <w:color w:val="000000"/>
          <w:kern w:val="0"/>
          <w:szCs w:val="21"/>
          <w:lang w:eastAsia="zh-CN"/>
        </w:rPr>
        <w:t>：</w:t>
      </w:r>
      <w:r>
        <w:rPr>
          <w:rFonts w:hint="eastAsia" w:ascii="Arial" w:hAnsi="Arial" w:eastAsia="等线" w:cs="Arial"/>
          <w:color w:val="000000"/>
          <w:kern w:val="0"/>
          <w:szCs w:val="21"/>
          <w:lang w:val="en-US" w:eastAsia="zh-CN"/>
        </w:rPr>
        <w:t>对于命令的里的error_code使用方法如下。</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 xml:space="preserve">     如果 error_code 的低8位为0xff，表明当前错误码由系统平台判断后返回。</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 xml:space="preserve">     如果 error_code 的低8位不为0xff，表明当前错误码有飞控系统判断后返回。</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系统平台在收到某条命令后会立即转发给飞控系统，然后等待50ms,飞控至少运行10拍了，如果改命令有错误，飞控系统将错误码放在gcs_code里，系统平台会转发该错误码给的地面站，如果等待结束后控制系统没有错误发送，系统平台默认控制系统能正确执行该命令。</w:t>
      </w:r>
    </w:p>
    <w:p>
      <w:pPr>
        <w:rPr>
          <w:rFonts w:hint="eastAsia" w:ascii="Arial" w:hAnsi="Arial" w:eastAsia="等线" w:cs="Arial"/>
          <w:color w:val="000000"/>
          <w:kern w:val="0"/>
          <w:szCs w:val="21"/>
          <w:lang w:val="en-US" w:eastAsia="zh-CN"/>
        </w:rPr>
      </w:pPr>
      <w:r>
        <w:rPr>
          <w:rFonts w:hint="default" w:ascii="Calibri" w:hAnsi="Calibri" w:eastAsia="等线" w:cs="Calibri"/>
          <w:color w:val="000000"/>
          <w:kern w:val="0"/>
          <w:szCs w:val="21"/>
          <w:lang w:val="en-US" w:eastAsia="zh-CN"/>
        </w:rPr>
        <w:t>③</w:t>
      </w:r>
      <w:r>
        <w:rPr>
          <w:rFonts w:hint="eastAsia" w:ascii="Arial" w:hAnsi="Arial" w:eastAsia="等线" w:cs="Arial"/>
          <w:color w:val="000000"/>
          <w:kern w:val="0"/>
          <w:szCs w:val="21"/>
          <w:lang w:val="en-US" w:eastAsia="zh-CN"/>
        </w:rPr>
        <w:t>：对CLASS0类别的指令其协议里的RSN请求序列飞机端做了特殊判断，这样以避免相对位置的调整因为指令反馈丢失地面站重复发送而导致飞机调整错误问题。</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整体来说飞机端对class0 rsn 判断逻辑如下。</w:t>
      </w:r>
    </w:p>
    <w:p>
      <w:pPr>
        <w:rPr>
          <w:rFonts w:hint="eastAsia" w:ascii="Arial" w:hAnsi="Arial" w:eastAsia="等线" w:cs="Arial"/>
          <w:b/>
          <w:bCs/>
          <w:color w:val="000000"/>
          <w:kern w:val="0"/>
          <w:szCs w:val="21"/>
          <w:lang w:val="en-US" w:eastAsia="zh-CN"/>
        </w:rPr>
      </w:pPr>
      <w:r>
        <w:rPr>
          <w:rFonts w:hint="eastAsia" w:ascii="Arial" w:hAnsi="Arial" w:eastAsia="等线" w:cs="Arial"/>
          <w:b/>
          <w:bCs/>
          <w:color w:val="000000"/>
          <w:kern w:val="0"/>
          <w:szCs w:val="21"/>
          <w:lang w:val="en-US" w:eastAsia="zh-CN"/>
        </w:rPr>
        <w:t>如果上一拍指令正确执行，</w:t>
      </w:r>
    </w:p>
    <w:p>
      <w:pPr>
        <w:rPr>
          <w:rFonts w:hint="eastAsia" w:ascii="Arial" w:hAnsi="Arial" w:eastAsia="等线" w:cs="Arial"/>
          <w:b/>
          <w:bCs/>
          <w:color w:val="000000"/>
          <w:kern w:val="0"/>
          <w:szCs w:val="21"/>
          <w:lang w:val="en-US" w:eastAsia="zh-CN"/>
        </w:rPr>
      </w:pPr>
      <w:r>
        <w:rPr>
          <w:rFonts w:hint="eastAsia" w:ascii="Arial" w:hAnsi="Arial" w:eastAsia="等线" w:cs="Arial"/>
          <w:b/>
          <w:bCs/>
          <w:color w:val="000000"/>
          <w:kern w:val="0"/>
          <w:szCs w:val="21"/>
          <w:lang w:val="en-US" w:eastAsia="zh-CN"/>
        </w:rPr>
        <w:t>当前拍收到的RSN和上一拍相同且命令码也相同，</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此时飞机会立即返回ERR_CODE=0, 飞控不执行任何新的动作。</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所以对地面站端来说如果是新的指令，RSN需要加加以保证与上一拍的请求不一致。</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对于超时重发的指令，地面站需要记录当前发送的RSN,后续无论重复发送多少次请求该请求序列都要保持和第一次的完全一致，以保证飞机端只会执行一次。</w:t>
      </w:r>
    </w:p>
    <w:p>
      <w:pPr>
        <w:rPr>
          <w:rFonts w:hint="default" w:ascii="Arial" w:hAnsi="Arial" w:eastAsia="等线" w:cs="Arial"/>
          <w:color w:val="000000"/>
          <w:kern w:val="0"/>
          <w:szCs w:val="21"/>
          <w:lang w:val="en-US" w:eastAsia="zh-CN"/>
        </w:rPr>
      </w:pPr>
    </w:p>
    <w:p>
      <w:pPr>
        <w:widowControl/>
        <w:jc w:val="left"/>
      </w:pPr>
      <w:r>
        <w:br w:type="page"/>
      </w:r>
    </w:p>
    <w:p/>
    <w:p>
      <w:pPr>
        <w:pStyle w:val="3"/>
        <w:numPr>
          <w:ilvl w:val="1"/>
          <w:numId w:val="10"/>
        </w:numPr>
      </w:pPr>
      <w:bookmarkStart w:id="26" w:name="_Toc10864"/>
      <w:r>
        <w:rPr>
          <w:rFonts w:hint="eastAsia"/>
        </w:rPr>
        <w:t>通用确认命令（106）</w:t>
      </w:r>
      <w:bookmarkEnd w:id="26"/>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 GENERIC_CONFIRM_CMD</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24"/>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和通用命令格式保持一致。</w:t>
            </w:r>
          </w:p>
          <w:p>
            <w:pPr>
              <w:pStyle w:val="24"/>
              <w:keepNext w:val="0"/>
              <w:keepLines w:val="0"/>
              <w:widowControl/>
              <w:numPr>
                <w:ilvl w:val="0"/>
                <w:numId w:val="24"/>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被划分为需要确认的命令，从机需要再次请求在获得正确的回应后才执行。</w:t>
            </w:r>
          </w:p>
          <w:p>
            <w:pPr>
              <w:pStyle w:val="24"/>
              <w:keepNext w:val="0"/>
              <w:keepLines w:val="0"/>
              <w:widowControl/>
              <w:suppressLineNumbers w:val="0"/>
              <w:spacing w:before="0" w:beforeAutospacing="0" w:after="0" w:afterAutospacing="0"/>
              <w:ind w:left="42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目前项目中暂无确认命令</w:t>
            </w:r>
          </w:p>
          <w:p>
            <w:pPr>
              <w:pStyle w:val="24"/>
              <w:keepNext w:val="0"/>
              <w:keepLines w:val="0"/>
              <w:widowControl/>
              <w:numPr>
                <w:ilvl w:val="0"/>
                <w:numId w:val="24"/>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该消息是变长命令根据命令表，确定是否有参数，以及参数大小。参数流最长不超过32字节。</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65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106</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r>
              <w:rPr>
                <w:rFonts w:hint="eastAsia"/>
                <w:kern w:val="0"/>
                <w:sz w:val="20"/>
                <w:szCs w:val="20"/>
              </w:rPr>
              <w:t>≯36</w:t>
            </w:r>
            <w:r>
              <w:rPr>
                <w:rFonts w:hint="default"/>
                <w:kern w:val="0"/>
                <w:sz w:val="20"/>
                <w:szCs w:val="20"/>
              </w:rPr>
              <w:t>/8</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command1</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command2</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s</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w:t>
            </w:r>
            <w:r>
              <w:rPr>
                <w:rFonts w:hint="eastAsia" w:ascii="Arial" w:hAnsi="Arial" w:eastAsia="等线" w:cs="Arial"/>
                <w:color w:val="000000"/>
                <w:kern w:val="0"/>
                <w:szCs w:val="21"/>
              </w:rPr>
              <w:t>imestamp</w:t>
            </w:r>
            <w:r>
              <w:rPr>
                <w:rFonts w:hint="default" w:ascii="Arial" w:hAnsi="Arial" w:eastAsia="等线" w:cs="Arial"/>
                <w:color w:val="000000"/>
                <w:kern w:val="0"/>
                <w:szCs w:val="21"/>
              </w:rPr>
              <w:t xml:space="preserve"> </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b/>
                <w:bCs/>
                <w:color w:val="FF0000"/>
                <w:lang w:val="en-US" w:eastAsia="zh-CN"/>
              </w:rPr>
              <w:t>注释</w:t>
            </w:r>
            <w:r>
              <w:rPr>
                <w:rFonts w:hint="default" w:ascii="Calibri" w:hAnsi="Calibri" w:cs="Calibri"/>
                <w:b/>
                <w:bCs/>
                <w:color w:val="FF0000"/>
                <w:lang w:val="en-US" w:eastAsia="zh-CN"/>
              </w:rPr>
              <w:t>①</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命令产生的UTC时刻。</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时区为：北京东八区</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r>
              <w:rPr>
                <w:rFonts w:hint="eastAsia" w:ascii="Arial" w:hAnsi="Arial" w:eastAsia="等线" w:cs="Arial"/>
                <w:color w:val="000000"/>
                <w:kern w:val="0"/>
                <w:szCs w:val="21"/>
              </w:rPr>
              <w:t>_</w:t>
            </w:r>
            <w:r>
              <w:rPr>
                <w:rFonts w:hint="default" w:ascii="Arial" w:hAnsi="Arial" w:eastAsia="等线" w:cs="Arial"/>
                <w:color w:val="000000"/>
                <w:kern w:val="0"/>
                <w:szCs w:val="21"/>
              </w:rPr>
              <w:t>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Param[32]</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U16</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command1</w:t>
            </w:r>
          </w:p>
        </w:tc>
        <w:tc>
          <w:tcPr>
            <w:tcW w:w="2988"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Command2</w:t>
            </w:r>
          </w:p>
        </w:tc>
        <w:tc>
          <w:tcPr>
            <w:tcW w:w="2988"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U32</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s</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default" w:ascii="Arial" w:hAnsi="Arial" w:eastAsia="等线" w:cs="Arial"/>
                <w:color w:val="000000"/>
                <w:kern w:val="0"/>
                <w:szCs w:val="21"/>
              </w:rPr>
              <w:t>T</w:t>
            </w:r>
            <w:r>
              <w:rPr>
                <w:rFonts w:hint="eastAsia" w:ascii="Arial" w:hAnsi="Arial" w:eastAsia="等线" w:cs="Arial"/>
                <w:color w:val="000000"/>
                <w:kern w:val="0"/>
                <w:szCs w:val="21"/>
              </w:rPr>
              <w:t>imestamp</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b/>
                <w:bCs/>
                <w:color w:val="FF0000"/>
                <w:lang w:val="en-US" w:eastAsia="zh-CN"/>
              </w:rPr>
              <w:t>注释</w:t>
            </w:r>
            <w:r>
              <w:rPr>
                <w:rFonts w:hint="default" w:ascii="Calibri" w:hAnsi="Calibri" w:cs="Calibri"/>
                <w:b/>
                <w:bCs/>
                <w:color w:val="FF0000"/>
                <w:lang w:val="en-US" w:eastAsia="zh-CN"/>
              </w:rPr>
              <w:t>①</w:t>
            </w:r>
          </w:p>
        </w:tc>
        <w:tc>
          <w:tcPr>
            <w:tcW w:w="2988"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命令产生的UTC时刻。</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时区为：北京东八区</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64</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2988"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返回错误码见附件三</w:t>
            </w:r>
          </w:p>
        </w:tc>
      </w:tr>
    </w:tbl>
    <w:p>
      <w:r>
        <w:rPr>
          <w:rFonts w:hint="eastAsia"/>
        </w:rPr>
        <w:t>注意</w:t>
      </w:r>
    </w:p>
    <w:p>
      <w:pPr>
        <w:pStyle w:val="24"/>
        <w:numPr>
          <w:ilvl w:val="0"/>
          <w:numId w:val="25"/>
        </w:numPr>
        <w:ind w:firstLineChars="0"/>
      </w:pPr>
      <w:r>
        <w:rPr>
          <w:rFonts w:hint="eastAsia"/>
        </w:rPr>
        <w:t>：命令加入时间戳，本质上要解决两个问题</w:t>
      </w:r>
    </w:p>
    <w:p>
      <w:pPr>
        <w:pStyle w:val="24"/>
        <w:ind w:left="360" w:firstLine="0" w:firstLineChars="0"/>
      </w:pPr>
      <w:r>
        <w:rPr>
          <w:rFonts w:hint="eastAsia"/>
        </w:rPr>
        <w:t>1：命令传输上的乱序，命令先发后到。</w:t>
      </w:r>
    </w:p>
    <w:p>
      <w:pPr>
        <w:pStyle w:val="24"/>
        <w:ind w:left="360" w:firstLine="0" w:firstLineChars="0"/>
      </w:pPr>
      <w:r>
        <w:rPr>
          <w:rFonts w:hint="eastAsia"/>
        </w:rPr>
        <w:t>2：命令在传输链路上的长延时。</w:t>
      </w:r>
    </w:p>
    <w:p>
      <w:r>
        <w:rPr>
          <w:rFonts w:hint="eastAsia"/>
        </w:rPr>
        <w:t>FCC根据时间戳会对过期的命令拒绝执行，远端可以根据命令回复补发需要执行的命令码。</w:t>
      </w:r>
    </w:p>
    <w:p>
      <w:r>
        <w:rPr>
          <w:rFonts w:hint="eastAsia"/>
        </w:rPr>
        <w:t>当</w:t>
      </w:r>
      <w:r>
        <w:rPr>
          <w:rFonts w:ascii="Arial" w:hAnsi="Arial" w:eastAsia="等线" w:cs="Arial"/>
          <w:color w:val="000000"/>
          <w:kern w:val="0"/>
          <w:szCs w:val="21"/>
        </w:rPr>
        <w:t>T</w:t>
      </w:r>
      <w:r>
        <w:rPr>
          <w:rFonts w:hint="eastAsia" w:ascii="Arial" w:hAnsi="Arial" w:eastAsia="等线" w:cs="Arial"/>
          <w:color w:val="000000"/>
          <w:kern w:val="0"/>
          <w:szCs w:val="21"/>
        </w:rPr>
        <w:t>imestamp为0时表示当前命令或回复不需要时间同步对齐，不关心时间逻辑。</w:t>
      </w:r>
    </w:p>
    <w:p>
      <w:pPr>
        <w:widowControl/>
        <w:jc w:val="left"/>
      </w:pPr>
      <w:r>
        <w:br w:type="page"/>
      </w:r>
    </w:p>
    <w:p>
      <w:pPr>
        <w:jc w:val="left"/>
      </w:pPr>
    </w:p>
    <w:p>
      <w:pPr>
        <w:jc w:val="left"/>
        <w:rPr>
          <w:rFonts w:hint="eastAsia"/>
          <w:b/>
          <w:lang w:val="en-US" w:eastAsia="zh-CN"/>
        </w:rPr>
      </w:pPr>
      <w:r>
        <w:rPr>
          <w:rFonts w:hint="eastAsia"/>
          <w:b/>
        </w:rPr>
        <w:t>命令表： 【105】【106】共用该命令表</w:t>
      </w:r>
      <w:r>
        <w:rPr>
          <w:rFonts w:hint="eastAsia"/>
          <w:b/>
          <w:lang w:val="en-US" w:eastAsia="zh-CN"/>
        </w:rPr>
        <w:t xml:space="preserve">  </w:t>
      </w:r>
    </w:p>
    <w:tbl>
      <w:tblPr>
        <w:tblStyle w:val="15"/>
        <w:tblpPr w:leftFromText="180" w:rightFromText="180" w:vertAnchor="text" w:horzAnchor="page" w:tblpX="1798" w:tblpY="28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3"/>
        <w:gridCol w:w="35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3" w:type="dxa"/>
            <w:vAlign w:val="center"/>
          </w:tcPr>
          <w:p>
            <w:pPr>
              <w:keepNext w:val="0"/>
              <w:keepLines w:val="0"/>
              <w:suppressLineNumbers w:val="0"/>
              <w:spacing w:before="0" w:beforeAutospacing="0" w:after="0" w:afterAutospacing="0"/>
              <w:ind w:left="0" w:right="0"/>
              <w:jc w:val="left"/>
              <w:rPr>
                <w:rFonts w:hint="eastAsia"/>
                <w:b/>
                <w:color w:val="FF0000"/>
                <w:lang w:val="en-US" w:eastAsia="zh-CN"/>
              </w:rPr>
            </w:pPr>
            <w:r>
              <w:rPr>
                <w:rFonts w:hint="eastAsia"/>
                <w:b/>
                <w:color w:val="FF0000"/>
                <w:lang w:val="en-US" w:eastAsia="zh-CN"/>
              </w:rPr>
              <w:t>【105】是远端（QGC）主动向FCC发起的请求</w:t>
            </w:r>
          </w:p>
          <w:p>
            <w:pPr>
              <w:keepNext w:val="0"/>
              <w:keepLines w:val="0"/>
              <w:suppressLineNumbers w:val="0"/>
              <w:spacing w:before="0" w:beforeAutospacing="0" w:after="0" w:afterAutospacing="0"/>
              <w:ind w:left="0" w:right="0"/>
              <w:jc w:val="left"/>
              <w:rPr>
                <w:rFonts w:hint="eastAsia"/>
                <w:b/>
                <w:vertAlign w:val="baseline"/>
                <w:lang w:val="en-US" w:eastAsia="zh-CN"/>
              </w:rPr>
            </w:pPr>
          </w:p>
        </w:tc>
        <w:tc>
          <w:tcPr>
            <w:tcW w:w="3569" w:type="dxa"/>
            <w:vAlign w:val="center"/>
          </w:tcPr>
          <w:p>
            <w:pPr>
              <w:keepNext w:val="0"/>
              <w:keepLines w:val="0"/>
              <w:suppressLineNumbers w:val="0"/>
              <w:spacing w:before="0" w:beforeAutospacing="0" w:after="0" w:afterAutospacing="0"/>
              <w:ind w:left="0" w:right="0"/>
              <w:jc w:val="left"/>
              <w:rPr>
                <w:rFonts w:hint="eastAsia"/>
                <w:b/>
                <w:vertAlign w:val="baseline"/>
                <w:lang w:val="en-US" w:eastAsia="zh-CN"/>
              </w:rPr>
            </w:pPr>
            <w:r>
              <w:rPr>
                <w:rFonts w:hint="default"/>
              </w:rPr>
              <w:drawing>
                <wp:inline distT="0" distB="0" distL="0" distR="0">
                  <wp:extent cx="672465" cy="1004570"/>
                  <wp:effectExtent l="0" t="0" r="13335" b="127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9"/>
                          <a:stretch>
                            <a:fillRect/>
                          </a:stretch>
                        </pic:blipFill>
                        <pic:spPr>
                          <a:xfrm>
                            <a:off x="0" y="0"/>
                            <a:ext cx="672465" cy="100457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3" w:type="dxa"/>
            <w:vAlign w:val="center"/>
          </w:tcPr>
          <w:p>
            <w:pPr>
              <w:keepNext w:val="0"/>
              <w:keepLines w:val="0"/>
              <w:suppressLineNumbers w:val="0"/>
              <w:spacing w:before="0" w:beforeAutospacing="0" w:after="0" w:afterAutospacing="0"/>
              <w:ind w:left="0" w:right="0"/>
              <w:jc w:val="left"/>
              <w:rPr>
                <w:rFonts w:hint="default"/>
                <w:b/>
                <w:color w:val="FF0000"/>
                <w:lang w:val="en-US" w:eastAsia="zh-CN"/>
              </w:rPr>
            </w:pPr>
            <w:r>
              <w:rPr>
                <w:rFonts w:hint="eastAsia"/>
                <w:b/>
                <w:color w:val="FF0000"/>
                <w:lang w:val="en-US" w:eastAsia="zh-CN"/>
              </w:rPr>
              <w:t>【106】是FCC主动向远端（QGC）发起的请求</w:t>
            </w:r>
          </w:p>
          <w:p>
            <w:pPr>
              <w:keepNext w:val="0"/>
              <w:keepLines w:val="0"/>
              <w:suppressLineNumbers w:val="0"/>
              <w:spacing w:before="0" w:beforeAutospacing="0" w:after="0" w:afterAutospacing="0"/>
              <w:ind w:left="0" w:right="0"/>
              <w:jc w:val="left"/>
              <w:rPr>
                <w:rFonts w:hint="eastAsia"/>
                <w:b/>
                <w:vertAlign w:val="baseline"/>
                <w:lang w:val="en-US" w:eastAsia="zh-CN"/>
              </w:rPr>
            </w:pPr>
          </w:p>
        </w:tc>
        <w:tc>
          <w:tcPr>
            <w:tcW w:w="3569" w:type="dxa"/>
            <w:vAlign w:val="center"/>
          </w:tcPr>
          <w:p>
            <w:pPr>
              <w:keepNext w:val="0"/>
              <w:keepLines w:val="0"/>
              <w:suppressLineNumbers w:val="0"/>
              <w:spacing w:before="0" w:beforeAutospacing="0" w:after="0" w:afterAutospacing="0"/>
              <w:ind w:left="0" w:right="0"/>
              <w:jc w:val="left"/>
              <w:rPr>
                <w:rFonts w:hint="eastAsia"/>
                <w:b/>
                <w:vertAlign w:val="baseline"/>
                <w:lang w:val="en-US" w:eastAsia="zh-CN"/>
              </w:rPr>
            </w:pPr>
            <w:r>
              <w:rPr>
                <w:rFonts w:hint="default"/>
              </w:rPr>
              <w:drawing>
                <wp:inline distT="0" distB="0" distL="0" distR="0">
                  <wp:extent cx="672465" cy="935355"/>
                  <wp:effectExtent l="0" t="0" r="13335" b="9525"/>
                  <wp:docPr id="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
                          <pic:cNvPicPr>
                            <a:picLocks noChangeAspect="1"/>
                          </pic:cNvPicPr>
                        </pic:nvPicPr>
                        <pic:blipFill>
                          <a:blip r:embed="rId10"/>
                          <a:stretch>
                            <a:fillRect/>
                          </a:stretch>
                        </pic:blipFill>
                        <pic:spPr>
                          <a:xfrm>
                            <a:off x="0" y="0"/>
                            <a:ext cx="672465" cy="935355"/>
                          </a:xfrm>
                          <a:prstGeom prst="rect">
                            <a:avLst/>
                          </a:prstGeom>
                        </pic:spPr>
                      </pic:pic>
                    </a:graphicData>
                  </a:graphic>
                </wp:inline>
              </w:drawing>
            </w:r>
          </w:p>
        </w:tc>
      </w:tr>
    </w:tbl>
    <w:p>
      <w:pPr>
        <w:jc w:val="left"/>
        <w:rPr>
          <w:rFonts w:hint="eastAsia"/>
          <w:b/>
          <w:lang w:val="en-US" w:eastAsia="zh-CN"/>
        </w:rPr>
      </w:pPr>
    </w:p>
    <w:p>
      <w:pPr>
        <w:jc w:val="left"/>
        <w:rPr>
          <w:rFonts w:hint="eastAsia"/>
          <w:b/>
          <w:lang w:val="en-US" w:eastAsia="zh-CN"/>
        </w:rPr>
      </w:pPr>
    </w:p>
    <w:p>
      <w:pPr>
        <w:snapToGrid/>
        <w:spacing w:line="240" w:lineRule="auto"/>
      </w:pPr>
      <w:r>
        <w:rPr>
          <w:rFonts w:ascii="等线" w:hAnsi="等线" w:eastAsia="等线" w:cs="等线"/>
          <w:i w:val="0"/>
          <w:strike w:val="0"/>
          <w:color w:val="000000"/>
          <w:sz w:val="21"/>
          <w:u w:val="none"/>
        </w:rPr>
        <w:t>根据CMD1可以看到命令表总体分布如下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1"/>
        <w:gridCol w:w="2212"/>
        <w:gridCol w:w="1428"/>
        <w:gridCol w:w="4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等线" w:hAnsi="等线" w:eastAsia="等线" w:cs="等线"/>
                <w:i w:val="0"/>
                <w:strike w:val="0"/>
                <w:color w:val="000000"/>
                <w:spacing w:val="0"/>
                <w:sz w:val="21"/>
                <w:u w:val="none"/>
              </w:rPr>
              <w:t>CMD1</w:t>
            </w:r>
          </w:p>
        </w:tc>
        <w:tc>
          <w:tcPr>
            <w:tcW w:w="2212"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等线" w:hAnsi="等线" w:eastAsia="等线" w:cs="等线"/>
                <w:i w:val="0"/>
                <w:strike w:val="0"/>
                <w:color w:val="000000"/>
                <w:spacing w:val="0"/>
                <w:sz w:val="21"/>
                <w:u w:val="none"/>
              </w:rPr>
              <w:t>方向</w:t>
            </w:r>
          </w:p>
        </w:tc>
        <w:tc>
          <w:tcPr>
            <w:tcW w:w="1428"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等线" w:hAnsi="等线" w:eastAsia="等线" w:cs="等线"/>
                <w:i w:val="0"/>
                <w:strike w:val="0"/>
                <w:color w:val="000000"/>
                <w:spacing w:val="0"/>
                <w:sz w:val="21"/>
                <w:u w:val="none"/>
              </w:rPr>
              <w:t>所属</w:t>
            </w:r>
          </w:p>
          <w:p>
            <w:pPr>
              <w:keepNext w:val="0"/>
              <w:keepLines w:val="0"/>
              <w:suppressLineNumbers w:val="0"/>
              <w:snapToGrid/>
              <w:spacing w:before="0" w:beforeAutospacing="0" w:after="0" w:afterAutospacing="0" w:line="240" w:lineRule="auto"/>
              <w:ind w:left="0" w:right="0"/>
              <w:jc w:val="center"/>
              <w:rPr>
                <w:rFonts w:hint="default"/>
              </w:rPr>
            </w:pPr>
            <w:r>
              <w:rPr>
                <w:rFonts w:hint="default" w:ascii="等线" w:hAnsi="等线" w:eastAsia="等线" w:cs="等线"/>
                <w:i w:val="0"/>
                <w:strike w:val="0"/>
                <w:color w:val="000000"/>
                <w:spacing w:val="0"/>
                <w:sz w:val="21"/>
                <w:u w:val="none"/>
              </w:rPr>
              <w:t>命令集</w:t>
            </w:r>
          </w:p>
        </w:tc>
        <w:tc>
          <w:tcPr>
            <w:tcW w:w="428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等线" w:hAnsi="等线" w:eastAsia="等线" w:cs="等线"/>
                <w:i w:val="0"/>
                <w:strike w:val="0"/>
                <w:color w:val="000000"/>
                <w:spacing w:val="0"/>
                <w:sz w:val="21"/>
                <w:u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0X00</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QGC ---&gt; UAV</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【105】</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飞机基本控制命令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0X01</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QGC ---&gt; UAV</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【105】</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飞机检测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A5A5A5"/>
                <w:spacing w:val="0"/>
                <w:sz w:val="21"/>
                <w:u w:val="none"/>
              </w:rPr>
              <w:t>0X02</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A5A5A5"/>
                <w:spacing w:val="0"/>
                <w:sz w:val="21"/>
                <w:u w:val="none"/>
              </w:rPr>
              <w:t>QGC ---&gt; UAV</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A5A5A5"/>
                <w:spacing w:val="0"/>
                <w:sz w:val="21"/>
                <w:u w:val="none"/>
              </w:rPr>
              <w:t>【105】</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A5A5A5"/>
                <w:spacing w:val="0"/>
                <w:sz w:val="21"/>
                <w:u w:val="none"/>
              </w:rPr>
              <w:t>早期定义，现已废弃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A5A5A5"/>
                <w:spacing w:val="0"/>
                <w:sz w:val="21"/>
                <w:u w:val="none"/>
              </w:rPr>
              <w:t>0X03</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A5A5A5"/>
                <w:spacing w:val="0"/>
                <w:sz w:val="21"/>
                <w:u w:val="none"/>
              </w:rPr>
              <w:t>QGC ---&gt; UAV</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A5A5A5"/>
                <w:spacing w:val="0"/>
                <w:sz w:val="21"/>
                <w:u w:val="none"/>
              </w:rPr>
              <w:t>【105】</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A5A5A5"/>
                <w:spacing w:val="0"/>
                <w:sz w:val="21"/>
                <w:u w:val="none"/>
              </w:rPr>
              <w:t>早期定义，现已废弃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0X04</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QGC ---&gt; UAV</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【105】</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飞机校准类指令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0X05</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QGC ---&gt; UAV</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【105】</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特殊指令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0X06</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QGC ---&gt; UAV</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【105】</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地面站请求FCC控制直接控制第三方设备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0X07</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QGC ---&gt; UAV</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【105】</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飞机安全指示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0X08</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QGC ---&gt; UAV</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【105】</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本机模块配置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0XA0</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FF0000"/>
                <w:spacing w:val="0"/>
                <w:sz w:val="21"/>
                <w:u w:val="none"/>
              </w:rPr>
              <w:t>UAV ---&gt;PAYLOAD</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FF0000"/>
                <w:spacing w:val="0"/>
                <w:sz w:val="21"/>
                <w:u w:val="none"/>
              </w:rPr>
              <w:t>【106】</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FCC请求控制第三方设备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0XF0</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FF0000"/>
                <w:spacing w:val="0"/>
                <w:sz w:val="21"/>
                <w:u w:val="none"/>
              </w:rPr>
              <w:t>UAV ---&gt;QGC</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FF0000"/>
                <w:spacing w:val="0"/>
                <w:sz w:val="21"/>
                <w:u w:val="none"/>
              </w:rPr>
              <w:t>【106】</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FCC 早期上电请求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0XFAAF</w:t>
            </w:r>
          </w:p>
        </w:tc>
        <w:tc>
          <w:tcPr>
            <w:tcW w:w="2212"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QGC ---&gt; UAV</w:t>
            </w:r>
          </w:p>
        </w:tc>
        <w:tc>
          <w:tcPr>
            <w:tcW w:w="1428"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【105】</w:t>
            </w:r>
          </w:p>
        </w:tc>
        <w:tc>
          <w:tcPr>
            <w:tcW w:w="42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b/>
              </w:rPr>
            </w:pPr>
            <w:r>
              <w:rPr>
                <w:rFonts w:hint="default" w:ascii="等线" w:hAnsi="等线" w:eastAsia="等线" w:cs="等线"/>
                <w:b/>
                <w:i w:val="0"/>
                <w:strike w:val="0"/>
                <w:color w:val="000000"/>
                <w:spacing w:val="0"/>
                <w:sz w:val="21"/>
                <w:u w:val="none"/>
              </w:rPr>
              <w:t>FCC 系统控制, 该指令可以直接控制FCC重启，属于最高级别指令，并不是所有固件都支持，需特殊指明才会支持</w:t>
            </w:r>
          </w:p>
        </w:tc>
      </w:tr>
    </w:tbl>
    <w:p>
      <w:pPr>
        <w:snapToGrid/>
        <w:spacing w:line="240" w:lineRule="auto"/>
        <w:jc w:val="left"/>
      </w:pPr>
      <w:r>
        <w:rPr>
          <w:rFonts w:ascii="等线" w:hAnsi="等线" w:eastAsia="等线" w:cs="等线"/>
          <w:b/>
          <w:i w:val="0"/>
          <w:strike w:val="0"/>
          <w:color w:val="000000"/>
          <w:sz w:val="21"/>
          <w:u w:val="none"/>
        </w:rPr>
        <w:t> </w:t>
      </w:r>
    </w:p>
    <w:p>
      <w:pPr>
        <w:snapToGrid/>
        <w:spacing w:line="240" w:lineRule="auto"/>
        <w:jc w:val="left"/>
      </w:pPr>
      <w:r>
        <w:rPr>
          <w:rFonts w:ascii="等线" w:hAnsi="等线" w:eastAsia="等线" w:cs="等线"/>
          <w:b/>
          <w:i w:val="0"/>
          <w:strike w:val="0"/>
          <w:color w:val="000000"/>
          <w:sz w:val="21"/>
          <w:u w:val="none"/>
        </w:rPr>
        <w:t> </w:t>
      </w:r>
    </w:p>
    <w:p>
      <w:pPr>
        <w:snapToGrid/>
        <w:spacing w:line="240" w:lineRule="auto"/>
        <w:jc w:val="left"/>
      </w:pPr>
      <w:r>
        <w:rPr>
          <w:rFonts w:ascii="等线" w:hAnsi="等线" w:eastAsia="等线" w:cs="等线"/>
          <w:b/>
          <w:i w:val="0"/>
          <w:strike w:val="0"/>
          <w:color w:val="000000"/>
          <w:sz w:val="21"/>
          <w:u w:val="none"/>
        </w:rPr>
        <w:t> </w:t>
      </w:r>
    </w:p>
    <w:p>
      <w:pPr>
        <w:snapToGrid/>
        <w:spacing w:line="240" w:lineRule="auto"/>
        <w:jc w:val="left"/>
      </w:pPr>
      <w:r>
        <w:rPr>
          <w:rFonts w:ascii="等线" w:hAnsi="等线" w:eastAsia="等线" w:cs="等线"/>
          <w:b/>
          <w:i w:val="0"/>
          <w:strike w:val="0"/>
          <w:color w:val="000000"/>
          <w:sz w:val="21"/>
          <w:u w:val="none"/>
        </w:rPr>
        <w:t> </w:t>
      </w:r>
    </w:p>
    <w:p>
      <w:pPr>
        <w:snapToGrid/>
        <w:spacing w:line="240" w:lineRule="auto"/>
        <w:jc w:val="left"/>
      </w:pPr>
      <w:r>
        <w:rPr>
          <w:rFonts w:ascii="等线" w:hAnsi="等线" w:eastAsia="等线" w:cs="等线"/>
          <w:b/>
          <w:i w:val="0"/>
          <w:strike w:val="0"/>
          <w:color w:val="000000"/>
          <w:sz w:val="21"/>
          <w:u w:val="none"/>
        </w:rPr>
        <w:t>下面是CMD1和CMD2具体命令码详细说明</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CMD1 = 0x00 (基本命令)</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035"/>
        <w:gridCol w:w="1815"/>
        <w:gridCol w:w="44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0" w:type="dxa"/>
            <w:gridSpan w:val="4"/>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CMD1 = 0x00 (</w:t>
            </w:r>
            <w:r>
              <w:rPr>
                <w:rFonts w:hint="default" w:ascii="等线" w:hAnsi="等线" w:eastAsia="等线" w:cs="等线"/>
                <w:b/>
                <w:i w:val="0"/>
                <w:strike w:val="0"/>
                <w:color w:val="000000"/>
                <w:spacing w:val="0"/>
                <w:sz w:val="21"/>
                <w:u w:val="none"/>
              </w:rPr>
              <w:t>基本命令</w:t>
            </w:r>
            <w:r>
              <w:rPr>
                <w:rFonts w:hint="default" w:ascii="Arial" w:hAnsi="Arial" w:cs="Arial"/>
                <w:b/>
                <w:i w:val="0"/>
                <w:strike w:val="0"/>
                <w:color w:val="000000"/>
                <w:spacing w:val="0"/>
                <w:sz w:val="21"/>
                <w:u w:val="none"/>
              </w:rPr>
              <w: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Message_Id = 105</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QGC ---&gt; UAV</w:t>
            </w:r>
          </w:p>
          <w:p>
            <w:pPr>
              <w:keepNext w:val="0"/>
              <w:keepLines w:val="0"/>
              <w:suppressLineNumbers w:val="0"/>
              <w:snapToGrid/>
              <w:spacing w:before="0" w:beforeAutospacing="0" w:after="0" w:afterAutospacing="0" w:line="240" w:lineRule="auto"/>
              <w:ind w:left="0" w:right="0"/>
              <w:jc w:val="left"/>
              <w:rPr>
                <w:rFonts w:hint="default"/>
              </w:rPr>
            </w:pPr>
            <w:r>
              <w:rPr>
                <w:rFonts w:hint="default"/>
              </w:rPr>
              <w:drawing>
                <wp:inline distT="0" distB="0" distL="0" distR="0">
                  <wp:extent cx="676275" cy="100965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1"/>
                          <a:stretch>
                            <a:fillRect/>
                          </a:stretch>
                        </pic:blipFill>
                        <pic:spPr>
                          <a:xfrm>
                            <a:off x="0" y="0"/>
                            <a:ext cx="676275" cy="10096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Arial" w:hAnsi="Arial" w:cs="Arial"/>
                <w:i w:val="0"/>
                <w:strike w:val="0"/>
                <w:color w:val="000000"/>
                <w:spacing w:val="0"/>
                <w:sz w:val="21"/>
                <w:u w:val="none"/>
              </w:rPr>
              <w:t>CMD2</w:t>
            </w:r>
          </w:p>
        </w:tc>
        <w:tc>
          <w:tcPr>
            <w:tcW w:w="103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适配</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注8</w:t>
            </w:r>
          </w:p>
        </w:tc>
        <w:tc>
          <w:tcPr>
            <w:tcW w:w="181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Param</w:t>
            </w:r>
          </w:p>
        </w:tc>
        <w:tc>
          <w:tcPr>
            <w:tcW w:w="447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0x01</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起飞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0x02</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悬停/盘旋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0x03</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w:t>
            </w:r>
            <w:r>
              <w:rPr>
                <w:rFonts w:hint="default" w:ascii="等线" w:hAnsi="等线" w:eastAsia="等线" w:cs="等线"/>
                <w:b/>
                <w:i w:val="0"/>
                <w:strike w:val="0"/>
                <w:color w:val="000000"/>
                <w:spacing w:val="0"/>
                <w:sz w:val="21"/>
                <w:u w:val="none"/>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盘旋恢复 (恢复)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0x04</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原路返航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0x05</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降落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0x06</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直线返航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0x07</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解锁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0x08</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预定备降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0x09</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16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普通指定备降点（一般精度）</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lat  int类型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param[04]…[07]: lon  int类型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param[08]…[11]: alt_ground(地面海拔高)</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float类型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param[12]…[15]: alt_air（空中海拔高）</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float类型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FF0000"/>
                <w:spacing w:val="0"/>
                <w:sz w:val="21"/>
                <w:u w:val="none"/>
              </w:rPr>
              <w:t>注④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0x0a</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上锁且开伞。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0x0b</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上锁不开伞。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0x10</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飞行至指定高度</w:t>
            </w:r>
            <w:r>
              <w:rPr>
                <w:rFonts w:hint="default" w:ascii="等线" w:hAnsi="等线" w:eastAsia="等线" w:cs="等线"/>
                <w:i w:val="0"/>
                <w:strike w:val="0"/>
                <w:color w:val="000000"/>
                <w:spacing w:val="0"/>
                <w:sz w:val="21"/>
                <w:u w:val="none"/>
              </w:rPr>
              <w:t>（Takeoff）</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alt</w:t>
            </w:r>
            <w:r>
              <w:rPr>
                <w:rFonts w:hint="default" w:ascii="等线" w:hAnsi="等线" w:eastAsia="等线" w:cs="等线"/>
                <w:b/>
                <w:i w:val="0"/>
                <w:strike w:val="0"/>
                <w:color w:val="FF0000"/>
                <w:spacing w:val="0"/>
                <w:sz w:val="21"/>
                <w:u w:val="none"/>
              </w:rPr>
              <w:t>（对地高）</w:t>
            </w:r>
            <w:r>
              <w:rPr>
                <w:rFonts w:hint="default" w:ascii="等线" w:hAnsi="等线" w:eastAsia="等线" w:cs="等线"/>
                <w:i w:val="0"/>
                <w:strike w:val="0"/>
                <w:color w:val="000000"/>
                <w:spacing w:val="0"/>
                <w:sz w:val="21"/>
                <w:u w:val="none"/>
              </w:rPr>
              <w:t>float 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0x11</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控制模式设置</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  Cmd_Mode  U8 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0x12</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w:t>
            </w:r>
            <w:r>
              <w:rPr>
                <w:rFonts w:hint="default" w:ascii="等线" w:hAnsi="等线" w:eastAsia="等线" w:cs="等线"/>
                <w:i w:val="0"/>
                <w:strike w:val="0"/>
                <w:color w:val="000000"/>
                <w:spacing w:val="0"/>
                <w:sz w:val="21"/>
                <w:u w:val="none"/>
                <w:woUserID w:val="1"/>
              </w:rPr>
              <w:t>7</w:t>
            </w:r>
            <w:r>
              <w:rPr>
                <w:rFonts w:hint="default" w:ascii="等线" w:hAnsi="等线" w:eastAsia="等线" w:cs="等线"/>
                <w:i w:val="0"/>
                <w:strike w:val="0"/>
                <w:color w:val="000000"/>
                <w:spacing w:val="0"/>
                <w:sz w:val="21"/>
                <w:u w:val="none"/>
              </w:rPr>
              <w:t xml:space="preserve">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飞行至指定位置（FlyToPoint）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lat   int类型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param[04]…[07]: lon  int类型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param[08]…[11]: alt</w:t>
            </w:r>
            <w:r>
              <w:rPr>
                <w:rFonts w:hint="default" w:ascii="等线" w:hAnsi="等线" w:eastAsia="等线" w:cs="等线"/>
                <w:b/>
                <w:i w:val="0"/>
                <w:strike w:val="0"/>
                <w:color w:val="FF0000"/>
                <w:spacing w:val="0"/>
                <w:sz w:val="21"/>
                <w:u w:val="none"/>
              </w:rPr>
              <w:t>（海拔高）</w:t>
            </w:r>
            <w:r>
              <w:rPr>
                <w:rFonts w:hint="default" w:ascii="等线" w:hAnsi="等线" w:eastAsia="等线" w:cs="等线"/>
                <w:i w:val="0"/>
                <w:strike w:val="0"/>
                <w:color w:val="000000"/>
                <w:spacing w:val="0"/>
                <w:sz w:val="21"/>
                <w:u w:val="none"/>
              </w:rPr>
              <w:t>float 类型</w:t>
            </w:r>
          </w:p>
          <w:p>
            <w:pPr>
              <w:keepNext w:val="0"/>
              <w:keepLines w:val="0"/>
              <w:suppressLineNumbers w:val="0"/>
              <w:snapToGrid/>
              <w:spacing w:before="0" w:beforeAutospacing="0" w:after="0" w:afterAutospacing="0" w:line="240" w:lineRule="auto"/>
              <w:ind w:left="0" w:right="0" w:firstLine="0" w:firstLineChars="0"/>
              <w:jc w:val="left"/>
              <w:rPr>
                <w:rFonts w:hint="default" w:ascii="等线" w:hAnsi="等线" w:eastAsia="等线" w:cs="等线"/>
                <w:i w:val="0"/>
                <w:strike w:val="0"/>
                <w:color w:val="000000"/>
                <w:spacing w:val="0"/>
                <w:sz w:val="21"/>
                <w:u w:val="none"/>
              </w:rPr>
            </w:pPr>
            <w:r>
              <w:rPr>
                <w:rFonts w:hint="default" w:ascii="等线" w:hAnsi="等线" w:eastAsia="等线" w:cs="等线"/>
                <w:i w:val="0"/>
                <w:strike w:val="0"/>
                <w:color w:val="000000"/>
                <w:spacing w:val="0"/>
                <w:sz w:val="21"/>
                <w:u w:val="none"/>
              </w:rPr>
              <w:t>param[12]…[1</w:t>
            </w:r>
            <w:r>
              <w:rPr>
                <w:rFonts w:hint="default" w:ascii="等线" w:hAnsi="等线" w:eastAsia="等线" w:cs="等线"/>
                <w:i w:val="0"/>
                <w:strike w:val="0"/>
                <w:color w:val="000000"/>
                <w:spacing w:val="0"/>
                <w:sz w:val="21"/>
                <w:u w:val="none"/>
                <w:woUserID w:val="1"/>
              </w:rPr>
              <w:t>5</w:t>
            </w:r>
            <w:r>
              <w:rPr>
                <w:rFonts w:hint="default" w:ascii="等线" w:hAnsi="等线" w:eastAsia="等线" w:cs="等线"/>
                <w:i w:val="0"/>
                <w:strike w:val="0"/>
                <w:color w:val="000000"/>
                <w:spacing w:val="0"/>
                <w:sz w:val="21"/>
                <w:u w:val="none"/>
              </w:rPr>
              <w:t>]: FinishAct    U32类型</w:t>
            </w:r>
          </w:p>
          <w:p>
            <w:pPr>
              <w:keepNext w:val="0"/>
              <w:keepLines w:val="0"/>
              <w:suppressLineNumbers w:val="0"/>
              <w:snapToGrid/>
              <w:spacing w:before="0" w:beforeAutospacing="0" w:after="0" w:afterAutospacing="0" w:line="240" w:lineRule="auto"/>
              <w:ind w:left="0" w:right="0" w:firstLine="0" w:firstLineChars="0"/>
              <w:jc w:val="left"/>
              <w:rPr>
                <w:rFonts w:hint="default" w:ascii="等线" w:hAnsi="等线" w:eastAsia="等线" w:cs="等线"/>
                <w:i w:val="0"/>
                <w:strike w:val="0"/>
                <w:color w:val="000000"/>
                <w:spacing w:val="0"/>
                <w:sz w:val="21"/>
                <w:u w:val="none"/>
              </w:rPr>
            </w:pPr>
            <w:r>
              <w:rPr>
                <w:rFonts w:hint="default" w:ascii="等线" w:hAnsi="等线" w:eastAsia="等线" w:cs="等线"/>
                <w:i w:val="0"/>
                <w:strike w:val="0"/>
                <w:color w:val="000000"/>
                <w:spacing w:val="0"/>
                <w:sz w:val="21"/>
                <w:u w:val="none"/>
                <w:woUserID w:val="1"/>
              </w:rPr>
              <w:t>param[16]: alt_type    U8类型</w:t>
            </w:r>
          </w:p>
          <w:p>
            <w:pPr>
              <w:keepNext w:val="0"/>
              <w:keepLines w:val="0"/>
              <w:suppressLineNumbers w:val="0"/>
              <w:snapToGrid/>
              <w:spacing w:before="0" w:beforeAutospacing="0" w:after="0" w:afterAutospacing="0" w:line="240" w:lineRule="auto"/>
              <w:ind w:left="0" w:right="0" w:firstLine="0" w:firstLineChars="0"/>
              <w:jc w:val="left"/>
              <w:rPr>
                <w:rFonts w:hint="default" w:ascii="等线" w:hAnsi="等线" w:eastAsia="等线" w:cs="等线"/>
                <w:i w:val="0"/>
                <w:strike w:val="0"/>
                <w:color w:val="000000"/>
                <w:spacing w:val="0"/>
                <w:sz w:val="21"/>
                <w:u w:val="none"/>
                <w:woUserID w:val="1"/>
              </w:rPr>
            </w:pPr>
            <w:r>
              <w:rPr>
                <w:rFonts w:hint="default" w:ascii="等线" w:hAnsi="等线" w:eastAsia="等线" w:cs="等线"/>
                <w:i w:val="0"/>
                <w:strike w:val="0"/>
                <w:color w:val="000000"/>
                <w:spacing w:val="0"/>
                <w:sz w:val="21"/>
                <w:u w:val="none"/>
                <w:woUserID w:val="1"/>
              </w:rPr>
              <w:t xml:space="preserve">0：海拔高   </w:t>
            </w:r>
          </w:p>
          <w:p>
            <w:pPr>
              <w:keepNext w:val="0"/>
              <w:keepLines w:val="0"/>
              <w:suppressLineNumbers w:val="0"/>
              <w:snapToGrid/>
              <w:spacing w:before="0" w:beforeAutospacing="0" w:after="0" w:afterAutospacing="0" w:line="240" w:lineRule="auto"/>
              <w:ind w:left="0" w:right="0" w:firstLine="0" w:firstLineChars="0"/>
              <w:jc w:val="left"/>
              <w:rPr>
                <w:rFonts w:hint="default"/>
                <w:woUserID w:val="1"/>
              </w:rPr>
            </w:pPr>
            <w:r>
              <w:rPr>
                <w:rFonts w:hint="default" w:ascii="等线" w:hAnsi="等线" w:eastAsia="等线" w:cs="等线"/>
                <w:i w:val="0"/>
                <w:strike w:val="0"/>
                <w:color w:val="000000"/>
                <w:spacing w:val="0"/>
                <w:sz w:val="21"/>
                <w:u w:val="none"/>
                <w:woUserID w:val="1"/>
              </w:rPr>
              <w:t>1：相对高（相对home点高） </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0x13</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b/>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12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执行航线任务</w:t>
            </w:r>
            <w:r>
              <w:rPr>
                <w:rFonts w:hint="default" w:ascii="等线" w:hAnsi="等线" w:eastAsia="等线" w:cs="等线"/>
                <w:i w:val="0"/>
                <w:strike w:val="0"/>
                <w:color w:val="000000"/>
                <w:spacing w:val="0"/>
                <w:sz w:val="21"/>
                <w:u w:val="none"/>
              </w:rPr>
              <w:t>，</w:t>
            </w:r>
            <w:r>
              <w:rPr>
                <w:rFonts w:hint="default" w:ascii="等线" w:hAnsi="等线" w:eastAsia="等线" w:cs="等线"/>
                <w:b/>
                <w:i w:val="0"/>
                <w:strike w:val="0"/>
                <w:color w:val="000000"/>
                <w:spacing w:val="0"/>
                <w:sz w:val="21"/>
                <w:u w:val="none"/>
              </w:rPr>
              <w:t>WaypointMission</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需要先上传航点</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FinishAct    U32类型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param[04]…[07]: index       U32类型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param[08]…[11]: MissionLine  U32类型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0x14</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直线返航 Gohome</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FinishAct   U32类型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0x15</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原路返航 Gohome</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FinishAct   U32类型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0x16</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自动选择备降点备降 DivertAuto</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FinishAct   U32类型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0x17</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8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备降至指定备降点 DivertToDpNum</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FinishAct   U32类型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param[04]…[07]: index      U32类型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0x18</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2</w:t>
            </w:r>
            <w:r>
              <w:rPr>
                <w:rFonts w:hint="default" w:ascii="等线" w:hAnsi="等线" w:eastAsia="等线" w:cs="等线"/>
                <w:i w:val="0"/>
                <w:strike w:val="0"/>
                <w:color w:val="000000"/>
                <w:spacing w:val="0"/>
                <w:sz w:val="21"/>
                <w:u w:val="none"/>
                <w:woUserID w:val="1"/>
              </w:rPr>
              <w:t>1</w:t>
            </w:r>
            <w:r>
              <w:rPr>
                <w:rFonts w:hint="default" w:ascii="等线" w:hAnsi="等线" w:eastAsia="等线" w:cs="等线"/>
                <w:i w:val="0"/>
                <w:strike w:val="0"/>
                <w:color w:val="000000"/>
                <w:spacing w:val="0"/>
                <w:sz w:val="21"/>
                <w:u w:val="none"/>
              </w:rPr>
              <w:t xml:space="preserve">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热点环绕任务  HotPoint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lat   int类型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param[04]…[07]: lon  int类型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param[08]…[11]: alt</w:t>
            </w:r>
            <w:r>
              <w:rPr>
                <w:rFonts w:hint="default" w:ascii="等线" w:hAnsi="等线" w:eastAsia="等线" w:cs="等线"/>
                <w:b/>
                <w:i w:val="0"/>
                <w:strike w:val="0"/>
                <w:color w:val="FF0000"/>
                <w:spacing w:val="0"/>
                <w:sz w:val="21"/>
                <w:u w:val="none"/>
              </w:rPr>
              <w:t>（海拔高）</w:t>
            </w:r>
            <w:r>
              <w:rPr>
                <w:rFonts w:hint="default" w:ascii="等线" w:hAnsi="等线" w:eastAsia="等线" w:cs="等线"/>
                <w:i w:val="0"/>
                <w:strike w:val="0"/>
                <w:color w:val="000000"/>
                <w:spacing w:val="0"/>
                <w:sz w:val="21"/>
                <w:u w:val="none"/>
              </w:rPr>
              <w:t>float 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param[12]…[15]: Radius   float类型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param[16]…[19]: speed    float类型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ascii="等线" w:hAnsi="等线" w:eastAsia="等线" w:cs="等线"/>
                <w:b/>
                <w:i w:val="0"/>
                <w:strike w:val="0"/>
                <w:color w:val="FF0000"/>
                <w:spacing w:val="0"/>
                <w:sz w:val="21"/>
                <w:u w:val="none"/>
              </w:rPr>
            </w:pPr>
            <w:r>
              <w:rPr>
                <w:rFonts w:hint="default" w:ascii="等线" w:hAnsi="等线" w:eastAsia="等线" w:cs="等线"/>
                <w:b/>
                <w:i w:val="0"/>
                <w:strike w:val="0"/>
                <w:color w:val="FF0000"/>
                <w:spacing w:val="0"/>
                <w:sz w:val="21"/>
                <w:u w:val="none"/>
              </w:rPr>
              <w:t>速度方向 (俯视/下视) 顺时针为正</w:t>
            </w:r>
          </w:p>
          <w:p>
            <w:pPr>
              <w:keepNext w:val="0"/>
              <w:keepLines w:val="0"/>
              <w:suppressLineNumbers w:val="0"/>
              <w:snapToGrid/>
              <w:spacing w:before="0" w:beforeAutospacing="0" w:after="0" w:afterAutospacing="0" w:line="240" w:lineRule="auto"/>
              <w:ind w:left="0" w:right="0" w:firstLine="0" w:firstLineChars="0"/>
              <w:jc w:val="left"/>
              <w:rPr>
                <w:rFonts w:hint="default" w:ascii="等线" w:hAnsi="等线" w:eastAsia="等线" w:cs="等线"/>
                <w:i w:val="0"/>
                <w:strike w:val="0"/>
                <w:color w:val="000000"/>
                <w:spacing w:val="0"/>
                <w:sz w:val="21"/>
                <w:u w:val="none"/>
                <w:woUserID w:val="1"/>
              </w:rPr>
            </w:pPr>
            <w:r>
              <w:rPr>
                <w:rFonts w:hint="default" w:ascii="等线" w:hAnsi="等线" w:eastAsia="等线" w:cs="等线"/>
                <w:i w:val="0"/>
                <w:strike w:val="0"/>
                <w:color w:val="000000"/>
                <w:spacing w:val="0"/>
                <w:sz w:val="21"/>
                <w:u w:val="none"/>
                <w:woUserID w:val="1"/>
              </w:rPr>
              <w:t>param[20]: alt_type    U8类型</w:t>
            </w:r>
          </w:p>
          <w:p>
            <w:pPr>
              <w:keepNext w:val="0"/>
              <w:keepLines w:val="0"/>
              <w:suppressLineNumbers w:val="0"/>
              <w:snapToGrid/>
              <w:spacing w:before="0" w:beforeAutospacing="0" w:after="0" w:afterAutospacing="0" w:line="240" w:lineRule="auto"/>
              <w:ind w:left="0" w:right="0" w:firstLine="0" w:firstLineChars="0"/>
              <w:jc w:val="left"/>
              <w:rPr>
                <w:rFonts w:hint="default" w:ascii="等线" w:hAnsi="等线" w:eastAsia="等线" w:cs="等线"/>
                <w:i w:val="0"/>
                <w:strike w:val="0"/>
                <w:color w:val="000000"/>
                <w:spacing w:val="0"/>
                <w:sz w:val="21"/>
                <w:u w:val="none"/>
                <w:woUserID w:val="1"/>
              </w:rPr>
            </w:pPr>
            <w:r>
              <w:rPr>
                <w:rFonts w:hint="default" w:ascii="等线" w:hAnsi="等线" w:eastAsia="等线" w:cs="等线"/>
                <w:i w:val="0"/>
                <w:strike w:val="0"/>
                <w:color w:val="000000"/>
                <w:spacing w:val="0"/>
                <w:sz w:val="21"/>
                <w:u w:val="none"/>
                <w:woUserID w:val="1"/>
              </w:rPr>
              <w:t xml:space="preserve">0：海拔高   </w:t>
            </w:r>
          </w:p>
          <w:p>
            <w:pPr>
              <w:keepNext w:val="0"/>
              <w:keepLines w:val="0"/>
              <w:suppressLineNumbers w:val="0"/>
              <w:snapToGrid/>
              <w:spacing w:before="0" w:beforeAutospacing="0" w:after="0" w:afterAutospacing="0" w:line="240" w:lineRule="auto"/>
              <w:ind w:left="0" w:right="0" w:firstLine="0" w:firstLineChars="0"/>
              <w:jc w:val="left"/>
              <w:rPr>
                <w:rFonts w:hint="default"/>
                <w:woUserID w:val="1"/>
              </w:rPr>
            </w:pPr>
            <w:r>
              <w:rPr>
                <w:rFonts w:hint="default" w:ascii="等线" w:hAnsi="等线" w:eastAsia="等线" w:cs="等线"/>
                <w:i w:val="0"/>
                <w:strike w:val="0"/>
                <w:color w:val="000000"/>
                <w:spacing w:val="0"/>
                <w:sz w:val="21"/>
                <w:u w:val="none"/>
                <w:woUserID w:val="1"/>
              </w:rPr>
              <w:t>1：相对高（相对home点高） </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ascii="等线" w:hAnsi="等线" w:eastAsia="等线" w:cs="等线"/>
                <w:b/>
                <w:i w:val="0"/>
                <w:strike w:val="0"/>
                <w:color w:val="FF0000"/>
                <w:spacing w:val="0"/>
                <w:sz w:val="21"/>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0x19</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12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改变相对位置  ChangeRefPos</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north（北向移动距离） float类型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xml:space="preserve">param[04]…[07]: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east（东向移动距离）  float类型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param[08]…[11]:  保留</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FF0000"/>
                <w:spacing w:val="0"/>
                <w:sz w:val="21"/>
                <w:u w:val="none"/>
              </w:rPr>
              <w:t>正北、正东方向为正</w:t>
            </w:r>
            <w:r>
              <w:rPr>
                <w:rFonts w:hint="default" w:ascii="等线" w:hAnsi="等线" w:eastAsia="等线" w:cs="等线"/>
                <w:i w:val="0"/>
                <w:strike w:val="0"/>
                <w:color w:val="000000"/>
                <w:spacing w:val="0"/>
                <w:sz w:val="21"/>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0x1A</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改变相对高度 ChangeRefAlt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alt</w:t>
            </w:r>
            <w:r>
              <w:rPr>
                <w:rFonts w:hint="default" w:ascii="等线" w:hAnsi="等线" w:eastAsia="等线" w:cs="等线"/>
                <w:b/>
                <w:i w:val="0"/>
                <w:strike w:val="0"/>
                <w:color w:val="FF0000"/>
                <w:spacing w:val="0"/>
                <w:sz w:val="21"/>
                <w:u w:val="none"/>
              </w:rPr>
              <w:t>（相对高）</w:t>
            </w:r>
            <w:r>
              <w:rPr>
                <w:rFonts w:hint="default" w:ascii="等线" w:hAnsi="等线" w:eastAsia="等线" w:cs="等线"/>
                <w:i w:val="0"/>
                <w:strike w:val="0"/>
                <w:color w:val="000000"/>
                <w:spacing w:val="0"/>
                <w:sz w:val="21"/>
                <w:u w:val="none"/>
              </w:rPr>
              <w:t>float 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FF0000"/>
                <w:spacing w:val="0"/>
                <w:sz w:val="21"/>
                <w:u w:val="none"/>
              </w:rPr>
              <w:t>向下为正</w:t>
            </w:r>
            <w:r>
              <w:rPr>
                <w:rFonts w:hint="default" w:ascii="等线" w:hAnsi="等线" w:eastAsia="等线" w:cs="等线"/>
                <w:i w:val="0"/>
                <w:strike w:val="0"/>
                <w:color w:val="000000"/>
                <w:spacing w:val="0"/>
                <w:sz w:val="21"/>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0x1B</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改变相对航向 ChangeHeading</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Heading</w:t>
            </w:r>
            <w:r>
              <w:rPr>
                <w:rFonts w:hint="default" w:ascii="等线" w:hAnsi="等线" w:eastAsia="等线" w:cs="等线"/>
                <w:b/>
                <w:i w:val="0"/>
                <w:strike w:val="0"/>
                <w:color w:val="FF0000"/>
                <w:spacing w:val="0"/>
                <w:sz w:val="21"/>
                <w:u w:val="none"/>
              </w:rPr>
              <w:t>（相对角度）</w:t>
            </w:r>
            <w:r>
              <w:rPr>
                <w:rFonts w:hint="default" w:ascii="等线" w:hAnsi="等线" w:eastAsia="等线" w:cs="等线"/>
                <w:i w:val="0"/>
                <w:strike w:val="0"/>
                <w:color w:val="000000"/>
                <w:spacing w:val="0"/>
                <w:sz w:val="21"/>
                <w:u w:val="none"/>
              </w:rPr>
              <w:t>float 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FF0000"/>
                <w:spacing w:val="0"/>
                <w:sz w:val="21"/>
                <w:u w:val="none"/>
              </w:rPr>
              <w:t>(俯视/下视) 顺时针为正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0x1C</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改变盘旋半径  ChangeRadius</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Radius  float 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0x1D</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暂停航线任务  </w:t>
            </w:r>
            <w:r>
              <w:rPr>
                <w:rFonts w:hint="default" w:ascii="等线" w:hAnsi="等线" w:eastAsia="等线" w:cs="等线"/>
                <w:b/>
                <w:i w:val="0"/>
                <w:strike w:val="0"/>
                <w:color w:val="000000"/>
                <w:spacing w:val="0"/>
                <w:sz w:val="21"/>
                <w:u w:val="none"/>
              </w:rPr>
              <w:t>Pause</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FinishAct   U32类型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0x1F</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放弃当前自动任务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0x20</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控制端地面检查</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int 保留,默认为0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必须先Armed.   Disarm后结束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0x21</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pwm直接控制指令</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  PWM编号(电机、舵机) 1~16</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该byte 最高bit位Bit7:0 表明是电机</w:t>
            </w:r>
          </w:p>
          <w:p>
            <w:pPr>
              <w:keepNext w:val="0"/>
              <w:keepLines w:val="0"/>
              <w:suppressLineNumbers w:val="0"/>
              <w:snapToGrid/>
              <w:spacing w:before="0" w:beforeAutospacing="0" w:after="0" w:afterAutospacing="0" w:line="240" w:lineRule="auto"/>
              <w:ind w:left="0" w:right="0" w:firstLine="420" w:firstLineChars="200"/>
              <w:jc w:val="left"/>
              <w:rPr>
                <w:rFonts w:hint="default"/>
              </w:rPr>
            </w:pPr>
            <w:r>
              <w:rPr>
                <w:rFonts w:hint="default" w:ascii="等线" w:hAnsi="等线" w:eastAsia="等线" w:cs="等线"/>
                <w:i w:val="0"/>
                <w:strike w:val="0"/>
                <w:color w:val="000000"/>
                <w:spacing w:val="0"/>
                <w:sz w:val="21"/>
                <w:u w:val="none"/>
              </w:rPr>
              <w:t>该byte 最高bit位Bit7:1 表明是舵机</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i w:val="0"/>
                <w:strike w:val="0"/>
                <w:color w:val="000000"/>
                <w:spacing w:val="0"/>
                <w:sz w:val="21"/>
                <w:u w:val="none"/>
              </w:rPr>
              <w:t>例如 0x03 表明是3号电机</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i w:val="0"/>
                <w:strike w:val="0"/>
                <w:color w:val="000000"/>
                <w:spacing w:val="0"/>
                <w:sz w:val="21"/>
                <w:u w:val="none"/>
              </w:rPr>
              <w:t>     0x8d 表明是13号舵机</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param[1]  0/1 使能/停止转动</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param[2]… param[3]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value   900~2000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shd w:val="clear" w:color="auto" w:fill="FFFFFF"/>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shd w:val="clear" w:color="auto" w:fill="FFFFFF"/>
              </w:rPr>
              <w:t>在</w:t>
            </w:r>
            <w:r>
              <w:rPr>
                <w:rFonts w:hint="default" w:ascii="等线" w:hAnsi="等线" w:eastAsia="等线" w:cs="等线"/>
                <w:i w:val="0"/>
                <w:strike w:val="0"/>
                <w:color w:val="000000"/>
                <w:spacing w:val="0"/>
                <w:sz w:val="21"/>
                <w:u w:val="none"/>
              </w:rPr>
              <w:t>param[1]为1的情况下才有可能执行动作。为0是会停止动作</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value = (param[2] &lt;&lt; 8) | gcs.param[3]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xml:space="preserve">当 value = 0, </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FCC 按照默认怠速值控制pwm值。</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i w:val="0"/>
                <w:strike w:val="0"/>
                <w:color w:val="000000"/>
                <w:spacing w:val="0"/>
                <w:sz w:val="21"/>
                <w:u w:val="none"/>
              </w:rPr>
              <w:t>当 value != 0</w:t>
            </w:r>
          </w:p>
          <w:p>
            <w:pPr>
              <w:keepNext w:val="0"/>
              <w:keepLines w:val="0"/>
              <w:suppressLineNumbers w:val="0"/>
              <w:snapToGrid/>
              <w:spacing w:before="0" w:beforeAutospacing="0" w:after="0" w:afterAutospacing="0" w:line="240" w:lineRule="auto"/>
              <w:ind w:left="0" w:leftChars="0" w:right="0" w:rightChars="0" w:firstLine="420" w:firstLineChars="200"/>
              <w:jc w:val="left"/>
              <w:rPr>
                <w:rFonts w:hint="default"/>
              </w:rPr>
            </w:pPr>
            <w:r>
              <w:rPr>
                <w:rFonts w:hint="default" w:ascii="等线" w:hAnsi="等线" w:eastAsia="等线" w:cs="等线"/>
                <w:i w:val="0"/>
                <w:strike w:val="0"/>
                <w:color w:val="000000"/>
                <w:spacing w:val="0"/>
                <w:sz w:val="21"/>
                <w:u w:val="none"/>
              </w:rPr>
              <w:t>FCC 按照给定值控制pwm值。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0x22</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继续航线任务，飞向航线终点</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当飞机在自动执行航线时，中间执行了其他任务，例如返航，悬停等，此时如果需要继续原有航线任务，需要下发该命令。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0x23</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就近降落</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飞机会从</w:t>
            </w:r>
            <w:r>
              <w:rPr>
                <w:rFonts w:hint="default" w:ascii="等线" w:hAnsi="等线" w:eastAsia="等线" w:cs="等线"/>
                <w:b/>
                <w:i w:val="0"/>
                <w:strike w:val="0"/>
                <w:color w:val="000000"/>
                <w:spacing w:val="0"/>
                <w:sz w:val="21"/>
                <w:u w:val="none"/>
              </w:rPr>
              <w:t>起飞点、降落点、所有的备降点</w:t>
            </w:r>
            <w:r>
              <w:rPr>
                <w:rFonts w:hint="default" w:ascii="等线" w:hAnsi="等线" w:eastAsia="等线" w:cs="等线"/>
                <w:i w:val="0"/>
                <w:strike w:val="0"/>
                <w:color w:val="000000"/>
                <w:spacing w:val="0"/>
                <w:sz w:val="21"/>
                <w:u w:val="none"/>
              </w:rPr>
              <w:t>中寻找一个飞行时间最短的目标点作为执行目标点。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0x24</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C</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b/>
                <w:i w:val="0"/>
                <w:strike w:val="0"/>
                <w:color w:val="000000"/>
                <w:spacing w:val="0"/>
                <w:sz w:val="21"/>
                <w:u w:val="none"/>
              </w:rPr>
              <w:t>降落场状态配置 （2025-04-25）</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param[0]：降落点序号。该序号定义和精准降落点序号定义一直（skylink141）。:</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0：起飞点</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1：降落点</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2：用户选取的第一个地面站备降点</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其他值依次类推。</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param[1]： 降落场地就绪状态</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0：降落场地状态无法获知</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1：降落场地</w:t>
            </w:r>
            <w:r>
              <w:rPr>
                <w:rFonts w:hint="default" w:ascii="等线" w:hAnsi="等线" w:eastAsia="等线" w:cs="等线"/>
                <w:b/>
                <w:i w:val="0"/>
                <w:strike w:val="0"/>
                <w:color w:val="000000"/>
                <w:spacing w:val="0"/>
                <w:sz w:val="21"/>
                <w:u w:val="none"/>
              </w:rPr>
              <w:t>已就绪</w:t>
            </w:r>
            <w:r>
              <w:rPr>
                <w:rFonts w:hint="default" w:ascii="等线" w:hAnsi="等线" w:eastAsia="等线" w:cs="等线"/>
                <w:i w:val="0"/>
                <w:strike w:val="0"/>
                <w:color w:val="000000"/>
                <w:spacing w:val="0"/>
                <w:sz w:val="21"/>
                <w:u w:val="none"/>
              </w:rPr>
              <w:t>可以降落</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2：降落场地</w:t>
            </w:r>
            <w:r>
              <w:rPr>
                <w:rFonts w:hint="default" w:ascii="等线" w:hAnsi="等线" w:eastAsia="等线" w:cs="等线"/>
                <w:b/>
                <w:i w:val="0"/>
                <w:strike w:val="0"/>
                <w:color w:val="000000"/>
                <w:spacing w:val="0"/>
                <w:sz w:val="21"/>
                <w:u w:val="none"/>
              </w:rPr>
              <w:t>故障</w:t>
            </w:r>
            <w:r>
              <w:rPr>
                <w:rFonts w:hint="default" w:ascii="等线" w:hAnsi="等线" w:eastAsia="等线" w:cs="等线"/>
                <w:i w:val="0"/>
                <w:strike w:val="0"/>
                <w:color w:val="000000"/>
                <w:spacing w:val="0"/>
                <w:sz w:val="21"/>
                <w:u w:val="none"/>
              </w:rPr>
              <w:t>无法降落</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其他值：未定义</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jc w:val="both"/>
              <w:rPr>
                <w:rFonts w:hint="default"/>
              </w:rPr>
            </w:pPr>
            <w:r>
              <w:rPr>
                <w:rFonts w:hint="default" w:ascii="等线" w:hAnsi="等线" w:eastAsia="等线" w:cs="等线"/>
                <w:i w:val="0"/>
                <w:strike w:val="0"/>
                <w:color w:val="000000"/>
                <w:spacing w:val="0"/>
                <w:sz w:val="21"/>
                <w:u w:val="none"/>
              </w:rPr>
              <w:t>param[2]...param[3]：保留</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0xFF02</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悬停/盘旋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0xFF03</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w:t>
            </w:r>
            <w:r>
              <w:rPr>
                <w:rFonts w:hint="default" w:ascii="等线" w:hAnsi="等线" w:eastAsia="等线" w:cs="等线"/>
                <w:b/>
                <w:i w:val="0"/>
                <w:strike w:val="0"/>
                <w:color w:val="000000"/>
                <w:spacing w:val="0"/>
                <w:sz w:val="21"/>
                <w:u w:val="none"/>
              </w:rPr>
              <w:t>+B</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盘旋恢复 (恢复)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0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8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4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bl>
    <w:p>
      <w:pPr>
        <w:snapToGrid/>
        <w:spacing w:line="240" w:lineRule="auto"/>
        <w:jc w:val="left"/>
      </w:pPr>
      <w:r>
        <w:rPr>
          <w:rFonts w:ascii="等线" w:hAnsi="等线" w:eastAsia="等线" w:cs="等线"/>
          <w:b/>
          <w:i w:val="0"/>
          <w:strike w:val="0"/>
          <w:color w:val="000000"/>
          <w:sz w:val="21"/>
          <w:u w:val="none"/>
        </w:rPr>
        <w:t>注意：</w:t>
      </w:r>
    </w:p>
    <w:p>
      <w:pPr>
        <w:snapToGrid/>
        <w:spacing w:line="240" w:lineRule="auto"/>
        <w:jc w:val="left"/>
      </w:pPr>
      <w:r>
        <w:rPr>
          <w:rFonts w:ascii="等线" w:hAnsi="等线" w:eastAsia="等线" w:cs="等线"/>
          <w:i w:val="0"/>
          <w:strike w:val="0"/>
          <w:color w:val="000000"/>
          <w:sz w:val="21"/>
          <w:u w:val="none"/>
        </w:rPr>
        <w:t>CMD2大于0xFF00的命令值 机载MMC模块自动产生的命令。</w:t>
      </w:r>
    </w:p>
    <w:p>
      <w:pPr>
        <w:snapToGrid/>
        <w:spacing w:line="240" w:lineRule="auto"/>
        <w:jc w:val="left"/>
      </w:pPr>
      <w:r>
        <w:rPr>
          <w:rFonts w:ascii="等线" w:hAnsi="等线" w:eastAsia="等线" w:cs="等线"/>
          <w:b/>
          <w:i w:val="0"/>
          <w:strike w:val="0"/>
          <w:color w:val="000000"/>
          <w:sz w:val="21"/>
          <w:u w:val="none"/>
        </w:rPr>
        <w:t> </w:t>
      </w:r>
    </w:p>
    <w:p>
      <w:pPr>
        <w:snapToGrid/>
        <w:spacing w:line="240" w:lineRule="auto"/>
        <w:jc w:val="left"/>
      </w:pPr>
      <w:r>
        <w:rPr>
          <w:rFonts w:ascii="等线" w:hAnsi="等线" w:eastAsia="等线" w:cs="等线"/>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CMD1 = 0x01 (飞机检测)</w:t>
      </w:r>
    </w:p>
    <w:p>
      <w:pPr>
        <w:snapToGrid/>
        <w:spacing w:before="0" w:after="0" w:line="240" w:lineRule="auto"/>
        <w:ind w:leftChars="0" w:right="0" w:rightChars="0"/>
        <w:jc w:val="left"/>
      </w:pPr>
      <w:r>
        <w:rPr>
          <w:rFonts w:ascii="Arial" w:hAnsi="Arial" w:cs="Arial"/>
          <w:b/>
          <w:i w:val="0"/>
          <w:strike w:val="0"/>
          <w:color w:val="000000"/>
          <w:sz w:val="21"/>
          <w:u w:val="none"/>
        </w:rPr>
        <w: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2100"/>
        <w:gridCol w:w="2100"/>
        <w:gridCol w:w="2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5" w:type="dxa"/>
            <w:gridSpan w:val="4"/>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CMD1 = 0x01 (</w:t>
            </w:r>
            <w:r>
              <w:rPr>
                <w:rFonts w:hint="default" w:ascii="等线" w:hAnsi="等线" w:eastAsia="等线" w:cs="等线"/>
                <w:b/>
                <w:i w:val="0"/>
                <w:strike w:val="0"/>
                <w:color w:val="000000"/>
                <w:spacing w:val="0"/>
                <w:sz w:val="21"/>
                <w:u w:val="none"/>
              </w:rPr>
              <w:t>飞机检测</w:t>
            </w:r>
            <w:r>
              <w:rPr>
                <w:rFonts w:hint="default" w:ascii="Arial" w:hAnsi="Arial" w:cs="Arial"/>
                <w:b/>
                <w:i w:val="0"/>
                <w:strike w:val="0"/>
                <w:color w:val="000000"/>
                <w:spacing w:val="0"/>
                <w:sz w:val="21"/>
                <w:u w:val="none"/>
              </w:rPr>
              <w: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Message_Id = 105</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QGC ---&gt; UAV</w:t>
            </w:r>
          </w:p>
          <w:p>
            <w:pPr>
              <w:keepNext w:val="0"/>
              <w:keepLines w:val="0"/>
              <w:suppressLineNumbers w:val="0"/>
              <w:snapToGrid/>
              <w:spacing w:before="0" w:beforeAutospacing="0" w:after="0" w:afterAutospacing="0" w:line="240" w:lineRule="auto"/>
              <w:ind w:left="0" w:right="0"/>
              <w:jc w:val="left"/>
              <w:rPr>
                <w:rFonts w:hint="default"/>
              </w:rPr>
            </w:pPr>
            <w:r>
              <w:rPr>
                <w:rFonts w:hint="default"/>
              </w:rPr>
              <w:drawing>
                <wp:inline distT="0" distB="0" distL="0" distR="0">
                  <wp:extent cx="676275" cy="100965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1"/>
                          <a:stretch>
                            <a:fillRect/>
                          </a:stretch>
                        </pic:blipFill>
                        <pic:spPr>
                          <a:xfrm>
                            <a:off x="0" y="0"/>
                            <a:ext cx="676275" cy="10096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Borders>
              <w:top w:val="single" w:color="000000" w:sz="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Arial" w:hAnsi="Arial" w:cs="Arial"/>
                <w:i w:val="0"/>
                <w:strike w:val="0"/>
                <w:color w:val="000000"/>
                <w:spacing w:val="0"/>
                <w:sz w:val="21"/>
                <w:u w:val="none"/>
              </w:rPr>
              <w:t>CMD2</w:t>
            </w:r>
          </w:p>
        </w:tc>
        <w:tc>
          <w:tcPr>
            <w:tcW w:w="210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适配</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注8</w:t>
            </w:r>
          </w:p>
        </w:tc>
        <w:tc>
          <w:tcPr>
            <w:tcW w:w="210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Param</w:t>
            </w:r>
          </w:p>
        </w:tc>
        <w:tc>
          <w:tcPr>
            <w:tcW w:w="217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0xF0</w:t>
            </w:r>
          </w:p>
        </w:tc>
        <w:tc>
          <w:tcPr>
            <w:tcW w:w="21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21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21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当前该机型飞机安装预定模式做执行机构航前检查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0xF1</w:t>
            </w:r>
          </w:p>
        </w:tc>
        <w:tc>
          <w:tcPr>
            <w:tcW w:w="21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21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21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停止航前检查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21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21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21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bl>
    <w:p>
      <w:pPr>
        <w:snapToGrid/>
        <w:spacing w:before="0" w:after="0" w:line="240" w:lineRule="auto"/>
        <w:ind w:leftChars="0" w:right="0" w:rightChars="0"/>
        <w:jc w:val="left"/>
      </w:pPr>
      <w:r>
        <w:rPr>
          <w:rFonts w:ascii="Arial" w:hAnsi="Arial" w:cs="Arial"/>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 xml:space="preserve">CMD1 = 0x02 </w:t>
      </w:r>
    </w:p>
    <w:p>
      <w:pPr>
        <w:snapToGrid/>
        <w:spacing w:before="0" w:after="0" w:line="240" w:lineRule="auto"/>
        <w:ind w:leftChars="0" w:right="0" w:rightChars="0"/>
        <w:jc w:val="left"/>
      </w:pPr>
      <w:r>
        <w:rPr>
          <w:rFonts w:ascii="Arial" w:hAnsi="Arial" w:cs="Arial"/>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 xml:space="preserve">CMD1 = 0x03 </w:t>
      </w:r>
    </w:p>
    <w:p>
      <w:pPr>
        <w:snapToGrid/>
        <w:spacing w:before="0" w:after="0" w:line="240" w:lineRule="auto"/>
        <w:ind w:leftChars="0" w:right="0" w:rightChars="0"/>
        <w:jc w:val="left"/>
      </w:pPr>
      <w:r>
        <w:rPr>
          <w:rFonts w:ascii="Arial" w:hAnsi="Arial" w:cs="Arial"/>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CMD1 = 0x04 (校准指令)</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960"/>
        <w:gridCol w:w="1500"/>
        <w:gridCol w:w="4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0" w:type="dxa"/>
            <w:gridSpan w:val="4"/>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FF0000"/>
                <w:spacing w:val="0"/>
                <w:sz w:val="21"/>
                <w:u w:val="none"/>
              </w:rPr>
              <w:t>CMD1 = 0x04 (</w:t>
            </w:r>
            <w:r>
              <w:rPr>
                <w:rFonts w:hint="default" w:ascii="等线" w:hAnsi="等线" w:eastAsia="等线" w:cs="等线"/>
                <w:b/>
                <w:i w:val="0"/>
                <w:strike w:val="0"/>
                <w:color w:val="FF0000"/>
                <w:spacing w:val="0"/>
                <w:sz w:val="21"/>
                <w:u w:val="none"/>
              </w:rPr>
              <w:t>校准指令</w:t>
            </w:r>
            <w:r>
              <w:rPr>
                <w:rFonts w:hint="default" w:ascii="Arial" w:hAnsi="Arial" w:cs="Arial"/>
                <w:b/>
                <w:i w:val="0"/>
                <w:strike w:val="0"/>
                <w:color w:val="FF0000"/>
                <w:spacing w:val="0"/>
                <w:sz w:val="21"/>
                <w:u w:val="none"/>
              </w:rPr>
              <w: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Message_Id = 105</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QGC ---&gt; UAV</w:t>
            </w:r>
          </w:p>
          <w:p>
            <w:pPr>
              <w:keepNext w:val="0"/>
              <w:keepLines w:val="0"/>
              <w:suppressLineNumbers w:val="0"/>
              <w:snapToGrid/>
              <w:spacing w:before="0" w:beforeAutospacing="0" w:after="0" w:afterAutospacing="0" w:line="240" w:lineRule="auto"/>
              <w:ind w:left="0" w:right="0"/>
              <w:jc w:val="left"/>
              <w:rPr>
                <w:rFonts w:hint="default"/>
              </w:rPr>
            </w:pPr>
            <w:r>
              <w:rPr>
                <w:rFonts w:hint="default"/>
              </w:rPr>
              <w:drawing>
                <wp:inline distT="0" distB="0" distL="0" distR="0">
                  <wp:extent cx="676275" cy="100965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1"/>
                          <a:stretch>
                            <a:fillRect/>
                          </a:stretch>
                        </pic:blipFill>
                        <pic:spPr>
                          <a:xfrm>
                            <a:off x="0" y="0"/>
                            <a:ext cx="676275" cy="10096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Arial" w:hAnsi="Arial" w:cs="Arial"/>
                <w:i w:val="0"/>
                <w:strike w:val="0"/>
                <w:color w:val="000000"/>
                <w:spacing w:val="0"/>
                <w:sz w:val="21"/>
                <w:u w:val="none"/>
              </w:rPr>
              <w:t>CMD2</w:t>
            </w:r>
          </w:p>
        </w:tc>
        <w:tc>
          <w:tcPr>
            <w:tcW w:w="96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适配</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注8</w:t>
            </w:r>
          </w:p>
        </w:tc>
        <w:tc>
          <w:tcPr>
            <w:tcW w:w="150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Param</w:t>
            </w:r>
          </w:p>
        </w:tc>
        <w:tc>
          <w:tcPr>
            <w:tcW w:w="441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0x01</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将要被校准磁力计的id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磁力计校准预检测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（x-y平面旋转校准）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0x02</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将要被校准磁力计的id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磁力计开始校准</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（x-y平面旋转校准）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0x03</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将要被校准磁力计的id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磁力计校准预检测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（3轴平面旋转校准）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0x04</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将要被校准磁力计的id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磁力计开始校准</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（3轴平面旋转校准）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0x05</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将要被校准磁力计的id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磁力计校准预检测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（简易3轴平面旋转校准）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0x06</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将要被校准磁力计的id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磁力计开始校准</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（简易3轴平面旋转校准）</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Z:0~360  X:20到-45   Y:20到-45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0x0f</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将要被校准磁力计的id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磁力计校准结束指令</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当磁力计校准开始未结束前有实际效果。</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其他时刻会返回成功，但是实际没有任何效果，相当于FCC未做任何操作。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0x10</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Imu id 号</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=3</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陀螺零偏校准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 </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 </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 </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0x20</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电调 id 号</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=16</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单个电调油门行程校准预备</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FF0000"/>
                <w:spacing w:val="0"/>
                <w:sz w:val="21"/>
                <w:u w:val="none"/>
              </w:rPr>
              <w:t>注释⑥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0x21</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电调 id 号</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=16</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单个电调油门行程校准开始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FF0000"/>
                <w:spacing w:val="0"/>
                <w:sz w:val="21"/>
                <w:u w:val="none"/>
              </w:rPr>
              <w:t>注释⑥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0x22</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 </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pwm 序列控制指令</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param[0]:u8  PWM编号(电机、舵机) 1~16</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param[1]:u8  停顿时间 单位秒</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xml:space="preserve">param[2]:u8  运行模式 </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i w:val="0"/>
                <w:strike w:val="0"/>
                <w:color w:val="000000"/>
                <w:spacing w:val="0"/>
                <w:sz w:val="21"/>
                <w:u w:val="none"/>
              </w:rPr>
              <w:t>bit0：0：立即到达  1：缓慢模式</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i w:val="0"/>
                <w:strike w:val="0"/>
                <w:color w:val="000000"/>
                <w:spacing w:val="0"/>
                <w:sz w:val="21"/>
                <w:u w:val="none"/>
              </w:rPr>
              <w:t>bit1..7 : 无定义</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param[3]：u8  序列个数 1到8. 单条指令最多连续执行个数</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Param[4]~Param[11]  i8. 控制量乘以100.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例如：需要控制输出0.8， 该值给80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对舵机给负数表示反向控制，-0.8，该值给-80。 如果需要舵机按照最大值运行，即控制量为+/-1.0f . 该值给+/- 100.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实例；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 :9</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Param[1] :3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Param[2] :1</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Param[3] :5</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Param[4] :100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Param[5] :0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Param[6] :-100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Param[7] :0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Param[8] :100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xml:space="preserve">9号pwm, 内部按照 </w:t>
            </w:r>
            <w:r>
              <w:rPr>
                <w:rFonts w:hint="default" w:ascii="等线" w:hAnsi="等线" w:eastAsia="等线" w:cs="等线"/>
                <w:b/>
                <w:i w:val="0"/>
                <w:strike w:val="0"/>
                <w:color w:val="000000"/>
                <w:spacing w:val="0"/>
                <w:sz w:val="21"/>
                <w:u w:val="none"/>
              </w:rPr>
              <w:t>1, 0，-1, 0, 1 。</w:t>
            </w:r>
            <w:r>
              <w:rPr>
                <w:rFonts w:hint="default" w:ascii="等线" w:hAnsi="等线" w:eastAsia="等线" w:cs="等线"/>
                <w:i w:val="0"/>
                <w:strike w:val="0"/>
                <w:color w:val="000000"/>
                <w:spacing w:val="0"/>
                <w:sz w:val="21"/>
                <w:u w:val="none"/>
              </w:rPr>
              <w:t>5个输出值依次缓慢执行，执行到对应输出值时停留3秒。</w:t>
            </w: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0x30</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ADU 检测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Adu id 号</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暂时保留不做，</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用户根据反馈的空速自行判断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0x31</w:t>
            </w:r>
          </w:p>
        </w:tc>
        <w:tc>
          <w:tcPr>
            <w:tcW w:w="96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shd w:val="clear" w:color="auto" w:fill="FFFFFF"/>
              </w:rPr>
              <w:t>A+B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ADU 校准</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Adu id 号</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默认范围1&lt;= id&lt; =3</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ADU 动压零偏校准</w:t>
            </w:r>
          </w:p>
        </w:tc>
      </w:tr>
    </w:tbl>
    <w:p>
      <w:pPr>
        <w:snapToGrid/>
        <w:spacing w:before="0" w:after="0" w:line="240" w:lineRule="auto"/>
        <w:ind w:leftChars="0" w:right="0" w:rightChars="0"/>
        <w:jc w:val="left"/>
      </w:pPr>
      <w:r>
        <w:rPr>
          <w:rFonts w:ascii="Arial" w:hAnsi="Arial" w:cs="Arial"/>
          <w:b/>
          <w:i w:val="0"/>
          <w:strike w:val="0"/>
          <w:color w:val="000000"/>
          <w:sz w:val="21"/>
          <w:u w:val="none"/>
        </w:rPr>
        <w:t> </w:t>
      </w:r>
    </w:p>
    <w:p>
      <w:pPr>
        <w:snapToGrid/>
        <w:spacing w:before="0" w:after="0" w:line="240" w:lineRule="auto"/>
        <w:ind w:leftChars="0" w:right="0" w:rightChars="0"/>
        <w:jc w:val="left"/>
      </w:pPr>
      <w:r>
        <w:rPr>
          <w:rFonts w:ascii="Arial" w:hAnsi="Arial" w:cs="Arial"/>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CMD1 = 0x05 (特殊指令)</w:t>
      </w:r>
    </w:p>
    <w:p>
      <w:pPr>
        <w:snapToGrid/>
        <w:spacing w:before="0" w:after="0" w:line="240" w:lineRule="auto"/>
        <w:ind w:leftChars="0" w:right="0" w:rightChars="0"/>
        <w:jc w:val="left"/>
      </w:pPr>
      <w:r>
        <w:rPr>
          <w:rFonts w:ascii="Arial" w:hAnsi="Arial" w:cs="Arial"/>
          <w:b/>
          <w:i w:val="0"/>
          <w:strike w:val="0"/>
          <w:color w:val="000000"/>
          <w:sz w:val="21"/>
          <w:u w:val="none"/>
        </w:rPr>
        <w: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45"/>
        <w:gridCol w:w="1575"/>
        <w:gridCol w:w="43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5" w:type="dxa"/>
            <w:gridSpan w:val="4"/>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FF0000"/>
                <w:spacing w:val="0"/>
                <w:sz w:val="21"/>
                <w:u w:val="none"/>
              </w:rPr>
              <w:t>CMD1 = 0x05 (</w:t>
            </w:r>
            <w:r>
              <w:rPr>
                <w:rFonts w:hint="default" w:ascii="等线" w:hAnsi="等线" w:eastAsia="等线" w:cs="等线"/>
                <w:b/>
                <w:i w:val="0"/>
                <w:strike w:val="0"/>
                <w:color w:val="FF0000"/>
                <w:spacing w:val="0"/>
                <w:sz w:val="21"/>
                <w:u w:val="none"/>
              </w:rPr>
              <w:t>特殊指令</w:t>
            </w:r>
            <w:r>
              <w:rPr>
                <w:rFonts w:hint="default" w:ascii="Arial" w:hAnsi="Arial" w:cs="Arial"/>
                <w:b/>
                <w:i w:val="0"/>
                <w:strike w:val="0"/>
                <w:color w:val="FF0000"/>
                <w:spacing w:val="0"/>
                <w:sz w:val="21"/>
                <w:u w:val="none"/>
              </w:rPr>
              <w: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Message_Id = 105</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QGC ---&gt; UAV</w:t>
            </w:r>
          </w:p>
          <w:p>
            <w:pPr>
              <w:keepNext w:val="0"/>
              <w:keepLines w:val="0"/>
              <w:suppressLineNumbers w:val="0"/>
              <w:snapToGrid/>
              <w:spacing w:before="0" w:beforeAutospacing="0" w:after="0" w:afterAutospacing="0" w:line="240" w:lineRule="auto"/>
              <w:ind w:left="0" w:right="0"/>
              <w:jc w:val="left"/>
              <w:rPr>
                <w:rFonts w:hint="default"/>
              </w:rPr>
            </w:pPr>
            <w:r>
              <w:rPr>
                <w:rFonts w:hint="default"/>
              </w:rPr>
              <w:drawing>
                <wp:inline distT="0" distB="0" distL="0" distR="0">
                  <wp:extent cx="676275" cy="100965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1"/>
                          <a:stretch>
                            <a:fillRect/>
                          </a:stretch>
                        </pic:blipFill>
                        <pic:spPr>
                          <a:xfrm>
                            <a:off x="0" y="0"/>
                            <a:ext cx="676275" cy="10096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Arial" w:hAnsi="Arial" w:cs="Arial"/>
                <w:i w:val="0"/>
                <w:strike w:val="0"/>
                <w:color w:val="000000"/>
                <w:spacing w:val="0"/>
                <w:sz w:val="21"/>
                <w:u w:val="none"/>
              </w:rPr>
              <w:t>CMD2</w:t>
            </w:r>
          </w:p>
        </w:tc>
        <w:tc>
          <w:tcPr>
            <w:tcW w:w="124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适配</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注8</w:t>
            </w:r>
          </w:p>
        </w:tc>
        <w:tc>
          <w:tcPr>
            <w:tcW w:w="157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Param</w:t>
            </w:r>
          </w:p>
        </w:tc>
        <w:tc>
          <w:tcPr>
            <w:tcW w:w="433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0x01</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无</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飞机向前移动一个单位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0x02</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无</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飞机向后移动一个单位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0x03</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无</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飞机向右移动一个单位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0x04</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无</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飞机向左移动一个单位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0x05</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无</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飞机向上移动一个单位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0x06</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无</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飞机向下移动一个单位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0x10</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4 byte</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color w:val="000000"/>
                <w:spacing w:val="0"/>
                <w:sz w:val="21"/>
                <w:u w:val="none"/>
              </w:rPr>
              <w:t>测绘机拍照间距</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color w:val="000000"/>
                <w:spacing w:val="0"/>
                <w:sz w:val="21"/>
                <w:u w:val="none"/>
              </w:rPr>
              <w:t>pram[0]…[3]: capture_distance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color w:val="000000"/>
                <w:spacing w:val="0"/>
                <w:sz w:val="21"/>
                <w:u w:val="none"/>
              </w:rPr>
              <w:t>float类型 单位：m</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范围1-1000m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0x11</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4 byte</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color w:val="000000"/>
                <w:spacing w:val="0"/>
                <w:sz w:val="21"/>
                <w:u w:val="none"/>
              </w:rPr>
              <w:t>测绘机失联保护时间</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color w:val="000000"/>
                <w:spacing w:val="0"/>
                <w:sz w:val="21"/>
                <w:u w:val="none"/>
              </w:rPr>
              <w:t>pram[0]…[3]: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color w:val="000000"/>
                <w:spacing w:val="0"/>
                <w:sz w:val="21"/>
                <w:u w:val="none"/>
              </w:rPr>
              <w:t>lost_protect_maxtime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color w:val="000000"/>
                <w:spacing w:val="0"/>
                <w:sz w:val="21"/>
                <w:u w:val="none"/>
              </w:rPr>
              <w:t>int32类型 单位：s</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范围：60~1800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both"/>
              <w:rPr>
                <w:rFonts w:hint="default"/>
              </w:rPr>
            </w:pPr>
            <w:r>
              <w:rPr>
                <w:rFonts w:hint="default" w:ascii="等线" w:hAnsi="等线" w:eastAsia="等线" w:cs="等线"/>
                <w:i w:val="0"/>
                <w:strike w:val="0"/>
                <w:color w:val="000000"/>
                <w:spacing w:val="0"/>
                <w:sz w:val="21"/>
                <w:u w:val="none"/>
              </w:rPr>
              <w:t>...</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both"/>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0x20</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r>
              <w:rPr>
                <w:rFonts w:hint="default" w:ascii="等线" w:hAnsi="等线" w:eastAsia="等线" w:cs="等线"/>
                <w:b/>
                <w:i w:val="0"/>
                <w:strike w:val="0"/>
                <w:color w:val="BDD6EE"/>
                <w:spacing w:val="0"/>
                <w:sz w:val="21"/>
                <w:u w:val="none"/>
              </w:rPr>
              <w:t>+B</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9 byte</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老化配置指令</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pram[0]…[3]: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老化扫频最大油门，0.0~0.99f</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pram[4]…[7]:</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老化扫频最小油门</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0.0~最大油门</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0&lt;min&lt;max&lt;1.0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默认：min:0.1  max:0.68</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pram[8]:</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特定老化模式，</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0：垂起旋翼电机老化</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&gt;=1 未定义。</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FF0000"/>
                <w:spacing w:val="0"/>
                <w:sz w:val="21"/>
                <w:u w:val="none"/>
              </w:rPr>
              <w:t>备注：该case和0x25功能相同，仅做保留，后续建议使用0x25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0x21</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r>
              <w:rPr>
                <w:rFonts w:hint="default" w:ascii="等线" w:hAnsi="等线" w:eastAsia="等线" w:cs="等线"/>
                <w:b/>
                <w:i w:val="0"/>
                <w:strike w:val="0"/>
                <w:color w:val="BDD6EE"/>
                <w:spacing w:val="0"/>
                <w:sz w:val="21"/>
                <w:u w:val="none"/>
              </w:rPr>
              <w:t>+B</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老化开始指令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0x22</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r>
              <w:rPr>
                <w:rFonts w:hint="default" w:ascii="等线" w:hAnsi="等线" w:eastAsia="等线" w:cs="等线"/>
                <w:b/>
                <w:i w:val="0"/>
                <w:strike w:val="0"/>
                <w:color w:val="BDD6EE"/>
                <w:spacing w:val="0"/>
                <w:sz w:val="21"/>
                <w:u w:val="none"/>
              </w:rPr>
              <w:t>+B</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老化停止指令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0x23</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r>
              <w:rPr>
                <w:rFonts w:hint="default" w:ascii="等线" w:hAnsi="等线" w:eastAsia="等线" w:cs="等线"/>
                <w:b/>
                <w:i w:val="0"/>
                <w:strike w:val="0"/>
                <w:color w:val="BDD6EE"/>
                <w:spacing w:val="0"/>
                <w:sz w:val="21"/>
                <w:u w:val="none"/>
              </w:rPr>
              <w:t>+B</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老化模式重置,收到该命令后之前所有老化模式设定均清空。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0x25</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r>
              <w:rPr>
                <w:rFonts w:hint="default" w:ascii="等线" w:hAnsi="等线" w:eastAsia="等线" w:cs="等线"/>
                <w:b/>
                <w:i w:val="0"/>
                <w:strike w:val="0"/>
                <w:color w:val="BDD6EE"/>
                <w:spacing w:val="0"/>
                <w:sz w:val="21"/>
                <w:u w:val="none"/>
              </w:rPr>
              <w:t>+B</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9 byte</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垂起旋翼电机</w:t>
            </w:r>
            <w:r>
              <w:rPr>
                <w:rFonts w:hint="default" w:ascii="等线" w:hAnsi="等线" w:eastAsia="等线" w:cs="等线"/>
                <w:i w:val="0"/>
                <w:strike w:val="0"/>
                <w:color w:val="000000"/>
                <w:spacing w:val="0"/>
                <w:sz w:val="21"/>
                <w:u w:val="none"/>
              </w:rPr>
              <w:t>老化模式设定</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
              <w:gridCol w:w="315"/>
              <w:gridCol w:w="315"/>
              <w:gridCol w:w="315"/>
              <w:gridCol w:w="315"/>
              <w:gridCol w:w="315"/>
              <w:gridCol w:w="315"/>
              <w:gridCol w:w="315"/>
              <w:gridCol w:w="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C5E0B3"/>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等线" w:hAnsi="等线" w:eastAsia="等线" w:cs="等线"/>
                      <w:i w:val="0"/>
                      <w:strike w:val="0"/>
                      <w:color w:val="000000"/>
                      <w:spacing w:val="0"/>
                      <w:sz w:val="21"/>
                      <w:u w:val="none"/>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gridSpan w:val="4"/>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A</w:t>
                  </w:r>
                </w:p>
              </w:tc>
              <w:tc>
                <w:tcPr>
                  <w:tcW w:w="1260" w:type="dxa"/>
                  <w:gridSpan w:val="4"/>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B</w:t>
                  </w:r>
                </w:p>
              </w:tc>
              <w:tc>
                <w:tcPr>
                  <w:tcW w:w="3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i w:val="0"/>
                      <w:strike w:val="0"/>
                      <w:color w:val="000000"/>
                      <w:spacing w:val="0"/>
                      <w:sz w:val="21"/>
                      <w:u w:val="none"/>
                    </w:rPr>
                    <w:t>C</w:t>
                  </w:r>
                </w:p>
              </w:tc>
            </w:tr>
          </w:tbl>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A:扫频最大油门，0.0~0.9 (float)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B:扫频最大油门，0.0~A(float)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C:保留 (int8_t)</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0x26</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r>
              <w:rPr>
                <w:rFonts w:hint="default" w:ascii="等线" w:hAnsi="等线" w:eastAsia="等线" w:cs="等线"/>
                <w:b/>
                <w:i w:val="0"/>
                <w:strike w:val="0"/>
                <w:color w:val="BDD6EE"/>
                <w:spacing w:val="0"/>
                <w:sz w:val="21"/>
                <w:u w:val="none"/>
              </w:rPr>
              <w:t>+B</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9 byte</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推进电机</w:t>
            </w:r>
            <w:r>
              <w:rPr>
                <w:rFonts w:hint="default" w:ascii="等线" w:hAnsi="等线" w:eastAsia="等线" w:cs="等线"/>
                <w:i w:val="0"/>
                <w:strike w:val="0"/>
                <w:color w:val="000000"/>
                <w:spacing w:val="0"/>
                <w:sz w:val="21"/>
                <w:u w:val="none"/>
              </w:rPr>
              <w:t>老化模式设定</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
              <w:gridCol w:w="315"/>
              <w:gridCol w:w="315"/>
              <w:gridCol w:w="315"/>
              <w:gridCol w:w="315"/>
              <w:gridCol w:w="315"/>
              <w:gridCol w:w="315"/>
              <w:gridCol w:w="315"/>
              <w:gridCol w:w="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C5E0B3"/>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等线" w:hAnsi="等线" w:eastAsia="等线" w:cs="等线"/>
                      <w:i w:val="0"/>
                      <w:strike w:val="0"/>
                      <w:color w:val="000000"/>
                      <w:spacing w:val="0"/>
                      <w:sz w:val="21"/>
                      <w:u w:val="none"/>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gridSpan w:val="4"/>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A</w:t>
                  </w:r>
                </w:p>
              </w:tc>
              <w:tc>
                <w:tcPr>
                  <w:tcW w:w="1260" w:type="dxa"/>
                  <w:gridSpan w:val="4"/>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B</w:t>
                  </w:r>
                </w:p>
              </w:tc>
              <w:tc>
                <w:tcPr>
                  <w:tcW w:w="3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i w:val="0"/>
                      <w:strike w:val="0"/>
                      <w:color w:val="000000"/>
                      <w:spacing w:val="0"/>
                      <w:sz w:val="21"/>
                      <w:u w:val="none"/>
                    </w:rPr>
                    <w:t>C</w:t>
                  </w:r>
                </w:p>
              </w:tc>
            </w:tr>
          </w:tbl>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A:扫频最大油门，0.0~0.9 (float)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B:扫频最大油门，0.0~A(float)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C:保留 (int8_t)</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0x27</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r>
              <w:rPr>
                <w:rFonts w:hint="default" w:ascii="等线" w:hAnsi="等线" w:eastAsia="等线" w:cs="等线"/>
                <w:b/>
                <w:i w:val="0"/>
                <w:strike w:val="0"/>
                <w:color w:val="BDD6EE"/>
                <w:spacing w:val="0"/>
                <w:sz w:val="21"/>
                <w:u w:val="none"/>
              </w:rPr>
              <w:t>+B</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9 byte</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舵面舵机</w:t>
            </w:r>
            <w:r>
              <w:rPr>
                <w:rFonts w:hint="default" w:ascii="等线" w:hAnsi="等线" w:eastAsia="等线" w:cs="等线"/>
                <w:i w:val="0"/>
                <w:strike w:val="0"/>
                <w:color w:val="000000"/>
                <w:spacing w:val="0"/>
                <w:sz w:val="21"/>
                <w:u w:val="none"/>
              </w:rPr>
              <w:t>老化模式设定</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5"/>
              <w:gridCol w:w="315"/>
              <w:gridCol w:w="315"/>
              <w:gridCol w:w="315"/>
              <w:gridCol w:w="315"/>
              <w:gridCol w:w="315"/>
              <w:gridCol w:w="315"/>
              <w:gridCol w:w="315"/>
              <w:gridCol w:w="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BDD6EE"/>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BDD6EE"/>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F7CAAC"/>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tc>
              <w:tc>
                <w:tcPr>
                  <w:tcW w:w="315" w:type="dxa"/>
                  <w:tcBorders>
                    <w:top w:val="single" w:color="000000" w:sz="10" w:space="0"/>
                    <w:left w:val="single" w:color="000000" w:sz="10" w:space="0"/>
                    <w:bottom w:val="single" w:color="000000" w:sz="10" w:space="0"/>
                    <w:right w:val="single" w:color="000000" w:sz="10" w:space="0"/>
                  </w:tcBorders>
                  <w:shd w:val="clear" w:color="auto" w:fill="C5E0B3"/>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等线" w:hAnsi="等线" w:eastAsia="等线" w:cs="等线"/>
                      <w:i w:val="0"/>
                      <w:strike w:val="0"/>
                      <w:color w:val="000000"/>
                      <w:spacing w:val="0"/>
                      <w:sz w:val="21"/>
                      <w:u w:val="none"/>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gridSpan w:val="4"/>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A</w:t>
                  </w:r>
                </w:p>
              </w:tc>
              <w:tc>
                <w:tcPr>
                  <w:tcW w:w="1260" w:type="dxa"/>
                  <w:gridSpan w:val="4"/>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B</w:t>
                  </w:r>
                </w:p>
              </w:tc>
              <w:tc>
                <w:tcPr>
                  <w:tcW w:w="3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i w:val="0"/>
                      <w:strike w:val="0"/>
                      <w:color w:val="000000"/>
                      <w:spacing w:val="0"/>
                      <w:sz w:val="21"/>
                      <w:u w:val="none"/>
                    </w:rPr>
                    <w:t>C</w:t>
                  </w:r>
                </w:p>
              </w:tc>
            </w:tr>
          </w:tbl>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A:扫频最大油门，0.0~0.9 (float)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B:扫频最大油门，0.0~A(float)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C:保留 (int8_t)</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7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33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bl>
    <w:p>
      <w:pPr>
        <w:snapToGrid/>
        <w:spacing w:before="0" w:after="0" w:line="240" w:lineRule="auto"/>
        <w:ind w:leftChars="0" w:right="0" w:rightChars="0"/>
        <w:jc w:val="left"/>
      </w:pPr>
      <w:r>
        <w:rPr>
          <w:rFonts w:ascii="Arial" w:hAnsi="Arial" w:cs="Arial"/>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CMD1 = 0x06 (地面站请求FCC控制直接控制第三方设备)</w:t>
      </w:r>
    </w:p>
    <w:p>
      <w:pPr>
        <w:snapToGrid/>
        <w:spacing w:before="0" w:after="0" w:line="240" w:lineRule="auto"/>
        <w:ind w:leftChars="0" w:right="0" w:rightChars="0"/>
        <w:jc w:val="left"/>
      </w:pPr>
      <w:r>
        <w:rPr>
          <w:rFonts w:ascii="等线" w:hAnsi="等线" w:eastAsia="等线" w:cs="等线"/>
          <w:b/>
          <w:i w:val="0"/>
          <w:strike w:val="0"/>
          <w:color w:val="000000"/>
          <w:sz w:val="21"/>
          <w:u w:val="none"/>
        </w:rPr>
        <w: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125"/>
        <w:gridCol w:w="1695"/>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0" w:type="dxa"/>
            <w:gridSpan w:val="4"/>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CMD1 = 0x06 (</w:t>
            </w:r>
            <w:r>
              <w:rPr>
                <w:rFonts w:hint="default" w:ascii="等线" w:hAnsi="等线" w:eastAsia="等线" w:cs="等线"/>
                <w:b/>
                <w:i w:val="0"/>
                <w:strike w:val="0"/>
                <w:color w:val="000000"/>
                <w:spacing w:val="0"/>
                <w:sz w:val="21"/>
                <w:u w:val="none"/>
              </w:rPr>
              <w:t>地面站请求</w:t>
            </w:r>
            <w:r>
              <w:rPr>
                <w:rFonts w:hint="default" w:ascii="Arial" w:hAnsi="Arial" w:cs="Arial"/>
                <w:b/>
                <w:i w:val="0"/>
                <w:strike w:val="0"/>
                <w:color w:val="000000"/>
                <w:spacing w:val="0"/>
                <w:sz w:val="21"/>
                <w:u w:val="none"/>
              </w:rPr>
              <w:t>FCC</w:t>
            </w:r>
            <w:r>
              <w:rPr>
                <w:rFonts w:hint="default" w:ascii="等线" w:hAnsi="等线" w:eastAsia="等线" w:cs="等线"/>
                <w:b/>
                <w:i w:val="0"/>
                <w:strike w:val="0"/>
                <w:color w:val="000000"/>
                <w:spacing w:val="0"/>
                <w:sz w:val="21"/>
                <w:u w:val="none"/>
              </w:rPr>
              <w:t>控制直接控制第三方设备</w:t>
            </w:r>
            <w:r>
              <w:rPr>
                <w:rFonts w:hint="default" w:ascii="Arial" w:hAnsi="Arial" w:cs="Arial"/>
                <w:b/>
                <w:i w:val="0"/>
                <w:strike w:val="0"/>
                <w:color w:val="000000"/>
                <w:spacing w:val="0"/>
                <w:sz w:val="21"/>
                <w:u w:val="none"/>
              </w:rPr>
              <w: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Message_Id = 105</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QGC ---&gt; UAV</w:t>
            </w:r>
          </w:p>
          <w:p>
            <w:pPr>
              <w:keepNext w:val="0"/>
              <w:keepLines w:val="0"/>
              <w:suppressLineNumbers w:val="0"/>
              <w:snapToGrid/>
              <w:spacing w:before="0" w:beforeAutospacing="0" w:after="0" w:afterAutospacing="0" w:line="240" w:lineRule="auto"/>
              <w:ind w:left="0" w:right="0"/>
              <w:jc w:val="left"/>
              <w:rPr>
                <w:rFonts w:hint="default"/>
              </w:rPr>
            </w:pPr>
            <w:r>
              <w:rPr>
                <w:rFonts w:hint="default"/>
              </w:rPr>
              <w:drawing>
                <wp:inline distT="0" distB="0" distL="0" distR="0">
                  <wp:extent cx="676275" cy="1009650"/>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1"/>
                          <a:stretch>
                            <a:fillRect/>
                          </a:stretch>
                        </pic:blipFill>
                        <pic:spPr>
                          <a:xfrm>
                            <a:off x="0" y="0"/>
                            <a:ext cx="676275" cy="1009650"/>
                          </a:xfrm>
                          <a:prstGeom prst="rect">
                            <a:avLst/>
                          </a:prstGeom>
                        </pic:spPr>
                      </pic:pic>
                    </a:graphicData>
                  </a:graphic>
                </wp:inline>
              </w:drawing>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Arial" w:hAnsi="Arial" w:cs="Arial"/>
                <w:i w:val="0"/>
                <w:strike w:val="0"/>
                <w:color w:val="000000"/>
                <w:spacing w:val="0"/>
                <w:sz w:val="21"/>
                <w:u w:val="none"/>
              </w:rPr>
              <w:t>CMD2</w:t>
            </w:r>
          </w:p>
        </w:tc>
        <w:tc>
          <w:tcPr>
            <w:tcW w:w="112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适配</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注8</w:t>
            </w:r>
          </w:p>
        </w:tc>
        <w:tc>
          <w:tcPr>
            <w:tcW w:w="169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Param</w:t>
            </w:r>
          </w:p>
        </w:tc>
        <w:tc>
          <w:tcPr>
            <w:tcW w:w="450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0x01</w:t>
            </w:r>
          </w:p>
        </w:tc>
        <w:tc>
          <w:tcPr>
            <w:tcW w:w="11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6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无</w:t>
            </w:r>
          </w:p>
        </w:tc>
        <w:tc>
          <w:tcPr>
            <w:tcW w:w="4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外挂相机执行拍一张照片动作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0x02</w:t>
            </w:r>
          </w:p>
        </w:tc>
        <w:tc>
          <w:tcPr>
            <w:tcW w:w="11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6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2 byte</w:t>
            </w:r>
          </w:p>
        </w:tc>
        <w:tc>
          <w:tcPr>
            <w:tcW w:w="4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USER_IO输出控制</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pram[0]:io_ctrl_out_bit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从bit0到bit7对应8个io口的控制位</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pram[1]:io_ctrl_out_bit_mark</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从bit0到bit7对应8个io口的掩码位。</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当对应mark位1时对应的控制bit位才生效。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0x03</w:t>
            </w:r>
          </w:p>
        </w:tc>
        <w:tc>
          <w:tcPr>
            <w:tcW w:w="11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6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2 byte</w:t>
            </w:r>
          </w:p>
        </w:tc>
        <w:tc>
          <w:tcPr>
            <w:tcW w:w="4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USER_PWM 固定位置控制</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具体pwm值有飞控参数配置好，地面站只需要给开关信号即可。</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pram[0]:pwm_ctrl_out_bit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从bit0到bit7对应8个pwm口的控制位</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pram[1]:pwm_ctrl_out_bit_mark</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从bit0到bit7对应8个pwm口的掩码位。</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当对应mark位1时对应的控制bit位才生效。</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大部分情况下控制位和控制掩码都应该相等</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eg:</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pwm_ctrl_out_bit=0x0f</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pwm_ctrl_out_bit_mark=0x02</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仅仅2号pwm口有打开动作。</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0x04</w:t>
            </w:r>
          </w:p>
        </w:tc>
        <w:tc>
          <w:tcPr>
            <w:tcW w:w="11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6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USER_PWM 给定位置控制</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地面站直接给定pwm值，直接控制。</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FF0000"/>
                <w:spacing w:val="0"/>
                <w:sz w:val="21"/>
                <w:u w:val="none"/>
              </w:rPr>
              <w:t>暂无场景，功能待讨论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0x05</w:t>
            </w:r>
          </w:p>
        </w:tc>
        <w:tc>
          <w:tcPr>
            <w:tcW w:w="11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6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吊舱目标跟踪功能控制</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pram[1]…[3]: 未定义</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pram[0]: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0：关闭飞控对吊舱输出目标点跟踪功能</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1:  开启飞控对吊舱输出目标点跟踪功能</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注意：飞控执行其他控制命令时会主动放弃吊舱目标跟踪。</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bl>
    <w:p>
      <w:pPr>
        <w:snapToGrid/>
        <w:spacing w:before="0" w:after="0" w:line="240" w:lineRule="auto"/>
        <w:ind w:leftChars="0" w:right="0" w:rightChars="0"/>
        <w:jc w:val="left"/>
      </w:pPr>
      <w:r>
        <w:rPr>
          <w:rFonts w:ascii="Arial" w:hAnsi="Arial" w:cs="Arial"/>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CMD1 = 0x07 (安全指示)</w:t>
      </w:r>
    </w:p>
    <w:p>
      <w:pPr>
        <w:snapToGrid/>
        <w:spacing w:before="0" w:after="0" w:line="240" w:lineRule="auto"/>
        <w:ind w:leftChars="0" w:right="0" w:rightChars="0"/>
        <w:jc w:val="left"/>
      </w:pPr>
      <w:r>
        <w:rPr>
          <w:rFonts w:ascii="等线" w:hAnsi="等线" w:eastAsia="等线" w:cs="等线"/>
          <w:b/>
          <w:i w:val="0"/>
          <w:strike w:val="0"/>
          <w:color w:val="000000"/>
          <w:sz w:val="21"/>
          <w:u w:val="none"/>
        </w:rPr>
        <w: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095"/>
        <w:gridCol w:w="1620"/>
        <w:gridCol w:w="4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0" w:type="dxa"/>
            <w:gridSpan w:val="4"/>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CMD1 = 0x07 (</w:t>
            </w:r>
            <w:r>
              <w:rPr>
                <w:rFonts w:hint="default" w:ascii="等线" w:hAnsi="等线" w:eastAsia="等线" w:cs="等线"/>
                <w:b/>
                <w:i w:val="0"/>
                <w:strike w:val="0"/>
                <w:color w:val="000000"/>
                <w:spacing w:val="0"/>
                <w:sz w:val="21"/>
                <w:u w:val="none"/>
              </w:rPr>
              <w:t>安全指示</w:t>
            </w:r>
            <w:r>
              <w:rPr>
                <w:rFonts w:hint="default" w:ascii="Arial" w:hAnsi="Arial" w:cs="Arial"/>
                <w:b/>
                <w:i w:val="0"/>
                <w:strike w:val="0"/>
                <w:color w:val="000000"/>
                <w:spacing w:val="0"/>
                <w:sz w:val="21"/>
                <w:u w:val="none"/>
              </w:rPr>
              <w: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Message_Id = 105</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QGC ---&gt; UAV</w:t>
            </w:r>
          </w:p>
          <w:p>
            <w:pPr>
              <w:keepNext w:val="0"/>
              <w:keepLines w:val="0"/>
              <w:suppressLineNumbers w:val="0"/>
              <w:snapToGrid/>
              <w:spacing w:before="0" w:beforeAutospacing="0" w:after="0" w:afterAutospacing="0" w:line="240" w:lineRule="auto"/>
              <w:ind w:left="0" w:right="0"/>
              <w:jc w:val="left"/>
              <w:rPr>
                <w:rFonts w:hint="default"/>
              </w:rPr>
            </w:pPr>
            <w:r>
              <w:rPr>
                <w:rFonts w:hint="default"/>
              </w:rPr>
              <w:drawing>
                <wp:inline distT="0" distB="0" distL="0" distR="0">
                  <wp:extent cx="676275" cy="100965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1"/>
                          <a:stretch>
                            <a:fillRect/>
                          </a:stretch>
                        </pic:blipFill>
                        <pic:spPr>
                          <a:xfrm>
                            <a:off x="0" y="0"/>
                            <a:ext cx="676275" cy="10096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000000" w:sz="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Arial" w:hAnsi="Arial" w:cs="Arial"/>
                <w:i w:val="0"/>
                <w:strike w:val="0"/>
                <w:color w:val="000000"/>
                <w:spacing w:val="0"/>
                <w:sz w:val="21"/>
                <w:u w:val="none"/>
              </w:rPr>
              <w:t>CMD2</w:t>
            </w:r>
          </w:p>
        </w:tc>
        <w:tc>
          <w:tcPr>
            <w:tcW w:w="109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适配</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注8</w:t>
            </w:r>
          </w:p>
        </w:tc>
        <w:tc>
          <w:tcPr>
            <w:tcW w:w="162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Param</w:t>
            </w:r>
          </w:p>
        </w:tc>
        <w:tc>
          <w:tcPr>
            <w:tcW w:w="441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color w:val="000000"/>
                <w:spacing w:val="0"/>
                <w:sz w:val="21"/>
                <w:u w:val="single"/>
              </w:rPr>
              <w:t>0x03</w:t>
            </w:r>
          </w:p>
        </w:tc>
        <w:tc>
          <w:tcPr>
            <w:tcW w:w="10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single"/>
              </w:rPr>
              <w:t>无</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single"/>
              </w:rPr>
              <w:t>禁止开伞坠落。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color w:val="000000"/>
                <w:spacing w:val="0"/>
                <w:sz w:val="21"/>
                <w:u w:val="single"/>
              </w:rPr>
              <w:t>0x04</w:t>
            </w:r>
          </w:p>
        </w:tc>
        <w:tc>
          <w:tcPr>
            <w:tcW w:w="10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single"/>
              </w:rPr>
              <w:t>无</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color w:val="000000"/>
                <w:spacing w:val="0"/>
                <w:sz w:val="21"/>
                <w:u w:val="single"/>
              </w:rPr>
              <w:t>允许开伞坠落。</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single"/>
              </w:rPr>
              <w:t>飞控默认允许开伞坠落。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0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0xfc</w:t>
            </w:r>
          </w:p>
        </w:tc>
        <w:tc>
          <w:tcPr>
            <w:tcW w:w="10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xml:space="preserve">pram[0]…[3]: uint32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0x454E5445:飞机进入ARMED保护模式</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0X45584954:飞机退出ARMED保护模式</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1：飞机一旦进入armed保护模式后</w:t>
            </w:r>
            <w:r>
              <w:rPr>
                <w:rFonts w:hint="default" w:ascii="等线" w:hAnsi="等线" w:eastAsia="等线" w:cs="等线"/>
                <w:b/>
                <w:i w:val="0"/>
                <w:strike w:val="0"/>
                <w:color w:val="000000"/>
                <w:spacing w:val="0"/>
                <w:sz w:val="21"/>
                <w:u w:val="none"/>
              </w:rPr>
              <w:t>任何终端都无法解锁飞机</w:t>
            </w:r>
            <w:r>
              <w:rPr>
                <w:rFonts w:hint="default" w:ascii="等线" w:hAnsi="等线" w:eastAsia="等线" w:cs="等线"/>
                <w:i w:val="0"/>
                <w:strike w:val="0"/>
                <w:color w:val="000000"/>
                <w:spacing w:val="0"/>
                <w:sz w:val="21"/>
                <w:u w:val="none"/>
              </w:rPr>
              <w:t>，（地面站，遥控器，命令行，除非发送退出armed保护模式。</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2：飞机上电默认取消armed保护模式。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0xfe</w:t>
            </w:r>
          </w:p>
        </w:tc>
        <w:tc>
          <w:tcPr>
            <w:tcW w:w="10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远端主机身份通知</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0x0: 普通后台</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参数默认</w:t>
            </w:r>
            <w:r>
              <w:rPr>
                <w:rFonts w:hint="default" w:ascii="等线" w:hAnsi="等线" w:eastAsia="等线" w:cs="等线"/>
                <w:b/>
                <w:i w:val="0"/>
                <w:strike w:val="0"/>
                <w:color w:val="000000"/>
                <w:spacing w:val="0"/>
                <w:sz w:val="21"/>
                <w:u w:val="none"/>
              </w:rPr>
              <w:t>发送间隔300ms</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xml:space="preserve">0x1: 类别一 ，调参软件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参数默认</w:t>
            </w:r>
            <w:r>
              <w:rPr>
                <w:rFonts w:hint="default" w:ascii="等线" w:hAnsi="等线" w:eastAsia="等线" w:cs="等线"/>
                <w:b/>
                <w:i w:val="0"/>
                <w:strike w:val="0"/>
                <w:color w:val="000000"/>
                <w:spacing w:val="0"/>
                <w:sz w:val="21"/>
                <w:u w:val="none"/>
              </w:rPr>
              <w:t>发送间隔30ms</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0x2: 类别二，单机版地面站</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参数默认</w:t>
            </w:r>
            <w:r>
              <w:rPr>
                <w:rFonts w:hint="default" w:ascii="等线" w:hAnsi="等线" w:eastAsia="等线" w:cs="等线"/>
                <w:b/>
                <w:i w:val="0"/>
                <w:strike w:val="0"/>
                <w:color w:val="000000"/>
                <w:spacing w:val="0"/>
                <w:sz w:val="21"/>
                <w:u w:val="none"/>
              </w:rPr>
              <w:t>发送间隔300ms</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0x3: 类别三，保留</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pram[1]:</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xml:space="preserve">0x0: 关闭 【125】消息订阅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0x1: 打开 【125】消息订阅</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param[2] : x</w:t>
            </w:r>
          </w:p>
          <w:p>
            <w:pPr>
              <w:keepNext w:val="0"/>
              <w:keepLines w:val="0"/>
              <w:suppressLineNumbers w:val="0"/>
              <w:snapToGrid/>
              <w:spacing w:before="0" w:beforeAutospacing="0" w:after="0" w:afterAutospacing="0" w:line="240" w:lineRule="auto"/>
              <w:ind w:left="0" w:right="0" w:firstLine="210" w:firstLineChars="100"/>
              <w:jc w:val="left"/>
              <w:rPr>
                <w:rFonts w:hint="default"/>
              </w:rPr>
            </w:pPr>
            <w:r>
              <w:rPr>
                <w:rFonts w:hint="default" w:ascii="等线" w:hAnsi="等线" w:eastAsia="等线" w:cs="等线"/>
                <w:i w:val="0"/>
                <w:strike w:val="0"/>
                <w:color w:val="000000"/>
                <w:spacing w:val="0"/>
                <w:sz w:val="21"/>
                <w:u w:val="none"/>
              </w:rPr>
              <w:t>1&lt;=x&lt;=50 :   参数</w:t>
            </w:r>
            <w:r>
              <w:rPr>
                <w:rFonts w:hint="default" w:ascii="等线" w:hAnsi="等线" w:eastAsia="等线" w:cs="等线"/>
                <w:b/>
                <w:i w:val="0"/>
                <w:strike w:val="0"/>
                <w:color w:val="000000"/>
                <w:spacing w:val="0"/>
                <w:sz w:val="21"/>
                <w:u w:val="none"/>
              </w:rPr>
              <w:t>发送间隔 x*10ms</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xml:space="preserve">  X=0 or x &gt;50  按照默认值发送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param[3] : 最高byte 保留。</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调参软件部分125消息会占用电台的负载率，该部分消息地面站目前不需要，针对调参软件主机，当前如果该身份认证默认里心跳，当心跳超时60秒都没有收到，从机会自动关闭【125】消息流，让出电台带宽。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0xff</w:t>
            </w:r>
          </w:p>
        </w:tc>
        <w:tc>
          <w:tcPr>
            <w:tcW w:w="10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A+B</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无</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命令链路是否畅通测试指令。</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从机立即回复该请求。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09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bl>
    <w:p>
      <w:pPr>
        <w:snapToGrid/>
        <w:spacing w:before="0" w:after="0" w:line="240" w:lineRule="auto"/>
        <w:ind w:leftChars="0" w:right="0" w:rightChars="0"/>
        <w:jc w:val="left"/>
      </w:pPr>
      <w:r>
        <w:rPr>
          <w:rFonts w:ascii="Arial" w:hAnsi="Arial" w:cs="Arial"/>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CMD1 = 0x08 (本机模块配置)</w:t>
      </w:r>
    </w:p>
    <w:p>
      <w:pPr>
        <w:snapToGrid/>
        <w:spacing w:before="0" w:after="0" w:line="240" w:lineRule="auto"/>
        <w:ind w:leftChars="0" w:right="0" w:rightChars="0"/>
        <w:jc w:val="left"/>
      </w:pPr>
      <w:r>
        <w:rPr>
          <w:rFonts w:ascii="等线" w:hAnsi="等线" w:eastAsia="等线" w:cs="等线"/>
          <w:b/>
          <w:i w:val="0"/>
          <w:strike w:val="0"/>
          <w:color w:val="000000"/>
          <w:sz w:val="21"/>
          <w:u w:val="none"/>
        </w:rPr>
        <w: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5"/>
        <w:gridCol w:w="1155"/>
        <w:gridCol w:w="1380"/>
        <w:gridCol w:w="47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5" w:type="dxa"/>
            <w:gridSpan w:val="4"/>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CMD1 = 0x08 (</w:t>
            </w:r>
            <w:r>
              <w:rPr>
                <w:rFonts w:hint="default" w:ascii="等线" w:hAnsi="等线" w:eastAsia="等线" w:cs="等线"/>
                <w:b/>
                <w:i w:val="0"/>
                <w:strike w:val="0"/>
                <w:color w:val="000000"/>
                <w:spacing w:val="0"/>
                <w:sz w:val="21"/>
                <w:u w:val="none"/>
              </w:rPr>
              <w:t>本机模块配置</w:t>
            </w:r>
            <w:r>
              <w:rPr>
                <w:rFonts w:hint="default" w:ascii="Arial" w:hAnsi="Arial" w:cs="Arial"/>
                <w:b/>
                <w:i w:val="0"/>
                <w:strike w:val="0"/>
                <w:color w:val="000000"/>
                <w:spacing w:val="0"/>
                <w:sz w:val="21"/>
                <w:u w:val="none"/>
              </w:rPr>
              <w: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Message_Id = 105</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QGC ---&gt; UAV</w:t>
            </w:r>
          </w:p>
          <w:p>
            <w:pPr>
              <w:keepNext w:val="0"/>
              <w:keepLines w:val="0"/>
              <w:suppressLineNumbers w:val="0"/>
              <w:snapToGrid/>
              <w:spacing w:before="0" w:beforeAutospacing="0" w:after="0" w:afterAutospacing="0" w:line="240" w:lineRule="auto"/>
              <w:ind w:left="0" w:right="0"/>
              <w:jc w:val="left"/>
              <w:rPr>
                <w:rFonts w:hint="default"/>
              </w:rPr>
            </w:pPr>
            <w:r>
              <w:rPr>
                <w:rFonts w:hint="default"/>
              </w:rPr>
              <w:drawing>
                <wp:inline distT="0" distB="0" distL="0" distR="0">
                  <wp:extent cx="676275" cy="1009650"/>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1"/>
                          <a:stretch>
                            <a:fillRect/>
                          </a:stretch>
                        </pic:blipFill>
                        <pic:spPr>
                          <a:xfrm>
                            <a:off x="0" y="0"/>
                            <a:ext cx="676275" cy="100965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Arial" w:hAnsi="Arial" w:cs="Arial"/>
                <w:i w:val="0"/>
                <w:strike w:val="0"/>
                <w:color w:val="000000"/>
                <w:spacing w:val="0"/>
                <w:sz w:val="21"/>
                <w:u w:val="none"/>
              </w:rPr>
              <w:t>CMD2</w:t>
            </w:r>
          </w:p>
        </w:tc>
        <w:tc>
          <w:tcPr>
            <w:tcW w:w="115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适配</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注8</w:t>
            </w:r>
          </w:p>
        </w:tc>
        <w:tc>
          <w:tcPr>
            <w:tcW w:w="138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Param</w:t>
            </w:r>
          </w:p>
        </w:tc>
        <w:tc>
          <w:tcPr>
            <w:tcW w:w="475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0x01</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起飞前 logo id设置。注⑤</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pram[0]:起飞点 logo 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pram[1]:降落点 logo 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pram[2]:</w:t>
            </w:r>
            <w:r>
              <w:rPr>
                <w:rFonts w:hint="default" w:ascii="等线" w:hAnsi="等线" w:eastAsia="等线" w:cs="等线"/>
                <w:b/>
                <w:i w:val="0"/>
                <w:strike/>
                <w:color w:val="000000"/>
                <w:spacing w:val="0"/>
                <w:sz w:val="21"/>
                <w:u w:val="none"/>
              </w:rPr>
              <w:t>未知点预留</w:t>
            </w:r>
            <w:r>
              <w:rPr>
                <w:rFonts w:hint="default" w:ascii="等线" w:hAnsi="等线" w:eastAsia="等线" w:cs="等线"/>
                <w:b/>
                <w:i w:val="0"/>
                <w:strike w:val="0"/>
                <w:color w:val="000000"/>
                <w:spacing w:val="0"/>
                <w:sz w:val="21"/>
                <w:u w:val="none"/>
              </w:rPr>
              <w:t>.（默认备降点logo）</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pram[3]:未知点预留.</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logo 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0：圆形。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1：三角形。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2：正方形。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3：菱形。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4~254。二维码数字</w:t>
            </w:r>
          </w:p>
          <w:p>
            <w:pPr>
              <w:keepNext w:val="0"/>
              <w:keepLines w:val="0"/>
              <w:suppressLineNumbers w:val="0"/>
              <w:snapToGrid/>
              <w:spacing w:before="0" w:beforeAutospacing="0" w:after="0" w:afterAutospacing="0" w:line="240" w:lineRule="auto"/>
              <w:ind w:left="0" w:leftChars="0" w:right="0" w:rightChars="0"/>
              <w:jc w:val="left"/>
              <w:rPr>
                <w:rFonts w:hint="default"/>
              </w:rPr>
            </w:pPr>
            <w:r>
              <w:rPr>
                <w:rFonts w:hint="default" w:ascii="等线" w:hAnsi="等线" w:eastAsia="等线" w:cs="等线"/>
                <w:i w:val="0"/>
                <w:strike w:val="0"/>
                <w:color w:val="000000"/>
                <w:spacing w:val="0"/>
                <w:sz w:val="21"/>
                <w:u w:val="none"/>
              </w:rPr>
              <w:t>255: 无效值。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0x02</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指定logo id设置。</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pram[0]: 指定前方降落点 logo 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logo 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0：圆形。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1：三角形。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2：正方形。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3：菱形。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4~254。二维码数字</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255: 无效值。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color w:val="000000"/>
                <w:spacing w:val="0"/>
                <w:sz w:val="21"/>
                <w:u w:val="none"/>
              </w:rPr>
              <w:t>0x10</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color w:val="000000"/>
                <w:spacing w:val="0"/>
                <w:sz w:val="21"/>
                <w:u w:val="none"/>
              </w:rPr>
              <w:t>B</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无</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color w:val="000000"/>
                <w:spacing w:val="0"/>
                <w:sz w:val="21"/>
                <w:u w:val="none"/>
              </w:rPr>
              <w:t>获取</w:t>
            </w:r>
            <w:r>
              <w:rPr>
                <w:rFonts w:hint="default" w:ascii="等线" w:hAnsi="等线" w:eastAsia="等线" w:cs="等线"/>
                <w:i w:val="0"/>
                <w:strike/>
                <w:color w:val="000000"/>
                <w:spacing w:val="0"/>
                <w:sz w:val="21"/>
                <w:u w:val="none"/>
              </w:rPr>
              <w:t>本机内部航线命令</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收到命令后，本机航线和电子围栏全部上传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color w:val="000000"/>
                <w:spacing w:val="0"/>
                <w:sz w:val="21"/>
                <w:u w:val="none"/>
              </w:rPr>
              <w:t>0x11</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color w:val="000000"/>
                <w:spacing w:val="0"/>
                <w:sz w:val="21"/>
                <w:u w:val="none"/>
              </w:rPr>
              <w:t>B</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color w:val="000000"/>
                <w:spacing w:val="0"/>
                <w:sz w:val="21"/>
                <w:u w:val="none"/>
              </w:rPr>
              <w:t>1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color w:val="000000"/>
                <w:spacing w:val="0"/>
                <w:sz w:val="21"/>
                <w:u w:val="none"/>
              </w:rPr>
              <w:t>删除</w:t>
            </w:r>
            <w:r>
              <w:rPr>
                <w:rFonts w:hint="default" w:ascii="等线" w:hAnsi="等线" w:eastAsia="等线" w:cs="等线"/>
                <w:i w:val="0"/>
                <w:strike/>
                <w:color w:val="000000"/>
                <w:spacing w:val="0"/>
                <w:sz w:val="21"/>
                <w:u w:val="none"/>
              </w:rPr>
              <w:t>本机航线命令</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color w:val="000000"/>
                <w:spacing w:val="0"/>
                <w:sz w:val="21"/>
                <w:u w:val="none"/>
              </w:rPr>
              <w:t>Param[0]:255 删除全部航线</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color w:val="000000"/>
                <w:spacing w:val="0"/>
                <w:sz w:val="21"/>
                <w:u w:val="none"/>
              </w:rPr>
              <w:t>Param[0]:1-8 删除对应航线1-8，同时对应编号的围栏也删除。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0x20</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18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使能</w:t>
            </w:r>
            <w:r>
              <w:rPr>
                <w:rFonts w:hint="default" w:ascii="等线" w:hAnsi="等线" w:eastAsia="等线" w:cs="等线"/>
                <w:i w:val="0"/>
                <w:strike w:val="0"/>
                <w:color w:val="000000"/>
                <w:spacing w:val="0"/>
                <w:sz w:val="21"/>
                <w:u w:val="none"/>
              </w:rPr>
              <w:t>本机航线命令</w:t>
            </w:r>
            <w:r>
              <w:rPr>
                <w:rFonts w:hint="default" w:ascii="等线" w:hAnsi="等线" w:eastAsia="等线" w:cs="等线"/>
                <w:b/>
                <w:i w:val="0"/>
                <w:strike w:val="0"/>
                <w:color w:val="000000"/>
                <w:spacing w:val="0"/>
                <w:sz w:val="21"/>
                <w:u w:val="none"/>
              </w:rPr>
              <w:t> [select]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Param[0]:</w:t>
            </w:r>
            <w:r>
              <w:rPr>
                <w:rFonts w:hint="default" w:ascii="等线" w:hAnsi="等线" w:eastAsia="等线" w:cs="等线"/>
                <w:i w:val="0"/>
                <w:strike w:val="0"/>
                <w:color w:val="000000"/>
                <w:spacing w:val="0"/>
                <w:sz w:val="21"/>
                <w:u w:val="none"/>
              </w:rPr>
              <w:t>1-8 使能对应航线1-8，如果本机有对应编号的电子围栏，那么对应编号的电子围栏也同时生效。</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xml:space="preserve">Param[1]: </w:t>
            </w:r>
            <w:r>
              <w:rPr>
                <w:rFonts w:hint="default" w:ascii="等线" w:hAnsi="等线" w:eastAsia="等线" w:cs="等线"/>
                <w:i w:val="0"/>
                <w:strike w:val="0"/>
                <w:color w:val="000000"/>
                <w:spacing w:val="0"/>
                <w:sz w:val="21"/>
                <w:u w:val="none"/>
              </w:rPr>
              <w:t xml:space="preserve">sign_type </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i w:val="0"/>
                <w:strike w:val="0"/>
                <w:color w:val="000000"/>
                <w:spacing w:val="0"/>
                <w:sz w:val="21"/>
                <w:u w:val="none"/>
              </w:rPr>
              <w:t>检验方式</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0：不校验。</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1：crc32 校验</w:t>
            </w:r>
            <w:r>
              <w:rPr>
                <w:rFonts w:hint="default" w:ascii="等线" w:hAnsi="等线" w:eastAsia="等线" w:cs="等线"/>
                <w:i w:val="0"/>
                <w:strike w:val="0"/>
                <w:color w:val="000000"/>
                <w:spacing w:val="0"/>
                <w:sz w:val="21"/>
                <w:u w:val="none"/>
              </w:rPr>
              <w:t>。sign_date前4个byte.</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2：md5  校验</w:t>
            </w:r>
            <w:r>
              <w:rPr>
                <w:rFonts w:hint="default" w:ascii="等线" w:hAnsi="等线" w:eastAsia="等线" w:cs="等线"/>
                <w:i w:val="0"/>
                <w:strike w:val="0"/>
                <w:color w:val="000000"/>
                <w:spacing w:val="0"/>
                <w:sz w:val="21"/>
                <w:u w:val="none"/>
              </w:rPr>
              <w:t>。sign_date全部16个byte.</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xml:space="preserve">Param[2...17]: </w:t>
            </w:r>
            <w:r>
              <w:rPr>
                <w:rFonts w:hint="default" w:ascii="等线" w:hAnsi="等线" w:eastAsia="等线" w:cs="等线"/>
                <w:i w:val="0"/>
                <w:strike w:val="0"/>
                <w:color w:val="000000"/>
                <w:spacing w:val="0"/>
                <w:sz w:val="21"/>
                <w:u w:val="none"/>
              </w:rPr>
              <w:t>sign_date[16]</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校验的内容包括</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FF0000"/>
                <w:spacing w:val="0"/>
                <w:sz w:val="21"/>
                <w:u w:val="none"/>
              </w:rPr>
              <w:t> 航点+精准地面点+动作+兴趣点</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所有航点、备降点、动作点下发完成标记</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航线飞行前必须有该指令</w:t>
            </w:r>
            <w:r>
              <w:rPr>
                <w:rFonts w:hint="default" w:ascii="等线" w:hAnsi="等线" w:eastAsia="等线" w:cs="等线"/>
                <w:i w:val="0"/>
                <w:strike w:val="0"/>
                <w:color w:val="000000"/>
                <w:spacing w:val="0"/>
                <w:sz w:val="21"/>
                <w:u w:val="none"/>
              </w:rPr>
              <w:t>。否则飞机端拒绝执行起飞或者进入航线命令</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飞机收到该指令后会统一校验航线完整性在统一更新给到飞控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0x21</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18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某条航线box下发完成命令[send done]</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从机收到该命令后会做内部buff到文件的操作以准备后续其它航线的接收。</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Param[0]:</w:t>
            </w:r>
            <w:r>
              <w:rPr>
                <w:rFonts w:hint="default" w:ascii="等线" w:hAnsi="等线" w:eastAsia="等线" w:cs="等线"/>
                <w:i w:val="0"/>
                <w:strike w:val="0"/>
                <w:color w:val="000000"/>
                <w:spacing w:val="0"/>
                <w:sz w:val="21"/>
                <w:u w:val="none"/>
              </w:rPr>
              <w:t>1-8 对应航线1-8</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xml:space="preserve">Param[1]: </w:t>
            </w:r>
            <w:r>
              <w:rPr>
                <w:rFonts w:hint="default" w:ascii="等线" w:hAnsi="等线" w:eastAsia="等线" w:cs="等线"/>
                <w:i w:val="0"/>
                <w:strike w:val="0"/>
                <w:color w:val="000000"/>
                <w:spacing w:val="0"/>
                <w:sz w:val="21"/>
                <w:u w:val="none"/>
              </w:rPr>
              <w:t xml:space="preserve">sign_type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i w:val="0"/>
                <w:strike w:val="0"/>
                <w:color w:val="000000"/>
                <w:spacing w:val="0"/>
                <w:sz w:val="21"/>
                <w:u w:val="none"/>
              </w:rPr>
              <w:t>检验方式</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0：不校验。</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1：crc32 校验</w:t>
            </w:r>
            <w:r>
              <w:rPr>
                <w:rFonts w:hint="default" w:ascii="等线" w:hAnsi="等线" w:eastAsia="等线" w:cs="等线"/>
                <w:i w:val="0"/>
                <w:strike w:val="0"/>
                <w:color w:val="000000"/>
                <w:spacing w:val="0"/>
                <w:sz w:val="21"/>
                <w:u w:val="none"/>
              </w:rPr>
              <w:t>。sign_date前4个byte.</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2：md5  校验</w:t>
            </w:r>
            <w:r>
              <w:rPr>
                <w:rFonts w:hint="default" w:ascii="等线" w:hAnsi="等线" w:eastAsia="等线" w:cs="等线"/>
                <w:i w:val="0"/>
                <w:strike w:val="0"/>
                <w:color w:val="000000"/>
                <w:spacing w:val="0"/>
                <w:sz w:val="21"/>
                <w:u w:val="none"/>
              </w:rPr>
              <w:t>。sign_date全部16个byte.</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xml:space="preserve">Pa-ram[2...17]: </w:t>
            </w:r>
            <w:r>
              <w:rPr>
                <w:rFonts w:hint="default" w:ascii="等线" w:hAnsi="等线" w:eastAsia="等线" w:cs="等线"/>
                <w:i w:val="0"/>
                <w:strike w:val="0"/>
                <w:color w:val="000000"/>
                <w:spacing w:val="0"/>
                <w:sz w:val="21"/>
                <w:u w:val="none"/>
              </w:rPr>
              <w:t>sign_date[16]</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Pa-ram[2...17]:</w:t>
            </w:r>
            <w:r>
              <w:rPr>
                <w:rFonts w:hint="default" w:ascii="等线" w:hAnsi="等线" w:eastAsia="等线" w:cs="等线"/>
                <w:i w:val="0"/>
                <w:strike w:val="0"/>
                <w:color w:val="000000"/>
                <w:spacing w:val="0"/>
                <w:sz w:val="21"/>
                <w:u w:val="none"/>
              </w:rPr>
              <w:t> sign_date[16]</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校验的内容包括</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FF0000"/>
                <w:spacing w:val="0"/>
                <w:sz w:val="21"/>
                <w:u w:val="none"/>
              </w:rPr>
              <w:t> 航点+精准地面点+动作+兴趣点</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0x30</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起飞、降落调整</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pram[0]…[1]: UINT16， 起飞点机头角</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pram[2]…[3]: UINT16   降落点机头角</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pram[4]…[5]: UINT16， 起飞点降落模式</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pram[6]…[7]: UINT16   降落点降落模式</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 &lt;= LandHead &lt;=359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0：为正北方向。</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0xffff为约定的无效值。</w:t>
            </w:r>
          </w:p>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rPr>
              <w:drawing>
                <wp:inline distT="0" distB="0" distL="0" distR="0">
                  <wp:extent cx="952500" cy="74295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2"/>
                          <a:stretch>
                            <a:fillRect/>
                          </a:stretch>
                        </pic:blipFill>
                        <pic:spPr>
                          <a:xfrm>
                            <a:off x="0" y="0"/>
                            <a:ext cx="952500" cy="742950"/>
                          </a:xfrm>
                          <a:prstGeom prst="rect">
                            <a:avLst/>
                          </a:prstGeom>
                        </pic:spPr>
                      </pic:pic>
                    </a:graphicData>
                  </a:graphic>
                </wp:inline>
              </w:drawing>
            </w: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 &lt;= LandMode &lt;=1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0：弱要求，达不到降落要求也可降落</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1：强制要求，达不到降落要求</w:t>
            </w:r>
            <w:r>
              <w:rPr>
                <w:rFonts w:hint="default" w:ascii="等线" w:hAnsi="等线" w:eastAsia="等线" w:cs="等线"/>
                <w:b/>
                <w:i w:val="0"/>
                <w:strike w:val="0"/>
                <w:color w:val="000000"/>
                <w:spacing w:val="0"/>
                <w:sz w:val="21"/>
                <w:u w:val="none"/>
              </w:rPr>
              <w:t>不可降落</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其他值保留：同弱要求处理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0x31</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4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任意时刻指定机头角度调整</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pram[0]…[1]: UINT16， 指定机头角</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pram[2]…[3]: UINT16   降落模式</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 &lt;= LandHead &lt;=359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0：为正北方向。</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0xffff为约定的无效值。</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该指令有较高权限，到配置好起飞降落点的机头角度时，FCC收到【指定机头角】指令后，会覆盖原有的配置值，按照当前的配置值执行。</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 &lt;= LandMode &lt;=1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0：弱要求，达不到降落要求也可降落</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1：强制要求，达不到降落要求也</w:t>
            </w:r>
            <w:r>
              <w:rPr>
                <w:rFonts w:hint="default" w:ascii="等线" w:hAnsi="等线" w:eastAsia="等线" w:cs="等线"/>
                <w:b/>
                <w:i w:val="0"/>
                <w:strike w:val="0"/>
                <w:color w:val="000000"/>
                <w:spacing w:val="0"/>
                <w:sz w:val="21"/>
                <w:u w:val="none"/>
              </w:rPr>
              <w:t>不可降落</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其他值保留：同弱要求处理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0x32</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16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返航点更新指令</w:t>
            </w:r>
            <w:r>
              <w:rPr>
                <w:rFonts w:hint="default" w:ascii="等线" w:hAnsi="等线" w:eastAsia="等线" w:cs="等线"/>
                <w:i w:val="0"/>
                <w:strike w:val="0"/>
                <w:color w:val="000000"/>
                <w:spacing w:val="0"/>
                <w:sz w:val="21"/>
                <w:u w:val="none"/>
              </w:rPr>
              <w:t>（NewHomePoint）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param[00]…[03]: lat    int类型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param[04]…[07]: lon   int类型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param[08]…[11]: alt</w:t>
            </w:r>
            <w:r>
              <w:rPr>
                <w:rFonts w:hint="default" w:ascii="等线" w:hAnsi="等线" w:eastAsia="等线" w:cs="等线"/>
                <w:b/>
                <w:i w:val="0"/>
                <w:strike w:val="0"/>
                <w:color w:val="FF0000"/>
                <w:spacing w:val="0"/>
                <w:sz w:val="21"/>
                <w:u w:val="none"/>
              </w:rPr>
              <w:t>（海拔高）</w:t>
            </w:r>
            <w:r>
              <w:rPr>
                <w:rFonts w:hint="default" w:ascii="等线" w:hAnsi="等线" w:eastAsia="等线" w:cs="等线"/>
                <w:i w:val="0"/>
                <w:strike w:val="0"/>
                <w:color w:val="000000"/>
                <w:spacing w:val="0"/>
                <w:sz w:val="21"/>
                <w:u w:val="none"/>
              </w:rPr>
              <w:t>float 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param[12]…[16]: FinishAct    U32类型</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(0：降落.  1：悬停.  2：盘旋.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一般情况下，地面站不需要使用该指令</w:t>
            </w:r>
            <w:r>
              <w:rPr>
                <w:rFonts w:hint="default" w:ascii="等线" w:hAnsi="等线" w:eastAsia="等线" w:cs="等线"/>
                <w:i w:val="0"/>
                <w:strike w:val="0"/>
                <w:color w:val="000000"/>
                <w:spacing w:val="0"/>
                <w:sz w:val="21"/>
                <w:u w:val="none"/>
              </w:rPr>
              <w:t>，因为飞机会自动获取起飞点作为本次起飞的home点作为返航点，特殊情况下需要强制变更该点坐标，地面站可以使用该指令更新飞机新的返航点。</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 xml:space="preserve">2024-04-17：当前控制仅仅接收返航位置的 纬度（lat）和经度(lon)。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FF0000"/>
                <w:spacing w:val="0"/>
                <w:sz w:val="21"/>
                <w:u w:val="none"/>
              </w:rPr>
              <w:t>其他参数仅仅预留实际未使用</w:t>
            </w:r>
            <w:r>
              <w:rPr>
                <w:rFonts w:hint="default" w:ascii="等线" w:hAnsi="等线" w:eastAsia="等线" w:cs="等线"/>
                <w:b/>
                <w:i w:val="0"/>
                <w:strike w:val="0"/>
                <w:color w:val="000000"/>
                <w:spacing w:val="0"/>
                <w:sz w:val="21"/>
                <w:u w:val="none"/>
              </w:rPr>
              <w:t>。</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默认情况下，更新的返航点必须在实际飞机的起飞点方圆500m内，如有特殊意图，可以修改参数或者使用飞向指定点后降落。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0x40</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24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本机抛投动作点设置</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pram[0]: UINT8</w:t>
            </w:r>
            <w:r>
              <w:rPr>
                <w:rFonts w:hint="default" w:ascii="等线" w:hAnsi="等线" w:eastAsia="等线" w:cs="等线"/>
                <w:i w:val="0"/>
                <w:strike w:val="0"/>
                <w:color w:val="000000"/>
                <w:spacing w:val="0"/>
                <w:sz w:val="21"/>
                <w:u w:val="none"/>
              </w:rPr>
              <w:t>， 抛投动作序列，</w:t>
            </w:r>
            <w:r>
              <w:rPr>
                <w:rFonts w:hint="default" w:ascii="等线" w:hAnsi="等线" w:eastAsia="等线" w:cs="等线"/>
                <w:b/>
                <w:i w:val="0"/>
                <w:strike w:val="0"/>
                <w:color w:val="000000"/>
                <w:spacing w:val="0"/>
                <w:sz w:val="21"/>
                <w:u w:val="none"/>
              </w:rPr>
              <w:t>当前范围1到5</w:t>
            </w:r>
            <w:r>
              <w:rPr>
                <w:rFonts w:hint="default" w:ascii="等线" w:hAnsi="等线" w:eastAsia="等线" w:cs="等线"/>
                <w:i w:val="0"/>
                <w:strike w:val="0"/>
                <w:color w:val="000000"/>
                <w:spacing w:val="0"/>
                <w:sz w:val="21"/>
                <w:u w:val="none"/>
              </w:rPr>
              <w:t>，最多5个抛投点，其它值无效。</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pram[1]: UINT8</w:t>
            </w:r>
            <w:r>
              <w:rPr>
                <w:rFonts w:hint="default" w:ascii="等线" w:hAnsi="等线" w:eastAsia="等线" w:cs="等线"/>
                <w:i w:val="0"/>
                <w:strike w:val="0"/>
                <w:color w:val="000000"/>
                <w:spacing w:val="0"/>
                <w:sz w:val="21"/>
                <w:u w:val="none"/>
              </w:rPr>
              <w:t>， 视觉LOGOID，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0：圆形。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1：三角形。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2：正方形。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3：菱形。</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4~254。二维码数字</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255: 无效值。</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pram[2]…[3]: UINT16</w:t>
            </w:r>
            <w:r>
              <w:rPr>
                <w:rFonts w:hint="default" w:ascii="等线" w:hAnsi="等线" w:eastAsia="等线" w:cs="等线"/>
                <w:i w:val="0"/>
                <w:strike w:val="0"/>
                <w:color w:val="000000"/>
                <w:spacing w:val="0"/>
                <w:sz w:val="21"/>
                <w:u w:val="none"/>
              </w:rPr>
              <w:t>， 抛投航点序号，</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默认飞控不支持非航点抛投，如需非航点位置抛投，不经过控制直接控制抛投机构即可</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pram[4]…[5]: UINT16</w:t>
            </w:r>
            <w:r>
              <w:rPr>
                <w:rFonts w:hint="default" w:ascii="等线" w:hAnsi="等线" w:eastAsia="等线" w:cs="等线"/>
                <w:i w:val="0"/>
                <w:strike w:val="0"/>
                <w:color w:val="000000"/>
                <w:spacing w:val="0"/>
                <w:sz w:val="21"/>
                <w:u w:val="none"/>
              </w:rPr>
              <w:t>   超时时间（秒）</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pram[6]…[9]: F32</w:t>
            </w:r>
            <w:r>
              <w:rPr>
                <w:rFonts w:hint="default" w:ascii="等线" w:hAnsi="等线" w:eastAsia="等线" w:cs="等线"/>
                <w:i w:val="0"/>
                <w:strike w:val="0"/>
                <w:color w:val="000000"/>
                <w:spacing w:val="0"/>
                <w:sz w:val="21"/>
                <w:u w:val="none"/>
              </w:rPr>
              <w:t>   抛投高度（米）</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&gt;0  : 表示对地真高高度</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  ：当前航点高</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&lt;0   : 表示相对于当前航点高度下降的相对高。</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pram[10]…[13]: INT32</w:t>
            </w:r>
            <w:r>
              <w:rPr>
                <w:rFonts w:hint="default" w:ascii="等线" w:hAnsi="等线" w:eastAsia="等线" w:cs="等线"/>
                <w:i w:val="0"/>
                <w:strike w:val="0"/>
                <w:color w:val="000000"/>
                <w:spacing w:val="0"/>
                <w:sz w:val="21"/>
                <w:u w:val="none"/>
              </w:rPr>
              <w:t>   抛投点纬度（wgs84坐标系）</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pram[14]…[17]: INT32</w:t>
            </w:r>
            <w:r>
              <w:rPr>
                <w:rFonts w:hint="default" w:ascii="等线" w:hAnsi="等线" w:eastAsia="等线" w:cs="等线"/>
                <w:i w:val="0"/>
                <w:strike w:val="0"/>
                <w:color w:val="000000"/>
                <w:spacing w:val="0"/>
                <w:sz w:val="21"/>
                <w:u w:val="none"/>
              </w:rPr>
              <w:t>  抛投点经度</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（wgs84坐标系）</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pram[18]…[21]: F32</w:t>
            </w:r>
            <w:r>
              <w:rPr>
                <w:rFonts w:hint="default" w:ascii="等线" w:hAnsi="等线" w:eastAsia="等线" w:cs="等线"/>
                <w:i w:val="0"/>
                <w:strike w:val="0"/>
                <w:color w:val="000000"/>
                <w:spacing w:val="0"/>
                <w:sz w:val="21"/>
                <w:u w:val="none"/>
              </w:rPr>
              <w:t>  抛投点海拔高度</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（wgs84坐标系）</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无效坐标点取值</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000000" w:sz="1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left"/>
                    <w:rPr>
                      <w:rFonts w:hint="default"/>
                    </w:rPr>
                  </w:pPr>
                  <w:r>
                    <w:rPr>
                      <w:rFonts w:hint="default" w:ascii="宋体" w:hAnsi="宋体" w:eastAsia="宋体" w:cs="宋体"/>
                      <w:b/>
                      <w:i w:val="0"/>
                      <w:strike w:val="0"/>
                      <w:color w:val="000000"/>
                      <w:spacing w:val="0"/>
                      <w:sz w:val="20"/>
                      <w:u w:val="none"/>
                      <w:shd w:val="clear" w:color="auto" w:fill="FFFFFF"/>
                    </w:rPr>
                    <w:t>经纬无效值</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Courier New'" w:hAnsi="'Courier New'" w:cs="'Courier New'"/>
                      <w:b/>
                      <w:i w:val="0"/>
                      <w:strike w:val="0"/>
                      <w:color w:val="000000"/>
                      <w:spacing w:val="0"/>
                      <w:sz w:val="20"/>
                      <w:u w:val="none"/>
                      <w:shd w:val="clear" w:color="auto" w:fill="FFFFFF"/>
                    </w:rPr>
                    <w:t>latitude   </w:t>
                  </w:r>
                  <w:r>
                    <w:rPr>
                      <w:rFonts w:hint="default" w:ascii="'Courier New'" w:hAnsi="'Courier New'" w:cs="'Courier New'"/>
                      <w:b/>
                      <w:i w:val="0"/>
                      <w:strike w:val="0"/>
                      <w:color w:val="000080"/>
                      <w:spacing w:val="0"/>
                      <w:sz w:val="20"/>
                      <w:u w:val="none"/>
                      <w:shd w:val="clear" w:color="auto" w:fill="FFFFFF"/>
                    </w:rPr>
                    <w:t>=</w:t>
                  </w:r>
                  <w:r>
                    <w:rPr>
                      <w:rFonts w:hint="default" w:ascii="'Courier New'" w:hAnsi="'Courier New'" w:cs="'Courier New'"/>
                      <w:b/>
                      <w:i w:val="0"/>
                      <w:strike w:val="0"/>
                      <w:color w:val="000000"/>
                      <w:spacing w:val="0"/>
                      <w:sz w:val="20"/>
                      <w:u w:val="none"/>
                      <w:shd w:val="clear" w:color="auto" w:fill="FFFFFF"/>
                    </w:rPr>
                    <w:t> </w:t>
                  </w:r>
                  <w:r>
                    <w:rPr>
                      <w:rFonts w:hint="default" w:ascii="'Courier New'" w:hAnsi="'Courier New'" w:cs="'Courier New'"/>
                      <w:b/>
                      <w:i w:val="0"/>
                      <w:strike w:val="0"/>
                      <w:color w:val="FF8000"/>
                      <w:spacing w:val="0"/>
                      <w:sz w:val="20"/>
                      <w:u w:val="none"/>
                      <w:shd w:val="clear" w:color="auto" w:fill="FFFFFF"/>
                    </w:rPr>
                    <w:t>1000000000</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Courier New'" w:hAnsi="'Courier New'" w:cs="'Courier New'"/>
                      <w:b/>
                      <w:i w:val="0"/>
                      <w:strike w:val="0"/>
                      <w:color w:val="000000"/>
                      <w:spacing w:val="0"/>
                      <w:sz w:val="20"/>
                      <w:u w:val="none"/>
                      <w:shd w:val="clear" w:color="auto" w:fill="FFFFFF"/>
                    </w:rPr>
                    <w:t>longitude  </w:t>
                  </w:r>
                  <w:r>
                    <w:rPr>
                      <w:rFonts w:hint="default" w:ascii="'Courier New'" w:hAnsi="'Courier New'" w:cs="'Courier New'"/>
                      <w:b/>
                      <w:i w:val="0"/>
                      <w:strike w:val="0"/>
                      <w:color w:val="000080"/>
                      <w:spacing w:val="0"/>
                      <w:sz w:val="20"/>
                      <w:u w:val="none"/>
                      <w:shd w:val="clear" w:color="auto" w:fill="FFFFFF"/>
                    </w:rPr>
                    <w:t>=</w:t>
                  </w:r>
                  <w:r>
                    <w:rPr>
                      <w:rFonts w:hint="default" w:ascii="'Courier New'" w:hAnsi="'Courier New'" w:cs="'Courier New'"/>
                      <w:b/>
                      <w:i w:val="0"/>
                      <w:strike w:val="0"/>
                      <w:color w:val="000000"/>
                      <w:spacing w:val="0"/>
                      <w:sz w:val="20"/>
                      <w:u w:val="none"/>
                      <w:shd w:val="clear" w:color="auto" w:fill="FFFFFF"/>
                    </w:rPr>
                    <w:t> </w:t>
                  </w:r>
                  <w:r>
                    <w:rPr>
                      <w:rFonts w:hint="default" w:ascii="'Courier New'" w:hAnsi="'Courier New'" w:cs="'Courier New'"/>
                      <w:b/>
                      <w:i w:val="0"/>
                      <w:strike w:val="0"/>
                      <w:color w:val="FF8000"/>
                      <w:spacing w:val="0"/>
                      <w:sz w:val="20"/>
                      <w:u w:val="none"/>
                      <w:shd w:val="clear" w:color="auto" w:fill="FFFFFF"/>
                    </w:rPr>
                    <w:t>1900000000</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Courier New'" w:hAnsi="'Courier New'" w:cs="'Courier New'"/>
                      <w:b/>
                      <w:i w:val="0"/>
                      <w:strike w:val="0"/>
                      <w:color w:val="000000"/>
                      <w:spacing w:val="0"/>
                      <w:sz w:val="20"/>
                      <w:u w:val="none"/>
                      <w:shd w:val="clear" w:color="auto" w:fill="FFFFFF"/>
                    </w:rPr>
                    <w:t> </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宋体" w:hAnsi="宋体" w:eastAsia="宋体" w:cs="宋体"/>
                      <w:b/>
                      <w:i w:val="0"/>
                      <w:strike w:val="0"/>
                      <w:color w:val="000000"/>
                      <w:spacing w:val="0"/>
                      <w:sz w:val="20"/>
                      <w:u w:val="none"/>
                      <w:shd w:val="clear" w:color="auto" w:fill="FFFFFF"/>
                    </w:rPr>
                    <w:t>高度无效值</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Courier New'" w:hAnsi="'Courier New'" w:cs="'Courier New'"/>
                      <w:b/>
                      <w:i w:val="0"/>
                      <w:strike w:val="0"/>
                      <w:color w:val="000000"/>
                      <w:spacing w:val="0"/>
                      <w:sz w:val="20"/>
                      <w:u w:val="none"/>
                      <w:shd w:val="clear" w:color="auto" w:fill="FFFFFF"/>
                    </w:rPr>
                    <w:t>altitude   </w:t>
                  </w:r>
                  <w:r>
                    <w:rPr>
                      <w:rFonts w:hint="default" w:ascii="'Courier New'" w:hAnsi="'Courier New'" w:cs="'Courier New'"/>
                      <w:b/>
                      <w:i w:val="0"/>
                      <w:strike w:val="0"/>
                      <w:color w:val="000080"/>
                      <w:spacing w:val="0"/>
                      <w:sz w:val="20"/>
                      <w:u w:val="none"/>
                      <w:shd w:val="clear" w:color="auto" w:fill="FFFFFF"/>
                    </w:rPr>
                    <w:t>=</w:t>
                  </w:r>
                  <w:r>
                    <w:rPr>
                      <w:rFonts w:hint="default" w:ascii="'Courier New'" w:hAnsi="'Courier New'" w:cs="'Courier New'"/>
                      <w:b/>
                      <w:i w:val="0"/>
                      <w:strike w:val="0"/>
                      <w:color w:val="000000"/>
                      <w:spacing w:val="0"/>
                      <w:sz w:val="20"/>
                      <w:u w:val="none"/>
                      <w:shd w:val="clear" w:color="auto" w:fill="FFFFFF"/>
                    </w:rPr>
                    <w:t> </w:t>
                  </w:r>
                  <w:r>
                    <w:rPr>
                      <w:rFonts w:hint="default" w:ascii="'Courier New'" w:hAnsi="'Courier New'" w:cs="'Courier New'"/>
                      <w:b/>
                      <w:i w:val="0"/>
                      <w:strike w:val="0"/>
                      <w:color w:val="000080"/>
                      <w:spacing w:val="0"/>
                      <w:sz w:val="20"/>
                      <w:u w:val="none"/>
                      <w:shd w:val="clear" w:color="auto" w:fill="FFFFFF"/>
                    </w:rPr>
                    <w:t>-</w:t>
                  </w:r>
                  <w:r>
                    <w:rPr>
                      <w:rFonts w:hint="default" w:ascii="'Courier New'" w:hAnsi="'Courier New'" w:cs="'Courier New'"/>
                      <w:b/>
                      <w:i w:val="0"/>
                      <w:strike w:val="0"/>
                      <w:color w:val="FF8000"/>
                      <w:spacing w:val="0"/>
                      <w:sz w:val="20"/>
                      <w:u w:val="none"/>
                      <w:shd w:val="clear" w:color="auto" w:fill="FFFFFF"/>
                    </w:rPr>
                    <w:t>2000</w:t>
                  </w:r>
                  <w:r>
                    <w:rPr>
                      <w:rFonts w:hint="default" w:ascii="'Courier New'" w:hAnsi="'Courier New'" w:cs="'Courier New'"/>
                      <w:b/>
                      <w:i w:val="0"/>
                      <w:strike w:val="0"/>
                      <w:color w:val="FF8000"/>
                      <w:spacing w:val="0"/>
                      <w:sz w:val="20"/>
                      <w:u w:val="none"/>
                    </w:rPr>
                    <w:t>.0</w:t>
                  </w:r>
                </w:p>
              </w:tc>
            </w:tr>
          </w:tbl>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pram[20]: UINT8  </w:t>
            </w:r>
            <w:r>
              <w:rPr>
                <w:rFonts w:hint="default" w:ascii="等线" w:hAnsi="等线" w:eastAsia="等线" w:cs="等线"/>
                <w:i w:val="0"/>
                <w:strike w:val="0"/>
                <w:color w:val="000000"/>
                <w:spacing w:val="0"/>
                <w:sz w:val="21"/>
                <w:u w:val="none"/>
              </w:rPr>
              <w:t>reserved1</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pram[21]: UINT8  </w:t>
            </w:r>
            <w:r>
              <w:rPr>
                <w:rFonts w:hint="default" w:ascii="等线" w:hAnsi="等线" w:eastAsia="等线" w:cs="等线"/>
                <w:i w:val="0"/>
                <w:strike w:val="0"/>
                <w:color w:val="000000"/>
                <w:spacing w:val="0"/>
                <w:sz w:val="21"/>
                <w:u w:val="none"/>
              </w:rPr>
              <w:t>reserved2</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pram[22]: UINT8  </w:t>
            </w:r>
            <w:r>
              <w:rPr>
                <w:rFonts w:hint="default" w:ascii="等线" w:hAnsi="等线" w:eastAsia="等线" w:cs="等线"/>
                <w:i w:val="0"/>
                <w:strike w:val="0"/>
                <w:color w:val="000000"/>
                <w:spacing w:val="0"/>
                <w:sz w:val="21"/>
                <w:u w:val="none"/>
              </w:rPr>
              <w:t>reserved3</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pram[23]: UINT8  </w:t>
            </w:r>
            <w:r>
              <w:rPr>
                <w:rFonts w:hint="default" w:ascii="等线" w:hAnsi="等线" w:eastAsia="等线" w:cs="等线"/>
                <w:i w:val="0"/>
                <w:strike w:val="0"/>
                <w:color w:val="000000"/>
                <w:spacing w:val="0"/>
                <w:sz w:val="21"/>
                <w:u w:val="none"/>
              </w:rPr>
              <w:t>reserved4</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0x41</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pram[0]: UINT8</w:t>
            </w:r>
            <w:r>
              <w:rPr>
                <w:rFonts w:hint="default" w:ascii="等线" w:hAnsi="等线" w:eastAsia="等线" w:cs="等线"/>
                <w:i w:val="0"/>
                <w:strike w:val="0"/>
                <w:color w:val="000000"/>
                <w:spacing w:val="0"/>
                <w:sz w:val="21"/>
                <w:u w:val="none"/>
              </w:rPr>
              <w:t>， 飞行电池个数配置，</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有效范围1...16</w:t>
            </w:r>
            <w:r>
              <w:rPr>
                <w:rFonts w:hint="default" w:ascii="等线" w:hAnsi="等线" w:eastAsia="等线" w:cs="等线"/>
                <w:i w:val="0"/>
                <w:strike w:val="0"/>
                <w:color w:val="000000"/>
                <w:spacing w:val="0"/>
                <w:sz w:val="21"/>
                <w:u w:val="none"/>
              </w:rPr>
              <w:t>， 其它值无效。</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当前飞行电池个数配置</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i w:val="0"/>
                <w:strike w:val="0"/>
                <w:color w:val="000000"/>
                <w:spacing w:val="0"/>
                <w:sz w:val="21"/>
                <w:u w:val="none"/>
              </w:rPr>
              <w:t>下发该指令后飞机端需校验电池个数是否合理。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0xF0</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32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升级指令，</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Pram[0...31] 指定升级的文件名。</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如果升级的文件名有效字符大于31个，主机需要简化，按照固件bin的设备名重命名升级文件。</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如果升级的文件名有效字符小于32个，主机可以简化也可以不简化。</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该消息能正确传输指定文件即可。</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建议主机解析升级文件里的device_info_t结构体，使用device_info_t里的name作为固件文件的名字。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0XF1</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A+B</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32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w:t>
            </w:r>
            <w:r>
              <w:rPr>
                <w:rFonts w:hint="default" w:ascii="等线" w:hAnsi="等线" w:eastAsia="等线" w:cs="等线"/>
                <w:b/>
                <w:i w:val="0"/>
                <w:strike w:val="0"/>
                <w:color w:val="000000"/>
                <w:spacing w:val="0"/>
                <w:sz w:val="21"/>
                <w:u w:val="none"/>
              </w:rPr>
              <w:t>激活命令</w:t>
            </w:r>
            <w:r>
              <w:rPr>
                <w:rFonts w:hint="default" w:ascii="等线" w:hAnsi="等线" w:eastAsia="等线" w:cs="等线"/>
                <w:i w:val="0"/>
                <w:strike w:val="0"/>
                <w:color w:val="000000"/>
                <w:spacing w:val="0"/>
                <w:sz w:val="21"/>
                <w:u w:val="none"/>
              </w:rPr>
              <w: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Pram[0] 激活动作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0：  取消激活（对应 未激活状态）</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1：  正式激活（交付运营及往外搜，</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对应 激活状态）</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Pram[1]：预留</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Pram[2]：预留</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Pram[3] SN码有效长度 最长20位</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Pram[4...23] SN码数据。</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对于正式激活和取消激活的时间戳必须有效，时间戳至少大于1735689600（2025-01-01 0:0:0）</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如果 命令给的SN码和飞机里面的不一致</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或者时间戳无效，该命令会出错，命令出错不改变当前的激活状态。</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未登记的飞机，激活会返回错误。</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例如：DG12546400MYC6Q001</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SN码的长度为18</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Pram[4...23]的4到21填写实际内容，长度以外的数据忽略或给0</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0XF2</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A+B</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32 byte</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b/>
                <w:i w:val="0"/>
                <w:strike w:val="0"/>
                <w:color w:val="000000"/>
                <w:spacing w:val="0"/>
                <w:sz w:val="21"/>
                <w:u w:val="none"/>
              </w:rPr>
              <w:t>【登记UAS码命令】</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b/>
                <w:i w:val="0"/>
                <w:strike w:val="0"/>
                <w:color w:val="000000"/>
                <w:spacing w:val="0"/>
                <w:sz w:val="21"/>
                <w:u w:val="none"/>
              </w:rPr>
              <w:t>Param[0]</w:t>
            </w:r>
            <w:r>
              <w:rPr>
                <w:rFonts w:hint="default" w:ascii="等线" w:hAnsi="等线" w:eastAsia="等线" w:cs="等线"/>
                <w:i w:val="0"/>
                <w:strike w:val="0"/>
                <w:color w:val="000000"/>
                <w:spacing w:val="0"/>
                <w:sz w:val="21"/>
                <w:u w:val="none"/>
              </w:rPr>
              <w:t>:飞机UAS码长度（默认8位）</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b/>
                <w:i w:val="0"/>
                <w:strike w:val="0"/>
                <w:color w:val="000000"/>
                <w:spacing w:val="0"/>
                <w:sz w:val="21"/>
                <w:u w:val="none"/>
              </w:rPr>
              <w:t>Pram[1]</w:t>
            </w:r>
            <w:r>
              <w:rPr>
                <w:rFonts w:hint="default" w:ascii="等线" w:hAnsi="等线" w:eastAsia="等线" w:cs="等线"/>
                <w:i w:val="0"/>
                <w:strike w:val="0"/>
                <w:color w:val="000000"/>
                <w:spacing w:val="0"/>
                <w:sz w:val="21"/>
                <w:u w:val="none"/>
              </w:rPr>
              <w:t> ：飞机SN码长度（默认18位）</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Pram[2...31] 飞机UAS码和SN码。</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示例1：</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飞机UAS码: UAS05586346</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飞机SN码  :DG12546400MYC6Q001</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则Pram[2...31]的序列为</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5B9BD5"/>
                <w:spacing w:val="0"/>
                <w:sz w:val="21"/>
                <w:u w:val="none"/>
              </w:rPr>
              <w:t>“</w:t>
            </w:r>
            <w:r>
              <w:rPr>
                <w:rFonts w:hint="default" w:ascii="等线" w:hAnsi="等线" w:eastAsia="等线" w:cs="等线"/>
                <w:b/>
                <w:i w:val="0"/>
                <w:strike w:val="0"/>
                <w:color w:val="00B050"/>
                <w:spacing w:val="0"/>
                <w:sz w:val="21"/>
                <w:u w:val="none"/>
              </w:rPr>
              <w:t>05586346</w:t>
            </w:r>
            <w:r>
              <w:rPr>
                <w:rFonts w:hint="default" w:ascii="等线" w:hAnsi="等线" w:eastAsia="等线" w:cs="等线"/>
                <w:b/>
                <w:i w:val="0"/>
                <w:strike w:val="0"/>
                <w:color w:val="5B9BD5"/>
                <w:spacing w:val="0"/>
                <w:sz w:val="21"/>
                <w:u w:val="none"/>
              </w:rPr>
              <w:t>DG12546400MYC6Q001</w:t>
            </w:r>
            <w:r>
              <w:rPr>
                <w:rFonts w:hint="default" w:ascii="等线" w:hAnsi="等线" w:eastAsia="等线" w:cs="等线"/>
                <w:i w:val="0"/>
                <w:strike w:val="0"/>
                <w:color w:val="ED7D31"/>
                <w:spacing w:val="0"/>
                <w:sz w:val="21"/>
                <w:u w:val="none"/>
              </w:rPr>
              <w:t>”</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b/>
                <w:i w:val="0"/>
                <w:strike w:val="0"/>
                <w:color w:val="FF0000"/>
                <w:spacing w:val="0"/>
                <w:sz w:val="21"/>
                <w:u w:val="none"/>
              </w:rPr>
              <w:t>注意</w:t>
            </w:r>
            <w:r>
              <w:rPr>
                <w:rFonts w:hint="default" w:ascii="等线" w:hAnsi="等线" w:eastAsia="等线" w:cs="等线"/>
                <w:i w:val="0"/>
                <w:strike w:val="0"/>
                <w:color w:val="000000"/>
                <w:spacing w:val="0"/>
                <w:sz w:val="21"/>
                <w:u w:val="none"/>
              </w:rPr>
              <w:t>这里的0是字符‘0’，</w:t>
            </w:r>
            <w:r>
              <w:rPr>
                <w:rFonts w:hint="default" w:ascii="等线" w:hAnsi="等线" w:eastAsia="等线" w:cs="等线"/>
                <w:b/>
                <w:i w:val="0"/>
                <w:strike w:val="0"/>
                <w:color w:val="FF0000"/>
                <w:spacing w:val="0"/>
                <w:sz w:val="21"/>
                <w:u w:val="none"/>
              </w:rPr>
              <w:t>十六进制是0x30</w:t>
            </w:r>
          </w:p>
          <w:p>
            <w:pPr>
              <w:keepNext w:val="0"/>
              <w:keepLines w:val="0"/>
              <w:suppressLineNumbers w:val="0"/>
              <w:snapToGrid/>
              <w:spacing w:before="0" w:beforeAutospacing="0" w:after="0" w:afterAutospacing="0" w:line="240" w:lineRule="auto"/>
              <w:ind w:left="0" w:right="0"/>
              <w:jc w:val="both"/>
              <w:rPr>
                <w:rFonts w:hint="default"/>
              </w:rPr>
            </w:pPr>
            <w:r>
              <w:rPr>
                <w:rFonts w:hint="default" w:ascii="等线" w:hAnsi="等线" w:eastAsia="等线" w:cs="等线"/>
                <w:i w:val="0"/>
                <w:strike w:val="0"/>
                <w:color w:val="000000"/>
                <w:spacing w:val="0"/>
                <w:sz w:val="21"/>
                <w:u w:val="none"/>
              </w:rPr>
              <w:t> </w:t>
            </w:r>
          </w:p>
          <w:p>
            <w:pPr>
              <w:keepNext w:val="0"/>
              <w:keepLines w:val="0"/>
              <w:suppressLineNumbers w:val="0"/>
              <w:snapToGrid/>
              <w:spacing w:before="0" w:beforeAutospacing="0" w:after="0" w:afterAutospacing="0" w:line="240" w:lineRule="auto"/>
              <w:ind w:left="0" w:right="0"/>
              <w:jc w:val="both"/>
              <w:rPr>
                <w:rFonts w:hint="default"/>
              </w:rPr>
            </w:pPr>
            <w:r>
              <w:rPr>
                <w:rFonts w:hint="default" w:ascii="等线" w:hAnsi="等线" w:eastAsia="等线" w:cs="等线"/>
                <w:i w:val="0"/>
                <w:strike w:val="0"/>
                <w:color w:val="000000"/>
                <w:spacing w:val="0"/>
                <w:sz w:val="21"/>
                <w:u w:val="none"/>
              </w:rPr>
              <w:t>无用的位数填数值0（NULL）</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1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3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7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bl>
    <w:p>
      <w:pPr>
        <w:snapToGrid/>
        <w:spacing w:before="0" w:after="0" w:line="240" w:lineRule="auto"/>
        <w:ind w:leftChars="0" w:right="0" w:rightChars="0"/>
        <w:jc w:val="left"/>
      </w:pPr>
      <w:r>
        <w:rPr>
          <w:rFonts w:ascii="Arial" w:hAnsi="Arial" w:cs="Arial"/>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CMD1 = 0xA0 (FCC请求控制第三方设备)</w:t>
      </w:r>
    </w:p>
    <w:p>
      <w:pPr>
        <w:snapToGrid/>
        <w:spacing w:before="0" w:after="0" w:line="240" w:lineRule="auto"/>
        <w:ind w:leftChars="0" w:right="0" w:rightChars="0"/>
        <w:jc w:val="left"/>
      </w:pPr>
      <w:r>
        <w:rPr>
          <w:rFonts w:ascii="等线" w:hAnsi="等线" w:eastAsia="等线" w:cs="等线"/>
          <w:b/>
          <w:i w:val="0"/>
          <w:strike w:val="0"/>
          <w:color w:val="000000"/>
          <w:sz w:val="21"/>
          <w:u w:val="none"/>
        </w:rPr>
        <w: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5"/>
        <w:gridCol w:w="1245"/>
        <w:gridCol w:w="1500"/>
        <w:gridCol w:w="43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5" w:type="dxa"/>
            <w:gridSpan w:val="4"/>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CMD1 = 0xA0 (FCC</w:t>
            </w:r>
            <w:r>
              <w:rPr>
                <w:rFonts w:hint="default" w:ascii="等线" w:hAnsi="等线" w:eastAsia="等线" w:cs="等线"/>
                <w:b/>
                <w:i w:val="0"/>
                <w:strike w:val="0"/>
                <w:color w:val="000000"/>
                <w:spacing w:val="0"/>
                <w:sz w:val="21"/>
                <w:u w:val="none"/>
              </w:rPr>
              <w:t>请求控制第三方设备</w:t>
            </w:r>
            <w:r>
              <w:rPr>
                <w:rFonts w:hint="default" w:ascii="Arial" w:hAnsi="Arial" w:cs="Arial"/>
                <w:b/>
                <w:i w:val="0"/>
                <w:strike w:val="0"/>
                <w:color w:val="000000"/>
                <w:spacing w:val="0"/>
                <w:sz w:val="21"/>
                <w:u w:val="none"/>
              </w:rPr>
              <w:t>)</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 xml:space="preserve">Message_Id = </w:t>
            </w:r>
            <w:r>
              <w:rPr>
                <w:rFonts w:hint="default" w:ascii="Arial" w:hAnsi="Arial" w:cs="Arial"/>
                <w:b/>
                <w:i w:val="0"/>
                <w:strike w:val="0"/>
                <w:color w:val="FF0000"/>
                <w:spacing w:val="0"/>
                <w:sz w:val="21"/>
                <w:u w:val="none"/>
              </w:rPr>
              <w:t>106</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UAV---&gt;PAYLOAD</w:t>
            </w:r>
          </w:p>
          <w:p>
            <w:pPr>
              <w:keepNext w:val="0"/>
              <w:keepLines w:val="0"/>
              <w:suppressLineNumbers w:val="0"/>
              <w:snapToGrid/>
              <w:spacing w:before="0" w:beforeAutospacing="0" w:after="0" w:afterAutospacing="0" w:line="240" w:lineRule="auto"/>
              <w:ind w:left="0" w:right="0"/>
              <w:jc w:val="left"/>
              <w:rPr>
                <w:rFonts w:hint="default"/>
              </w:rPr>
            </w:pPr>
            <w:r>
              <w:rPr>
                <w:rFonts w:hint="default"/>
              </w:rPr>
              <w:drawing>
                <wp:inline distT="0" distB="0" distL="0" distR="0">
                  <wp:extent cx="676275" cy="885825"/>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3"/>
                          <a:stretch>
                            <a:fillRect/>
                          </a:stretch>
                        </pic:blipFill>
                        <pic:spPr>
                          <a:xfrm>
                            <a:off x="0" y="0"/>
                            <a:ext cx="676275" cy="885825"/>
                          </a:xfrm>
                          <a:prstGeom prst="rect">
                            <a:avLst/>
                          </a:prstGeom>
                        </pic:spPr>
                      </pic:pic>
                    </a:graphicData>
                  </a:graphic>
                </wp:inline>
              </w:drawing>
            </w:r>
          </w:p>
          <w:p>
            <w:pPr>
              <w:keepNext w:val="0"/>
              <w:keepLines w:val="0"/>
              <w:suppressLineNumbers w:val="0"/>
              <w:snapToGrid/>
              <w:spacing w:before="0" w:beforeAutospacing="0" w:after="0" w:afterAutospacing="0" w:line="240" w:lineRule="auto"/>
              <w:ind w:left="0" w:right="0"/>
              <w:jc w:val="left"/>
              <w:rPr>
                <w:rFonts w:hint="default"/>
              </w:rPr>
            </w:pPr>
            <w:r>
              <w:rPr>
                <w:rFonts w:hint="default"/>
              </w:rPr>
              <w:t>注意对于定制飞机特殊场景下使用。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Borders>
              <w:top w:val="single" w:color="000000" w:sz="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Arial" w:hAnsi="Arial" w:cs="Arial"/>
                <w:i w:val="0"/>
                <w:strike w:val="0"/>
                <w:color w:val="000000"/>
                <w:spacing w:val="0"/>
                <w:sz w:val="21"/>
                <w:u w:val="none"/>
              </w:rPr>
              <w:t>CMD2</w:t>
            </w:r>
          </w:p>
        </w:tc>
        <w:tc>
          <w:tcPr>
            <w:tcW w:w="124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适配</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注8</w:t>
            </w:r>
          </w:p>
        </w:tc>
        <w:tc>
          <w:tcPr>
            <w:tcW w:w="150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Param</w:t>
            </w:r>
          </w:p>
        </w:tc>
        <w:tc>
          <w:tcPr>
            <w:tcW w:w="430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0X01</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10 byte</w:t>
            </w:r>
          </w:p>
        </w:tc>
        <w:tc>
          <w:tcPr>
            <w:tcW w:w="430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i w:val="0"/>
                <w:strike w:val="0"/>
                <w:color w:val="000000"/>
                <w:spacing w:val="0"/>
                <w:sz w:val="21"/>
                <w:u w:val="none"/>
              </w:rPr>
              <w:t>FCC请求相机载荷拍照</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pram[0...1]: UINT16  target_id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pram[2...3]: UINT16  interval（秒）</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pram[4...5]: UINT16  total</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pram[6...7]: UINT16  photo_seq_num</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该指令是FCC以请求通信消息流的形式控制相机载荷拍照</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target_id：设备id     </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b/>
                <w:i w:val="0"/>
                <w:strike w:val="0"/>
                <w:color w:val="000000"/>
                <w:spacing w:val="0"/>
                <w:sz w:val="21"/>
                <w:u w:val="none"/>
              </w:rPr>
              <w:t>1~255：用户有多个设备后自己定义</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b/>
                <w:i w:val="0"/>
                <w:strike w:val="0"/>
                <w:color w:val="000000"/>
                <w:spacing w:val="0"/>
                <w:sz w:val="21"/>
                <w:u w:val="none"/>
              </w:rPr>
              <w:t>其他值：保留</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Interval：间隔时间（秒）对拍照类有效</w:t>
            </w:r>
          </w:p>
          <w:p>
            <w:pPr>
              <w:keepNext w:val="0"/>
              <w:keepLines w:val="0"/>
              <w:suppressLineNumbers w:val="0"/>
              <w:snapToGrid/>
              <w:spacing w:before="0" w:beforeAutospacing="0" w:after="0" w:afterAutospacing="0" w:line="240" w:lineRule="auto"/>
              <w:ind w:left="0" w:leftChars="0" w:right="0" w:firstLine="420" w:firstLineChars="0"/>
              <w:jc w:val="left"/>
              <w:rPr>
                <w:rFonts w:hint="default"/>
              </w:rPr>
            </w:pPr>
            <w:r>
              <w:rPr>
                <w:rFonts w:hint="default" w:ascii="等线" w:hAnsi="等线" w:eastAsia="等线" w:cs="等线"/>
                <w:b/>
                <w:i w:val="0"/>
                <w:strike w:val="0"/>
                <w:color w:val="000000"/>
                <w:spacing w:val="0"/>
                <w:sz w:val="21"/>
                <w:u w:val="none"/>
              </w:rPr>
              <w:t>0：不使用间隔拍照</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Total：拍照总数。 对拍照类有效</w:t>
            </w:r>
          </w:p>
          <w:p>
            <w:pPr>
              <w:keepNext w:val="0"/>
              <w:keepLines w:val="0"/>
              <w:suppressLineNumbers w:val="0"/>
              <w:snapToGrid/>
              <w:spacing w:before="0" w:beforeAutospacing="0" w:after="0" w:afterAutospacing="0" w:line="240" w:lineRule="auto"/>
              <w:ind w:left="0" w:leftChars="0" w:right="0" w:firstLine="420" w:firstLineChars="0"/>
              <w:jc w:val="left"/>
              <w:rPr>
                <w:rFonts w:hint="default"/>
              </w:rPr>
            </w:pPr>
            <w:r>
              <w:rPr>
                <w:rFonts w:hint="default" w:ascii="等线" w:hAnsi="等线" w:eastAsia="等线" w:cs="等线"/>
                <w:b/>
                <w:i w:val="0"/>
                <w:strike w:val="0"/>
                <w:color w:val="000000"/>
                <w:spacing w:val="0"/>
                <w:sz w:val="21"/>
                <w:u w:val="none"/>
              </w:rPr>
              <w:t>0：不使用总数拍照</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使用总数拍照必须给有效的interval值</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 </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FF"/>
                <w:spacing w:val="0"/>
                <w:sz w:val="21"/>
                <w:u w:val="none"/>
              </w:rPr>
              <w:t>photo_seq_num: 拍照序列</w:t>
            </w:r>
          </w:p>
          <w:p>
            <w:pPr>
              <w:keepNext w:val="0"/>
              <w:keepLines w:val="0"/>
              <w:suppressLineNumbers w:val="0"/>
              <w:snapToGrid/>
              <w:spacing w:before="0" w:beforeAutospacing="0" w:after="0" w:afterAutospacing="0" w:line="240" w:lineRule="auto"/>
              <w:ind w:left="0" w:leftChars="0" w:right="0" w:firstLine="420" w:firstLineChars="0"/>
              <w:jc w:val="left"/>
              <w:rPr>
                <w:rFonts w:hint="default"/>
              </w:rPr>
            </w:pPr>
            <w:r>
              <w:rPr>
                <w:rFonts w:hint="default" w:ascii="等线" w:hAnsi="等线" w:eastAsia="等线" w:cs="等线"/>
                <w:b/>
                <w:i w:val="0"/>
                <w:strike w:val="0"/>
                <w:color w:val="0000FF"/>
                <w:spacing w:val="0"/>
                <w:sz w:val="21"/>
                <w:u w:val="none"/>
              </w:rPr>
              <w:t>当需要相机单次拍照时，主机会下发这个拍照序列，例如第一次拍照给1，第二次给2。溢出后继续从1开始</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0X02</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30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FCC请求相机载荷录像</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pram[0...1]: UINT16  target_id</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pram[2...3]: UINT16  video_en</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该指令是FCC以请求通信消息流的形式控制录像机载荷录像</w:t>
            </w:r>
          </w:p>
          <w:p>
            <w:pPr>
              <w:keepNext w:val="0"/>
              <w:keepLines w:val="0"/>
              <w:suppressLineNumbers w:val="0"/>
              <w:snapToGrid/>
              <w:spacing w:before="0" w:beforeAutospacing="0" w:after="0" w:afterAutospacing="0" w:line="240" w:lineRule="auto"/>
              <w:ind w:left="0" w:leftChars="0" w:right="0" w:firstLine="0" w:firstLineChars="0"/>
              <w:jc w:val="left"/>
              <w:rPr>
                <w:rFonts w:hint="default"/>
              </w:rPr>
            </w:pPr>
            <w:r>
              <w:rPr>
                <w:rFonts w:hint="default" w:ascii="等线" w:hAnsi="等线" w:eastAsia="等线" w:cs="等线"/>
                <w:b/>
                <w:i w:val="0"/>
                <w:strike w:val="0"/>
                <w:color w:val="000000"/>
                <w:spacing w:val="0"/>
                <w:sz w:val="21"/>
                <w:u w:val="none"/>
              </w:rPr>
              <w:t>target_id：设备id     </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b/>
                <w:i w:val="0"/>
                <w:strike w:val="0"/>
                <w:color w:val="000000"/>
                <w:spacing w:val="0"/>
                <w:sz w:val="21"/>
                <w:u w:val="none"/>
              </w:rPr>
              <w:t>1~255：用户有多个设备后自己定义</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b/>
                <w:i w:val="0"/>
                <w:strike w:val="0"/>
                <w:color w:val="000000"/>
                <w:spacing w:val="0"/>
                <w:sz w:val="21"/>
                <w:u w:val="none"/>
              </w:rPr>
              <w:t>其他值：保留</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video_en：</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0：保留   1：开始录像  2：结束录像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2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5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430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bl>
    <w:p>
      <w:pPr>
        <w:snapToGrid/>
        <w:spacing w:before="0" w:after="0" w:line="240" w:lineRule="auto"/>
        <w:ind w:leftChars="0" w:right="0" w:rightChars="0"/>
        <w:jc w:val="left"/>
      </w:pPr>
      <w:r>
        <w:rPr>
          <w:rFonts w:ascii="Arial" w:hAnsi="Arial" w:cs="Arial"/>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CMD1 = 0xF0 (FCC 早期上电请求)</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1350"/>
        <w:gridCol w:w="1800"/>
        <w:gridCol w:w="3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5" w:type="dxa"/>
            <w:gridSpan w:val="4"/>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 xml:space="preserve">CMD1 = 0xF0 (FCC </w:t>
            </w:r>
            <w:r>
              <w:rPr>
                <w:rFonts w:hint="default" w:ascii="等线" w:hAnsi="等线" w:eastAsia="等线" w:cs="等线"/>
                <w:b/>
                <w:i w:val="0"/>
                <w:strike w:val="0"/>
                <w:color w:val="000000"/>
                <w:spacing w:val="0"/>
                <w:sz w:val="21"/>
                <w:u w:val="none"/>
              </w:rPr>
              <w:t>早期上电请求</w:t>
            </w:r>
            <w:r>
              <w:rPr>
                <w:rFonts w:hint="default" w:ascii="Arial" w:hAnsi="Arial" w:cs="Arial"/>
                <w:b/>
                <w:i w:val="0"/>
                <w:strike w:val="0"/>
                <w:color w:val="000000"/>
                <w:spacing w:val="0"/>
                <w:sz w:val="21"/>
                <w:u w:val="none"/>
              </w:rPr>
              <w:t xml:space="preserve">)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 xml:space="preserve">Message_Id = </w:t>
            </w:r>
            <w:r>
              <w:rPr>
                <w:rFonts w:hint="default" w:ascii="Arial" w:hAnsi="Arial" w:cs="Arial"/>
                <w:b/>
                <w:i w:val="0"/>
                <w:strike w:val="0"/>
                <w:color w:val="FF0000"/>
                <w:spacing w:val="0"/>
                <w:sz w:val="21"/>
                <w:u w:val="none"/>
              </w:rPr>
              <w:t>106</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UAV ---&gt; QGC</w:t>
            </w:r>
          </w:p>
          <w:p>
            <w:pPr>
              <w:keepNext w:val="0"/>
              <w:keepLines w:val="0"/>
              <w:suppressLineNumbers w:val="0"/>
              <w:snapToGrid/>
              <w:spacing w:before="0" w:beforeAutospacing="0" w:after="0" w:afterAutospacing="0" w:line="240" w:lineRule="auto"/>
              <w:ind w:left="0" w:right="0"/>
              <w:jc w:val="left"/>
              <w:rPr>
                <w:rFonts w:hint="default"/>
              </w:rPr>
            </w:pPr>
            <w:r>
              <w:rPr>
                <w:rFonts w:hint="default"/>
              </w:rPr>
              <w:drawing>
                <wp:inline distT="0" distB="0" distL="0" distR="0">
                  <wp:extent cx="676275" cy="942975"/>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4"/>
                          <a:stretch>
                            <a:fillRect/>
                          </a:stretch>
                        </pic:blipFill>
                        <pic:spPr>
                          <a:xfrm>
                            <a:off x="0" y="0"/>
                            <a:ext cx="676275" cy="9429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Borders>
              <w:top w:val="single" w:color="000000" w:sz="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Arial" w:hAnsi="Arial" w:cs="Arial"/>
                <w:i w:val="0"/>
                <w:strike w:val="0"/>
                <w:color w:val="000000"/>
                <w:spacing w:val="0"/>
                <w:sz w:val="21"/>
                <w:u w:val="none"/>
              </w:rPr>
              <w:t>CMD2</w:t>
            </w:r>
          </w:p>
        </w:tc>
        <w:tc>
          <w:tcPr>
            <w:tcW w:w="135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适配</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注8</w:t>
            </w:r>
          </w:p>
        </w:tc>
        <w:tc>
          <w:tcPr>
            <w:tcW w:w="180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Param</w:t>
            </w:r>
          </w:p>
        </w:tc>
        <w:tc>
          <w:tcPr>
            <w:tcW w:w="394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0X01</w:t>
            </w:r>
          </w:p>
        </w:tc>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A+B</w:t>
            </w:r>
          </w:p>
        </w:tc>
        <w:tc>
          <w:tcPr>
            <w:tcW w:w="18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参数有效长度</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8 byte</w:t>
            </w:r>
          </w:p>
        </w:tc>
        <w:tc>
          <w:tcPr>
            <w:tcW w:w="39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b/>
                <w:i w:val="0"/>
                <w:strike w:val="0"/>
                <w:color w:val="000000"/>
                <w:spacing w:val="0"/>
                <w:sz w:val="21"/>
                <w:u w:val="none"/>
              </w:rPr>
              <w:t>飞机上线请求</w:t>
            </w:r>
          </w:p>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Pram[0...3]:RNG_A 随机码</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Pram[4...7]:RNG_B 随机码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 </w:t>
            </w:r>
          </w:p>
        </w:tc>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8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 </w:t>
            </w:r>
          </w:p>
        </w:tc>
        <w:tc>
          <w:tcPr>
            <w:tcW w:w="39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 </w:t>
            </w:r>
          </w:p>
        </w:tc>
        <w:tc>
          <w:tcPr>
            <w:tcW w:w="135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80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 </w:t>
            </w:r>
          </w:p>
        </w:tc>
        <w:tc>
          <w:tcPr>
            <w:tcW w:w="394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 </w:t>
            </w:r>
          </w:p>
        </w:tc>
      </w:tr>
    </w:tbl>
    <w:p>
      <w:pPr>
        <w:snapToGrid/>
        <w:spacing w:before="0" w:after="0" w:line="240" w:lineRule="auto"/>
        <w:ind w:leftChars="0" w:right="0" w:rightChars="0"/>
        <w:jc w:val="left"/>
      </w:pPr>
      <w:r>
        <w:rPr>
          <w:rFonts w:ascii="Arial" w:hAnsi="Arial" w:cs="Arial"/>
          <w:b/>
          <w:i w:val="0"/>
          <w:strike w:val="0"/>
          <w:color w:val="000000"/>
          <w:sz w:val="21"/>
          <w:u w:val="none"/>
        </w:rPr>
        <w:t> </w:t>
      </w:r>
    </w:p>
    <w:p>
      <w:pPr>
        <w:pStyle w:val="4"/>
        <w:snapToGrid/>
        <w:spacing w:line="240" w:lineRule="auto"/>
        <w:ind w:left="420" w:hanging="420"/>
      </w:pPr>
      <w:r>
        <w:rPr>
          <w:rFonts w:ascii="Wingdings" w:hAnsi="Wingdings" w:cs="Wingdings"/>
          <w:b/>
          <w:i w:val="0"/>
          <w:strike w:val="0"/>
          <w:color w:val="000000"/>
          <w:sz w:val="32"/>
          <w:u w:val="none"/>
        </w:rPr>
        <w:t>l</w:t>
      </w:r>
      <w:r>
        <w:rPr>
          <w:rFonts w:ascii="等线" w:hAnsi="等线" w:eastAsia="等线" w:cs="等线"/>
          <w:b/>
          <w:i w:val="0"/>
          <w:strike w:val="0"/>
          <w:color w:val="000000"/>
          <w:sz w:val="32"/>
          <w:u w:val="none"/>
        </w:rPr>
        <w:t>CMD1 = 0xFAAF (FCC 系统控制)</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1620"/>
        <w:gridCol w:w="1365"/>
        <w:gridCol w:w="3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0" w:type="dxa"/>
            <w:gridSpan w:val="4"/>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 xml:space="preserve">CMD1 = 0xFAAF (FCC </w:t>
            </w:r>
            <w:r>
              <w:rPr>
                <w:rFonts w:hint="default" w:ascii="等线" w:hAnsi="等线" w:eastAsia="等线" w:cs="等线"/>
                <w:b/>
                <w:i w:val="0"/>
                <w:strike w:val="0"/>
                <w:color w:val="000000"/>
                <w:spacing w:val="0"/>
                <w:sz w:val="21"/>
                <w:u w:val="none"/>
              </w:rPr>
              <w:t>系统控制</w:t>
            </w:r>
            <w:r>
              <w:rPr>
                <w:rFonts w:hint="default" w:ascii="Arial" w:hAnsi="Arial" w:cs="Arial"/>
                <w:b/>
                <w:i w:val="0"/>
                <w:strike w:val="0"/>
                <w:color w:val="000000"/>
                <w:spacing w:val="0"/>
                <w:sz w:val="21"/>
                <w:u w:val="none"/>
              </w:rPr>
              <w:t xml:space="preserve">) </w:t>
            </w:r>
          </w:p>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Arial" w:hAnsi="Arial" w:cs="Arial"/>
                <w:b/>
                <w:i w:val="0"/>
                <w:strike w:val="0"/>
                <w:color w:val="000000"/>
                <w:spacing w:val="0"/>
                <w:sz w:val="21"/>
                <w:u w:val="none"/>
              </w:rPr>
              <w:t>Message_Id = 105</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QGC ---&gt; UAV</w:t>
            </w:r>
          </w:p>
          <w:p>
            <w:pPr>
              <w:keepNext w:val="0"/>
              <w:keepLines w:val="0"/>
              <w:suppressLineNumbers w:val="0"/>
              <w:snapToGrid/>
              <w:spacing w:before="0" w:beforeAutospacing="0" w:after="0" w:afterAutospacing="0" w:line="240" w:lineRule="auto"/>
              <w:ind w:left="0" w:right="0"/>
              <w:jc w:val="left"/>
              <w:rPr>
                <w:rFonts w:hint="default"/>
              </w:rPr>
            </w:pPr>
            <w:r>
              <w:rPr>
                <w:rFonts w:hint="default"/>
              </w:rPr>
              <w:drawing>
                <wp:inline distT="0" distB="0" distL="0" distR="0">
                  <wp:extent cx="676275" cy="942975"/>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14"/>
                          <a:stretch>
                            <a:fillRect/>
                          </a:stretch>
                        </pic:blipFill>
                        <pic:spPr>
                          <a:xfrm>
                            <a:off x="0" y="0"/>
                            <a:ext cx="676275" cy="9429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000000" w:sz="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Arial" w:hAnsi="Arial" w:cs="Arial"/>
                <w:i w:val="0"/>
                <w:strike w:val="0"/>
                <w:color w:val="000000"/>
                <w:spacing w:val="0"/>
                <w:sz w:val="21"/>
                <w:u w:val="none"/>
              </w:rPr>
              <w:t>CMD2</w:t>
            </w:r>
          </w:p>
        </w:tc>
        <w:tc>
          <w:tcPr>
            <w:tcW w:w="1620"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center"/>
              <w:rPr>
                <w:rFonts w:hint="default"/>
              </w:rPr>
            </w:pPr>
            <w:r>
              <w:rPr>
                <w:rFonts w:hint="default" w:ascii="等线" w:hAnsi="等线" w:eastAsia="等线" w:cs="等线"/>
                <w:i w:val="0"/>
                <w:strike w:val="0"/>
                <w:color w:val="000000"/>
                <w:spacing w:val="0"/>
                <w:sz w:val="21"/>
                <w:u w:val="none"/>
              </w:rPr>
              <w:t>适配</w:t>
            </w:r>
          </w:p>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FF0000"/>
                <w:spacing w:val="0"/>
                <w:sz w:val="21"/>
                <w:u w:val="none"/>
              </w:rPr>
              <w:t>注8</w:t>
            </w:r>
          </w:p>
        </w:tc>
        <w:tc>
          <w:tcPr>
            <w:tcW w:w="136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Param</w:t>
            </w:r>
          </w:p>
        </w:tc>
        <w:tc>
          <w:tcPr>
            <w:tcW w:w="3825" w:type="dxa"/>
            <w:tcBorders>
              <w:top w:val="single" w:color="000000" w:sz="10" w:space="0"/>
              <w:left w:val="single" w:color="000000" w:sz="10" w:space="0"/>
              <w:bottom w:val="single" w:color="000000" w:sz="10" w:space="0"/>
              <w:right w:val="single" w:color="000000" w:sz="10" w:space="0"/>
            </w:tcBorders>
            <w:shd w:val="clear" w:color="auto" w:fill="9DC3E5"/>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0X01</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无</w:t>
            </w:r>
          </w:p>
        </w:tc>
        <w:tc>
          <w:tcPr>
            <w:tcW w:w="38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立即重启飞机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0x02</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无</w:t>
            </w:r>
          </w:p>
        </w:tc>
        <w:tc>
          <w:tcPr>
            <w:tcW w:w="38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FCC进入升级模式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0x03</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B</w:t>
            </w:r>
          </w:p>
        </w:tc>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无</w:t>
            </w:r>
          </w:p>
        </w:tc>
        <w:tc>
          <w:tcPr>
            <w:tcW w:w="38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firstLine="0" w:firstLineChars="0"/>
              <w:jc w:val="left"/>
              <w:rPr>
                <w:rFonts w:hint="default"/>
              </w:rPr>
            </w:pPr>
            <w:r>
              <w:rPr>
                <w:rFonts w:hint="default" w:ascii="等线" w:hAnsi="等线" w:eastAsia="等线" w:cs="等线"/>
                <w:b/>
                <w:i w:val="0"/>
                <w:strike w:val="0"/>
                <w:color w:val="000000"/>
                <w:spacing w:val="0"/>
                <w:sz w:val="21"/>
                <w:u w:val="none"/>
              </w:rPr>
              <w:t>FCC进入U盘模式</w:t>
            </w:r>
          </w:p>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注意：FCC进入U盘后不相应任何命令。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62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136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center"/>
              <w:rPr>
                <w:rFonts w:hint="default"/>
              </w:rPr>
            </w:pPr>
            <w:r>
              <w:rPr>
                <w:rFonts w:hint="default" w:ascii="等线" w:hAnsi="等线" w:eastAsia="等线" w:cs="等线"/>
                <w:b/>
                <w:i w:val="0"/>
                <w:strike w:val="0"/>
                <w:color w:val="000000"/>
                <w:spacing w:val="0"/>
                <w:sz w:val="21"/>
                <w:u w:val="none"/>
              </w:rPr>
              <w:t> </w:t>
            </w:r>
          </w:p>
        </w:tc>
        <w:tc>
          <w:tcPr>
            <w:tcW w:w="38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firstLine="0" w:firstLineChars="0"/>
              <w:jc w:val="left"/>
              <w:rPr>
                <w:rFonts w:hint="default"/>
              </w:rPr>
            </w:pPr>
            <w:r>
              <w:rPr>
                <w:rFonts w:hint="default" w:ascii="等线" w:hAnsi="等线" w:eastAsia="等线" w:cs="等线"/>
                <w:b/>
                <w:i w:val="0"/>
                <w:strike w:val="0"/>
                <w:color w:val="000000"/>
                <w:spacing w:val="0"/>
                <w:sz w:val="21"/>
                <w:u w:val="none"/>
              </w:rPr>
              <w:t> </w:t>
            </w:r>
          </w:p>
        </w:tc>
      </w:tr>
    </w:tbl>
    <w:p>
      <w:pPr>
        <w:snapToGrid/>
        <w:spacing w:line="240" w:lineRule="auto"/>
        <w:jc w:val="left"/>
      </w:pPr>
      <w:r>
        <w:rPr>
          <w:rFonts w:ascii="等线" w:hAnsi="等线" w:eastAsia="等线" w:cs="等线"/>
          <w:i w:val="0"/>
          <w:strike w:val="0"/>
          <w:color w:val="000000"/>
          <w:sz w:val="21"/>
          <w:u w:val="none"/>
        </w:rPr>
        <w:t> </w:t>
      </w:r>
    </w:p>
    <w:p>
      <w:pPr>
        <w:jc w:val="left"/>
        <w:rPr>
          <w:rFonts w:hint="eastAsia"/>
          <w:b/>
          <w:lang w:val="en-US" w:eastAsia="zh-CN"/>
        </w:rPr>
      </w:pPr>
    </w:p>
    <w:p>
      <w:pPr>
        <w:jc w:val="left"/>
        <w:rPr>
          <w:rFonts w:hint="eastAsia"/>
          <w:b/>
        </w:rPr>
      </w:pPr>
    </w:p>
    <w:p>
      <w:pPr>
        <w:jc w:val="left"/>
        <w:rPr>
          <w:rFonts w:hint="eastAsia"/>
          <w:b/>
        </w:rPr>
      </w:pPr>
    </w:p>
    <w:p>
      <w:pPr>
        <w:pStyle w:val="24"/>
        <w:widowControl/>
        <w:ind w:firstLine="0" w:firstLineChars="0"/>
        <w:jc w:val="center"/>
      </w:pPr>
      <w:r>
        <w:br w:type="page"/>
      </w:r>
    </w:p>
    <w:p>
      <w:pPr>
        <w:jc w:val="left"/>
        <w:rPr>
          <w:rFonts w:hint="eastAsia"/>
          <w:b/>
        </w:rPr>
      </w:pPr>
    </w:p>
    <w:p>
      <w:pPr>
        <w:widowControl/>
        <w:jc w:val="left"/>
      </w:pPr>
    </w:p>
    <w:p>
      <w:pPr>
        <w:widowControl/>
        <w:jc w:val="left"/>
      </w:pPr>
      <w:r>
        <w:t>注意：</w:t>
      </w:r>
    </w:p>
    <w:p>
      <w:pPr>
        <w:widowControl/>
        <w:jc w:val="left"/>
        <w:rPr>
          <w:strike/>
          <w:dstrike w:val="0"/>
          <w:color w:val="D9D9D9" w:themeColor="background1" w:themeShade="D9"/>
        </w:rPr>
      </w:pPr>
      <w:r>
        <w:rPr>
          <w:rFonts w:eastAsiaTheme="minorHAnsi"/>
          <w:strike/>
          <w:dstrike w:val="0"/>
          <w:color w:val="D9D9D9" w:themeColor="background1" w:themeShade="D9"/>
        </w:rPr>
        <w:t>1</w:t>
      </w:r>
      <w:r>
        <w:rPr>
          <w:rFonts w:hint="eastAsia" w:eastAsiaTheme="minorHAnsi"/>
          <w:strike/>
          <w:dstrike w:val="0"/>
          <w:color w:val="D9D9D9" w:themeColor="background1" w:themeShade="D9"/>
        </w:rPr>
        <w:t>：</w:t>
      </w:r>
      <w:r>
        <w:rPr>
          <w:rFonts w:hint="eastAsia"/>
          <w:strike/>
          <w:dstrike w:val="0"/>
          <w:color w:val="D9D9D9" w:themeColor="background1" w:themeShade="D9"/>
        </w:rPr>
        <w:t>当飞机处于老化模式时，arm</w:t>
      </w:r>
      <w:r>
        <w:rPr>
          <w:strike/>
          <w:dstrike w:val="0"/>
          <w:color w:val="D9D9D9" w:themeColor="background1" w:themeShade="D9"/>
        </w:rPr>
        <w:t>e</w:t>
      </w:r>
      <w:r>
        <w:rPr>
          <w:rFonts w:hint="eastAsia"/>
          <w:strike/>
          <w:dstrike w:val="0"/>
          <w:color w:val="D9D9D9" w:themeColor="background1" w:themeShade="D9"/>
        </w:rPr>
        <w:t>d解锁通路需要该确认命令，不管armed解锁命令是由谁发出的.[</w:t>
      </w:r>
      <w:r>
        <w:rPr>
          <w:rFonts w:hint="eastAsia"/>
          <w:strike/>
          <w:dstrike w:val="0"/>
          <w:color w:val="D9D9D9" w:themeColor="background1" w:themeShade="D9"/>
          <w:lang w:val="en-US" w:eastAsia="zh-CN"/>
        </w:rPr>
        <w:t>GCS</w:t>
      </w:r>
      <w:r>
        <w:rPr>
          <w:strike/>
          <w:dstrike w:val="0"/>
          <w:color w:val="D9D9D9" w:themeColor="background1" w:themeShade="D9"/>
        </w:rPr>
        <w:t xml:space="preserve"> | RC | CLI] </w:t>
      </w:r>
      <w:r>
        <w:rPr>
          <w:rFonts w:hint="eastAsia"/>
          <w:strike/>
          <w:dstrike w:val="0"/>
          <w:color w:val="D9D9D9" w:themeColor="background1" w:themeShade="D9"/>
        </w:rPr>
        <w:t>此时飞机都不会被解锁，必须经过该安全解锁确认命令。</w:t>
      </w:r>
    </w:p>
    <w:p>
      <w:pPr>
        <w:widowControl/>
        <w:jc w:val="left"/>
        <w:rPr>
          <w:strike/>
          <w:dstrike w:val="0"/>
          <w:color w:val="D9D9D9" w:themeColor="background1" w:themeShade="D9"/>
        </w:rPr>
      </w:pPr>
      <w:r>
        <w:rPr>
          <w:rFonts w:hint="eastAsia"/>
          <w:strike/>
          <w:dstrike w:val="0"/>
          <w:color w:val="D9D9D9" w:themeColor="background1" w:themeShade="D9"/>
        </w:rPr>
        <w:t>安全解锁确认命令和armed命令没有先后要求，只要同时都有效飞机才解锁。</w:t>
      </w:r>
    </w:p>
    <w:p>
      <w:pPr>
        <w:widowControl/>
        <w:jc w:val="left"/>
      </w:pPr>
    </w:p>
    <w:p>
      <w:pPr>
        <w:widowControl/>
        <w:jc w:val="left"/>
      </w:pPr>
      <w:r>
        <w:rPr>
          <w:rFonts w:eastAsiaTheme="minorHAnsi"/>
        </w:rPr>
        <w:t>2</w:t>
      </w:r>
      <w:r>
        <w:rPr>
          <w:rFonts w:hint="eastAsia" w:eastAsiaTheme="minorHAnsi"/>
        </w:rPr>
        <w:t>：</w:t>
      </w:r>
      <w:r>
        <w:rPr>
          <w:rFonts w:hint="eastAsia"/>
          <w:b/>
        </w:rPr>
        <w:t>0</w:t>
      </w:r>
      <w:r>
        <w:rPr>
          <w:b/>
        </w:rPr>
        <w:t>XFAAF</w:t>
      </w:r>
      <w:r>
        <w:t xml:space="preserve"> </w:t>
      </w:r>
      <w:r>
        <w:rPr>
          <w:rFonts w:hint="eastAsia"/>
          <w:b/>
        </w:rPr>
        <w:t>类</w:t>
      </w:r>
      <w:r>
        <w:rPr>
          <w:b/>
        </w:rPr>
        <w:t>命令码为最高管理员命令</w:t>
      </w:r>
      <w:r>
        <w:rPr>
          <w:rFonts w:hint="eastAsia"/>
          <w:b/>
        </w:rPr>
        <w:t>码</w:t>
      </w:r>
      <w:r>
        <w:rPr>
          <w:b/>
        </w:rPr>
        <w:t>，</w:t>
      </w:r>
      <w:r>
        <w:t>在研发</w:t>
      </w:r>
      <w:r>
        <w:rPr>
          <w:rFonts w:hint="eastAsia"/>
        </w:rPr>
        <w:t>早期</w:t>
      </w:r>
      <w:r>
        <w:t>阶段</w:t>
      </w:r>
      <w:r>
        <w:rPr>
          <w:rFonts w:hint="eastAsia"/>
        </w:rPr>
        <w:t>飞机会响应该类命令。研发测试期会屏蔽该命令。</w:t>
      </w:r>
    </w:p>
    <w:p>
      <w:pPr>
        <w:widowControl/>
        <w:jc w:val="left"/>
      </w:pPr>
    </w:p>
    <w:p>
      <w:pPr>
        <w:widowControl/>
        <w:jc w:val="left"/>
        <w:rPr>
          <w:rFonts w:hint="eastAsia" w:eastAsiaTheme="minorEastAsia"/>
          <w:b/>
          <w:lang w:eastAsia="zh-CN"/>
        </w:rPr>
      </w:pPr>
      <w:r>
        <w:rPr>
          <w:rFonts w:hint="eastAsia"/>
        </w:rPr>
        <w:t>3：</w:t>
      </w:r>
      <w:r>
        <w:rPr>
          <w:rFonts w:hint="eastAsia"/>
          <w:b/>
        </w:rPr>
        <w:t>部分命令需要二次确认，就需要启用【106】二次确认命令告知FCC。当前系统命令里还没确认好需要支持的命令。【106】确认命令暂时不支持</w:t>
      </w:r>
      <w:r>
        <w:rPr>
          <w:rFonts w:hint="eastAsia"/>
          <w:b/>
          <w:lang w:eastAsia="zh-CN"/>
        </w:rPr>
        <w:t>。</w:t>
      </w:r>
    </w:p>
    <w:p>
      <w:pPr>
        <w:widowControl/>
        <w:jc w:val="left"/>
      </w:pPr>
    </w:p>
    <w:p>
      <w:pPr>
        <w:widowControl/>
        <w:jc w:val="left"/>
      </w:pPr>
      <w:r>
        <w:t>4</w:t>
      </w:r>
      <w:r>
        <w:rPr>
          <w:rFonts w:hint="eastAsia"/>
        </w:rPr>
        <w:t>：指定备降命令需要发送的数据有：维度、经度、地面海拔高度、空中海拔高。</w:t>
      </w:r>
    </w:p>
    <w:p>
      <w:pPr>
        <w:widowControl/>
        <w:jc w:val="left"/>
        <w:rPr>
          <w:rFonts w:hint="eastAsia"/>
        </w:rPr>
      </w:pPr>
      <w:r>
        <w:rPr>
          <w:rFonts w:hint="eastAsia"/>
        </w:rPr>
        <w:t>如果某个机型不需要空中海拔高，此时地面站将地面海拔高和空中海拔高赋值为相同的值。</w:t>
      </w:r>
    </w:p>
    <w:p>
      <w:pPr>
        <w:widowControl/>
        <w:jc w:val="left"/>
        <w:rPr>
          <w:rFonts w:hint="eastAsia"/>
        </w:rPr>
      </w:pPr>
    </w:p>
    <w:p>
      <w:pPr>
        <w:jc w:val="left"/>
      </w:pPr>
      <w:r>
        <w:rPr>
          <w:rFonts w:hint="eastAsia"/>
        </w:rPr>
        <w:t>5：视觉LogoId的设置一共有3中logo</w:t>
      </w:r>
      <w:r>
        <w:t>id</w:t>
      </w:r>
      <w:r>
        <w:rPr>
          <w:rFonts w:hint="eastAsia"/>
        </w:rPr>
        <w:t>需要设置，起飞点（S）、降落点（T）、备降点（P）。任何架次一旦开始，S和T点都是唯一确定的但是P点不确定。所以设置分为两类，【08</w:t>
      </w:r>
      <w:r>
        <w:t>-</w:t>
      </w:r>
      <w:r>
        <w:rPr>
          <w:rFonts w:hint="eastAsia"/>
        </w:rPr>
        <w:t>01】可以在起飞前携带本次飞行的S点和T点。由fcc自行判断当前的目标点。</w:t>
      </w:r>
    </w:p>
    <w:p>
      <w:pPr>
        <w:jc w:val="left"/>
        <w:rPr>
          <w:rFonts w:hint="eastAsia"/>
        </w:rPr>
      </w:pPr>
      <w:r>
        <w:rPr>
          <w:rFonts w:hint="eastAsia"/>
        </w:rPr>
        <w:t>【08-02】后台给出将要降落的LOGOID。注意飞控一旦收到【08-02】会抛弃【08-01】的消息值认为【08-02】里的logo</w:t>
      </w:r>
      <w:r>
        <w:t>id</w:t>
      </w:r>
      <w:r>
        <w:rPr>
          <w:rFonts w:hint="eastAsia"/>
        </w:rPr>
        <w:t>是需要的值。</w:t>
      </w:r>
    </w:p>
    <w:p>
      <w:pPr>
        <w:jc w:val="left"/>
        <w:rPr>
          <w:rFonts w:hint="eastAsia"/>
        </w:rPr>
      </w:pPr>
    </w:p>
    <w:p>
      <w:pPr>
        <w:jc w:val="left"/>
        <w:rPr>
          <w:rFonts w:hint="eastAsia"/>
          <w:lang w:val="en-US" w:eastAsia="zh-CN"/>
        </w:rPr>
      </w:pPr>
      <w:r>
        <w:rPr>
          <w:rFonts w:hint="eastAsia"/>
          <w:lang w:val="en-US" w:eastAsia="zh-CN"/>
        </w:rPr>
        <w:t>6：电调油门行程校准。</w:t>
      </w:r>
    </w:p>
    <w:p>
      <w:pPr>
        <w:ind w:firstLine="420" w:firstLineChars="0"/>
        <w:jc w:val="left"/>
        <w:rPr>
          <w:rFonts w:hint="eastAsia"/>
          <w:lang w:val="en-US" w:eastAsia="zh-CN"/>
        </w:rPr>
      </w:pPr>
      <w:r>
        <w:rPr>
          <w:rFonts w:hint="eastAsia"/>
          <w:lang w:val="en-US" w:eastAsia="zh-CN"/>
        </w:rPr>
        <w:t>常规电调油门行程校准分为下面3个步骤。</w:t>
      </w:r>
    </w:p>
    <w:p>
      <w:pPr>
        <w:numPr>
          <w:ilvl w:val="0"/>
          <w:numId w:val="26"/>
        </w:numPr>
        <w:ind w:left="425" w:leftChars="0" w:hanging="425" w:firstLineChars="0"/>
        <w:jc w:val="left"/>
        <w:rPr>
          <w:rFonts w:hint="default"/>
          <w:lang w:val="en-US" w:eastAsia="zh-CN"/>
        </w:rPr>
      </w:pPr>
      <w:r>
        <w:rPr>
          <w:rFonts w:hint="eastAsia"/>
          <w:lang w:val="en-US" w:eastAsia="zh-CN"/>
        </w:rPr>
        <w:t>开始执行【电调校准预备命令】此时对应电调的pwm口输出会最大值。</w:t>
      </w:r>
    </w:p>
    <w:p>
      <w:pPr>
        <w:numPr>
          <w:ilvl w:val="0"/>
          <w:numId w:val="0"/>
        </w:numPr>
        <w:ind w:firstLine="420" w:firstLineChars="200"/>
        <w:jc w:val="left"/>
        <w:rPr>
          <w:rFonts w:hint="default"/>
          <w:lang w:val="en-US" w:eastAsia="zh-CN"/>
        </w:rPr>
      </w:pPr>
      <w:r>
        <w:rPr>
          <w:rFonts w:hint="eastAsia"/>
          <w:lang w:val="en-US" w:eastAsia="zh-CN"/>
        </w:rPr>
        <w:t>例如高电平2000us。执行该命令切记，该电调是处于断电状态。</w:t>
      </w:r>
    </w:p>
    <w:p>
      <w:pPr>
        <w:numPr>
          <w:ilvl w:val="0"/>
          <w:numId w:val="26"/>
        </w:numPr>
        <w:ind w:left="425" w:leftChars="0" w:hanging="425" w:firstLineChars="0"/>
        <w:jc w:val="left"/>
        <w:rPr>
          <w:rFonts w:hint="default"/>
          <w:lang w:val="en-US" w:eastAsia="zh-CN"/>
        </w:rPr>
      </w:pPr>
      <w:r>
        <w:rPr>
          <w:rFonts w:hint="eastAsia"/>
          <w:lang w:val="en-US" w:eastAsia="zh-CN"/>
        </w:rPr>
        <w:t>然后给对应电调上电。马达一般会发出“哔123”特定鸣叫音，随后会发出“哔 -哔 -“ 双短提示音。</w:t>
      </w:r>
    </w:p>
    <w:p>
      <w:pPr>
        <w:numPr>
          <w:ilvl w:val="0"/>
          <w:numId w:val="26"/>
        </w:numPr>
        <w:ind w:left="425" w:leftChars="0" w:hanging="425" w:firstLineChars="0"/>
        <w:jc w:val="left"/>
        <w:rPr>
          <w:rFonts w:hint="default"/>
          <w:lang w:val="en-US" w:eastAsia="zh-CN"/>
        </w:rPr>
      </w:pPr>
      <w:r>
        <w:rPr>
          <w:rFonts w:hint="eastAsia"/>
          <w:lang w:val="en-US" w:eastAsia="zh-CN"/>
        </w:rPr>
        <w:t>随后执行【电调校准命令】此时对应电调的pwm口会从最大值间隔20us依次递减到最小值然后固定在最小值，例如从2000 -&gt; 1980-&gt; 1960 ..... 1060 -&gt; 1050.</w:t>
      </w:r>
    </w:p>
    <w:p>
      <w:pPr>
        <w:numPr>
          <w:ilvl w:val="0"/>
          <w:numId w:val="0"/>
        </w:numPr>
        <w:ind w:leftChars="0" w:firstLine="420"/>
        <w:jc w:val="left"/>
        <w:rPr>
          <w:rFonts w:hint="eastAsia"/>
          <w:lang w:val="en-US" w:eastAsia="zh-CN"/>
        </w:rPr>
      </w:pPr>
      <w:r>
        <w:rPr>
          <w:rFonts w:hint="eastAsia"/>
          <w:lang w:val="en-US" w:eastAsia="zh-CN"/>
        </w:rPr>
        <w:t>此时电调油门行程校准完成。</w:t>
      </w:r>
    </w:p>
    <w:p>
      <w:pPr>
        <w:numPr>
          <w:ilvl w:val="0"/>
          <w:numId w:val="0"/>
        </w:numPr>
        <w:ind w:leftChars="0" w:firstLine="420"/>
        <w:jc w:val="left"/>
        <w:rPr>
          <w:rFonts w:hint="default"/>
          <w:lang w:val="en-US" w:eastAsia="zh-CN"/>
        </w:rPr>
      </w:pPr>
    </w:p>
    <w:p>
      <w:pPr>
        <w:numPr>
          <w:ilvl w:val="0"/>
          <w:numId w:val="0"/>
        </w:numPr>
        <w:jc w:val="left"/>
        <w:rPr>
          <w:rFonts w:hint="eastAsia"/>
          <w:lang w:val="en-US" w:eastAsia="zh-CN"/>
        </w:rPr>
      </w:pPr>
      <w:r>
        <w:rPr>
          <w:rFonts w:hint="eastAsia"/>
          <w:lang w:val="en-US" w:eastAsia="zh-CN"/>
        </w:rPr>
        <w:t>7：对商业化控制来说，目前底层扩充了多条航线。地面站在起飞前必须发送</w:t>
      </w:r>
    </w:p>
    <w:p>
      <w:pPr>
        <w:numPr>
          <w:ilvl w:val="0"/>
          <w:numId w:val="0"/>
        </w:numPr>
        <w:ind w:firstLine="210" w:firstLineChars="100"/>
        <w:jc w:val="left"/>
        <w:rPr>
          <w:rFonts w:hint="eastAsia"/>
          <w:lang w:val="en-US" w:eastAsia="zh-CN"/>
        </w:rPr>
      </w:pPr>
      <w:r>
        <w:rPr>
          <w:rFonts w:hint="eastAsia"/>
          <w:lang w:val="en-US" w:eastAsia="zh-CN"/>
        </w:rPr>
        <w:t xml:space="preserve">【航线使能命令 </w:t>
      </w:r>
      <w:r>
        <w:rPr>
          <w:rFonts w:hint="eastAsia"/>
          <w:b/>
          <w:bCs/>
          <w:lang w:val="en-US" w:eastAsia="zh-CN"/>
        </w:rPr>
        <w:t>0x08-0x20</w:t>
      </w:r>
      <w:r>
        <w:rPr>
          <w:rFonts w:hint="eastAsia"/>
          <w:lang w:val="en-US" w:eastAsia="zh-CN"/>
        </w:rPr>
        <w:t>】不管是仅仅下发了一条航线，还是多条航线。</w:t>
      </w:r>
    </w:p>
    <w:p>
      <w:pPr>
        <w:numPr>
          <w:ilvl w:val="0"/>
          <w:numId w:val="0"/>
        </w:numPr>
        <w:jc w:val="left"/>
        <w:rPr>
          <w:rFonts w:hint="eastAsia"/>
          <w:lang w:val="en-US" w:eastAsia="zh-CN"/>
        </w:rPr>
      </w:pPr>
      <w:r>
        <w:rPr>
          <w:rFonts w:hint="eastAsia"/>
          <w:lang w:val="en-US" w:eastAsia="zh-CN"/>
        </w:rPr>
        <w:t xml:space="preserve">   发送航线使能命令需要明确告知航线的编号，和对应的MD5校验码。</w:t>
      </w:r>
    </w:p>
    <w:p>
      <w:pPr>
        <w:numPr>
          <w:ilvl w:val="0"/>
          <w:numId w:val="0"/>
        </w:numPr>
        <w:jc w:val="left"/>
        <w:rPr>
          <w:rFonts w:hint="default"/>
          <w:lang w:val="en-US" w:eastAsia="zh-CN"/>
        </w:rPr>
      </w:pPr>
      <w:r>
        <w:rPr>
          <w:rFonts w:hint="eastAsia"/>
          <w:lang w:val="en-US" w:eastAsia="zh-CN"/>
        </w:rPr>
        <w:t xml:space="preserve">   航线的编号是1~8的数值，MD5是对应航线编号的所有附属航点的校验。包括航点、精准地面点、动作box、兴趣点box。</w:t>
      </w:r>
    </w:p>
    <w:p>
      <w:pPr>
        <w:numPr>
          <w:ilvl w:val="0"/>
          <w:numId w:val="0"/>
        </w:numPr>
        <w:jc w:val="left"/>
        <w:rPr>
          <w:rFonts w:hint="default"/>
          <w:color w:val="000000" w:themeColor="text1"/>
          <w:lang w:val="en-US" w:eastAsia="zh-CN"/>
          <w14:textFill>
            <w14:solidFill>
              <w14:schemeClr w14:val="tx1"/>
            </w14:solidFill>
          </w14:textFill>
        </w:rPr>
      </w:pPr>
    </w:p>
    <w:p>
      <w:pPr>
        <w:numPr>
          <w:ilvl w:val="0"/>
          <w:numId w:val="0"/>
        </w:numPr>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8：命令基本反映了飞控的接口输入，随着飞控的迭代，飞控有6.0版本、商业化航电版本。</w:t>
      </w:r>
    </w:p>
    <w:p>
      <w:pPr>
        <w:numPr>
          <w:ilvl w:val="0"/>
          <w:numId w:val="0"/>
        </w:numPr>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所以当前命令添加了适配性解释说明。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1"/>
        <w:gridCol w:w="3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shd w:val="clear" w:color="auto" w:fill="8FAADB" w:themeFill="accent5" w:themeFillTint="98"/>
          </w:tcPr>
          <w:p>
            <w:pPr>
              <w:keepNext w:val="0"/>
              <w:keepLines w:val="0"/>
              <w:numPr>
                <w:ilvl w:val="0"/>
                <w:numId w:val="0"/>
              </w:numPr>
              <w:suppressLineNumbers w:val="0"/>
              <w:spacing w:before="0" w:beforeAutospacing="0" w:after="0" w:afterAutospacing="0"/>
              <w:ind w:left="0" w:right="0"/>
              <w:jc w:val="center"/>
              <w:rPr>
                <w:rFonts w:hint="default"/>
                <w:b/>
                <w:bCs/>
                <w:color w:val="auto"/>
                <w:vertAlign w:val="baseline"/>
                <w:lang w:val="en-US" w:eastAsia="zh-CN"/>
              </w:rPr>
            </w:pPr>
            <w:r>
              <w:rPr>
                <w:rFonts w:hint="eastAsia"/>
                <w:b/>
                <w:bCs/>
                <w:color w:val="auto"/>
                <w:vertAlign w:val="baseline"/>
                <w:lang w:val="en-US" w:eastAsia="zh-CN"/>
              </w:rPr>
              <w:t>A</w:t>
            </w:r>
          </w:p>
        </w:tc>
        <w:tc>
          <w:tcPr>
            <w:tcW w:w="3200" w:type="dxa"/>
            <w:shd w:val="clear" w:color="auto" w:fill="8FAADB" w:themeFill="accent5" w:themeFillTint="98"/>
          </w:tcPr>
          <w:p>
            <w:pPr>
              <w:keepNext w:val="0"/>
              <w:keepLines w:val="0"/>
              <w:numPr>
                <w:ilvl w:val="0"/>
                <w:numId w:val="0"/>
              </w:numPr>
              <w:suppressLineNumbers w:val="0"/>
              <w:spacing w:before="0" w:beforeAutospacing="0" w:after="0" w:afterAutospacing="0"/>
              <w:ind w:left="0" w:right="0"/>
              <w:jc w:val="left"/>
              <w:rPr>
                <w:rFonts w:hint="default"/>
                <w:b/>
                <w:bCs/>
                <w:color w:val="auto"/>
                <w:vertAlign w:val="baseline"/>
                <w:lang w:val="en-US" w:eastAsia="zh-CN"/>
              </w:rPr>
            </w:pPr>
            <w:r>
              <w:rPr>
                <w:rFonts w:hint="eastAsia"/>
                <w:b/>
                <w:bCs/>
                <w:color w:val="auto"/>
                <w:vertAlign w:val="baseline"/>
                <w:lang w:val="en-US" w:eastAsia="zh-CN"/>
              </w:rPr>
              <w:t>FCC6.0控制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shd w:val="clear" w:color="auto" w:fill="A9D08E" w:themeFill="accent6" w:themeFillTint="98"/>
          </w:tcPr>
          <w:p>
            <w:pPr>
              <w:keepNext w:val="0"/>
              <w:keepLines w:val="0"/>
              <w:numPr>
                <w:ilvl w:val="0"/>
                <w:numId w:val="0"/>
              </w:numPr>
              <w:suppressLineNumbers w:val="0"/>
              <w:spacing w:before="0" w:beforeAutospacing="0" w:after="0" w:afterAutospacing="0"/>
              <w:ind w:left="0" w:right="0"/>
              <w:jc w:val="center"/>
              <w:rPr>
                <w:rFonts w:hint="default"/>
                <w:b/>
                <w:bCs/>
                <w:color w:val="000000" w:themeColor="text1"/>
                <w:vertAlign w:val="baseline"/>
                <w:lang w:val="en-US" w:eastAsia="zh-CN"/>
                <w14:textFill>
                  <w14:solidFill>
                    <w14:schemeClr w14:val="tx1"/>
                  </w14:solidFill>
                </w14:textFill>
              </w:rPr>
            </w:pPr>
            <w:r>
              <w:rPr>
                <w:rFonts w:hint="eastAsia"/>
                <w:b/>
                <w:bCs/>
                <w:color w:val="000000" w:themeColor="text1"/>
                <w:vertAlign w:val="baseline"/>
                <w:lang w:val="en-US" w:eastAsia="zh-CN"/>
                <w14:textFill>
                  <w14:solidFill>
                    <w14:schemeClr w14:val="tx1"/>
                  </w14:solidFill>
                </w14:textFill>
              </w:rPr>
              <w:t>B</w:t>
            </w:r>
          </w:p>
        </w:tc>
        <w:tc>
          <w:tcPr>
            <w:tcW w:w="3200" w:type="dxa"/>
            <w:shd w:val="clear" w:color="auto" w:fill="A9D08E" w:themeFill="accent6" w:themeFillTint="98"/>
          </w:tcPr>
          <w:p>
            <w:pPr>
              <w:keepNext w:val="0"/>
              <w:keepLines w:val="0"/>
              <w:numPr>
                <w:ilvl w:val="0"/>
                <w:numId w:val="0"/>
              </w:numPr>
              <w:suppressLineNumbers w:val="0"/>
              <w:spacing w:before="0" w:beforeAutospacing="0" w:after="0" w:afterAutospacing="0"/>
              <w:ind w:left="0" w:right="0"/>
              <w:jc w:val="left"/>
              <w:rPr>
                <w:rFonts w:hint="default"/>
                <w:b/>
                <w:bCs/>
                <w:color w:val="000000" w:themeColor="text1"/>
                <w:vertAlign w:val="baseline"/>
                <w:lang w:val="en-US" w:eastAsia="zh-CN"/>
                <w14:textFill>
                  <w14:solidFill>
                    <w14:schemeClr w14:val="tx1"/>
                  </w14:solidFill>
                </w14:textFill>
              </w:rPr>
            </w:pPr>
            <w:r>
              <w:rPr>
                <w:rFonts w:hint="eastAsia"/>
                <w:b/>
                <w:bCs/>
                <w:color w:val="000000" w:themeColor="text1"/>
                <w:vertAlign w:val="baseline"/>
                <w:lang w:val="en-US" w:eastAsia="zh-CN"/>
                <w14:textFill>
                  <w14:solidFill>
                    <w14:schemeClr w14:val="tx1"/>
                  </w14:solidFill>
                </w14:textFill>
              </w:rPr>
              <w:t>商业化航电控制（AMOS）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shd w:val="clear" w:color="auto" w:fill="00B0F0"/>
          </w:tcPr>
          <w:p>
            <w:pPr>
              <w:keepNext w:val="0"/>
              <w:keepLines w:val="0"/>
              <w:numPr>
                <w:ilvl w:val="0"/>
                <w:numId w:val="0"/>
              </w:numPr>
              <w:suppressLineNumbers w:val="0"/>
              <w:spacing w:before="0" w:beforeAutospacing="0" w:after="0" w:afterAutospacing="0"/>
              <w:ind w:left="0" w:right="0"/>
              <w:jc w:val="center"/>
              <w:rPr>
                <w:rFonts w:hint="default"/>
                <w:b/>
                <w:bCs/>
                <w:color w:val="000000" w:themeColor="text1"/>
                <w:vertAlign w:val="baseline"/>
                <w:lang w:val="en-US" w:eastAsia="zh-CN"/>
                <w14:textFill>
                  <w14:solidFill>
                    <w14:schemeClr w14:val="tx1"/>
                  </w14:solidFill>
                </w14:textFill>
              </w:rPr>
            </w:pPr>
            <w:r>
              <w:rPr>
                <w:rFonts w:hint="eastAsia"/>
                <w:b/>
                <w:bCs/>
                <w:color w:val="000000" w:themeColor="text1"/>
                <w:vertAlign w:val="baseline"/>
                <w:lang w:val="en-US" w:eastAsia="zh-CN"/>
                <w14:textFill>
                  <w14:solidFill>
                    <w14:schemeClr w14:val="tx1"/>
                  </w14:solidFill>
                </w14:textFill>
              </w:rPr>
              <w:t>C</w:t>
            </w:r>
          </w:p>
        </w:tc>
        <w:tc>
          <w:tcPr>
            <w:tcW w:w="3200" w:type="dxa"/>
            <w:shd w:val="clear" w:color="auto" w:fill="00B0F0"/>
          </w:tcPr>
          <w:p>
            <w:pPr>
              <w:keepNext w:val="0"/>
              <w:keepLines w:val="0"/>
              <w:numPr>
                <w:ilvl w:val="0"/>
                <w:numId w:val="0"/>
              </w:numPr>
              <w:suppressLineNumbers w:val="0"/>
              <w:spacing w:before="0" w:beforeAutospacing="0" w:after="0" w:afterAutospacing="0"/>
              <w:ind w:left="0" w:right="0"/>
              <w:jc w:val="left"/>
              <w:rPr>
                <w:rFonts w:hint="default"/>
                <w:b/>
                <w:bCs/>
                <w:color w:val="000000" w:themeColor="text1"/>
                <w:vertAlign w:val="baseline"/>
                <w:lang w:val="en-US" w:eastAsia="zh-CN"/>
                <w14:textFill>
                  <w14:solidFill>
                    <w14:schemeClr w14:val="tx1"/>
                  </w14:solidFill>
                </w14:textFill>
              </w:rPr>
            </w:pPr>
            <w:r>
              <w:rPr>
                <w:rFonts w:hint="eastAsia"/>
                <w:b/>
                <w:bCs/>
                <w:color w:val="000000" w:themeColor="text1"/>
                <w:vertAlign w:val="baseline"/>
                <w:lang w:val="en-US" w:eastAsia="zh-CN"/>
                <w14:textFill>
                  <w14:solidFill>
                    <w14:schemeClr w14:val="tx1"/>
                  </w14:solidFill>
                </w14:textFill>
              </w:rPr>
              <w:t>3DWP控制-X8P1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shd w:val="clear" w:color="auto" w:fill="C55911" w:themeFill="accent2" w:themeFillShade="BF"/>
          </w:tcPr>
          <w:p>
            <w:pPr>
              <w:keepNext w:val="0"/>
              <w:keepLines w:val="0"/>
              <w:numPr>
                <w:ilvl w:val="0"/>
                <w:numId w:val="0"/>
              </w:numPr>
              <w:suppressLineNumbers w:val="0"/>
              <w:spacing w:before="0" w:beforeAutospacing="0" w:after="0" w:afterAutospacing="0"/>
              <w:ind w:left="0" w:right="0"/>
              <w:jc w:val="center"/>
              <w:rPr>
                <w:rFonts w:hint="default"/>
                <w:b/>
                <w:bCs/>
                <w:color w:val="000000" w:themeColor="text1"/>
                <w:vertAlign w:val="baseline"/>
                <w:lang w:val="en-US" w:eastAsia="zh-CN"/>
                <w14:textFill>
                  <w14:solidFill>
                    <w14:schemeClr w14:val="tx1"/>
                  </w14:solidFill>
                </w14:textFill>
              </w:rPr>
            </w:pPr>
            <w:r>
              <w:rPr>
                <w:rFonts w:hint="eastAsia"/>
                <w:b/>
                <w:bCs/>
                <w:color w:val="000000" w:themeColor="text1"/>
                <w:vertAlign w:val="baseline"/>
                <w:lang w:val="en-US" w:eastAsia="zh-CN"/>
                <w14:textFill>
                  <w14:solidFill>
                    <w14:schemeClr w14:val="tx1"/>
                  </w14:solidFill>
                </w14:textFill>
              </w:rPr>
              <w:t>D</w:t>
            </w:r>
          </w:p>
        </w:tc>
        <w:tc>
          <w:tcPr>
            <w:tcW w:w="3200" w:type="dxa"/>
            <w:shd w:val="clear" w:color="auto" w:fill="C55911" w:themeFill="accent2" w:themeFillShade="BF"/>
          </w:tcPr>
          <w:p>
            <w:pPr>
              <w:keepNext w:val="0"/>
              <w:keepLines w:val="0"/>
              <w:numPr>
                <w:ilvl w:val="0"/>
                <w:numId w:val="0"/>
              </w:numPr>
              <w:suppressLineNumbers w:val="0"/>
              <w:spacing w:before="0" w:beforeAutospacing="0" w:after="0" w:afterAutospacing="0"/>
              <w:ind w:left="0" w:right="0"/>
              <w:jc w:val="left"/>
              <w:rPr>
                <w:rFonts w:hint="default"/>
                <w:b/>
                <w:bCs/>
                <w:color w:val="000000" w:themeColor="text1"/>
                <w:vertAlign w:val="baseline"/>
                <w:lang w:val="en-US" w:eastAsia="zh-CN"/>
                <w14:textFill>
                  <w14:solidFill>
                    <w14:schemeClr w14:val="tx1"/>
                  </w14:solidFill>
                </w14:textFill>
              </w:rPr>
            </w:pPr>
            <w:r>
              <w:rPr>
                <w:rFonts w:hint="eastAsia"/>
                <w:b/>
                <w:bCs/>
                <w:color w:val="000000" w:themeColor="text1"/>
                <w:vertAlign w:val="baseline"/>
                <w:lang w:val="en-US" w:eastAsia="zh-CN"/>
                <w14:textFill>
                  <w14:solidFill>
                    <w14:schemeClr w14:val="tx1"/>
                  </w14:solidFill>
                </w14:textFill>
              </w:rPr>
              <w:t>3DWP控制-FZ90</w:t>
            </w:r>
          </w:p>
        </w:tc>
      </w:tr>
    </w:tbl>
    <w:p>
      <w:pPr>
        <w:numPr>
          <w:ilvl w:val="0"/>
          <w:numId w:val="0"/>
        </w:numPr>
        <w:ind w:left="420" w:hanging="420" w:hangingChars="200"/>
        <w:jc w:val="left"/>
        <w:rPr>
          <w:rFonts w:hint="eastAsia"/>
          <w:color w:val="000000" w:themeColor="text1"/>
          <w:lang w:val="en-US" w:eastAsia="zh-CN"/>
          <w14:textFill>
            <w14:solidFill>
              <w14:schemeClr w14:val="tx1"/>
            </w14:solidFill>
          </w14:textFill>
        </w:rPr>
      </w:pPr>
    </w:p>
    <w:p>
      <w:pPr>
        <w:numPr>
          <w:ilvl w:val="0"/>
          <w:numId w:val="0"/>
        </w:numPr>
        <w:ind w:left="420" w:hanging="420" w:hangingChars="200"/>
        <w:jc w:val="left"/>
        <w:rPr>
          <w:rFonts w:hint="eastAsia"/>
          <w:b w:val="0"/>
          <w:bCs w:val="0"/>
          <w:color w:val="000000" w:themeColor="text1"/>
          <w:vertAlign w:val="baseline"/>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9： 针对</w:t>
      </w:r>
      <w:r>
        <w:rPr>
          <w:rFonts w:hint="eastAsia"/>
          <w:b/>
          <w:bCs/>
          <w:color w:val="000000" w:themeColor="text1"/>
          <w:vertAlign w:val="baseline"/>
          <w:lang w:val="en-US" w:eastAsia="zh-CN"/>
          <w14:textFill>
            <w14:solidFill>
              <w14:schemeClr w14:val="tx1"/>
            </w14:solidFill>
          </w14:textFill>
        </w:rPr>
        <w:t>商业化航电</w:t>
      </w:r>
      <w:r>
        <w:rPr>
          <w:rFonts w:hint="eastAsia"/>
          <w:b w:val="0"/>
          <w:bCs w:val="0"/>
          <w:color w:val="000000" w:themeColor="text1"/>
          <w:vertAlign w:val="baseline"/>
          <w:lang w:val="en-US" w:eastAsia="zh-CN"/>
          <w14:textFill>
            <w14:solidFill>
              <w14:schemeClr w14:val="tx1"/>
            </w14:solidFill>
          </w14:textFill>
        </w:rPr>
        <w:t>扩充的命令明确指明是海拔高的数据，需要地面站明确给海拔高，</w:t>
      </w:r>
    </w:p>
    <w:p>
      <w:pPr>
        <w:numPr>
          <w:ilvl w:val="0"/>
          <w:numId w:val="0"/>
        </w:numPr>
        <w:ind w:firstLine="420" w:firstLineChars="200"/>
        <w:jc w:val="left"/>
        <w:rPr>
          <w:rFonts w:hint="eastAsia"/>
          <w:b w:val="0"/>
          <w:bCs w:val="0"/>
          <w:color w:val="000000" w:themeColor="text1"/>
          <w:vertAlign w:val="baseline"/>
          <w:lang w:val="en-US" w:eastAsia="zh-CN"/>
          <w14:textFill>
            <w14:solidFill>
              <w14:schemeClr w14:val="tx1"/>
            </w14:solidFill>
          </w14:textFill>
        </w:rPr>
      </w:pPr>
      <w:r>
        <w:rPr>
          <w:rFonts w:hint="eastAsia"/>
          <w:b w:val="0"/>
          <w:bCs w:val="0"/>
          <w:color w:val="000000" w:themeColor="text1"/>
          <w:vertAlign w:val="baseline"/>
          <w:lang w:val="en-US" w:eastAsia="zh-CN"/>
          <w14:textFill>
            <w14:solidFill>
              <w14:schemeClr w14:val="tx1"/>
            </w14:solidFill>
          </w14:textFill>
        </w:rPr>
        <w:t>不在单独设计航点坐标系标识变量。该命令会直接透传给到飞控。</w:t>
      </w:r>
    </w:p>
    <w:p>
      <w:pPr>
        <w:numPr>
          <w:ilvl w:val="0"/>
          <w:numId w:val="0"/>
        </w:numPr>
        <w:ind w:firstLine="420" w:firstLineChars="200"/>
        <w:jc w:val="left"/>
        <w:rPr>
          <w:rFonts w:hint="default"/>
          <w:b w:val="0"/>
          <w:bCs w:val="0"/>
          <w:color w:val="000000" w:themeColor="text1"/>
          <w:vertAlign w:val="baseline"/>
          <w:lang w:val="en-US" w:eastAsia="zh-CN"/>
          <w14:textFill>
            <w14:solidFill>
              <w14:schemeClr w14:val="tx1"/>
            </w14:solidFill>
          </w14:textFill>
        </w:rPr>
      </w:pPr>
    </w:p>
    <w:p>
      <w:pPr>
        <w:numPr>
          <w:ilvl w:val="0"/>
          <w:numId w:val="0"/>
        </w:numPr>
        <w:jc w:val="left"/>
        <w:rPr>
          <w:rFonts w:hint="eastAsia"/>
          <w:b w:val="0"/>
          <w:bCs w:val="0"/>
          <w:color w:val="000000" w:themeColor="text1"/>
          <w:vertAlign w:val="baseline"/>
          <w:lang w:val="en-US" w:eastAsia="zh-CN"/>
          <w14:textFill>
            <w14:solidFill>
              <w14:schemeClr w14:val="tx1"/>
            </w14:solidFill>
          </w14:textFill>
        </w:rPr>
      </w:pPr>
      <w:r>
        <w:rPr>
          <w:rFonts w:hint="eastAsia"/>
          <w:b w:val="0"/>
          <w:bCs w:val="0"/>
          <w:color w:val="000000" w:themeColor="text1"/>
          <w:vertAlign w:val="baseline"/>
          <w:lang w:val="en-US" w:eastAsia="zh-CN"/>
          <w14:textFill>
            <w14:solidFill>
              <w14:schemeClr w14:val="tx1"/>
            </w14:solidFill>
          </w14:textFill>
        </w:rPr>
        <w:t>10：补充说明</w:t>
      </w:r>
    </w:p>
    <w:p>
      <w:pPr>
        <w:numPr>
          <w:ilvl w:val="0"/>
          <w:numId w:val="0"/>
        </w:numPr>
        <w:jc w:val="left"/>
        <w:rPr>
          <w:rFonts w:hint="eastAsia"/>
          <w:b w:val="0"/>
          <w:bCs w:val="0"/>
          <w:color w:val="000000" w:themeColor="text1"/>
          <w:vertAlign w:val="baseline"/>
          <w:lang w:val="en-US" w:eastAsia="zh-CN"/>
          <w14:textFill>
            <w14:solidFill>
              <w14:schemeClr w14:val="tx1"/>
            </w14:solidFill>
          </w14:textFill>
        </w:rPr>
      </w:pPr>
    </w:p>
    <w:p>
      <w:pPr>
        <w:numPr>
          <w:ilvl w:val="0"/>
          <w:numId w:val="0"/>
        </w:numPr>
        <w:jc w:val="left"/>
        <w:rPr>
          <w:rFonts w:hint="eastAsia"/>
          <w:b w:val="0"/>
          <w:bCs w:val="0"/>
          <w:color w:val="000000" w:themeColor="text1"/>
          <w:vertAlign w:val="baseline"/>
          <w:lang w:val="en-US" w:eastAsia="zh-CN"/>
          <w14:textFill>
            <w14:solidFill>
              <w14:schemeClr w14:val="tx1"/>
            </w14:solidFill>
          </w14:textFill>
        </w:rPr>
      </w:pPr>
    </w:p>
    <w:p>
      <w:pPr>
        <w:numPr>
          <w:ilvl w:val="0"/>
          <w:numId w:val="0"/>
        </w:numPr>
        <w:jc w:val="left"/>
        <w:rPr>
          <w:rFonts w:hint="eastAsia"/>
          <w:b w:val="0"/>
          <w:bCs w:val="0"/>
          <w:color w:val="000000" w:themeColor="text1"/>
          <w:vertAlign w:val="baseline"/>
          <w:lang w:val="en-US" w:eastAsia="zh-CN"/>
          <w14:textFill>
            <w14:solidFill>
              <w14:schemeClr w14:val="tx1"/>
            </w14:solidFill>
          </w14:textFill>
        </w:rPr>
      </w:pPr>
    </w:p>
    <w:p>
      <w:pPr>
        <w:numPr>
          <w:ilvl w:val="0"/>
          <w:numId w:val="0"/>
        </w:numPr>
        <w:jc w:val="left"/>
        <w:rPr>
          <w:rFonts w:hint="default"/>
          <w:b w:val="0"/>
          <w:bCs w:val="0"/>
          <w:color w:val="000000" w:themeColor="text1"/>
          <w:vertAlign w:val="baseline"/>
          <w:lang w:val="en-US" w:eastAsia="zh-CN"/>
          <w14:textFill>
            <w14:solidFill>
              <w14:schemeClr w14:val="tx1"/>
            </w14:solidFill>
          </w14:textFill>
        </w:rPr>
      </w:pPr>
      <w:r>
        <w:rPr>
          <w:rFonts w:hint="eastAsia"/>
          <w:b w:val="0"/>
          <w:bCs w:val="0"/>
          <w:color w:val="000000" w:themeColor="text1"/>
          <w:vertAlign w:val="baseline"/>
          <w:lang w:val="en-US" w:eastAsia="zh-CN"/>
          <w14:textFill>
            <w14:solidFill>
              <w14:schemeClr w14:val="tx1"/>
            </w14:solidFill>
          </w14:textFill>
        </w:rPr>
        <w:t>机型命令支持列表</w:t>
      </w:r>
    </w:p>
    <w:p>
      <w:pPr>
        <w:numPr>
          <w:ilvl w:val="0"/>
          <w:numId w:val="0"/>
        </w:numPr>
        <w:jc w:val="left"/>
        <w:rPr>
          <w:rFonts w:hint="eastAsia"/>
          <w:b w:val="0"/>
          <w:bCs w:val="0"/>
          <w:color w:val="000000" w:themeColor="text1"/>
          <w:vertAlign w:val="baseline"/>
          <w:lang w:val="en-US" w:eastAsia="zh-CN"/>
          <w14:textFill>
            <w14:solidFill>
              <w14:schemeClr w14:val="tx1"/>
            </w14:solidFill>
          </w14:textFill>
        </w:rPr>
      </w:pPr>
    </w:p>
    <w:p>
      <w:pPr>
        <w:numPr>
          <w:ilvl w:val="0"/>
          <w:numId w:val="0"/>
        </w:numPr>
        <w:jc w:val="left"/>
        <w:rPr>
          <w:rFonts w:hint="eastAsia"/>
          <w:b w:val="0"/>
          <w:bCs w:val="0"/>
          <w:color w:val="000000" w:themeColor="text1"/>
          <w:vertAlign w:val="baseline"/>
          <w:lang w:val="en-US" w:eastAsia="zh-CN"/>
          <w14:textFill>
            <w14:solidFill>
              <w14:schemeClr w14:val="tx1"/>
            </w14:solidFill>
          </w14:textFill>
        </w:rPr>
      </w:pPr>
    </w:p>
    <w:p>
      <w:pPr>
        <w:numPr>
          <w:ilvl w:val="0"/>
          <w:numId w:val="0"/>
        </w:numPr>
        <w:jc w:val="left"/>
        <w:rPr>
          <w:rFonts w:hint="default"/>
          <w:b w:val="0"/>
          <w:bCs w:val="0"/>
          <w:color w:val="000000" w:themeColor="text1"/>
          <w:vertAlign w:val="baseline"/>
          <w:lang w:val="en-US" w:eastAsia="zh-CN"/>
          <w14:textFill>
            <w14:solidFill>
              <w14:schemeClr w14:val="tx1"/>
            </w14:solidFill>
          </w14:textFill>
        </w:rPr>
      </w:pPr>
    </w:p>
    <w:p>
      <w:pPr>
        <w:numPr>
          <w:ilvl w:val="0"/>
          <w:numId w:val="0"/>
        </w:numPr>
        <w:jc w:val="left"/>
        <w:rPr>
          <w:rFonts w:hint="default"/>
          <w:color w:val="000000" w:themeColor="text1"/>
          <w:lang w:val="en-US" w:eastAsia="zh-CN"/>
          <w14:textFill>
            <w14:solidFill>
              <w14:schemeClr w14:val="tx1"/>
            </w14:solidFill>
          </w14:textFill>
        </w:rPr>
      </w:pPr>
    </w:p>
    <w:p>
      <w:pPr>
        <w:pStyle w:val="3"/>
        <w:numPr>
          <w:ilvl w:val="1"/>
          <w:numId w:val="10"/>
        </w:numPr>
      </w:pPr>
      <w:bookmarkStart w:id="27" w:name="_Toc29062"/>
      <w:r>
        <w:rPr>
          <w:rFonts w:hint="eastAsia"/>
        </w:rPr>
        <w:t>总航线设置请求（107）</w:t>
      </w:r>
      <w:bookmarkEnd w:id="27"/>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278"/>
        <w:gridCol w:w="358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default"/>
              </w:rPr>
              <w:t xml:space="preserve"> </w:t>
            </w:r>
            <w:r>
              <w:rPr>
                <w:rFonts w:hint="default" w:ascii="Arial" w:hAnsi="Arial" w:eastAsia="等线" w:cs="Arial"/>
                <w:color w:val="000000"/>
                <w:kern w:val="0"/>
                <w:szCs w:val="21"/>
              </w:rPr>
              <w:t>MISSION_CFG</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27"/>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航点发送类请求默认支持，请求获取类视最终场景再决定是否支持开发。</w:t>
            </w:r>
          </w:p>
          <w:p>
            <w:pPr>
              <w:pStyle w:val="24"/>
              <w:keepNext w:val="0"/>
              <w:keepLines w:val="0"/>
              <w:widowControl/>
              <w:numPr>
                <w:ilvl w:val="0"/>
                <w:numId w:val="27"/>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航线里的航点最少4个，最大取决于飞控，目前只有4个点才能构成一条基本航线</w:t>
            </w:r>
            <w:r>
              <w:rPr>
                <w:rFonts w:hint="eastAsia" w:ascii="Arial" w:hAnsi="Arial" w:eastAsia="等线" w:cs="Arial"/>
                <w:color w:val="000000"/>
                <w:kern w:val="0"/>
                <w:szCs w:val="21"/>
                <w:lang w:eastAsia="zh-CN"/>
              </w:rPr>
              <w:t>，</w:t>
            </w:r>
            <w:r>
              <w:rPr>
                <w:rFonts w:hint="eastAsia" w:ascii="Arial" w:hAnsi="Arial" w:eastAsia="等线" w:cs="Arial"/>
                <w:color w:val="000000"/>
                <w:kern w:val="0"/>
                <w:szCs w:val="21"/>
                <w:lang w:val="en-US" w:eastAsia="zh-CN"/>
              </w:rPr>
              <w:t>默认情况下飞行航点是起飞地面点到落地地面点。</w:t>
            </w:r>
          </w:p>
          <w:p>
            <w:pPr>
              <w:pStyle w:val="24"/>
              <w:keepNext w:val="0"/>
              <w:keepLines w:val="0"/>
              <w:widowControl/>
              <w:numPr>
                <w:ilvl w:val="0"/>
                <w:numId w:val="27"/>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备降点个数理论上没有要求，目前底层规定最多不超过50个备降点。</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65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107</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1912"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58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r>
              <w:rPr>
                <w:rFonts w:hint="default"/>
                <w:kern w:val="0"/>
                <w:sz w:val="20"/>
                <w:szCs w:val="20"/>
              </w:rPr>
              <w:t>4/1</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912"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58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27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584"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27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w:t>
            </w:r>
            <w:r>
              <w:rPr>
                <w:rFonts w:hint="eastAsia" w:ascii="Arial" w:hAnsi="Arial" w:eastAsia="等线" w:cs="Arial"/>
                <w:color w:val="000000"/>
                <w:kern w:val="0"/>
                <w:szCs w:val="21"/>
              </w:rPr>
              <w:t>ype</w:t>
            </w:r>
          </w:p>
        </w:tc>
        <w:tc>
          <w:tcPr>
            <w:tcW w:w="3584" w:type="dxa"/>
            <w:tcBorders>
              <w:top w:val="single" w:color="auto" w:sz="4" w:space="0"/>
              <w:left w:val="nil"/>
              <w:bottom w:val="single" w:color="auto" w:sz="4" w:space="0"/>
              <w:right w:val="single" w:color="000000" w:sz="4" w:space="0"/>
            </w:tcBorders>
            <w:shd w:val="clear" w:color="auto" w:fill="DEEAF6"/>
            <w:vAlign w:val="center"/>
          </w:tcPr>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一号航线</w:t>
            </w:r>
          </w:p>
          <w:p>
            <w:pPr>
              <w:pStyle w:val="24"/>
              <w:keepNext w:val="0"/>
              <w:keepLines w:val="0"/>
              <w:widowControl/>
              <w:numPr>
                <w:ilvl w:val="0"/>
                <w:numId w:val="28"/>
              </w:numPr>
              <w:suppressLineNumbers w:val="0"/>
              <w:spacing w:before="0" w:beforeAutospacing="0" w:after="0" w:afterAutospacing="0"/>
              <w:ind w:right="0" w:firstLineChars="0"/>
              <w:jc w:val="left"/>
              <w:rPr>
                <w:rFonts w:hint="default" w:ascii="Arial" w:hAnsi="Arial" w:cs="Arial"/>
                <w:color w:val="000000"/>
                <w:kern w:val="0"/>
                <w:szCs w:val="21"/>
              </w:rPr>
            </w:pPr>
            <w:r>
              <w:rPr>
                <w:rFonts w:hint="eastAsia" w:ascii="Arial" w:hAnsi="Arial" w:cs="Arial"/>
                <w:color w:val="000000"/>
                <w:kern w:val="0"/>
                <w:szCs w:val="21"/>
              </w:rPr>
              <w:t>GPS飞行航点流发送请求</w:t>
            </w:r>
            <w:r>
              <w:rPr>
                <w:rFonts w:hint="default" w:ascii="Arial" w:hAnsi="Arial" w:cs="Arial"/>
                <w:color w:val="000000"/>
                <w:kern w:val="0"/>
                <w:szCs w:val="21"/>
              </w:rPr>
              <w:t xml:space="preserve"> </w:t>
            </w:r>
          </w:p>
          <w:p>
            <w:pPr>
              <w:pStyle w:val="24"/>
              <w:keepNext w:val="0"/>
              <w:keepLines w:val="0"/>
              <w:widowControl/>
              <w:numPr>
                <w:ilvl w:val="0"/>
                <w:numId w:val="28"/>
              </w:numPr>
              <w:suppressLineNumbers w:val="0"/>
              <w:spacing w:before="0" w:beforeAutospacing="0" w:after="0" w:afterAutospacing="0"/>
              <w:ind w:right="0" w:firstLineChars="0"/>
              <w:jc w:val="left"/>
              <w:rPr>
                <w:rFonts w:hint="default" w:ascii="Arial" w:hAnsi="Arial" w:cs="Arial"/>
                <w:color w:val="000000"/>
                <w:kern w:val="0"/>
                <w:szCs w:val="21"/>
              </w:rPr>
            </w:pPr>
            <w:r>
              <w:rPr>
                <w:rFonts w:hint="eastAsia" w:ascii="Arial" w:hAnsi="Arial" w:cs="Arial"/>
                <w:color w:val="000000"/>
                <w:kern w:val="0"/>
                <w:szCs w:val="21"/>
              </w:rPr>
              <w:t>GPS飞行航点流获取请求</w:t>
            </w:r>
          </w:p>
          <w:p>
            <w:pPr>
              <w:pStyle w:val="24"/>
              <w:keepNext w:val="0"/>
              <w:keepLines w:val="0"/>
              <w:widowControl/>
              <w:numPr>
                <w:ilvl w:val="0"/>
                <w:numId w:val="28"/>
              </w:numPr>
              <w:suppressLineNumbers w:val="0"/>
              <w:spacing w:before="0" w:beforeAutospacing="0" w:after="0" w:afterAutospacing="0"/>
              <w:ind w:right="0" w:firstLineChars="0"/>
              <w:jc w:val="left"/>
              <w:rPr>
                <w:rFonts w:hint="default" w:ascii="Arial" w:hAnsi="Arial" w:cs="Arial"/>
                <w:color w:val="000000"/>
                <w:kern w:val="0"/>
                <w:szCs w:val="21"/>
              </w:rPr>
            </w:pPr>
            <w:r>
              <w:rPr>
                <w:rFonts w:hint="eastAsia" w:ascii="Arial" w:hAnsi="Arial" w:cs="Arial"/>
                <w:color w:val="000000"/>
                <w:kern w:val="0"/>
                <w:szCs w:val="21"/>
              </w:rPr>
              <w:t>GPS预定备降点发送请求</w:t>
            </w:r>
          </w:p>
          <w:p>
            <w:pPr>
              <w:pStyle w:val="24"/>
              <w:keepNext w:val="0"/>
              <w:keepLines w:val="0"/>
              <w:widowControl/>
              <w:numPr>
                <w:ilvl w:val="0"/>
                <w:numId w:val="28"/>
              </w:numPr>
              <w:suppressLineNumbers w:val="0"/>
              <w:spacing w:before="0" w:beforeAutospacing="0" w:after="0" w:afterAutospacing="0"/>
              <w:ind w:right="0" w:firstLineChars="0"/>
              <w:jc w:val="left"/>
              <w:rPr>
                <w:rFonts w:hint="default" w:ascii="Arial" w:hAnsi="Arial" w:cs="Arial"/>
                <w:color w:val="000000"/>
                <w:kern w:val="0"/>
                <w:szCs w:val="21"/>
              </w:rPr>
            </w:pPr>
            <w:r>
              <w:rPr>
                <w:rFonts w:hint="eastAsia" w:ascii="Arial" w:hAnsi="Arial" w:cs="Arial"/>
                <w:color w:val="000000"/>
                <w:kern w:val="0"/>
                <w:szCs w:val="21"/>
              </w:rPr>
              <w:t>GPS预定备降点获取请求</w:t>
            </w:r>
          </w:p>
          <w:p>
            <w:pPr>
              <w:pStyle w:val="24"/>
              <w:keepNext w:val="0"/>
              <w:keepLines w:val="0"/>
              <w:widowControl/>
              <w:numPr>
                <w:ilvl w:val="0"/>
                <w:numId w:val="28"/>
              </w:numPr>
              <w:suppressLineNumbers w:val="0"/>
              <w:spacing w:before="0" w:beforeAutospacing="0" w:after="0" w:afterAutospacing="0"/>
              <w:ind w:right="0" w:firstLineChars="0"/>
              <w:jc w:val="left"/>
              <w:rPr>
                <w:rFonts w:hint="default" w:ascii="Arial" w:hAnsi="Arial" w:cs="Arial"/>
                <w:color w:val="000000"/>
                <w:kern w:val="0"/>
                <w:szCs w:val="21"/>
              </w:rPr>
            </w:pPr>
            <w:r>
              <w:rPr>
                <w:rFonts w:hint="eastAsia" w:ascii="Arial" w:hAnsi="Arial" w:cs="Arial"/>
                <w:color w:val="000000"/>
                <w:kern w:val="0"/>
                <w:szCs w:val="21"/>
              </w:rPr>
              <w:t>RTK飞行航点流发送请求</w:t>
            </w:r>
          </w:p>
          <w:p>
            <w:pPr>
              <w:pStyle w:val="24"/>
              <w:keepNext w:val="0"/>
              <w:keepLines w:val="0"/>
              <w:widowControl/>
              <w:numPr>
                <w:ilvl w:val="0"/>
                <w:numId w:val="28"/>
              </w:numPr>
              <w:suppressLineNumbers w:val="0"/>
              <w:spacing w:before="0" w:beforeAutospacing="0" w:after="0" w:afterAutospacing="0"/>
              <w:ind w:right="0" w:firstLineChars="0"/>
              <w:jc w:val="left"/>
              <w:rPr>
                <w:rFonts w:hint="default" w:ascii="Arial" w:hAnsi="Arial" w:cs="Arial"/>
                <w:color w:val="000000"/>
                <w:kern w:val="0"/>
                <w:szCs w:val="21"/>
              </w:rPr>
            </w:pPr>
            <w:r>
              <w:rPr>
                <w:rFonts w:hint="eastAsia" w:ascii="Arial" w:hAnsi="Arial" w:cs="Arial"/>
                <w:color w:val="000000"/>
                <w:kern w:val="0"/>
                <w:szCs w:val="21"/>
              </w:rPr>
              <w:t>RTK飞行航点流获取请求</w:t>
            </w:r>
          </w:p>
          <w:p>
            <w:pPr>
              <w:pStyle w:val="24"/>
              <w:keepNext w:val="0"/>
              <w:keepLines w:val="0"/>
              <w:widowControl/>
              <w:numPr>
                <w:ilvl w:val="0"/>
                <w:numId w:val="28"/>
              </w:numPr>
              <w:suppressLineNumbers w:val="0"/>
              <w:spacing w:before="0" w:beforeAutospacing="0" w:after="0" w:afterAutospacing="0"/>
              <w:ind w:right="0" w:firstLineChars="0"/>
              <w:jc w:val="left"/>
              <w:rPr>
                <w:rFonts w:hint="default" w:ascii="Arial" w:hAnsi="Arial" w:cs="Arial"/>
                <w:color w:val="000000"/>
                <w:kern w:val="0"/>
                <w:szCs w:val="21"/>
              </w:rPr>
            </w:pPr>
            <w:r>
              <w:rPr>
                <w:rFonts w:hint="eastAsia" w:ascii="Arial" w:hAnsi="Arial" w:cs="Arial"/>
                <w:color w:val="000000"/>
                <w:kern w:val="0"/>
                <w:szCs w:val="21"/>
              </w:rPr>
              <w:t>RTK预定备降点发送请求</w:t>
            </w:r>
          </w:p>
          <w:p>
            <w:pPr>
              <w:pStyle w:val="24"/>
              <w:keepNext w:val="0"/>
              <w:keepLines w:val="0"/>
              <w:widowControl/>
              <w:numPr>
                <w:ilvl w:val="0"/>
                <w:numId w:val="28"/>
              </w:numPr>
              <w:suppressLineNumbers w:val="0"/>
              <w:spacing w:before="0" w:beforeAutospacing="0" w:after="0" w:afterAutospacing="0"/>
              <w:ind w:right="0" w:firstLineChars="0"/>
              <w:jc w:val="left"/>
              <w:rPr>
                <w:rFonts w:hint="default" w:ascii="Arial" w:hAnsi="Arial" w:cs="Arial"/>
                <w:color w:val="000000"/>
                <w:kern w:val="0"/>
                <w:szCs w:val="21"/>
              </w:rPr>
            </w:pPr>
            <w:r>
              <w:rPr>
                <w:rFonts w:hint="eastAsia" w:ascii="Arial" w:hAnsi="Arial" w:cs="Arial"/>
                <w:color w:val="000000"/>
                <w:kern w:val="0"/>
                <w:szCs w:val="21"/>
              </w:rPr>
              <w:t>RTK预定备降点获取请求</w:t>
            </w:r>
          </w:p>
          <w:p>
            <w:pPr>
              <w:pStyle w:val="24"/>
              <w:keepNext w:val="0"/>
              <w:keepLines w:val="0"/>
              <w:widowControl/>
              <w:numPr>
                <w:ilvl w:val="0"/>
                <w:numId w:val="0"/>
              </w:numPr>
              <w:suppressLineNumbers w:val="0"/>
              <w:spacing w:before="0" w:beforeAutospacing="0" w:after="0" w:afterAutospacing="0"/>
              <w:ind w:left="0" w:right="0"/>
              <w:jc w:val="left"/>
              <w:rPr>
                <w:rFonts w:hint="default" w:ascii="Arial" w:hAnsi="Arial" w:cs="Arial"/>
                <w:color w:val="000000"/>
                <w:kern w:val="0"/>
                <w:szCs w:val="21"/>
              </w:rPr>
            </w:pPr>
          </w:p>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27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F</w:t>
            </w:r>
            <w:r>
              <w:rPr>
                <w:rFonts w:hint="eastAsia" w:ascii="Arial" w:hAnsi="Arial" w:eastAsia="等线" w:cs="Arial"/>
                <w:color w:val="000000"/>
                <w:kern w:val="0"/>
                <w:szCs w:val="21"/>
              </w:rPr>
              <w:t>rame</w:t>
            </w:r>
          </w:p>
        </w:tc>
        <w:tc>
          <w:tcPr>
            <w:tcW w:w="358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MAV_FRAME_GLOBA</w:t>
            </w:r>
            <w:r>
              <w:rPr>
                <w:rFonts w:hint="eastAsia" w:ascii="Arial" w:hAnsi="Arial" w:cs="Arial"/>
                <w:color w:val="000000"/>
                <w:kern w:val="0"/>
                <w:szCs w:val="21"/>
              </w:rPr>
              <w:t>L</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w:t>
            </w:r>
            <w:r>
              <w:rPr>
                <w:rFonts w:hint="eastAsia" w:ascii="Arial" w:hAnsi="Arial" w:cs="Arial"/>
                <w:color w:val="000000"/>
                <w:kern w:val="0"/>
                <w:szCs w:val="21"/>
              </w:rPr>
              <w:t>见附件四</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27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total</w:t>
            </w:r>
            <w:r>
              <w:rPr>
                <w:rFonts w:hint="default" w:ascii="Arial" w:hAnsi="Arial" w:eastAsia="等线" w:cs="Arial"/>
                <w:color w:val="000000"/>
                <w:kern w:val="0"/>
                <w:szCs w:val="21"/>
              </w:rPr>
              <w:t>_num</w:t>
            </w:r>
          </w:p>
        </w:tc>
        <w:tc>
          <w:tcPr>
            <w:tcW w:w="358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总航点数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27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id</w:t>
            </w:r>
            <w:r>
              <w:rPr>
                <w:rFonts w:hint="default" w:ascii="Arial" w:hAnsi="Arial" w:eastAsia="等线" w:cs="Arial"/>
                <w:color w:val="000000"/>
                <w:kern w:val="0"/>
                <w:szCs w:val="21"/>
              </w:rPr>
              <w:t>entity</w:t>
            </w:r>
          </w:p>
        </w:tc>
        <w:tc>
          <w:tcPr>
            <w:tcW w:w="358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航线唯一身份ID</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8</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27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crc</w:t>
            </w:r>
          </w:p>
        </w:tc>
        <w:tc>
          <w:tcPr>
            <w:tcW w:w="358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航线校验码</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278"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Type</w:t>
            </w:r>
          </w:p>
        </w:tc>
        <w:tc>
          <w:tcPr>
            <w:tcW w:w="358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返回请求的Type</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278"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358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返回错误码见附件三</w:t>
            </w:r>
          </w:p>
        </w:tc>
      </w:tr>
    </w:tbl>
    <w:p>
      <w:pPr>
        <w:widowControl/>
        <w:jc w:val="left"/>
      </w:pPr>
    </w:p>
    <w:p>
      <w:pPr>
        <w:widowControl/>
        <w:jc w:val="left"/>
      </w:pPr>
      <w:r>
        <w:rPr>
          <w:rFonts w:hint="eastAsia"/>
        </w:rPr>
        <w:t>注意：</w:t>
      </w:r>
    </w:p>
    <w:p>
      <w:pPr>
        <w:widowControl/>
        <w:jc w:val="left"/>
      </w:pPr>
      <w:r>
        <w:rPr>
          <w:rFonts w:hint="eastAsia"/>
        </w:rPr>
        <w:t>1：航线唯一身份ID是应用端产生的，FCC仅仅只是做记录校验用，在111里获取航电状态时会携带该ID.</w:t>
      </w:r>
    </w:p>
    <w:p>
      <w:pPr>
        <w:widowControl/>
        <w:jc w:val="left"/>
      </w:pPr>
      <w:r>
        <w:t>2</w:t>
      </w:r>
      <w:r>
        <w:rPr>
          <w:rFonts w:hint="eastAsia"/>
        </w:rPr>
        <w:t>：航线校验码</w:t>
      </w:r>
    </w:p>
    <w:p>
      <w:pPr>
        <w:widowControl/>
        <w:jc w:val="left"/>
      </w:pPr>
      <w:r>
        <w:rPr>
          <w:rFonts w:hint="eastAsia"/>
        </w:rPr>
        <w:t xml:space="preserve">   航点的 crc</w:t>
      </w:r>
      <w:r>
        <w:t xml:space="preserve"> </w:t>
      </w:r>
      <w:r>
        <w:rPr>
          <w:rFonts w:hint="eastAsia"/>
        </w:rPr>
        <w:t>由四个部分的crc累计和组成。</w:t>
      </w:r>
    </w:p>
    <w:p>
      <w:pPr>
        <w:widowControl/>
        <w:jc w:val="left"/>
      </w:pPr>
      <w:r>
        <w:rPr>
          <w:rFonts w:hint="eastAsia"/>
        </w:rPr>
        <w:t xml:space="preserve">   CRC = CRC</w:t>
      </w:r>
      <w:r>
        <w:t>(</w:t>
      </w:r>
      <w:r>
        <w:rPr>
          <w:rFonts w:hint="eastAsia" w:ascii="Arial" w:hAnsi="Arial" w:eastAsia="等线" w:cs="Arial"/>
          <w:color w:val="000000"/>
          <w:kern w:val="0"/>
          <w:szCs w:val="21"/>
        </w:rPr>
        <w:t>att</w:t>
      </w:r>
      <w:r>
        <w:rPr>
          <w:rFonts w:ascii="Arial" w:hAnsi="Arial" w:eastAsia="等线" w:cs="Arial"/>
          <w:color w:val="000000"/>
          <w:kern w:val="0"/>
          <w:szCs w:val="21"/>
        </w:rPr>
        <w:t>ribute</w:t>
      </w:r>
      <w:r>
        <w:t>) + CRC(</w:t>
      </w:r>
      <w:r>
        <w:rPr>
          <w:rFonts w:ascii="Arial" w:hAnsi="Arial" w:eastAsia="等线" w:cs="Arial"/>
          <w:color w:val="000000"/>
          <w:kern w:val="0"/>
          <w:szCs w:val="21"/>
        </w:rPr>
        <w:t>latitude</w:t>
      </w:r>
      <w:r>
        <w:t>) + CRC(</w:t>
      </w:r>
      <w:r>
        <w:rPr>
          <w:rFonts w:ascii="Arial" w:hAnsi="Arial" w:eastAsia="等线" w:cs="Arial"/>
          <w:color w:val="000000"/>
          <w:kern w:val="0"/>
          <w:szCs w:val="21"/>
        </w:rPr>
        <w:t>longitude</w:t>
      </w:r>
      <w:r>
        <w:t>) + CRC(</w:t>
      </w:r>
      <w:r>
        <w:rPr>
          <w:rFonts w:ascii="Arial" w:hAnsi="Arial" w:eastAsia="等线" w:cs="Arial"/>
          <w:color w:val="000000"/>
          <w:kern w:val="0"/>
          <w:szCs w:val="21"/>
        </w:rPr>
        <w:t>altitude</w:t>
      </w:r>
      <w:r>
        <w:t>);</w:t>
      </w:r>
    </w:p>
    <w:p>
      <w:pPr>
        <w:widowControl/>
        <w:jc w:val="left"/>
        <w:rPr>
          <w:rFonts w:ascii="Arial" w:hAnsi="Arial" w:eastAsia="等线" w:cs="Arial"/>
          <w:color w:val="000000"/>
          <w:kern w:val="0"/>
          <w:szCs w:val="21"/>
        </w:rPr>
      </w:pPr>
      <w:r>
        <w:t xml:space="preserve">   </w:t>
      </w:r>
      <w:r>
        <w:rPr>
          <w:rFonts w:hint="eastAsia"/>
        </w:rPr>
        <w:t>对于</w:t>
      </w:r>
      <w:r>
        <w:rPr>
          <w:rFonts w:hint="eastAsia" w:ascii="Arial" w:hAnsi="Arial" w:eastAsia="等线" w:cs="Arial"/>
          <w:color w:val="000000"/>
          <w:kern w:val="0"/>
          <w:szCs w:val="21"/>
        </w:rPr>
        <w:t>att</w:t>
      </w:r>
      <w:r>
        <w:rPr>
          <w:rFonts w:ascii="Arial" w:hAnsi="Arial" w:eastAsia="等线" w:cs="Arial"/>
          <w:color w:val="000000"/>
          <w:kern w:val="0"/>
          <w:szCs w:val="21"/>
        </w:rPr>
        <w:t>ribute</w:t>
      </w:r>
      <w:r>
        <w:rPr>
          <w:rFonts w:hint="eastAsia" w:ascii="Arial" w:hAnsi="Arial" w:eastAsia="等线" w:cs="Arial"/>
          <w:color w:val="000000"/>
          <w:kern w:val="0"/>
          <w:szCs w:val="21"/>
        </w:rPr>
        <w:t>，</w:t>
      </w:r>
      <w:r>
        <w:rPr>
          <w:rFonts w:ascii="Arial" w:hAnsi="Arial" w:eastAsia="等线" w:cs="Arial"/>
          <w:color w:val="000000"/>
          <w:kern w:val="0"/>
          <w:szCs w:val="21"/>
        </w:rPr>
        <w:t>latitude</w:t>
      </w:r>
      <w:r>
        <w:rPr>
          <w:rFonts w:hint="eastAsia" w:ascii="Arial" w:hAnsi="Arial" w:eastAsia="等线" w:cs="Arial"/>
          <w:color w:val="000000"/>
          <w:kern w:val="0"/>
          <w:szCs w:val="21"/>
        </w:rPr>
        <w:t>，</w:t>
      </w:r>
      <w:r>
        <w:rPr>
          <w:rFonts w:ascii="Arial" w:hAnsi="Arial" w:eastAsia="等线" w:cs="Arial"/>
          <w:color w:val="000000"/>
          <w:kern w:val="0"/>
          <w:szCs w:val="21"/>
        </w:rPr>
        <w:t>longitude</w:t>
      </w:r>
      <w:r>
        <w:rPr>
          <w:rFonts w:hint="eastAsia" w:ascii="Arial" w:hAnsi="Arial" w:eastAsia="等线" w:cs="Arial"/>
          <w:color w:val="000000"/>
          <w:kern w:val="0"/>
          <w:szCs w:val="21"/>
        </w:rPr>
        <w:t>，</w:t>
      </w:r>
      <w:r>
        <w:rPr>
          <w:rFonts w:ascii="Arial" w:hAnsi="Arial" w:eastAsia="等线" w:cs="Arial"/>
          <w:color w:val="000000"/>
          <w:kern w:val="0"/>
          <w:szCs w:val="21"/>
        </w:rPr>
        <w:t>altitude</w:t>
      </w:r>
      <w:r>
        <w:rPr>
          <w:rFonts w:hint="eastAsia" w:ascii="Arial" w:hAnsi="Arial" w:eastAsia="等线" w:cs="Arial"/>
          <w:color w:val="000000"/>
          <w:kern w:val="0"/>
          <w:szCs w:val="21"/>
        </w:rPr>
        <w:t>分别按照字节流计算。</w:t>
      </w:r>
    </w:p>
    <w:p>
      <w:pPr>
        <w:widowControl/>
        <w:jc w:val="left"/>
      </w:pPr>
      <w:r>
        <w:rPr>
          <w:rFonts w:hint="eastAsia" w:ascii="Arial" w:hAnsi="Arial" w:eastAsia="等线" w:cs="Arial"/>
          <w:color w:val="000000"/>
          <w:kern w:val="0"/>
          <w:szCs w:val="21"/>
        </w:rPr>
        <w:t xml:space="preserve">   </w:t>
      </w:r>
      <w:r>
        <w:rPr>
          <w:rFonts w:hint="eastAsia"/>
        </w:rPr>
        <w:t>CRC</w:t>
      </w:r>
      <w:r>
        <w:t xml:space="preserve"> </w:t>
      </w:r>
      <w:r>
        <w:rPr>
          <w:rFonts w:hint="eastAsia"/>
        </w:rPr>
        <w:t>组成不包括身份id。</w:t>
      </w:r>
    </w:p>
    <w:p>
      <w:pPr>
        <w:widowControl/>
        <w:jc w:val="left"/>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8000FF"/>
                <w:kern w:val="0"/>
                <w:sz w:val="20"/>
                <w:szCs w:val="20"/>
              </w:rPr>
              <w:t>unsigned</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short</w:t>
            </w:r>
            <w:r>
              <w:rPr>
                <w:rFonts w:hint="default" w:ascii="Courier New" w:hAnsi="Courier New" w:eastAsia="宋体" w:cs="Courier New"/>
                <w:color w:val="000000"/>
                <w:kern w:val="0"/>
                <w:sz w:val="20"/>
                <w:szCs w:val="20"/>
              </w:rPr>
              <w:t xml:space="preserve"> crc16_ccitt_table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FF8000"/>
                <w:kern w:val="0"/>
                <w:sz w:val="20"/>
                <w:szCs w:val="20"/>
              </w:rPr>
              <w:t>256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0x0000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0x1189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0x2312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0x329b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0x4624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0x57ad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0x6536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0x74bf</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0x8c48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0x9dc1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0xaf5a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0xbed3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0xca6c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0xdbe5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0xe97e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0xf8f7</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0x1081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0x0108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0x3393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0x221a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0x56a5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0x472c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0x75b7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0x643e</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0x9cc9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0x8d40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0xbfdb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0xae52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0xdaed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0xcb64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0xf9ff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0xe876</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0x2102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0x308b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0x0210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0x1399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0x6726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0x76af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0x4434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0x55bd</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0xad4a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0xbcc3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0x8e58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0x9fd1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0xeb6e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0xfae7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0xc87c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0xd9f5</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0x3183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0x200a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0x1291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0x0318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0x77a7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0x662e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0x54b5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0x453c</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0xbdcb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0xac42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0x9ed9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0x8f50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0xfbef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0xea66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0xd8fd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0xc974</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0x4204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0x538d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0x6116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0x709f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0x0420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0x15a9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0x2732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0x36bb</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0xce4c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0xdfc5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0xed5e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0xfcd7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0x8868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0x99e1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0xab7a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0xbaf3</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0x5285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0x430c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0x7197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0x601e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0x14a1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0x0528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0x37b3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0x263a</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0xdecd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0xcf44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0xfddf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0xec56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0x98e9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0x8960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0xbbfb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0xaa72</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0x6306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0x728f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0x4014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0x519d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0x2522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0x34ab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0x0630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0x17b9</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0xef4e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0xfec7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0xcc5c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0xddd5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0xa96a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0xb8e3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0x8a78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0x9bf1</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0x7387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0x620e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0x5095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0x411c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0x35a3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0x242a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0x16b1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0x0738</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0xffcf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0xee46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0xdcdd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0xcd54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0xb9eb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0xa862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0x9af9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0x8b70</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0x8408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0x9581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0xa71a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0xb693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0xc22c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0xd3a5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0xe13e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0xf0b7</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0x0840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0x19c9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0x2b52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0x3adb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0x4e64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0x5fed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0x6d76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0x7cff</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0x9489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0x8500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0xb79b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0xa612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0xd2ad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0xc324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0xf1bf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0xe036</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0x18c1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0x0948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0x3bd3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0x2a5a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0x5ee5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0x4f6c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0x7df7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0x6c7e</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0xa50a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0xb483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0x8618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0x9791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0xe32e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0xf2a7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0xc03c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0xd1b5</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0x2942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0x38cb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0x0a50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0x1bd9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0x6f66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0x7eef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0x4c74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0x5dfd</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0xb58b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0xa402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0x9699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0x8710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0xf3af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0xe226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0xd0bd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0xc134</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0x39c3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0x284a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0x1ad1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0x0b58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0x7fe7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0x6e6e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0x5cf5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0x4d7c</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0xc60c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0xd785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0xe51e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0xf497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0x8028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0x91a1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0xa33a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0xb2b3</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0x4a44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0x5bcd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0x6956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0x78df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0x0c60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0x1de9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0x2f72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0x3efb</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0xd68d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0xc704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0xf59f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0xe416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0x90a9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0x8120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0xb3bb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0xa232</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0x5ac5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0x4b4c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0x79d7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0x685e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0x1ce1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0x0d68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0x3ff3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0x2e7a</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0xe70e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0xf687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0xc41c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0xd595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0xa12a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0xb0a3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0x8238</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0x93b1</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0x6b46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0x7acf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0x4854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0x59dd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0x2d62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0x3ceb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0x0e70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0x1ff9</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0xf78f</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0xe606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0xd49d</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0xc514</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0xb1ab</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0xa022</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0x92b9</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0x8330</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0x7bc7</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0x6a4e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0x58d5</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0x495c</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0x3de3</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0x2c6a</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0x1ef1</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0x0f78</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8000FF"/>
                <w:kern w:val="0"/>
                <w:sz w:val="20"/>
                <w:szCs w:val="20"/>
              </w:rPr>
              <w:t>uint16_t</w:t>
            </w:r>
            <w:r>
              <w:rPr>
                <w:rFonts w:hint="default" w:ascii="Courier New" w:hAnsi="Courier New" w:eastAsia="宋体" w:cs="Courier New"/>
                <w:color w:val="000000"/>
                <w:kern w:val="0"/>
                <w:sz w:val="20"/>
                <w:szCs w:val="20"/>
              </w:rPr>
              <w:t xml:space="preserve"> calculate_CRC16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8000FF"/>
                <w:kern w:val="0"/>
                <w:sz w:val="20"/>
                <w:szCs w:val="20"/>
              </w:rPr>
              <w:t>uint8_t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pchMsg</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uint16_t</w:t>
            </w:r>
            <w:r>
              <w:rPr>
                <w:rFonts w:hint="default" w:ascii="Courier New" w:hAnsi="Courier New" w:eastAsia="宋体" w:cs="Courier New"/>
                <w:color w:val="000000"/>
                <w:kern w:val="0"/>
                <w:sz w:val="20"/>
                <w:szCs w:val="20"/>
              </w:rPr>
              <w:t xml:space="preserve"> wDataLen</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uint8_t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pBytesArray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8000FF"/>
                <w:kern w:val="0"/>
                <w:sz w:val="20"/>
                <w:szCs w:val="20"/>
              </w:rPr>
              <w:t>uint8_t</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pchMsg</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uint32_t</w:t>
            </w:r>
            <w:r>
              <w:rPr>
                <w:rFonts w:hint="default" w:ascii="Courier New" w:hAnsi="Courier New" w:eastAsia="宋体" w:cs="Courier New"/>
                <w:color w:val="000000"/>
                <w:kern w:val="0"/>
                <w:sz w:val="20"/>
                <w:szCs w:val="20"/>
              </w:rPr>
              <w:t xml:space="preserve"> i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index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8000FF"/>
                <w:kern w:val="0"/>
                <w:sz w:val="20"/>
                <w:szCs w:val="20"/>
              </w:rPr>
              <w:t>uint16_t</w:t>
            </w:r>
            <w:r>
              <w:rPr>
                <w:rFonts w:hint="default" w:ascii="Courier New" w:hAnsi="Courier New" w:eastAsia="宋体" w:cs="Courier New"/>
                <w:color w:val="000000"/>
                <w:kern w:val="0"/>
                <w:sz w:val="20"/>
                <w:szCs w:val="20"/>
              </w:rPr>
              <w:t xml:space="preserve"> crc16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FF"/>
                <w:kern w:val="0"/>
                <w:sz w:val="20"/>
                <w:szCs w:val="20"/>
              </w:rPr>
              <w:t>for</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i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i </w:t>
            </w:r>
            <w:r>
              <w:rPr>
                <w:rFonts w:hint="default" w:ascii="Courier New" w:hAnsi="Courier New" w:eastAsia="宋体" w:cs="Courier New"/>
                <w:b/>
                <w:bCs/>
                <w:color w:val="000080"/>
                <w:kern w:val="0"/>
                <w:sz w:val="20"/>
                <w:szCs w:val="20"/>
              </w:rPr>
              <w:t>&lt;</w:t>
            </w:r>
            <w:r>
              <w:rPr>
                <w:rFonts w:hint="default" w:ascii="Courier New" w:hAnsi="Courier New" w:eastAsia="宋体" w:cs="Courier New"/>
                <w:color w:val="000000"/>
                <w:kern w:val="0"/>
                <w:sz w:val="20"/>
                <w:szCs w:val="20"/>
              </w:rPr>
              <w:t xml:space="preserve"> wDataLen</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i</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index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pBytesArray</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i</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crc16</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&amp;</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0xFF</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crc16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crc16_ccitt_table</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index</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r>
              <w:rPr>
                <w:rFonts w:hint="default" w:ascii="Courier New" w:hAnsi="Courier New" w:eastAsia="宋体" w:cs="Courier New"/>
                <w:color w:val="000000"/>
                <w:kern w:val="0"/>
                <w:sz w:val="20"/>
                <w:szCs w:val="20"/>
              </w:rPr>
              <w:t xml:space="preserve">crc16 </w:t>
            </w:r>
            <w:r>
              <w:rPr>
                <w:rFonts w:hint="default" w:ascii="Courier New" w:hAnsi="Courier New" w:eastAsia="宋体" w:cs="Courier New"/>
                <w:b/>
                <w:bCs/>
                <w:color w:val="000080"/>
                <w:kern w:val="0"/>
                <w:sz w:val="20"/>
                <w:szCs w:val="20"/>
              </w:rPr>
              <w:t>&gt;&gt;</w:t>
            </w: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color w:val="FF8000"/>
                <w:kern w:val="0"/>
                <w:sz w:val="20"/>
                <w:szCs w:val="20"/>
              </w:rPr>
              <w:t>8u</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rPr>
              <w:t xml:space="preserve">    </w:t>
            </w:r>
            <w:r>
              <w:rPr>
                <w:rFonts w:hint="default" w:ascii="Courier New" w:hAnsi="Courier New" w:eastAsia="宋体" w:cs="Courier New"/>
                <w:b/>
                <w:bCs/>
                <w:color w:val="0000FF"/>
                <w:kern w:val="0"/>
                <w:sz w:val="20"/>
                <w:szCs w:val="20"/>
              </w:rPr>
              <w:t>return</w:t>
            </w:r>
            <w:r>
              <w:rPr>
                <w:rFonts w:hint="default" w:ascii="Courier New" w:hAnsi="Courier New" w:eastAsia="宋体" w:cs="Courier New"/>
                <w:color w:val="000000"/>
                <w:kern w:val="0"/>
                <w:sz w:val="20"/>
                <w:szCs w:val="20"/>
              </w:rPr>
              <w:t xml:space="preserve"> crc16</w:t>
            </w:r>
            <w:r>
              <w:rPr>
                <w:rFonts w:hint="default" w:ascii="Courier New" w:hAnsi="Courier New" w:eastAsia="宋体" w:cs="Courier New"/>
                <w:b/>
                <w:bCs/>
                <w:color w:val="000080"/>
                <w:kern w:val="0"/>
                <w:sz w:val="20"/>
                <w:szCs w:val="20"/>
              </w:rPr>
              <w:t>;</w:t>
            </w:r>
          </w:p>
          <w:p>
            <w:pPr>
              <w:keepNext w:val="0"/>
              <w:keepLines w:val="0"/>
              <w:widowControl/>
              <w:suppressLineNumbers w:val="0"/>
              <w:shd w:val="clear" w:color="auto" w:fill="FFFFFF"/>
              <w:spacing w:before="0" w:beforeAutospacing="0" w:after="0" w:afterAutospacing="0"/>
              <w:ind w:left="0" w:right="0"/>
              <w:jc w:val="left"/>
              <w:rPr>
                <w:rFonts w:hint="default" w:ascii="宋体" w:hAnsi="宋体" w:eastAsia="宋体" w:cs="宋体"/>
                <w:kern w:val="0"/>
                <w:sz w:val="24"/>
                <w:szCs w:val="24"/>
              </w:rPr>
            </w:pPr>
            <w:r>
              <w:rPr>
                <w:rFonts w:hint="default" w:ascii="Courier New" w:hAnsi="Courier New" w:eastAsia="宋体" w:cs="Courier New"/>
                <w:b/>
                <w:bCs/>
                <w:color w:val="000080"/>
                <w:kern w:val="0"/>
                <w:sz w:val="20"/>
                <w:szCs w:val="20"/>
              </w:rPr>
              <w:t>}</w:t>
            </w:r>
          </w:p>
          <w:p>
            <w:pPr>
              <w:keepNext w:val="0"/>
              <w:keepLines w:val="0"/>
              <w:widowControl/>
              <w:suppressLineNumbers w:val="0"/>
              <w:spacing w:before="0" w:beforeAutospacing="0" w:after="0" w:afterAutospacing="0"/>
              <w:ind w:left="0" w:right="0"/>
              <w:jc w:val="left"/>
              <w:rPr>
                <w:rFonts w:hint="default"/>
              </w:rPr>
            </w:pPr>
          </w:p>
        </w:tc>
      </w:tr>
    </w:tbl>
    <w:p/>
    <w:p>
      <w:pPr>
        <w:rPr>
          <w:rFonts w:ascii="微软雅黑" w:hAnsi="微软雅黑" w:eastAsia="微软雅黑"/>
          <w:b/>
          <w:color w:val="020F22"/>
          <w:szCs w:val="21"/>
          <w:shd w:val="clear" w:color="auto" w:fill="E3EBFB"/>
        </w:rPr>
      </w:pPr>
      <w:r>
        <w:rPr>
          <w:rFonts w:hint="eastAsia"/>
        </w:rPr>
        <w:t xml:space="preserve">3：如果CRC的值为 </w:t>
      </w:r>
      <w:r>
        <w:rPr>
          <w:rFonts w:hint="eastAsia" w:ascii="微软雅黑" w:hAnsi="微软雅黑" w:eastAsia="微软雅黑"/>
          <w:b/>
          <w:color w:val="020F22"/>
          <w:szCs w:val="21"/>
          <w:shd w:val="clear" w:color="auto" w:fill="E3EBFB"/>
        </w:rPr>
        <w:t>0x</w:t>
      </w:r>
      <w:r>
        <w:rPr>
          <w:rFonts w:ascii="微软雅黑" w:hAnsi="微软雅黑" w:eastAsia="微软雅黑"/>
          <w:b/>
          <w:color w:val="020F22"/>
          <w:szCs w:val="21"/>
          <w:shd w:val="clear" w:color="auto" w:fill="E3EBFB"/>
        </w:rPr>
        <w:t>0</w:t>
      </w:r>
      <w:r>
        <w:rPr>
          <w:rFonts w:hint="eastAsia"/>
        </w:rPr>
        <w:t>则放行校验，不进行CRC校验，此时说明发送端无法给出CRC或者系统当前不关心。如果不为</w:t>
      </w:r>
      <w:r>
        <w:rPr>
          <w:rFonts w:hint="eastAsia" w:ascii="微软雅黑" w:hAnsi="微软雅黑" w:eastAsia="微软雅黑"/>
          <w:b/>
          <w:color w:val="020F22"/>
          <w:szCs w:val="21"/>
          <w:shd w:val="clear" w:color="auto" w:fill="E3EBFB"/>
        </w:rPr>
        <w:t>0x</w:t>
      </w:r>
      <w:r>
        <w:rPr>
          <w:rFonts w:ascii="微软雅黑" w:hAnsi="微软雅黑" w:eastAsia="微软雅黑"/>
          <w:b/>
          <w:color w:val="020F22"/>
          <w:szCs w:val="21"/>
          <w:shd w:val="clear" w:color="auto" w:fill="E3EBFB"/>
        </w:rPr>
        <w:t>0</w:t>
      </w:r>
      <w:r>
        <w:rPr>
          <w:rFonts w:hint="eastAsia"/>
        </w:rPr>
        <w:t>则按照上述方法校验，失败后返回错误码，拒绝后续的108帧。</w:t>
      </w:r>
    </w:p>
    <w:p>
      <w:pPr>
        <w:pStyle w:val="3"/>
        <w:numPr>
          <w:ilvl w:val="1"/>
          <w:numId w:val="10"/>
        </w:numPr>
      </w:pPr>
      <w:bookmarkStart w:id="28" w:name="_Toc24413"/>
      <w:r>
        <w:rPr>
          <w:rFonts w:hint="eastAsia"/>
        </w:rPr>
        <w:t>航点发送请求（108）</w:t>
      </w:r>
      <w:bookmarkEnd w:id="28"/>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313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default"/>
              </w:rPr>
              <w:t xml:space="preserve"> </w:t>
            </w:r>
            <w:r>
              <w:rPr>
                <w:rFonts w:hint="default" w:ascii="Arial" w:hAnsi="Arial" w:eastAsia="等线" w:cs="Arial"/>
                <w:color w:val="000000"/>
                <w:kern w:val="0"/>
                <w:szCs w:val="21"/>
              </w:rPr>
              <w:t>MISSION_ITEM</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29"/>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在做多航点传输时使用。消息里的 item</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包含多个航点的个数，seq是本包航点的开始序号，后面有item个 （att</w:t>
            </w:r>
            <w:r>
              <w:rPr>
                <w:rFonts w:hint="default" w:ascii="Arial" w:hAnsi="Arial" w:eastAsia="等线" w:cs="Arial"/>
                <w:color w:val="000000"/>
                <w:kern w:val="0"/>
                <w:szCs w:val="21"/>
              </w:rPr>
              <w:t xml:space="preserve">ribute </w:t>
            </w:r>
            <w:r>
              <w:rPr>
                <w:rFonts w:hint="eastAsia" w:ascii="Arial" w:hAnsi="Arial" w:eastAsia="等线" w:cs="Arial"/>
                <w:color w:val="000000"/>
                <w:kern w:val="0"/>
                <w:szCs w:val="21"/>
              </w:rPr>
              <w:t>，</w:t>
            </w:r>
            <w:r>
              <w:rPr>
                <w:rFonts w:hint="default" w:ascii="Arial" w:hAnsi="Arial" w:eastAsia="等线" w:cs="Arial"/>
                <w:color w:val="000000"/>
                <w:kern w:val="0"/>
                <w:szCs w:val="21"/>
              </w:rPr>
              <w:t>lat</w:t>
            </w:r>
            <w:r>
              <w:rPr>
                <w:rFonts w:hint="eastAsia" w:ascii="Arial" w:hAnsi="Arial" w:eastAsia="等线" w:cs="Arial"/>
                <w:color w:val="000000"/>
                <w:kern w:val="0"/>
                <w:szCs w:val="21"/>
              </w:rPr>
              <w:t>，lon，</w:t>
            </w:r>
            <w:r>
              <w:rPr>
                <w:rFonts w:hint="default" w:ascii="Arial" w:hAnsi="Arial" w:eastAsia="等线" w:cs="Arial"/>
                <w:color w:val="000000"/>
                <w:kern w:val="0"/>
                <w:szCs w:val="21"/>
              </w:rPr>
              <w:t>alt</w:t>
            </w:r>
            <w:r>
              <w:rPr>
                <w:rFonts w:hint="eastAsia" w:ascii="Arial" w:hAnsi="Arial" w:eastAsia="等线" w:cs="Arial"/>
                <w:color w:val="000000"/>
                <w:kern w:val="0"/>
                <w:szCs w:val="21"/>
              </w:rPr>
              <w:t>）</w:t>
            </w:r>
          </w:p>
          <w:p>
            <w:pPr>
              <w:pStyle w:val="24"/>
              <w:keepNext w:val="0"/>
              <w:keepLines w:val="0"/>
              <w:widowControl/>
              <w:numPr>
                <w:ilvl w:val="0"/>
                <w:numId w:val="29"/>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一个最小航点的数据是（att</w:t>
            </w:r>
            <w:r>
              <w:rPr>
                <w:rFonts w:hint="default" w:ascii="Arial" w:hAnsi="Arial" w:eastAsia="等线" w:cs="Arial"/>
                <w:color w:val="000000"/>
                <w:kern w:val="0"/>
                <w:szCs w:val="21"/>
              </w:rPr>
              <w:t xml:space="preserve">ribute </w:t>
            </w:r>
            <w:r>
              <w:rPr>
                <w:rFonts w:hint="eastAsia" w:ascii="Arial" w:hAnsi="Arial" w:eastAsia="等线" w:cs="Arial"/>
                <w:color w:val="000000"/>
                <w:kern w:val="0"/>
                <w:szCs w:val="21"/>
              </w:rPr>
              <w:t>，</w:t>
            </w:r>
            <w:r>
              <w:rPr>
                <w:rFonts w:hint="default" w:ascii="Arial" w:hAnsi="Arial" w:eastAsia="等线" w:cs="Arial"/>
                <w:color w:val="000000"/>
                <w:kern w:val="0"/>
                <w:szCs w:val="21"/>
              </w:rPr>
              <w:t>lat</w:t>
            </w:r>
            <w:r>
              <w:rPr>
                <w:rFonts w:hint="eastAsia" w:ascii="Arial" w:hAnsi="Arial" w:eastAsia="等线" w:cs="Arial"/>
                <w:color w:val="000000"/>
                <w:kern w:val="0"/>
                <w:szCs w:val="21"/>
              </w:rPr>
              <w:t>，lon，</w:t>
            </w:r>
            <w:r>
              <w:rPr>
                <w:rFonts w:hint="default" w:ascii="Arial" w:hAnsi="Arial" w:eastAsia="等线" w:cs="Arial"/>
                <w:color w:val="000000"/>
                <w:kern w:val="0"/>
                <w:szCs w:val="21"/>
              </w:rPr>
              <w:t>alt</w:t>
            </w:r>
            <w:r>
              <w:rPr>
                <w:rFonts w:hint="eastAsia" w:ascii="Arial" w:hAnsi="Arial" w:eastAsia="等线" w:cs="Arial"/>
                <w:color w:val="000000"/>
                <w:kern w:val="0"/>
                <w:szCs w:val="21"/>
              </w:rPr>
              <w:t>）。</w:t>
            </w:r>
          </w:p>
          <w:p>
            <w:pPr>
              <w:pStyle w:val="24"/>
              <w:keepNext w:val="0"/>
              <w:keepLines w:val="0"/>
              <w:widowControl/>
              <w:numPr>
                <w:ilvl w:val="0"/>
                <w:numId w:val="29"/>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一个包里最大不允许超过</w:t>
            </w:r>
            <w:r>
              <w:rPr>
                <w:rFonts w:hint="default" w:ascii="Arial" w:hAnsi="Arial" w:eastAsia="等线" w:cs="Arial"/>
                <w:color w:val="FF0000"/>
                <w:kern w:val="0"/>
                <w:szCs w:val="21"/>
              </w:rPr>
              <w:t>1</w:t>
            </w:r>
            <w:r>
              <w:rPr>
                <w:rFonts w:hint="eastAsia" w:ascii="Arial" w:hAnsi="Arial" w:eastAsia="等线" w:cs="Arial"/>
                <w:color w:val="FF0000"/>
                <w:kern w:val="0"/>
                <w:szCs w:val="21"/>
                <w:lang w:val="en-US" w:eastAsia="zh-CN"/>
              </w:rPr>
              <w:t>0</w:t>
            </w:r>
            <w:r>
              <w:rPr>
                <w:rFonts w:hint="eastAsia" w:ascii="Arial" w:hAnsi="Arial" w:eastAsia="等线" w:cs="Arial"/>
                <w:color w:val="000000"/>
                <w:kern w:val="0"/>
                <w:szCs w:val="21"/>
              </w:rPr>
              <w:t>个航点。在返回异常是永远只会返回第一个有错误的航点。</w:t>
            </w:r>
          </w:p>
          <w:p>
            <w:pPr>
              <w:pStyle w:val="24"/>
              <w:keepNext w:val="0"/>
              <w:keepLines w:val="0"/>
              <w:widowControl/>
              <w:numPr>
                <w:ilvl w:val="0"/>
                <w:numId w:val="29"/>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如果item等于1是，该帧就蜕变为单个航点发送请求。</w:t>
            </w:r>
          </w:p>
          <w:p>
            <w:pPr>
              <w:pStyle w:val="24"/>
              <w:keepNext w:val="0"/>
              <w:keepLines w:val="0"/>
              <w:widowControl/>
              <w:numPr>
                <w:ilvl w:val="0"/>
                <w:numId w:val="29"/>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该帧是变长帧</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108</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r>
              <w:rPr>
                <w:rFonts w:hint="default"/>
                <w:kern w:val="0"/>
                <w:sz w:val="20"/>
                <w:szCs w:val="20"/>
              </w:rPr>
              <w:t>/2</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34"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flag</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1:低2位</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b</w:t>
            </w:r>
            <w:r>
              <w:rPr>
                <w:rFonts w:hint="eastAsia" w:ascii="Arial" w:hAnsi="Arial" w:cs="Arial"/>
                <w:color w:val="000000"/>
                <w:kern w:val="0"/>
                <w:szCs w:val="21"/>
              </w:rPr>
              <w:t>it1.</w:t>
            </w:r>
            <w:r>
              <w:rPr>
                <w:rFonts w:hint="default" w:ascii="Arial" w:hAnsi="Arial" w:cs="Arial"/>
                <w:color w:val="000000"/>
                <w:kern w:val="0"/>
                <w:szCs w:val="21"/>
              </w:rPr>
              <w:t>bit0 :</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00b:</w:t>
            </w:r>
            <w:r>
              <w:rPr>
                <w:rFonts w:hint="eastAsia" w:ascii="Arial" w:hAnsi="Arial" w:cs="Arial"/>
                <w:color w:val="000000"/>
                <w:kern w:val="0"/>
                <w:szCs w:val="21"/>
              </w:rPr>
              <w:t>多包的第一包航点帧发送</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01b</w:t>
            </w:r>
            <w:r>
              <w:rPr>
                <w:rFonts w:hint="eastAsia" w:ascii="Arial" w:hAnsi="Arial" w:cs="Arial"/>
                <w:color w:val="000000"/>
                <w:kern w:val="0"/>
                <w:szCs w:val="21"/>
              </w:rPr>
              <w:t>: 多包的中间包航点帧发送</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10b</w:t>
            </w:r>
            <w:r>
              <w:rPr>
                <w:rFonts w:hint="eastAsia" w:ascii="Arial" w:hAnsi="Arial" w:cs="Arial"/>
                <w:color w:val="000000"/>
                <w:kern w:val="0"/>
                <w:szCs w:val="21"/>
              </w:rPr>
              <w:t>: 多包的最后一个航点帧发送。</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11b</w:t>
            </w:r>
            <w:r>
              <w:rPr>
                <w:rFonts w:hint="default" w:ascii="Arial" w:hAnsi="Arial" w:cs="Arial"/>
                <w:color w:val="000000"/>
                <w:kern w:val="0"/>
                <w:szCs w:val="21"/>
              </w:rPr>
              <w:t xml:space="preserve">: </w:t>
            </w:r>
            <w:r>
              <w:rPr>
                <w:rFonts w:hint="eastAsia" w:ascii="Arial" w:hAnsi="Arial" w:cs="Arial"/>
                <w:color w:val="000000"/>
                <w:kern w:val="0"/>
                <w:szCs w:val="21"/>
              </w:rPr>
              <w:t>单包，即是第一包也是最后一包。</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2</w:t>
            </w:r>
            <w:r>
              <w:rPr>
                <w:rFonts w:hint="eastAsia" w:ascii="Arial" w:hAnsi="Arial" w:cs="Arial"/>
                <w:color w:val="000000"/>
                <w:kern w:val="0"/>
                <w:szCs w:val="21"/>
              </w:rPr>
              <w:t>：高6位暂无定义，保留</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item</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当前帧包含的航点个数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3</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本包多个航点的开始序号，从0开始。</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extend</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
              <w:gridCol w:w="425"/>
              <w:gridCol w:w="425"/>
              <w:gridCol w:w="4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A</w:t>
                  </w:r>
                </w:p>
              </w:tc>
              <w:tc>
                <w:tcPr>
                  <w:tcW w:w="425"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B</w:t>
                  </w:r>
                </w:p>
              </w:tc>
              <w:tc>
                <w:tcPr>
                  <w:tcW w:w="425"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C</w:t>
                  </w:r>
                </w:p>
              </w:tc>
              <w:tc>
                <w:tcPr>
                  <w:tcW w:w="425"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D</w:t>
                  </w:r>
                </w:p>
              </w:tc>
            </w:tr>
          </w:tbl>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A:最高位 无定义</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B</w:t>
            </w:r>
            <w:r>
              <w:rPr>
                <w:rFonts w:hint="default" w:ascii="Arial" w:hAnsi="Arial" w:cs="Arial"/>
                <w:color w:val="000000"/>
                <w:kern w:val="0"/>
                <w:szCs w:val="21"/>
              </w:rPr>
              <w:t>:</w:t>
            </w:r>
            <w:r>
              <w:rPr>
                <w:rFonts w:hint="eastAsia" w:ascii="Arial" w:hAnsi="Arial" w:cs="Arial"/>
                <w:color w:val="000000"/>
                <w:kern w:val="0"/>
                <w:szCs w:val="21"/>
              </w:rPr>
              <w:t xml:space="preserve"> 无定义</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C</w:t>
            </w:r>
            <w:r>
              <w:rPr>
                <w:rFonts w:hint="default" w:ascii="Arial" w:hAnsi="Arial" w:cs="Arial"/>
                <w:color w:val="000000"/>
                <w:kern w:val="0"/>
                <w:szCs w:val="21"/>
              </w:rPr>
              <w:t>:</w:t>
            </w:r>
            <w:r>
              <w:rPr>
                <w:rFonts w:hint="eastAsia" w:ascii="Arial" w:hAnsi="Arial" w:cs="Arial"/>
                <w:color w:val="000000"/>
                <w:kern w:val="0"/>
                <w:szCs w:val="21"/>
              </w:rPr>
              <w:t xml:space="preserve"> 无定义</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rPr>
              <w:t>D:</w:t>
            </w:r>
            <w:r>
              <w:rPr>
                <w:rFonts w:hint="eastAsia" w:ascii="Arial" w:hAnsi="Arial" w:cs="Arial"/>
                <w:color w:val="000000"/>
                <w:kern w:val="0"/>
                <w:szCs w:val="21"/>
                <w:lang w:val="en-US" w:eastAsia="zh-CN"/>
              </w:rPr>
              <w:t>当前航线类别（type）</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634"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att</w:t>
            </w:r>
            <w:r>
              <w:rPr>
                <w:rFonts w:hint="default" w:ascii="Arial" w:hAnsi="Arial" w:eastAsia="等线" w:cs="Arial"/>
                <w:color w:val="000000"/>
                <w:kern w:val="0"/>
                <w:szCs w:val="21"/>
              </w:rPr>
              <w:t>ribute</w:t>
            </w:r>
          </w:p>
        </w:tc>
        <w:tc>
          <w:tcPr>
            <w:tcW w:w="3134" w:type="dxa"/>
            <w:tcBorders>
              <w:top w:val="single" w:color="auto" w:sz="4" w:space="0"/>
              <w:left w:val="nil"/>
              <w:bottom w:val="single" w:color="auto" w:sz="4" w:space="0"/>
              <w:right w:val="single" w:color="000000"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航点属性分为</w:t>
            </w:r>
            <w:r>
              <w:rPr>
                <w:rFonts w:hint="default" w:ascii="Arial" w:hAnsi="Arial" w:cs="Arial"/>
                <w:color w:val="000000"/>
                <w:kern w:val="0"/>
                <w:szCs w:val="21"/>
              </w:rPr>
              <w:t>2</w:t>
            </w:r>
            <w:r>
              <w:rPr>
                <w:rFonts w:hint="eastAsia" w:ascii="Arial" w:hAnsi="Arial" w:cs="Arial"/>
                <w:color w:val="000000"/>
                <w:kern w:val="0"/>
                <w:szCs w:val="21"/>
              </w:rPr>
              <w:t>个byte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
              <w:gridCol w:w="425"/>
              <w:gridCol w:w="425"/>
              <w:gridCol w:w="4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bookmarkStart w:id="29" w:name="OLE_LINK1"/>
                  <w:r>
                    <w:rPr>
                      <w:rFonts w:hint="eastAsia" w:ascii="Arial" w:hAnsi="Arial" w:cs="Arial"/>
                      <w:color w:val="000000"/>
                      <w:kern w:val="0"/>
                      <w:szCs w:val="21"/>
                    </w:rPr>
                    <w:t>A</w:t>
                  </w:r>
                </w:p>
              </w:tc>
              <w:tc>
                <w:tcPr>
                  <w:tcW w:w="425"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B</w:t>
                  </w:r>
                </w:p>
              </w:tc>
              <w:tc>
                <w:tcPr>
                  <w:tcW w:w="425"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C</w:t>
                  </w:r>
                </w:p>
              </w:tc>
              <w:tc>
                <w:tcPr>
                  <w:tcW w:w="425"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D</w:t>
                  </w:r>
                </w:p>
              </w:tc>
            </w:tr>
            <w:bookmarkEnd w:id="29"/>
          </w:tbl>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A:最高位 无定义</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B</w:t>
            </w:r>
            <w:r>
              <w:rPr>
                <w:rFonts w:hint="default" w:ascii="Arial" w:hAnsi="Arial" w:cs="Arial"/>
                <w:color w:val="000000"/>
                <w:kern w:val="0"/>
                <w:szCs w:val="21"/>
              </w:rPr>
              <w:t>:</w:t>
            </w:r>
            <w:r>
              <w:rPr>
                <w:rFonts w:hint="eastAsia" w:ascii="Arial" w:hAnsi="Arial" w:cs="Arial"/>
                <w:color w:val="000000"/>
                <w:kern w:val="0"/>
                <w:szCs w:val="21"/>
              </w:rPr>
              <w:t>无定义</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C</w:t>
            </w:r>
            <w:r>
              <w:rPr>
                <w:rFonts w:hint="default" w:ascii="Arial" w:hAnsi="Arial" w:cs="Arial"/>
                <w:color w:val="000000"/>
                <w:kern w:val="0"/>
                <w:szCs w:val="21"/>
              </w:rPr>
              <w:t>:</w:t>
            </w:r>
            <w:r>
              <w:rPr>
                <w:rFonts w:hint="eastAsia" w:ascii="Arial" w:hAnsi="Arial" w:cs="Arial"/>
                <w:color w:val="000000"/>
                <w:kern w:val="0"/>
                <w:szCs w:val="21"/>
              </w:rPr>
              <w:t>表示航点坐标系属性</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附件四</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D:表示航点动作属性</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0：无动作</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1：开始拍照</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2：停止拍照</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I</w:t>
            </w:r>
            <w:r>
              <w:rPr>
                <w:rFonts w:hint="eastAsia" w:ascii="Arial" w:hAnsi="Arial" w:eastAsia="等线" w:cs="Arial"/>
                <w:color w:val="000000"/>
                <w:kern w:val="0"/>
                <w:szCs w:val="21"/>
              </w:rPr>
              <w:t>32</w:t>
            </w:r>
          </w:p>
        </w:tc>
        <w:tc>
          <w:tcPr>
            <w:tcW w:w="634"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latitude</w:t>
            </w:r>
          </w:p>
        </w:tc>
        <w:tc>
          <w:tcPr>
            <w:tcW w:w="3134" w:type="dxa"/>
            <w:tcBorders>
              <w:top w:val="single" w:color="auto" w:sz="4" w:space="0"/>
              <w:left w:val="nil"/>
              <w:bottom w:val="single" w:color="auto" w:sz="4" w:space="0"/>
              <w:right w:val="single" w:color="000000"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维度</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I32</w:t>
            </w:r>
          </w:p>
        </w:tc>
        <w:tc>
          <w:tcPr>
            <w:tcW w:w="634"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longitude</w:t>
            </w:r>
          </w:p>
        </w:tc>
        <w:tc>
          <w:tcPr>
            <w:tcW w:w="3134" w:type="dxa"/>
            <w:tcBorders>
              <w:top w:val="single" w:color="auto" w:sz="4" w:space="0"/>
              <w:left w:val="nil"/>
              <w:bottom w:val="single" w:color="auto" w:sz="4" w:space="0"/>
              <w:right w:val="single" w:color="000000"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经度</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F</w:t>
            </w:r>
            <w:r>
              <w:rPr>
                <w:rFonts w:hint="eastAsia" w:ascii="Arial" w:hAnsi="Arial" w:eastAsia="等线" w:cs="Arial"/>
                <w:color w:val="000000"/>
                <w:kern w:val="0"/>
                <w:szCs w:val="21"/>
              </w:rPr>
              <w:t>32</w:t>
            </w:r>
          </w:p>
        </w:tc>
        <w:tc>
          <w:tcPr>
            <w:tcW w:w="634"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m</w:t>
            </w:r>
          </w:p>
        </w:tc>
        <w:tc>
          <w:tcPr>
            <w:tcW w:w="1874" w:type="dxa"/>
            <w:tcBorders>
              <w:top w:val="nil"/>
              <w:left w:val="nil"/>
              <w:bottom w:val="single" w:color="auto" w:sz="4" w:space="0"/>
              <w:right w:val="single" w:color="auto"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altitude</w:t>
            </w:r>
          </w:p>
        </w:tc>
        <w:tc>
          <w:tcPr>
            <w:tcW w:w="3134" w:type="dxa"/>
            <w:tcBorders>
              <w:top w:val="single" w:color="auto" w:sz="4" w:space="0"/>
              <w:left w:val="nil"/>
              <w:bottom w:val="single" w:color="auto" w:sz="4" w:space="0"/>
              <w:right w:val="single" w:color="000000" w:sz="4" w:space="0"/>
            </w:tcBorders>
            <w:shd w:val="clear" w:color="auto" w:fill="ADB9CA" w:themeFill="text2" w:themeFillTint="6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高度</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Type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当前航线类别</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请求发送的类别原本返回</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返回错误码见附件三</w:t>
            </w:r>
          </w:p>
        </w:tc>
      </w:tr>
      <w:tr>
        <w:tblPrEx>
          <w:tblCellMar>
            <w:top w:w="0" w:type="dxa"/>
            <w:left w:w="108" w:type="dxa"/>
            <w:bottom w:w="0" w:type="dxa"/>
            <w:right w:w="108" w:type="dxa"/>
          </w:tblCellMar>
        </w:tblPrEx>
        <w:trPr>
          <w:trHeight w:val="277" w:hRule="atLeast"/>
        </w:trPr>
        <w:tc>
          <w:tcPr>
            <w:tcW w:w="1418" w:type="dxa"/>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返回请求的seq</w:t>
            </w:r>
          </w:p>
        </w:tc>
      </w:tr>
    </w:tbl>
    <w:p>
      <w:r>
        <w:t xml:space="preserve">  </w:t>
      </w:r>
    </w:p>
    <w:p>
      <w:r>
        <w:rPr>
          <w:rFonts w:hint="eastAsia"/>
        </w:rPr>
        <w:t>注意：</w:t>
      </w:r>
    </w:p>
    <w:p>
      <w:r>
        <w:rPr>
          <w:rFonts w:hint="eastAsia"/>
        </w:rPr>
        <w:t>1：所有</w:t>
      </w:r>
      <w:r>
        <w:rPr>
          <w:rFonts w:hint="eastAsia"/>
          <w:lang w:val="en-US" w:eastAsia="zh-CN"/>
        </w:rPr>
        <w:t>飞行</w:t>
      </w:r>
      <w:r>
        <w:rPr>
          <w:rFonts w:hint="eastAsia"/>
        </w:rPr>
        <w:t>航线类型的航点中，默认第一个航点为地面起飞点，最后一个为地面降落点。</w:t>
      </w:r>
    </w:p>
    <w:p>
      <w:r>
        <w:rPr>
          <w:rFonts w:hint="eastAsia"/>
        </w:rPr>
        <w:t>2：在备降航点中，普通航点和RTK航点需要地理位置对应，目前讨论的结果是航点的序号对应，所以特殊场景会有空航点值传输。</w:t>
      </w:r>
    </w:p>
    <w:p>
      <w:r>
        <w:rPr>
          <w:rFonts w:hint="eastAsia"/>
        </w:rPr>
        <w:t>当前航点的</w:t>
      </w:r>
      <w:r>
        <w:rPr>
          <w:rFonts w:hint="eastAsia"/>
          <w:color w:val="FF0000"/>
        </w:rPr>
        <w:t>空值</w:t>
      </w:r>
      <w:r>
        <w:rPr>
          <w:rFonts w:hint="eastAsia"/>
        </w:rPr>
        <w:t>为</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attribute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0</w:t>
            </w:r>
            <w:r>
              <w:rPr>
                <w:rFonts w:hint="eastAsia" w:ascii="Courier New" w:hAnsi="Courier New" w:eastAsia="宋体" w:cs="Courier New"/>
                <w:b/>
                <w:color w:val="FF8000"/>
                <w:kern w:val="0"/>
                <w:sz w:val="20"/>
                <w:szCs w:val="20"/>
                <w:highlight w:val="white"/>
              </w:rPr>
              <w:t>x</w:t>
            </w:r>
            <w:r>
              <w:rPr>
                <w:rFonts w:hint="default" w:ascii="Courier New" w:hAnsi="Courier New" w:eastAsia="宋体" w:cs="Courier New"/>
                <w:b/>
                <w:color w:val="FF8000"/>
                <w:kern w:val="0"/>
                <w:sz w:val="20"/>
                <w:szCs w:val="20"/>
                <w:highlight w:val="white"/>
              </w:rPr>
              <w:t>ff00</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latitude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1000000000</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longitude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1900000000</w:t>
            </w:r>
          </w:p>
          <w:p>
            <w:pPr>
              <w:keepNext w:val="0"/>
              <w:keepLines w:val="0"/>
              <w:suppressLineNumbers w:val="0"/>
              <w:spacing w:before="0" w:beforeAutospacing="0" w:after="0" w:afterAutospacing="0"/>
              <w:ind w:left="0" w:right="0"/>
              <w:rPr>
                <w:rFonts w:hint="default"/>
              </w:rPr>
            </w:pPr>
            <w:r>
              <w:rPr>
                <w:rFonts w:hint="default" w:ascii="Courier New" w:hAnsi="Courier New" w:eastAsia="宋体" w:cs="Courier New"/>
                <w:b/>
                <w:color w:val="000000"/>
                <w:kern w:val="0"/>
                <w:sz w:val="20"/>
                <w:szCs w:val="20"/>
                <w:highlight w:val="white"/>
              </w:rPr>
              <w:t xml:space="preserve">altitude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FF8000"/>
                <w:kern w:val="0"/>
                <w:sz w:val="20"/>
                <w:szCs w:val="20"/>
                <w:highlight w:val="white"/>
              </w:rPr>
              <w:t>2000</w:t>
            </w:r>
            <w:r>
              <w:rPr>
                <w:rFonts w:hint="default" w:ascii="Courier New" w:hAnsi="Courier New" w:eastAsia="宋体" w:cs="Courier New"/>
                <w:b/>
                <w:color w:val="FF8000"/>
                <w:kern w:val="0"/>
                <w:sz w:val="20"/>
                <w:szCs w:val="20"/>
              </w:rPr>
              <w:t>.0</w:t>
            </w:r>
          </w:p>
        </w:tc>
      </w:tr>
    </w:tbl>
    <w:p>
      <w:r>
        <w:rPr>
          <w:rFonts w:hint="eastAsia"/>
        </w:rPr>
        <w:t>即 属性：0</w:t>
      </w:r>
      <w:r>
        <w:t>xff00</w:t>
      </w:r>
      <w:r>
        <w:rPr>
          <w:rFonts w:hint="eastAsia"/>
        </w:rPr>
        <w:t xml:space="preserve"> </w:t>
      </w:r>
      <w:r>
        <w:rPr>
          <w:rFonts w:hint="eastAsia"/>
          <w:color w:val="FF0000"/>
        </w:rPr>
        <w:t xml:space="preserve">且 </w:t>
      </w:r>
      <w:r>
        <w:rPr>
          <w:rFonts w:hint="eastAsia"/>
        </w:rPr>
        <w:t>经度：</w:t>
      </w:r>
      <w:r>
        <w:t xml:space="preserve">190.0° </w:t>
      </w:r>
      <w:r>
        <w:rPr>
          <w:rFonts w:hint="eastAsia"/>
          <w:color w:val="FF0000"/>
        </w:rPr>
        <w:t xml:space="preserve">且 </w:t>
      </w:r>
      <w:r>
        <w:t>纬度为：100.0°</w:t>
      </w:r>
      <w:r>
        <w:rPr>
          <w:rFonts w:hint="eastAsia"/>
        </w:rPr>
        <w:t xml:space="preserve"> </w:t>
      </w:r>
      <w:r>
        <w:rPr>
          <w:rFonts w:hint="eastAsia"/>
          <w:color w:val="FF0000"/>
        </w:rPr>
        <w:t xml:space="preserve">且 </w:t>
      </w:r>
      <w:r>
        <w:t>高度为：-2000m。</w:t>
      </w:r>
      <w:r>
        <w:rPr>
          <w:rFonts w:hint="eastAsia"/>
        </w:rPr>
        <w:t>默认为一个空值。</w:t>
      </w:r>
    </w:p>
    <w:p>
      <w:r>
        <w:rPr>
          <w:rFonts w:hint="eastAsia"/>
        </w:rPr>
        <w:t xml:space="preserve">  </w:t>
      </w:r>
      <w:r>
        <w:t xml:space="preserve"> </w:t>
      </w:r>
      <w:r>
        <w:rPr>
          <w:rFonts w:hint="eastAsia"/>
        </w:rPr>
        <w:t>其他值按照航点正常逻辑检测。</w:t>
      </w:r>
    </w:p>
    <w:p>
      <w:pPr>
        <w:pStyle w:val="3"/>
        <w:numPr>
          <w:ilvl w:val="1"/>
          <w:numId w:val="10"/>
        </w:numPr>
      </w:pPr>
      <w:bookmarkStart w:id="30" w:name="_Toc22783"/>
      <w:r>
        <w:rPr>
          <w:rFonts w:hint="eastAsia"/>
        </w:rPr>
        <w:t>参数流获取取请求（1</w:t>
      </w:r>
      <w:r>
        <w:t>09</w:t>
      </w:r>
      <w:r>
        <w:rPr>
          <w:rFonts w:hint="eastAsia"/>
        </w:rPr>
        <w:t>）</w:t>
      </w:r>
      <w:bookmarkEnd w:id="30"/>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313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default"/>
              </w:rPr>
              <w:t xml:space="preserve"> </w:t>
            </w:r>
            <w:r>
              <w:rPr>
                <w:rFonts w:hint="default" w:ascii="Arial" w:hAnsi="Arial" w:eastAsia="等线" w:cs="Arial"/>
                <w:color w:val="000000"/>
                <w:kern w:val="0"/>
                <w:szCs w:val="21"/>
              </w:rPr>
              <w:t>PARAM_LIST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1：该条信息处理所有的飞控导航参数、航拍参数、飞机固有参数。</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这些参数跟固体机型相关，是FCC固有的。</w:t>
            </w:r>
          </w:p>
          <w:p>
            <w:pPr>
              <w:keepNext w:val="0"/>
              <w:keepLines w:val="0"/>
              <w:suppressLineNumbers w:val="0"/>
              <w:spacing w:before="0" w:beforeAutospacing="0" w:after="0" w:afterAutospacing="0"/>
              <w:ind w:left="0" w:right="0"/>
              <w:rPr>
                <w:rFonts w:hint="default"/>
                <w:sz w:val="18"/>
                <w:szCs w:val="18"/>
              </w:rPr>
            </w:pPr>
            <w:r>
              <w:rPr>
                <w:rFonts w:hint="eastAsia"/>
                <w:sz w:val="18"/>
                <w:szCs w:val="18"/>
              </w:rPr>
              <w:t>飞控导航参数：飞控导航用</w:t>
            </w:r>
          </w:p>
          <w:p>
            <w:pPr>
              <w:keepNext w:val="0"/>
              <w:keepLines w:val="0"/>
              <w:suppressLineNumbers w:val="0"/>
              <w:spacing w:before="0" w:beforeAutospacing="0" w:after="0" w:afterAutospacing="0"/>
              <w:ind w:left="0" w:right="0"/>
              <w:rPr>
                <w:rFonts w:hint="default"/>
                <w:sz w:val="18"/>
                <w:szCs w:val="18"/>
              </w:rPr>
            </w:pPr>
            <w:r>
              <w:rPr>
                <w:rFonts w:hint="eastAsia"/>
                <w:sz w:val="18"/>
                <w:szCs w:val="18"/>
              </w:rPr>
              <w:t>航拍参数：航拍计算航拍点用，比如重叠率等</w:t>
            </w:r>
          </w:p>
          <w:p>
            <w:pPr>
              <w:keepNext w:val="0"/>
              <w:keepLines w:val="0"/>
              <w:suppressLineNumbers w:val="0"/>
              <w:spacing w:before="0" w:beforeAutospacing="0" w:after="0" w:afterAutospacing="0"/>
              <w:ind w:left="0" w:right="0"/>
              <w:rPr>
                <w:rFonts w:hint="default"/>
                <w:sz w:val="18"/>
                <w:szCs w:val="18"/>
              </w:rPr>
            </w:pPr>
            <w:r>
              <w:rPr>
                <w:rFonts w:hint="eastAsia"/>
                <w:sz w:val="18"/>
                <w:szCs w:val="18"/>
              </w:rPr>
              <w:t>飞机固有参数：sn号，出厂时间，机型类别，机型配套固件信息、总计飞行班次、总计飞行时长、可用天数。</w:t>
            </w:r>
          </w:p>
          <w:p>
            <w:pPr>
              <w:keepNext w:val="0"/>
              <w:keepLines w:val="0"/>
              <w:suppressLineNumbers w:val="0"/>
              <w:spacing w:before="0" w:beforeAutospacing="0" w:after="0" w:afterAutospacing="0"/>
              <w:ind w:left="0" w:right="0"/>
              <w:rPr>
                <w:rFonts w:hint="default"/>
                <w:sz w:val="18"/>
                <w:szCs w:val="18"/>
              </w:rPr>
            </w:pPr>
            <w:r>
              <w:rPr>
                <w:rFonts w:hint="eastAsia"/>
                <w:sz w:val="18"/>
                <w:szCs w:val="18"/>
              </w:rPr>
              <w:t>2：这条请求后，会有连续多个回应。回应的结束需要主机根据total和cnt自己判断。</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109</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r>
              <w:rPr>
                <w:rFonts w:hint="default"/>
                <w:kern w:val="0"/>
                <w:sz w:val="20"/>
                <w:szCs w:val="20"/>
              </w:rPr>
              <w:t>1/25</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34"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type</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0</w:t>
            </w:r>
            <w:r>
              <w:rPr>
                <w:rFonts w:hint="default" w:ascii="Arial" w:hAnsi="Arial" w:cs="Arial"/>
                <w:color w:val="000000"/>
                <w:kern w:val="0"/>
                <w:szCs w:val="21"/>
              </w:rPr>
              <w:t>:</w:t>
            </w:r>
            <w:r>
              <w:rPr>
                <w:rFonts w:hint="eastAsia" w:ascii="Arial" w:hAnsi="Arial" w:cs="Arial"/>
                <w:color w:val="000000"/>
                <w:kern w:val="0"/>
                <w:szCs w:val="21"/>
              </w:rPr>
              <w:t>所有参数流。</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F</w:t>
            </w:r>
            <w:r>
              <w:rPr>
                <w:rFonts w:hint="default" w:ascii="Arial" w:hAnsi="Arial" w:eastAsia="等线" w:cs="Arial"/>
                <w:color w:val="000000"/>
                <w:kern w:val="0"/>
                <w:szCs w:val="21"/>
              </w:rPr>
              <w:t>32</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param_value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参数值，这里用了一个int</w:t>
            </w:r>
            <w:r>
              <w:rPr>
                <w:rFonts w:hint="default" w:ascii="Arial" w:hAnsi="Arial" w:cs="Arial"/>
                <w:color w:val="000000"/>
                <w:kern w:val="0"/>
                <w:szCs w:val="21"/>
              </w:rPr>
              <w:t>32</w:t>
            </w:r>
            <w:r>
              <w:rPr>
                <w:rFonts w:hint="eastAsia" w:ascii="Arial" w:hAnsi="Arial" w:cs="Arial"/>
                <w:color w:val="000000"/>
                <w:kern w:val="0"/>
                <w:szCs w:val="21"/>
              </w:rPr>
              <w:t>来接收，实际上可以按照u8</w:t>
            </w:r>
            <w:r>
              <w:rPr>
                <w:rFonts w:hint="default" w:ascii="Arial" w:hAnsi="Arial" w:cs="Arial"/>
                <w:color w:val="000000"/>
                <w:kern w:val="0"/>
                <w:szCs w:val="21"/>
              </w:rPr>
              <w:t>[4]</w:t>
            </w:r>
            <w:r>
              <w:rPr>
                <w:rFonts w:hint="eastAsia" w:ascii="Arial" w:hAnsi="Arial" w:cs="Arial"/>
                <w:color w:val="000000"/>
                <w:kern w:val="0"/>
                <w:szCs w:val="21"/>
              </w:rPr>
              <w:t>理解。</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16</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param_total</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总参数个数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6</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w:t>
            </w:r>
            <w:r>
              <w:rPr>
                <w:rFonts w:hint="eastAsia" w:ascii="Arial" w:hAnsi="Arial" w:eastAsia="等线" w:cs="Arial"/>
                <w:color w:val="000000"/>
                <w:kern w:val="0"/>
                <w:szCs w:val="21"/>
              </w:rPr>
              <w:t>id</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当前上报参数的idex，从</w:t>
            </w:r>
            <w:r>
              <w:rPr>
                <w:rFonts w:hint="default" w:ascii="Arial" w:hAnsi="Arial" w:cs="Arial"/>
                <w:color w:val="000000"/>
                <w:kern w:val="0"/>
                <w:szCs w:val="21"/>
              </w:rPr>
              <w:t>0</w:t>
            </w:r>
            <w:r>
              <w:rPr>
                <w:rFonts w:hint="eastAsia" w:ascii="Arial" w:hAnsi="Arial" w:cs="Arial"/>
                <w:color w:val="000000"/>
                <w:kern w:val="0"/>
                <w:szCs w:val="21"/>
              </w:rPr>
              <w:t>开始,也是参数的识别id</w:t>
            </w:r>
            <w:r>
              <w:rPr>
                <w:rFonts w:hint="default" w:ascii="Arial" w:hAnsi="Arial" w:cs="Arial"/>
                <w:color w:val="000000"/>
                <w:kern w:val="0"/>
                <w:szCs w:val="21"/>
              </w:rPr>
              <w:t>.</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8</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w:t>
            </w:r>
            <w:r>
              <w:rPr>
                <w:rFonts w:hint="default" w:ascii="Arial" w:hAnsi="Arial" w:eastAsia="等线" w:cs="Arial"/>
                <w:color w:val="000000"/>
                <w:kern w:val="0"/>
                <w:szCs w:val="21"/>
              </w:rPr>
              <w:t>8_</w:t>
            </w:r>
            <w:r>
              <w:rPr>
                <w:rFonts w:hint="eastAsia" w:ascii="Arial" w:hAnsi="Arial" w:eastAsia="等线" w:cs="Arial"/>
                <w:color w:val="000000"/>
                <w:kern w:val="0"/>
                <w:szCs w:val="21"/>
                <w:lang w:val="en-US" w:eastAsia="zh-CN"/>
              </w:rPr>
              <w:t>24</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param_name[24]</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参数名字,所有参数的名字必须大写，且不大于</w:t>
            </w:r>
            <w:r>
              <w:rPr>
                <w:rFonts w:hint="default" w:ascii="Arial" w:hAnsi="Arial" w:cs="Arial"/>
                <w:color w:val="000000"/>
                <w:kern w:val="0"/>
                <w:szCs w:val="21"/>
              </w:rPr>
              <w:t>24</w:t>
            </w:r>
            <w:r>
              <w:rPr>
                <w:rFonts w:hint="eastAsia" w:ascii="Arial" w:hAnsi="Arial" w:cs="Arial"/>
                <w:color w:val="000000"/>
                <w:kern w:val="0"/>
                <w:szCs w:val="21"/>
              </w:rPr>
              <w:t>个字符</w:t>
            </w:r>
            <w:r>
              <w:rPr>
                <w:rFonts w:hint="eastAsia" w:ascii="Arial" w:hAnsi="Arial" w:cs="Arial"/>
                <w:color w:val="000000"/>
                <w:kern w:val="0"/>
                <w:szCs w:val="21"/>
                <w:lang w:val="en-US" w:eastAsia="zh-CN"/>
              </w:rPr>
              <w:t>包括结束符</w:t>
            </w:r>
            <w:r>
              <w:rPr>
                <w:rFonts w:hint="eastAsia" w:ascii="Arial" w:hAnsi="Arial" w:cs="Arial"/>
                <w:color w:val="000000"/>
                <w:kern w:val="0"/>
                <w:szCs w:val="21"/>
              </w:rPr>
              <w:t>。</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24</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rPr>
              <w:t>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param_type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参数类型。当前只允许</w:t>
            </w:r>
            <w:r>
              <w:rPr>
                <w:rFonts w:hint="default" w:ascii="Arial" w:hAnsi="Arial" w:cs="Arial"/>
                <w:color w:val="000000"/>
                <w:kern w:val="0"/>
                <w:szCs w:val="21"/>
              </w:rPr>
              <w:t xml:space="preserve"> </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PARAM_TYPE_CHAR4</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 xml:space="preserve">PARAM_TYPE_INT32 </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PARAM_TYPE_FLOAT</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PARAM_TYPE_RO_CHAR4</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PARAM_TYPE_RO_INT32</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PARAM_TYPE_RO_FLOAT</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w:t>
            </w:r>
            <w:r>
              <w:rPr>
                <w:rFonts w:hint="eastAsia" w:ascii="Arial" w:hAnsi="Arial" w:cs="Arial"/>
                <w:color w:val="000000"/>
                <w:kern w:val="0"/>
                <w:szCs w:val="21"/>
                <w:lang w:val="en-US" w:eastAsia="zh-CN"/>
              </w:rPr>
              <w:t>FW</w:t>
            </w:r>
            <w:r>
              <w:rPr>
                <w:rFonts w:hint="default" w:ascii="Arial" w:hAnsi="Arial" w:cs="Arial"/>
                <w:color w:val="000000"/>
                <w:kern w:val="0"/>
                <w:szCs w:val="21"/>
              </w:rPr>
              <w:t>_CHAR4</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w:t>
            </w:r>
            <w:r>
              <w:rPr>
                <w:rFonts w:hint="eastAsia" w:ascii="Arial" w:hAnsi="Arial" w:cs="Arial"/>
                <w:color w:val="000000"/>
                <w:kern w:val="0"/>
                <w:szCs w:val="21"/>
                <w:lang w:val="en-US" w:eastAsia="zh-CN"/>
              </w:rPr>
              <w:t>FW</w:t>
            </w:r>
            <w:r>
              <w:rPr>
                <w:rFonts w:hint="default" w:ascii="Arial" w:hAnsi="Arial" w:cs="Arial"/>
                <w:color w:val="000000"/>
                <w:kern w:val="0"/>
                <w:szCs w:val="21"/>
              </w:rPr>
              <w:t>_INT32</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w:t>
            </w:r>
            <w:r>
              <w:rPr>
                <w:rFonts w:hint="eastAsia" w:ascii="Arial" w:hAnsi="Arial" w:cs="Arial"/>
                <w:color w:val="000000"/>
                <w:kern w:val="0"/>
                <w:szCs w:val="21"/>
                <w:lang w:val="en-US" w:eastAsia="zh-CN"/>
              </w:rPr>
              <w:t>FW</w:t>
            </w:r>
            <w:r>
              <w:rPr>
                <w:rFonts w:hint="default" w:ascii="Arial" w:hAnsi="Arial" w:cs="Arial"/>
                <w:color w:val="000000"/>
                <w:kern w:val="0"/>
                <w:szCs w:val="21"/>
              </w:rPr>
              <w:t>_FLOAT</w:t>
            </w:r>
          </w:p>
        </w:tc>
      </w:tr>
    </w:tbl>
    <w:p/>
    <w:p/>
    <w:p/>
    <w:p/>
    <w:p>
      <w:r>
        <w:br w:type="page"/>
      </w:r>
    </w:p>
    <w:p/>
    <w:p/>
    <w:p/>
    <w:p>
      <w:pPr>
        <w:pStyle w:val="3"/>
        <w:numPr>
          <w:ilvl w:val="1"/>
          <w:numId w:val="10"/>
        </w:numPr>
      </w:pPr>
      <w:bookmarkStart w:id="31" w:name="_Toc15700"/>
      <w:r>
        <w:rPr>
          <w:rFonts w:hint="eastAsia"/>
        </w:rPr>
        <w:t>单个参数配置请求（1</w:t>
      </w:r>
      <w:r>
        <w:t>10</w:t>
      </w:r>
      <w:r>
        <w:rPr>
          <w:rFonts w:hint="eastAsia"/>
        </w:rPr>
        <w:t>）</w:t>
      </w:r>
      <w:bookmarkEnd w:id="31"/>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313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default"/>
              </w:rPr>
              <w:t xml:space="preserve"> </w:t>
            </w:r>
            <w:r>
              <w:rPr>
                <w:rFonts w:hint="default" w:ascii="Arial" w:hAnsi="Arial" w:eastAsia="等线" w:cs="Arial"/>
                <w:color w:val="000000"/>
                <w:kern w:val="0"/>
                <w:szCs w:val="21"/>
              </w:rPr>
              <w:t>PARAM_CONFIG</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30"/>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对单个参数设置和读取配置。从机在匹配参数的时候，优先匹配id</w:t>
            </w:r>
            <w:r>
              <w:rPr>
                <w:rFonts w:hint="default" w:ascii="Arial" w:hAnsi="Arial" w:eastAsia="等线" w:cs="Arial"/>
                <w:color w:val="000000"/>
                <w:kern w:val="0"/>
                <w:szCs w:val="21"/>
              </w:rPr>
              <w:t>,</w:t>
            </w:r>
            <w:r>
              <w:rPr>
                <w:rFonts w:hint="eastAsia" w:ascii="Arial" w:hAnsi="Arial" w:eastAsia="等线" w:cs="Arial"/>
                <w:color w:val="000000"/>
                <w:kern w:val="0"/>
                <w:szCs w:val="21"/>
              </w:rPr>
              <w:t>当id为0时会去匹配name。</w:t>
            </w:r>
          </w:p>
          <w:p>
            <w:pPr>
              <w:pStyle w:val="24"/>
              <w:keepNext w:val="0"/>
              <w:keepLines w:val="0"/>
              <w:widowControl/>
              <w:numPr>
                <w:ilvl w:val="0"/>
                <w:numId w:val="30"/>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当从机没有查找到该参数时，回复时会在</w:t>
            </w:r>
            <w:r>
              <w:rPr>
                <w:rFonts w:hint="default" w:ascii="Arial" w:hAnsi="Arial" w:eastAsia="等线" w:cs="Arial"/>
                <w:color w:val="000000"/>
                <w:kern w:val="0"/>
                <w:szCs w:val="21"/>
              </w:rPr>
              <w:t>param_type</w:t>
            </w:r>
            <w:r>
              <w:rPr>
                <w:rFonts w:hint="eastAsia" w:ascii="Arial" w:hAnsi="Arial" w:eastAsia="等线" w:cs="Arial"/>
                <w:color w:val="000000"/>
                <w:kern w:val="0"/>
                <w:szCs w:val="21"/>
              </w:rPr>
              <w:t>里表现出来。</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110</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r>
              <w:rPr>
                <w:rFonts w:hint="default"/>
                <w:kern w:val="0"/>
                <w:sz w:val="20"/>
                <w:szCs w:val="20"/>
              </w:rPr>
              <w:t>24/23</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34"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F</w:t>
            </w:r>
            <w:r>
              <w:rPr>
                <w:rFonts w:hint="default" w:ascii="Arial" w:hAnsi="Arial" w:eastAsia="等线" w:cs="Arial"/>
                <w:color w:val="000000"/>
                <w:kern w:val="0"/>
                <w:szCs w:val="21"/>
              </w:rPr>
              <w:t>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param_value</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参数值，这里用了一个int</w:t>
            </w:r>
            <w:r>
              <w:rPr>
                <w:rFonts w:hint="default" w:ascii="Arial" w:hAnsi="Arial" w:cs="Arial"/>
                <w:color w:val="000000"/>
                <w:kern w:val="0"/>
                <w:szCs w:val="21"/>
              </w:rPr>
              <w:t>32</w:t>
            </w:r>
            <w:r>
              <w:rPr>
                <w:rFonts w:hint="eastAsia" w:ascii="Arial" w:hAnsi="Arial" w:cs="Arial"/>
                <w:color w:val="000000"/>
                <w:kern w:val="0"/>
                <w:szCs w:val="21"/>
              </w:rPr>
              <w:t>来接收，实际上可以按照u8</w:t>
            </w:r>
            <w:r>
              <w:rPr>
                <w:rFonts w:hint="default" w:ascii="Arial" w:hAnsi="Arial" w:cs="Arial"/>
                <w:color w:val="000000"/>
                <w:kern w:val="0"/>
                <w:szCs w:val="21"/>
              </w:rPr>
              <w:t>[4]</w:t>
            </w:r>
            <w:r>
              <w:rPr>
                <w:rFonts w:hint="eastAsia" w:ascii="Arial" w:hAnsi="Arial" w:cs="Arial"/>
                <w:color w:val="000000"/>
                <w:kern w:val="0"/>
                <w:szCs w:val="21"/>
              </w:rPr>
              <w:t>理解。</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w:t>
            </w:r>
            <w:r>
              <w:rPr>
                <w:rFonts w:hint="eastAsia" w:ascii="Arial" w:hAnsi="Arial" w:eastAsia="等线" w:cs="Arial"/>
                <w:color w:val="000000"/>
                <w:kern w:val="0"/>
                <w:szCs w:val="21"/>
              </w:rPr>
              <w:t>id</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当前上报参数的idex，从</w:t>
            </w:r>
            <w:r>
              <w:rPr>
                <w:rFonts w:hint="default" w:ascii="Arial" w:hAnsi="Arial" w:cs="Arial"/>
                <w:color w:val="000000"/>
                <w:kern w:val="0"/>
                <w:szCs w:val="21"/>
              </w:rPr>
              <w:t>0</w:t>
            </w:r>
            <w:r>
              <w:rPr>
                <w:rFonts w:hint="eastAsia" w:ascii="Arial" w:hAnsi="Arial" w:cs="Arial"/>
                <w:color w:val="000000"/>
                <w:kern w:val="0"/>
                <w:szCs w:val="21"/>
              </w:rPr>
              <w:t>开始,也是参数的识别id</w:t>
            </w:r>
            <w:r>
              <w:rPr>
                <w:rFonts w:hint="default" w:ascii="Arial" w:hAnsi="Arial" w:cs="Arial"/>
                <w:color w:val="000000"/>
                <w:kern w:val="0"/>
                <w:szCs w:val="21"/>
              </w:rPr>
              <w:t>.</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无效id赋值0x</w:t>
            </w:r>
            <w:r>
              <w:rPr>
                <w:rFonts w:hint="default" w:ascii="Arial" w:hAnsi="Arial" w:cs="Arial"/>
                <w:color w:val="000000"/>
                <w:kern w:val="0"/>
                <w:szCs w:val="21"/>
              </w:rPr>
              <w:t>ffff</w:t>
            </w:r>
            <w:r>
              <w:rPr>
                <w:rFonts w:hint="eastAsia" w:ascii="Arial" w:hAnsi="Arial" w:cs="Arial"/>
                <w:color w:val="000000"/>
                <w:kern w:val="0"/>
                <w:szCs w:val="21"/>
              </w:rPr>
              <w:t>.</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6</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U</w:t>
            </w:r>
            <w:r>
              <w:rPr>
                <w:rFonts w:hint="default" w:ascii="Arial" w:hAnsi="Arial" w:eastAsia="等线" w:cs="Arial"/>
                <w:color w:val="000000"/>
                <w:kern w:val="0"/>
                <w:szCs w:val="21"/>
              </w:rPr>
              <w:t>8_</w:t>
            </w:r>
            <w:r>
              <w:rPr>
                <w:rFonts w:hint="eastAsia" w:ascii="Arial" w:hAnsi="Arial" w:eastAsia="等线" w:cs="Arial"/>
                <w:color w:val="000000"/>
                <w:kern w:val="0"/>
                <w:szCs w:val="21"/>
              </w:rPr>
              <w:t>24</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param_name[24]</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参数名字</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不大于</w:t>
            </w:r>
            <w:r>
              <w:rPr>
                <w:rFonts w:hint="default" w:ascii="Arial" w:hAnsi="Arial" w:cs="Arial"/>
                <w:color w:val="000000"/>
                <w:kern w:val="0"/>
                <w:szCs w:val="21"/>
              </w:rPr>
              <w:t>24</w:t>
            </w:r>
            <w:r>
              <w:rPr>
                <w:rFonts w:hint="eastAsia" w:ascii="Arial" w:hAnsi="Arial" w:cs="Arial"/>
                <w:color w:val="000000"/>
                <w:kern w:val="0"/>
                <w:szCs w:val="21"/>
              </w:rPr>
              <w:t>个字符。</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无效name清空为0.</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param_type</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Cs w:val="21"/>
                <w:lang w:val="en-US" w:eastAsia="zh-CN"/>
              </w:rPr>
            </w:pPr>
            <w:r>
              <w:rPr>
                <w:rFonts w:hint="eastAsia" w:ascii="Arial" w:hAnsi="Arial" w:cs="Arial"/>
                <w:color w:val="000000"/>
                <w:kern w:val="0"/>
                <w:szCs w:val="21"/>
              </w:rPr>
              <w:t>参数类型。当前只允许</w:t>
            </w:r>
            <w:r>
              <w:rPr>
                <w:rFonts w:hint="default" w:ascii="Arial" w:hAnsi="Arial" w:cs="Arial"/>
                <w:color w:val="000000"/>
                <w:kern w:val="0"/>
                <w:szCs w:val="21"/>
              </w:rPr>
              <w:t>PARAM_TYPE_CHAR</w:t>
            </w:r>
            <w:r>
              <w:rPr>
                <w:rFonts w:hint="eastAsia" w:ascii="Arial" w:hAnsi="Arial" w:cs="Arial"/>
                <w:color w:val="000000"/>
                <w:kern w:val="0"/>
                <w:szCs w:val="21"/>
                <w:lang w:val="en-US" w:eastAsia="zh-CN"/>
              </w:rPr>
              <w:t>4</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 xml:space="preserve">PARAM_TYPE_INT32 </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PARAM_TYPE_FLOAT</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PARAM_TYPE_RO_CHAR4</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PARAM_TYPE_RO_INT32</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PARAM_TYPE_RO_FLOAT</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w:t>
            </w:r>
            <w:r>
              <w:rPr>
                <w:rFonts w:hint="eastAsia" w:ascii="Arial" w:hAnsi="Arial" w:cs="Arial"/>
                <w:color w:val="000000"/>
                <w:kern w:val="0"/>
                <w:szCs w:val="21"/>
                <w:lang w:val="en-US" w:eastAsia="zh-CN"/>
              </w:rPr>
              <w:t>FW</w:t>
            </w:r>
            <w:r>
              <w:rPr>
                <w:rFonts w:hint="default" w:ascii="Arial" w:hAnsi="Arial" w:cs="Arial"/>
                <w:color w:val="000000"/>
                <w:kern w:val="0"/>
                <w:szCs w:val="21"/>
              </w:rPr>
              <w:t>_CHAR4</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w:t>
            </w:r>
            <w:r>
              <w:rPr>
                <w:rFonts w:hint="eastAsia" w:ascii="Arial" w:hAnsi="Arial" w:cs="Arial"/>
                <w:color w:val="000000"/>
                <w:kern w:val="0"/>
                <w:szCs w:val="21"/>
                <w:lang w:val="en-US" w:eastAsia="zh-CN"/>
              </w:rPr>
              <w:t>FW</w:t>
            </w:r>
            <w:r>
              <w:rPr>
                <w:rFonts w:hint="default" w:ascii="Arial" w:hAnsi="Arial" w:cs="Arial"/>
                <w:color w:val="000000"/>
                <w:kern w:val="0"/>
                <w:szCs w:val="21"/>
              </w:rPr>
              <w:t>_INT32</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PARAM_TYPE_</w:t>
            </w:r>
            <w:r>
              <w:rPr>
                <w:rFonts w:hint="eastAsia" w:ascii="Arial" w:hAnsi="Arial" w:cs="Arial"/>
                <w:color w:val="000000"/>
                <w:kern w:val="0"/>
                <w:szCs w:val="21"/>
                <w:lang w:val="en-US" w:eastAsia="zh-CN"/>
              </w:rPr>
              <w:t>FW</w:t>
            </w:r>
            <w:r>
              <w:rPr>
                <w:rFonts w:hint="default" w:ascii="Arial" w:hAnsi="Arial" w:cs="Arial"/>
                <w:color w:val="000000"/>
                <w:kern w:val="0"/>
                <w:szCs w:val="21"/>
              </w:rPr>
              <w:t>_FLOAT</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详细请见附件五</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23</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b</w:t>
            </w:r>
            <w:r>
              <w:rPr>
                <w:rFonts w:hint="eastAsia" w:ascii="Arial" w:hAnsi="Arial" w:eastAsia="等线" w:cs="Arial"/>
                <w:color w:val="000000"/>
                <w:kern w:val="0"/>
                <w:szCs w:val="21"/>
              </w:rPr>
              <w:t>ehavior</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0:读取请求。</w:t>
            </w:r>
          </w:p>
          <w:p>
            <w:pPr>
              <w:keepNext w:val="0"/>
              <w:keepLines w:val="0"/>
              <w:widowControl/>
              <w:suppressLineNumbers w:val="0"/>
              <w:spacing w:before="0" w:beforeAutospacing="0" w:after="0" w:afterAutospacing="0"/>
              <w:ind w:left="0" w:right="0"/>
              <w:jc w:val="left"/>
              <w:rPr>
                <w:rFonts w:hint="eastAsia" w:ascii="Arial" w:hAnsi="Arial" w:cs="Arial" w:eastAsiaTheme="minorEastAsia"/>
                <w:strike/>
                <w:dstrike w:val="0"/>
                <w:color w:val="000000"/>
                <w:kern w:val="0"/>
                <w:szCs w:val="21"/>
                <w:lang w:eastAsia="zh-CN"/>
              </w:rPr>
            </w:pPr>
            <w:r>
              <w:rPr>
                <w:rFonts w:hint="eastAsia" w:ascii="Arial" w:hAnsi="Arial" w:cs="Arial"/>
                <w:strike/>
                <w:dstrike w:val="0"/>
                <w:color w:val="000000"/>
                <w:kern w:val="0"/>
                <w:szCs w:val="21"/>
              </w:rPr>
              <w:t>1:临时设置请求，从机断电后系统恢复原先值。</w:t>
            </w:r>
            <w:r>
              <w:rPr>
                <w:rFonts w:hint="eastAsia" w:ascii="Arial" w:hAnsi="Arial" w:cs="Arial"/>
                <w:strike/>
                <w:dstrike w:val="0"/>
                <w:color w:val="000000"/>
                <w:kern w:val="0"/>
                <w:szCs w:val="21"/>
                <w:lang w:eastAsia="zh-CN"/>
              </w:rPr>
              <w:t>（</w:t>
            </w:r>
            <w:r>
              <w:rPr>
                <w:rFonts w:hint="eastAsia" w:ascii="Arial" w:hAnsi="Arial" w:cs="Arial"/>
                <w:strike/>
                <w:dstrike w:val="0"/>
                <w:color w:val="000000"/>
                <w:kern w:val="0"/>
                <w:szCs w:val="21"/>
                <w:lang w:val="en-US" w:eastAsia="zh-CN"/>
              </w:rPr>
              <w:t>废弃</w:t>
            </w:r>
            <w:r>
              <w:rPr>
                <w:rFonts w:hint="eastAsia" w:ascii="Arial" w:hAnsi="Arial" w:cs="Arial"/>
                <w:strike/>
                <w:dstrike w:val="0"/>
                <w:color w:val="000000"/>
                <w:kern w:val="0"/>
                <w:szCs w:val="21"/>
                <w:lang w:eastAsia="zh-CN"/>
              </w:rPr>
              <w:t>）</w:t>
            </w:r>
          </w:p>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Cs w:val="21"/>
                <w:lang w:eastAsia="zh-CN"/>
              </w:rPr>
            </w:pPr>
            <w:r>
              <w:rPr>
                <w:rFonts w:hint="eastAsia" w:ascii="Arial" w:hAnsi="Arial" w:cs="Arial"/>
                <w:color w:val="000000"/>
                <w:kern w:val="0"/>
                <w:szCs w:val="21"/>
              </w:rPr>
              <w:t>2：</w:t>
            </w:r>
            <w:r>
              <w:rPr>
                <w:rFonts w:hint="eastAsia" w:ascii="Arial" w:hAnsi="Arial" w:cs="Arial"/>
                <w:b/>
                <w:bCs/>
                <w:color w:val="FF0000"/>
                <w:kern w:val="0"/>
                <w:szCs w:val="21"/>
                <w:lang w:val="en-US" w:eastAsia="zh-CN"/>
              </w:rPr>
              <w:t>强制</w:t>
            </w:r>
            <w:r>
              <w:rPr>
                <w:rFonts w:hint="eastAsia" w:ascii="Arial" w:hAnsi="Arial" w:cs="Arial"/>
                <w:b/>
                <w:bCs/>
                <w:color w:val="FF0000"/>
                <w:kern w:val="0"/>
                <w:szCs w:val="21"/>
              </w:rPr>
              <w:t>存储设置请求</w:t>
            </w:r>
            <w:r>
              <w:rPr>
                <w:rFonts w:hint="eastAsia" w:ascii="Arial" w:hAnsi="Arial" w:cs="Arial"/>
                <w:color w:val="000000"/>
                <w:kern w:val="0"/>
                <w:szCs w:val="21"/>
              </w:rPr>
              <w:t>，要求从机断电后不丢失。</w:t>
            </w:r>
            <w:r>
              <w:rPr>
                <w:rFonts w:hint="eastAsia" w:ascii="Arial" w:hAnsi="Arial" w:cs="Arial"/>
                <w:color w:val="000000"/>
                <w:kern w:val="0"/>
                <w:szCs w:val="21"/>
                <w:lang w:eastAsia="zh-CN"/>
              </w:rPr>
              <w:t>（</w:t>
            </w:r>
            <w:r>
              <w:rPr>
                <w:rFonts w:hint="eastAsia" w:ascii="Arial" w:hAnsi="Arial" w:cs="Arial"/>
                <w:color w:val="000000"/>
                <w:kern w:val="0"/>
                <w:szCs w:val="21"/>
                <w:lang w:val="en-US" w:eastAsia="zh-CN"/>
              </w:rPr>
              <w:t>对需要保护类的参数也</w:t>
            </w:r>
            <w:r>
              <w:rPr>
                <w:rFonts w:hint="eastAsia" w:ascii="Arial" w:hAnsi="Arial" w:cs="Arial"/>
                <w:b/>
                <w:bCs/>
                <w:color w:val="FF0000"/>
                <w:kern w:val="0"/>
                <w:szCs w:val="21"/>
                <w:lang w:val="en-US" w:eastAsia="zh-CN"/>
              </w:rPr>
              <w:t>可以写入</w:t>
            </w:r>
            <w:r>
              <w:rPr>
                <w:rFonts w:hint="eastAsia" w:ascii="Arial" w:hAnsi="Arial" w:cs="Arial"/>
                <w:color w:val="000000"/>
                <w:kern w:val="0"/>
                <w:szCs w:val="21"/>
                <w:lang w:eastAsia="zh-CN"/>
              </w:rPr>
              <w:t>）</w:t>
            </w:r>
          </w:p>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3：</w:t>
            </w:r>
            <w:r>
              <w:rPr>
                <w:rFonts w:hint="eastAsia" w:ascii="Arial" w:hAnsi="Arial" w:cs="Arial"/>
                <w:b/>
                <w:bCs/>
                <w:color w:val="FF0000"/>
                <w:kern w:val="0"/>
                <w:szCs w:val="21"/>
                <w:lang w:val="en-US" w:eastAsia="zh-CN"/>
              </w:rPr>
              <w:t>普通</w:t>
            </w:r>
            <w:r>
              <w:rPr>
                <w:rFonts w:hint="eastAsia" w:ascii="Arial" w:hAnsi="Arial" w:cs="Arial"/>
                <w:b/>
                <w:bCs/>
                <w:color w:val="FF0000"/>
                <w:kern w:val="0"/>
                <w:szCs w:val="21"/>
              </w:rPr>
              <w:t>存储设置请求</w:t>
            </w:r>
            <w:r>
              <w:rPr>
                <w:rFonts w:hint="eastAsia" w:ascii="Arial" w:hAnsi="Arial" w:cs="Arial"/>
                <w:color w:val="000000"/>
                <w:kern w:val="0"/>
                <w:szCs w:val="21"/>
              </w:rPr>
              <w:t>，要求从机断电后不丢失。</w:t>
            </w:r>
            <w:r>
              <w:rPr>
                <w:rFonts w:hint="eastAsia" w:ascii="Arial" w:hAnsi="Arial" w:cs="Arial"/>
                <w:color w:val="000000"/>
                <w:kern w:val="0"/>
                <w:szCs w:val="21"/>
                <w:lang w:eastAsia="zh-CN"/>
              </w:rPr>
              <w:t>（</w:t>
            </w:r>
            <w:r>
              <w:rPr>
                <w:rFonts w:hint="eastAsia" w:ascii="Arial" w:hAnsi="Arial" w:cs="Arial"/>
                <w:color w:val="000000"/>
                <w:kern w:val="0"/>
                <w:szCs w:val="21"/>
                <w:lang w:val="en-US" w:eastAsia="zh-CN"/>
              </w:rPr>
              <w:t>对需要保护类的参数</w:t>
            </w:r>
            <w:r>
              <w:rPr>
                <w:rFonts w:hint="eastAsia" w:ascii="Arial" w:hAnsi="Arial" w:cs="Arial"/>
                <w:b/>
                <w:bCs/>
                <w:color w:val="FF0000"/>
                <w:kern w:val="0"/>
                <w:szCs w:val="21"/>
                <w:lang w:val="en-US" w:eastAsia="zh-CN"/>
              </w:rPr>
              <w:t>不可以写入</w:t>
            </w:r>
            <w:r>
              <w:rPr>
                <w:rFonts w:hint="eastAsia" w:ascii="Arial" w:hAnsi="Arial" w:cs="Arial"/>
                <w:color w:val="000000"/>
                <w:kern w:val="0"/>
                <w:szCs w:val="21"/>
                <w:lang w:eastAsia="zh-CN"/>
              </w:rPr>
              <w:t>）</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F</w:t>
            </w:r>
            <w:r>
              <w:rPr>
                <w:rFonts w:hint="default" w:ascii="Arial" w:hAnsi="Arial" w:eastAsia="等线" w:cs="Arial"/>
                <w:color w:val="000000"/>
                <w:kern w:val="0"/>
                <w:szCs w:val="21"/>
              </w:rPr>
              <w:t>32</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param_value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参数值，这里用了一个int</w:t>
            </w:r>
            <w:r>
              <w:rPr>
                <w:rFonts w:hint="default" w:ascii="Arial" w:hAnsi="Arial" w:cs="Arial"/>
                <w:color w:val="000000"/>
                <w:kern w:val="0"/>
                <w:szCs w:val="21"/>
              </w:rPr>
              <w:t>32</w:t>
            </w:r>
            <w:r>
              <w:rPr>
                <w:rFonts w:hint="eastAsia" w:ascii="Arial" w:hAnsi="Arial" w:cs="Arial"/>
                <w:color w:val="000000"/>
                <w:kern w:val="0"/>
                <w:szCs w:val="21"/>
              </w:rPr>
              <w:t>来接收，实际上可以按照u8</w:t>
            </w:r>
            <w:r>
              <w:rPr>
                <w:rFonts w:hint="default" w:ascii="Arial" w:hAnsi="Arial" w:cs="Arial"/>
                <w:color w:val="000000"/>
                <w:kern w:val="0"/>
                <w:szCs w:val="21"/>
              </w:rPr>
              <w:t>[4]</w:t>
            </w:r>
            <w:r>
              <w:rPr>
                <w:rFonts w:hint="eastAsia" w:ascii="Arial" w:hAnsi="Arial" w:cs="Arial"/>
                <w:color w:val="000000"/>
                <w:kern w:val="0"/>
                <w:szCs w:val="21"/>
              </w:rPr>
              <w:t>理解。</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w:t>
            </w:r>
            <w:r>
              <w:rPr>
                <w:rFonts w:hint="eastAsia" w:ascii="Arial" w:hAnsi="Arial" w:eastAsia="等线" w:cs="Arial"/>
                <w:color w:val="000000"/>
                <w:kern w:val="0"/>
                <w:szCs w:val="21"/>
              </w:rPr>
              <w:t>id</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当前上报参数的idex，从0开始,也是参数的识别id</w:t>
            </w:r>
            <w:r>
              <w:rPr>
                <w:rFonts w:hint="default" w:ascii="Arial" w:hAnsi="Arial" w:cs="Arial"/>
                <w:color w:val="000000"/>
                <w:kern w:val="0"/>
                <w:szCs w:val="21"/>
              </w:rPr>
              <w:t>.</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6</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U</w:t>
            </w:r>
            <w:r>
              <w:rPr>
                <w:rFonts w:hint="default" w:ascii="Arial" w:hAnsi="Arial" w:eastAsia="等线" w:cs="Arial"/>
                <w:color w:val="000000"/>
                <w:kern w:val="0"/>
                <w:szCs w:val="21"/>
              </w:rPr>
              <w:t>8_</w:t>
            </w:r>
            <w:r>
              <w:rPr>
                <w:rFonts w:hint="eastAsia" w:ascii="Arial" w:hAnsi="Arial" w:eastAsia="等线" w:cs="Arial"/>
                <w:color w:val="000000"/>
                <w:kern w:val="0"/>
                <w:szCs w:val="21"/>
              </w:rPr>
              <w:t>24</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param_name[24]</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参数名字,所有参数的名字必须大写，且不大于</w:t>
            </w:r>
            <w:r>
              <w:rPr>
                <w:rFonts w:hint="default" w:ascii="Arial" w:hAnsi="Arial" w:cs="Arial"/>
                <w:color w:val="000000"/>
                <w:kern w:val="0"/>
                <w:szCs w:val="21"/>
              </w:rPr>
              <w:t>24</w:t>
            </w:r>
            <w:r>
              <w:rPr>
                <w:rFonts w:hint="eastAsia" w:ascii="Arial" w:hAnsi="Arial" w:cs="Arial"/>
                <w:color w:val="000000"/>
                <w:kern w:val="0"/>
                <w:szCs w:val="21"/>
              </w:rPr>
              <w:t>个字符。</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rPr>
              <w:t>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param_type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参数类型。当前只允许FLOAT32，INT32类型。</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详细请见附件四</w:t>
            </w:r>
          </w:p>
        </w:tc>
      </w:tr>
      <w:tr>
        <w:tblPrEx>
          <w:tblCellMar>
            <w:top w:w="0" w:type="dxa"/>
            <w:left w:w="108" w:type="dxa"/>
            <w:bottom w:w="0" w:type="dxa"/>
            <w:right w:w="108" w:type="dxa"/>
          </w:tblCellMar>
        </w:tblPrEx>
        <w:trPr>
          <w:trHeight w:val="277" w:hRule="atLeast"/>
        </w:trPr>
        <w:tc>
          <w:tcPr>
            <w:tcW w:w="1418" w:type="dxa"/>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23</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返回错误码见附件三</w:t>
            </w:r>
          </w:p>
        </w:tc>
      </w:tr>
    </w:tbl>
    <w:p>
      <w:pPr>
        <w:rPr>
          <w:rFonts w:hint="eastAsia"/>
        </w:rPr>
      </w:pPr>
    </w:p>
    <w:p>
      <w:pPr>
        <w:numPr>
          <w:ilvl w:val="0"/>
          <w:numId w:val="0"/>
        </w:numPr>
        <w:ind w:leftChars="0"/>
        <w:rPr>
          <w:rFonts w:hint="eastAsia" w:eastAsiaTheme="minorEastAsia"/>
          <w:lang w:val="en-US" w:eastAsia="zh-CN"/>
        </w:rPr>
      </w:pPr>
      <w:r>
        <w:rPr>
          <w:rFonts w:hint="eastAsia"/>
        </w:rPr>
        <w:t>注意：</w:t>
      </w:r>
      <w:r>
        <w:rPr>
          <w:rFonts w:hint="eastAsia"/>
          <w:lang w:val="en-US" w:eastAsia="zh-CN"/>
        </w:rPr>
        <w:t xml:space="preserve">1 </w:t>
      </w:r>
    </w:p>
    <w:p>
      <w:pPr>
        <w:rPr>
          <w:rFonts w:ascii="Arial" w:hAnsi="Arial" w:eastAsia="等线" w:cs="Arial"/>
          <w:color w:val="000000"/>
          <w:kern w:val="0"/>
          <w:szCs w:val="21"/>
        </w:rPr>
      </w:pPr>
      <w:r>
        <w:rPr>
          <w:rFonts w:hint="eastAsia"/>
        </w:rPr>
        <w:t>当</w:t>
      </w:r>
      <w:r>
        <w:rPr>
          <w:rFonts w:ascii="Arial" w:hAnsi="Arial" w:eastAsia="等线" w:cs="Arial"/>
          <w:color w:val="000000"/>
          <w:kern w:val="0"/>
          <w:szCs w:val="21"/>
        </w:rPr>
        <w:t>b</w:t>
      </w:r>
      <w:r>
        <w:rPr>
          <w:rFonts w:hint="eastAsia" w:ascii="Arial" w:hAnsi="Arial" w:eastAsia="等线" w:cs="Arial"/>
          <w:color w:val="000000"/>
          <w:kern w:val="0"/>
          <w:szCs w:val="21"/>
        </w:rPr>
        <w:t>ehavior</w:t>
      </w:r>
      <w:r>
        <w:rPr>
          <w:rFonts w:ascii="Arial" w:hAnsi="Arial" w:eastAsia="等线" w:cs="Arial"/>
          <w:color w:val="000000"/>
          <w:kern w:val="0"/>
          <w:szCs w:val="21"/>
        </w:rPr>
        <w:t xml:space="preserve"> </w:t>
      </w:r>
      <w:r>
        <w:rPr>
          <w:rFonts w:hint="eastAsia" w:ascii="Arial" w:hAnsi="Arial" w:eastAsia="等线" w:cs="Arial"/>
          <w:color w:val="000000"/>
          <w:kern w:val="0"/>
          <w:szCs w:val="21"/>
        </w:rPr>
        <w:t>为0时，需要请求该参数时，参数的name和id至少有一个是有效的，当都有效时必须是匹配的。</w:t>
      </w:r>
      <w:r>
        <w:rPr>
          <w:rFonts w:ascii="Arial" w:hAnsi="Arial" w:eastAsia="等线" w:cs="Arial"/>
          <w:color w:val="000000"/>
          <w:kern w:val="0"/>
          <w:szCs w:val="21"/>
        </w:rPr>
        <w:t xml:space="preserve"> </w:t>
      </w:r>
    </w:p>
    <w:p>
      <w:pPr>
        <w:rPr>
          <w:rFonts w:ascii="Arial" w:hAnsi="Arial" w:eastAsia="等线" w:cs="Arial"/>
          <w:color w:val="000000"/>
          <w:kern w:val="0"/>
          <w:szCs w:val="21"/>
        </w:rPr>
      </w:pPr>
      <w:r>
        <w:rPr>
          <w:rFonts w:hint="eastAsia" w:ascii="Arial" w:hAnsi="Arial" w:eastAsia="等线" w:cs="Arial"/>
          <w:color w:val="000000"/>
          <w:kern w:val="0"/>
          <w:szCs w:val="21"/>
        </w:rPr>
        <w:t>错误说明</w:t>
      </w:r>
    </w:p>
    <w:p>
      <w:pPr>
        <w:jc w:val="left"/>
      </w:pPr>
      <w:r>
        <w:t xml:space="preserve">SKY_ERR_110_PARAM_CFG_UNKNOWN,        </w:t>
      </w:r>
      <w:r>
        <w:rPr>
          <w:rFonts w:hint="eastAsia"/>
        </w:rPr>
        <w:t>找不到该参数，</w:t>
      </w:r>
    </w:p>
    <w:p>
      <w:pPr>
        <w:jc w:val="left"/>
      </w:pPr>
      <w:r>
        <w:t xml:space="preserve">SKY_ERR_110_PARAM_CFG_NOT_SUPPORT,     </w:t>
      </w:r>
      <w:r>
        <w:rPr>
          <w:rFonts w:hint="eastAsia"/>
        </w:rPr>
        <w:t>不支持该操作，</w:t>
      </w:r>
    </w:p>
    <w:p>
      <w:pPr>
        <w:jc w:val="left"/>
        <w:rPr>
          <w:rFonts w:hint="eastAsia" w:eastAsiaTheme="minorEastAsia"/>
          <w:lang w:eastAsia="zh-CN"/>
        </w:rPr>
      </w:pPr>
      <w:r>
        <w:t xml:space="preserve">SKY_ERR_110_PARAM_CFG_MATCH,           </w:t>
      </w:r>
      <w:r>
        <w:rPr>
          <w:rFonts w:hint="eastAsia"/>
        </w:rPr>
        <w:t>匹配失败</w:t>
      </w:r>
    </w:p>
    <w:p>
      <w:pPr>
        <w:jc w:val="left"/>
        <w:rPr>
          <w:rFonts w:hint="eastAsia" w:eastAsiaTheme="minorEastAsia"/>
          <w:lang w:eastAsia="zh-CN"/>
        </w:rPr>
      </w:pPr>
      <w:r>
        <w:rPr>
          <w:b/>
          <w:bCs/>
        </w:rPr>
        <w:t>SKY_ERR_110_PARAM_CFG_IS_SAME</w:t>
      </w:r>
      <w:r>
        <w:t xml:space="preserve">,          </w:t>
      </w:r>
      <w:r>
        <w:rPr>
          <w:rFonts w:hint="eastAsia"/>
        </w:rPr>
        <w:t>参数相同无需配置</w:t>
      </w:r>
    </w:p>
    <w:p>
      <w:pPr>
        <w:jc w:val="left"/>
        <w:rPr>
          <w:rFonts w:hint="eastAsia" w:eastAsiaTheme="minorEastAsia"/>
          <w:lang w:eastAsia="zh-CN"/>
        </w:rPr>
      </w:pPr>
      <w:r>
        <w:t xml:space="preserve">SKY_ERR_110_PARAM_CFG_RO,               </w:t>
      </w:r>
      <w:r>
        <w:rPr>
          <w:rFonts w:hint="eastAsia"/>
        </w:rPr>
        <w:t>只读参数，无法设置</w:t>
      </w:r>
    </w:p>
    <w:p>
      <w:pPr>
        <w:jc w:val="left"/>
        <w:rPr>
          <w:rFonts w:hint="eastAsia" w:eastAsiaTheme="minorEastAsia"/>
          <w:lang w:eastAsia="zh-CN"/>
        </w:rPr>
      </w:pPr>
      <w:r>
        <w:rPr>
          <w:b/>
          <w:bCs/>
        </w:rPr>
        <w:t>SKY_ERR_110_PARAM_CFG_NO_PERMIT</w:t>
      </w:r>
      <w:r>
        <w:t xml:space="preserve">        </w:t>
      </w:r>
      <w:r>
        <w:rPr>
          <w:rFonts w:hint="eastAsia"/>
        </w:rPr>
        <w:t>没有权限修改，或者在不安全的时刻修改</w:t>
      </w:r>
    </w:p>
    <w:p>
      <w:pPr>
        <w:jc w:val="left"/>
        <w:rPr>
          <w:rFonts w:hint="default" w:eastAsiaTheme="minorEastAsia"/>
          <w:lang w:val="en-US" w:eastAsia="zh-CN"/>
        </w:rPr>
      </w:pPr>
      <w:r>
        <w:rPr>
          <w:b/>
          <w:bCs/>
        </w:rPr>
        <w:t>SKY_ERR_110_PARAM_CFG_MAX_MUN</w:t>
      </w:r>
      <w:r>
        <w:t xml:space="preserve">         </w:t>
      </w:r>
      <w:r>
        <w:rPr>
          <w:rFonts w:hint="eastAsia"/>
        </w:rPr>
        <w:t>单次上电修改</w:t>
      </w:r>
      <w:r>
        <w:rPr>
          <w:rFonts w:hint="eastAsia"/>
          <w:lang w:val="en-US" w:eastAsia="zh-CN"/>
        </w:rPr>
        <w:t>量超过最大值（不同参数的修改请求才计算为一次，虽然当前的参数总个数接近500个，但是实际飞行调参不会超过20个种类的参数，处于安全考虑单次上电实际修改的种类超过250个后会上报该错误码，有足够的理由相信单次需要修改大于250个种类是错误的使用飞控，如果客户修改了大于250个种类的参数后再飞行大概率会出事故。如果确实像修改大于250个种类，请明确提醒是否需真的要这样做？然后重启飞控即可，重启后飞控对修改种类的个数重新计数。）</w:t>
      </w:r>
    </w:p>
    <w:p/>
    <w:p>
      <w:pPr>
        <w:numPr>
          <w:ilvl w:val="0"/>
          <w:numId w:val="0"/>
        </w:numPr>
        <w:ind w:leftChars="0"/>
        <w:rPr>
          <w:rFonts w:hint="eastAsia"/>
          <w:lang w:val="en-US" w:eastAsia="zh-CN"/>
        </w:rPr>
      </w:pPr>
      <w:r>
        <w:rPr>
          <w:rFonts w:hint="eastAsia"/>
        </w:rPr>
        <w:t>注意：</w:t>
      </w:r>
      <w:r>
        <w:rPr>
          <w:rFonts w:hint="eastAsia"/>
          <w:lang w:val="en-US" w:eastAsia="zh-CN"/>
        </w:rPr>
        <w:t>2</w:t>
      </w:r>
    </w:p>
    <w:p>
      <w:pPr>
        <w:numPr>
          <w:ilvl w:val="0"/>
          <w:numId w:val="0"/>
        </w:numPr>
        <w:ind w:leftChars="0"/>
        <w:rPr>
          <w:rFonts w:hint="default"/>
          <w:lang w:val="en-US" w:eastAsia="zh-CN"/>
        </w:rPr>
      </w:pPr>
      <w:r>
        <w:rPr>
          <w:rFonts w:hint="eastAsia"/>
          <w:lang w:val="en-US" w:eastAsia="zh-CN"/>
        </w:rPr>
        <w:t>目前参数配置有更细化的规则，主要是为了防止错误的修改了参数，这些规则需要在远端加以限制，FCC端无法管控。</w:t>
      </w:r>
    </w:p>
    <w:p>
      <w:pPr>
        <w:numPr>
          <w:ilvl w:val="0"/>
          <w:numId w:val="31"/>
        </w:numPr>
        <w:ind w:left="420" w:leftChars="0" w:hanging="420" w:firstLineChars="0"/>
        <w:rPr>
          <w:rFonts w:hint="default"/>
          <w:lang w:val="en-US" w:eastAsia="zh-CN"/>
        </w:rPr>
      </w:pPr>
      <w:r>
        <w:rPr>
          <w:rFonts w:hint="eastAsia"/>
          <w:lang w:val="en-US" w:eastAsia="zh-CN"/>
        </w:rPr>
        <w:t>文件批量导入时，对参数名后缀为“</w:t>
      </w:r>
      <w:r>
        <w:rPr>
          <w:rFonts w:hint="eastAsia"/>
          <w:b/>
          <w:bCs/>
          <w:color w:val="FF0000"/>
          <w:lang w:val="en-US" w:eastAsia="zh-CN"/>
        </w:rPr>
        <w:t>_DIFF</w:t>
      </w:r>
      <w:r>
        <w:rPr>
          <w:rFonts w:hint="eastAsia"/>
          <w:lang w:val="en-US" w:eastAsia="zh-CN"/>
        </w:rPr>
        <w:t>”，或者属性为“</w:t>
      </w:r>
      <w:r>
        <w:rPr>
          <w:rFonts w:hint="eastAsia"/>
          <w:b/>
          <w:bCs/>
          <w:color w:val="FF0000"/>
          <w:lang w:val="en-US" w:eastAsia="zh-CN"/>
        </w:rPr>
        <w:t>RO</w:t>
      </w:r>
      <w:r>
        <w:rPr>
          <w:rFonts w:hint="eastAsia"/>
          <w:lang w:val="en-US" w:eastAsia="zh-CN"/>
        </w:rPr>
        <w:t>”参数应该忽略。</w:t>
      </w:r>
    </w:p>
    <w:p>
      <w:pPr>
        <w:numPr>
          <w:ilvl w:val="0"/>
          <w:numId w:val="31"/>
        </w:numPr>
        <w:ind w:left="420" w:leftChars="0" w:hanging="420" w:firstLineChars="0"/>
        <w:rPr>
          <w:rFonts w:hint="default"/>
          <w:lang w:val="en-US" w:eastAsia="zh-CN"/>
        </w:rPr>
      </w:pPr>
      <w:r>
        <w:rPr>
          <w:rFonts w:hint="eastAsia"/>
          <w:lang w:val="en-US" w:eastAsia="zh-CN"/>
        </w:rPr>
        <w:t>所有参数修改的主键必须使用是参数的名字全匹配。相同参数的ID会随着FCC的版本变动而变动，但是名字一定不会变动。</w:t>
      </w:r>
    </w:p>
    <w:p>
      <w:pPr>
        <w:numPr>
          <w:ilvl w:val="0"/>
          <w:numId w:val="0"/>
        </w:numPr>
        <w:ind w:leftChars="0"/>
        <w:rPr>
          <w:rFonts w:hint="default" w:eastAsiaTheme="minorEastAsia"/>
          <w:lang w:val="en-US" w:eastAsia="zh-CN"/>
        </w:rPr>
      </w:pPr>
      <w:r>
        <w:rPr>
          <w:rFonts w:hint="eastAsia"/>
        </w:rPr>
        <w:t>注意：</w:t>
      </w:r>
      <w:r>
        <w:rPr>
          <w:rFonts w:hint="eastAsia"/>
          <w:lang w:val="en-US" w:eastAsia="zh-CN"/>
        </w:rPr>
        <w:t>3   （2022-12-07）</w:t>
      </w:r>
    </w:p>
    <w:p>
      <w:pPr>
        <w:numPr>
          <w:ilvl w:val="0"/>
          <w:numId w:val="31"/>
        </w:numPr>
        <w:ind w:left="420" w:leftChars="0" w:hanging="420" w:firstLineChars="0"/>
      </w:pPr>
      <w:r>
        <w:rPr>
          <w:rFonts w:hint="eastAsia"/>
        </w:rPr>
        <w:t>RO 属性的理解不表示是只读的， 仅仅代表是特殊需要保护的， 需要强制写才能修改</w:t>
      </w:r>
      <w:r>
        <w:rPr>
          <w:rFonts w:hint="eastAsia"/>
          <w:lang w:eastAsia="zh-CN"/>
        </w:rPr>
        <w:t>。</w:t>
      </w:r>
    </w:p>
    <w:p>
      <w:pPr>
        <w:numPr>
          <w:ilvl w:val="0"/>
          <w:numId w:val="0"/>
        </w:numPr>
        <w:ind w:leftChars="0" w:firstLine="420"/>
        <w:rPr>
          <w:rFonts w:hint="default"/>
          <w:lang w:val="en-US" w:eastAsia="zh-CN"/>
        </w:rPr>
      </w:pPr>
      <w:r>
        <w:rPr>
          <w:rFonts w:hint="eastAsia"/>
          <w:lang w:val="en-US" w:eastAsia="zh-CN"/>
        </w:rPr>
        <w:t>当前写新增了，强制写行为。</w:t>
      </w:r>
    </w:p>
    <w:p>
      <w:pPr>
        <w:numPr>
          <w:ilvl w:val="0"/>
          <w:numId w:val="0"/>
        </w:numPr>
        <w:ind w:leftChars="0"/>
        <w:rPr>
          <w:rFonts w:hint="eastAsia"/>
          <w:lang w:val="en-US" w:eastAsia="zh-CN"/>
        </w:rPr>
      </w:pPr>
      <w:r>
        <w:rPr>
          <w:rFonts w:hint="eastAsia"/>
        </w:rPr>
        <w:t>注意：</w:t>
      </w:r>
      <w:r>
        <w:rPr>
          <w:rFonts w:hint="eastAsia"/>
          <w:lang w:val="en-US" w:eastAsia="zh-CN"/>
        </w:rPr>
        <w:t>4</w:t>
      </w:r>
    </w:p>
    <w:p>
      <w:pPr>
        <w:numPr>
          <w:ilvl w:val="0"/>
          <w:numId w:val="31"/>
        </w:numPr>
        <w:ind w:left="420" w:leftChars="0" w:hanging="420" w:firstLineChars="0"/>
        <w:rPr>
          <w:rFonts w:hint="eastAsia"/>
          <w:lang w:val="en-US" w:eastAsia="zh-CN"/>
        </w:rPr>
      </w:pPr>
      <w:r>
        <w:rPr>
          <w:rFonts w:hint="eastAsia"/>
          <w:lang w:val="en-US" w:eastAsia="zh-CN"/>
        </w:rPr>
        <w:t>写参数时，参数的名字是修改某个参数的唯一凭证。</w:t>
      </w:r>
    </w:p>
    <w:p>
      <w:pPr>
        <w:numPr>
          <w:ilvl w:val="0"/>
          <w:numId w:val="0"/>
        </w:numPr>
        <w:ind w:leftChars="0"/>
        <w:rPr>
          <w:rFonts w:hint="eastAsia" w:eastAsiaTheme="minorEastAsia"/>
          <w:lang w:val="en-US" w:eastAsia="zh-CN"/>
        </w:rPr>
      </w:pPr>
      <w:r>
        <w:rPr>
          <w:rFonts w:hint="eastAsia"/>
        </w:rPr>
        <w:t>注意：</w:t>
      </w:r>
      <w:r>
        <w:rPr>
          <w:rFonts w:hint="eastAsia"/>
          <w:lang w:val="en-US" w:eastAsia="zh-CN"/>
        </w:rPr>
        <w:t>5</w:t>
      </w:r>
    </w:p>
    <w:p>
      <w:pPr>
        <w:numPr>
          <w:ilvl w:val="0"/>
          <w:numId w:val="31"/>
        </w:numPr>
        <w:ind w:left="420" w:leftChars="0" w:hanging="420" w:firstLineChars="0"/>
        <w:rPr>
          <w:rFonts w:hint="default"/>
          <w:lang w:val="en-US" w:eastAsia="zh-CN"/>
        </w:rPr>
      </w:pPr>
      <w:r>
        <w:rPr>
          <w:rFonts w:hint="eastAsia"/>
          <w:lang w:val="en-US" w:eastAsia="zh-CN"/>
        </w:rPr>
        <w:t>如果主机不关心参数的导入权限，即识别参数名后缀为“</w:t>
      </w:r>
      <w:r>
        <w:rPr>
          <w:rFonts w:hint="eastAsia"/>
          <w:b/>
          <w:bCs/>
          <w:color w:val="FF0000"/>
          <w:lang w:val="en-US" w:eastAsia="zh-CN"/>
        </w:rPr>
        <w:t>_DIFF</w:t>
      </w:r>
      <w:r>
        <w:rPr>
          <w:rFonts w:hint="eastAsia"/>
          <w:lang w:val="en-US" w:eastAsia="zh-CN"/>
        </w:rPr>
        <w:t>”，或者属性为“</w:t>
      </w:r>
      <w:r>
        <w:rPr>
          <w:rFonts w:hint="eastAsia"/>
          <w:b/>
          <w:bCs/>
          <w:color w:val="FF0000"/>
          <w:lang w:val="en-US" w:eastAsia="zh-CN"/>
        </w:rPr>
        <w:t>RO</w:t>
      </w:r>
      <w:r>
        <w:rPr>
          <w:rFonts w:hint="eastAsia"/>
          <w:lang w:val="en-US" w:eastAsia="zh-CN"/>
        </w:rPr>
        <w:t>”参数为特殊保护参数，在做修改时，建议在文件批量导入时</w:t>
      </w:r>
      <w:r>
        <w:rPr>
          <w:rFonts w:ascii="Arial" w:hAnsi="Arial" w:eastAsia="等线" w:cs="Arial"/>
          <w:color w:val="000000"/>
          <w:kern w:val="0"/>
          <w:szCs w:val="21"/>
        </w:rPr>
        <w:t>b</w:t>
      </w:r>
      <w:r>
        <w:rPr>
          <w:rFonts w:hint="eastAsia" w:ascii="Arial" w:hAnsi="Arial" w:eastAsia="等线" w:cs="Arial"/>
          <w:color w:val="000000"/>
          <w:kern w:val="0"/>
          <w:szCs w:val="21"/>
        </w:rPr>
        <w:t>ehavior</w:t>
      </w:r>
      <w:r>
        <w:rPr>
          <w:rFonts w:hint="eastAsia" w:ascii="Arial" w:hAnsi="Arial" w:eastAsia="等线" w:cs="Arial"/>
          <w:color w:val="000000"/>
          <w:kern w:val="0"/>
          <w:szCs w:val="21"/>
          <w:lang w:val="en-US" w:eastAsia="zh-CN"/>
        </w:rPr>
        <w:t>字段</w:t>
      </w:r>
      <w:r>
        <w:rPr>
          <w:rFonts w:hint="eastAsia"/>
          <w:lang w:val="en-US" w:eastAsia="zh-CN"/>
        </w:rPr>
        <w:t>使用</w:t>
      </w:r>
      <w:r>
        <w:rPr>
          <w:rFonts w:hint="eastAsia" w:ascii="Arial" w:hAnsi="Arial" w:cs="Arial"/>
          <w:color w:val="000000"/>
          <w:kern w:val="0"/>
          <w:szCs w:val="21"/>
          <w:lang w:val="en-US" w:eastAsia="zh-CN"/>
        </w:rPr>
        <w:t>3：</w:t>
      </w:r>
      <w:r>
        <w:rPr>
          <w:rFonts w:hint="eastAsia" w:ascii="Arial" w:hAnsi="Arial" w:cs="Arial"/>
          <w:b/>
          <w:bCs/>
          <w:color w:val="FF0000"/>
          <w:kern w:val="0"/>
          <w:szCs w:val="21"/>
          <w:lang w:val="en-US" w:eastAsia="zh-CN"/>
        </w:rPr>
        <w:t>普通</w:t>
      </w:r>
      <w:r>
        <w:rPr>
          <w:rFonts w:hint="eastAsia" w:ascii="Arial" w:hAnsi="Arial" w:cs="Arial"/>
          <w:b/>
          <w:bCs/>
          <w:color w:val="FF0000"/>
          <w:kern w:val="0"/>
          <w:szCs w:val="21"/>
        </w:rPr>
        <w:t>存储设置请求</w:t>
      </w:r>
      <w:r>
        <w:rPr>
          <w:rFonts w:hint="eastAsia" w:ascii="Arial" w:hAnsi="Arial" w:cs="Arial"/>
          <w:b w:val="0"/>
          <w:bCs w:val="0"/>
          <w:color w:val="000000" w:themeColor="text1"/>
          <w:kern w:val="0"/>
          <w:szCs w:val="21"/>
          <w:lang w:eastAsia="zh-CN"/>
          <w14:textFill>
            <w14:solidFill>
              <w14:schemeClr w14:val="tx1"/>
            </w14:solidFill>
          </w14:textFill>
        </w:rPr>
        <w:t>，</w:t>
      </w:r>
      <w:r>
        <w:rPr>
          <w:rFonts w:hint="eastAsia" w:ascii="Arial" w:hAnsi="Arial" w:cs="Arial"/>
          <w:b w:val="0"/>
          <w:bCs w:val="0"/>
          <w:color w:val="000000" w:themeColor="text1"/>
          <w:kern w:val="0"/>
          <w:szCs w:val="21"/>
          <w:lang w:val="en-US" w:eastAsia="zh-CN"/>
          <w14:textFill>
            <w14:solidFill>
              <w14:schemeClr w14:val="tx1"/>
            </w14:solidFill>
          </w14:textFill>
        </w:rPr>
        <w:t>在单个点击设置时使用</w:t>
      </w:r>
      <w:r>
        <w:rPr>
          <w:rFonts w:hint="eastAsia" w:ascii="Arial" w:hAnsi="Arial" w:cs="Arial"/>
          <w:color w:val="000000"/>
          <w:kern w:val="0"/>
          <w:szCs w:val="21"/>
        </w:rPr>
        <w:t>2：</w:t>
      </w:r>
      <w:r>
        <w:rPr>
          <w:rFonts w:hint="eastAsia" w:ascii="Arial" w:hAnsi="Arial" w:cs="Arial"/>
          <w:b/>
          <w:bCs/>
          <w:color w:val="FF0000"/>
          <w:kern w:val="0"/>
          <w:szCs w:val="21"/>
          <w:lang w:val="en-US" w:eastAsia="zh-CN"/>
        </w:rPr>
        <w:t>强制</w:t>
      </w:r>
      <w:r>
        <w:rPr>
          <w:rFonts w:hint="eastAsia" w:ascii="Arial" w:hAnsi="Arial" w:cs="Arial"/>
          <w:b/>
          <w:bCs/>
          <w:color w:val="FF0000"/>
          <w:kern w:val="0"/>
          <w:szCs w:val="21"/>
        </w:rPr>
        <w:t>存储设置请求</w:t>
      </w:r>
      <w:r>
        <w:rPr>
          <w:rFonts w:hint="eastAsia" w:ascii="Arial" w:hAnsi="Arial" w:cs="Arial"/>
          <w:b w:val="0"/>
          <w:bCs w:val="0"/>
          <w:color w:val="000000" w:themeColor="text1"/>
          <w:kern w:val="0"/>
          <w:szCs w:val="21"/>
          <w:lang w:eastAsia="zh-CN"/>
          <w14:textFill>
            <w14:solidFill>
              <w14:schemeClr w14:val="tx1"/>
            </w14:solidFill>
          </w14:textFill>
        </w:rPr>
        <w:t>。</w:t>
      </w:r>
    </w:p>
    <w:p>
      <w:pPr>
        <w:numPr>
          <w:ilvl w:val="0"/>
          <w:numId w:val="0"/>
        </w:numPr>
        <w:rPr>
          <w:rFonts w:hint="default"/>
          <w:lang w:val="en-US" w:eastAsia="zh-CN"/>
        </w:rPr>
      </w:pPr>
    </w:p>
    <w:p>
      <w:pPr>
        <w:pStyle w:val="3"/>
        <w:numPr>
          <w:ilvl w:val="1"/>
          <w:numId w:val="10"/>
        </w:numPr>
      </w:pPr>
      <w:bookmarkStart w:id="32" w:name="_Toc3221"/>
      <w:r>
        <w:rPr>
          <w:rFonts w:hint="eastAsia"/>
        </w:rPr>
        <w:t>设备信息获取请求（1</w:t>
      </w:r>
      <w:r>
        <w:t>11</w:t>
      </w:r>
      <w:r>
        <w:rPr>
          <w:rFonts w:hint="eastAsia"/>
        </w:rPr>
        <w:t>）</w:t>
      </w:r>
      <w:bookmarkEnd w:id="32"/>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313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_MSG_ID_DEVICE_INF</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32"/>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 xml:space="preserve">该消息处理一键值对的形式处理所有的 </w:t>
            </w:r>
            <w:r>
              <w:rPr>
                <w:rFonts w:hint="eastAsia"/>
                <w:b/>
              </w:rPr>
              <w:t>机型相关信息</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b/>
              </w:rPr>
            </w:pPr>
            <w:r>
              <w:rPr>
                <w:rFonts w:hint="eastAsia"/>
                <w:b/>
              </w:rPr>
              <w:t xml:space="preserve">机型， </w:t>
            </w:r>
            <w:r>
              <w:rPr>
                <w:rFonts w:hint="default"/>
                <w:b/>
              </w:rPr>
              <w:t xml:space="preserve">   </w:t>
            </w:r>
            <w:r>
              <w:rPr>
                <w:rFonts w:hint="eastAsia"/>
                <w:b/>
              </w:rPr>
              <w:t>u8</w:t>
            </w:r>
            <w:r>
              <w:rPr>
                <w:rFonts w:hint="default"/>
                <w:b/>
              </w:rPr>
              <w:t xml:space="preserve">  </w:t>
            </w:r>
            <w:r>
              <w:rPr>
                <w:rFonts w:hint="eastAsia"/>
                <w:b/>
              </w:rPr>
              <w:t>区分不同机型的，例如x</w:t>
            </w:r>
            <w:r>
              <w:rPr>
                <w:rFonts w:hint="default"/>
                <w:b/>
              </w:rPr>
              <w:t>8</w:t>
            </w:r>
            <w:r>
              <w:rPr>
                <w:rFonts w:hint="eastAsia"/>
                <w:b/>
              </w:rPr>
              <w:t>p1机型，mr10机型</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b/>
              </w:rPr>
            </w:pPr>
            <w:r>
              <w:rPr>
                <w:rFonts w:hint="eastAsia"/>
                <w:b/>
              </w:rPr>
              <w:t>通信ID,</w:t>
            </w:r>
            <w:r>
              <w:rPr>
                <w:rFonts w:hint="default"/>
                <w:b/>
              </w:rPr>
              <w:t xml:space="preserve">   </w:t>
            </w:r>
            <w:r>
              <w:rPr>
                <w:rFonts w:hint="eastAsia"/>
                <w:b/>
              </w:rPr>
              <w:t>u32</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b/>
              </w:rPr>
            </w:pPr>
            <w:r>
              <w:rPr>
                <w:rFonts w:hint="eastAsia"/>
                <w:b/>
              </w:rPr>
              <w:t>飞机S</w:t>
            </w:r>
            <w:r>
              <w:rPr>
                <w:rFonts w:hint="default"/>
                <w:b/>
              </w:rPr>
              <w:t>N</w:t>
            </w:r>
            <w:r>
              <w:rPr>
                <w:rFonts w:hint="eastAsia"/>
                <w:b/>
              </w:rPr>
              <w:t>， 32个byte</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b/>
              </w:rPr>
            </w:pPr>
            <w:r>
              <w:rPr>
                <w:rFonts w:hint="eastAsia"/>
                <w:b/>
              </w:rPr>
              <w:t>飞机累计使用时长，单位为秒，u32最大136年</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b/>
              </w:rPr>
            </w:pPr>
            <w:r>
              <w:rPr>
                <w:rFonts w:hint="eastAsia"/>
                <w:b/>
              </w:rPr>
              <w:t>飞机累计飞行距离，单位为米，</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b/>
              </w:rPr>
            </w:pPr>
            <w:r>
              <w:rPr>
                <w:rFonts w:hint="eastAsia"/>
                <w:b/>
              </w:rPr>
              <w:t>本次已解锁飞行时长。</w:t>
            </w:r>
            <w:r>
              <w:rPr>
                <w:rFonts w:hint="eastAsia" w:ascii="Arial" w:hAnsi="Arial" w:eastAsia="等线" w:cs="Arial"/>
                <w:b/>
                <w:color w:val="000000"/>
                <w:kern w:val="0"/>
                <w:szCs w:val="21"/>
              </w:rPr>
              <w:t>arm后开始计时，disarm后停止计时。</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b/>
              </w:rPr>
            </w:pPr>
            <w:r>
              <w:rPr>
                <w:rFonts w:hint="eastAsia"/>
                <w:b/>
              </w:rPr>
              <w:t>本次已开机时长。</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b/>
              </w:rPr>
            </w:pPr>
            <w:r>
              <w:rPr>
                <w:rFonts w:hint="eastAsia"/>
                <w:b/>
              </w:rPr>
              <w:t>飞机允许使用跨越时长: 飞机本次开机时间与出厂时间差。</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b/>
              </w:rPr>
              <w:t>出厂时间。</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b/>
              </w:rPr>
              <w:t>厂家字段码。</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b/>
              </w:rPr>
              <w:t>航线唯一识别码。</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b/>
              </w:rPr>
              <w:t>UCT时间（北京时间）</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b/>
              </w:rPr>
              <w:t>电池ID</w:t>
            </w:r>
            <w:r>
              <w:rPr>
                <w:rFonts w:hint="default"/>
                <w:b/>
              </w:rPr>
              <w:t xml:space="preserve"> + SN</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ascii="Arial" w:hAnsi="Arial" w:eastAsia="等线" w:cs="Arial"/>
                <w:b/>
                <w:color w:val="000000"/>
                <w:kern w:val="0"/>
                <w:szCs w:val="21"/>
              </w:rPr>
            </w:pPr>
            <w:r>
              <w:rPr>
                <w:rFonts w:hint="eastAsia" w:ascii="Arial" w:hAnsi="Arial" w:eastAsia="等线" w:cs="Arial"/>
                <w:b/>
                <w:color w:val="000000"/>
                <w:kern w:val="0"/>
                <w:szCs w:val="21"/>
              </w:rPr>
              <w:t>电池循环次数</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ascii="Arial" w:hAnsi="Arial" w:eastAsia="等线" w:cs="Arial"/>
                <w:b/>
                <w:color w:val="000000"/>
                <w:kern w:val="0"/>
                <w:szCs w:val="21"/>
              </w:rPr>
            </w:pPr>
            <w:r>
              <w:rPr>
                <w:rFonts w:hint="eastAsia" w:ascii="Arial" w:hAnsi="Arial" w:eastAsia="等线" w:cs="Arial"/>
                <w:b/>
                <w:color w:val="000000"/>
                <w:kern w:val="0"/>
                <w:szCs w:val="21"/>
              </w:rPr>
              <w:t>电调ID + SN</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ascii="Arial" w:hAnsi="Arial" w:eastAsia="等线" w:cs="Arial"/>
                <w:b/>
                <w:color w:val="000000"/>
                <w:kern w:val="0"/>
                <w:szCs w:val="21"/>
              </w:rPr>
            </w:pPr>
            <w:r>
              <w:rPr>
                <w:rFonts w:hint="eastAsia" w:ascii="Arial" w:hAnsi="Arial" w:eastAsia="等线" w:cs="Arial"/>
                <w:b/>
                <w:color w:val="000000"/>
                <w:kern w:val="0"/>
                <w:szCs w:val="21"/>
              </w:rPr>
              <w:t>电调累计使用时长。</w:t>
            </w:r>
          </w:p>
          <w:p>
            <w:pPr>
              <w:pStyle w:val="24"/>
              <w:keepNext w:val="0"/>
              <w:keepLines w:val="0"/>
              <w:widowControl/>
              <w:numPr>
                <w:ilvl w:val="0"/>
                <w:numId w:val="33"/>
              </w:numPr>
              <w:suppressLineNumbers w:val="0"/>
              <w:spacing w:before="0" w:beforeAutospacing="0" w:after="0" w:afterAutospacing="0"/>
              <w:ind w:right="0" w:firstLineChars="0"/>
              <w:jc w:val="left"/>
              <w:rPr>
                <w:rFonts w:hint="default" w:ascii="Arial" w:hAnsi="Arial" w:eastAsia="等线" w:cs="Arial"/>
                <w:b/>
                <w:color w:val="000000"/>
                <w:kern w:val="0"/>
                <w:szCs w:val="21"/>
              </w:rPr>
            </w:pPr>
            <w:r>
              <w:rPr>
                <w:rFonts w:hint="eastAsia" w:ascii="Arial" w:hAnsi="Arial" w:eastAsia="等线" w:cs="Arial"/>
                <w:b/>
                <w:color w:val="000000"/>
                <w:kern w:val="0"/>
                <w:szCs w:val="21"/>
              </w:rPr>
              <w:t xml:space="preserve">降落伞状态厂家信息等。  </w:t>
            </w:r>
            <w:r>
              <w:rPr>
                <w:rFonts w:hint="default" w:ascii="Arial" w:hAnsi="Arial" w:eastAsia="等线" w:cs="Arial"/>
                <w:b/>
                <w:color w:val="000000"/>
                <w:kern w:val="0"/>
                <w:szCs w:val="21"/>
              </w:rPr>
              <w:t xml:space="preserve"> ////2020-11-09</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p>
            <w:pPr>
              <w:pStyle w:val="24"/>
              <w:keepNext w:val="0"/>
              <w:keepLines w:val="0"/>
              <w:numPr>
                <w:ilvl w:val="0"/>
                <w:numId w:val="32"/>
              </w:numPr>
              <w:suppressLineNumbers w:val="0"/>
              <w:spacing w:before="0" w:beforeAutospacing="0" w:after="0" w:afterAutospacing="0"/>
              <w:ind w:right="0" w:firstLineChars="0"/>
              <w:rPr>
                <w:rFonts w:hint="default" w:ascii="Arial" w:hAnsi="Arial" w:eastAsia="等线" w:cs="Arial"/>
                <w:color w:val="000000"/>
                <w:kern w:val="0"/>
                <w:szCs w:val="21"/>
              </w:rPr>
            </w:pPr>
            <w:r>
              <w:rPr>
                <w:rFonts w:hint="eastAsia" w:ascii="Arial" w:hAnsi="Arial" w:eastAsia="等线" w:cs="Arial"/>
                <w:color w:val="000000"/>
                <w:kern w:val="0"/>
                <w:szCs w:val="21"/>
              </w:rPr>
              <w:t>该帧是变长帧</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111</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r>
              <w:rPr>
                <w:rFonts w:hint="default"/>
                <w:kern w:val="0"/>
                <w:sz w:val="20"/>
                <w:szCs w:val="20"/>
              </w:rPr>
              <w:t>--/--</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34"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Key</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请求某个信息的主键值</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16</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Key</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返回请求的主键值</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GB"/>
              </w:rPr>
            </w:pPr>
            <w:r>
              <w:rPr>
                <w:rFonts w:hint="default" w:ascii="Arial" w:hAnsi="Arial" w:eastAsia="等线" w:cs="Arial"/>
                <w:color w:val="000000"/>
                <w:kern w:val="0"/>
                <w:szCs w:val="21"/>
              </w:rPr>
              <w:t>Error_code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返回错误码见附件三</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Value</w:t>
            </w:r>
            <w:r>
              <w:rPr>
                <w:rFonts w:hint="eastAsia" w:ascii="Arial" w:hAnsi="Arial" w:eastAsia="等线" w:cs="Arial"/>
                <w:color w:val="000000"/>
                <w:kern w:val="0"/>
                <w:szCs w:val="21"/>
              </w:rPr>
              <w:t>_len</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V</w:t>
            </w:r>
            <w:r>
              <w:rPr>
                <w:rFonts w:hint="eastAsia" w:ascii="Arial" w:hAnsi="Arial" w:cs="Arial"/>
                <w:color w:val="000000"/>
                <w:kern w:val="0"/>
                <w:szCs w:val="21"/>
              </w:rPr>
              <w:t>alue的长度</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3</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rPr>
              <w:t>8_N</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Value</w:t>
            </w:r>
            <w:r>
              <w:rPr>
                <w:rFonts w:hint="eastAsia" w:ascii="Arial" w:hAnsi="Arial" w:eastAsia="等线" w:cs="Arial"/>
                <w:color w:val="000000"/>
                <w:kern w:val="0"/>
                <w:szCs w:val="21"/>
              </w:rPr>
              <w:t>[</w:t>
            </w:r>
            <w:r>
              <w:rPr>
                <w:rFonts w:hint="default" w:ascii="Arial" w:hAnsi="Arial" w:eastAsia="等线" w:cs="Arial"/>
                <w:color w:val="000000"/>
                <w:kern w:val="0"/>
                <w:szCs w:val="21"/>
              </w:rPr>
              <w:t>200</w:t>
            </w:r>
            <w:r>
              <w:rPr>
                <w:rFonts w:hint="eastAsia" w:ascii="Arial" w:hAnsi="Arial" w:eastAsia="等线" w:cs="Arial"/>
                <w:color w:val="000000"/>
                <w:kern w:val="0"/>
                <w:szCs w:val="21"/>
              </w:rPr>
              <w:t>]</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主键信息的字节流长度</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最长根据实际长度填充。</w:t>
            </w:r>
          </w:p>
        </w:tc>
      </w:tr>
    </w:tbl>
    <w:p/>
    <w:p>
      <w:pPr>
        <w:widowControl/>
        <w:jc w:val="left"/>
      </w:pPr>
      <w:r>
        <w:br w:type="page"/>
      </w:r>
    </w:p>
    <w:p>
      <w:pPr>
        <w:widowControl/>
        <w:jc w:val="left"/>
        <w:rPr>
          <w:b/>
        </w:rPr>
      </w:pPr>
      <w:r>
        <w:rPr>
          <w:rFonts w:hint="eastAsia"/>
          <w:b/>
        </w:rPr>
        <w:t>键值表:</w:t>
      </w:r>
    </w:p>
    <w:tbl>
      <w:tblPr>
        <w:tblStyle w:val="14"/>
        <w:tblW w:w="0" w:type="auto"/>
        <w:jc w:val="center"/>
        <w:tblLayout w:type="fixed"/>
        <w:tblCellMar>
          <w:top w:w="0" w:type="dxa"/>
          <w:left w:w="108" w:type="dxa"/>
          <w:bottom w:w="0" w:type="dxa"/>
          <w:right w:w="108" w:type="dxa"/>
        </w:tblCellMar>
      </w:tblPr>
      <w:tblGrid>
        <w:gridCol w:w="1412"/>
        <w:gridCol w:w="1501"/>
        <w:gridCol w:w="2069"/>
        <w:gridCol w:w="3549"/>
      </w:tblGrid>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BDD6EE" w:themeFill="accent1" w:themeFillTint="6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bCs/>
                <w:color w:val="000000"/>
                <w:kern w:val="0"/>
                <w:szCs w:val="21"/>
              </w:rPr>
              <w:t>KEY</w:t>
            </w:r>
          </w:p>
        </w:tc>
        <w:tc>
          <w:tcPr>
            <w:tcW w:w="1501" w:type="dxa"/>
            <w:tcBorders>
              <w:top w:val="single" w:color="auto" w:sz="4" w:space="0"/>
              <w:left w:val="nil"/>
              <w:bottom w:val="single" w:color="auto" w:sz="4" w:space="0"/>
              <w:right w:val="single" w:color="auto" w:sz="4" w:space="0"/>
            </w:tcBorders>
            <w:shd w:val="clear" w:color="auto" w:fill="BDD6EE" w:themeFill="accent1" w:themeFillTint="6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2069" w:type="dxa"/>
            <w:tcBorders>
              <w:top w:val="single" w:color="auto" w:sz="4" w:space="0"/>
              <w:left w:val="nil"/>
              <w:bottom w:val="single" w:color="auto" w:sz="4" w:space="0"/>
              <w:right w:val="single" w:color="auto" w:sz="4" w:space="0"/>
            </w:tcBorders>
            <w:shd w:val="clear" w:color="auto" w:fill="BDD6EE" w:themeFill="accent1" w:themeFillTint="6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549" w:type="dxa"/>
            <w:tcBorders>
              <w:top w:val="single" w:color="auto" w:sz="4" w:space="0"/>
              <w:left w:val="nil"/>
              <w:bottom w:val="single" w:color="auto" w:sz="4" w:space="0"/>
              <w:right w:val="single" w:color="auto" w:sz="4" w:space="0"/>
            </w:tcBorders>
            <w:shd w:val="clear" w:color="auto" w:fill="BDD6EE" w:themeFill="accent1" w:themeFillTint="6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default" w:ascii="Arial" w:hAnsi="Arial" w:eastAsia="等线" w:cs="Arial"/>
                <w:color w:val="000000"/>
                <w:kern w:val="0"/>
                <w:sz w:val="44"/>
                <w:szCs w:val="44"/>
              </w:rPr>
              <w:t>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av</w:t>
            </w:r>
            <w:r>
              <w:rPr>
                <w:rFonts w:hint="eastAsia" w:ascii="Arial" w:hAnsi="Arial" w:eastAsia="等线" w:cs="Arial"/>
                <w:color w:val="000000"/>
                <w:kern w:val="0"/>
                <w:szCs w:val="21"/>
              </w:rPr>
              <w:t>_type</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机型</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AUTOPILOT_X8P1     18</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AUTOPILOT_MR40     19</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AUTOPILOT_MR10     20</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AUTOPILOT_MINIX8    21</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AUTOPILOT_TWINS    22</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AUTOPILOT_TALON    23</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rPr>
              <w:t>AUTOPILOT_</w:t>
            </w:r>
            <w:r>
              <w:rPr>
                <w:rFonts w:hint="eastAsia" w:ascii="Arial" w:hAnsi="Arial" w:cs="Arial"/>
                <w:color w:val="000000"/>
                <w:kern w:val="0"/>
                <w:szCs w:val="21"/>
                <w:lang w:val="en-US" w:eastAsia="zh-CN"/>
              </w:rPr>
              <w:t xml:space="preserve">FZ90  </w:t>
            </w:r>
            <w:r>
              <w:rPr>
                <w:rFonts w:hint="eastAsia" w:ascii="Arial" w:hAnsi="Arial" w:cs="Arial"/>
                <w:color w:val="000000"/>
                <w:kern w:val="0"/>
                <w:szCs w:val="21"/>
              </w:rPr>
              <w:t xml:space="preserve">   </w:t>
            </w:r>
            <w:r>
              <w:rPr>
                <w:rFonts w:hint="eastAsia" w:ascii="Arial" w:hAnsi="Arial" w:cs="Arial"/>
                <w:color w:val="000000"/>
                <w:kern w:val="0"/>
                <w:szCs w:val="21"/>
                <w:lang w:val="en-US" w:eastAsia="zh-CN"/>
              </w:rPr>
              <w:t xml:space="preserve"> </w:t>
            </w:r>
            <w:r>
              <w:rPr>
                <w:rFonts w:hint="eastAsia" w:ascii="Arial" w:hAnsi="Arial" w:cs="Arial"/>
                <w:color w:val="000000"/>
                <w:kern w:val="0"/>
                <w:szCs w:val="21"/>
              </w:rPr>
              <w:t>2</w:t>
            </w:r>
            <w:r>
              <w:rPr>
                <w:rFonts w:hint="eastAsia" w:ascii="Arial" w:hAnsi="Arial" w:cs="Arial"/>
                <w:color w:val="000000"/>
                <w:kern w:val="0"/>
                <w:szCs w:val="21"/>
                <w:lang w:val="en-US" w:eastAsia="zh-CN"/>
              </w:rPr>
              <w:t>4</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AUTOPILOT_ARK20    25</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AUTOPILOT_ARK80    26</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AUTOPILOT_ARK150   27</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AUTOPILOT_AMOS_MC    100</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AUTOPILOT_AMOS_VTOL  101</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AUTOPILOT_AMOS_ARK20  102</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AUTOPILOT_AMOS_ARK80  103</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eastAsia="zh-CN"/>
                <w:woUserID w:val="1"/>
              </w:rPr>
            </w:pPr>
            <w:r>
              <w:rPr>
                <w:rFonts w:hint="eastAsia" w:ascii="Arial" w:hAnsi="Arial" w:cs="Arial"/>
                <w:color w:val="000000"/>
                <w:kern w:val="0"/>
                <w:szCs w:val="21"/>
                <w:lang w:val="en-US" w:eastAsia="zh-CN"/>
                <w:woUserID w:val="1"/>
              </w:rPr>
              <w:t>AUTOPILOT_AMOS_ARK</w:t>
            </w:r>
            <w:r>
              <w:rPr>
                <w:rFonts w:hint="default" w:ascii="Arial" w:hAnsi="Arial" w:cs="Arial"/>
                <w:color w:val="000000"/>
                <w:kern w:val="0"/>
                <w:szCs w:val="21"/>
                <w:lang w:eastAsia="zh-CN"/>
                <w:woUserID w:val="1"/>
              </w:rPr>
              <w:t>4</w:t>
            </w:r>
            <w:r>
              <w:rPr>
                <w:rFonts w:hint="eastAsia" w:ascii="Arial" w:hAnsi="Arial" w:cs="Arial"/>
                <w:color w:val="000000"/>
                <w:kern w:val="0"/>
                <w:szCs w:val="21"/>
                <w:lang w:val="en-US" w:eastAsia="zh-CN"/>
                <w:woUserID w:val="1"/>
              </w:rPr>
              <w:t>0  10</w:t>
            </w:r>
            <w:r>
              <w:rPr>
                <w:rFonts w:hint="default" w:ascii="Arial" w:hAnsi="Arial" w:cs="Arial"/>
                <w:color w:val="000000"/>
                <w:kern w:val="0"/>
                <w:szCs w:val="21"/>
                <w:lang w:eastAsia="zh-CN"/>
                <w:woUserID w:val="1"/>
              </w:rPr>
              <w:t>4</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AUTOPILOT_CAR_SZU     255</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default" w:ascii="Arial" w:hAnsi="Arial" w:eastAsia="等线" w:cs="Arial"/>
                <w:color w:val="000000"/>
                <w:kern w:val="0"/>
                <w:sz w:val="44"/>
                <w:szCs w:val="44"/>
              </w:rPr>
              <w:t>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Link</w:t>
            </w:r>
            <w:r>
              <w:rPr>
                <w:rFonts w:hint="default" w:ascii="Arial" w:hAnsi="Arial" w:eastAsia="等线" w:cs="Arial"/>
                <w:color w:val="000000"/>
                <w:kern w:val="0"/>
                <w:szCs w:val="21"/>
              </w:rPr>
              <w:t>_id</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飞机通信id，也是消息里的</w:t>
            </w:r>
            <w:r>
              <w:rPr>
                <w:rFonts w:hint="default" w:ascii="Arial" w:hAnsi="Arial" w:eastAsia="等线" w:cs="Arial"/>
                <w:color w:val="000000"/>
                <w:kern w:val="0"/>
                <w:szCs w:val="21"/>
              </w:rPr>
              <w:t>s</w:t>
            </w:r>
            <w:r>
              <w:rPr>
                <w:rFonts w:hint="eastAsia" w:ascii="Arial" w:hAnsi="Arial" w:eastAsia="等线" w:cs="Arial"/>
                <w:color w:val="000000"/>
                <w:kern w:val="0"/>
                <w:szCs w:val="21"/>
              </w:rPr>
              <w:t>rc</w:t>
            </w:r>
            <w:r>
              <w:rPr>
                <w:rFonts w:hint="default" w:ascii="Arial" w:hAnsi="Arial" w:eastAsia="等线" w:cs="Arial"/>
                <w:color w:val="000000"/>
                <w:kern w:val="0"/>
                <w:szCs w:val="21"/>
              </w:rPr>
              <w:t>_id</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lang w:val="en-US" w:eastAsia="zh-CN"/>
              </w:rPr>
              <w:t>1</w:t>
            </w:r>
            <w:r>
              <w:rPr>
                <w:rFonts w:hint="default" w:ascii="Arial" w:hAnsi="Arial" w:cs="Arial"/>
                <w:color w:val="000000"/>
                <w:kern w:val="0"/>
                <w:szCs w:val="21"/>
              </w:rPr>
              <w:t xml:space="preserve">-1000 </w:t>
            </w:r>
            <w:r>
              <w:rPr>
                <w:rFonts w:hint="eastAsia" w:ascii="Arial" w:hAnsi="Arial" w:cs="Arial"/>
                <w:color w:val="000000"/>
                <w:kern w:val="0"/>
                <w:szCs w:val="21"/>
              </w:rPr>
              <w:t>为研发测试id</w:t>
            </w:r>
            <w:r>
              <w:rPr>
                <w:rFonts w:hint="default" w:ascii="Arial" w:hAnsi="Arial" w:cs="Arial"/>
                <w:color w:val="000000"/>
                <w:kern w:val="0"/>
                <w:szCs w:val="21"/>
              </w:rPr>
              <w:t>.</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U32_8</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av_sn</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飞机SN 号</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strike/>
                <w:dstrike w:val="0"/>
                <w:color w:val="000000"/>
                <w:kern w:val="0"/>
                <w:sz w:val="44"/>
                <w:szCs w:val="44"/>
              </w:rPr>
            </w:pPr>
            <w:r>
              <w:rPr>
                <w:rFonts w:hint="eastAsia" w:ascii="Arial" w:hAnsi="Arial" w:eastAsia="等线" w:cs="Arial"/>
                <w:strike/>
                <w:dstrike w:val="0"/>
                <w:color w:val="000000"/>
                <w:kern w:val="0"/>
                <w:sz w:val="44"/>
                <w:szCs w:val="44"/>
              </w:rPr>
              <w:t>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strike/>
                <w:dstrike w:val="0"/>
                <w:color w:val="000000"/>
                <w:kern w:val="0"/>
                <w:szCs w:val="21"/>
              </w:rPr>
            </w:pPr>
            <w:r>
              <w:rPr>
                <w:rFonts w:hint="eastAsia" w:ascii="Arial" w:hAnsi="Arial" w:eastAsia="等线" w:cs="Arial"/>
                <w:strike/>
                <w:dstrike w:val="0"/>
                <w:color w:val="000000"/>
                <w:kern w:val="0"/>
                <w:szCs w:val="21"/>
              </w:rPr>
              <w:t>U8_32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strike/>
                <w:dstrike w:val="0"/>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厂家字段码</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出厂时间</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6</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最近一次维保时间</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U8_32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最近一次维保单位编码</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strike/>
                <w:dstrike w:val="0"/>
                <w:color w:val="000000"/>
                <w:kern w:val="0"/>
                <w:sz w:val="44"/>
                <w:szCs w:val="44"/>
              </w:rPr>
            </w:pPr>
            <w:r>
              <w:rPr>
                <w:rFonts w:hint="eastAsia" w:ascii="Arial" w:hAnsi="Arial" w:eastAsia="等线" w:cs="Arial"/>
                <w:strike/>
                <w:dstrike w:val="0"/>
                <w:color w:val="000000"/>
                <w:kern w:val="0"/>
                <w:sz w:val="44"/>
                <w:szCs w:val="44"/>
              </w:rPr>
              <w:t>8</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strike/>
                <w:dstrike w:val="0"/>
                <w:color w:val="000000"/>
                <w:kern w:val="0"/>
                <w:szCs w:val="21"/>
              </w:rPr>
            </w:pPr>
            <w:r>
              <w:rPr>
                <w:rFonts w:hint="eastAsia" w:ascii="Arial" w:hAnsi="Arial" w:eastAsia="等线" w:cs="Arial"/>
                <w:strike/>
                <w:dstrike w:val="0"/>
                <w:color w:val="000000"/>
                <w:kern w:val="0"/>
                <w:szCs w:val="21"/>
              </w:rPr>
              <w:t>U</w:t>
            </w:r>
            <w:r>
              <w:rPr>
                <w:rFonts w:hint="default" w:ascii="Arial" w:hAnsi="Arial" w:eastAsia="等线" w:cs="Arial"/>
                <w:strike/>
                <w:dstrike w:val="0"/>
                <w:color w:val="000000"/>
                <w:kern w:val="0"/>
                <w:szCs w:val="21"/>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strike/>
                <w:dstrike w:val="0"/>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累计维保次数</w:t>
            </w:r>
          </w:p>
          <w:p>
            <w:pPr>
              <w:keepNext w:val="0"/>
              <w:keepLines w:val="0"/>
              <w:widowControl/>
              <w:suppressLineNumbers w:val="0"/>
              <w:spacing w:before="0" w:beforeAutospacing="0" w:after="0" w:afterAutospacing="0"/>
              <w:ind w:left="0" w:right="0"/>
              <w:jc w:val="left"/>
              <w:rPr>
                <w:rFonts w:hint="default" w:ascii="Arial" w:hAnsi="Arial" w:cs="Arial"/>
                <w:strike/>
                <w:dstrike w:val="0"/>
                <w:color w:val="000000"/>
                <w:kern w:val="0"/>
                <w:szCs w:val="21"/>
              </w:rPr>
            </w:pPr>
            <w:r>
              <w:rPr>
                <w:rFonts w:hint="eastAsia" w:ascii="Arial" w:hAnsi="Arial" w:cs="Arial"/>
                <w:strike/>
                <w:dstrike w:val="0"/>
                <w:color w:val="000000"/>
                <w:kern w:val="0"/>
                <w:szCs w:val="21"/>
              </w:rPr>
              <w:t>单位： 次</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strike/>
                <w:color w:val="000000"/>
                <w:kern w:val="0"/>
                <w:szCs w:val="21"/>
              </w:rPr>
            </w:pPr>
            <w:r>
              <w:rPr>
                <w:rFonts w:hint="eastAsia" w:ascii="Arial" w:hAnsi="Arial" w:eastAsia="等线" w:cs="Arial"/>
                <w:strike/>
                <w:color w:val="000000"/>
                <w:kern w:val="0"/>
                <w:szCs w:val="21"/>
              </w:rPr>
              <w:t>U8_128</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strike/>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strike/>
                <w:color w:val="000000"/>
                <w:kern w:val="0"/>
                <w:szCs w:val="21"/>
              </w:rPr>
            </w:pPr>
            <w:r>
              <w:rPr>
                <w:rFonts w:hint="eastAsia" w:ascii="Arial" w:hAnsi="Arial" w:cs="Arial"/>
                <w:strike/>
                <w:color w:val="000000"/>
                <w:kern w:val="0"/>
                <w:szCs w:val="21"/>
              </w:rPr>
              <w:t>特征文本</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10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飞机累计飞行时长。</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单位： s</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11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飞机累计飞行里程。</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单位： m</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12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当前解锁飞行时长。</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单位：s</w:t>
            </w:r>
          </w:p>
        </w:tc>
      </w:tr>
      <w:tr>
        <w:tblPrEx>
          <w:tblCellMar>
            <w:top w:w="0" w:type="dxa"/>
            <w:left w:w="108" w:type="dxa"/>
            <w:bottom w:w="0" w:type="dxa"/>
            <w:right w:w="108" w:type="dxa"/>
          </w:tblCellMar>
        </w:tblPrEx>
        <w:trPr>
          <w:trHeight w:val="394"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13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当前开机时长。</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单位：s</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14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GB"/>
              </w:rPr>
            </w:pPr>
            <w:r>
              <w:rPr>
                <w:rFonts w:hint="default" w:ascii="Arial" w:hAnsi="Arial" w:cs="Arial"/>
                <w:color w:val="000000"/>
                <w:kern w:val="0"/>
                <w:szCs w:val="21"/>
              </w:rPr>
              <w:t>U</w:t>
            </w:r>
            <w:r>
              <w:rPr>
                <w:rFonts w:hint="eastAsia" w:ascii="Arial" w:hAnsi="Arial" w:cs="Arial"/>
                <w:color w:val="000000"/>
                <w:kern w:val="0"/>
                <w:szCs w:val="21"/>
              </w:rPr>
              <w:t>TC</w:t>
            </w:r>
            <w:r>
              <w:rPr>
                <w:rFonts w:hint="default" w:ascii="Arial" w:hAnsi="Arial" w:cs="Arial"/>
                <w:color w:val="000000"/>
                <w:kern w:val="0"/>
                <w:szCs w:val="21"/>
              </w:rPr>
              <w:t>时间（北京</w:t>
            </w:r>
            <w:r>
              <w:rPr>
                <w:rFonts w:hint="eastAsia" w:ascii="Arial" w:hAnsi="Arial" w:cs="Arial"/>
                <w:color w:val="000000"/>
                <w:kern w:val="0"/>
                <w:szCs w:val="21"/>
              </w:rPr>
              <w:t>时区</w:t>
            </w:r>
            <w:r>
              <w:rPr>
                <w:rFonts w:hint="default" w:ascii="Arial" w:hAnsi="Arial" w:cs="Arial"/>
                <w:color w:val="000000"/>
                <w:kern w:val="0"/>
                <w:szCs w:val="21"/>
              </w:rPr>
              <w:t>）</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15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U32_</w:t>
            </w:r>
            <w:r>
              <w:rPr>
                <w:rFonts w:hint="eastAsia" w:ascii="Arial" w:hAnsi="Arial" w:eastAsia="等线" w:cs="Arial"/>
                <w:color w:val="000000"/>
                <w:kern w:val="0"/>
                <w:szCs w:val="21"/>
                <w:lang w:val="en-US" w:eastAsia="zh-CN"/>
              </w:rPr>
              <w:t>8</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航线唯一识别码</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对商业化航电内部默认有8条航线</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1到8顺序排列。</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对FCC6.0默认仅仅支持一条为该数组的第一个U32。且为航线的id</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28</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ct_status</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29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U8</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rc_status</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default" w:ascii="Arial" w:hAnsi="Arial" w:eastAsia="等线" w:cs="Arial"/>
                <w:color w:val="000000"/>
                <w:kern w:val="0"/>
                <w:sz w:val="44"/>
                <w:szCs w:val="44"/>
              </w:rPr>
              <w:t>30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U8</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uas_oc</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无人驾驶航空器系统运行类别</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0: 未定义;</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1: 开放类;</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2: 特定类;</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3: 审定类;</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50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dts</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av</w:t>
            </w:r>
            <w:r>
              <w:rPr>
                <w:rFonts w:hint="eastAsia" w:ascii="Arial" w:hAnsi="Arial" w:eastAsia="等线" w:cs="Arial"/>
                <w:color w:val="000000"/>
                <w:kern w:val="0"/>
                <w:szCs w:val="21"/>
              </w:rPr>
              <w:t>_dts</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无人机当前选配设备树</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具体描述见 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51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FCC</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default" w:ascii="Arial" w:hAnsi="Arial" w:eastAsia="等线" w:cs="Arial"/>
                <w:color w:val="000000"/>
                <w:kern w:val="0"/>
                <w:sz w:val="44"/>
                <w:szCs w:val="44"/>
              </w:rPr>
              <w:t>52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GEO1</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53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GEO2</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54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GEO3</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55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MAG1</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56</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MAG2</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5</w:t>
            </w:r>
            <w:r>
              <w:rPr>
                <w:rFonts w:hint="default" w:ascii="Arial" w:hAnsi="Arial" w:eastAsia="等线" w:cs="Arial"/>
                <w:color w:val="000000"/>
                <w:kern w:val="0"/>
                <w:sz w:val="44"/>
                <w:szCs w:val="44"/>
              </w:rPr>
              <w:t>7</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MAG3</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58</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ADU1</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59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ADU2</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default" w:ascii="Arial" w:hAnsi="Arial" w:eastAsia="等线" w:cs="Arial"/>
                <w:color w:val="000000"/>
                <w:kern w:val="0"/>
                <w:sz w:val="44"/>
                <w:szCs w:val="44"/>
              </w:rPr>
              <w:t>60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ADU3</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default" w:ascii="Arial" w:hAnsi="Arial" w:eastAsia="等线" w:cs="Arial"/>
                <w:color w:val="000000"/>
                <w:kern w:val="0"/>
                <w:sz w:val="44"/>
                <w:szCs w:val="44"/>
              </w:rPr>
              <w:t>61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DSENS1</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62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DSENS2</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63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DSENS3</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64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VISION</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65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RTK</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66</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IOPMU</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67</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CAN1HUB</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68</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CAN4HUB</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69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FDR</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ESC1</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ESC2</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ESC3</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ESC4</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ESC5</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ESC6</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76</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ESC7</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77</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ESC8</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78</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SER1</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79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SER2</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80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SER3</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81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SER4</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82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SER5</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83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SER6</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84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SER7</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85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SER8</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86</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BAT1</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87</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BAT2</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88</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GB"/>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BAT3</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89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BAT4</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90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IOBOARD</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91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ESC</w:t>
            </w:r>
            <w:r>
              <w:rPr>
                <w:rFonts w:hint="eastAsia" w:ascii="Arial" w:hAnsi="Arial" w:eastAsia="等线" w:cs="Arial"/>
                <w:color w:val="000000"/>
                <w:kern w:val="0"/>
                <w:szCs w:val="21"/>
                <w:lang w:val="en-US" w:eastAsia="zh-CN"/>
              </w:rPr>
              <w:t>9</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92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ESC</w:t>
            </w:r>
            <w:r>
              <w:rPr>
                <w:rFonts w:hint="eastAsia" w:ascii="Arial" w:hAnsi="Arial" w:eastAsia="等线" w:cs="Arial"/>
                <w:color w:val="000000"/>
                <w:kern w:val="0"/>
                <w:szCs w:val="21"/>
                <w:lang w:val="en-US" w:eastAsia="zh-CN"/>
              </w:rPr>
              <w:t>10</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93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ESC</w:t>
            </w:r>
            <w:r>
              <w:rPr>
                <w:rFonts w:hint="eastAsia" w:ascii="Arial" w:hAnsi="Arial" w:eastAsia="等线" w:cs="Arial"/>
                <w:color w:val="000000"/>
                <w:kern w:val="0"/>
                <w:szCs w:val="21"/>
                <w:lang w:val="en-US" w:eastAsia="zh-CN"/>
              </w:rPr>
              <w:t>11</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94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ESC</w:t>
            </w:r>
            <w:r>
              <w:rPr>
                <w:rFonts w:hint="eastAsia" w:ascii="Arial" w:hAnsi="Arial" w:eastAsia="等线" w:cs="Arial"/>
                <w:color w:val="000000"/>
                <w:kern w:val="0"/>
                <w:szCs w:val="21"/>
                <w:lang w:val="en-US" w:eastAsia="zh-CN"/>
              </w:rPr>
              <w:t>12</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95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bCs/>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b/>
                <w:bCs/>
                <w:color w:val="000000"/>
                <w:kern w:val="0"/>
                <w:szCs w:val="21"/>
                <w:lang w:val="en-US"/>
              </w:rPr>
            </w:pPr>
            <w:r>
              <w:rPr>
                <w:rFonts w:hint="default" w:ascii="Arial" w:hAnsi="Arial" w:eastAsia="等线" w:cs="Arial"/>
                <w:color w:val="000000"/>
                <w:kern w:val="0"/>
                <w:szCs w:val="21"/>
              </w:rPr>
              <w:t>ESC</w:t>
            </w:r>
            <w:r>
              <w:rPr>
                <w:rFonts w:hint="eastAsia" w:ascii="Arial" w:hAnsi="Arial" w:eastAsia="等线" w:cs="Arial"/>
                <w:color w:val="000000"/>
                <w:kern w:val="0"/>
                <w:szCs w:val="21"/>
                <w:lang w:val="en-US" w:eastAsia="zh-CN"/>
              </w:rPr>
              <w:t>13</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b/>
                <w:bCs/>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96</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rPr>
            </w:pPr>
            <w:r>
              <w:rPr>
                <w:rFonts w:hint="default" w:ascii="Arial" w:hAnsi="Arial" w:eastAsia="等线" w:cs="Arial"/>
                <w:color w:val="000000"/>
                <w:kern w:val="0"/>
                <w:szCs w:val="21"/>
              </w:rPr>
              <w:t>ESC</w:t>
            </w:r>
            <w:r>
              <w:rPr>
                <w:rFonts w:hint="eastAsia" w:ascii="Arial" w:hAnsi="Arial" w:eastAsia="等线" w:cs="Arial"/>
                <w:color w:val="000000"/>
                <w:kern w:val="0"/>
                <w:szCs w:val="21"/>
                <w:lang w:val="en-US" w:eastAsia="zh-CN"/>
              </w:rPr>
              <w:t>14</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97</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rPr>
            </w:pPr>
            <w:r>
              <w:rPr>
                <w:rFonts w:hint="default" w:ascii="Arial" w:hAnsi="Arial" w:eastAsia="等线" w:cs="Arial"/>
                <w:color w:val="000000"/>
                <w:kern w:val="0"/>
                <w:szCs w:val="21"/>
              </w:rPr>
              <w:t>ESC</w:t>
            </w:r>
            <w:r>
              <w:rPr>
                <w:rFonts w:hint="eastAsia" w:ascii="Arial" w:hAnsi="Arial" w:eastAsia="等线" w:cs="Arial"/>
                <w:color w:val="000000"/>
                <w:kern w:val="0"/>
                <w:szCs w:val="21"/>
                <w:lang w:val="en-US" w:eastAsia="zh-CN"/>
              </w:rPr>
              <w:t>15</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98</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rPr>
            </w:pPr>
            <w:r>
              <w:rPr>
                <w:rFonts w:hint="default" w:ascii="Arial" w:hAnsi="Arial" w:eastAsia="等线" w:cs="Arial"/>
                <w:color w:val="000000"/>
                <w:kern w:val="0"/>
                <w:szCs w:val="21"/>
              </w:rPr>
              <w:t>ESC</w:t>
            </w:r>
            <w:r>
              <w:rPr>
                <w:rFonts w:hint="eastAsia" w:ascii="Arial" w:hAnsi="Arial" w:eastAsia="等线" w:cs="Arial"/>
                <w:color w:val="000000"/>
                <w:kern w:val="0"/>
                <w:szCs w:val="21"/>
                <w:lang w:val="en-US" w:eastAsia="zh-CN"/>
              </w:rPr>
              <w:t>16</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99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SER</w:t>
            </w:r>
            <w:r>
              <w:rPr>
                <w:rFonts w:hint="eastAsia" w:ascii="Arial" w:hAnsi="Arial" w:eastAsia="等线" w:cs="Arial"/>
                <w:color w:val="000000"/>
                <w:kern w:val="0"/>
                <w:szCs w:val="21"/>
                <w:lang w:val="en-US" w:eastAsia="zh-CN"/>
              </w:rPr>
              <w:t>9</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100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SER</w:t>
            </w:r>
            <w:r>
              <w:rPr>
                <w:rFonts w:hint="eastAsia" w:ascii="Arial" w:hAnsi="Arial" w:eastAsia="等线" w:cs="Arial"/>
                <w:color w:val="000000"/>
                <w:kern w:val="0"/>
                <w:szCs w:val="21"/>
                <w:lang w:val="en-US" w:eastAsia="zh-CN"/>
              </w:rPr>
              <w:t>10</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101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SER</w:t>
            </w:r>
            <w:r>
              <w:rPr>
                <w:rFonts w:hint="eastAsia" w:ascii="Arial" w:hAnsi="Arial" w:eastAsia="等线" w:cs="Arial"/>
                <w:color w:val="000000"/>
                <w:kern w:val="0"/>
                <w:szCs w:val="21"/>
                <w:lang w:val="en-US" w:eastAsia="zh-CN"/>
              </w:rPr>
              <w:t>11</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102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SER</w:t>
            </w:r>
            <w:r>
              <w:rPr>
                <w:rFonts w:hint="eastAsia" w:ascii="Arial" w:hAnsi="Arial" w:eastAsia="等线" w:cs="Arial"/>
                <w:color w:val="000000"/>
                <w:kern w:val="0"/>
                <w:szCs w:val="21"/>
                <w:lang w:val="en-US" w:eastAsia="zh-CN"/>
              </w:rPr>
              <w:t>12</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103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SER</w:t>
            </w:r>
            <w:r>
              <w:rPr>
                <w:rFonts w:hint="eastAsia" w:ascii="Arial" w:hAnsi="Arial" w:eastAsia="等线" w:cs="Arial"/>
                <w:color w:val="000000"/>
                <w:kern w:val="0"/>
                <w:szCs w:val="21"/>
                <w:lang w:val="en-US" w:eastAsia="zh-CN"/>
              </w:rPr>
              <w:t>13</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104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SER</w:t>
            </w:r>
            <w:r>
              <w:rPr>
                <w:rFonts w:hint="eastAsia" w:ascii="Arial" w:hAnsi="Arial" w:eastAsia="等线" w:cs="Arial"/>
                <w:color w:val="000000"/>
                <w:kern w:val="0"/>
                <w:szCs w:val="21"/>
                <w:lang w:val="en-US" w:eastAsia="zh-CN"/>
              </w:rPr>
              <w:t>14</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105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SER</w:t>
            </w:r>
            <w:r>
              <w:rPr>
                <w:rFonts w:hint="eastAsia" w:ascii="Arial" w:hAnsi="Arial" w:eastAsia="等线" w:cs="Arial"/>
                <w:color w:val="000000"/>
                <w:kern w:val="0"/>
                <w:szCs w:val="21"/>
                <w:lang w:val="en-US" w:eastAsia="zh-CN"/>
              </w:rPr>
              <w:t>15</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106</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SER</w:t>
            </w:r>
            <w:r>
              <w:rPr>
                <w:rFonts w:hint="eastAsia" w:ascii="Arial" w:hAnsi="Arial" w:eastAsia="等线" w:cs="Arial"/>
                <w:color w:val="000000"/>
                <w:kern w:val="0"/>
                <w:szCs w:val="21"/>
                <w:lang w:val="en-US" w:eastAsia="zh-CN"/>
              </w:rPr>
              <w:t>16</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107</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BAT</w:t>
            </w:r>
            <w:r>
              <w:rPr>
                <w:rFonts w:hint="eastAsia" w:ascii="Arial" w:hAnsi="Arial" w:eastAsia="等线" w:cs="Arial"/>
                <w:color w:val="000000"/>
                <w:kern w:val="0"/>
                <w:szCs w:val="21"/>
                <w:lang w:val="en-US" w:eastAsia="zh-CN"/>
              </w:rPr>
              <w:t>5</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108</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BAT</w:t>
            </w:r>
            <w:r>
              <w:rPr>
                <w:rFonts w:hint="eastAsia" w:ascii="Arial" w:hAnsi="Arial" w:eastAsia="等线" w:cs="Arial"/>
                <w:color w:val="000000"/>
                <w:kern w:val="0"/>
                <w:szCs w:val="21"/>
                <w:lang w:val="en-US" w:eastAsia="zh-CN"/>
              </w:rPr>
              <w:t>6</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109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BAT</w:t>
            </w:r>
            <w:r>
              <w:rPr>
                <w:rFonts w:hint="eastAsia" w:ascii="Arial" w:hAnsi="Arial" w:eastAsia="等线" w:cs="Arial"/>
                <w:color w:val="000000"/>
                <w:kern w:val="0"/>
                <w:szCs w:val="21"/>
                <w:lang w:val="en-US" w:eastAsia="zh-CN"/>
              </w:rPr>
              <w:t>7</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110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BAT</w:t>
            </w:r>
            <w:r>
              <w:rPr>
                <w:rFonts w:hint="eastAsia" w:ascii="Arial" w:hAnsi="Arial" w:eastAsia="等线" w:cs="Arial"/>
                <w:color w:val="000000"/>
                <w:kern w:val="0"/>
                <w:szCs w:val="21"/>
                <w:lang w:val="en-US" w:eastAsia="zh-CN"/>
              </w:rPr>
              <w:t>8</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111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BAT</w:t>
            </w:r>
            <w:r>
              <w:rPr>
                <w:rFonts w:hint="eastAsia" w:ascii="Arial" w:hAnsi="Arial" w:eastAsia="等线" w:cs="Arial"/>
                <w:color w:val="000000"/>
                <w:kern w:val="0"/>
                <w:szCs w:val="21"/>
                <w:lang w:val="en-US" w:eastAsia="zh-CN"/>
              </w:rPr>
              <w:t>9</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112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BAT</w:t>
            </w:r>
            <w:r>
              <w:rPr>
                <w:rFonts w:hint="eastAsia" w:ascii="Arial" w:hAnsi="Arial" w:eastAsia="等线" w:cs="Arial"/>
                <w:color w:val="000000"/>
                <w:kern w:val="0"/>
                <w:szCs w:val="21"/>
                <w:lang w:val="en-US" w:eastAsia="zh-CN"/>
              </w:rPr>
              <w:t>10</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113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bCs/>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b/>
                <w:bCs/>
                <w:color w:val="000000"/>
                <w:kern w:val="0"/>
                <w:szCs w:val="21"/>
                <w:lang w:val="en-US" w:eastAsia="zh-CN"/>
              </w:rPr>
            </w:pPr>
            <w:r>
              <w:rPr>
                <w:rFonts w:hint="default" w:ascii="Arial" w:hAnsi="Arial" w:eastAsia="等线" w:cs="Arial"/>
                <w:color w:val="000000"/>
                <w:kern w:val="0"/>
                <w:szCs w:val="21"/>
              </w:rPr>
              <w:t>BAT</w:t>
            </w:r>
            <w:r>
              <w:rPr>
                <w:rFonts w:hint="eastAsia" w:ascii="Arial" w:hAnsi="Arial" w:eastAsia="等线" w:cs="Arial"/>
                <w:color w:val="000000"/>
                <w:kern w:val="0"/>
                <w:szCs w:val="21"/>
                <w:lang w:val="en-US" w:eastAsia="zh-CN"/>
              </w:rPr>
              <w:t>11</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b/>
                <w:bCs/>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114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BAT</w:t>
            </w:r>
            <w:r>
              <w:rPr>
                <w:rFonts w:hint="eastAsia" w:ascii="Arial" w:hAnsi="Arial" w:eastAsia="等线" w:cs="Arial"/>
                <w:color w:val="000000"/>
                <w:kern w:val="0"/>
                <w:szCs w:val="21"/>
                <w:lang w:val="en-US" w:eastAsia="zh-CN"/>
              </w:rPr>
              <w:t>12</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115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GCI</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116</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FRONT_VISION</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rPr>
              <w:t>附件六</w:t>
            </w:r>
            <w:r>
              <w:rPr>
                <w:rFonts w:hint="eastAsia" w:ascii="Arial" w:hAnsi="Arial" w:cs="Arial"/>
                <w:color w:val="000000"/>
                <w:kern w:val="0"/>
                <w:szCs w:val="21"/>
                <w:lang w:val="en-US" w:eastAsia="zh-CN"/>
              </w:rPr>
              <w:t xml:space="preserve"> (ark80研发历史原因，该组件不存在)</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117</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FRONT_INTERF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Cs w:val="21"/>
                <w:lang w:eastAsia="zh-CN"/>
              </w:rPr>
            </w:pPr>
            <w:r>
              <w:rPr>
                <w:rFonts w:hint="eastAsia" w:ascii="Arial" w:hAnsi="Arial" w:cs="Arial"/>
                <w:color w:val="000000"/>
                <w:kern w:val="0"/>
                <w:szCs w:val="21"/>
              </w:rPr>
              <w:t>附件六</w:t>
            </w:r>
            <w:r>
              <w:rPr>
                <w:rFonts w:hint="eastAsia" w:ascii="Arial" w:hAnsi="Arial" w:cs="Arial"/>
                <w:color w:val="000000"/>
                <w:kern w:val="0"/>
                <w:szCs w:val="21"/>
                <w:lang w:eastAsia="zh-CN"/>
              </w:rPr>
              <w:t>（</w:t>
            </w:r>
            <w:r>
              <w:rPr>
                <w:rFonts w:hint="eastAsia" w:ascii="Arial" w:hAnsi="Arial" w:cs="Arial"/>
                <w:color w:val="000000"/>
                <w:kern w:val="0"/>
                <w:szCs w:val="21"/>
                <w:lang w:val="en-US" w:eastAsia="zh-CN"/>
              </w:rPr>
              <w:t>仅ARK80</w:t>
            </w:r>
            <w:r>
              <w:rPr>
                <w:rFonts w:hint="eastAsia" w:ascii="Arial" w:hAnsi="Arial" w:cs="Arial"/>
                <w:color w:val="000000"/>
                <w:kern w:val="0"/>
                <w:szCs w:val="21"/>
                <w:lang w:eastAsia="zh-CN"/>
              </w:rPr>
              <w:t>）</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118</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TAIL_INTERF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r>
              <w:rPr>
                <w:rFonts w:hint="eastAsia" w:ascii="Arial" w:hAnsi="Arial" w:cs="Arial"/>
                <w:color w:val="000000"/>
                <w:kern w:val="0"/>
                <w:szCs w:val="21"/>
                <w:lang w:eastAsia="zh-CN"/>
              </w:rPr>
              <w:t>（</w:t>
            </w:r>
            <w:r>
              <w:rPr>
                <w:rFonts w:hint="eastAsia" w:ascii="Arial" w:hAnsi="Arial" w:cs="Arial"/>
                <w:color w:val="000000"/>
                <w:kern w:val="0"/>
                <w:szCs w:val="21"/>
                <w:lang w:val="en-US" w:eastAsia="zh-CN"/>
              </w:rPr>
              <w:t>仅ARK80</w:t>
            </w:r>
            <w:r>
              <w:rPr>
                <w:rFonts w:hint="eastAsia" w:ascii="Arial" w:hAnsi="Arial" w:cs="Arial"/>
                <w:color w:val="000000"/>
                <w:kern w:val="0"/>
                <w:szCs w:val="21"/>
                <w:lang w:eastAsia="zh-CN"/>
              </w:rPr>
              <w:t>）</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119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LEFT_INTERF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r>
              <w:rPr>
                <w:rFonts w:hint="eastAsia" w:ascii="Arial" w:hAnsi="Arial" w:cs="Arial"/>
                <w:color w:val="000000"/>
                <w:kern w:val="0"/>
                <w:szCs w:val="21"/>
                <w:lang w:eastAsia="zh-CN"/>
              </w:rPr>
              <w:t>（</w:t>
            </w:r>
            <w:r>
              <w:rPr>
                <w:rFonts w:hint="eastAsia" w:ascii="Arial" w:hAnsi="Arial" w:cs="Arial"/>
                <w:color w:val="000000"/>
                <w:kern w:val="0"/>
                <w:szCs w:val="21"/>
                <w:lang w:val="en-US" w:eastAsia="zh-CN"/>
              </w:rPr>
              <w:t>仅ARK80</w:t>
            </w:r>
            <w:r>
              <w:rPr>
                <w:rFonts w:hint="eastAsia" w:ascii="Arial" w:hAnsi="Arial" w:cs="Arial"/>
                <w:color w:val="000000"/>
                <w:kern w:val="0"/>
                <w:szCs w:val="21"/>
                <w:lang w:eastAsia="zh-CN"/>
              </w:rPr>
              <w:t>）</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120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RIGHT_INTERF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r>
              <w:rPr>
                <w:rFonts w:hint="eastAsia" w:ascii="Arial" w:hAnsi="Arial" w:cs="Arial"/>
                <w:color w:val="000000"/>
                <w:kern w:val="0"/>
                <w:szCs w:val="21"/>
                <w:lang w:eastAsia="zh-CN"/>
              </w:rPr>
              <w:t>（</w:t>
            </w:r>
            <w:r>
              <w:rPr>
                <w:rFonts w:hint="eastAsia" w:ascii="Arial" w:hAnsi="Arial" w:cs="Arial"/>
                <w:color w:val="000000"/>
                <w:kern w:val="0"/>
                <w:szCs w:val="21"/>
                <w:lang w:val="en-US" w:eastAsia="zh-CN"/>
              </w:rPr>
              <w:t>仅ARK80</w:t>
            </w:r>
            <w:r>
              <w:rPr>
                <w:rFonts w:hint="eastAsia" w:ascii="Arial" w:hAnsi="Arial" w:cs="Arial"/>
                <w:color w:val="000000"/>
                <w:kern w:val="0"/>
                <w:szCs w:val="21"/>
                <w:lang w:eastAsia="zh-CN"/>
              </w:rPr>
              <w:t>）</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121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EXT_IO</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r>
              <w:rPr>
                <w:rFonts w:hint="eastAsia" w:ascii="Arial" w:hAnsi="Arial" w:cs="Arial"/>
                <w:color w:val="000000"/>
                <w:kern w:val="0"/>
                <w:szCs w:val="21"/>
                <w:lang w:eastAsia="zh-CN"/>
              </w:rPr>
              <w:t>（</w:t>
            </w:r>
            <w:r>
              <w:rPr>
                <w:rFonts w:hint="eastAsia" w:ascii="Arial" w:hAnsi="Arial" w:cs="Arial"/>
                <w:color w:val="000000"/>
                <w:kern w:val="0"/>
                <w:szCs w:val="21"/>
                <w:lang w:val="en-US" w:eastAsia="zh-CN"/>
              </w:rPr>
              <w:t>仅ARK80</w:t>
            </w:r>
            <w:r>
              <w:rPr>
                <w:rFonts w:hint="eastAsia" w:ascii="Arial" w:hAnsi="Arial" w:cs="Arial"/>
                <w:color w:val="000000"/>
                <w:kern w:val="0"/>
                <w:szCs w:val="21"/>
                <w:lang w:eastAsia="zh-CN"/>
              </w:rPr>
              <w:t>）</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122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VISION_SYSTEM</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r>
              <w:rPr>
                <w:rFonts w:hint="eastAsia" w:ascii="Arial" w:hAnsi="Arial" w:cs="Arial"/>
                <w:color w:val="000000"/>
                <w:kern w:val="0"/>
                <w:szCs w:val="21"/>
                <w:lang w:eastAsia="zh-CN"/>
              </w:rPr>
              <w:t>（</w:t>
            </w:r>
            <w:r>
              <w:rPr>
                <w:rFonts w:hint="eastAsia" w:ascii="Arial" w:hAnsi="Arial" w:cs="Arial"/>
                <w:color w:val="000000"/>
                <w:kern w:val="0"/>
                <w:szCs w:val="21"/>
                <w:lang w:val="en-US" w:eastAsia="zh-CN"/>
              </w:rPr>
              <w:t>视觉系统平台</w:t>
            </w:r>
            <w:r>
              <w:rPr>
                <w:rFonts w:hint="eastAsia" w:ascii="Arial" w:hAnsi="Arial" w:cs="Arial"/>
                <w:color w:val="000000"/>
                <w:kern w:val="0"/>
                <w:szCs w:val="21"/>
                <w:lang w:eastAsia="zh-CN"/>
              </w:rPr>
              <w:t>）</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123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VISION_APP</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eastAsia" w:ascii="Arial" w:hAnsi="Arial" w:cs="Arial"/>
                <w:color w:val="000000"/>
                <w:kern w:val="0"/>
                <w:szCs w:val="21"/>
              </w:rPr>
              <w:t>附件六</w:t>
            </w:r>
            <w:r>
              <w:rPr>
                <w:rFonts w:hint="eastAsia" w:ascii="Arial" w:hAnsi="Arial" w:cs="Arial"/>
                <w:color w:val="000000"/>
                <w:kern w:val="0"/>
                <w:szCs w:val="21"/>
                <w:lang w:eastAsia="zh-CN"/>
              </w:rPr>
              <w:t>（</w:t>
            </w:r>
            <w:r>
              <w:rPr>
                <w:rFonts w:hint="eastAsia" w:ascii="Arial" w:hAnsi="Arial" w:cs="Arial"/>
                <w:color w:val="000000"/>
                <w:kern w:val="0"/>
                <w:szCs w:val="21"/>
                <w:lang w:val="en-US" w:eastAsia="zh-CN"/>
              </w:rPr>
              <w:t>视觉应用app1</w:t>
            </w:r>
            <w:r>
              <w:rPr>
                <w:rFonts w:hint="eastAsia" w:ascii="Arial" w:hAnsi="Arial" w:cs="Arial"/>
                <w:color w:val="000000"/>
                <w:kern w:val="0"/>
                <w:szCs w:val="21"/>
                <w:lang w:eastAsia="zh-CN"/>
              </w:rPr>
              <w:t>）</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124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woUserID w:val="1"/>
              </w:rPr>
            </w:pPr>
            <w:r>
              <w:rPr>
                <w:rFonts w:hint="default" w:ascii="Arial" w:hAnsi="Arial" w:eastAsia="等线" w:cs="Arial"/>
                <w:color w:val="000000"/>
                <w:kern w:val="0"/>
                <w:szCs w:val="21"/>
                <w:woUserID w:val="1"/>
              </w:rPr>
              <w:t>LED_BOARD</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pBdr>
                <w:bottom w:val="none" w:color="auto" w:sz="0" w:space="0"/>
              </w:pBdr>
              <w:spacing w:before="0" w:beforeAutospacing="0" w:after="0" w:afterAutospacing="0"/>
              <w:ind w:left="0" w:right="0"/>
              <w:rPr>
                <w:rFonts w:hint="default" w:ascii="Arial" w:hAnsi="Arial" w:eastAsia="等线" w:cs="Arial"/>
                <w:color w:val="000000"/>
                <w:kern w:val="0"/>
                <w:szCs w:val="21"/>
                <w:woUserID w:val="1"/>
              </w:rPr>
            </w:pPr>
            <w:r>
              <w:rPr>
                <w:rFonts w:hint="default" w:ascii="Arial" w:hAnsi="Arial" w:eastAsia="等线" w:cs="Arial"/>
                <w:color w:val="000000"/>
                <w:kern w:val="0"/>
                <w:szCs w:val="21"/>
                <w:woUserID w:val="1"/>
              </w:rPr>
              <w:t>LED灯控制板（仅教练机有）</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125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未知预留</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default" w:ascii="Arial" w:hAnsi="Arial" w:eastAsia="等线" w:cs="Arial"/>
                <w:color w:val="000000"/>
                <w:kern w:val="0"/>
                <w:szCs w:val="21"/>
              </w:rPr>
              <w:t>未知预留</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126</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未知预留</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default" w:ascii="Arial" w:hAnsi="Arial" w:eastAsia="等线" w:cs="Arial"/>
                <w:color w:val="000000"/>
                <w:kern w:val="0"/>
                <w:szCs w:val="21"/>
              </w:rPr>
              <w:t>未知预留</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127</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未知预留</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default" w:ascii="Arial" w:hAnsi="Arial" w:eastAsia="等线" w:cs="Arial"/>
                <w:color w:val="000000"/>
                <w:kern w:val="0"/>
                <w:szCs w:val="21"/>
              </w:rPr>
              <w:t>未知预留</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128</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未知预留</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default" w:ascii="Arial" w:hAnsi="Arial" w:eastAsia="等线" w:cs="Arial"/>
                <w:color w:val="000000"/>
                <w:kern w:val="0"/>
                <w:szCs w:val="21"/>
              </w:rPr>
              <w:t>未知预留</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129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未知预留</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default" w:ascii="Arial" w:hAnsi="Arial" w:eastAsia="等线" w:cs="Arial"/>
                <w:color w:val="000000"/>
                <w:kern w:val="0"/>
                <w:szCs w:val="21"/>
              </w:rPr>
              <w:t>未知预留</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130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equipment</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未知预留</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r>
              <w:rPr>
                <w:rFonts w:hint="default" w:ascii="Arial" w:hAnsi="Arial" w:eastAsia="等线" w:cs="Arial"/>
                <w:color w:val="000000"/>
                <w:kern w:val="0"/>
                <w:szCs w:val="21"/>
              </w:rPr>
              <w:t>未知预留</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44"/>
                <w:szCs w:val="44"/>
                <w:lang w:val="en-US" w:eastAsia="zh-CN"/>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200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eastAsia" w:ascii="Arial" w:hAnsi="Arial" w:eastAsia="等线" w:cs="Arial"/>
                <w:color w:val="000000"/>
                <w:kern w:val="0"/>
                <w:szCs w:val="21"/>
                <w:lang w:val="en-US" w:eastAsia="zh-CN"/>
              </w:rPr>
              <w:t>8</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MD5</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rPr>
            </w:pPr>
            <w:r>
              <w:rPr>
                <w:rFonts w:hint="eastAsia" w:ascii="Arial" w:hAnsi="Arial" w:eastAsia="等线" w:cs="Arial"/>
                <w:color w:val="000000"/>
                <w:kern w:val="0"/>
                <w:sz w:val="44"/>
                <w:szCs w:val="44"/>
                <w:lang w:val="en-US" w:eastAsia="zh-CN"/>
              </w:rPr>
              <w:t>201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Bat_Position</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附件六</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202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查询飞机内部航线文件</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mission_line_list</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typedef struct mission_line_list_s {</w:t>
            </w:r>
          </w:p>
          <w:p>
            <w:pPr>
              <w:keepNext w:val="0"/>
              <w:keepLines w:val="0"/>
              <w:widowControl/>
              <w:suppressLineNumbers w:val="0"/>
              <w:spacing w:before="0" w:beforeAutospacing="0" w:after="0" w:afterAutospacing="0"/>
              <w:ind w:left="0" w:right="0" w:firstLine="420"/>
              <w:jc w:val="left"/>
              <w:rPr>
                <w:rFonts w:hint="eastAsia" w:ascii="Arial" w:hAnsi="Arial" w:cs="Arial"/>
                <w:i/>
                <w:iCs/>
                <w:color w:val="000000"/>
                <w:kern w:val="0"/>
                <w:szCs w:val="21"/>
              </w:rPr>
            </w:pPr>
            <w:r>
              <w:rPr>
                <w:rFonts w:hint="eastAsia" w:ascii="Arial" w:hAnsi="Arial" w:cs="Arial"/>
                <w:i/>
                <w:iCs/>
                <w:color w:val="000000"/>
                <w:kern w:val="0"/>
                <w:szCs w:val="21"/>
              </w:rPr>
              <w:t>uint32_t  crc[9];</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 xml:space="preserve">    char     name[9][16];</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 mission_line_list_t;</w:t>
            </w:r>
          </w:p>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前8组是FCC内部的航线文件。</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最后一组是预留给围栏文件。</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数组的下标和line一一对应，</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 xml:space="preserve">例如crc[3] 有效， 表明飞机内部line_4有效。  </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数组的下标从0开始。</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Line num 从1开始。</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203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查询当前正在飞行航线</w:t>
            </w:r>
          </w:p>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b/>
                <w:bCs/>
                <w:color w:val="000000"/>
                <w:kern w:val="0"/>
                <w:szCs w:val="21"/>
                <w:lang w:val="en-US" w:eastAsia="zh-CN"/>
              </w:rPr>
              <w:t>（已使能航线）</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rPr>
              <w:t>mission_line_</w:t>
            </w:r>
            <w:r>
              <w:rPr>
                <w:rFonts w:hint="eastAsia" w:ascii="Arial" w:hAnsi="Arial" w:eastAsia="等线" w:cs="Arial"/>
                <w:color w:val="000000"/>
                <w:kern w:val="0"/>
                <w:szCs w:val="21"/>
                <w:lang w:val="en-US" w:eastAsia="zh-CN"/>
              </w:rPr>
              <w:t>used</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typedef struct mission_line_</w:t>
            </w:r>
            <w:r>
              <w:rPr>
                <w:rFonts w:hint="eastAsia" w:ascii="Arial" w:hAnsi="Arial" w:cs="Arial"/>
                <w:i/>
                <w:iCs/>
                <w:color w:val="000000"/>
                <w:kern w:val="0"/>
                <w:szCs w:val="21"/>
                <w:lang w:val="en-US" w:eastAsia="zh-CN"/>
              </w:rPr>
              <w:t>used</w:t>
            </w:r>
            <w:r>
              <w:rPr>
                <w:rFonts w:hint="eastAsia" w:ascii="Arial" w:hAnsi="Arial" w:cs="Arial"/>
                <w:i/>
                <w:iCs/>
                <w:color w:val="000000"/>
                <w:kern w:val="0"/>
                <w:szCs w:val="21"/>
              </w:rPr>
              <w:t>_s {</w:t>
            </w:r>
          </w:p>
          <w:p>
            <w:pPr>
              <w:keepNext w:val="0"/>
              <w:keepLines w:val="0"/>
              <w:widowControl/>
              <w:suppressLineNumbers w:val="0"/>
              <w:spacing w:before="0" w:beforeAutospacing="0" w:after="0" w:afterAutospacing="0"/>
              <w:ind w:left="0" w:right="0" w:firstLine="420"/>
              <w:jc w:val="left"/>
              <w:rPr>
                <w:rFonts w:hint="eastAsia" w:ascii="Arial" w:hAnsi="Arial" w:cs="Arial"/>
                <w:i/>
                <w:iCs/>
                <w:color w:val="000000"/>
                <w:kern w:val="0"/>
                <w:szCs w:val="21"/>
              </w:rPr>
            </w:pPr>
            <w:r>
              <w:rPr>
                <w:rFonts w:hint="eastAsia" w:ascii="Arial" w:hAnsi="Arial" w:cs="Arial"/>
                <w:i/>
                <w:iCs/>
                <w:color w:val="000000"/>
                <w:kern w:val="0"/>
                <w:szCs w:val="21"/>
              </w:rPr>
              <w:t>uint32_t  crc;</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 xml:space="preserve">    char     name[16];</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 mission_line_</w:t>
            </w:r>
            <w:r>
              <w:rPr>
                <w:rFonts w:hint="eastAsia" w:ascii="Arial" w:hAnsi="Arial" w:cs="Arial"/>
                <w:i/>
                <w:iCs/>
                <w:color w:val="000000"/>
                <w:kern w:val="0"/>
                <w:szCs w:val="21"/>
                <w:lang w:val="en-US" w:eastAsia="zh-CN"/>
              </w:rPr>
              <w:t>used</w:t>
            </w:r>
            <w:r>
              <w:rPr>
                <w:rFonts w:hint="eastAsia" w:ascii="Arial" w:hAnsi="Arial" w:cs="Arial"/>
                <w:i/>
                <w:iCs/>
                <w:color w:val="000000"/>
                <w:kern w:val="0"/>
                <w:szCs w:val="21"/>
              </w:rPr>
              <w:t>_t;</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当前正在飞行的航线信息，</w:t>
            </w:r>
            <w:r>
              <w:rPr>
                <w:rFonts w:hint="eastAsia" w:ascii="Arial" w:hAnsi="Arial" w:cs="Arial"/>
                <w:b/>
                <w:bCs/>
                <w:color w:val="000000"/>
                <w:kern w:val="0"/>
                <w:szCs w:val="21"/>
                <w:lang w:val="en-US" w:eastAsia="zh-CN"/>
              </w:rPr>
              <w:t>当前正在飞行的航线即为飞行前选择的航线</w:t>
            </w:r>
            <w:r>
              <w:rPr>
                <w:rFonts w:hint="eastAsia" w:ascii="Arial" w:hAnsi="Arial" w:cs="Arial"/>
                <w:color w:val="000000"/>
                <w:kern w:val="0"/>
                <w:szCs w:val="21"/>
                <w:lang w:val="en-US" w:eastAsia="zh-CN"/>
              </w:rPr>
              <w:t>。</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仅仅在armed后且地面站选择完航线后才有效</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204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磁力计</w:t>
            </w:r>
          </w:p>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干扰查询</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mag_quality</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 xml:space="preserve">typedef struct </w:t>
            </w:r>
            <w:r>
              <w:rPr>
                <w:rFonts w:hint="eastAsia" w:ascii="Arial" w:hAnsi="Arial" w:eastAsia="等线" w:cs="Arial"/>
                <w:color w:val="000000"/>
                <w:kern w:val="0"/>
                <w:szCs w:val="21"/>
              </w:rPr>
              <w:t>mag_quality</w:t>
            </w:r>
            <w:r>
              <w:rPr>
                <w:rFonts w:hint="eastAsia" w:ascii="Arial" w:hAnsi="Arial" w:cs="Arial"/>
                <w:i/>
                <w:iCs/>
                <w:color w:val="000000"/>
                <w:kern w:val="0"/>
                <w:szCs w:val="21"/>
              </w:rPr>
              <w:t>_s {</w:t>
            </w:r>
          </w:p>
          <w:p>
            <w:pPr>
              <w:keepNext w:val="0"/>
              <w:keepLines w:val="0"/>
              <w:widowControl/>
              <w:suppressLineNumbers w:val="0"/>
              <w:spacing w:before="0" w:beforeAutospacing="0" w:after="0" w:afterAutospacing="0"/>
              <w:ind w:left="0" w:right="0" w:firstLine="420"/>
              <w:jc w:val="left"/>
              <w:rPr>
                <w:rFonts w:hint="eastAsia" w:ascii="Arial" w:hAnsi="Arial" w:cs="Arial"/>
                <w:i/>
                <w:iCs/>
                <w:color w:val="000000"/>
                <w:kern w:val="0"/>
                <w:szCs w:val="21"/>
              </w:rPr>
            </w:pPr>
            <w:r>
              <w:rPr>
                <w:rFonts w:hint="eastAsia" w:ascii="Arial" w:hAnsi="Arial" w:cs="Arial"/>
                <w:i/>
                <w:iCs/>
                <w:color w:val="000000"/>
                <w:kern w:val="0"/>
                <w:szCs w:val="21"/>
                <w:lang w:val="en-US" w:eastAsia="zh-CN"/>
              </w:rPr>
              <w:t>u</w:t>
            </w:r>
            <w:r>
              <w:rPr>
                <w:rFonts w:hint="eastAsia" w:ascii="Arial" w:hAnsi="Arial" w:cs="Arial"/>
                <w:i/>
                <w:iCs/>
                <w:color w:val="000000"/>
                <w:kern w:val="0"/>
                <w:szCs w:val="21"/>
              </w:rPr>
              <w:t>int</w:t>
            </w:r>
            <w:r>
              <w:rPr>
                <w:rFonts w:hint="eastAsia" w:ascii="Arial" w:hAnsi="Arial" w:cs="Arial"/>
                <w:i/>
                <w:iCs/>
                <w:color w:val="000000"/>
                <w:kern w:val="0"/>
                <w:szCs w:val="21"/>
                <w:lang w:val="en-US" w:eastAsia="zh-CN"/>
              </w:rPr>
              <w:t>8</w:t>
            </w:r>
            <w:r>
              <w:rPr>
                <w:rFonts w:hint="eastAsia" w:ascii="Arial" w:hAnsi="Arial" w:cs="Arial"/>
                <w:i/>
                <w:iCs/>
                <w:color w:val="000000"/>
                <w:kern w:val="0"/>
                <w:szCs w:val="21"/>
              </w:rPr>
              <w:t xml:space="preserve">_t  </w:t>
            </w:r>
            <w:r>
              <w:rPr>
                <w:rFonts w:hint="eastAsia" w:ascii="Arial" w:hAnsi="Arial" w:cs="Arial"/>
                <w:i/>
                <w:iCs/>
                <w:color w:val="000000"/>
                <w:kern w:val="0"/>
                <w:szCs w:val="21"/>
                <w:lang w:val="en-US" w:eastAsia="zh-CN"/>
              </w:rPr>
              <w:t>status[5]</w:t>
            </w:r>
            <w:r>
              <w:rPr>
                <w:rFonts w:hint="eastAsia" w:ascii="Arial" w:hAnsi="Arial" w:cs="Arial"/>
                <w:i/>
                <w:iCs/>
                <w:color w:val="000000"/>
                <w:kern w:val="0"/>
                <w:szCs w:val="21"/>
              </w:rPr>
              <w:t>;</w:t>
            </w:r>
          </w:p>
          <w:p>
            <w:pPr>
              <w:keepNext w:val="0"/>
              <w:keepLines w:val="0"/>
              <w:widowControl/>
              <w:suppressLineNumbers w:val="0"/>
              <w:spacing w:before="0" w:beforeAutospacing="0" w:after="0" w:afterAutospacing="0"/>
              <w:ind w:left="0" w:right="0" w:firstLine="420"/>
              <w:jc w:val="left"/>
              <w:rPr>
                <w:rFonts w:hint="eastAsia" w:ascii="Arial" w:hAnsi="Arial" w:cs="Arial"/>
                <w:i/>
                <w:iCs/>
                <w:color w:val="000000"/>
                <w:kern w:val="0"/>
                <w:szCs w:val="21"/>
              </w:rPr>
            </w:pPr>
            <w:r>
              <w:rPr>
                <w:rFonts w:hint="eastAsia" w:ascii="Arial" w:hAnsi="Arial" w:cs="Arial"/>
                <w:i/>
                <w:iCs/>
                <w:color w:val="000000"/>
                <w:kern w:val="0"/>
                <w:szCs w:val="21"/>
                <w:lang w:val="en-US" w:eastAsia="zh-CN"/>
              </w:rPr>
              <w:t>u</w:t>
            </w:r>
            <w:r>
              <w:rPr>
                <w:rFonts w:hint="eastAsia" w:ascii="Arial" w:hAnsi="Arial" w:cs="Arial"/>
                <w:i/>
                <w:iCs/>
                <w:color w:val="000000"/>
                <w:kern w:val="0"/>
                <w:szCs w:val="21"/>
              </w:rPr>
              <w:t>int</w:t>
            </w:r>
            <w:r>
              <w:rPr>
                <w:rFonts w:hint="eastAsia" w:ascii="Arial" w:hAnsi="Arial" w:cs="Arial"/>
                <w:i/>
                <w:iCs/>
                <w:color w:val="000000"/>
                <w:kern w:val="0"/>
                <w:szCs w:val="21"/>
                <w:lang w:val="en-US" w:eastAsia="zh-CN"/>
              </w:rPr>
              <w:t>8</w:t>
            </w:r>
            <w:r>
              <w:rPr>
                <w:rFonts w:hint="eastAsia" w:ascii="Arial" w:hAnsi="Arial" w:cs="Arial"/>
                <w:i/>
                <w:iCs/>
                <w:color w:val="000000"/>
                <w:kern w:val="0"/>
                <w:szCs w:val="21"/>
              </w:rPr>
              <w:t xml:space="preserve">_t  </w:t>
            </w:r>
            <w:r>
              <w:rPr>
                <w:rFonts w:hint="eastAsia" w:ascii="Arial" w:hAnsi="Arial" w:eastAsia="等线" w:cs="Arial"/>
                <w:color w:val="000000"/>
                <w:kern w:val="0"/>
                <w:szCs w:val="21"/>
              </w:rPr>
              <w:t>quality</w:t>
            </w:r>
            <w:r>
              <w:rPr>
                <w:rFonts w:hint="eastAsia" w:ascii="Arial" w:hAnsi="Arial" w:eastAsia="等线" w:cs="Arial"/>
                <w:color w:val="000000"/>
                <w:kern w:val="0"/>
                <w:szCs w:val="21"/>
                <w:lang w:val="en-US" w:eastAsia="zh-CN"/>
              </w:rPr>
              <w:t>[5]</w:t>
            </w:r>
            <w:r>
              <w:rPr>
                <w:rFonts w:hint="eastAsia" w:ascii="Arial" w:hAnsi="Arial" w:cs="Arial"/>
                <w:i/>
                <w:iCs/>
                <w:color w:val="000000"/>
                <w:kern w:val="0"/>
                <w:szCs w:val="21"/>
              </w:rPr>
              <w:t>;</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 xml:space="preserve">} </w:t>
            </w:r>
            <w:r>
              <w:rPr>
                <w:rFonts w:hint="eastAsia" w:ascii="Arial" w:hAnsi="Arial" w:eastAsia="等线" w:cs="Arial"/>
                <w:color w:val="000000"/>
                <w:kern w:val="0"/>
                <w:szCs w:val="21"/>
              </w:rPr>
              <w:t>mag_quality</w:t>
            </w:r>
            <w:r>
              <w:rPr>
                <w:rFonts w:hint="eastAsia" w:ascii="Arial" w:hAnsi="Arial" w:cs="Arial"/>
                <w:i/>
                <w:iCs/>
                <w:color w:val="000000"/>
                <w:kern w:val="0"/>
                <w:szCs w:val="21"/>
              </w:rPr>
              <w:t>_t;</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lang w:val="en-US" w:eastAsia="zh-CN"/>
              </w:rPr>
            </w:pPr>
            <w:r>
              <w:rPr>
                <w:rFonts w:hint="eastAsia" w:ascii="Arial" w:hAnsi="Arial" w:cs="Arial"/>
                <w:i/>
                <w:iCs/>
                <w:color w:val="000000"/>
                <w:kern w:val="0"/>
                <w:szCs w:val="21"/>
                <w:lang w:val="en-US" w:eastAsia="zh-CN"/>
              </w:rPr>
              <w:t>当前飞机磁力计数据质量请求</w:t>
            </w:r>
          </w:p>
          <w:p>
            <w:pPr>
              <w:keepNext w:val="0"/>
              <w:keepLines w:val="0"/>
              <w:widowControl/>
              <w:suppressLineNumbers w:val="0"/>
              <w:spacing w:before="0" w:beforeAutospacing="0" w:after="0" w:afterAutospacing="0"/>
              <w:ind w:left="0" w:right="0"/>
              <w:jc w:val="left"/>
              <w:rPr>
                <w:rFonts w:hint="default" w:ascii="Arial" w:hAnsi="Arial" w:cs="Arial"/>
                <w:i/>
                <w:iCs/>
                <w:color w:val="000000"/>
                <w:kern w:val="0"/>
                <w:szCs w:val="21"/>
                <w:lang w:val="en-US" w:eastAsia="zh-CN"/>
              </w:rPr>
            </w:pPr>
            <w:r>
              <w:rPr>
                <w:rFonts w:hint="eastAsia" w:ascii="Arial" w:hAnsi="Arial" w:cs="Arial"/>
                <w:i/>
                <w:iCs/>
                <w:color w:val="000000"/>
                <w:kern w:val="0"/>
                <w:szCs w:val="21"/>
                <w:lang w:val="en-US" w:eastAsia="zh-CN"/>
              </w:rPr>
              <w:t>最多支持5个磁力计查询,数组的位号代表对应的磁力计。</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lang w:val="en-US" w:eastAsia="zh-CN"/>
              </w:rPr>
            </w:pPr>
            <w:r>
              <w:rPr>
                <w:rFonts w:hint="eastAsia" w:ascii="Arial" w:hAnsi="Arial" w:cs="Arial"/>
                <w:i/>
                <w:iCs/>
                <w:color w:val="000000"/>
                <w:kern w:val="0"/>
                <w:szCs w:val="21"/>
                <w:lang w:val="en-US" w:eastAsia="zh-CN"/>
              </w:rPr>
              <w:t>status：</w:t>
            </w:r>
          </w:p>
          <w:p>
            <w:pPr>
              <w:keepNext w:val="0"/>
              <w:keepLines w:val="0"/>
              <w:widowControl/>
              <w:suppressLineNumbers w:val="0"/>
              <w:spacing w:before="0" w:beforeAutospacing="0" w:after="0" w:afterAutospacing="0"/>
              <w:ind w:left="0" w:right="0" w:firstLine="630" w:firstLineChars="300"/>
              <w:jc w:val="left"/>
              <w:rPr>
                <w:rFonts w:hint="default" w:ascii="Arial" w:hAnsi="Arial" w:eastAsia="等线" w:cs="Arial"/>
                <w:color w:val="000000"/>
                <w:kern w:val="0"/>
                <w:szCs w:val="21"/>
                <w:lang w:val="en-US" w:eastAsia="zh-CN"/>
              </w:rPr>
            </w:pPr>
            <w:r>
              <w:rPr>
                <w:rFonts w:hint="eastAsia" w:ascii="Arial" w:hAnsi="Arial" w:cs="Arial"/>
                <w:i/>
                <w:iCs/>
                <w:color w:val="000000"/>
                <w:kern w:val="0"/>
                <w:szCs w:val="21"/>
                <w:lang w:val="en-US" w:eastAsia="zh-CN"/>
              </w:rPr>
              <w:t>0x00没有数据，无法判断</w:t>
            </w:r>
          </w:p>
          <w:p>
            <w:pPr>
              <w:keepNext w:val="0"/>
              <w:keepLines w:val="0"/>
              <w:widowControl/>
              <w:suppressLineNumbers w:val="0"/>
              <w:spacing w:before="0" w:beforeAutospacing="0" w:after="0" w:afterAutospacing="0"/>
              <w:ind w:left="0" w:right="0" w:firstLine="630" w:firstLineChars="300"/>
              <w:jc w:val="left"/>
              <w:rPr>
                <w:rFonts w:hint="eastAsia" w:ascii="Arial" w:hAnsi="Arial" w:cs="Arial"/>
                <w:i/>
                <w:iCs/>
                <w:color w:val="000000"/>
                <w:kern w:val="0"/>
                <w:szCs w:val="21"/>
                <w:lang w:val="en-US" w:eastAsia="zh-CN"/>
              </w:rPr>
            </w:pPr>
            <w:r>
              <w:rPr>
                <w:rFonts w:hint="eastAsia" w:ascii="Arial" w:hAnsi="Arial" w:cs="Arial"/>
                <w:i/>
                <w:iCs/>
                <w:color w:val="000000"/>
                <w:kern w:val="0"/>
                <w:szCs w:val="21"/>
                <w:lang w:val="en-US" w:eastAsia="zh-CN"/>
              </w:rPr>
              <w:t>0x01当前未定位</w:t>
            </w:r>
          </w:p>
          <w:p>
            <w:pPr>
              <w:keepNext w:val="0"/>
              <w:keepLines w:val="0"/>
              <w:widowControl/>
              <w:suppressLineNumbers w:val="0"/>
              <w:spacing w:before="0" w:beforeAutospacing="0" w:after="0" w:afterAutospacing="0"/>
              <w:ind w:left="0" w:right="0" w:firstLine="630" w:firstLineChars="300"/>
              <w:jc w:val="left"/>
              <w:rPr>
                <w:rFonts w:hint="default" w:ascii="Arial" w:hAnsi="Arial" w:cs="Arial"/>
                <w:i/>
                <w:iCs/>
                <w:color w:val="000000"/>
                <w:kern w:val="0"/>
                <w:szCs w:val="21"/>
                <w:lang w:val="en-US" w:eastAsia="zh-CN"/>
              </w:rPr>
            </w:pPr>
            <w:r>
              <w:rPr>
                <w:rFonts w:hint="eastAsia" w:ascii="Arial" w:hAnsi="Arial" w:cs="Arial"/>
                <w:i/>
                <w:iCs/>
                <w:color w:val="000000"/>
                <w:kern w:val="0"/>
                <w:szCs w:val="21"/>
                <w:lang w:val="en-US" w:eastAsia="zh-CN"/>
              </w:rPr>
              <w:t>0x02当前已定位</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q</w:t>
            </w:r>
            <w:r>
              <w:rPr>
                <w:rFonts w:hint="eastAsia" w:ascii="Arial" w:hAnsi="Arial" w:eastAsia="等线" w:cs="Arial"/>
                <w:color w:val="000000"/>
                <w:kern w:val="0"/>
                <w:szCs w:val="21"/>
              </w:rPr>
              <w:t>uality</w:t>
            </w:r>
            <w:r>
              <w:rPr>
                <w:rFonts w:hint="eastAsia" w:ascii="Arial" w:hAnsi="Arial" w:eastAsia="等线" w:cs="Arial"/>
                <w:color w:val="000000"/>
                <w:kern w:val="0"/>
                <w:szCs w:val="21"/>
                <w:lang w:val="en-US" w:eastAsia="zh-CN"/>
              </w:rPr>
              <w:t>:</w:t>
            </w:r>
          </w:p>
          <w:p>
            <w:pPr>
              <w:keepNext w:val="0"/>
              <w:keepLines w:val="0"/>
              <w:widowControl/>
              <w:suppressLineNumbers w:val="0"/>
              <w:spacing w:before="0" w:beforeAutospacing="0" w:after="0" w:afterAutospacing="0"/>
              <w:ind w:left="0" w:right="0" w:firstLine="630" w:firstLineChars="300"/>
              <w:jc w:val="left"/>
              <w:rPr>
                <w:rFonts w:hint="default" w:ascii="Arial" w:hAnsi="Arial" w:eastAsia="等线" w:cs="Arial"/>
                <w:color w:val="000000"/>
                <w:kern w:val="0"/>
                <w:szCs w:val="21"/>
                <w:lang w:val="en-US" w:eastAsia="zh-CN"/>
              </w:rPr>
            </w:pPr>
            <w:r>
              <w:rPr>
                <w:rFonts w:hint="eastAsia" w:ascii="Arial" w:hAnsi="Arial" w:cs="Arial"/>
                <w:i/>
                <w:iCs/>
                <w:color w:val="000000"/>
                <w:kern w:val="0"/>
                <w:szCs w:val="21"/>
                <w:lang w:val="en-US" w:eastAsia="zh-CN"/>
              </w:rPr>
              <w:t>0x00没有数据，无法判断</w:t>
            </w:r>
          </w:p>
          <w:p>
            <w:pPr>
              <w:keepNext w:val="0"/>
              <w:keepLines w:val="0"/>
              <w:widowControl/>
              <w:suppressLineNumbers w:val="0"/>
              <w:spacing w:before="0" w:beforeAutospacing="0" w:after="0" w:afterAutospacing="0"/>
              <w:ind w:left="0" w:right="0" w:firstLine="630" w:firstLineChars="300"/>
              <w:jc w:val="left"/>
              <w:rPr>
                <w:rFonts w:hint="default" w:ascii="Arial" w:hAnsi="Arial" w:eastAsia="等线" w:cs="Arial"/>
                <w:color w:val="000000"/>
                <w:kern w:val="0"/>
                <w:szCs w:val="21"/>
                <w:lang w:val="en-US" w:eastAsia="zh-CN"/>
              </w:rPr>
            </w:pPr>
            <w:r>
              <w:rPr>
                <w:rFonts w:hint="eastAsia" w:ascii="Arial" w:hAnsi="Arial" w:cs="Arial"/>
                <w:i/>
                <w:iCs/>
                <w:color w:val="000000"/>
                <w:kern w:val="0"/>
                <w:szCs w:val="21"/>
                <w:lang w:val="en-US" w:eastAsia="zh-CN"/>
              </w:rPr>
              <w:t>0x01有干扰</w:t>
            </w:r>
          </w:p>
          <w:p>
            <w:pPr>
              <w:keepNext w:val="0"/>
              <w:keepLines w:val="0"/>
              <w:widowControl/>
              <w:suppressLineNumbers w:val="0"/>
              <w:spacing w:before="0" w:beforeAutospacing="0" w:after="0" w:afterAutospacing="0"/>
              <w:ind w:left="0" w:right="0" w:firstLine="630" w:firstLineChars="300"/>
              <w:jc w:val="left"/>
              <w:rPr>
                <w:rFonts w:hint="default" w:ascii="Arial" w:hAnsi="Arial" w:cs="Arial"/>
                <w:i/>
                <w:iCs/>
                <w:color w:val="000000"/>
                <w:kern w:val="0"/>
                <w:szCs w:val="21"/>
                <w:lang w:val="en-US" w:eastAsia="zh-CN"/>
              </w:rPr>
            </w:pPr>
            <w:r>
              <w:rPr>
                <w:rFonts w:hint="eastAsia" w:ascii="Arial" w:hAnsi="Arial" w:cs="Arial"/>
                <w:i/>
                <w:iCs/>
                <w:color w:val="000000"/>
                <w:kern w:val="0"/>
                <w:szCs w:val="21"/>
                <w:lang w:val="en-US" w:eastAsia="zh-CN"/>
              </w:rPr>
              <w:t>0x02良好</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205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飞机亚型</w:t>
            </w:r>
          </w:p>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查询</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uav_sub_type</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r>
              <w:rPr>
                <w:rFonts w:hint="eastAsia" w:ascii="Arial" w:hAnsi="Arial" w:eastAsia="等线" w:cs="Arial"/>
                <w:color w:val="000000"/>
                <w:kern w:val="0"/>
                <w:szCs w:val="21"/>
                <w:lang w:val="en-US" w:eastAsia="zh-CN"/>
              </w:rPr>
              <w:t xml:space="preserve"> uav_</w:t>
            </w:r>
            <w:r>
              <w:rPr>
                <w:rFonts w:hint="default" w:ascii="Arial" w:hAnsi="Arial" w:eastAsia="等线" w:cs="Arial"/>
                <w:color w:val="000000"/>
                <w:kern w:val="0"/>
                <w:szCs w:val="21"/>
              </w:rPr>
              <w:t>sub</w:t>
            </w:r>
            <w:r>
              <w:rPr>
                <w:rFonts w:hint="eastAsia" w:ascii="Arial" w:hAnsi="Arial" w:eastAsia="等线" w:cs="Arial"/>
                <w:color w:val="000000"/>
                <w:kern w:val="0"/>
                <w:szCs w:val="21"/>
                <w:lang w:val="en-US" w:eastAsia="zh-CN"/>
              </w:rPr>
              <w:t>_type: 该款飞机后续演变的其他子型号</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如相同机型电池格口排布不同</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210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SDK载荷1</w:t>
            </w:r>
          </w:p>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信息查询</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sdk_payload_info</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见附件六</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rPr>
            </w:pPr>
            <w:r>
              <w:rPr>
                <w:rFonts w:hint="eastAsia" w:ascii="Arial" w:hAnsi="Arial" w:eastAsia="等线" w:cs="Arial"/>
                <w:color w:val="000000"/>
                <w:kern w:val="0"/>
                <w:szCs w:val="21"/>
                <w:lang w:val="en-US" w:eastAsia="zh-CN"/>
              </w:rPr>
              <w:t>sdk_payload_info消息描述</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211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SDK载荷2</w:t>
            </w:r>
          </w:p>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信息查询</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sdk_payload_info</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见附件六</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eastAsia="等线" w:cs="Arial"/>
                <w:color w:val="000000"/>
                <w:kern w:val="0"/>
                <w:szCs w:val="21"/>
                <w:lang w:val="en-US" w:eastAsia="zh-CN"/>
              </w:rPr>
              <w:t>sdk_payload_info消息描述</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212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SDK载荷3</w:t>
            </w:r>
          </w:p>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信息查询</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sdk_payload_info</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见附件六</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eastAsia="等线" w:cs="Arial"/>
                <w:color w:val="000000"/>
                <w:kern w:val="0"/>
                <w:szCs w:val="21"/>
                <w:lang w:val="en-US" w:eastAsia="zh-CN"/>
              </w:rPr>
              <w:t>sdk_payload_info消息描述</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213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SDK载荷4</w:t>
            </w:r>
          </w:p>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信息查询</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sdk_payload_info</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见附件六</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eastAsia="等线" w:cs="Arial"/>
                <w:color w:val="000000"/>
                <w:kern w:val="0"/>
                <w:szCs w:val="21"/>
                <w:lang w:val="en-US" w:eastAsia="zh-CN"/>
              </w:rPr>
              <w:t>sdk_payload_info消息描述</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214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SDK载荷5</w:t>
            </w:r>
          </w:p>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信息查询</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leftChars="0" w:right="0" w:rightChars="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sdk_payload_info</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见附件六</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eastAsia="等线" w:cs="Arial"/>
                <w:color w:val="000000"/>
                <w:kern w:val="0"/>
                <w:szCs w:val="21"/>
                <w:lang w:val="en-US" w:eastAsia="zh-CN"/>
              </w:rPr>
              <w:t>sdk_payload_info消息描述</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300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lang w:val="en-US" w:eastAsia="zh-CN"/>
              </w:rPr>
            </w:pPr>
            <w:r>
              <w:rPr>
                <w:rFonts w:hint="eastAsia" w:ascii="Arial" w:hAnsi="Arial" w:eastAsia="等线" w:cs="Arial"/>
                <w:color w:val="000000"/>
                <w:kern w:val="0"/>
                <w:sz w:val="18"/>
                <w:szCs w:val="18"/>
                <w:lang w:val="en-US" w:eastAsia="zh-CN"/>
              </w:rPr>
              <w:t>GPS_INF</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lang w:val="en-US" w:eastAsia="zh-CN"/>
              </w:rPr>
              <w:t>GPS_INF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301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lang w:val="en-US" w:eastAsia="zh-CN"/>
              </w:rPr>
            </w:pPr>
            <w:r>
              <w:rPr>
                <w:rFonts w:hint="eastAsia" w:ascii="Arial" w:hAnsi="Arial" w:eastAsia="等线" w:cs="Arial"/>
                <w:color w:val="000000"/>
                <w:kern w:val="0"/>
                <w:sz w:val="18"/>
                <w:szCs w:val="18"/>
                <w:lang w:val="en-US" w:eastAsia="zh-CN"/>
              </w:rPr>
              <w:t>RTK_INF</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lang w:val="en-US" w:eastAsia="zh-CN"/>
              </w:rPr>
              <w:t>RTK_INF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rPr>
            </w:pPr>
            <w:r>
              <w:rPr>
                <w:rFonts w:hint="eastAsia" w:ascii="Arial" w:hAnsi="Arial" w:eastAsia="等线" w:cs="Arial"/>
                <w:color w:val="000000"/>
                <w:kern w:val="0"/>
                <w:sz w:val="44"/>
                <w:szCs w:val="44"/>
                <w:lang w:val="en-US" w:eastAsia="zh-CN"/>
              </w:rPr>
              <w:t>302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lang w:val="en-US" w:eastAsia="zh-CN"/>
              </w:rPr>
              <w:t>MAG_INF</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lang w:val="en-US" w:eastAsia="zh-CN"/>
              </w:rPr>
              <w:t>MAG_INF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rPr>
            </w:pPr>
            <w:r>
              <w:rPr>
                <w:rFonts w:hint="eastAsia" w:ascii="Arial" w:hAnsi="Arial" w:eastAsia="等线" w:cs="Arial"/>
                <w:color w:val="000000"/>
                <w:kern w:val="0"/>
                <w:sz w:val="44"/>
                <w:szCs w:val="44"/>
                <w:lang w:val="en-US" w:eastAsia="zh-CN"/>
              </w:rPr>
              <w:t>303</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firstLine="180" w:firstLineChars="10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lang w:val="en-US" w:eastAsia="zh-CN"/>
              </w:rPr>
              <w:t>ADU_INF</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firstLine="180" w:firstLineChars="10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lang w:val="en-US" w:eastAsia="zh-CN"/>
              </w:rPr>
              <w:t>ADU_INF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rPr>
            </w:pPr>
            <w:r>
              <w:rPr>
                <w:rFonts w:hint="eastAsia" w:ascii="Arial" w:hAnsi="Arial" w:eastAsia="等线" w:cs="Arial"/>
                <w:color w:val="000000"/>
                <w:kern w:val="0"/>
                <w:sz w:val="44"/>
                <w:szCs w:val="44"/>
                <w:lang w:val="en-US" w:eastAsia="zh-CN"/>
              </w:rPr>
              <w:t>304</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firstLine="180" w:firstLineChars="10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lang w:val="en-US" w:eastAsia="zh-CN"/>
              </w:rPr>
              <w:t>IMU_INF</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firstLine="180" w:firstLineChars="10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lang w:val="en-US" w:eastAsia="zh-CN"/>
              </w:rPr>
              <w:t>IMU_INF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rPr>
            </w:pPr>
            <w:r>
              <w:rPr>
                <w:rFonts w:hint="eastAsia" w:ascii="Arial" w:hAnsi="Arial" w:eastAsia="等线" w:cs="Arial"/>
                <w:color w:val="000000"/>
                <w:kern w:val="0"/>
                <w:sz w:val="44"/>
                <w:szCs w:val="44"/>
                <w:lang w:val="en-US" w:eastAsia="zh-CN"/>
              </w:rPr>
              <w:t>305</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firstLine="180" w:firstLineChars="10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lang w:val="en-US" w:eastAsia="zh-CN"/>
              </w:rPr>
              <w:t>DSENS_INF</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firstLine="180" w:firstLineChars="100"/>
              <w:jc w:val="center"/>
              <w:rPr>
                <w:rFonts w:hint="default" w:ascii="Arial" w:hAnsi="Arial" w:eastAsia="等线" w:cs="Arial"/>
                <w:color w:val="000000"/>
                <w:kern w:val="0"/>
                <w:sz w:val="18"/>
                <w:szCs w:val="18"/>
              </w:rPr>
            </w:pPr>
            <w:r>
              <w:rPr>
                <w:rFonts w:hint="eastAsia" w:ascii="Arial" w:hAnsi="Arial" w:eastAsia="等线" w:cs="Arial"/>
                <w:color w:val="000000"/>
                <w:kern w:val="0"/>
                <w:sz w:val="18"/>
                <w:szCs w:val="18"/>
                <w:lang w:val="en-US" w:eastAsia="zh-CN"/>
              </w:rPr>
              <w:t>DSENS_INF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306</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lang w:val="en-US" w:eastAsia="zh-CN"/>
              </w:rPr>
            </w:pPr>
            <w:r>
              <w:rPr>
                <w:rFonts w:hint="eastAsia" w:ascii="Arial" w:hAnsi="Arial" w:eastAsia="等线" w:cs="Arial"/>
                <w:color w:val="000000"/>
                <w:kern w:val="0"/>
                <w:sz w:val="18"/>
                <w:szCs w:val="18"/>
                <w:lang w:val="en-US" w:eastAsia="zh-CN"/>
              </w:rPr>
              <w:t>RC_INF</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18"/>
                <w:szCs w:val="18"/>
                <w:lang w:val="en-US" w:eastAsia="zh-CN"/>
              </w:rPr>
            </w:pPr>
            <w:r>
              <w:rPr>
                <w:rFonts w:hint="eastAsia" w:ascii="Arial" w:hAnsi="Arial" w:eastAsia="等线" w:cs="Arial"/>
                <w:b w:val="0"/>
                <w:bCs w:val="0"/>
                <w:color w:val="000000"/>
                <w:kern w:val="0"/>
                <w:sz w:val="18"/>
                <w:szCs w:val="18"/>
                <w:lang w:val="en-US" w:eastAsia="zh-CN"/>
              </w:rPr>
              <w:t>RC_INF</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r>
              <w:rPr>
                <w:rFonts w:hint="eastAsia" w:ascii="Arial" w:hAnsi="Arial" w:eastAsia="等线" w:cs="Arial"/>
                <w:color w:val="000000"/>
                <w:kern w:val="0"/>
                <w:sz w:val="44"/>
                <w:szCs w:val="44"/>
                <w:lang w:val="en-US" w:eastAsia="zh-CN"/>
              </w:rPr>
              <w:t>400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home_position</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home_position</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typedef struct coordinate_s {</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 xml:space="preserve">    int32_t  latitude;</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 xml:space="preserve">    int32_t  longitude;</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 xml:space="preserve">    float    altiude;</w:t>
            </w:r>
          </w:p>
          <w:p>
            <w:pPr>
              <w:keepNext w:val="0"/>
              <w:keepLines w:val="0"/>
              <w:widowControl/>
              <w:suppressLineNumbers w:val="0"/>
              <w:spacing w:before="0" w:beforeAutospacing="0" w:after="0" w:afterAutospacing="0"/>
              <w:ind w:left="0" w:right="0"/>
              <w:jc w:val="left"/>
              <w:rPr>
                <w:rFonts w:hint="eastAsia" w:ascii="Arial" w:hAnsi="Arial" w:cs="Arial"/>
                <w:i/>
                <w:iCs/>
                <w:color w:val="000000"/>
                <w:kern w:val="0"/>
                <w:szCs w:val="21"/>
              </w:rPr>
            </w:pPr>
            <w:r>
              <w:rPr>
                <w:rFonts w:hint="eastAsia" w:ascii="Arial" w:hAnsi="Arial" w:cs="Arial"/>
                <w:i/>
                <w:iCs/>
                <w:color w:val="000000"/>
                <w:kern w:val="0"/>
                <w:szCs w:val="21"/>
              </w:rPr>
              <w:t>} coordinate_t;</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当坐标的值为以下两种特征值时改点为无效点，其他值为有效点。</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latitude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1000000000</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longitude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1900000000</w:t>
            </w:r>
          </w:p>
          <w:p>
            <w:pPr>
              <w:keepNext w:val="0"/>
              <w:keepLines w:val="0"/>
              <w:widowControl/>
              <w:suppressLineNumbers w:val="0"/>
              <w:spacing w:before="0" w:beforeAutospacing="0" w:after="0" w:afterAutospacing="0"/>
              <w:ind w:left="0" w:right="0"/>
              <w:jc w:val="left"/>
              <w:rPr>
                <w:rFonts w:hint="eastAsia" w:ascii="Courier New" w:hAnsi="Courier New" w:eastAsia="宋体" w:cs="Courier New"/>
                <w:b/>
                <w:color w:val="FF8000"/>
                <w:kern w:val="0"/>
                <w:sz w:val="20"/>
                <w:szCs w:val="20"/>
                <w:lang w:val="en-US" w:eastAsia="zh-CN"/>
              </w:rPr>
            </w:pPr>
            <w:r>
              <w:rPr>
                <w:rFonts w:hint="eastAsia" w:ascii="Courier New" w:hAnsi="Courier New" w:eastAsia="宋体" w:cs="Courier New"/>
                <w:b/>
                <w:color w:val="FF8000"/>
                <w:kern w:val="0"/>
                <w:sz w:val="20"/>
                <w:szCs w:val="20"/>
                <w:lang w:val="en-US" w:eastAsia="zh-CN"/>
              </w:rPr>
              <w:t>或者</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latitude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0</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longitude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0</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从机在没有得到</w:t>
            </w:r>
            <w:r>
              <w:rPr>
                <w:rFonts w:hint="eastAsia" w:ascii="Arial" w:hAnsi="Arial" w:cs="Arial"/>
                <w:b/>
                <w:bCs/>
                <w:color w:val="000000"/>
                <w:kern w:val="0"/>
                <w:szCs w:val="21"/>
              </w:rPr>
              <w:t>home点</w:t>
            </w:r>
            <w:r>
              <w:rPr>
                <w:rFonts w:hint="eastAsia" w:ascii="Arial" w:hAnsi="Arial" w:cs="Arial"/>
                <w:color w:val="000000"/>
                <w:kern w:val="0"/>
                <w:szCs w:val="21"/>
                <w:lang w:val="en-US" w:eastAsia="zh-CN"/>
              </w:rPr>
              <w:t>时请求改点会得到一个无效点</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rPr>
            </w:pPr>
            <w:r>
              <w:rPr>
                <w:rFonts w:hint="eastAsia" w:ascii="Arial" w:hAnsi="Arial" w:eastAsia="等线" w:cs="Arial"/>
                <w:color w:val="000000"/>
                <w:kern w:val="0"/>
                <w:sz w:val="44"/>
                <w:szCs w:val="44"/>
                <w:lang w:val="en-US" w:eastAsia="zh-CN"/>
              </w:rPr>
              <w:t>401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both"/>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fly_to_position</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fly_to_position</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cs="Arial"/>
                <w:color w:val="000000"/>
                <w:kern w:val="0"/>
                <w:szCs w:val="21"/>
                <w:lang w:val="en-US" w:eastAsia="zh-CN"/>
              </w:rPr>
              <w:t>同</w:t>
            </w:r>
            <w:r>
              <w:rPr>
                <w:rFonts w:hint="eastAsia" w:ascii="Arial" w:hAnsi="Arial" w:eastAsia="等线" w:cs="Arial"/>
                <w:color w:val="000000"/>
                <w:kern w:val="0"/>
                <w:szCs w:val="21"/>
                <w:lang w:val="en-US" w:eastAsia="zh-CN"/>
              </w:rPr>
              <w:t>home_position的坐标结构一样</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从机在没有执行</w:t>
            </w:r>
            <w:r>
              <w:rPr>
                <w:rFonts w:hint="eastAsia" w:ascii="Arial" w:hAnsi="Arial" w:cs="Arial"/>
                <w:b/>
                <w:bCs/>
                <w:color w:val="000000"/>
                <w:kern w:val="0"/>
                <w:szCs w:val="21"/>
                <w:lang w:val="en-US" w:eastAsia="zh-CN"/>
              </w:rPr>
              <w:t>飞向指定点</w:t>
            </w:r>
            <w:r>
              <w:rPr>
                <w:rFonts w:hint="eastAsia" w:ascii="Arial" w:hAnsi="Arial" w:cs="Arial"/>
                <w:color w:val="000000"/>
                <w:kern w:val="0"/>
                <w:szCs w:val="21"/>
                <w:lang w:val="en-US" w:eastAsia="zh-CN"/>
              </w:rPr>
              <w:t>时请求改点会得到一个无效点</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rPr>
            </w:pPr>
            <w:r>
              <w:rPr>
                <w:rFonts w:hint="eastAsia" w:ascii="Arial" w:hAnsi="Arial" w:eastAsia="等线" w:cs="Arial"/>
                <w:color w:val="000000"/>
                <w:kern w:val="0"/>
                <w:sz w:val="44"/>
                <w:szCs w:val="44"/>
                <w:lang w:val="en-US" w:eastAsia="zh-CN"/>
              </w:rPr>
              <w:t>402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rPr>
            </w:pPr>
            <w:r>
              <w:rPr>
                <w:rFonts w:hint="eastAsia" w:ascii="Arial" w:hAnsi="Arial" w:eastAsia="等线" w:cs="Arial"/>
                <w:color w:val="000000"/>
                <w:kern w:val="0"/>
                <w:szCs w:val="21"/>
                <w:lang w:val="en-US" w:eastAsia="zh-CN"/>
              </w:rPr>
              <w:t>hot_position</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hot_position</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cs="Arial"/>
                <w:color w:val="000000"/>
                <w:kern w:val="0"/>
                <w:szCs w:val="21"/>
                <w:lang w:val="en-US" w:eastAsia="zh-CN"/>
              </w:rPr>
              <w:t>同</w:t>
            </w:r>
            <w:r>
              <w:rPr>
                <w:rFonts w:hint="eastAsia" w:ascii="Arial" w:hAnsi="Arial" w:eastAsia="等线" w:cs="Arial"/>
                <w:color w:val="000000"/>
                <w:kern w:val="0"/>
                <w:szCs w:val="21"/>
                <w:lang w:val="en-US" w:eastAsia="zh-CN"/>
              </w:rPr>
              <w:t>home_position的坐标结构一样</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从机在没有执行</w:t>
            </w:r>
            <w:r>
              <w:rPr>
                <w:rFonts w:hint="eastAsia" w:ascii="Arial" w:hAnsi="Arial" w:cs="Arial"/>
                <w:b/>
                <w:bCs/>
                <w:color w:val="000000"/>
                <w:kern w:val="0"/>
                <w:szCs w:val="21"/>
                <w:lang w:val="en-US" w:eastAsia="zh-CN"/>
              </w:rPr>
              <w:t>热点环绕</w:t>
            </w:r>
            <w:r>
              <w:rPr>
                <w:rFonts w:hint="eastAsia" w:ascii="Arial" w:hAnsi="Arial" w:cs="Arial"/>
                <w:color w:val="000000"/>
                <w:kern w:val="0"/>
                <w:szCs w:val="21"/>
                <w:lang w:val="en-US" w:eastAsia="zh-CN"/>
              </w:rPr>
              <w:t>时请求改点会得到一个无效点</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lang w:val="en-US" w:eastAsia="zh-CN"/>
              </w:rPr>
            </w:pP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lang w:val="en-US" w:eastAsia="zh-CN"/>
              </w:rPr>
              <w:t>999</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U32_16</w:t>
            </w: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feature_support_bit</w:t>
            </w: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附件十一</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1000</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批量合并信息A</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1001</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批量合并信息B</w:t>
            </w:r>
          </w:p>
        </w:tc>
      </w:tr>
      <w:tr>
        <w:tblPrEx>
          <w:tblCellMar>
            <w:top w:w="0" w:type="dxa"/>
            <w:left w:w="108" w:type="dxa"/>
            <w:bottom w:w="0" w:type="dxa"/>
            <w:right w:w="108" w:type="dxa"/>
          </w:tblCellMar>
        </w:tblPrEx>
        <w:trPr>
          <w:trHeight w:val="277" w:hRule="atLeast"/>
          <w:jc w:val="center"/>
        </w:trPr>
        <w:tc>
          <w:tcPr>
            <w:tcW w:w="141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44"/>
                <w:szCs w:val="44"/>
              </w:rPr>
            </w:pPr>
            <w:r>
              <w:rPr>
                <w:rFonts w:hint="eastAsia" w:ascii="Arial" w:hAnsi="Arial" w:eastAsia="等线" w:cs="Arial"/>
                <w:color w:val="000000"/>
                <w:kern w:val="0"/>
                <w:sz w:val="44"/>
                <w:szCs w:val="44"/>
              </w:rPr>
              <w:t>1002</w:t>
            </w:r>
          </w:p>
        </w:tc>
        <w:tc>
          <w:tcPr>
            <w:tcW w:w="1501"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69"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p>
        </w:tc>
        <w:tc>
          <w:tcPr>
            <w:tcW w:w="3549" w:type="dxa"/>
            <w:tcBorders>
              <w:top w:val="single" w:color="auto" w:sz="4" w:space="0"/>
              <w:left w:val="nil"/>
              <w:bottom w:val="single" w:color="auto" w:sz="4" w:space="0"/>
              <w:right w:val="single" w:color="000000" w:sz="4" w:space="0"/>
            </w:tcBorders>
            <w:shd w:val="clear" w:color="auto" w:fill="D8D8D8" w:themeFill="background1" w:themeFillShade="D9"/>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批量合并信息C</w:t>
            </w:r>
          </w:p>
        </w:tc>
      </w:tr>
    </w:tbl>
    <w:p>
      <w:pPr>
        <w:widowControl/>
        <w:jc w:val="left"/>
      </w:pPr>
    </w:p>
    <w:p>
      <w:pPr>
        <w:widowControl/>
        <w:jc w:val="left"/>
      </w:pPr>
      <w:r>
        <w:rPr>
          <w:rFonts w:hint="eastAsia"/>
        </w:rPr>
        <w:t>注释：</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8522"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批量合并信息A 描述</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
              <w:gridCol w:w="1005"/>
              <w:gridCol w:w="1120"/>
              <w:gridCol w:w="2784"/>
              <w:gridCol w:w="22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vAlign w:val="center"/>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default" w:ascii="Arial" w:hAnsi="Arial" w:eastAsia="等线" w:cs="Arial"/>
                      <w:bCs/>
                      <w:color w:val="000000"/>
                      <w:kern w:val="0"/>
                      <w:szCs w:val="21"/>
                    </w:rPr>
                    <w:t>Offset</w:t>
                  </w:r>
                </w:p>
              </w:tc>
              <w:tc>
                <w:tcPr>
                  <w:tcW w:w="1005" w:type="dxa"/>
                  <w:vAlign w:val="center"/>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default" w:ascii="Arial" w:hAnsi="Arial" w:eastAsia="等线" w:cs="Arial"/>
                      <w:bCs/>
                      <w:color w:val="000000"/>
                      <w:kern w:val="0"/>
                      <w:szCs w:val="21"/>
                    </w:rPr>
                    <w:t>Format</w:t>
                  </w:r>
                </w:p>
              </w:tc>
              <w:tc>
                <w:tcPr>
                  <w:tcW w:w="1120" w:type="dxa"/>
                  <w:vAlign w:val="center"/>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default" w:ascii="Arial" w:hAnsi="Arial" w:eastAsia="等线" w:cs="Arial"/>
                      <w:bCs/>
                      <w:color w:val="000000"/>
                      <w:kern w:val="0"/>
                      <w:szCs w:val="21"/>
                    </w:rPr>
                    <w:t>Unit</w:t>
                  </w:r>
                </w:p>
              </w:tc>
              <w:tc>
                <w:tcPr>
                  <w:tcW w:w="2784" w:type="dxa"/>
                  <w:vAlign w:val="center"/>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default" w:ascii="Arial" w:hAnsi="Arial" w:eastAsia="等线" w:cs="Arial"/>
                      <w:bCs/>
                      <w:color w:val="000000"/>
                      <w:kern w:val="0"/>
                      <w:szCs w:val="21"/>
                    </w:rPr>
                    <w:t>Name</w:t>
                  </w:r>
                </w:p>
              </w:tc>
              <w:tc>
                <w:tcPr>
                  <w:tcW w:w="2273" w:type="dxa"/>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eastAsia="等线" w:cs="Arial"/>
                      <w:bCs/>
                      <w:color w:val="000000"/>
                      <w:kern w:val="0"/>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0</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U32</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w:t>
                  </w:r>
                </w:p>
              </w:tc>
              <w:tc>
                <w:tcPr>
                  <w:tcW w:w="2784"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id</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通信id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4</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U32_8</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w:t>
                  </w:r>
                </w:p>
              </w:tc>
              <w:tc>
                <w:tcPr>
                  <w:tcW w:w="2784"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Sn</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飞机sn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36</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U32</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UTC</w:t>
                  </w:r>
                </w:p>
              </w:tc>
              <w:tc>
                <w:tcPr>
                  <w:tcW w:w="2784"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factory_time</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出厂时间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pPr>
                    <w:keepNext w:val="0"/>
                    <w:keepLines w:val="0"/>
                    <w:widowControl/>
                    <w:suppressLineNumbers w:val="0"/>
                    <w:spacing w:before="0" w:beforeAutospacing="0" w:after="0" w:afterAutospacing="0"/>
                    <w:ind w:left="0" w:right="0"/>
                    <w:jc w:val="center"/>
                    <w:rPr>
                      <w:rFonts w:hint="eastAsia" w:ascii="Arial" w:hAnsi="Arial" w:cs="Arial"/>
                      <w:color w:val="000000"/>
                      <w:kern w:val="0"/>
                      <w:szCs w:val="21"/>
                    </w:rPr>
                  </w:pPr>
                </w:p>
              </w:tc>
              <w:tc>
                <w:tcPr>
                  <w:tcW w:w="1005" w:type="dxa"/>
                </w:tcPr>
                <w:p>
                  <w:pPr>
                    <w:keepNext w:val="0"/>
                    <w:keepLines w:val="0"/>
                    <w:widowControl/>
                    <w:suppressLineNumbers w:val="0"/>
                    <w:spacing w:before="0" w:beforeAutospacing="0" w:after="0" w:afterAutospacing="0"/>
                    <w:ind w:left="0" w:right="0"/>
                    <w:jc w:val="center"/>
                    <w:rPr>
                      <w:rFonts w:hint="eastAsia" w:ascii="Arial" w:hAnsi="Arial" w:cs="Arial"/>
                      <w:color w:val="000000"/>
                      <w:kern w:val="0"/>
                      <w:szCs w:val="21"/>
                    </w:rPr>
                  </w:pPr>
                  <w:r>
                    <w:rPr>
                      <w:rFonts w:hint="eastAsia" w:ascii="Arial" w:hAnsi="Arial" w:cs="Arial"/>
                      <w:color w:val="000000"/>
                      <w:kern w:val="0"/>
                      <w:szCs w:val="21"/>
                    </w:rPr>
                    <w:t>U32</w:t>
                  </w:r>
                </w:p>
              </w:tc>
              <w:tc>
                <w:tcPr>
                  <w:tcW w:w="1120" w:type="dxa"/>
                </w:tcPr>
                <w:p>
                  <w:pPr>
                    <w:keepNext w:val="0"/>
                    <w:keepLines w:val="0"/>
                    <w:widowControl/>
                    <w:suppressLineNumbers w:val="0"/>
                    <w:spacing w:before="0" w:beforeAutospacing="0" w:after="0" w:afterAutospacing="0"/>
                    <w:ind w:left="0" w:right="0"/>
                    <w:jc w:val="center"/>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次</w:t>
                  </w:r>
                </w:p>
              </w:tc>
              <w:tc>
                <w:tcPr>
                  <w:tcW w:w="2784"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cumulative_flight</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累计架次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40</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U32</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m</w:t>
                  </w:r>
                </w:p>
              </w:tc>
              <w:tc>
                <w:tcPr>
                  <w:tcW w:w="2784"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cumulative_voyage</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累计里程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44</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U32</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s</w:t>
                  </w:r>
                </w:p>
              </w:tc>
              <w:tc>
                <w:tcPr>
                  <w:tcW w:w="2784"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cumulative_working_hours</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累计飞行时间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48</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U32</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w:t>
                  </w:r>
                </w:p>
              </w:tc>
              <w:tc>
                <w:tcPr>
                  <w:tcW w:w="2784"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git_commit</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git commit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52</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U32</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w:t>
                  </w:r>
                </w:p>
              </w:tc>
              <w:tc>
                <w:tcPr>
                  <w:tcW w:w="2784"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soft_version</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FCC软件版本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56</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U32</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w:t>
                  </w:r>
                </w:p>
              </w:tc>
              <w:tc>
                <w:tcPr>
                  <w:tcW w:w="2784"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hard_version</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FCC</w:t>
                  </w:r>
                  <w:r>
                    <w:rPr>
                      <w:rFonts w:hint="eastAsia" w:ascii="Arial" w:hAnsi="Arial" w:cs="Arial"/>
                      <w:color w:val="000000"/>
                      <w:kern w:val="0"/>
                      <w:szCs w:val="21"/>
                      <w:lang w:val="en-US" w:eastAsia="zh-CN"/>
                    </w:rPr>
                    <w:t>硬</w:t>
                  </w:r>
                  <w:r>
                    <w:rPr>
                      <w:rFonts w:hint="eastAsia" w:ascii="Arial" w:hAnsi="Arial" w:cs="Arial"/>
                      <w:color w:val="000000"/>
                      <w:kern w:val="0"/>
                      <w:szCs w:val="21"/>
                    </w:rPr>
                    <w:t>件版本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60</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U8</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w:t>
                  </w:r>
                </w:p>
              </w:tc>
              <w:tc>
                <w:tcPr>
                  <w:tcW w:w="2784"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uav_type</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机型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61</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U8</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w:t>
                  </w:r>
                </w:p>
              </w:tc>
              <w:tc>
                <w:tcPr>
                  <w:tcW w:w="2784" w:type="dxa"/>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uav_config_level</w:t>
                  </w:r>
                </w:p>
              </w:tc>
              <w:tc>
                <w:tcPr>
                  <w:tcW w:w="2273" w:type="dxa"/>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配置等级</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1:单点 GPS</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2:单点 RTK</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3:GPS+RTK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2" w:type="dxa"/>
                </w:tcPr>
                <w:p>
                  <w:pPr>
                    <w:keepNext w:val="0"/>
                    <w:keepLines w:val="0"/>
                    <w:widowControl/>
                    <w:suppressLineNumbers w:val="0"/>
                    <w:spacing w:before="0" w:beforeAutospacing="0" w:after="0" w:afterAutospacing="0"/>
                    <w:ind w:left="0" w:right="0"/>
                    <w:jc w:val="center"/>
                    <w:rPr>
                      <w:rFonts w:hint="default" w:ascii="Arial" w:hAnsi="Arial" w:cs="Arial" w:eastAsiaTheme="minorEastAsia"/>
                      <w:color w:val="000000"/>
                      <w:kern w:val="0"/>
                      <w:szCs w:val="21"/>
                      <w:lang w:val="en-US" w:eastAsia="zh-CN"/>
                    </w:rPr>
                  </w:pPr>
                  <w:r>
                    <w:rPr>
                      <w:rFonts w:hint="default" w:ascii="Arial" w:hAnsi="Arial" w:cs="Arial" w:eastAsiaTheme="minorEastAsia"/>
                      <w:color w:val="000000"/>
                      <w:kern w:val="0"/>
                      <w:szCs w:val="21"/>
                      <w:lang w:val="en-US" w:eastAsia="zh-CN"/>
                    </w:rPr>
                    <w:t>62</w:t>
                  </w:r>
                </w:p>
              </w:tc>
              <w:tc>
                <w:tcPr>
                  <w:tcW w:w="1005" w:type="dxa"/>
                </w:tcPr>
                <w:p>
                  <w:pPr>
                    <w:keepNext w:val="0"/>
                    <w:keepLines w:val="0"/>
                    <w:widowControl/>
                    <w:suppressLineNumbers w:val="0"/>
                    <w:spacing w:before="0" w:beforeAutospacing="0" w:after="0" w:afterAutospacing="0"/>
                    <w:ind w:left="0" w:right="0"/>
                    <w:jc w:val="center"/>
                    <w:rPr>
                      <w:rFonts w:hint="default" w:ascii="Arial" w:hAnsi="Arial" w:cs="Arial" w:eastAsiaTheme="minorEastAsia"/>
                      <w:color w:val="000000"/>
                      <w:kern w:val="0"/>
                      <w:szCs w:val="21"/>
                      <w:lang w:val="en-US" w:eastAsia="zh-CN"/>
                    </w:rPr>
                  </w:pPr>
                  <w:r>
                    <w:rPr>
                      <w:rFonts w:hint="default" w:ascii="Arial" w:hAnsi="Arial" w:cs="Arial" w:eastAsiaTheme="minorEastAsia"/>
                      <w:color w:val="000000"/>
                      <w:kern w:val="0"/>
                      <w:szCs w:val="21"/>
                      <w:lang w:val="en-US" w:eastAsia="zh-CN"/>
                    </w:rPr>
                    <w:t>U8</w:t>
                  </w:r>
                </w:p>
              </w:tc>
              <w:tc>
                <w:tcPr>
                  <w:tcW w:w="1120" w:type="dxa"/>
                </w:tcPr>
                <w:p>
                  <w:pPr>
                    <w:keepNext w:val="0"/>
                    <w:keepLines w:val="0"/>
                    <w:widowControl/>
                    <w:suppressLineNumbers w:val="0"/>
                    <w:spacing w:before="0" w:beforeAutospacing="0" w:after="0" w:afterAutospacing="0"/>
                    <w:ind w:left="0" w:right="0"/>
                    <w:jc w:val="center"/>
                    <w:rPr>
                      <w:rFonts w:hint="default" w:ascii="Arial" w:hAnsi="Arial" w:cs="Arial" w:eastAsiaTheme="minorEastAsia"/>
                      <w:color w:val="000000"/>
                      <w:kern w:val="0"/>
                      <w:szCs w:val="21"/>
                      <w:lang w:val="en-US" w:eastAsia="zh-CN"/>
                    </w:rPr>
                  </w:pPr>
                  <w:r>
                    <w:rPr>
                      <w:rFonts w:hint="default" w:ascii="Arial" w:hAnsi="Arial" w:cs="Arial" w:eastAsiaTheme="minorEastAsia"/>
                      <w:color w:val="000000"/>
                      <w:kern w:val="0"/>
                      <w:szCs w:val="21"/>
                      <w:lang w:val="en-US" w:eastAsia="zh-CN"/>
                    </w:rPr>
                    <w:t>--</w:t>
                  </w:r>
                </w:p>
              </w:tc>
              <w:tc>
                <w:tcPr>
                  <w:tcW w:w="2784" w:type="dxa"/>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default" w:ascii="Arial" w:hAnsi="Arial" w:cs="Arial" w:eastAsiaTheme="minorEastAsia"/>
                      <w:color w:val="000000"/>
                      <w:kern w:val="0"/>
                      <w:szCs w:val="21"/>
                      <w:lang w:val="en-US" w:eastAsia="zh-CN"/>
                    </w:rPr>
                    <w:t>active_state</w:t>
                  </w:r>
                </w:p>
                <w:p>
                  <w:pPr>
                    <w:keepNext w:val="0"/>
                    <w:keepLines w:val="0"/>
                    <w:suppressLineNumbers w:val="0"/>
                    <w:spacing w:before="0" w:beforeAutospacing="0" w:after="0" w:afterAutospacing="0"/>
                    <w:ind w:left="0" w:right="0"/>
                    <w:rPr>
                      <w:rFonts w:hint="default" w:ascii="Arial" w:hAnsi="Arial" w:cs="Arial" w:eastAsiaTheme="minorEastAsia"/>
                      <w:color w:val="000000"/>
                      <w:kern w:val="0"/>
                      <w:szCs w:val="21"/>
                      <w:lang w:val="en-US" w:eastAsia="zh-CN"/>
                    </w:rPr>
                  </w:pPr>
                </w:p>
              </w:tc>
              <w:tc>
                <w:tcPr>
                  <w:tcW w:w="2273"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default" w:ascii="Arial" w:hAnsi="Arial" w:cs="Arial"/>
                      <w:color w:val="000000"/>
                      <w:kern w:val="0"/>
                      <w:szCs w:val="21"/>
                      <w:lang w:val="en-US" w:eastAsia="zh-CN"/>
                    </w:rPr>
                    <w:t xml:space="preserve">0：未激活 </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default" w:ascii="Arial" w:hAnsi="Arial" w:cs="Arial"/>
                      <w:color w:val="000000"/>
                      <w:kern w:val="0"/>
                      <w:szCs w:val="21"/>
                      <w:lang w:val="en-US" w:eastAsia="zh-CN"/>
                    </w:rPr>
                    <w:t xml:space="preserve">1：已激活 </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default" w:ascii="Arial" w:hAnsi="Arial" w:cs="Arial"/>
                      <w:color w:val="000000"/>
                      <w:kern w:val="0"/>
                      <w:szCs w:val="21"/>
                      <w:lang w:val="en-US" w:eastAsia="zh-CN"/>
                    </w:rPr>
                    <w:t> </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default" w:ascii="Arial" w:hAnsi="Arial" w:cs="Arial"/>
                      <w:color w:val="000000"/>
                      <w:kern w:val="0"/>
                      <w:szCs w:val="21"/>
                      <w:lang w:val="en-US" w:eastAsia="zh-CN"/>
                    </w:rPr>
                    <w:t>2026-01-21</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p>
                <w:p>
                  <w:pPr>
                    <w:keepNext w:val="0"/>
                    <w:keepLines w:val="0"/>
                    <w:suppressLineNumbers w:val="0"/>
                    <w:spacing w:before="0" w:beforeAutospacing="0" w:after="0" w:afterAutospacing="0"/>
                    <w:ind w:left="0" w:right="0"/>
                    <w:rPr>
                      <w:rFonts w:hint="default" w:ascii="Arial" w:hAnsi="Arial" w:cs="Arial"/>
                      <w:color w:val="000000"/>
                      <w:kern w:val="0"/>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2" w:type="dxa"/>
                </w:tcPr>
                <w:p>
                  <w:pPr>
                    <w:keepNext w:val="0"/>
                    <w:keepLines w:val="0"/>
                    <w:widowControl/>
                    <w:suppressLineNumbers w:val="0"/>
                    <w:spacing w:before="0" w:beforeAutospacing="0" w:after="0" w:afterAutospacing="0"/>
                    <w:ind w:left="0" w:leftChars="0" w:right="0" w:firstLine="0" w:firstLineChars="0"/>
                    <w:jc w:val="center"/>
                    <w:rPr>
                      <w:rFonts w:hint="default" w:ascii="Arial" w:hAnsi="Arial" w:cs="Arial" w:eastAsiaTheme="minorEastAsia"/>
                      <w:color w:val="000000"/>
                      <w:kern w:val="0"/>
                      <w:szCs w:val="21"/>
                      <w:lang w:eastAsia="zh-CN"/>
                      <w:woUserID w:val="1"/>
                    </w:rPr>
                  </w:pPr>
                  <w:r>
                    <w:rPr>
                      <w:rFonts w:hint="default" w:ascii="Arial" w:hAnsi="Arial" w:cs="Arial"/>
                      <w:color w:val="000000"/>
                      <w:kern w:val="0"/>
                      <w:szCs w:val="21"/>
                      <w:lang w:eastAsia="zh-CN"/>
                      <w:woUserID w:val="1"/>
                    </w:rPr>
                    <w:t>63</w:t>
                  </w:r>
                </w:p>
              </w:tc>
              <w:tc>
                <w:tcPr>
                  <w:tcW w:w="1005" w:type="dxa"/>
                </w:tcPr>
                <w:p>
                  <w:pPr>
                    <w:keepNext w:val="0"/>
                    <w:keepLines w:val="0"/>
                    <w:widowControl/>
                    <w:suppressLineNumbers w:val="0"/>
                    <w:spacing w:before="0" w:beforeAutospacing="0" w:after="0" w:afterAutospacing="0"/>
                    <w:ind w:left="0" w:leftChars="0" w:right="0" w:firstLine="0" w:firstLineChars="0"/>
                    <w:jc w:val="center"/>
                    <w:rPr>
                      <w:rFonts w:hint="default" w:ascii="Arial" w:hAnsi="Arial" w:cs="Arial" w:eastAsiaTheme="minorEastAsia"/>
                      <w:color w:val="000000"/>
                      <w:kern w:val="0"/>
                      <w:szCs w:val="21"/>
                      <w:lang w:eastAsia="zh-CN"/>
                      <w:woUserID w:val="1"/>
                    </w:rPr>
                  </w:pPr>
                  <w:r>
                    <w:rPr>
                      <w:rFonts w:hint="default" w:ascii="Arial" w:hAnsi="Arial" w:cs="Arial"/>
                      <w:color w:val="000000"/>
                      <w:kern w:val="0"/>
                      <w:szCs w:val="21"/>
                      <w:lang w:eastAsia="zh-CN"/>
                      <w:woUserID w:val="1"/>
                    </w:rPr>
                    <w:t>U8</w:t>
                  </w:r>
                </w:p>
              </w:tc>
              <w:tc>
                <w:tcPr>
                  <w:tcW w:w="1120" w:type="dxa"/>
                </w:tcPr>
                <w:p>
                  <w:pPr>
                    <w:keepNext w:val="0"/>
                    <w:keepLines w:val="0"/>
                    <w:widowControl/>
                    <w:suppressLineNumbers w:val="0"/>
                    <w:spacing w:before="0" w:beforeAutospacing="0" w:after="0" w:afterAutospacing="0"/>
                    <w:ind w:left="0" w:leftChars="0" w:right="0" w:firstLine="0" w:firstLineChars="0"/>
                    <w:jc w:val="center"/>
                    <w:rPr>
                      <w:rFonts w:hint="default" w:ascii="Arial" w:hAnsi="Arial" w:cs="Arial" w:eastAsiaTheme="minorEastAsia"/>
                      <w:color w:val="000000"/>
                      <w:kern w:val="0"/>
                      <w:szCs w:val="21"/>
                      <w:lang w:eastAsia="zh-CN"/>
                      <w:woUserID w:val="1"/>
                    </w:rPr>
                  </w:pPr>
                  <w:r>
                    <w:rPr>
                      <w:rFonts w:hint="default" w:ascii="Arial" w:hAnsi="Arial" w:cs="Arial"/>
                      <w:color w:val="000000"/>
                      <w:kern w:val="0"/>
                      <w:szCs w:val="21"/>
                      <w:lang w:eastAsia="zh-CN"/>
                      <w:woUserID w:val="1"/>
                    </w:rPr>
                    <w:t>--</w:t>
                  </w:r>
                </w:p>
              </w:tc>
              <w:tc>
                <w:tcPr>
                  <w:tcW w:w="2784" w:type="dxa"/>
                  <w:vAlign w:val="center"/>
                </w:tcPr>
                <w:p>
                  <w:pPr>
                    <w:keepNext w:val="0"/>
                    <w:keepLines w:val="0"/>
                    <w:suppressLineNumbers w:val="0"/>
                    <w:spacing w:before="0" w:beforeAutospacing="0" w:after="0" w:afterAutospacing="0"/>
                    <w:ind w:left="0" w:leftChars="0" w:right="0" w:firstLine="0" w:firstLineChars="0"/>
                    <w:rPr>
                      <w:rFonts w:hint="default" w:ascii="Arial" w:hAnsi="Arial" w:cs="Arial" w:eastAsiaTheme="minorEastAsia"/>
                      <w:color w:val="000000"/>
                      <w:kern w:val="0"/>
                      <w:szCs w:val="21"/>
                      <w:lang w:eastAsia="zh-CN"/>
                      <w:woUserID w:val="1"/>
                    </w:rPr>
                  </w:pPr>
                  <w:r>
                    <w:rPr>
                      <w:rFonts w:hint="default" w:ascii="Arial" w:hAnsi="Arial" w:cs="Arial"/>
                      <w:color w:val="000000"/>
                      <w:kern w:val="0"/>
                      <w:szCs w:val="21"/>
                      <w:lang w:eastAsia="zh-CN"/>
                      <w:woUserID w:val="1"/>
                    </w:rPr>
                    <w:t>hil_mode</w:t>
                  </w:r>
                </w:p>
              </w:tc>
              <w:tc>
                <w:tcPr>
                  <w:tcW w:w="2273" w:type="dxa"/>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woUserID w:val="1"/>
                    </w:rPr>
                  </w:pPr>
                  <w:r>
                    <w:rPr>
                      <w:rFonts w:hint="default" w:ascii="Arial" w:hAnsi="Arial" w:eastAsia="等线" w:cs="Arial"/>
                      <w:color w:val="000000"/>
                      <w:kern w:val="0"/>
                      <w:sz w:val="21"/>
                      <w:szCs w:val="21"/>
                      <w:lang w:val="en-US" w:eastAsia="zh-CN" w:bidi="ar"/>
                      <w:woUserID w:val="1"/>
                    </w:rPr>
                    <w:t>0</w:t>
                  </w:r>
                  <w:r>
                    <w:rPr>
                      <w:rFonts w:hint="default" w:ascii="等线" w:hAnsi="等线" w:eastAsia="等线" w:cs="等线"/>
                      <w:color w:val="000000"/>
                      <w:kern w:val="0"/>
                      <w:sz w:val="21"/>
                      <w:szCs w:val="21"/>
                      <w:lang w:val="en-US" w:eastAsia="zh-CN" w:bidi="ar"/>
                      <w:woUserID w:val="1"/>
                    </w:rPr>
                    <w:t>：</w:t>
                  </w:r>
                  <w:r>
                    <w:rPr>
                      <w:rFonts w:hint="default" w:ascii="Arial" w:hAnsi="Arial" w:eastAsia="等线" w:cs="Arial"/>
                      <w:color w:val="000000"/>
                      <w:kern w:val="0"/>
                      <w:sz w:val="21"/>
                      <w:szCs w:val="21"/>
                      <w:lang w:val="en-US" w:eastAsia="zh-CN" w:bidi="ar"/>
                      <w:woUserID w:val="1"/>
                    </w:rPr>
                    <w:t xml:space="preserve">APP </w:t>
                  </w:r>
                  <w:r>
                    <w:rPr>
                      <w:rFonts w:hint="default" w:ascii="等线" w:hAnsi="等线" w:eastAsia="等线" w:cs="等线"/>
                      <w:color w:val="000000"/>
                      <w:kern w:val="0"/>
                      <w:sz w:val="21"/>
                      <w:szCs w:val="21"/>
                      <w:lang w:val="en-US" w:eastAsia="zh-CN" w:bidi="ar"/>
                      <w:woUserID w:val="1"/>
                    </w:rPr>
                    <w:t>固件模式</w:t>
                  </w:r>
                  <w:r>
                    <w:rPr>
                      <w:rFonts w:hint="default" w:ascii="Arial" w:hAnsi="Arial" w:eastAsia="等线" w:cs="Arial"/>
                      <w:color w:val="000000"/>
                      <w:kern w:val="0"/>
                      <w:sz w:val="21"/>
                      <w:szCs w:val="21"/>
                      <w:lang w:val="en-US" w:eastAsia="zh-CN" w:bidi="ar"/>
                      <w:woUserID w:val="1"/>
                    </w:rPr>
                    <w:t xml:space="preserve"> </w:t>
                  </w:r>
                </w:p>
                <w:p>
                  <w:pPr>
                    <w:keepNext w:val="0"/>
                    <w:keepLines w:val="0"/>
                    <w:widowControl/>
                    <w:suppressLineNumbers w:val="0"/>
                    <w:spacing w:before="0" w:beforeAutospacing="0" w:after="0" w:afterAutospacing="0"/>
                    <w:ind w:left="0" w:right="0"/>
                    <w:jc w:val="left"/>
                    <w:rPr>
                      <w:rFonts w:hint="default" w:ascii="Arial" w:hAnsi="Arial" w:eastAsia="等线" w:cs="Arial"/>
                      <w:color w:val="FF0000"/>
                      <w:kern w:val="0"/>
                      <w:sz w:val="21"/>
                      <w:szCs w:val="21"/>
                      <w:woUserID w:val="1"/>
                    </w:rPr>
                  </w:pPr>
                  <w:r>
                    <w:rPr>
                      <w:rFonts w:hint="default" w:ascii="Arial" w:hAnsi="Arial" w:eastAsia="等线" w:cs="Arial"/>
                      <w:color w:val="FF0000"/>
                      <w:kern w:val="0"/>
                      <w:sz w:val="21"/>
                      <w:szCs w:val="21"/>
                      <w:lang w:val="en-US" w:eastAsia="zh-CN" w:bidi="ar"/>
                      <w:woUserID w:val="1"/>
                    </w:rPr>
                    <w:t>1</w:t>
                  </w:r>
                  <w:r>
                    <w:rPr>
                      <w:rFonts w:hint="default" w:ascii="等线" w:hAnsi="等线" w:eastAsia="等线" w:cs="等线"/>
                      <w:color w:val="FF0000"/>
                      <w:kern w:val="0"/>
                      <w:sz w:val="21"/>
                      <w:szCs w:val="21"/>
                      <w:lang w:val="en-US" w:eastAsia="zh-CN" w:bidi="ar"/>
                      <w:woUserID w:val="1"/>
                    </w:rPr>
                    <w:t>：模型在环半物理模式（</w:t>
                  </w:r>
                  <w:r>
                    <w:rPr>
                      <w:rFonts w:hint="default" w:ascii="Arial" w:hAnsi="Arial" w:eastAsia="等线" w:cs="Arial"/>
                      <w:color w:val="FF0000"/>
                      <w:kern w:val="0"/>
                      <w:sz w:val="21"/>
                      <w:szCs w:val="21"/>
                      <w:lang w:val="en-US" w:eastAsia="zh-CN" w:bidi="ar"/>
                      <w:woUserID w:val="1"/>
                    </w:rPr>
                    <w:t>MIL</w:t>
                  </w:r>
                  <w:r>
                    <w:rPr>
                      <w:rFonts w:hint="default" w:ascii="等线" w:hAnsi="等线" w:eastAsia="等线" w:cs="等线"/>
                      <w:color w:val="FF0000"/>
                      <w:kern w:val="0"/>
                      <w:sz w:val="21"/>
                      <w:szCs w:val="21"/>
                      <w:lang w:val="en-US" w:eastAsia="zh-CN" w:bidi="ar"/>
                      <w:woUserID w:val="1"/>
                    </w:rPr>
                    <w:t>）</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woUserID w:val="1"/>
                    </w:rPr>
                  </w:pPr>
                  <w:r>
                    <w:rPr>
                      <w:rFonts w:hint="default" w:ascii="Arial" w:hAnsi="Arial" w:eastAsia="等线" w:cs="Arial"/>
                      <w:color w:val="000000"/>
                      <w:kern w:val="0"/>
                      <w:sz w:val="21"/>
                      <w:szCs w:val="21"/>
                      <w:lang w:val="en-US" w:eastAsia="zh-CN" w:bidi="ar"/>
                      <w:woUserID w:val="1"/>
                    </w:rPr>
                    <w:t>2</w:t>
                  </w:r>
                  <w:r>
                    <w:rPr>
                      <w:rFonts w:hint="default" w:ascii="等线" w:hAnsi="等线" w:eastAsia="等线" w:cs="等线"/>
                      <w:color w:val="000000"/>
                      <w:kern w:val="0"/>
                      <w:sz w:val="21"/>
                      <w:szCs w:val="21"/>
                      <w:lang w:val="en-US" w:eastAsia="zh-CN" w:bidi="ar"/>
                      <w:woUserID w:val="1"/>
                    </w:rPr>
                    <w:t>：硬件在环半物理模式（</w:t>
                  </w:r>
                  <w:r>
                    <w:rPr>
                      <w:rFonts w:hint="default" w:ascii="Arial" w:hAnsi="Arial" w:eastAsia="等线" w:cs="Arial"/>
                      <w:color w:val="000000"/>
                      <w:kern w:val="0"/>
                      <w:sz w:val="21"/>
                      <w:szCs w:val="21"/>
                      <w:lang w:val="en-US" w:eastAsia="zh-CN" w:bidi="ar"/>
                      <w:woUserID w:val="1"/>
                    </w:rPr>
                    <w:t>HIL</w:t>
                  </w:r>
                  <w:r>
                    <w:rPr>
                      <w:rFonts w:hint="default" w:ascii="等线" w:hAnsi="等线" w:eastAsia="等线" w:cs="等线"/>
                      <w:color w:val="000000"/>
                      <w:kern w:val="0"/>
                      <w:sz w:val="21"/>
                      <w:szCs w:val="21"/>
                      <w:lang w:val="en-US" w:eastAsia="zh-CN" w:bidi="ar"/>
                      <w:woUserID w:val="1"/>
                    </w:rPr>
                    <w:t>）</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woUserID w:val="1"/>
                    </w:rPr>
                  </w:pPr>
                  <w:r>
                    <w:rPr>
                      <w:rFonts w:hint="default" w:ascii="Arial" w:hAnsi="Arial" w:eastAsia="等线" w:cs="Arial"/>
                      <w:color w:val="000000"/>
                      <w:kern w:val="0"/>
                      <w:sz w:val="21"/>
                      <w:szCs w:val="21"/>
                      <w:lang w:val="en-US" w:eastAsia="zh-CN" w:bidi="ar"/>
                      <w:woUserID w:val="1"/>
                    </w:rPr>
                    <w:t>3</w:t>
                  </w:r>
                  <w:r>
                    <w:rPr>
                      <w:rFonts w:hint="default" w:ascii="等线" w:hAnsi="等线" w:eastAsia="等线" w:cs="等线"/>
                      <w:color w:val="000000"/>
                      <w:kern w:val="0"/>
                      <w:sz w:val="21"/>
                      <w:szCs w:val="21"/>
                      <w:lang w:val="en-US" w:eastAsia="zh-CN" w:bidi="ar"/>
                      <w:woUserID w:val="1"/>
                    </w:rPr>
                    <w:t>：软件在环半物理模式（</w:t>
                  </w:r>
                  <w:r>
                    <w:rPr>
                      <w:rFonts w:hint="default" w:ascii="Arial" w:hAnsi="Arial" w:eastAsia="等线" w:cs="Arial"/>
                      <w:color w:val="000000"/>
                      <w:kern w:val="0"/>
                      <w:sz w:val="21"/>
                      <w:szCs w:val="21"/>
                      <w:lang w:val="en-US" w:eastAsia="zh-CN" w:bidi="ar"/>
                      <w:woUserID w:val="1"/>
                    </w:rPr>
                    <w:t>SIL</w:t>
                  </w:r>
                  <w:r>
                    <w:rPr>
                      <w:rFonts w:hint="default" w:ascii="等线" w:hAnsi="等线" w:eastAsia="等线" w:cs="等线"/>
                      <w:color w:val="000000"/>
                      <w:kern w:val="0"/>
                      <w:sz w:val="21"/>
                      <w:szCs w:val="21"/>
                      <w:lang w:val="en-US" w:eastAsia="zh-CN" w:bidi="ar"/>
                      <w:woUserID w:val="1"/>
                    </w:rPr>
                    <w:t>）</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woUserID w:val="1"/>
                    </w:rPr>
                  </w:pPr>
                  <w:r>
                    <w:rPr>
                      <w:rFonts w:hint="default" w:ascii="等线" w:hAnsi="等线" w:eastAsia="等线" w:cs="等线"/>
                      <w:color w:val="000000"/>
                      <w:kern w:val="0"/>
                      <w:sz w:val="21"/>
                      <w:szCs w:val="21"/>
                      <w:lang w:val="en-US" w:eastAsia="zh-CN" w:bidi="ar"/>
                      <w:woUserID w:val="1"/>
                    </w:rPr>
                    <w:t>其他：未定义</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woUserID w:val="1"/>
                    </w:rPr>
                  </w:pPr>
                  <w:r>
                    <w:rPr>
                      <w:rFonts w:hint="default" w:ascii="Arial" w:hAnsi="Arial" w:eastAsia="等线" w:cs="Arial"/>
                      <w:color w:val="000000"/>
                      <w:kern w:val="0"/>
                      <w:sz w:val="21"/>
                      <w:szCs w:val="21"/>
                      <w:lang w:val="en-US" w:eastAsia="zh-CN" w:bidi="ar"/>
                      <w:woUserID w:val="1"/>
                    </w:rPr>
                    <w:t xml:space="preserve"> </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woUserID w:val="1"/>
                    </w:rPr>
                  </w:pPr>
                  <w:r>
                    <w:rPr>
                      <w:rFonts w:hint="default" w:ascii="Arial" w:hAnsi="Arial" w:eastAsia="等线" w:cs="Arial"/>
                      <w:color w:val="000000"/>
                      <w:kern w:val="0"/>
                      <w:sz w:val="21"/>
                      <w:szCs w:val="21"/>
                      <w:lang w:val="en-US" w:eastAsia="zh-CN" w:bidi="ar"/>
                      <w:woUserID w:val="1"/>
                    </w:rPr>
                    <w:t xml:space="preserve"> </w:t>
                  </w:r>
                </w:p>
                <w:p>
                  <w:pPr>
                    <w:keepNext w:val="0"/>
                    <w:keepLines w:val="0"/>
                    <w:widowControl/>
                    <w:suppressLineNumbers w:val="0"/>
                    <w:spacing w:before="0" w:beforeAutospacing="0" w:after="0" w:afterAutospacing="0"/>
                    <w:ind w:left="0" w:right="0"/>
                    <w:jc w:val="left"/>
                    <w:rPr>
                      <w:rFonts w:hint="default" w:ascii="Arial" w:hAnsi="Arial" w:eastAsia="等线" w:cs="Arial"/>
                      <w:color w:val="FF0000"/>
                      <w:kern w:val="0"/>
                      <w:sz w:val="21"/>
                      <w:szCs w:val="21"/>
                      <w:woUserID w:val="1"/>
                    </w:rPr>
                  </w:pPr>
                  <w:r>
                    <w:rPr>
                      <w:rFonts w:hint="default" w:ascii="Arial" w:hAnsi="Arial" w:eastAsia="等线" w:cs="Arial"/>
                      <w:color w:val="FF0000"/>
                      <w:kern w:val="0"/>
                      <w:sz w:val="21"/>
                      <w:szCs w:val="21"/>
                      <w:lang w:val="en-US" w:eastAsia="zh-CN" w:bidi="ar"/>
                      <w:woUserID w:val="1"/>
                    </w:rPr>
                    <w:t>2026-05-18</w:t>
                  </w:r>
                </w:p>
                <w:p>
                  <w:pPr>
                    <w:keepNext w:val="0"/>
                    <w:keepLines w:val="0"/>
                    <w:suppressLineNumbers w:val="0"/>
                    <w:spacing w:before="0" w:beforeAutospacing="0" w:after="0" w:afterAutospacing="0"/>
                    <w:ind w:left="0" w:leftChars="0" w:right="0" w:firstLine="0" w:firstLineChars="0"/>
                    <w:rPr>
                      <w:rFonts w:hint="default" w:ascii="Arial" w:hAnsi="Arial" w:cs="Arial"/>
                      <w:color w:val="000000"/>
                      <w:kern w:val="0"/>
                      <w:szCs w:val="21"/>
                      <w:lang w:val="en-US" w:eastAsia="zh-CN"/>
                    </w:rPr>
                  </w:pPr>
                </w:p>
              </w:tc>
            </w:tr>
          </w:tbl>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Pr>
        <w:widowControl/>
        <w:jc w:val="left"/>
      </w:pPr>
    </w:p>
    <w:p>
      <w:pPr>
        <w:rPr>
          <w:rFonts w:hint="eastAsia"/>
          <w:lang w:val="en-US" w:eastAsia="zh-CN"/>
        </w:rPr>
      </w:pPr>
      <w:r>
        <w:rPr>
          <w:rFonts w:hint="eastAsia"/>
          <w:lang w:val="en-US" w:eastAsia="zh-CN"/>
        </w:rPr>
        <w:t>注意：</w:t>
      </w:r>
    </w:p>
    <w:p>
      <w:pPr>
        <w:numPr>
          <w:ilvl w:val="0"/>
          <w:numId w:val="34"/>
        </w:numPr>
        <w:ind w:left="425" w:leftChars="0" w:hanging="425" w:firstLineChars="0"/>
        <w:rPr>
          <w:rFonts w:hint="default" w:eastAsiaTheme="minorEastAsia"/>
          <w:lang w:val="en-US" w:eastAsia="zh-CN"/>
        </w:rPr>
      </w:pPr>
      <w:r>
        <w:rPr>
          <w:rFonts w:hint="eastAsia"/>
          <w:lang w:val="en-US" w:eastAsia="zh-CN"/>
        </w:rPr>
        <w:t>50 key 里描述的设备仅仅是当前飞机的模块配置表，</w:t>
      </w:r>
    </w:p>
    <w:p>
      <w:pPr>
        <w:numPr>
          <w:ilvl w:val="0"/>
          <w:numId w:val="34"/>
        </w:numPr>
        <w:ind w:left="425" w:leftChars="0" w:hanging="425" w:firstLineChars="0"/>
        <w:rPr>
          <w:rFonts w:hint="default" w:eastAsiaTheme="minorEastAsia"/>
          <w:lang w:val="en-US" w:eastAsia="zh-CN"/>
        </w:rPr>
      </w:pPr>
      <w:r>
        <w:rPr>
          <w:rFonts w:hint="eastAsia"/>
          <w:lang w:val="en-US" w:eastAsia="zh-CN"/>
        </w:rPr>
        <w:t>1000key 里描述的累计架次、累计里程、累计飞行时间都是基于当前架次的数据累加统计获得的。只有一个完成的架次FCC才参与统计，对当前架次是否参与统计FCC内部有判断标准。只有飞控的 flight_status 先后依次经历过一下过程才认为是一个完成的飞行架次，在disarm后才参与累计，其他情况不认为是常规飞行架次不计入统计</w:t>
      </w:r>
    </w:p>
    <w:p>
      <w:pPr>
        <w:numPr>
          <w:ilvl w:val="0"/>
          <w:numId w:val="0"/>
        </w:numPr>
        <w:ind w:leftChars="0"/>
        <w:jc w:val="center"/>
        <w:rPr>
          <w:rFonts w:hint="default" w:eastAsiaTheme="minorEastAsia"/>
          <w:lang w:val="en-US" w:eastAsia="zh-CN"/>
        </w:rPr>
      </w:pPr>
      <w:r>
        <w:drawing>
          <wp:inline distT="0" distB="0" distL="114300" distR="114300">
            <wp:extent cx="5271770" cy="1824355"/>
            <wp:effectExtent l="0" t="0" r="1270" b="4445"/>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15"/>
                    <a:stretch>
                      <a:fillRect/>
                    </a:stretch>
                  </pic:blipFill>
                  <pic:spPr>
                    <a:xfrm>
                      <a:off x="0" y="0"/>
                      <a:ext cx="5271770" cy="1824355"/>
                    </a:xfrm>
                    <a:prstGeom prst="rect">
                      <a:avLst/>
                    </a:prstGeom>
                    <a:noFill/>
                    <a:ln>
                      <a:noFill/>
                    </a:ln>
                  </pic:spPr>
                </pic:pic>
              </a:graphicData>
            </a:graphic>
          </wp:inline>
        </w:drawing>
      </w:r>
    </w:p>
    <w:p>
      <w:pPr>
        <w:pStyle w:val="3"/>
        <w:numPr>
          <w:ilvl w:val="1"/>
          <w:numId w:val="10"/>
        </w:numPr>
        <w:rPr>
          <w:strike w:val="0"/>
          <w:dstrike w:val="0"/>
        </w:rPr>
      </w:pPr>
      <w:bookmarkStart w:id="33" w:name="_Toc6728"/>
      <w:r>
        <w:rPr>
          <w:rFonts w:hint="eastAsia"/>
          <w:strike w:val="0"/>
          <w:dstrike w:val="0"/>
        </w:rPr>
        <w:t>连接状态回环测试（</w:t>
      </w:r>
      <w:r>
        <w:rPr>
          <w:rFonts w:hint="eastAsia"/>
          <w:strike w:val="0"/>
          <w:dstrike w:val="0"/>
          <w:lang w:val="en-US" w:eastAsia="zh-CN"/>
        </w:rPr>
        <w:t>112</w:t>
      </w:r>
      <w:r>
        <w:rPr>
          <w:rFonts w:hint="eastAsia"/>
          <w:strike w:val="0"/>
          <w:dstrike w:val="0"/>
        </w:rPr>
        <w:t>）（</w:t>
      </w:r>
      <w:r>
        <w:rPr>
          <w:rFonts w:hint="eastAsia"/>
          <w:strike w:val="0"/>
          <w:dstrike w:val="0"/>
          <w:lang w:val="en-US" w:eastAsia="zh-CN"/>
        </w:rPr>
        <w:t>PING</w:t>
      </w:r>
      <w:r>
        <w:rPr>
          <w:rFonts w:hint="eastAsia"/>
          <w:strike w:val="0"/>
          <w:dstrike w:val="0"/>
        </w:rPr>
        <w:t>）</w:t>
      </w:r>
      <w:bookmarkEnd w:id="33"/>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313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_MSG_ID_LOOPBACK_CALL</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35"/>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该消息是给UAV或者</w:t>
            </w:r>
            <w:r>
              <w:rPr>
                <w:rFonts w:hint="eastAsia" w:ascii="Arial" w:hAnsi="Arial" w:eastAsia="等线" w:cs="Arial"/>
                <w:color w:val="000000"/>
                <w:kern w:val="0"/>
                <w:szCs w:val="21"/>
                <w:lang w:val="en-US" w:eastAsia="zh-CN"/>
              </w:rPr>
              <w:t>GCS</w:t>
            </w:r>
            <w:r>
              <w:rPr>
                <w:rFonts w:hint="eastAsia" w:ascii="Arial" w:hAnsi="Arial" w:eastAsia="等线" w:cs="Arial"/>
                <w:color w:val="000000"/>
                <w:kern w:val="0"/>
                <w:szCs w:val="21"/>
              </w:rPr>
              <w:t>主动测试通信质量的，</w:t>
            </w:r>
            <w:r>
              <w:rPr>
                <w:rFonts w:hint="eastAsia" w:ascii="Arial" w:hAnsi="Arial" w:eastAsia="等线" w:cs="Arial"/>
                <w:color w:val="000000"/>
                <w:kern w:val="0"/>
                <w:szCs w:val="21"/>
                <w:lang w:val="en-US" w:eastAsia="zh-CN"/>
              </w:rPr>
              <w:t>GCS</w:t>
            </w:r>
            <w:r>
              <w:rPr>
                <w:rFonts w:hint="eastAsia" w:ascii="Arial" w:hAnsi="Arial" w:eastAsia="等线" w:cs="Arial"/>
                <w:color w:val="000000"/>
                <w:kern w:val="0"/>
                <w:szCs w:val="21"/>
              </w:rPr>
              <w:t>也可以通过统计单位时间内接收的心跳包来评估通信质量。</w:t>
            </w:r>
          </w:p>
          <w:p>
            <w:pPr>
              <w:pStyle w:val="24"/>
              <w:keepNext w:val="0"/>
              <w:keepLines w:val="0"/>
              <w:widowControl/>
              <w:numPr>
                <w:ilvl w:val="0"/>
                <w:numId w:val="35"/>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请求方可以是</w:t>
            </w:r>
            <w:r>
              <w:rPr>
                <w:rFonts w:hint="eastAsia" w:ascii="Arial" w:hAnsi="Arial" w:eastAsia="等线" w:cs="Arial"/>
                <w:color w:val="000000"/>
                <w:kern w:val="0"/>
                <w:szCs w:val="21"/>
                <w:lang w:val="en-US" w:eastAsia="zh-CN"/>
              </w:rPr>
              <w:t>GCS</w:t>
            </w:r>
            <w:r>
              <w:rPr>
                <w:rFonts w:hint="eastAsia" w:ascii="Arial" w:hAnsi="Arial" w:eastAsia="等线" w:cs="Arial"/>
                <w:color w:val="000000"/>
                <w:kern w:val="0"/>
                <w:szCs w:val="21"/>
              </w:rPr>
              <w:t>或者UAV,从机按照格式立即回就行了。</w:t>
            </w:r>
          </w:p>
          <w:p>
            <w:pPr>
              <w:pStyle w:val="24"/>
              <w:keepNext w:val="0"/>
              <w:keepLines w:val="0"/>
              <w:widowControl/>
              <w:numPr>
                <w:ilvl w:val="0"/>
                <w:numId w:val="35"/>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首次请求，或者中间请求时，时间戳无法确定的统一赋值为0。</w:t>
            </w:r>
          </w:p>
          <w:p>
            <w:pPr>
              <w:pStyle w:val="24"/>
              <w:keepNext w:val="0"/>
              <w:keepLines w:val="0"/>
              <w:widowControl/>
              <w:numPr>
                <w:ilvl w:val="0"/>
                <w:numId w:val="35"/>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该帧是变长帧。根据payload大小可以测试大帧，小帧在链路传输上的耗时。</w:t>
            </w:r>
          </w:p>
          <w:p>
            <w:pPr>
              <w:pStyle w:val="24"/>
              <w:keepNext w:val="0"/>
              <w:keepLines w:val="0"/>
              <w:widowControl/>
              <w:numPr>
                <w:ilvl w:val="0"/>
                <w:numId w:val="35"/>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该帧需要通信链路每一层都解析。当前接收对象解析完后对TTL做减一操作，如果TTL-1 等于0，证明测试的是远端与自己之间中间链路的通信质量，当前节点需立即原值回复，无需转发到下一层。起点和终点无需判断，直接原值返回。</w:t>
            </w:r>
          </w:p>
          <w:p>
            <w:pPr>
              <w:pStyle w:val="24"/>
              <w:keepNext w:val="0"/>
              <w:keepLines w:val="0"/>
              <w:widowControl/>
              <w:numPr>
                <w:ilvl w:val="0"/>
                <w:numId w:val="35"/>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N 不大于</w:t>
            </w:r>
            <w:r>
              <w:rPr>
                <w:rFonts w:hint="eastAsia" w:ascii="Arial" w:hAnsi="Arial" w:eastAsia="等线" w:cs="Arial"/>
                <w:color w:val="000000"/>
                <w:kern w:val="0"/>
                <w:szCs w:val="21"/>
                <w:lang w:val="en-US" w:eastAsia="zh-CN"/>
              </w:rPr>
              <w:t>200</w:t>
            </w:r>
            <w:r>
              <w:rPr>
                <w:rFonts w:hint="eastAsia" w:ascii="Arial" w:hAnsi="Arial" w:eastAsia="等线" w:cs="Arial"/>
                <w:color w:val="000000"/>
                <w:kern w:val="0"/>
                <w:szCs w:val="21"/>
              </w:rPr>
              <w:t>，默认测试请求不带payload</w:t>
            </w:r>
          </w:p>
          <w:p>
            <w:pPr>
              <w:pStyle w:val="24"/>
              <w:keepNext w:val="0"/>
              <w:keepLines w:val="0"/>
              <w:widowControl/>
              <w:numPr>
                <w:ilvl w:val="0"/>
                <w:numId w:val="35"/>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暂时废弃不支持。</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112</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宋体"/>
                <w:kern w:val="0"/>
                <w:sz w:val="20"/>
                <w:szCs w:val="20"/>
                <w:lang w:val="en-US" w:eastAsia="zh-CN"/>
              </w:rPr>
            </w:pPr>
            <w:r>
              <w:rPr>
                <w:rFonts w:hint="eastAsia" w:ascii="宋体" w:hAnsi="宋体" w:eastAsia="宋体" w:cs="宋体"/>
                <w:color w:val="000000"/>
                <w:kern w:val="0"/>
                <w:szCs w:val="21"/>
              </w:rPr>
              <w:t>≯</w:t>
            </w:r>
            <w:r>
              <w:rPr>
                <w:rFonts w:hint="eastAsia" w:ascii="宋体" w:hAnsi="宋体" w:eastAsia="宋体" w:cs="宋体"/>
                <w:color w:val="000000"/>
                <w:kern w:val="0"/>
                <w:szCs w:val="21"/>
                <w:lang w:val="en-US" w:eastAsia="zh-CN"/>
              </w:rPr>
              <w:t>200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34"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w:t>
            </w:r>
            <w:r>
              <w:rPr>
                <w:rFonts w:hint="eastAsia" w:ascii="Arial" w:hAnsi="Arial" w:eastAsia="等线" w:cs="Arial"/>
                <w:color w:val="000000"/>
                <w:kern w:val="0"/>
                <w:szCs w:val="21"/>
              </w:rPr>
              <w:t>eq_time</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当前请求的时间戳</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Seq</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连续请求计数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5</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TTL</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通信链路层数。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6</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Byte</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default" w:ascii="Arial" w:hAnsi="Arial" w:cs="Arial"/>
                <w:color w:val="000000"/>
                <w:kern w:val="0"/>
                <w:szCs w:val="21"/>
              </w:rPr>
              <w:t>Payloa</w:t>
            </w:r>
            <w:r>
              <w:rPr>
                <w:rFonts w:hint="eastAsia" w:ascii="Arial" w:hAnsi="Arial" w:cs="Arial"/>
                <w:color w:val="000000"/>
                <w:kern w:val="0"/>
                <w:szCs w:val="21"/>
              </w:rPr>
              <w:t>d的大小，不大于</w:t>
            </w:r>
            <w:r>
              <w:rPr>
                <w:rFonts w:hint="eastAsia" w:ascii="Arial" w:hAnsi="Arial" w:cs="Arial"/>
                <w:color w:val="000000"/>
                <w:kern w:val="0"/>
                <w:szCs w:val="21"/>
                <w:lang w:val="en-US" w:eastAsia="zh-CN"/>
              </w:rPr>
              <w:t>200</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启用长帧发送时可以超过200。</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当前协议仅保留长帧格式，但是不启用长帧消息流。</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8</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w:t>
            </w:r>
            <w:r>
              <w:rPr>
                <w:rFonts w:hint="default" w:ascii="Arial" w:hAnsi="Arial" w:eastAsia="等线" w:cs="Arial"/>
                <w:color w:val="000000"/>
                <w:kern w:val="0"/>
                <w:szCs w:val="21"/>
              </w:rPr>
              <w:t>[N]</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测试数据</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w:t>
            </w:r>
            <w:r>
              <w:rPr>
                <w:rFonts w:hint="eastAsia" w:ascii="Arial" w:hAnsi="Arial" w:eastAsia="等线" w:cs="Arial"/>
                <w:color w:val="000000"/>
                <w:kern w:val="0"/>
                <w:szCs w:val="21"/>
              </w:rPr>
              <w:t>sp_time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返回请求的时间戳</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4</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Seq</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返回对应的请求计数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5</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TTL</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原值返回。</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6</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16</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Byte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default" w:ascii="Arial" w:hAnsi="Arial" w:cs="Arial"/>
                <w:color w:val="000000"/>
                <w:kern w:val="0"/>
                <w:szCs w:val="21"/>
              </w:rPr>
              <w:t>Payloa</w:t>
            </w:r>
            <w:r>
              <w:rPr>
                <w:rFonts w:hint="eastAsia" w:ascii="Arial" w:hAnsi="Arial" w:cs="Arial"/>
                <w:color w:val="000000"/>
                <w:kern w:val="0"/>
                <w:szCs w:val="21"/>
              </w:rPr>
              <w:t>d的大小，不大于</w:t>
            </w:r>
            <w:r>
              <w:rPr>
                <w:rFonts w:hint="eastAsia" w:ascii="Arial" w:hAnsi="Arial" w:cs="Arial"/>
                <w:color w:val="000000"/>
                <w:kern w:val="0"/>
                <w:szCs w:val="21"/>
                <w:lang w:val="en-US" w:eastAsia="zh-CN"/>
              </w:rPr>
              <w:t>200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8</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w:t>
            </w:r>
            <w:r>
              <w:rPr>
                <w:rFonts w:hint="default" w:ascii="Arial" w:hAnsi="Arial" w:eastAsia="等线" w:cs="Arial"/>
                <w:color w:val="000000"/>
                <w:kern w:val="0"/>
                <w:szCs w:val="21"/>
              </w:rPr>
              <w:t>[N]</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返回请求的payload</w:t>
            </w:r>
          </w:p>
        </w:tc>
      </w:tr>
    </w:tbl>
    <w:p/>
    <w:p>
      <w:pPr>
        <w:pStyle w:val="24"/>
        <w:numPr>
          <w:ilvl w:val="0"/>
          <w:numId w:val="15"/>
        </w:numPr>
        <w:ind w:firstLineChars="0"/>
      </w:pPr>
      <w:r>
        <w:rPr>
          <w:rFonts w:hint="eastAsia"/>
        </w:rPr>
        <w:t>对TTL是链路层数。</w:t>
      </w:r>
    </w:p>
    <w:p>
      <w:pPr>
        <w:pStyle w:val="24"/>
        <w:ind w:left="420" w:firstLine="0" w:firstLineChars="0"/>
        <w:jc w:val="center"/>
      </w:pPr>
      <w:r>
        <w:pict>
          <v:shape id="_x0000_i1028" o:spt="75" type="#_x0000_t75" style="height:108.55pt;width:252.55pt;" filled="f" o:preferrelative="t" stroked="f" coordsize="21600,21600">
            <v:path/>
            <v:fill on="f" focussize="0,0"/>
            <v:stroke on="f" joinstyle="miter"/>
            <v:imagedata r:id="rId16" o:title=""/>
            <o:lock v:ext="edit" aspectratio="t"/>
            <w10:wrap type="none"/>
            <w10:anchorlock/>
          </v:shape>
        </w:pict>
      </w:r>
    </w:p>
    <w:p>
      <w:pPr>
        <w:pStyle w:val="24"/>
        <w:ind w:left="420" w:firstLine="0" w:firstLineChars="0"/>
        <w:jc w:val="center"/>
      </w:pPr>
    </w:p>
    <w:p>
      <w:r>
        <w:rPr>
          <w:rFonts w:hint="eastAsia"/>
        </w:rPr>
        <w:t xml:space="preserve">FCC如果fcc想测试链路1的通信质量，   </w:t>
      </w:r>
      <w:r>
        <w:t xml:space="preserve">  </w:t>
      </w:r>
      <w:r>
        <w:rPr>
          <w:rFonts w:hint="eastAsia"/>
        </w:rPr>
        <w:t>ttl</w:t>
      </w:r>
      <w:r>
        <w:t xml:space="preserve"> = 1</w:t>
      </w:r>
    </w:p>
    <w:p>
      <w:r>
        <w:rPr>
          <w:rFonts w:hint="eastAsia"/>
        </w:rPr>
        <w:t>FCC如果fcc想测试链路1</w:t>
      </w:r>
      <w:r>
        <w:t>+2</w:t>
      </w:r>
      <w:r>
        <w:rPr>
          <w:rFonts w:hint="eastAsia"/>
        </w:rPr>
        <w:t xml:space="preserve">的通信质量， </w:t>
      </w:r>
      <w:r>
        <w:t xml:space="preserve">  </w:t>
      </w:r>
      <w:r>
        <w:rPr>
          <w:rFonts w:hint="eastAsia"/>
        </w:rPr>
        <w:t>ttl</w:t>
      </w:r>
      <w:r>
        <w:t xml:space="preserve"> = 2</w:t>
      </w:r>
    </w:p>
    <w:p>
      <w:r>
        <w:rPr>
          <w:rFonts w:hint="eastAsia"/>
        </w:rPr>
        <w:t>FCC如果fcc想测试链路1</w:t>
      </w:r>
      <w:r>
        <w:t>+2+3</w:t>
      </w:r>
      <w:r>
        <w:rPr>
          <w:rFonts w:hint="eastAsia"/>
        </w:rPr>
        <w:t>的通信质量， ttl</w:t>
      </w:r>
      <w:r>
        <w:t xml:space="preserve"> </w:t>
      </w:r>
      <w:r>
        <w:rPr>
          <w:rFonts w:hint="eastAsia"/>
        </w:rPr>
        <w:t>&gt;=</w:t>
      </w:r>
      <w:r>
        <w:t xml:space="preserve"> 3</w:t>
      </w:r>
    </w:p>
    <w:p>
      <w:r>
        <w:rPr>
          <w:rFonts w:hint="eastAsia"/>
        </w:rPr>
        <w:t>反过来GQC也可以探测每一层的 通信质量。</w:t>
      </w:r>
    </w:p>
    <w:p/>
    <w:p/>
    <w:p>
      <w:r>
        <w:br w:type="page"/>
      </w:r>
    </w:p>
    <w:p/>
    <w:p>
      <w:pPr>
        <w:pStyle w:val="3"/>
        <w:numPr>
          <w:ilvl w:val="1"/>
          <w:numId w:val="10"/>
        </w:numPr>
      </w:pPr>
      <w:r>
        <w:rPr>
          <w:rFonts w:hint="eastAsia"/>
        </w:rPr>
        <w:t xml:space="preserve"> </w:t>
      </w:r>
      <w:bookmarkStart w:id="34" w:name="_Toc28224"/>
      <w:r>
        <w:rPr>
          <w:rFonts w:hint="eastAsia"/>
        </w:rPr>
        <w:t>设备鉴权认证消息</w:t>
      </w:r>
      <w:r>
        <w:t>（</w:t>
      </w:r>
      <w:r>
        <w:rPr>
          <w:rFonts w:hint="eastAsia"/>
        </w:rPr>
        <w:t>1</w:t>
      </w:r>
      <w:r>
        <w:t>13）</w:t>
      </w:r>
      <w:bookmarkEnd w:id="34"/>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3275"/>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21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_MSG_ID_AUTHENTICATION</w:t>
            </w:r>
            <w:r>
              <w:rPr>
                <w:rFonts w:hint="eastAsia" w:ascii="Arial" w:hAnsi="Arial" w:eastAsia="等线" w:cs="Arial"/>
                <w:color w:val="000000"/>
                <w:kern w:val="0"/>
                <w:szCs w:val="21"/>
              </w:rPr>
              <w:t>_VERIFY</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216"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36"/>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该帧是设备认证时的请求帧。</w:t>
            </w:r>
          </w:p>
          <w:p>
            <w:pPr>
              <w:pStyle w:val="24"/>
              <w:keepNext w:val="0"/>
              <w:keepLines w:val="0"/>
              <w:widowControl/>
              <w:numPr>
                <w:ilvl w:val="0"/>
                <w:numId w:val="36"/>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仅仅在特殊部署时才启用，取决于销售协议。</w:t>
            </w:r>
          </w:p>
          <w:p>
            <w:pPr>
              <w:pStyle w:val="24"/>
              <w:keepNext w:val="0"/>
              <w:keepLines w:val="0"/>
              <w:widowControl/>
              <w:numPr>
                <w:ilvl w:val="0"/>
                <w:numId w:val="36"/>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目前仅仅支持到对直联设备或末端设备做认证即可。</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21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945"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113</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2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r>
              <w:rPr>
                <w:rFonts w:hint="default"/>
                <w:kern w:val="0"/>
                <w:sz w:val="20"/>
                <w:szCs w:val="20"/>
              </w:rPr>
              <w:t>/</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2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275"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e</w:t>
            </w:r>
            <w:r>
              <w:rPr>
                <w:rFonts w:hint="eastAsia" w:ascii="Arial" w:hAnsi="Arial" w:eastAsia="等线" w:cs="Arial"/>
                <w:color w:val="000000"/>
                <w:kern w:val="0"/>
                <w:szCs w:val="21"/>
              </w:rPr>
              <w:t>n</w:t>
            </w:r>
            <w:r>
              <w:rPr>
                <w:rFonts w:hint="default" w:ascii="Arial" w:hAnsi="Arial" w:eastAsia="等线" w:cs="Arial"/>
                <w:color w:val="000000"/>
                <w:kern w:val="0"/>
                <w:szCs w:val="21"/>
              </w:rPr>
              <w:t>crypt_type</w:t>
            </w:r>
          </w:p>
        </w:tc>
        <w:tc>
          <w:tcPr>
            <w:tcW w:w="327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加密类型</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b</w:t>
            </w:r>
            <w:r>
              <w:rPr>
                <w:rFonts w:hint="eastAsia" w:ascii="Arial" w:hAnsi="Arial" w:cs="Arial"/>
                <w:color w:val="000000"/>
                <w:kern w:val="0"/>
                <w:szCs w:val="21"/>
              </w:rPr>
              <w:t>it</w:t>
            </w:r>
            <w:r>
              <w:rPr>
                <w:rFonts w:hint="default" w:ascii="Arial" w:hAnsi="Arial" w:cs="Arial"/>
                <w:color w:val="000000"/>
                <w:kern w:val="0"/>
                <w:szCs w:val="21"/>
              </w:rPr>
              <w:t xml:space="preserve">7:0 </w:t>
            </w:r>
            <w:r>
              <w:rPr>
                <w:rFonts w:hint="eastAsia" w:ascii="Arial" w:hAnsi="Arial" w:cs="Arial"/>
                <w:color w:val="000000"/>
                <w:kern w:val="0"/>
                <w:szCs w:val="21"/>
              </w:rPr>
              <w:t>代表payload为明文</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b</w:t>
            </w:r>
            <w:r>
              <w:rPr>
                <w:rFonts w:hint="eastAsia" w:ascii="Arial" w:hAnsi="Arial" w:cs="Arial"/>
                <w:color w:val="000000"/>
                <w:kern w:val="0"/>
                <w:szCs w:val="21"/>
              </w:rPr>
              <w:t>it</w:t>
            </w:r>
            <w:r>
              <w:rPr>
                <w:rFonts w:hint="default" w:ascii="Arial" w:hAnsi="Arial" w:cs="Arial"/>
                <w:color w:val="000000"/>
                <w:kern w:val="0"/>
                <w:szCs w:val="21"/>
              </w:rPr>
              <w:t xml:space="preserve">7:1 </w:t>
            </w:r>
            <w:r>
              <w:rPr>
                <w:rFonts w:hint="eastAsia" w:ascii="Arial" w:hAnsi="Arial" w:cs="Arial"/>
                <w:color w:val="000000"/>
                <w:kern w:val="0"/>
                <w:szCs w:val="21"/>
              </w:rPr>
              <w:t>代表payload为密文</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bit</w:t>
            </w:r>
            <w:r>
              <w:rPr>
                <w:rFonts w:hint="default" w:ascii="Arial" w:hAnsi="Arial" w:cs="Arial"/>
                <w:color w:val="000000"/>
                <w:kern w:val="0"/>
                <w:szCs w:val="21"/>
              </w:rPr>
              <w:t>3…bit0:</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加密方法。</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route</w:t>
            </w:r>
          </w:p>
        </w:tc>
        <w:tc>
          <w:tcPr>
            <w:tcW w:w="327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认证连接设备对象</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w:t>
            </w:r>
            <w:r>
              <w:rPr>
                <w:rFonts w:hint="eastAsia" w:ascii="Arial" w:hAnsi="Arial" w:cs="Arial"/>
                <w:color w:val="000000"/>
                <w:kern w:val="0"/>
                <w:szCs w:val="21"/>
              </w:rPr>
              <w:t>x01</w:t>
            </w:r>
            <w:r>
              <w:rPr>
                <w:rFonts w:hint="default" w:ascii="Arial" w:hAnsi="Arial" w:cs="Arial"/>
                <w:color w:val="000000"/>
                <w:kern w:val="0"/>
                <w:szCs w:val="21"/>
              </w:rPr>
              <w:t>:</w:t>
            </w:r>
            <w:r>
              <w:rPr>
                <w:rFonts w:hint="eastAsia" w:ascii="Arial" w:hAnsi="Arial" w:cs="Arial"/>
                <w:color w:val="000000"/>
                <w:kern w:val="0"/>
                <w:szCs w:val="21"/>
              </w:rPr>
              <w:t>对直连设备直接认证。</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0xFF</w:t>
            </w:r>
            <w:r>
              <w:rPr>
                <w:rFonts w:hint="eastAsia" w:ascii="Arial" w:hAnsi="Arial" w:cs="Arial"/>
                <w:color w:val="000000"/>
                <w:kern w:val="0"/>
                <w:szCs w:val="21"/>
              </w:rPr>
              <w:t>：对连接设备的最末端证。</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6</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n</w:t>
            </w:r>
            <w:r>
              <w:rPr>
                <w:rFonts w:hint="default" w:ascii="Arial" w:hAnsi="Arial" w:eastAsia="等线" w:cs="Arial"/>
                <w:color w:val="000000"/>
                <w:kern w:val="0"/>
                <w:szCs w:val="21"/>
              </w:rPr>
              <w:t>byte</w:t>
            </w:r>
          </w:p>
        </w:tc>
        <w:tc>
          <w:tcPr>
            <w:tcW w:w="327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Payloa</w:t>
            </w:r>
            <w:r>
              <w:rPr>
                <w:rFonts w:hint="eastAsia" w:ascii="Arial" w:hAnsi="Arial" w:cs="Arial"/>
                <w:color w:val="000000"/>
                <w:kern w:val="0"/>
                <w:szCs w:val="21"/>
              </w:rPr>
              <w:t>d的大小，不大于</w:t>
            </w:r>
            <w:r>
              <w:rPr>
                <w:rFonts w:hint="default" w:ascii="Arial" w:hAnsi="Arial" w:cs="Arial"/>
                <w:color w:val="000000"/>
                <w:kern w:val="0"/>
                <w:szCs w:val="21"/>
              </w:rPr>
              <w:t>64</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8</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w:t>
            </w:r>
            <w:r>
              <w:rPr>
                <w:rFonts w:hint="default" w:ascii="Arial" w:hAnsi="Arial" w:eastAsia="等线" w:cs="Arial"/>
                <w:color w:val="000000"/>
                <w:kern w:val="0"/>
                <w:szCs w:val="21"/>
              </w:rPr>
              <w:t>64</w:t>
            </w:r>
            <w:r>
              <w:rPr>
                <w:rFonts w:hint="eastAsia" w:ascii="Arial" w:hAnsi="Arial" w:eastAsia="等线" w:cs="Arial"/>
                <w:color w:val="000000"/>
                <w:kern w:val="0"/>
                <w:szCs w:val="21"/>
              </w:rPr>
              <w:t>]</w:t>
            </w:r>
          </w:p>
        </w:tc>
        <w:tc>
          <w:tcPr>
            <w:tcW w:w="327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加密明文</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e</w:t>
            </w:r>
            <w:r>
              <w:rPr>
                <w:rFonts w:hint="eastAsia" w:ascii="Arial" w:hAnsi="Arial" w:eastAsia="等线" w:cs="Arial"/>
                <w:color w:val="000000"/>
                <w:kern w:val="0"/>
                <w:szCs w:val="21"/>
              </w:rPr>
              <w:t>n</w:t>
            </w:r>
            <w:r>
              <w:rPr>
                <w:rFonts w:hint="default" w:ascii="Arial" w:hAnsi="Arial" w:eastAsia="等线" w:cs="Arial"/>
                <w:color w:val="000000"/>
                <w:kern w:val="0"/>
                <w:szCs w:val="21"/>
              </w:rPr>
              <w:t>crypt_type</w:t>
            </w:r>
          </w:p>
        </w:tc>
        <w:tc>
          <w:tcPr>
            <w:tcW w:w="3275"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返回请求的加密类型和方法</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4</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N</w:t>
            </w:r>
            <w:r>
              <w:rPr>
                <w:rFonts w:hint="default" w:ascii="Arial" w:hAnsi="Arial" w:eastAsia="等线" w:cs="Arial"/>
                <w:color w:val="000000"/>
                <w:kern w:val="0"/>
                <w:szCs w:val="21"/>
              </w:rPr>
              <w:t>byte</w:t>
            </w:r>
          </w:p>
        </w:tc>
        <w:tc>
          <w:tcPr>
            <w:tcW w:w="3275"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Payloa</w:t>
            </w:r>
            <w:r>
              <w:rPr>
                <w:rFonts w:hint="eastAsia" w:ascii="Arial" w:hAnsi="Arial" w:cs="Arial"/>
                <w:color w:val="000000"/>
                <w:kern w:val="0"/>
                <w:szCs w:val="21"/>
              </w:rPr>
              <w:t>d的大小，不大于</w:t>
            </w:r>
            <w:r>
              <w:rPr>
                <w:rFonts w:hint="default" w:ascii="Arial" w:hAnsi="Arial" w:cs="Arial"/>
                <w:color w:val="000000"/>
                <w:kern w:val="0"/>
                <w:szCs w:val="21"/>
              </w:rPr>
              <w:t>64</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5</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w:t>
            </w:r>
            <w:r>
              <w:rPr>
                <w:rFonts w:hint="default" w:ascii="Arial" w:hAnsi="Arial" w:eastAsia="等线" w:cs="Arial"/>
                <w:color w:val="000000"/>
                <w:kern w:val="0"/>
                <w:szCs w:val="21"/>
              </w:rPr>
              <w:t>64</w:t>
            </w:r>
            <w:r>
              <w:rPr>
                <w:rFonts w:hint="eastAsia" w:ascii="Arial" w:hAnsi="Arial" w:eastAsia="等线" w:cs="Arial"/>
                <w:color w:val="000000"/>
                <w:kern w:val="0"/>
                <w:szCs w:val="21"/>
              </w:rPr>
              <w:t>]</w:t>
            </w:r>
          </w:p>
        </w:tc>
        <w:tc>
          <w:tcPr>
            <w:tcW w:w="3275"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加密密文</w:t>
            </w:r>
          </w:p>
        </w:tc>
      </w:tr>
    </w:tbl>
    <w:p>
      <w:pPr>
        <w:pStyle w:val="24"/>
        <w:numPr>
          <w:ilvl w:val="0"/>
          <w:numId w:val="15"/>
        </w:numPr>
        <w:ind w:firstLineChars="0"/>
      </w:pPr>
      <w:r>
        <w:rPr>
          <w:rFonts w:hint="eastAsia"/>
        </w:rPr>
        <w:t>如果加密方法里有私有秘钥，是设备两端提前放好的。具体加密方法见下表。</w:t>
      </w:r>
    </w:p>
    <w:p/>
    <w:p/>
    <w:p/>
    <w:p/>
    <w:p>
      <w:pPr>
        <w:pStyle w:val="24"/>
        <w:numPr>
          <w:ilvl w:val="0"/>
          <w:numId w:val="37"/>
        </w:numPr>
        <w:ind w:firstLineChars="0"/>
      </w:pPr>
      <w:r>
        <w:rPr>
          <w:rFonts w:hint="eastAsia"/>
        </w:rPr>
        <w:t>加密方法表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pStyle w:val="24"/>
              <w:keepNext w:val="0"/>
              <w:keepLines w:val="0"/>
              <w:suppressLineNumbers w:val="0"/>
              <w:spacing w:before="0" w:beforeAutospacing="0" w:after="0" w:afterAutospacing="0"/>
              <w:ind w:left="0" w:right="0" w:firstLine="0" w:firstLineChars="0"/>
              <w:jc w:val="center"/>
              <w:rPr>
                <w:rFonts w:hint="default"/>
              </w:rPr>
            </w:pPr>
            <w:r>
              <w:rPr>
                <w:rFonts w:hint="eastAsia" w:ascii="Arial" w:hAnsi="Arial" w:cs="Arial"/>
                <w:color w:val="000000"/>
                <w:kern w:val="0"/>
                <w:szCs w:val="21"/>
              </w:rPr>
              <w:t>bit</w:t>
            </w:r>
            <w:r>
              <w:rPr>
                <w:rFonts w:hint="default" w:ascii="Arial" w:hAnsi="Arial" w:cs="Arial"/>
                <w:color w:val="000000"/>
                <w:kern w:val="0"/>
                <w:szCs w:val="21"/>
              </w:rPr>
              <w:t>3…bit0</w:t>
            </w:r>
          </w:p>
        </w:tc>
        <w:tc>
          <w:tcPr>
            <w:tcW w:w="2765" w:type="dxa"/>
          </w:tcPr>
          <w:p>
            <w:pPr>
              <w:pStyle w:val="24"/>
              <w:keepNext w:val="0"/>
              <w:keepLines w:val="0"/>
              <w:suppressLineNumbers w:val="0"/>
              <w:spacing w:before="0" w:beforeAutospacing="0" w:after="0" w:afterAutospacing="0"/>
              <w:ind w:left="0" w:right="0" w:firstLine="0" w:firstLineChars="0"/>
              <w:jc w:val="center"/>
              <w:rPr>
                <w:rFonts w:hint="default"/>
              </w:rPr>
            </w:pPr>
            <w:r>
              <w:rPr>
                <w:rFonts w:hint="eastAsia"/>
              </w:rPr>
              <w:t>加密方法</w:t>
            </w:r>
          </w:p>
        </w:tc>
        <w:tc>
          <w:tcPr>
            <w:tcW w:w="2766" w:type="dxa"/>
          </w:tcPr>
          <w:p>
            <w:pPr>
              <w:pStyle w:val="24"/>
              <w:keepNext w:val="0"/>
              <w:keepLines w:val="0"/>
              <w:suppressLineNumbers w:val="0"/>
              <w:spacing w:before="0" w:beforeAutospacing="0" w:after="0" w:afterAutospacing="0"/>
              <w:ind w:left="0" w:right="0" w:firstLine="0" w:firstLineChars="0"/>
              <w:jc w:val="center"/>
              <w:rPr>
                <w:rFonts w:hint="default"/>
              </w:rPr>
            </w:pPr>
            <w:r>
              <w:rPr>
                <w:rFonts w:hint="eastAsia"/>
              </w:rPr>
              <w:t>私有秘钥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0</w:t>
            </w:r>
          </w:p>
        </w:tc>
        <w:tc>
          <w:tcPr>
            <w:tcW w:w="2765" w:type="dxa"/>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对</w:t>
            </w:r>
            <w:r>
              <w:rPr>
                <w:rFonts w:hint="eastAsia" w:ascii="Arial" w:hAnsi="Arial" w:cs="Arial"/>
                <w:b/>
                <w:color w:val="000000"/>
                <w:kern w:val="0"/>
                <w:szCs w:val="21"/>
              </w:rPr>
              <w:t>加密明文</w:t>
            </w:r>
            <w:r>
              <w:rPr>
                <w:rFonts w:hint="eastAsia"/>
                <w:b/>
              </w:rPr>
              <w:t>做反码处理</w:t>
            </w:r>
          </w:p>
        </w:tc>
        <w:tc>
          <w:tcPr>
            <w:tcW w:w="2766" w:type="dxa"/>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1</w:t>
            </w:r>
          </w:p>
        </w:tc>
        <w:tc>
          <w:tcPr>
            <w:tcW w:w="2765" w:type="dxa"/>
          </w:tcPr>
          <w:p>
            <w:pPr>
              <w:pStyle w:val="24"/>
              <w:keepNext w:val="0"/>
              <w:keepLines w:val="0"/>
              <w:suppressLineNumbers w:val="0"/>
              <w:spacing w:before="0" w:beforeAutospacing="0" w:after="0" w:afterAutospacing="0"/>
              <w:ind w:left="0" w:right="0" w:firstLine="0" w:firstLineChars="0"/>
              <w:jc w:val="center"/>
              <w:rPr>
                <w:rFonts w:hint="default"/>
                <w:b/>
              </w:rPr>
            </w:pPr>
          </w:p>
        </w:tc>
        <w:tc>
          <w:tcPr>
            <w:tcW w:w="2766" w:type="dxa"/>
          </w:tcPr>
          <w:p>
            <w:pPr>
              <w:pStyle w:val="24"/>
              <w:keepNext w:val="0"/>
              <w:keepLines w:val="0"/>
              <w:suppressLineNumbers w:val="0"/>
              <w:spacing w:before="0" w:beforeAutospacing="0" w:after="0" w:afterAutospacing="0"/>
              <w:ind w:left="0" w:right="0" w:firstLine="0" w:firstLineChars="0"/>
              <w:jc w:val="center"/>
              <w:rPr>
                <w:rFonts w:hint="default"/>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2</w:t>
            </w:r>
          </w:p>
        </w:tc>
        <w:tc>
          <w:tcPr>
            <w:tcW w:w="2765" w:type="dxa"/>
          </w:tcPr>
          <w:p>
            <w:pPr>
              <w:pStyle w:val="24"/>
              <w:keepNext w:val="0"/>
              <w:keepLines w:val="0"/>
              <w:suppressLineNumbers w:val="0"/>
              <w:spacing w:before="0" w:beforeAutospacing="0" w:after="0" w:afterAutospacing="0"/>
              <w:ind w:left="0" w:right="0" w:firstLine="0" w:firstLineChars="0"/>
              <w:jc w:val="center"/>
              <w:rPr>
                <w:rFonts w:hint="default"/>
                <w:b/>
              </w:rPr>
            </w:pPr>
          </w:p>
        </w:tc>
        <w:tc>
          <w:tcPr>
            <w:tcW w:w="2766" w:type="dxa"/>
          </w:tcPr>
          <w:p>
            <w:pPr>
              <w:pStyle w:val="24"/>
              <w:keepNext w:val="0"/>
              <w:keepLines w:val="0"/>
              <w:suppressLineNumbers w:val="0"/>
              <w:spacing w:before="0" w:beforeAutospacing="0" w:after="0" w:afterAutospacing="0"/>
              <w:ind w:left="0" w:right="0" w:firstLine="0" w:firstLineChars="0"/>
              <w:jc w:val="center"/>
              <w:rPr>
                <w:rFonts w:hint="default"/>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3</w:t>
            </w:r>
          </w:p>
        </w:tc>
        <w:tc>
          <w:tcPr>
            <w:tcW w:w="2765" w:type="dxa"/>
          </w:tcPr>
          <w:p>
            <w:pPr>
              <w:pStyle w:val="24"/>
              <w:keepNext w:val="0"/>
              <w:keepLines w:val="0"/>
              <w:suppressLineNumbers w:val="0"/>
              <w:spacing w:before="0" w:beforeAutospacing="0" w:after="0" w:afterAutospacing="0"/>
              <w:ind w:left="0" w:right="0" w:firstLine="0" w:firstLineChars="0"/>
              <w:jc w:val="center"/>
              <w:rPr>
                <w:rFonts w:hint="default"/>
                <w:b/>
              </w:rPr>
            </w:pPr>
          </w:p>
        </w:tc>
        <w:tc>
          <w:tcPr>
            <w:tcW w:w="2766" w:type="dxa"/>
          </w:tcPr>
          <w:p>
            <w:pPr>
              <w:pStyle w:val="24"/>
              <w:keepNext w:val="0"/>
              <w:keepLines w:val="0"/>
              <w:suppressLineNumbers w:val="0"/>
              <w:spacing w:before="0" w:beforeAutospacing="0" w:after="0" w:afterAutospacing="0"/>
              <w:ind w:left="0" w:right="0" w:firstLine="0" w:firstLineChars="0"/>
              <w:jc w:val="center"/>
              <w:rPr>
                <w:rFonts w:hint="default"/>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pStyle w:val="24"/>
              <w:keepNext w:val="0"/>
              <w:keepLines w:val="0"/>
              <w:suppressLineNumbers w:val="0"/>
              <w:spacing w:before="0" w:beforeAutospacing="0" w:after="0" w:afterAutospacing="0"/>
              <w:ind w:left="0" w:right="0" w:firstLine="0" w:firstLineChars="0"/>
              <w:jc w:val="center"/>
              <w:rPr>
                <w:rFonts w:hint="default"/>
              </w:rPr>
            </w:pPr>
          </w:p>
        </w:tc>
        <w:tc>
          <w:tcPr>
            <w:tcW w:w="2765" w:type="dxa"/>
          </w:tcPr>
          <w:p>
            <w:pPr>
              <w:pStyle w:val="24"/>
              <w:keepNext w:val="0"/>
              <w:keepLines w:val="0"/>
              <w:suppressLineNumbers w:val="0"/>
              <w:spacing w:before="0" w:beforeAutospacing="0" w:after="0" w:afterAutospacing="0"/>
              <w:ind w:left="0" w:right="0" w:firstLine="0" w:firstLineChars="0"/>
              <w:jc w:val="center"/>
              <w:rPr>
                <w:rFonts w:hint="default"/>
              </w:rPr>
            </w:pPr>
          </w:p>
        </w:tc>
        <w:tc>
          <w:tcPr>
            <w:tcW w:w="2766" w:type="dxa"/>
          </w:tcPr>
          <w:p>
            <w:pPr>
              <w:pStyle w:val="24"/>
              <w:keepNext w:val="0"/>
              <w:keepLines w:val="0"/>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pStyle w:val="24"/>
              <w:keepNext w:val="0"/>
              <w:keepLines w:val="0"/>
              <w:suppressLineNumbers w:val="0"/>
              <w:spacing w:before="0" w:beforeAutospacing="0" w:after="0" w:afterAutospacing="0"/>
              <w:ind w:left="0" w:right="0" w:firstLine="0" w:firstLineChars="0"/>
              <w:jc w:val="center"/>
              <w:rPr>
                <w:rFonts w:hint="default"/>
              </w:rPr>
            </w:pPr>
          </w:p>
        </w:tc>
        <w:tc>
          <w:tcPr>
            <w:tcW w:w="2765" w:type="dxa"/>
          </w:tcPr>
          <w:p>
            <w:pPr>
              <w:pStyle w:val="24"/>
              <w:keepNext w:val="0"/>
              <w:keepLines w:val="0"/>
              <w:suppressLineNumbers w:val="0"/>
              <w:spacing w:before="0" w:beforeAutospacing="0" w:after="0" w:afterAutospacing="0"/>
              <w:ind w:left="0" w:right="0" w:firstLine="0" w:firstLineChars="0"/>
              <w:jc w:val="center"/>
              <w:rPr>
                <w:rFonts w:hint="default"/>
              </w:rPr>
            </w:pPr>
          </w:p>
        </w:tc>
        <w:tc>
          <w:tcPr>
            <w:tcW w:w="2766" w:type="dxa"/>
          </w:tcPr>
          <w:p>
            <w:pPr>
              <w:pStyle w:val="24"/>
              <w:keepNext w:val="0"/>
              <w:keepLines w:val="0"/>
              <w:suppressLineNumbers w:val="0"/>
              <w:spacing w:before="0" w:beforeAutospacing="0" w:after="0" w:afterAutospacing="0"/>
              <w:ind w:left="0" w:right="0" w:firstLine="0" w:firstLineChars="0"/>
              <w:jc w:val="center"/>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pStyle w:val="24"/>
              <w:keepNext w:val="0"/>
              <w:keepLines w:val="0"/>
              <w:suppressLineNumbers w:val="0"/>
              <w:spacing w:before="0" w:beforeAutospacing="0" w:after="0" w:afterAutospacing="0"/>
              <w:ind w:left="0" w:right="0" w:firstLine="0" w:firstLineChars="0"/>
              <w:jc w:val="center"/>
              <w:rPr>
                <w:rFonts w:hint="default"/>
              </w:rPr>
            </w:pPr>
          </w:p>
        </w:tc>
        <w:tc>
          <w:tcPr>
            <w:tcW w:w="2765" w:type="dxa"/>
          </w:tcPr>
          <w:p>
            <w:pPr>
              <w:pStyle w:val="24"/>
              <w:keepNext w:val="0"/>
              <w:keepLines w:val="0"/>
              <w:suppressLineNumbers w:val="0"/>
              <w:spacing w:before="0" w:beforeAutospacing="0" w:after="0" w:afterAutospacing="0"/>
              <w:ind w:left="0" w:right="0" w:firstLine="0" w:firstLineChars="0"/>
              <w:jc w:val="center"/>
              <w:rPr>
                <w:rFonts w:hint="default"/>
              </w:rPr>
            </w:pPr>
          </w:p>
        </w:tc>
        <w:tc>
          <w:tcPr>
            <w:tcW w:w="2766" w:type="dxa"/>
          </w:tcPr>
          <w:p>
            <w:pPr>
              <w:pStyle w:val="24"/>
              <w:keepNext w:val="0"/>
              <w:keepLines w:val="0"/>
              <w:suppressLineNumbers w:val="0"/>
              <w:spacing w:before="0" w:beforeAutospacing="0" w:after="0" w:afterAutospacing="0"/>
              <w:ind w:left="0" w:right="0" w:firstLine="0" w:firstLineChars="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vAlign w:val="center"/>
          </w:tcPr>
          <w:p>
            <w:pPr>
              <w:pStyle w:val="24"/>
              <w:keepNext w:val="0"/>
              <w:keepLines w:val="0"/>
              <w:suppressLineNumbers w:val="0"/>
              <w:spacing w:before="0" w:beforeAutospacing="0" w:after="0" w:afterAutospacing="0"/>
              <w:ind w:left="0" w:right="0" w:firstLine="0" w:firstLineChars="0"/>
              <w:rPr>
                <w:rFonts w:hint="default"/>
              </w:rPr>
            </w:pPr>
          </w:p>
        </w:tc>
        <w:tc>
          <w:tcPr>
            <w:tcW w:w="2765" w:type="dxa"/>
          </w:tcPr>
          <w:p>
            <w:pPr>
              <w:pStyle w:val="24"/>
              <w:keepNext w:val="0"/>
              <w:keepLines w:val="0"/>
              <w:suppressLineNumbers w:val="0"/>
              <w:spacing w:before="0" w:beforeAutospacing="0" w:after="0" w:afterAutospacing="0"/>
              <w:ind w:left="0" w:right="0" w:firstLine="0" w:firstLineChars="0"/>
              <w:rPr>
                <w:rFonts w:hint="default"/>
              </w:rPr>
            </w:pPr>
          </w:p>
        </w:tc>
        <w:tc>
          <w:tcPr>
            <w:tcW w:w="2766" w:type="dxa"/>
          </w:tcPr>
          <w:p>
            <w:pPr>
              <w:pStyle w:val="24"/>
              <w:keepNext w:val="0"/>
              <w:keepLines w:val="0"/>
              <w:suppressLineNumbers w:val="0"/>
              <w:spacing w:before="0" w:beforeAutospacing="0" w:after="0" w:afterAutospacing="0"/>
              <w:ind w:left="0" w:right="0" w:firstLine="0" w:firstLineChars="0"/>
              <w:rPr>
                <w:rFonts w:hint="default"/>
              </w:rPr>
            </w:pPr>
          </w:p>
        </w:tc>
      </w:tr>
    </w:tbl>
    <w:p>
      <w:pPr>
        <w:pStyle w:val="24"/>
        <w:ind w:left="420" w:firstLine="0" w:firstLineChars="0"/>
      </w:pPr>
    </w:p>
    <w:p/>
    <w:p>
      <w:pPr>
        <w:pStyle w:val="3"/>
        <w:numPr>
          <w:ilvl w:val="1"/>
          <w:numId w:val="10"/>
        </w:numPr>
      </w:pPr>
      <w:r>
        <w:rPr>
          <w:rFonts w:hint="eastAsia"/>
        </w:rPr>
        <w:t xml:space="preserve"> </w:t>
      </w:r>
      <w:bookmarkStart w:id="35" w:name="_Toc27861"/>
      <w:r>
        <w:rPr>
          <w:rFonts w:hint="eastAsia"/>
        </w:rPr>
        <w:t>控制器输出的执行机构执行量（114</w:t>
      </w:r>
      <w:r>
        <w:t>）</w:t>
      </w:r>
      <w:bookmarkEnd w:id="35"/>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 xml:space="preserve">_MSG_ID_ </w:t>
            </w:r>
            <w:r>
              <w:rPr>
                <w:rFonts w:hint="eastAsia" w:ascii="Arial" w:hAnsi="Arial" w:eastAsia="等线" w:cs="Arial"/>
                <w:color w:val="000000"/>
                <w:kern w:val="0"/>
                <w:szCs w:val="21"/>
              </w:rPr>
              <w:t>CONTROL_OUT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38"/>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FCC向地面站发送的执行量信息。</w:t>
            </w:r>
          </w:p>
          <w:p>
            <w:pPr>
              <w:pStyle w:val="24"/>
              <w:keepNext w:val="0"/>
              <w:keepLines w:val="0"/>
              <w:widowControl/>
              <w:numPr>
                <w:ilvl w:val="0"/>
                <w:numId w:val="38"/>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该帧是由参数配置输出，当配置输出是会以2</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HZ</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固定输出</w:t>
            </w:r>
          </w:p>
          <w:p>
            <w:pPr>
              <w:pStyle w:val="24"/>
              <w:keepNext w:val="0"/>
              <w:keepLines w:val="0"/>
              <w:widowControl/>
              <w:numPr>
                <w:ilvl w:val="0"/>
                <w:numId w:val="38"/>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电机的输出量为0～1.0的float值</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这里扩大100倍后用int</w:t>
            </w:r>
            <w:r>
              <w:rPr>
                <w:rFonts w:hint="default" w:ascii="Arial" w:hAnsi="Arial" w:eastAsia="等线" w:cs="Arial"/>
                <w:color w:val="000000"/>
                <w:kern w:val="0"/>
                <w:szCs w:val="21"/>
              </w:rPr>
              <w:t xml:space="preserve">8 </w:t>
            </w:r>
            <w:r>
              <w:rPr>
                <w:rFonts w:hint="eastAsia" w:ascii="Arial" w:hAnsi="Arial" w:eastAsia="等线" w:cs="Arial"/>
                <w:color w:val="000000"/>
                <w:kern w:val="0"/>
                <w:szCs w:val="21"/>
              </w:rPr>
              <w:t>来表示。</w:t>
            </w:r>
          </w:p>
          <w:p>
            <w:pPr>
              <w:pStyle w:val="24"/>
              <w:keepNext w:val="0"/>
              <w:keepLines w:val="0"/>
              <w:widowControl/>
              <w:numPr>
                <w:ilvl w:val="0"/>
                <w:numId w:val="38"/>
              </w:numPr>
              <w:suppressLineNumbers w:val="0"/>
              <w:spacing w:before="0" w:beforeAutospacing="0" w:after="0" w:afterAutospacing="0"/>
              <w:ind w:right="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舵面的输出量为-1.0</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 1.0</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的float值</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这里扩大100倍后用int</w:t>
            </w:r>
            <w:r>
              <w:rPr>
                <w:rFonts w:hint="default" w:ascii="Arial" w:hAnsi="Arial" w:eastAsia="等线" w:cs="Arial"/>
                <w:color w:val="000000"/>
                <w:kern w:val="0"/>
                <w:szCs w:val="21"/>
              </w:rPr>
              <w:t xml:space="preserve">8 </w:t>
            </w:r>
            <w:r>
              <w:rPr>
                <w:rFonts w:hint="eastAsia" w:ascii="Arial" w:hAnsi="Arial" w:eastAsia="等线" w:cs="Arial"/>
                <w:color w:val="000000"/>
                <w:kern w:val="0"/>
                <w:szCs w:val="21"/>
              </w:rPr>
              <w:t>来表示。</w:t>
            </w:r>
          </w:p>
          <w:p>
            <w:pPr>
              <w:pStyle w:val="24"/>
              <w:keepNext w:val="0"/>
              <w:keepLines w:val="0"/>
              <w:widowControl/>
              <w:suppressLineNumbers w:val="0"/>
              <w:spacing w:before="0" w:beforeAutospacing="0" w:after="0" w:afterAutospacing="0"/>
              <w:ind w:left="42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0表示舵面在控制的中间位置。</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w:t>
            </w:r>
            <w:r>
              <w:rPr>
                <w:rFonts w:hint="eastAsia" w:ascii="Arial" w:hAnsi="Arial" w:eastAsia="等线" w:cs="Arial"/>
                <w:b/>
                <w:color w:val="000000"/>
                <w:sz w:val="36"/>
                <w:szCs w:val="36"/>
              </w:rPr>
              <w:t>14</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宋体" w:hAnsi="宋体" w:eastAsia="宋体" w:cs="宋体"/>
                <w:color w:val="000000"/>
                <w:kern w:val="0"/>
                <w:szCs w:val="21"/>
              </w:rPr>
              <w:t>2</w:t>
            </w:r>
            <w:r>
              <w:rPr>
                <w:rFonts w:hint="default" w:ascii="宋体" w:hAnsi="宋体" w:eastAsia="宋体" w:cs="宋体"/>
                <w:color w:val="000000"/>
                <w:kern w:val="0"/>
                <w:szCs w:val="21"/>
              </w:rPr>
              <w:t>4</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rPr>
              <w:t>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S</w:t>
            </w:r>
            <w:r>
              <w:rPr>
                <w:rFonts w:hint="eastAsia" w:ascii="Arial" w:hAnsi="Arial" w:eastAsia="等线" w:cs="Arial"/>
                <w:color w:val="000000"/>
                <w:kern w:val="0"/>
                <w:szCs w:val="21"/>
              </w:rPr>
              <w:t>tatus</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输出的状态描述</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例如0x</w:t>
            </w:r>
            <w:r>
              <w:rPr>
                <w:rFonts w:hint="default" w:ascii="Arial" w:hAnsi="Arial" w:cs="Arial"/>
                <w:color w:val="000000"/>
                <w:kern w:val="0"/>
                <w:szCs w:val="21"/>
              </w:rPr>
              <w:t>0101,</w:t>
            </w:r>
            <w:r>
              <w:rPr>
                <w:rFonts w:hint="eastAsia" w:ascii="Arial" w:hAnsi="Arial" w:cs="Arial"/>
                <w:color w:val="000000"/>
                <w:kern w:val="0"/>
                <w:szCs w:val="21"/>
              </w:rPr>
              <w:t>代表motor</w:t>
            </w:r>
            <w:r>
              <w:rPr>
                <w:rFonts w:hint="default" w:ascii="Arial" w:hAnsi="Arial" w:cs="Arial"/>
                <w:color w:val="000000"/>
                <w:kern w:val="0"/>
                <w:szCs w:val="21"/>
              </w:rPr>
              <w:t>_out[0]</w:t>
            </w:r>
            <w:r>
              <w:rPr>
                <w:rFonts w:hint="eastAsia" w:ascii="Arial" w:hAnsi="Arial" w:cs="Arial"/>
                <w:color w:val="000000"/>
                <w:kern w:val="0"/>
                <w:szCs w:val="21"/>
              </w:rPr>
              <w:t>和servo</w:t>
            </w:r>
            <w:r>
              <w:rPr>
                <w:rFonts w:hint="default" w:ascii="Arial" w:hAnsi="Arial" w:cs="Arial"/>
                <w:color w:val="000000"/>
                <w:kern w:val="0"/>
                <w:szCs w:val="21"/>
              </w:rPr>
              <w:t>_out[2]</w:t>
            </w:r>
            <w:r>
              <w:rPr>
                <w:rFonts w:hint="eastAsia" w:ascii="Arial" w:hAnsi="Arial" w:cs="Arial"/>
                <w:color w:val="000000"/>
                <w:kern w:val="0"/>
                <w:szCs w:val="21"/>
              </w:rPr>
              <w:t>有效，其它无效。</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I</w:t>
            </w:r>
            <w:r>
              <w:rPr>
                <w:rFonts w:hint="default" w:ascii="Arial" w:hAnsi="Arial" w:eastAsia="等线" w:cs="Arial"/>
                <w:color w:val="000000"/>
                <w:kern w:val="0"/>
                <w:szCs w:val="21"/>
              </w:rPr>
              <w:t>8_10</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1E2</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Motor_o</w:t>
            </w:r>
            <w:r>
              <w:rPr>
                <w:rFonts w:hint="eastAsia" w:ascii="Arial" w:hAnsi="Arial" w:eastAsia="等线" w:cs="Arial"/>
                <w:color w:val="000000"/>
                <w:kern w:val="0"/>
                <w:szCs w:val="21"/>
              </w:rPr>
              <w:t>ut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电机的</w:t>
            </w:r>
            <w:r>
              <w:rPr>
                <w:rFonts w:hint="default" w:ascii="Arial" w:hAnsi="Arial" w:cs="Arial"/>
                <w:color w:val="000000"/>
                <w:kern w:val="0"/>
                <w:szCs w:val="21"/>
              </w:rPr>
              <w:t>10</w:t>
            </w:r>
            <w:r>
              <w:rPr>
                <w:rFonts w:hint="eastAsia" w:ascii="Arial" w:hAnsi="Arial" w:cs="Arial"/>
                <w:color w:val="000000"/>
                <w:kern w:val="0"/>
                <w:szCs w:val="21"/>
              </w:rPr>
              <w:t>个输出量</w:t>
            </w:r>
          </w:p>
        </w:tc>
      </w:tr>
      <w:tr>
        <w:tblPrEx>
          <w:tblCellMar>
            <w:top w:w="0" w:type="dxa"/>
            <w:left w:w="108" w:type="dxa"/>
            <w:bottom w:w="0" w:type="dxa"/>
            <w:right w:w="108" w:type="dxa"/>
          </w:tblCellMar>
        </w:tblPrEx>
        <w:trPr>
          <w:trHeight w:val="56"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12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I</w:t>
            </w:r>
            <w:r>
              <w:rPr>
                <w:rFonts w:hint="default" w:ascii="Arial" w:hAnsi="Arial" w:eastAsia="等线" w:cs="Arial"/>
                <w:color w:val="000000"/>
                <w:kern w:val="0"/>
                <w:szCs w:val="21"/>
              </w:rPr>
              <w:t>8_10</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1E2</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Servo_out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舵面的</w:t>
            </w:r>
            <w:r>
              <w:rPr>
                <w:rFonts w:hint="default" w:ascii="Arial" w:hAnsi="Arial" w:cs="Arial"/>
                <w:color w:val="000000"/>
                <w:kern w:val="0"/>
                <w:szCs w:val="21"/>
              </w:rPr>
              <w:t>10</w:t>
            </w:r>
            <w:r>
              <w:rPr>
                <w:rFonts w:hint="eastAsia" w:ascii="Arial" w:hAnsi="Arial" w:cs="Arial"/>
                <w:color w:val="000000"/>
                <w:kern w:val="0"/>
                <w:szCs w:val="21"/>
              </w:rPr>
              <w:t>个输出量</w:t>
            </w:r>
          </w:p>
        </w:tc>
      </w:tr>
    </w:tbl>
    <w:p/>
    <w:p>
      <w:pPr>
        <w:pStyle w:val="3"/>
        <w:numPr>
          <w:ilvl w:val="1"/>
          <w:numId w:val="10"/>
        </w:numPr>
      </w:pPr>
      <w:r>
        <w:rPr>
          <w:rFonts w:hint="eastAsia"/>
        </w:rPr>
        <w:t xml:space="preserve"> </w:t>
      </w:r>
      <w:bookmarkStart w:id="36" w:name="_Toc27787"/>
      <w:r>
        <w:rPr>
          <w:rFonts w:hint="eastAsia"/>
          <w:lang w:val="en-US" w:eastAsia="zh-CN"/>
        </w:rPr>
        <w:t>私有消息</w:t>
      </w:r>
      <w:r>
        <w:rPr>
          <w:rFonts w:hint="eastAsia"/>
        </w:rPr>
        <w:t>协议转发(</w:t>
      </w:r>
      <w:r>
        <w:t>115</w:t>
      </w:r>
      <w:r>
        <w:rPr>
          <w:rFonts w:hint="eastAsia"/>
        </w:rPr>
        <w:t>)</w:t>
      </w:r>
      <w:bookmarkEnd w:id="36"/>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_MSG_ID_EXT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default" w:ascii="Arial" w:hAnsi="Arial" w:eastAsia="等线" w:cs="Arial"/>
                <w:color w:val="000000"/>
                <w:kern w:val="0"/>
                <w:szCs w:val="21"/>
              </w:rPr>
              <w:t xml:space="preserve">1. </w:t>
            </w:r>
            <w:r>
              <w:rPr>
                <w:rFonts w:hint="eastAsia" w:ascii="Arial" w:hAnsi="Arial" w:eastAsia="等线" w:cs="Arial"/>
                <w:color w:val="000000"/>
                <w:kern w:val="0"/>
                <w:szCs w:val="21"/>
              </w:rPr>
              <w:t>扩展数据流。最多可以支持4大类不同消息流的扩展。</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115</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宋体" w:hAnsi="宋体" w:eastAsia="宋体" w:cs="宋体"/>
                <w:color w:val="000000"/>
                <w:kern w:val="0"/>
                <w:szCs w:val="21"/>
              </w:rPr>
              <w:t>≯</w:t>
            </w:r>
            <w:r>
              <w:rPr>
                <w:rFonts w:hint="default" w:ascii="Arial" w:hAnsi="Arial" w:eastAsia="等线" w:cs="Arial"/>
                <w:color w:val="000000"/>
                <w:kern w:val="0"/>
                <w:szCs w:val="21"/>
              </w:rPr>
              <w:t>250</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Frame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2"/>
              <w:gridCol w:w="1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2" w:type="dxa"/>
                  <w:gridSpan w:val="2"/>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eastAsia" w:ascii="Arial" w:hAnsi="Arial" w:cs="Arial"/>
                      <w:color w:val="000000"/>
                      <w:kern w:val="0"/>
                      <w:szCs w:val="21"/>
                    </w:rPr>
                    <w:t>Bi</w:t>
                  </w:r>
                  <w:r>
                    <w:rPr>
                      <w:rFonts w:hint="default" w:ascii="Arial" w:hAnsi="Arial" w:cs="Arial"/>
                      <w:color w:val="000000"/>
                      <w:kern w:val="0"/>
                      <w:szCs w:val="21"/>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7</w:t>
                  </w:r>
                  <w:r>
                    <w:rPr>
                      <w:rFonts w:hint="default" w:ascii="Arial" w:hAnsi="Arial" w:cs="Arial"/>
                      <w:color w:val="000000"/>
                      <w:kern w:val="0"/>
                      <w:szCs w:val="21"/>
                    </w:rPr>
                    <w:t>…</w:t>
                  </w:r>
                  <w:r>
                    <w:rPr>
                      <w:rFonts w:hint="eastAsia" w:ascii="Arial" w:hAnsi="Arial" w:cs="Arial"/>
                      <w:color w:val="000000"/>
                      <w:kern w:val="0"/>
                      <w:szCs w:val="21"/>
                    </w:rPr>
                    <w:t>6</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Fc</w:t>
                  </w:r>
                  <w:r>
                    <w:rPr>
                      <w:rFonts w:hint="eastAsia" w:ascii="Arial" w:hAnsi="Arial" w:cs="Arial"/>
                      <w:color w:val="000000"/>
                      <w:kern w:val="0"/>
                      <w:szCs w:val="21"/>
                    </w:rPr>
                    <w:t>las</w:t>
                  </w:r>
                  <w:r>
                    <w:rPr>
                      <w:rFonts w:hint="eastAsia" w:ascii="Arial" w:hAnsi="Arial" w:cs="Arial"/>
                      <w:color w:val="000000"/>
                      <w:kern w:val="0"/>
                      <w:szCs w:val="21"/>
                      <w:lang w:val="en-US" w:eastAsia="zh-CN"/>
                    </w:rPr>
                    <w:t>s</w:t>
                  </w:r>
                </w:p>
              </w:tc>
              <w:tc>
                <w:tcPr>
                  <w:tcW w:w="1100"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5</w:t>
                  </w:r>
                  <w:r>
                    <w:rPr>
                      <w:rFonts w:hint="default" w:ascii="Arial" w:hAnsi="Arial" w:cs="Arial"/>
                      <w:color w:val="000000"/>
                      <w:kern w:val="0"/>
                      <w:szCs w:val="21"/>
                    </w:rPr>
                    <w:t>….</w:t>
                  </w:r>
                  <w:r>
                    <w:rPr>
                      <w:rFonts w:hint="eastAsia" w:ascii="Arial" w:hAnsi="Arial" w:cs="Arial"/>
                      <w:color w:val="000000"/>
                      <w:kern w:val="0"/>
                      <w:szCs w:val="21"/>
                    </w:rPr>
                    <w:t>0</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Ftype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b00:</w:t>
                  </w:r>
                  <w:r>
                    <w:rPr>
                      <w:rFonts w:hint="default" w:ascii="Arial" w:hAnsi="Arial" w:cs="Arial"/>
                      <w:color w:val="000000"/>
                      <w:kern w:val="0"/>
                      <w:szCs w:val="21"/>
                    </w:rPr>
                    <w:t xml:space="preserve"> --</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b01:</w:t>
                  </w:r>
                  <w:r>
                    <w:rPr>
                      <w:rFonts w:hint="default" w:ascii="Arial" w:hAnsi="Arial" w:cs="Arial"/>
                      <w:color w:val="000000"/>
                      <w:kern w:val="0"/>
                      <w:szCs w:val="21"/>
                    </w:rPr>
                    <w:t>RTCM</w:t>
                  </w:r>
                </w:p>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default" w:ascii="Arial" w:hAnsi="Arial" w:cs="Arial"/>
                      <w:color w:val="000000"/>
                      <w:kern w:val="0"/>
                      <w:szCs w:val="21"/>
                    </w:rPr>
                    <w:t>b10:</w:t>
                  </w:r>
                  <w:r>
                    <w:rPr>
                      <w:rFonts w:hint="eastAsia" w:ascii="Arial" w:hAnsi="Arial" w:cs="Arial"/>
                      <w:color w:val="000000"/>
                      <w:kern w:val="0"/>
                      <w:szCs w:val="21"/>
                      <w:lang w:val="en-US" w:eastAsia="zh-CN"/>
                    </w:rPr>
                    <w:t>REMAP</w:t>
                  </w:r>
                </w:p>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default" w:ascii="Arial" w:hAnsi="Arial" w:cs="Arial"/>
                      <w:color w:val="000000"/>
                      <w:kern w:val="0"/>
                      <w:szCs w:val="21"/>
                    </w:rPr>
                    <w:t>b11:</w:t>
                  </w:r>
                  <w:r>
                    <w:rPr>
                      <w:rFonts w:hint="eastAsia" w:ascii="Arial" w:hAnsi="Arial" w:cs="Arial"/>
                      <w:color w:val="000000"/>
                      <w:kern w:val="0"/>
                      <w:szCs w:val="21"/>
                      <w:lang w:val="en-US" w:eastAsia="zh-CN"/>
                    </w:rPr>
                    <w:t>INSNS</w:t>
                  </w:r>
                </w:p>
              </w:tc>
              <w:tc>
                <w:tcPr>
                  <w:tcW w:w="1100"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FCLAS:表示扩展位那种协议，或者payload要转发的对象。</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F</w:t>
            </w:r>
            <w:r>
              <w:rPr>
                <w:rFonts w:hint="default" w:ascii="Arial" w:hAnsi="Arial" w:cs="Arial"/>
                <w:color w:val="000000"/>
                <w:kern w:val="0"/>
                <w:szCs w:val="21"/>
              </w:rPr>
              <w:t>TYPE:</w:t>
            </w:r>
            <w:r>
              <w:rPr>
                <w:rFonts w:hint="eastAsia" w:ascii="Arial" w:hAnsi="Arial" w:cs="Arial"/>
                <w:color w:val="000000"/>
                <w:kern w:val="0"/>
                <w:szCs w:val="21"/>
              </w:rPr>
              <w:t>表示扩展协议具体的消息ID.</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Flag</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0"/>
              <w:gridCol w:w="690"/>
              <w:gridCol w:w="12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0"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B</w:t>
                  </w:r>
                  <w:r>
                    <w:rPr>
                      <w:rFonts w:hint="eastAsia" w:ascii="Arial" w:hAnsi="Arial" w:cs="Arial"/>
                      <w:color w:val="000000"/>
                      <w:kern w:val="0"/>
                      <w:szCs w:val="21"/>
                    </w:rPr>
                    <w:t>it7</w:t>
                  </w:r>
                </w:p>
              </w:tc>
              <w:tc>
                <w:tcPr>
                  <w:tcW w:w="690"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B</w:t>
                  </w:r>
                  <w:r>
                    <w:rPr>
                      <w:rFonts w:hint="eastAsia" w:ascii="Arial" w:hAnsi="Arial" w:cs="Arial"/>
                      <w:color w:val="000000"/>
                      <w:kern w:val="0"/>
                      <w:szCs w:val="21"/>
                    </w:rPr>
                    <w:t>it6</w:t>
                  </w:r>
                </w:p>
              </w:tc>
              <w:tc>
                <w:tcPr>
                  <w:tcW w:w="1272"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B</w:t>
                  </w:r>
                  <w:r>
                    <w:rPr>
                      <w:rFonts w:hint="eastAsia" w:ascii="Arial" w:hAnsi="Arial" w:cs="Arial"/>
                      <w:color w:val="000000"/>
                      <w:kern w:val="0"/>
                      <w:szCs w:val="21"/>
                    </w:rPr>
                    <w:t>it5</w:t>
                  </w:r>
                  <w:r>
                    <w:rPr>
                      <w:rFonts w:hint="default" w:ascii="Arial" w:hAnsi="Arial" w:cs="Arial"/>
                      <w:color w:val="000000"/>
                      <w:kern w:val="0"/>
                      <w:szCs w:val="21"/>
                    </w:rPr>
                    <w:t>…bit0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0"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S</w:t>
                  </w:r>
                  <w:r>
                    <w:rPr>
                      <w:rFonts w:hint="eastAsia" w:ascii="Arial" w:hAnsi="Arial" w:cs="Arial"/>
                      <w:color w:val="000000"/>
                      <w:kern w:val="0"/>
                      <w:szCs w:val="21"/>
                    </w:rPr>
                    <w:t xml:space="preserve">tart </w:t>
                  </w:r>
                </w:p>
              </w:tc>
              <w:tc>
                <w:tcPr>
                  <w:tcW w:w="690"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end</w:t>
                  </w:r>
                </w:p>
              </w:tc>
              <w:tc>
                <w:tcPr>
                  <w:tcW w:w="1272" w:type="dxa"/>
                </w:tcPr>
                <w:p>
                  <w:pPr>
                    <w:keepNext w:val="0"/>
                    <w:keepLines w:val="0"/>
                    <w:widowControl/>
                    <w:suppressLineNumbers w:val="0"/>
                    <w:spacing w:before="0" w:beforeAutospacing="0" w:after="0" w:afterAutospacing="0"/>
                    <w:ind w:left="0" w:right="0" w:firstLine="210" w:firstLineChars="100"/>
                    <w:jc w:val="left"/>
                    <w:rPr>
                      <w:rFonts w:hint="default" w:ascii="Arial" w:hAnsi="Arial" w:cs="Arial"/>
                      <w:color w:val="000000"/>
                      <w:kern w:val="0"/>
                      <w:szCs w:val="21"/>
                    </w:rPr>
                  </w:pPr>
                  <w:r>
                    <w:rPr>
                      <w:rFonts w:hint="default" w:ascii="Arial" w:hAnsi="Arial" w:cs="Arial"/>
                      <w:color w:val="000000"/>
                      <w:kern w:val="0"/>
                      <w:szCs w:val="21"/>
                    </w:rPr>
                    <w:t>S</w:t>
                  </w:r>
                  <w:r>
                    <w:rPr>
                      <w:rFonts w:hint="eastAsia" w:ascii="Arial" w:hAnsi="Arial" w:cs="Arial"/>
                      <w:color w:val="000000"/>
                      <w:kern w:val="0"/>
                      <w:szCs w:val="21"/>
                    </w:rPr>
                    <w:t>eq</w:t>
                  </w:r>
                </w:p>
              </w:tc>
            </w:tr>
          </w:tbl>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U8</w:t>
            </w:r>
            <w:r>
              <w:rPr>
                <w:rFonts w:hint="default" w:ascii="Arial" w:hAnsi="Arial" w:eastAsia="等线" w:cs="Arial"/>
                <w:color w:val="000000"/>
                <w:kern w:val="0"/>
                <w:szCs w:val="21"/>
              </w:rPr>
              <w:t>_N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 [N]</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RTK数据，N变长，最大25</w:t>
            </w:r>
            <w:r>
              <w:rPr>
                <w:rFonts w:hint="default" w:ascii="Arial" w:hAnsi="Arial" w:cs="Arial"/>
                <w:color w:val="000000"/>
                <w:kern w:val="0"/>
                <w:szCs w:val="21"/>
              </w:rPr>
              <w:t>0</w:t>
            </w:r>
          </w:p>
        </w:tc>
      </w:tr>
    </w:tbl>
    <w:p/>
    <w:p>
      <w:pPr>
        <w:numPr>
          <w:ilvl w:val="0"/>
          <w:numId w:val="39"/>
        </w:numPr>
        <w:ind w:left="420" w:leftChars="0" w:hanging="420" w:firstLineChars="0"/>
        <w:rPr>
          <w:rFonts w:hint="default" w:eastAsiaTheme="minorEastAsia"/>
          <w:lang w:val="en-US" w:eastAsia="zh-CN"/>
        </w:rPr>
      </w:pPr>
      <w:r>
        <w:rPr>
          <w:rFonts w:hint="eastAsia"/>
          <w:lang w:val="en-US" w:eastAsia="zh-CN"/>
        </w:rPr>
        <w:t>FRAME 中的fclass和ftype 简要说明。</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numPr>
                <w:ilvl w:val="0"/>
                <w:numId w:val="0"/>
              </w:numPr>
              <w:suppressLineNumbers w:val="0"/>
              <w:spacing w:before="0" w:beforeAutospacing="0" w:after="0" w:afterAutospacing="0"/>
              <w:ind w:left="0" w:leftChars="0" w:right="0" w:firstLine="420"/>
              <w:rPr>
                <w:rFonts w:hint="eastAsia"/>
                <w:lang w:val="en-US" w:eastAsia="zh-CN"/>
              </w:rPr>
            </w:pPr>
            <w:r>
              <w:rPr>
                <w:rFonts w:hint="eastAsia"/>
                <w:lang w:val="en-US" w:eastAsia="zh-CN"/>
              </w:rPr>
              <w:t>Fclass ：0b01 表示的为rtcm消息流。</w:t>
            </w:r>
          </w:p>
          <w:p>
            <w:pPr>
              <w:keepNext w:val="0"/>
              <w:keepLines w:val="0"/>
              <w:numPr>
                <w:ilvl w:val="0"/>
                <w:numId w:val="0"/>
              </w:numPr>
              <w:suppressLineNumbers w:val="0"/>
              <w:spacing w:before="0" w:beforeAutospacing="0" w:after="0" w:afterAutospacing="0"/>
              <w:ind w:left="0" w:right="0" w:firstLine="420"/>
              <w:rPr>
                <w:rFonts w:hint="eastAsia"/>
                <w:lang w:val="en-US" w:eastAsia="zh-CN"/>
              </w:rPr>
            </w:pPr>
            <w:r>
              <w:rPr>
                <w:rFonts w:hint="eastAsia"/>
                <w:lang w:val="en-US" w:eastAsia="zh-CN"/>
              </w:rPr>
              <w:t>ftype不关心，默认填0b00 即可。</w:t>
            </w:r>
          </w:p>
          <w:p>
            <w:pPr>
              <w:keepNext w:val="0"/>
              <w:keepLines w:val="0"/>
              <w:numPr>
                <w:ilvl w:val="0"/>
                <w:numId w:val="0"/>
              </w:numPr>
              <w:suppressLineNumbers w:val="0"/>
              <w:spacing w:before="0" w:beforeAutospacing="0" w:after="0" w:afterAutospacing="0"/>
              <w:ind w:left="0" w:right="0" w:firstLine="420"/>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numPr>
                <w:ilvl w:val="0"/>
                <w:numId w:val="0"/>
              </w:numPr>
              <w:suppressLineNumbers w:val="0"/>
              <w:spacing w:before="0" w:beforeAutospacing="0" w:after="0" w:afterAutospacing="0"/>
              <w:ind w:left="0" w:leftChars="0" w:right="0" w:firstLine="420"/>
              <w:rPr>
                <w:rFonts w:hint="default"/>
                <w:lang w:val="en-US" w:eastAsia="zh-CN"/>
              </w:rPr>
            </w:pPr>
            <w:r>
              <w:rPr>
                <w:rFonts w:hint="eastAsia"/>
                <w:lang w:val="en-US" w:eastAsia="zh-CN"/>
              </w:rPr>
              <w:t>Fclass ：0b10 表示的为remapping消息流。 （保留）</w:t>
            </w:r>
          </w:p>
          <w:p>
            <w:pPr>
              <w:keepNext w:val="0"/>
              <w:keepLines w:val="0"/>
              <w:numPr>
                <w:ilvl w:val="0"/>
                <w:numId w:val="0"/>
              </w:numPr>
              <w:suppressLineNumbers w:val="0"/>
              <w:spacing w:before="0" w:beforeAutospacing="0" w:after="0" w:afterAutospacing="0"/>
              <w:ind w:left="0" w:right="0" w:firstLine="420"/>
              <w:rPr>
                <w:rFonts w:hint="eastAsia"/>
                <w:lang w:val="en-US" w:eastAsia="zh-CN"/>
              </w:rPr>
            </w:pPr>
            <w:r>
              <w:rPr>
                <w:rFonts w:hint="eastAsia"/>
                <w:lang w:val="en-US" w:eastAsia="zh-CN"/>
              </w:rPr>
              <w:t>ftype暂时未定义，后续需要使用。</w:t>
            </w:r>
          </w:p>
          <w:p>
            <w:pPr>
              <w:keepNext w:val="0"/>
              <w:keepLines w:val="0"/>
              <w:numPr>
                <w:ilvl w:val="0"/>
                <w:numId w:val="0"/>
              </w:numPr>
              <w:suppressLineNumbers w:val="0"/>
              <w:spacing w:before="0" w:beforeAutospacing="0" w:after="0" w:afterAutospacing="0"/>
              <w:ind w:left="0" w:right="0" w:firstLine="420"/>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numPr>
                <w:ilvl w:val="0"/>
                <w:numId w:val="0"/>
              </w:numPr>
              <w:suppressLineNumbers w:val="0"/>
              <w:spacing w:before="0" w:beforeAutospacing="0" w:after="0" w:afterAutospacing="0"/>
              <w:ind w:left="0" w:leftChars="0" w:right="0" w:firstLine="420"/>
              <w:rPr>
                <w:rFonts w:hint="default"/>
                <w:lang w:val="en-US" w:eastAsia="zh-CN"/>
              </w:rPr>
            </w:pPr>
            <w:r>
              <w:rPr>
                <w:rFonts w:hint="eastAsia"/>
                <w:lang w:val="en-US" w:eastAsia="zh-CN"/>
              </w:rPr>
              <w:t>Fclass ：0b11 表示的为in sens消息流。</w:t>
            </w:r>
          </w:p>
          <w:p>
            <w:pPr>
              <w:keepNext w:val="0"/>
              <w:keepLines w:val="0"/>
              <w:numPr>
                <w:ilvl w:val="0"/>
                <w:numId w:val="0"/>
              </w:numPr>
              <w:suppressLineNumbers w:val="0"/>
              <w:spacing w:before="0" w:beforeAutospacing="0" w:after="0" w:afterAutospacing="0"/>
              <w:ind w:left="0" w:right="0" w:firstLine="420"/>
              <w:rPr>
                <w:rFonts w:hint="eastAsia"/>
                <w:lang w:val="en-US" w:eastAsia="zh-CN"/>
              </w:rPr>
            </w:pPr>
            <w:r>
              <w:rPr>
                <w:rFonts w:hint="eastAsia"/>
                <w:lang w:val="en-US" w:eastAsia="zh-CN"/>
              </w:rPr>
              <w:t>ftype根据消息依次排列定义。</w:t>
            </w:r>
          </w:p>
          <w:p>
            <w:pPr>
              <w:keepNext w:val="0"/>
              <w:keepLines w:val="0"/>
              <w:numPr>
                <w:ilvl w:val="0"/>
                <w:numId w:val="0"/>
              </w:numPr>
              <w:suppressLineNumbers w:val="0"/>
              <w:spacing w:before="0" w:beforeAutospacing="0" w:after="0" w:afterAutospacing="0"/>
              <w:ind w:left="0" w:right="0" w:firstLine="420"/>
              <w:rPr>
                <w:rFonts w:hint="default"/>
                <w:lang w:val="en-US" w:eastAsia="zh-CN"/>
              </w:rPr>
            </w:pPr>
            <w:r>
              <w:rPr>
                <w:rFonts w:hint="eastAsia"/>
                <w:lang w:val="en-US" w:eastAsia="zh-CN"/>
              </w:rPr>
              <w:t>Ftype：0x01  rtk time</w:t>
            </w:r>
          </w:p>
          <w:p>
            <w:pPr>
              <w:keepNext w:val="0"/>
              <w:keepLines w:val="0"/>
              <w:numPr>
                <w:ilvl w:val="0"/>
                <w:numId w:val="0"/>
              </w:numPr>
              <w:suppressLineNumbers w:val="0"/>
              <w:spacing w:before="0" w:beforeAutospacing="0" w:after="0" w:afterAutospacing="0"/>
              <w:ind w:left="0" w:right="0" w:firstLine="420"/>
              <w:rPr>
                <w:rFonts w:hint="default"/>
                <w:lang w:val="en-US" w:eastAsia="zh-CN"/>
              </w:rPr>
            </w:pPr>
            <w:r>
              <w:rPr>
                <w:rFonts w:hint="eastAsia"/>
                <w:lang w:val="en-US" w:eastAsia="zh-CN"/>
              </w:rPr>
              <w:t>Ftype：0x02  rtk heading</w:t>
            </w:r>
          </w:p>
          <w:p>
            <w:pPr>
              <w:keepNext w:val="0"/>
              <w:keepLines w:val="0"/>
              <w:numPr>
                <w:ilvl w:val="0"/>
                <w:numId w:val="0"/>
              </w:numPr>
              <w:suppressLineNumbers w:val="0"/>
              <w:spacing w:before="0" w:beforeAutospacing="0" w:after="0" w:afterAutospacing="0"/>
              <w:ind w:left="0" w:right="0" w:firstLine="420"/>
              <w:rPr>
                <w:rFonts w:hint="default"/>
                <w:lang w:val="en-US" w:eastAsia="zh-CN"/>
              </w:rPr>
            </w:pPr>
            <w:r>
              <w:rPr>
                <w:rFonts w:hint="eastAsia"/>
                <w:lang w:val="en-US" w:eastAsia="zh-CN"/>
              </w:rPr>
              <w:t>ftype：0x03   rtk pos</w:t>
            </w:r>
          </w:p>
        </w:tc>
      </w:tr>
    </w:tbl>
    <w:p>
      <w:pPr>
        <w:numPr>
          <w:ilvl w:val="0"/>
          <w:numId w:val="0"/>
        </w:numPr>
        <w:ind w:leftChars="0"/>
        <w:rPr>
          <w:rFonts w:hint="default" w:eastAsiaTheme="minorEastAsia"/>
          <w:lang w:val="en-US" w:eastAsia="zh-CN"/>
        </w:rPr>
      </w:pPr>
    </w:p>
    <w:p>
      <w:pPr>
        <w:numPr>
          <w:ilvl w:val="0"/>
          <w:numId w:val="0"/>
        </w:numPr>
        <w:ind w:leftChars="0"/>
        <w:rPr>
          <w:rFonts w:hint="default"/>
          <w:lang w:val="en-US" w:eastAsia="zh-CN"/>
        </w:rPr>
      </w:pPr>
    </w:p>
    <w:p>
      <w:pPr>
        <w:numPr>
          <w:ilvl w:val="0"/>
          <w:numId w:val="0"/>
        </w:numPr>
        <w:ind w:left="840" w:leftChars="0" w:firstLine="420"/>
        <w:rPr>
          <w:rFonts w:hint="eastAsia"/>
          <w:lang w:val="en-US" w:eastAsia="zh-CN"/>
        </w:rPr>
      </w:pPr>
    </w:p>
    <w:p/>
    <w:p>
      <w:r>
        <w:br w:type="page"/>
      </w:r>
    </w:p>
    <w:p/>
    <w:p>
      <w:pPr>
        <w:pStyle w:val="3"/>
        <w:numPr>
          <w:ilvl w:val="1"/>
          <w:numId w:val="10"/>
        </w:numPr>
      </w:pPr>
      <w:r>
        <w:rPr>
          <w:rFonts w:hint="eastAsia"/>
        </w:rPr>
        <w:t xml:space="preserve"> </w:t>
      </w:r>
      <w:bookmarkStart w:id="37" w:name="_Toc31287"/>
      <w:r>
        <w:rPr>
          <w:rFonts w:hint="eastAsia"/>
          <w:lang w:val="en-US" w:eastAsia="zh-CN"/>
        </w:rPr>
        <w:t>文件传输消息（116）</w:t>
      </w:r>
      <w:bookmarkEnd w:id="37"/>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540"/>
        <w:gridCol w:w="3232"/>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83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FILE_TRANSFER</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839"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83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56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Arial" w:hAnsi="Arial" w:eastAsia="等线" w:cs="Arial"/>
                <w:b/>
                <w:color w:val="000000"/>
                <w:sz w:val="36"/>
                <w:szCs w:val="36"/>
                <w:lang w:val="en-US" w:eastAsia="zh-CN"/>
              </w:rPr>
            </w:pPr>
            <w:r>
              <w:rPr>
                <w:rFonts w:hint="default" w:ascii="Arial" w:hAnsi="Arial" w:eastAsia="等线" w:cs="Arial"/>
                <w:b/>
                <w:color w:val="000000"/>
                <w:sz w:val="36"/>
                <w:szCs w:val="36"/>
              </w:rPr>
              <w:t>11</w:t>
            </w:r>
            <w:r>
              <w:rPr>
                <w:rFonts w:hint="eastAsia" w:ascii="Arial" w:hAnsi="Arial" w:eastAsia="等线" w:cs="Arial"/>
                <w:b/>
                <w:color w:val="000000"/>
                <w:sz w:val="36"/>
                <w:szCs w:val="36"/>
                <w:lang w:val="en-US" w:eastAsia="zh-CN"/>
              </w:rPr>
              <w:t>6</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174"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23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r>
              <w:rPr>
                <w:rFonts w:hint="default"/>
                <w:kern w:val="0"/>
                <w:sz w:val="20"/>
                <w:szCs w:val="20"/>
              </w:rPr>
              <w:t>/</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174"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23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540"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232"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rPr>
            </w:pPr>
            <w:r>
              <w:rPr>
                <w:rFonts w:hint="eastAsia" w:ascii="Arial" w:hAnsi="Arial" w:eastAsia="等线" w:cs="Arial"/>
                <w:color w:val="000000"/>
                <w:kern w:val="0"/>
                <w:szCs w:val="21"/>
                <w:lang w:val="en-US" w:eastAsia="zh-CN"/>
              </w:rPr>
              <w:t>U32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54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seq</w:t>
            </w:r>
          </w:p>
        </w:tc>
        <w:tc>
          <w:tcPr>
            <w:tcW w:w="32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序列号</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从零开始累加，相同的文件标识不允许乱序。</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54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opcode</w:t>
            </w:r>
          </w:p>
        </w:tc>
        <w:tc>
          <w:tcPr>
            <w:tcW w:w="32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操作码</w:t>
            </w:r>
          </w:p>
        </w:tc>
      </w:tr>
      <w:tr>
        <w:tblPrEx>
          <w:tblCellMar>
            <w:top w:w="0" w:type="dxa"/>
            <w:left w:w="108" w:type="dxa"/>
            <w:bottom w:w="0" w:type="dxa"/>
            <w:right w:w="108" w:type="dxa"/>
          </w:tblCellMar>
        </w:tblPrEx>
        <w:trPr>
          <w:trHeight w:val="90"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5</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54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session</w:t>
            </w:r>
          </w:p>
        </w:tc>
        <w:tc>
          <w:tcPr>
            <w:tcW w:w="32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会话标识</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6</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w:t>
            </w:r>
          </w:p>
        </w:tc>
        <w:tc>
          <w:tcPr>
            <w:tcW w:w="154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size</w:t>
            </w:r>
          </w:p>
        </w:tc>
        <w:tc>
          <w:tcPr>
            <w:tcW w:w="32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有效payload字节数。0--200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7</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54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w:t>
            </w:r>
            <w:r>
              <w:rPr>
                <w:rFonts w:hint="eastAsia" w:ascii="Arial" w:hAnsi="Arial" w:eastAsia="等线" w:cs="Arial"/>
                <w:color w:val="000000"/>
                <w:kern w:val="0"/>
                <w:szCs w:val="21"/>
                <w:lang w:val="en-US" w:eastAsia="zh-CN"/>
              </w:rPr>
              <w:t>200</w:t>
            </w:r>
            <w:r>
              <w:rPr>
                <w:rFonts w:hint="eastAsia" w:ascii="Arial" w:hAnsi="Arial" w:eastAsia="等线" w:cs="Arial"/>
                <w:color w:val="000000"/>
                <w:kern w:val="0"/>
                <w:szCs w:val="21"/>
              </w:rPr>
              <w:t>]</w:t>
            </w:r>
          </w:p>
        </w:tc>
        <w:tc>
          <w:tcPr>
            <w:tcW w:w="32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数据</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rPr>
            </w:pPr>
            <w:r>
              <w:rPr>
                <w:rFonts w:hint="eastAsia" w:ascii="Arial" w:hAnsi="Arial" w:eastAsia="等线" w:cs="Arial"/>
                <w:color w:val="000000"/>
                <w:kern w:val="0"/>
                <w:szCs w:val="21"/>
                <w:lang w:val="en-US" w:eastAsia="zh-CN"/>
              </w:rPr>
              <w:t>U32</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54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seq</w:t>
            </w:r>
          </w:p>
        </w:tc>
        <w:tc>
          <w:tcPr>
            <w:tcW w:w="32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序列号。</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54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opcode</w:t>
            </w:r>
          </w:p>
        </w:tc>
        <w:tc>
          <w:tcPr>
            <w:tcW w:w="32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lang w:val="en-US" w:eastAsia="zh-CN"/>
              </w:rPr>
              <w:t>操作码</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5</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54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session</w:t>
            </w:r>
          </w:p>
        </w:tc>
        <w:tc>
          <w:tcPr>
            <w:tcW w:w="32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lang w:val="en-US" w:eastAsia="zh-CN"/>
              </w:rPr>
              <w:t>会话标识</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6</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default" w:ascii="Arial" w:hAnsi="Arial" w:eastAsia="等线" w:cs="Arial"/>
                <w:color w:val="000000"/>
                <w:kern w:val="0"/>
                <w:szCs w:val="21"/>
              </w:rPr>
              <w:t>--</w:t>
            </w:r>
          </w:p>
        </w:tc>
        <w:tc>
          <w:tcPr>
            <w:tcW w:w="154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error_code</w:t>
            </w:r>
          </w:p>
        </w:tc>
        <w:tc>
          <w:tcPr>
            <w:tcW w:w="32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错误码</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7</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rPr>
            </w:pPr>
            <w:r>
              <w:rPr>
                <w:rFonts w:hint="eastAsia" w:ascii="Arial" w:hAnsi="Arial" w:eastAsia="等线" w:cs="Arial"/>
                <w:color w:val="000000"/>
                <w:kern w:val="0"/>
                <w:szCs w:val="21"/>
              </w:rPr>
              <w:t>--</w:t>
            </w:r>
          </w:p>
        </w:tc>
        <w:tc>
          <w:tcPr>
            <w:tcW w:w="154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size</w:t>
            </w:r>
          </w:p>
        </w:tc>
        <w:tc>
          <w:tcPr>
            <w:tcW w:w="32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有效payload字节数。</w:t>
            </w: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uto"/>
                <w:kern w:val="0"/>
                <w:szCs w:val="21"/>
                <w:lang w:val="en-US" w:eastAsia="zh-CN"/>
              </w:rPr>
            </w:pPr>
            <w:r>
              <w:rPr>
                <w:rFonts w:hint="eastAsia" w:ascii="Arial" w:hAnsi="Arial" w:eastAsia="等线" w:cs="Arial"/>
                <w:color w:val="auto"/>
                <w:kern w:val="0"/>
                <w:szCs w:val="21"/>
                <w:lang w:val="en-US" w:eastAsia="zh-CN"/>
              </w:rPr>
              <w:t>8</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auto"/>
                <w:kern w:val="0"/>
                <w:szCs w:val="21"/>
              </w:rPr>
            </w:pPr>
            <w:r>
              <w:rPr>
                <w:rFonts w:hint="eastAsia" w:ascii="Arial" w:hAnsi="Arial" w:eastAsia="等线" w:cs="Arial"/>
                <w:color w:val="auto"/>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auto"/>
                <w:kern w:val="0"/>
                <w:szCs w:val="21"/>
              </w:rPr>
            </w:pPr>
            <w:r>
              <w:rPr>
                <w:rFonts w:hint="eastAsia" w:ascii="Arial" w:hAnsi="Arial" w:eastAsia="等线" w:cs="Arial"/>
                <w:color w:val="auto"/>
                <w:kern w:val="0"/>
                <w:szCs w:val="21"/>
              </w:rPr>
              <w:t>--</w:t>
            </w:r>
          </w:p>
        </w:tc>
        <w:tc>
          <w:tcPr>
            <w:tcW w:w="154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auto"/>
                <w:kern w:val="0"/>
                <w:szCs w:val="21"/>
                <w:lang w:val="en-US" w:eastAsia="zh-CN"/>
              </w:rPr>
            </w:pPr>
            <w:r>
              <w:rPr>
                <w:rFonts w:hint="default" w:ascii="Arial" w:hAnsi="Arial" w:eastAsia="等线" w:cs="Arial"/>
                <w:color w:val="auto"/>
                <w:kern w:val="0"/>
                <w:szCs w:val="21"/>
              </w:rPr>
              <w:t>p</w:t>
            </w:r>
            <w:r>
              <w:rPr>
                <w:rFonts w:hint="eastAsia" w:ascii="Arial" w:hAnsi="Arial" w:eastAsia="等线" w:cs="Arial"/>
                <w:color w:val="auto"/>
                <w:kern w:val="0"/>
                <w:szCs w:val="21"/>
              </w:rPr>
              <w:t>ayload[</w:t>
            </w:r>
            <w:r>
              <w:rPr>
                <w:rFonts w:hint="eastAsia" w:ascii="Arial" w:hAnsi="Arial" w:eastAsia="等线" w:cs="Arial"/>
                <w:color w:val="auto"/>
                <w:kern w:val="0"/>
                <w:szCs w:val="21"/>
                <w:lang w:val="en-US" w:eastAsia="zh-CN"/>
              </w:rPr>
              <w:t>200</w:t>
            </w:r>
            <w:r>
              <w:rPr>
                <w:rFonts w:hint="eastAsia" w:ascii="Arial" w:hAnsi="Arial" w:eastAsia="等线" w:cs="Arial"/>
                <w:color w:val="auto"/>
                <w:kern w:val="0"/>
                <w:szCs w:val="21"/>
              </w:rPr>
              <w:t>]</w:t>
            </w:r>
          </w:p>
        </w:tc>
        <w:tc>
          <w:tcPr>
            <w:tcW w:w="32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cs="Arial"/>
                <w:color w:val="auto"/>
                <w:kern w:val="0"/>
                <w:szCs w:val="21"/>
                <w:lang w:val="en-US" w:eastAsia="zh-CN"/>
              </w:rPr>
            </w:pPr>
            <w:r>
              <w:rPr>
                <w:rFonts w:hint="eastAsia" w:ascii="Arial" w:hAnsi="Arial" w:cs="Arial"/>
                <w:color w:val="auto"/>
                <w:kern w:val="0"/>
                <w:szCs w:val="21"/>
                <w:lang w:val="en-US" w:eastAsia="zh-CN"/>
              </w:rPr>
              <w:t>数据</w:t>
            </w:r>
          </w:p>
        </w:tc>
      </w:tr>
    </w:tbl>
    <w:p/>
    <w:p/>
    <w:p/>
    <w:p/>
    <w:p/>
    <w:p>
      <w:pPr>
        <w:numPr>
          <w:ilvl w:val="0"/>
          <w:numId w:val="40"/>
        </w:numPr>
        <w:ind w:left="420" w:leftChars="0" w:hanging="420" w:firstLineChars="0"/>
        <w:rPr>
          <w:rFonts w:hint="default" w:eastAsiaTheme="minorEastAsia"/>
          <w:b/>
          <w:bCs/>
          <w:lang w:val="en-US" w:eastAsia="zh-CN"/>
        </w:rPr>
      </w:pPr>
      <w:r>
        <w:rPr>
          <w:rFonts w:hint="eastAsia"/>
          <w:b/>
          <w:bCs/>
          <w:lang w:val="en-US" w:eastAsia="zh-CN"/>
        </w:rPr>
        <w:t>操作码</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4"/>
        <w:gridCol w:w="1728"/>
        <w:gridCol w:w="53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eastAsia"/>
                <w:b w:val="0"/>
                <w:bCs w:val="0"/>
                <w:vertAlign w:val="baseline"/>
                <w:lang w:val="en-US" w:eastAsia="zh-CN"/>
              </w:rPr>
            </w:pPr>
            <w:r>
              <w:rPr>
                <w:rFonts w:hint="eastAsia"/>
                <w:b w:val="0"/>
                <w:bCs w:val="0"/>
                <w:vertAlign w:val="baseline"/>
                <w:lang w:val="en-US" w:eastAsia="zh-CN"/>
              </w:rPr>
              <w:t>操作码</w:t>
            </w: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bCs/>
                <w:vertAlign w:val="baseline"/>
                <w:lang w:val="en-US" w:eastAsia="zh-CN"/>
              </w:rPr>
            </w:pPr>
            <w:r>
              <w:rPr>
                <w:rFonts w:hint="eastAsia"/>
                <w:b w:val="0"/>
                <w:bCs w:val="0"/>
                <w:vertAlign w:val="baseline"/>
                <w:lang w:val="en-US" w:eastAsia="zh-CN"/>
              </w:rPr>
              <w:t>名字</w:t>
            </w:r>
          </w:p>
        </w:tc>
        <w:tc>
          <w:tcPr>
            <w:tcW w:w="5369" w:type="dxa"/>
          </w:tcPr>
          <w:p>
            <w:pPr>
              <w:keepNext w:val="0"/>
              <w:keepLines w:val="0"/>
              <w:numPr>
                <w:ilvl w:val="0"/>
                <w:numId w:val="0"/>
              </w:numPr>
              <w:suppressLineNumbers w:val="0"/>
              <w:spacing w:before="0" w:beforeAutospacing="0" w:after="0" w:afterAutospacing="0"/>
              <w:ind w:left="0" w:right="0"/>
              <w:rPr>
                <w:rFonts w:hint="default" w:eastAsiaTheme="minorEastAsia"/>
                <w:b/>
                <w:bCs/>
                <w:vertAlign w:val="baseline"/>
                <w:lang w:val="en-US" w:eastAsia="zh-CN"/>
              </w:rPr>
            </w:pPr>
            <w:r>
              <w:rPr>
                <w:rFonts w:hint="eastAsia"/>
                <w:b w:val="0"/>
                <w:bCs w:val="0"/>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0</w:t>
            </w: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保留</w:t>
            </w:r>
          </w:p>
        </w:tc>
        <w:tc>
          <w:tcPr>
            <w:tcW w:w="5369" w:type="dxa"/>
          </w:tcPr>
          <w:p>
            <w:pPr>
              <w:keepNext w:val="0"/>
              <w:keepLines w:val="0"/>
              <w:numPr>
                <w:ilvl w:val="0"/>
                <w:numId w:val="0"/>
              </w:numPr>
              <w:suppressLineNumbers w:val="0"/>
              <w:spacing w:before="0" w:beforeAutospacing="0" w:after="0" w:afterAutospacing="0"/>
              <w:ind w:left="0" w:right="0"/>
              <w:rPr>
                <w:rFonts w:hint="default" w:eastAsiaTheme="minorEastAsia"/>
                <w:b w:val="0"/>
                <w:bCs w:val="0"/>
                <w:vertAlign w:val="baseline"/>
                <w:lang w:val="en-US" w:eastAsia="zh-CN"/>
              </w:rPr>
            </w:pPr>
            <w:r>
              <w:rPr>
                <w:rFonts w:hint="eastAsia"/>
                <w:b w:val="0"/>
                <w:bCs w:val="0"/>
                <w:vertAlign w:val="baseline"/>
                <w:lang w:val="en-US" w:eastAsia="zh-CN"/>
              </w:rPr>
              <w:t>忽略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1728"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b w:val="0"/>
                <w:bCs w:val="0"/>
                <w:vertAlign w:val="baseline"/>
                <w:lang w:val="en-US" w:eastAsia="zh-CN"/>
              </w:rPr>
            </w:pPr>
            <w:r>
              <w:rPr>
                <w:rFonts w:hint="eastAsia"/>
                <w:b w:val="0"/>
                <w:bCs w:val="0"/>
                <w:vertAlign w:val="baseline"/>
                <w:lang w:val="en-US" w:eastAsia="zh-CN"/>
              </w:rPr>
              <w:t>写文件</w:t>
            </w:r>
          </w:p>
          <w:p>
            <w:pPr>
              <w:keepNext w:val="0"/>
              <w:keepLines w:val="0"/>
              <w:numPr>
                <w:ilvl w:val="0"/>
                <w:numId w:val="0"/>
              </w:numPr>
              <w:suppressLineNumbers w:val="0"/>
              <w:spacing w:before="0" w:beforeAutospacing="0" w:after="0" w:afterAutospacing="0"/>
              <w:ind w:left="0" w:leftChars="0" w:right="0" w:firstLine="0" w:firstLineChars="0"/>
              <w:jc w:val="center"/>
              <w:rPr>
                <w:rFonts w:hint="default"/>
                <w:b w:val="0"/>
                <w:bCs w:val="0"/>
                <w:vertAlign w:val="baseline"/>
                <w:lang w:val="en-US" w:eastAsia="zh-CN"/>
              </w:rPr>
            </w:pPr>
            <w:r>
              <w:rPr>
                <w:rFonts w:hint="eastAsia"/>
                <w:b w:val="0"/>
                <w:bCs w:val="0"/>
                <w:vertAlign w:val="baseline"/>
                <w:lang w:val="en-US" w:eastAsia="zh-CN"/>
              </w:rPr>
              <w:t>创建文件</w:t>
            </w:r>
          </w:p>
        </w:tc>
        <w:tc>
          <w:tcPr>
            <w:tcW w:w="5369"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b w:val="0"/>
                <w:bCs w:val="0"/>
                <w:vertAlign w:val="baseline"/>
                <w:lang w:val="en-US" w:eastAsia="zh-CN"/>
              </w:rPr>
            </w:pPr>
            <w:r>
              <w:rPr>
                <w:rFonts w:hint="eastAsia"/>
                <w:b w:val="0"/>
                <w:bCs w:val="0"/>
                <w:vertAlign w:val="baseline"/>
                <w:lang w:val="en-US" w:eastAsia="zh-CN"/>
              </w:rPr>
              <w:t>通知从机将要开始写传输文件。</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rPr>
              <w:t>payload</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rPr>
              <w:t>0.</w:t>
            </w:r>
            <w:r>
              <w:rPr>
                <w:rFonts w:hint="eastAsia" w:ascii="宋体" w:hAnsi="宋体" w:eastAsia="宋体"/>
                <w:color w:val="FF8000"/>
                <w:sz w:val="20"/>
                <w:szCs w:val="24"/>
                <w:highlight w:val="white"/>
                <w:lang w:val="en-US" w:eastAsia="zh-CN"/>
              </w:rPr>
              <w:t>.</w:t>
            </w:r>
            <w:r>
              <w:rPr>
                <w:rFonts w:hint="eastAsia" w:ascii="宋体" w:hAnsi="宋体" w:eastAsia="宋体"/>
                <w:color w:val="FF8000"/>
                <w:sz w:val="20"/>
                <w:szCs w:val="24"/>
                <w:highlight w:val="white"/>
              </w:rPr>
              <w:t>..03</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0000"/>
                <w:sz w:val="20"/>
                <w:szCs w:val="24"/>
                <w:highlight w:val="white"/>
                <w:lang w:val="en-US" w:eastAsia="zh-CN"/>
              </w:rPr>
              <w:t xml:space="preserve"> </w:t>
            </w:r>
            <w:r>
              <w:rPr>
                <w:rFonts w:hint="eastAsia" w:ascii="宋体" w:hAnsi="宋体" w:eastAsia="宋体"/>
                <w:color w:val="000000"/>
                <w:sz w:val="20"/>
                <w:szCs w:val="24"/>
                <w:highlight w:val="white"/>
              </w:rPr>
              <w:t>U32 lens</w:t>
            </w:r>
            <w:r>
              <w:rPr>
                <w:rFonts w:hint="eastAsia" w:ascii="宋体" w:hAnsi="宋体" w:eastAsia="宋体"/>
                <w:color w:val="000000"/>
                <w:sz w:val="20"/>
                <w:szCs w:val="24"/>
                <w:highlight w:val="white"/>
                <w:lang w:val="en-US" w:eastAsia="zh-CN"/>
              </w:rPr>
              <w:t xml:space="preserve"> 文件大小，以byte为单位  为0：默认不关心。</w:t>
            </w:r>
          </w:p>
          <w:p>
            <w:pPr>
              <w:keepNext w:val="0"/>
              <w:keepLines w:val="0"/>
              <w:suppressLineNumbers w:val="0"/>
              <w:spacing w:before="0" w:beforeLines="0" w:beforeAutospacing="0" w:after="0" w:afterLines="0" w:afterAutospacing="0"/>
              <w:ind w:left="0" w:right="0"/>
              <w:jc w:val="left"/>
              <w:rPr>
                <w:rFonts w:hint="default"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rPr>
              <w:t>payload</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rPr>
              <w:t>0</w:t>
            </w:r>
            <w:r>
              <w:rPr>
                <w:rFonts w:hint="eastAsia" w:ascii="宋体" w:hAnsi="宋体" w:eastAsia="宋体"/>
                <w:color w:val="FF8000"/>
                <w:sz w:val="20"/>
                <w:szCs w:val="24"/>
                <w:highlight w:val="white"/>
                <w:lang w:val="en-US" w:eastAsia="zh-CN"/>
              </w:rPr>
              <w:t>4</w:t>
            </w:r>
            <w:r>
              <w:rPr>
                <w:rFonts w:hint="eastAsia" w:ascii="宋体" w:hAnsi="宋体" w:eastAsia="宋体"/>
                <w:color w:val="FF8000"/>
                <w:sz w:val="20"/>
                <w:szCs w:val="24"/>
                <w:highlight w:val="white"/>
              </w:rPr>
              <w:t>.</w:t>
            </w:r>
            <w:r>
              <w:rPr>
                <w:rFonts w:hint="eastAsia" w:ascii="宋体" w:hAnsi="宋体" w:eastAsia="宋体"/>
                <w:color w:val="FF8000"/>
                <w:sz w:val="20"/>
                <w:szCs w:val="24"/>
                <w:highlight w:val="white"/>
                <w:lang w:val="en-US" w:eastAsia="zh-CN"/>
              </w:rPr>
              <w:t>.</w:t>
            </w:r>
            <w:r>
              <w:rPr>
                <w:rFonts w:hint="eastAsia" w:ascii="宋体" w:hAnsi="宋体" w:eastAsia="宋体"/>
                <w:color w:val="FF8000"/>
                <w:sz w:val="20"/>
                <w:szCs w:val="24"/>
                <w:highlight w:val="white"/>
              </w:rPr>
              <w:t>..</w:t>
            </w:r>
            <w:r>
              <w:rPr>
                <w:rFonts w:hint="eastAsia" w:ascii="宋体" w:hAnsi="宋体" w:eastAsia="宋体"/>
                <w:color w:val="FF8000"/>
                <w:sz w:val="20"/>
                <w:szCs w:val="24"/>
                <w:highlight w:val="white"/>
                <w:lang w:val="en-US" w:eastAsia="zh-CN"/>
              </w:rPr>
              <w:t>07</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0000"/>
                <w:sz w:val="20"/>
                <w:szCs w:val="24"/>
                <w:highlight w:val="white"/>
                <w:lang w:val="en-US" w:eastAsia="zh-CN"/>
              </w:rPr>
              <w:t xml:space="preserve">U32 type  </w:t>
            </w:r>
            <w:r>
              <w:rPr>
                <w:rFonts w:hint="eastAsia" w:ascii="宋体" w:hAnsi="宋体" w:eastAsia="宋体"/>
                <w:b/>
                <w:bCs/>
                <w:color w:val="000000"/>
                <w:sz w:val="20"/>
                <w:szCs w:val="24"/>
                <w:highlight w:val="white"/>
                <w:lang w:val="en-US" w:eastAsia="zh-CN"/>
              </w:rPr>
              <w:t>1:航线文件 2：固件文件</w:t>
            </w:r>
            <w:r>
              <w:rPr>
                <w:rFonts w:hint="eastAsia" w:ascii="宋体" w:hAnsi="宋体" w:eastAsia="宋体"/>
                <w:color w:val="000000"/>
                <w:sz w:val="20"/>
                <w:szCs w:val="24"/>
                <w:highlight w:val="white"/>
                <w:lang w:val="en-US" w:eastAsia="zh-CN"/>
              </w:rPr>
              <w:t xml:space="preserve"> 3:日志文件 4:参数文件 5:普通文件 &gt;6: 保留</w:t>
            </w:r>
          </w:p>
          <w:p>
            <w:pPr>
              <w:keepNext w:val="0"/>
              <w:keepLines w:val="0"/>
              <w:numPr>
                <w:ilvl w:val="0"/>
                <w:numId w:val="0"/>
              </w:numPr>
              <w:suppressLineNumbers w:val="0"/>
              <w:spacing w:before="0" w:beforeAutospacing="0" w:after="0" w:afterAutospacing="0"/>
              <w:ind w:left="0" w:leftChars="0" w:right="0" w:firstLine="0" w:firstLineChars="0"/>
              <w:rPr>
                <w:rFonts w:hint="eastAsia"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rPr>
              <w:t>payload</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lang w:val="en-US" w:eastAsia="zh-CN"/>
              </w:rPr>
              <w:t>08</w:t>
            </w:r>
            <w:r>
              <w:rPr>
                <w:rFonts w:hint="eastAsia" w:ascii="宋体" w:hAnsi="宋体" w:eastAsia="宋体"/>
                <w:color w:val="FF8000"/>
                <w:sz w:val="20"/>
                <w:szCs w:val="24"/>
                <w:highlight w:val="white"/>
              </w:rPr>
              <w:t>...</w:t>
            </w:r>
            <w:r>
              <w:rPr>
                <w:rFonts w:hint="eastAsia" w:ascii="宋体" w:hAnsi="宋体" w:eastAsia="宋体"/>
                <w:color w:val="FF8000"/>
                <w:sz w:val="20"/>
                <w:szCs w:val="24"/>
                <w:highlight w:val="white"/>
                <w:lang w:val="en-US" w:eastAsia="zh-CN"/>
              </w:rPr>
              <w:t>250</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0000"/>
                <w:sz w:val="20"/>
                <w:szCs w:val="24"/>
                <w:highlight w:val="white"/>
                <w:lang w:val="en-US" w:eastAsia="zh-CN"/>
              </w:rPr>
              <w:t>文件名字符串（含结束符）。</w:t>
            </w:r>
          </w:p>
          <w:p>
            <w:pPr>
              <w:keepNext w:val="0"/>
              <w:keepLines w:val="0"/>
              <w:numPr>
                <w:ilvl w:val="0"/>
                <w:numId w:val="0"/>
              </w:numPr>
              <w:suppressLineNumbers w:val="0"/>
              <w:spacing w:before="0" w:beforeAutospacing="0" w:after="0" w:afterAutospacing="0"/>
              <w:ind w:left="0" w:leftChars="0" w:right="0" w:firstLine="0" w:firstLineChars="0"/>
              <w:rPr>
                <w:rFonts w:hint="default"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lang w:val="en-US" w:eastAsia="zh-CN"/>
              </w:rPr>
              <w:t>默认文件名最长不得超过64个字符含结束符,超过时上位机需简化，否则当前传输会出错，后续文件流同样也会拒绝。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2</w:t>
            </w: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加密</w:t>
            </w:r>
          </w:p>
        </w:tc>
        <w:tc>
          <w:tcPr>
            <w:tcW w:w="5369" w:type="dxa"/>
          </w:tcPr>
          <w:p>
            <w:pPr>
              <w:keepNext w:val="0"/>
              <w:keepLines w:val="0"/>
              <w:numPr>
                <w:ilvl w:val="0"/>
                <w:numId w:val="0"/>
              </w:numPr>
              <w:suppressLineNumbers w:val="0"/>
              <w:spacing w:before="0" w:beforeAutospacing="0" w:after="0" w:afterAutospacing="0"/>
              <w:ind w:left="0" w:right="0"/>
              <w:rPr>
                <w:rFonts w:hint="eastAsia"/>
                <w:b w:val="0"/>
                <w:bCs w:val="0"/>
                <w:vertAlign w:val="baseline"/>
                <w:lang w:val="en-US" w:eastAsia="zh-CN"/>
              </w:rPr>
            </w:pPr>
            <w:r>
              <w:rPr>
                <w:rFonts w:hint="eastAsia"/>
                <w:b w:val="0"/>
                <w:bCs w:val="0"/>
                <w:vertAlign w:val="baseline"/>
                <w:lang w:val="en-US" w:eastAsia="zh-CN"/>
              </w:rPr>
              <w:t>要告知当前标识文件以某种方式加密。</w:t>
            </w:r>
          </w:p>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缺省时默认不加密。（可缺省）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3</w:t>
            </w: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压缩</w:t>
            </w:r>
          </w:p>
        </w:tc>
        <w:tc>
          <w:tcPr>
            <w:tcW w:w="5369" w:type="dxa"/>
          </w:tcPr>
          <w:p>
            <w:pPr>
              <w:keepNext w:val="0"/>
              <w:keepLines w:val="0"/>
              <w:numPr>
                <w:ilvl w:val="0"/>
                <w:numId w:val="0"/>
              </w:numPr>
              <w:suppressLineNumbers w:val="0"/>
              <w:spacing w:before="0" w:beforeAutospacing="0" w:after="0" w:afterAutospacing="0"/>
              <w:ind w:left="0" w:right="0"/>
              <w:rPr>
                <w:rFonts w:hint="eastAsia"/>
                <w:b w:val="0"/>
                <w:bCs w:val="0"/>
                <w:vertAlign w:val="baseline"/>
                <w:lang w:val="en-US" w:eastAsia="zh-CN"/>
              </w:rPr>
            </w:pPr>
            <w:r>
              <w:rPr>
                <w:rFonts w:hint="eastAsia"/>
                <w:b w:val="0"/>
                <w:bCs w:val="0"/>
                <w:vertAlign w:val="baseline"/>
                <w:lang w:val="en-US" w:eastAsia="zh-CN"/>
              </w:rPr>
              <w:t>要告知当前标识文件以某种方式压缩。</w:t>
            </w:r>
          </w:p>
          <w:p>
            <w:pPr>
              <w:keepNext w:val="0"/>
              <w:keepLines w:val="0"/>
              <w:numPr>
                <w:ilvl w:val="0"/>
                <w:numId w:val="0"/>
              </w:numPr>
              <w:suppressLineNumbers w:val="0"/>
              <w:spacing w:before="0" w:beforeAutospacing="0" w:after="0" w:afterAutospacing="0"/>
              <w:ind w:left="0" w:right="0"/>
              <w:rPr>
                <w:rFonts w:hint="default" w:eastAsiaTheme="minorEastAsia"/>
                <w:b w:val="0"/>
                <w:bCs w:val="0"/>
                <w:vertAlign w:val="baseline"/>
                <w:lang w:val="en-US" w:eastAsia="zh-CN"/>
              </w:rPr>
            </w:pPr>
            <w:r>
              <w:rPr>
                <w:rFonts w:hint="eastAsia"/>
                <w:b w:val="0"/>
                <w:bCs w:val="0"/>
                <w:vertAlign w:val="baseline"/>
                <w:lang w:val="en-US" w:eastAsia="zh-CN"/>
              </w:rPr>
              <w:t>缺省时默认不压缩。（可缺省）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4</w:t>
            </w: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校验</w:t>
            </w:r>
          </w:p>
        </w:tc>
        <w:tc>
          <w:tcPr>
            <w:tcW w:w="5369" w:type="dxa"/>
          </w:tcPr>
          <w:p>
            <w:pPr>
              <w:keepNext w:val="0"/>
              <w:keepLines w:val="0"/>
              <w:numPr>
                <w:ilvl w:val="0"/>
                <w:numId w:val="0"/>
              </w:numPr>
              <w:suppressLineNumbers w:val="0"/>
              <w:spacing w:before="0" w:beforeAutospacing="0" w:after="0" w:afterAutospacing="0"/>
              <w:ind w:left="0" w:right="0"/>
              <w:rPr>
                <w:rFonts w:hint="eastAsia"/>
                <w:b w:val="0"/>
                <w:bCs w:val="0"/>
                <w:vertAlign w:val="baseline"/>
                <w:lang w:val="en-US" w:eastAsia="zh-CN"/>
              </w:rPr>
            </w:pPr>
            <w:r>
              <w:rPr>
                <w:rFonts w:hint="eastAsia"/>
                <w:b w:val="0"/>
                <w:bCs w:val="0"/>
                <w:vertAlign w:val="baseline"/>
                <w:lang w:val="en-US" w:eastAsia="zh-CN"/>
              </w:rPr>
              <w:t>要告知当前标识文件以某种方式校验。</w:t>
            </w:r>
          </w:p>
          <w:p>
            <w:pPr>
              <w:keepNext w:val="0"/>
              <w:keepLines w:val="0"/>
              <w:numPr>
                <w:ilvl w:val="0"/>
                <w:numId w:val="0"/>
              </w:numPr>
              <w:suppressLineNumbers w:val="0"/>
              <w:spacing w:before="0" w:beforeAutospacing="0" w:after="0" w:afterAutospacing="0"/>
              <w:ind w:left="0" w:right="0"/>
              <w:rPr>
                <w:rFonts w:hint="eastAsia"/>
                <w:b w:val="0"/>
                <w:bCs w:val="0"/>
                <w:vertAlign w:val="baseline"/>
                <w:lang w:val="en-US" w:eastAsia="zh-CN"/>
              </w:rPr>
            </w:pPr>
            <w:r>
              <w:rPr>
                <w:rFonts w:hint="eastAsia"/>
                <w:b w:val="0"/>
                <w:bCs w:val="0"/>
                <w:vertAlign w:val="baseline"/>
                <w:lang w:val="en-US" w:eastAsia="zh-CN"/>
              </w:rPr>
              <w:t>缺省时默认不校验或者以默认方式校验。（可缺省）</w:t>
            </w:r>
          </w:p>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eastAsia"/>
                <w:b w:val="0"/>
                <w:bCs w:val="0"/>
                <w:vertAlign w:val="baseline"/>
                <w:lang w:val="en-US" w:eastAsia="zh-CN"/>
              </w:rPr>
            </w:pPr>
            <w:r>
              <w:rPr>
                <w:rFonts w:hint="eastAsia"/>
                <w:b w:val="0"/>
                <w:bCs w:val="0"/>
                <w:vertAlign w:val="baseline"/>
                <w:lang w:val="en-US" w:eastAsia="zh-CN"/>
              </w:rPr>
              <w:t>读文件</w:t>
            </w:r>
          </w:p>
          <w:p>
            <w:pPr>
              <w:keepNext w:val="0"/>
              <w:keepLines w:val="0"/>
              <w:numPr>
                <w:ilvl w:val="0"/>
                <w:numId w:val="0"/>
              </w:numPr>
              <w:suppressLineNumbers w:val="0"/>
              <w:spacing w:before="0" w:beforeAutospacing="0" w:after="0" w:afterAutospacing="0"/>
              <w:ind w:left="0" w:right="0"/>
              <w:jc w:val="center"/>
              <w:rPr>
                <w:rFonts w:hint="default"/>
                <w:b w:val="0"/>
                <w:bCs w:val="0"/>
                <w:vertAlign w:val="baseline"/>
                <w:lang w:val="en-US" w:eastAsia="zh-CN"/>
              </w:rPr>
            </w:pPr>
            <w:r>
              <w:rPr>
                <w:rFonts w:hint="eastAsia"/>
                <w:b w:val="0"/>
                <w:bCs w:val="0"/>
                <w:vertAlign w:val="baseline"/>
                <w:lang w:val="en-US" w:eastAsia="zh-CN"/>
              </w:rPr>
              <w:t>打开文件</w:t>
            </w:r>
          </w:p>
        </w:tc>
        <w:tc>
          <w:tcPr>
            <w:tcW w:w="5369" w:type="dxa"/>
          </w:tcPr>
          <w:p>
            <w:pPr>
              <w:keepNext w:val="0"/>
              <w:keepLines w:val="0"/>
              <w:numPr>
                <w:ilvl w:val="0"/>
                <w:numId w:val="0"/>
              </w:numPr>
              <w:suppressLineNumbers w:val="0"/>
              <w:spacing w:before="0" w:beforeAutospacing="0" w:after="0" w:afterAutospacing="0"/>
              <w:ind w:left="0" w:leftChars="0" w:right="0" w:firstLine="0" w:firstLineChars="0"/>
              <w:rPr>
                <w:rFonts w:hint="eastAsia"/>
                <w:b w:val="0"/>
                <w:bCs w:val="0"/>
                <w:vertAlign w:val="baseline"/>
                <w:lang w:val="en-US" w:eastAsia="zh-CN"/>
              </w:rPr>
            </w:pPr>
            <w:r>
              <w:rPr>
                <w:rFonts w:hint="eastAsia"/>
                <w:b w:val="0"/>
                <w:bCs w:val="0"/>
                <w:vertAlign w:val="baseline"/>
                <w:lang w:val="en-US" w:eastAsia="zh-CN"/>
              </w:rPr>
              <w:t>通知从机将要开始读传输文件。</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rPr>
              <w:t>payload</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rPr>
              <w:t>0.</w:t>
            </w:r>
            <w:r>
              <w:rPr>
                <w:rFonts w:hint="eastAsia" w:ascii="宋体" w:hAnsi="宋体" w:eastAsia="宋体"/>
                <w:color w:val="FF8000"/>
                <w:sz w:val="20"/>
                <w:szCs w:val="24"/>
                <w:highlight w:val="white"/>
                <w:lang w:val="en-US" w:eastAsia="zh-CN"/>
              </w:rPr>
              <w:t>.</w:t>
            </w:r>
            <w:r>
              <w:rPr>
                <w:rFonts w:hint="eastAsia" w:ascii="宋体" w:hAnsi="宋体" w:eastAsia="宋体"/>
                <w:color w:val="FF8000"/>
                <w:sz w:val="20"/>
                <w:szCs w:val="24"/>
                <w:highlight w:val="white"/>
              </w:rPr>
              <w:t>..03</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0000"/>
                <w:sz w:val="20"/>
                <w:szCs w:val="24"/>
                <w:highlight w:val="white"/>
                <w:lang w:val="en-US" w:eastAsia="zh-CN"/>
              </w:rPr>
              <w:t xml:space="preserve"> </w:t>
            </w:r>
            <w:r>
              <w:rPr>
                <w:rFonts w:hint="eastAsia" w:ascii="宋体" w:hAnsi="宋体" w:eastAsia="宋体"/>
                <w:color w:val="000000"/>
                <w:sz w:val="20"/>
                <w:szCs w:val="24"/>
                <w:highlight w:val="white"/>
              </w:rPr>
              <w:t>U32 lens</w:t>
            </w:r>
            <w:r>
              <w:rPr>
                <w:rFonts w:hint="eastAsia" w:ascii="宋体" w:hAnsi="宋体" w:eastAsia="宋体"/>
                <w:color w:val="000000"/>
                <w:sz w:val="20"/>
                <w:szCs w:val="24"/>
                <w:highlight w:val="white"/>
                <w:lang w:val="en-US" w:eastAsia="zh-CN"/>
              </w:rPr>
              <w:t xml:space="preserve"> 文件大小，以byte为单位  为0：默认不关心。</w:t>
            </w:r>
          </w:p>
          <w:p>
            <w:pPr>
              <w:keepNext w:val="0"/>
              <w:keepLines w:val="0"/>
              <w:suppressLineNumbers w:val="0"/>
              <w:spacing w:before="0" w:beforeLines="0" w:beforeAutospacing="0" w:after="0" w:afterLines="0" w:afterAutospacing="0"/>
              <w:ind w:left="0" w:right="0"/>
              <w:jc w:val="left"/>
              <w:rPr>
                <w:rFonts w:hint="default"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rPr>
              <w:t>payload</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rPr>
              <w:t>0</w:t>
            </w:r>
            <w:r>
              <w:rPr>
                <w:rFonts w:hint="eastAsia" w:ascii="宋体" w:hAnsi="宋体" w:eastAsia="宋体"/>
                <w:color w:val="FF8000"/>
                <w:sz w:val="20"/>
                <w:szCs w:val="24"/>
                <w:highlight w:val="white"/>
                <w:lang w:val="en-US" w:eastAsia="zh-CN"/>
              </w:rPr>
              <w:t>4</w:t>
            </w:r>
            <w:r>
              <w:rPr>
                <w:rFonts w:hint="eastAsia" w:ascii="宋体" w:hAnsi="宋体" w:eastAsia="宋体"/>
                <w:color w:val="FF8000"/>
                <w:sz w:val="20"/>
                <w:szCs w:val="24"/>
                <w:highlight w:val="white"/>
              </w:rPr>
              <w:t>.</w:t>
            </w:r>
            <w:r>
              <w:rPr>
                <w:rFonts w:hint="eastAsia" w:ascii="宋体" w:hAnsi="宋体" w:eastAsia="宋体"/>
                <w:color w:val="FF8000"/>
                <w:sz w:val="20"/>
                <w:szCs w:val="24"/>
                <w:highlight w:val="white"/>
                <w:lang w:val="en-US" w:eastAsia="zh-CN"/>
              </w:rPr>
              <w:t>.</w:t>
            </w:r>
            <w:r>
              <w:rPr>
                <w:rFonts w:hint="eastAsia" w:ascii="宋体" w:hAnsi="宋体" w:eastAsia="宋体"/>
                <w:color w:val="FF8000"/>
                <w:sz w:val="20"/>
                <w:szCs w:val="24"/>
                <w:highlight w:val="white"/>
              </w:rPr>
              <w:t>..</w:t>
            </w:r>
            <w:r>
              <w:rPr>
                <w:rFonts w:hint="eastAsia" w:ascii="宋体" w:hAnsi="宋体" w:eastAsia="宋体"/>
                <w:color w:val="FF8000"/>
                <w:sz w:val="20"/>
                <w:szCs w:val="24"/>
                <w:highlight w:val="white"/>
                <w:lang w:val="en-US" w:eastAsia="zh-CN"/>
              </w:rPr>
              <w:t>07</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0000"/>
                <w:sz w:val="20"/>
                <w:szCs w:val="24"/>
                <w:highlight w:val="white"/>
                <w:lang w:val="en-US" w:eastAsia="zh-CN"/>
              </w:rPr>
              <w:t xml:space="preserve">U32 type  </w:t>
            </w:r>
            <w:r>
              <w:rPr>
                <w:rFonts w:hint="eastAsia" w:ascii="宋体" w:hAnsi="宋体" w:eastAsia="宋体"/>
                <w:b/>
                <w:bCs/>
                <w:color w:val="000000"/>
                <w:sz w:val="20"/>
                <w:szCs w:val="24"/>
                <w:highlight w:val="white"/>
                <w:lang w:val="en-US" w:eastAsia="zh-CN"/>
              </w:rPr>
              <w:t>1:航线文件 2：固件文件</w:t>
            </w:r>
            <w:r>
              <w:rPr>
                <w:rFonts w:hint="eastAsia" w:ascii="宋体" w:hAnsi="宋体" w:eastAsia="宋体"/>
                <w:color w:val="000000"/>
                <w:sz w:val="20"/>
                <w:szCs w:val="24"/>
                <w:highlight w:val="white"/>
                <w:lang w:val="en-US" w:eastAsia="zh-CN"/>
              </w:rPr>
              <w:t xml:space="preserve"> 3:日志文件 4:参数文件  5:普通文件 &gt;6: 保留</w:t>
            </w:r>
          </w:p>
          <w:p>
            <w:pPr>
              <w:keepNext w:val="0"/>
              <w:keepLines w:val="0"/>
              <w:numPr>
                <w:ilvl w:val="0"/>
                <w:numId w:val="0"/>
              </w:numPr>
              <w:suppressLineNumbers w:val="0"/>
              <w:spacing w:before="0" w:beforeAutospacing="0" w:after="0" w:afterAutospacing="0"/>
              <w:ind w:left="0" w:leftChars="0" w:right="0" w:firstLine="0" w:firstLineChars="0"/>
              <w:rPr>
                <w:rFonts w:hint="eastAsia"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rPr>
              <w:t>payload</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lang w:val="en-US" w:eastAsia="zh-CN"/>
              </w:rPr>
              <w:t>08</w:t>
            </w:r>
            <w:r>
              <w:rPr>
                <w:rFonts w:hint="eastAsia" w:ascii="宋体" w:hAnsi="宋体" w:eastAsia="宋体"/>
                <w:color w:val="FF8000"/>
                <w:sz w:val="20"/>
                <w:szCs w:val="24"/>
                <w:highlight w:val="white"/>
              </w:rPr>
              <w:t>...</w:t>
            </w:r>
            <w:r>
              <w:rPr>
                <w:rFonts w:hint="eastAsia" w:ascii="宋体" w:hAnsi="宋体" w:eastAsia="宋体"/>
                <w:color w:val="FF8000"/>
                <w:sz w:val="20"/>
                <w:szCs w:val="24"/>
                <w:highlight w:val="white"/>
                <w:lang w:val="en-US" w:eastAsia="zh-CN"/>
              </w:rPr>
              <w:t>250</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0000"/>
                <w:sz w:val="20"/>
                <w:szCs w:val="24"/>
                <w:highlight w:val="white"/>
                <w:lang w:val="en-US" w:eastAsia="zh-CN"/>
              </w:rPr>
              <w:t>文件名字符串（含结束符）。</w:t>
            </w:r>
          </w:p>
          <w:p>
            <w:pPr>
              <w:keepNext w:val="0"/>
              <w:keepLines w:val="0"/>
              <w:numPr>
                <w:ilvl w:val="0"/>
                <w:numId w:val="0"/>
              </w:numPr>
              <w:suppressLineNumbers w:val="0"/>
              <w:spacing w:before="0" w:beforeAutospacing="0" w:after="0" w:afterAutospacing="0"/>
              <w:ind w:left="0" w:leftChars="0" w:right="0" w:firstLine="0" w:firstLineChars="0"/>
              <w:rPr>
                <w:rFonts w:hint="eastAsia"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lang w:val="en-US" w:eastAsia="zh-CN"/>
              </w:rPr>
              <w:t>默认文件名最长不得超过64个字符含结束符,超过时上位机需简化，否则当前传输会出错，后续文件流同样也会拒绝。</w:t>
            </w:r>
          </w:p>
          <w:p>
            <w:pPr>
              <w:keepNext w:val="0"/>
              <w:keepLines w:val="0"/>
              <w:numPr>
                <w:ilvl w:val="0"/>
                <w:numId w:val="0"/>
              </w:numPr>
              <w:suppressLineNumbers w:val="0"/>
              <w:spacing w:before="0" w:beforeAutospacing="0" w:after="0" w:afterAutospacing="0"/>
              <w:ind w:left="0" w:leftChars="0" w:right="0" w:firstLine="0" w:firstLineChars="0"/>
              <w:rPr>
                <w:rFonts w:hint="default"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lang w:val="en-US" w:eastAsia="zh-CN"/>
              </w:rPr>
              <w:t>主机在读的时候不需要填充长度，从机在反馈的时候会反馈该文件的长度，主机根据长度可以决定需要读多少数据，可以依次把为文件读完，也可以中途停止异常结束。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color w:val="auto"/>
                <w:vertAlign w:val="baseline"/>
                <w:lang w:val="en-US" w:eastAsia="zh-CN"/>
              </w:rPr>
            </w:pPr>
            <w:r>
              <w:rPr>
                <w:rFonts w:hint="eastAsia"/>
                <w:b/>
                <w:bCs/>
                <w:color w:val="auto"/>
                <w:vertAlign w:val="baseline"/>
                <w:lang w:val="en-US" w:eastAsia="zh-CN"/>
              </w:rPr>
              <w:t>删除</w:t>
            </w:r>
          </w:p>
        </w:tc>
        <w:tc>
          <w:tcPr>
            <w:tcW w:w="5369" w:type="dxa"/>
          </w:tcPr>
          <w:p>
            <w:pPr>
              <w:keepNext w:val="0"/>
              <w:keepLines w:val="0"/>
              <w:numPr>
                <w:ilvl w:val="0"/>
                <w:numId w:val="0"/>
              </w:numPr>
              <w:suppressLineNumbers w:val="0"/>
              <w:spacing w:before="0" w:beforeAutospacing="0" w:after="0" w:afterAutospacing="0"/>
              <w:ind w:left="0" w:leftChars="0" w:right="0" w:firstLine="0" w:firstLineChars="0"/>
              <w:rPr>
                <w:rFonts w:hint="eastAsia"/>
                <w:b w:val="0"/>
                <w:bCs w:val="0"/>
                <w:color w:val="auto"/>
                <w:vertAlign w:val="baseline"/>
                <w:lang w:val="en-US" w:eastAsia="zh-CN"/>
              </w:rPr>
            </w:pPr>
            <w:r>
              <w:rPr>
                <w:rFonts w:hint="eastAsia"/>
                <w:b w:val="0"/>
                <w:bCs w:val="0"/>
                <w:color w:val="auto"/>
                <w:vertAlign w:val="baseline"/>
                <w:lang w:val="en-US" w:eastAsia="zh-CN"/>
              </w:rPr>
              <w:t>通知从机将要删除某个文件。</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rPr>
              <w:t>payload</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rPr>
              <w:t>0.</w:t>
            </w:r>
            <w:r>
              <w:rPr>
                <w:rFonts w:hint="eastAsia" w:ascii="宋体" w:hAnsi="宋体" w:eastAsia="宋体"/>
                <w:color w:val="FF8000"/>
                <w:sz w:val="20"/>
                <w:szCs w:val="24"/>
                <w:highlight w:val="white"/>
                <w:lang w:val="en-US" w:eastAsia="zh-CN"/>
              </w:rPr>
              <w:t>.</w:t>
            </w:r>
            <w:r>
              <w:rPr>
                <w:rFonts w:hint="eastAsia" w:ascii="宋体" w:hAnsi="宋体" w:eastAsia="宋体"/>
                <w:color w:val="FF8000"/>
                <w:sz w:val="20"/>
                <w:szCs w:val="24"/>
                <w:highlight w:val="white"/>
              </w:rPr>
              <w:t>..03</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0000"/>
                <w:sz w:val="20"/>
                <w:szCs w:val="24"/>
                <w:highlight w:val="white"/>
                <w:lang w:val="en-US" w:eastAsia="zh-CN"/>
              </w:rPr>
              <w:t xml:space="preserve"> </w:t>
            </w:r>
            <w:r>
              <w:rPr>
                <w:rFonts w:hint="eastAsia" w:ascii="宋体" w:hAnsi="宋体" w:eastAsia="宋体"/>
                <w:color w:val="000000"/>
                <w:sz w:val="20"/>
                <w:szCs w:val="24"/>
                <w:highlight w:val="white"/>
              </w:rPr>
              <w:t>U32 lens</w:t>
            </w:r>
            <w:r>
              <w:rPr>
                <w:rFonts w:hint="eastAsia" w:ascii="宋体" w:hAnsi="宋体" w:eastAsia="宋体"/>
                <w:color w:val="000000"/>
                <w:sz w:val="20"/>
                <w:szCs w:val="24"/>
                <w:highlight w:val="white"/>
                <w:lang w:val="en-US" w:eastAsia="zh-CN"/>
              </w:rPr>
              <w:t xml:space="preserve"> 文件大小，以byte为单位  为0：默认不关心。</w:t>
            </w:r>
          </w:p>
          <w:p>
            <w:pPr>
              <w:keepNext w:val="0"/>
              <w:keepLines w:val="0"/>
              <w:suppressLineNumbers w:val="0"/>
              <w:spacing w:before="0" w:beforeLines="0" w:beforeAutospacing="0" w:after="0" w:afterLines="0" w:afterAutospacing="0"/>
              <w:ind w:left="0" w:right="0"/>
              <w:jc w:val="left"/>
              <w:rPr>
                <w:rFonts w:hint="default"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rPr>
              <w:t>payload</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rPr>
              <w:t>0</w:t>
            </w:r>
            <w:r>
              <w:rPr>
                <w:rFonts w:hint="eastAsia" w:ascii="宋体" w:hAnsi="宋体" w:eastAsia="宋体"/>
                <w:color w:val="FF8000"/>
                <w:sz w:val="20"/>
                <w:szCs w:val="24"/>
                <w:highlight w:val="white"/>
                <w:lang w:val="en-US" w:eastAsia="zh-CN"/>
              </w:rPr>
              <w:t>4</w:t>
            </w:r>
            <w:r>
              <w:rPr>
                <w:rFonts w:hint="eastAsia" w:ascii="宋体" w:hAnsi="宋体" w:eastAsia="宋体"/>
                <w:color w:val="FF8000"/>
                <w:sz w:val="20"/>
                <w:szCs w:val="24"/>
                <w:highlight w:val="white"/>
              </w:rPr>
              <w:t>.</w:t>
            </w:r>
            <w:r>
              <w:rPr>
                <w:rFonts w:hint="eastAsia" w:ascii="宋体" w:hAnsi="宋体" w:eastAsia="宋体"/>
                <w:color w:val="FF8000"/>
                <w:sz w:val="20"/>
                <w:szCs w:val="24"/>
                <w:highlight w:val="white"/>
                <w:lang w:val="en-US" w:eastAsia="zh-CN"/>
              </w:rPr>
              <w:t>.</w:t>
            </w:r>
            <w:r>
              <w:rPr>
                <w:rFonts w:hint="eastAsia" w:ascii="宋体" w:hAnsi="宋体" w:eastAsia="宋体"/>
                <w:color w:val="FF8000"/>
                <w:sz w:val="20"/>
                <w:szCs w:val="24"/>
                <w:highlight w:val="white"/>
              </w:rPr>
              <w:t>..</w:t>
            </w:r>
            <w:r>
              <w:rPr>
                <w:rFonts w:hint="eastAsia" w:ascii="宋体" w:hAnsi="宋体" w:eastAsia="宋体"/>
                <w:color w:val="FF8000"/>
                <w:sz w:val="20"/>
                <w:szCs w:val="24"/>
                <w:highlight w:val="white"/>
                <w:lang w:val="en-US" w:eastAsia="zh-CN"/>
              </w:rPr>
              <w:t>07</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0000"/>
                <w:sz w:val="20"/>
                <w:szCs w:val="24"/>
                <w:highlight w:val="white"/>
                <w:lang w:val="en-US" w:eastAsia="zh-CN"/>
              </w:rPr>
              <w:t>U32 type 1:航线文件 2：固件文件 3:日志文件 4:参数文件  &gt;5: 保留</w:t>
            </w:r>
          </w:p>
          <w:p>
            <w:pPr>
              <w:keepNext w:val="0"/>
              <w:keepLines w:val="0"/>
              <w:numPr>
                <w:ilvl w:val="0"/>
                <w:numId w:val="0"/>
              </w:numPr>
              <w:suppressLineNumbers w:val="0"/>
              <w:spacing w:before="0" w:beforeAutospacing="0" w:after="0" w:afterAutospacing="0"/>
              <w:ind w:left="0" w:leftChars="0" w:right="0" w:firstLine="0" w:firstLineChars="0"/>
              <w:rPr>
                <w:rFonts w:hint="eastAsia"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rPr>
              <w:t>payload</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lang w:val="en-US" w:eastAsia="zh-CN"/>
              </w:rPr>
              <w:t>08</w:t>
            </w:r>
            <w:r>
              <w:rPr>
                <w:rFonts w:hint="eastAsia" w:ascii="宋体" w:hAnsi="宋体" w:eastAsia="宋体"/>
                <w:color w:val="FF8000"/>
                <w:sz w:val="20"/>
                <w:szCs w:val="24"/>
                <w:highlight w:val="white"/>
              </w:rPr>
              <w:t>...</w:t>
            </w:r>
            <w:r>
              <w:rPr>
                <w:rFonts w:hint="eastAsia" w:ascii="宋体" w:hAnsi="宋体" w:eastAsia="宋体"/>
                <w:color w:val="FF8000"/>
                <w:sz w:val="20"/>
                <w:szCs w:val="24"/>
                <w:highlight w:val="white"/>
                <w:lang w:val="en-US" w:eastAsia="zh-CN"/>
              </w:rPr>
              <w:t>250</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0000"/>
                <w:sz w:val="20"/>
                <w:szCs w:val="24"/>
                <w:highlight w:val="white"/>
                <w:lang w:val="en-US" w:eastAsia="zh-CN"/>
              </w:rPr>
              <w:t>文件名字符串（含结束符）。</w:t>
            </w:r>
          </w:p>
          <w:p>
            <w:pPr>
              <w:keepNext w:val="0"/>
              <w:keepLines w:val="0"/>
              <w:numPr>
                <w:ilvl w:val="0"/>
                <w:numId w:val="0"/>
              </w:numPr>
              <w:suppressLineNumbers w:val="0"/>
              <w:spacing w:before="0" w:beforeAutospacing="0" w:after="0" w:afterAutospacing="0"/>
              <w:ind w:left="0" w:right="0"/>
              <w:rPr>
                <w:rFonts w:hint="default" w:eastAsiaTheme="minorEastAsia"/>
                <w:b w:val="0"/>
                <w:bCs w:val="0"/>
                <w:color w:val="auto"/>
                <w:vertAlign w:val="baseline"/>
                <w:lang w:val="en-US" w:eastAsia="zh-CN"/>
              </w:rPr>
            </w:pPr>
            <w:r>
              <w:rPr>
                <w:rFonts w:hint="eastAsia" w:ascii="宋体" w:hAnsi="宋体" w:eastAsia="宋体"/>
                <w:color w:val="000000"/>
                <w:sz w:val="20"/>
                <w:szCs w:val="24"/>
                <w:highlight w:val="white"/>
                <w:lang w:val="en-US" w:eastAsia="zh-CN"/>
              </w:rPr>
              <w:t>默认文件名最长不得超过64个字符含结束符,超过时上位机需简化，否则当前传输会出错，后续文件流同样也会拒绝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7</w:t>
            </w: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bCs/>
                <w:vertAlign w:val="baseline"/>
                <w:lang w:val="en-US" w:eastAsia="zh-CN"/>
              </w:rPr>
              <w:t>异常结束</w:t>
            </w:r>
          </w:p>
        </w:tc>
        <w:tc>
          <w:tcPr>
            <w:tcW w:w="5369" w:type="dxa"/>
          </w:tcPr>
          <w:p>
            <w:pPr>
              <w:keepNext w:val="0"/>
              <w:keepLines w:val="0"/>
              <w:numPr>
                <w:ilvl w:val="0"/>
                <w:numId w:val="0"/>
              </w:numPr>
              <w:suppressLineNumbers w:val="0"/>
              <w:spacing w:before="0" w:beforeAutospacing="0" w:after="0" w:afterAutospacing="0"/>
              <w:ind w:left="0" w:right="0"/>
              <w:rPr>
                <w:rFonts w:hint="eastAsia"/>
                <w:b w:val="0"/>
                <w:bCs w:val="0"/>
                <w:vertAlign w:val="baseline"/>
                <w:lang w:val="en-US" w:eastAsia="zh-CN"/>
              </w:rPr>
            </w:pPr>
            <w:r>
              <w:rPr>
                <w:rFonts w:hint="eastAsia"/>
                <w:b w:val="0"/>
                <w:bCs w:val="0"/>
                <w:vertAlign w:val="baseline"/>
                <w:lang w:val="en-US" w:eastAsia="zh-CN"/>
              </w:rPr>
              <w:t>主机发起提前结束当前文件传输。从机收到该命令后会关闭并删除刚刚未完成的传输文件。</w:t>
            </w:r>
          </w:p>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该指令仅仅在传输过程中有效，在传输接收后或者未开始传输都会返回失败。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p>
        </w:tc>
        <w:tc>
          <w:tcPr>
            <w:tcW w:w="5369" w:type="dxa"/>
          </w:tcPr>
          <w:p>
            <w:pPr>
              <w:keepNext w:val="0"/>
              <w:keepLines w:val="0"/>
              <w:numPr>
                <w:ilvl w:val="0"/>
                <w:numId w:val="0"/>
              </w:numPr>
              <w:suppressLineNumbers w:val="0"/>
              <w:spacing w:before="0" w:beforeAutospacing="0" w:after="0" w:afterAutospacing="0"/>
              <w:ind w:left="0" w:right="0"/>
              <w:rPr>
                <w:rFonts w:hint="default" w:eastAsiaTheme="minorEastAsia"/>
                <w:b w:val="0"/>
                <w:bCs w:val="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p>
        </w:tc>
        <w:tc>
          <w:tcPr>
            <w:tcW w:w="5369" w:type="dxa"/>
          </w:tcPr>
          <w:p>
            <w:pPr>
              <w:keepNext w:val="0"/>
              <w:keepLines w:val="0"/>
              <w:numPr>
                <w:ilvl w:val="0"/>
                <w:numId w:val="0"/>
              </w:numPr>
              <w:suppressLineNumbers w:val="0"/>
              <w:spacing w:before="0" w:beforeAutospacing="0" w:after="0" w:afterAutospacing="0"/>
              <w:ind w:left="0" w:right="0"/>
              <w:rPr>
                <w:rFonts w:hint="default" w:eastAsiaTheme="minorEastAsia"/>
                <w:b w:val="0"/>
                <w:bCs w:val="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eastAsiaTheme="minorEastAsia"/>
                <w:b w:val="0"/>
                <w:bCs w:val="0"/>
                <w:vertAlign w:val="baseline"/>
                <w:lang w:val="en-US" w:eastAsia="zh-CN"/>
              </w:rPr>
            </w:pPr>
            <w:r>
              <w:rPr>
                <w:rFonts w:hint="eastAsia"/>
                <w:b w:val="0"/>
                <w:bCs w:val="0"/>
                <w:vertAlign w:val="baseline"/>
                <w:lang w:val="en-US" w:eastAsia="zh-CN"/>
              </w:rPr>
              <w:t>20</w:t>
            </w:r>
          </w:p>
        </w:tc>
        <w:tc>
          <w:tcPr>
            <w:tcW w:w="1728"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eastAsiaTheme="minorEastAsia"/>
                <w:b w:val="0"/>
                <w:bCs w:val="0"/>
                <w:vertAlign w:val="baseline"/>
                <w:lang w:val="en-US" w:eastAsia="zh-CN"/>
              </w:rPr>
            </w:pPr>
            <w:r>
              <w:rPr>
                <w:rFonts w:hint="eastAsia"/>
                <w:b w:val="0"/>
                <w:bCs w:val="0"/>
                <w:vertAlign w:val="baseline"/>
                <w:lang w:val="en-US" w:eastAsia="zh-CN"/>
              </w:rPr>
              <w:t>普通会话写开始</w:t>
            </w:r>
          </w:p>
        </w:tc>
        <w:tc>
          <w:tcPr>
            <w:tcW w:w="5369"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eastAsiaTheme="minorEastAsia"/>
                <w:b w:val="0"/>
                <w:bCs w:val="0"/>
                <w:vertAlign w:val="baseline"/>
                <w:lang w:val="en-US" w:eastAsia="zh-CN"/>
              </w:rPr>
            </w:pPr>
            <w:r>
              <w:rPr>
                <w:rFonts w:hint="eastAsia"/>
                <w:b w:val="0"/>
                <w:bCs w:val="0"/>
                <w:vertAlign w:val="baseline"/>
                <w:lang w:val="en-US" w:eastAsia="zh-CN"/>
              </w:rPr>
              <w:t>文件流开始传输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eastAsiaTheme="minorEastAsia"/>
                <w:b w:val="0"/>
                <w:bCs w:val="0"/>
                <w:vertAlign w:val="baseline"/>
                <w:lang w:val="en-US" w:eastAsia="zh-CN"/>
              </w:rPr>
            </w:pPr>
            <w:r>
              <w:rPr>
                <w:rFonts w:hint="eastAsia"/>
                <w:b w:val="0"/>
                <w:bCs w:val="0"/>
                <w:vertAlign w:val="baseline"/>
                <w:lang w:val="en-US" w:eastAsia="zh-CN"/>
              </w:rPr>
              <w:t>21</w:t>
            </w:r>
          </w:p>
        </w:tc>
        <w:tc>
          <w:tcPr>
            <w:tcW w:w="1728"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eastAsiaTheme="minorEastAsia"/>
                <w:b w:val="0"/>
                <w:bCs w:val="0"/>
                <w:vertAlign w:val="baseline"/>
                <w:lang w:val="en-US" w:eastAsia="zh-CN"/>
              </w:rPr>
            </w:pPr>
            <w:r>
              <w:rPr>
                <w:rFonts w:hint="eastAsia"/>
                <w:b w:val="0"/>
                <w:bCs w:val="0"/>
                <w:vertAlign w:val="baseline"/>
                <w:lang w:val="en-US" w:eastAsia="zh-CN"/>
              </w:rPr>
              <w:t>普通会话写结束</w:t>
            </w:r>
          </w:p>
        </w:tc>
        <w:tc>
          <w:tcPr>
            <w:tcW w:w="5369"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b w:val="0"/>
                <w:bCs w:val="0"/>
                <w:vertAlign w:val="baseline"/>
                <w:lang w:val="en-US" w:eastAsia="zh-CN"/>
              </w:rPr>
            </w:pPr>
            <w:r>
              <w:rPr>
                <w:rFonts w:hint="eastAsia"/>
                <w:b w:val="0"/>
                <w:bCs w:val="0"/>
                <w:vertAlign w:val="baseline"/>
                <w:lang w:val="en-US" w:eastAsia="zh-CN"/>
              </w:rPr>
              <w:t>文件流结束传输。不管是不是最后一包，都需要明确指明会话结束。</w:t>
            </w:r>
          </w:p>
          <w:p>
            <w:pPr>
              <w:keepNext w:val="0"/>
              <w:keepLines w:val="0"/>
              <w:numPr>
                <w:ilvl w:val="0"/>
                <w:numId w:val="0"/>
              </w:numPr>
              <w:suppressLineNumbers w:val="0"/>
              <w:spacing w:before="0" w:beforeAutospacing="0" w:after="0" w:afterAutospacing="0"/>
              <w:ind w:left="0" w:leftChars="0" w:right="0" w:firstLine="0" w:firstLineChars="0"/>
              <w:rPr>
                <w:rFonts w:hint="default" w:eastAsiaTheme="minorEastAsia"/>
                <w:b w:val="0"/>
                <w:bCs w:val="0"/>
                <w:vertAlign w:val="baseline"/>
                <w:lang w:val="en-US" w:eastAsia="zh-CN"/>
              </w:rPr>
            </w:pPr>
            <w:r>
              <w:rPr>
                <w:rFonts w:hint="eastAsia"/>
                <w:b w:val="0"/>
                <w:bCs w:val="0"/>
                <w:vertAlign w:val="baseline"/>
                <w:lang w:val="en-US" w:eastAsia="zh-CN"/>
              </w:rPr>
              <w:t>会话结束的payload size必须为0.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eastAsiaTheme="minorEastAsia"/>
                <w:b w:val="0"/>
                <w:bCs w:val="0"/>
                <w:vertAlign w:val="baseline"/>
                <w:lang w:val="en-US" w:eastAsia="zh-CN"/>
              </w:rPr>
            </w:pPr>
            <w:r>
              <w:rPr>
                <w:rFonts w:hint="eastAsia"/>
                <w:b w:val="0"/>
                <w:bCs w:val="0"/>
                <w:vertAlign w:val="baseline"/>
                <w:lang w:val="en-US" w:eastAsia="zh-CN"/>
              </w:rPr>
              <w:t>30</w:t>
            </w:r>
          </w:p>
        </w:tc>
        <w:tc>
          <w:tcPr>
            <w:tcW w:w="1728"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eastAsiaTheme="minorEastAsia"/>
                <w:b w:val="0"/>
                <w:bCs w:val="0"/>
                <w:strike w:val="0"/>
                <w:dstrike w:val="0"/>
                <w:color w:val="BFBFBF" w:themeColor="background1" w:themeShade="BF"/>
                <w:vertAlign w:val="baseline"/>
                <w:lang w:val="en-US" w:eastAsia="zh-CN"/>
              </w:rPr>
            </w:pPr>
            <w:r>
              <w:rPr>
                <w:rFonts w:hint="eastAsia"/>
                <w:b w:val="0"/>
                <w:bCs w:val="0"/>
                <w:vertAlign w:val="baseline"/>
                <w:lang w:val="en-US" w:eastAsia="zh-CN"/>
              </w:rPr>
              <w:t>普通会话读开始</w:t>
            </w:r>
          </w:p>
        </w:tc>
        <w:tc>
          <w:tcPr>
            <w:tcW w:w="5369"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b w:val="0"/>
                <w:bCs w:val="0"/>
                <w:vertAlign w:val="baseline"/>
                <w:lang w:val="en-US" w:eastAsia="zh-CN"/>
              </w:rPr>
            </w:pPr>
            <w:r>
              <w:rPr>
                <w:rFonts w:hint="eastAsia"/>
                <w:b w:val="0"/>
                <w:bCs w:val="0"/>
                <w:vertAlign w:val="baseline"/>
                <w:lang w:val="en-US" w:eastAsia="zh-CN"/>
              </w:rPr>
              <w:t>文件流开始传输</w:t>
            </w:r>
          </w:p>
          <w:p>
            <w:pPr>
              <w:keepNext w:val="0"/>
              <w:keepLines w:val="0"/>
              <w:numPr>
                <w:ilvl w:val="0"/>
                <w:numId w:val="0"/>
              </w:numPr>
              <w:suppressLineNumbers w:val="0"/>
              <w:spacing w:before="0" w:beforeAutospacing="0" w:after="0" w:afterAutospacing="0"/>
              <w:ind w:left="0" w:leftChars="0" w:right="0" w:firstLine="0" w:firstLineChars="0"/>
              <w:rPr>
                <w:rFonts w:hint="default"/>
                <w:b w:val="0"/>
                <w:bCs w:val="0"/>
                <w:vertAlign w:val="baseline"/>
                <w:lang w:val="en-US" w:eastAsia="zh-CN"/>
              </w:rPr>
            </w:pPr>
            <w:r>
              <w:rPr>
                <w:rFonts w:hint="eastAsia"/>
                <w:b w:val="0"/>
                <w:bCs w:val="0"/>
                <w:vertAlign w:val="baseline"/>
                <w:lang w:val="en-US" w:eastAsia="zh-CN"/>
              </w:rPr>
              <w:t>主机在读取时payload size可以为了0，从机在反馈的payload size和payload里给出文件数据。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eastAsiaTheme="minorEastAsia"/>
                <w:b w:val="0"/>
                <w:bCs w:val="0"/>
                <w:vertAlign w:val="baseline"/>
                <w:lang w:val="en-US" w:eastAsia="zh-CN"/>
              </w:rPr>
            </w:pPr>
            <w:r>
              <w:rPr>
                <w:rFonts w:hint="eastAsia"/>
                <w:b w:val="0"/>
                <w:bCs w:val="0"/>
                <w:vertAlign w:val="baseline"/>
                <w:lang w:val="en-US" w:eastAsia="zh-CN"/>
              </w:rPr>
              <w:t>31</w:t>
            </w:r>
          </w:p>
        </w:tc>
        <w:tc>
          <w:tcPr>
            <w:tcW w:w="1728"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eastAsiaTheme="minorEastAsia"/>
                <w:b w:val="0"/>
                <w:bCs w:val="0"/>
                <w:strike w:val="0"/>
                <w:dstrike w:val="0"/>
                <w:color w:val="BFBFBF" w:themeColor="background1" w:themeShade="BF"/>
                <w:vertAlign w:val="baseline"/>
                <w:lang w:val="en-US" w:eastAsia="zh-CN"/>
              </w:rPr>
            </w:pPr>
            <w:r>
              <w:rPr>
                <w:rFonts w:hint="eastAsia"/>
                <w:b w:val="0"/>
                <w:bCs w:val="0"/>
                <w:vertAlign w:val="baseline"/>
                <w:lang w:val="en-US" w:eastAsia="zh-CN"/>
              </w:rPr>
              <w:t>普通会话读结束</w:t>
            </w:r>
          </w:p>
        </w:tc>
        <w:tc>
          <w:tcPr>
            <w:tcW w:w="5369"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b w:val="0"/>
                <w:bCs w:val="0"/>
                <w:vertAlign w:val="baseline"/>
                <w:lang w:val="en-US" w:eastAsia="zh-CN"/>
              </w:rPr>
            </w:pPr>
            <w:r>
              <w:rPr>
                <w:rFonts w:hint="eastAsia"/>
                <w:b w:val="0"/>
                <w:bCs w:val="0"/>
                <w:vertAlign w:val="baseline"/>
                <w:lang w:val="en-US" w:eastAsia="zh-CN"/>
              </w:rPr>
              <w:t>文件流结束传输。不管是不是最后一包，都需要明确指明会话结束。</w:t>
            </w:r>
          </w:p>
          <w:p>
            <w:pPr>
              <w:keepNext w:val="0"/>
              <w:keepLines w:val="0"/>
              <w:numPr>
                <w:ilvl w:val="0"/>
                <w:numId w:val="0"/>
              </w:numPr>
              <w:suppressLineNumbers w:val="0"/>
              <w:spacing w:before="0" w:beforeAutospacing="0" w:after="0" w:afterAutospacing="0"/>
              <w:ind w:left="0" w:leftChars="0" w:right="0" w:firstLine="0" w:firstLineChars="0"/>
              <w:rPr>
                <w:rFonts w:hint="default" w:eastAsiaTheme="minorEastAsia"/>
                <w:b w:val="0"/>
                <w:bCs w:val="0"/>
                <w:strike w:val="0"/>
                <w:dstrike w:val="0"/>
                <w:color w:val="BFBFBF" w:themeColor="background1" w:themeShade="BF"/>
                <w:vertAlign w:val="baseline"/>
                <w:lang w:val="en-US" w:eastAsia="zh-CN"/>
              </w:rPr>
            </w:pPr>
            <w:r>
              <w:rPr>
                <w:rFonts w:hint="eastAsia"/>
                <w:b w:val="0"/>
                <w:bCs w:val="0"/>
                <w:vertAlign w:val="baseline"/>
                <w:lang w:val="en-US" w:eastAsia="zh-CN"/>
              </w:rPr>
              <w:t>会话结束的payload size必须为0.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b w:val="0"/>
                <w:bCs w:val="0"/>
                <w:vertAlign w:val="baseline"/>
                <w:lang w:val="en-US" w:eastAsia="zh-CN"/>
              </w:rPr>
            </w:pPr>
            <w:r>
              <w:rPr>
                <w:rFonts w:hint="eastAsia"/>
                <w:b w:val="0"/>
                <w:bCs w:val="0"/>
                <w:vertAlign w:val="baseline"/>
                <w:lang w:val="en-US" w:eastAsia="zh-CN"/>
              </w:rPr>
              <w:t>40</w:t>
            </w:r>
          </w:p>
        </w:tc>
        <w:tc>
          <w:tcPr>
            <w:tcW w:w="1728" w:type="dxa"/>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b w:val="0"/>
                <w:bCs w:val="0"/>
                <w:strike w:val="0"/>
                <w:dstrike w:val="0"/>
                <w:color w:val="BFBFBF" w:themeColor="background1" w:themeShade="BF"/>
                <w:vertAlign w:val="baseline"/>
                <w:lang w:val="en-US" w:eastAsia="zh-CN"/>
              </w:rPr>
            </w:pPr>
            <w:r>
              <w:rPr>
                <w:rFonts w:hint="eastAsia"/>
                <w:b w:val="0"/>
                <w:bCs w:val="0"/>
                <w:strike w:val="0"/>
                <w:dstrike w:val="0"/>
                <w:color w:val="BFBFBF" w:themeColor="background1" w:themeShade="BF"/>
                <w:vertAlign w:val="baseline"/>
                <w:lang w:val="en-US" w:eastAsia="zh-CN"/>
              </w:rPr>
              <w:t>突发会话写开始</w:t>
            </w:r>
          </w:p>
        </w:tc>
        <w:tc>
          <w:tcPr>
            <w:tcW w:w="5369" w:type="dxa"/>
            <w:vAlign w:val="top"/>
          </w:tcPr>
          <w:p>
            <w:pPr>
              <w:keepNext w:val="0"/>
              <w:keepLines w:val="0"/>
              <w:numPr>
                <w:ilvl w:val="0"/>
                <w:numId w:val="0"/>
              </w:numPr>
              <w:suppressLineNumbers w:val="0"/>
              <w:spacing w:before="0" w:beforeAutospacing="0" w:after="0" w:afterAutospacing="0"/>
              <w:ind w:left="0" w:right="0"/>
              <w:rPr>
                <w:rFonts w:hint="default"/>
                <w:b w:val="0"/>
                <w:bCs w:val="0"/>
                <w:strike w:val="0"/>
                <w:dstrike w:val="0"/>
                <w:color w:val="BFBFBF" w:themeColor="background1" w:themeShade="BF"/>
                <w:vertAlign w:val="baseline"/>
                <w:lang w:val="en-US" w:eastAsia="zh-CN"/>
              </w:rPr>
            </w:pPr>
            <w:r>
              <w:rPr>
                <w:rFonts w:hint="eastAsia"/>
                <w:b w:val="0"/>
                <w:bCs w:val="0"/>
                <w:strike w:val="0"/>
                <w:dstrike w:val="0"/>
                <w:color w:val="BFBFBF" w:themeColor="background1" w:themeShade="BF"/>
                <w:vertAlign w:val="baseline"/>
                <w:lang w:val="en-US" w:eastAsia="zh-CN"/>
              </w:rPr>
              <w:t>批量发送开始</w:t>
            </w:r>
          </w:p>
          <w:p>
            <w:pPr>
              <w:keepNext w:val="0"/>
              <w:keepLines w:val="0"/>
              <w:numPr>
                <w:ilvl w:val="0"/>
                <w:numId w:val="0"/>
              </w:numPr>
              <w:suppressLineNumbers w:val="0"/>
              <w:spacing w:before="0" w:beforeAutospacing="0" w:after="0" w:afterAutospacing="0"/>
              <w:ind w:left="0" w:leftChars="0" w:right="0" w:firstLine="0" w:firstLineChars="0"/>
              <w:rPr>
                <w:rFonts w:hint="eastAsia"/>
                <w:b w:val="0"/>
                <w:bCs w:val="0"/>
                <w:strike w:val="0"/>
                <w:dstrike w:val="0"/>
                <w:color w:val="BFBFBF" w:themeColor="background1" w:themeShade="BF"/>
                <w:vertAlign w:val="baseline"/>
                <w:lang w:val="en-US" w:eastAsia="zh-CN"/>
              </w:rPr>
            </w:pPr>
            <w:r>
              <w:rPr>
                <w:rFonts w:hint="eastAsia"/>
                <w:b w:val="0"/>
                <w:bCs w:val="0"/>
                <w:strike w:val="0"/>
                <w:dstrike w:val="0"/>
                <w:color w:val="BFBFBF" w:themeColor="background1" w:themeShade="BF"/>
                <w:vertAlign w:val="baseline"/>
                <w:lang w:val="en-US" w:eastAsia="zh-CN"/>
              </w:rPr>
              <w:t>保留，底层不支持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vertAlign w:val="baseline"/>
                <w:lang w:val="en-US" w:eastAsia="zh-CN"/>
              </w:rPr>
            </w:pPr>
            <w:r>
              <w:rPr>
                <w:rFonts w:hint="eastAsia"/>
                <w:b w:val="0"/>
                <w:bCs w:val="0"/>
                <w:vertAlign w:val="baseline"/>
                <w:lang w:val="en-US" w:eastAsia="zh-CN"/>
              </w:rPr>
              <w:t>41</w:t>
            </w: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b w:val="0"/>
                <w:bCs w:val="0"/>
                <w:strike w:val="0"/>
                <w:dstrike w:val="0"/>
                <w:color w:val="BFBFBF" w:themeColor="background1" w:themeShade="BF"/>
                <w:vertAlign w:val="baseline"/>
                <w:lang w:val="en-US" w:eastAsia="zh-CN"/>
              </w:rPr>
            </w:pPr>
            <w:r>
              <w:rPr>
                <w:rFonts w:hint="eastAsia"/>
                <w:b w:val="0"/>
                <w:bCs w:val="0"/>
                <w:strike w:val="0"/>
                <w:dstrike w:val="0"/>
                <w:color w:val="BFBFBF" w:themeColor="background1" w:themeShade="BF"/>
                <w:vertAlign w:val="baseline"/>
                <w:lang w:val="en-US" w:eastAsia="zh-CN"/>
              </w:rPr>
              <w:t>突发会话写结束</w:t>
            </w:r>
          </w:p>
        </w:tc>
        <w:tc>
          <w:tcPr>
            <w:tcW w:w="5369" w:type="dxa"/>
          </w:tcPr>
          <w:p>
            <w:pPr>
              <w:keepNext w:val="0"/>
              <w:keepLines w:val="0"/>
              <w:numPr>
                <w:ilvl w:val="0"/>
                <w:numId w:val="0"/>
              </w:numPr>
              <w:suppressLineNumbers w:val="0"/>
              <w:spacing w:before="0" w:beforeAutospacing="0" w:after="0" w:afterAutospacing="0"/>
              <w:ind w:left="0" w:right="0"/>
              <w:rPr>
                <w:rFonts w:hint="default"/>
                <w:b w:val="0"/>
                <w:bCs w:val="0"/>
                <w:strike w:val="0"/>
                <w:dstrike w:val="0"/>
                <w:color w:val="BFBFBF" w:themeColor="background1" w:themeShade="BF"/>
                <w:vertAlign w:val="baseline"/>
                <w:lang w:val="en-US" w:eastAsia="zh-CN"/>
              </w:rPr>
            </w:pPr>
            <w:r>
              <w:rPr>
                <w:rFonts w:hint="eastAsia"/>
                <w:b w:val="0"/>
                <w:bCs w:val="0"/>
                <w:strike w:val="0"/>
                <w:dstrike w:val="0"/>
                <w:color w:val="BFBFBF" w:themeColor="background1" w:themeShade="BF"/>
                <w:vertAlign w:val="baseline"/>
                <w:lang w:val="en-US" w:eastAsia="zh-CN"/>
              </w:rPr>
              <w:t>批量发送结束</w:t>
            </w:r>
          </w:p>
          <w:p>
            <w:pPr>
              <w:keepNext w:val="0"/>
              <w:keepLines w:val="0"/>
              <w:numPr>
                <w:ilvl w:val="0"/>
                <w:numId w:val="0"/>
              </w:numPr>
              <w:suppressLineNumbers w:val="0"/>
              <w:spacing w:before="0" w:beforeAutospacing="0" w:after="0" w:afterAutospacing="0"/>
              <w:ind w:left="0" w:right="0"/>
              <w:rPr>
                <w:rFonts w:hint="default" w:eastAsiaTheme="minorEastAsia"/>
                <w:b w:val="0"/>
                <w:bCs w:val="0"/>
                <w:strike w:val="0"/>
                <w:dstrike w:val="0"/>
                <w:color w:val="BFBFBF" w:themeColor="background1" w:themeShade="BF"/>
                <w:vertAlign w:val="baseline"/>
                <w:lang w:val="en-US" w:eastAsia="zh-CN"/>
              </w:rPr>
            </w:pPr>
            <w:r>
              <w:rPr>
                <w:rFonts w:hint="eastAsia"/>
                <w:b w:val="0"/>
                <w:bCs w:val="0"/>
                <w:strike w:val="0"/>
                <w:dstrike w:val="0"/>
                <w:color w:val="BFBFBF" w:themeColor="background1" w:themeShade="BF"/>
                <w:vertAlign w:val="baseline"/>
                <w:lang w:val="en-US" w:eastAsia="zh-CN"/>
              </w:rPr>
              <w:t>保留，底层不支持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default"/>
                <w:b w:val="0"/>
                <w:bCs w:val="0"/>
                <w:vertAlign w:val="baseline"/>
                <w:lang w:val="en-US" w:eastAsia="zh-CN"/>
              </w:rPr>
            </w:pPr>
            <w:r>
              <w:rPr>
                <w:rFonts w:hint="eastAsia"/>
                <w:b w:val="0"/>
                <w:bCs w:val="0"/>
                <w:vertAlign w:val="baseline"/>
                <w:lang w:val="en-US" w:eastAsia="zh-CN"/>
              </w:rPr>
              <w:t>50</w:t>
            </w: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eastAsia"/>
                <w:b w:val="0"/>
                <w:bCs w:val="0"/>
                <w:strike w:val="0"/>
                <w:dstrike w:val="0"/>
                <w:color w:val="BFBFBF" w:themeColor="background1" w:themeShade="BF"/>
                <w:vertAlign w:val="baseline"/>
                <w:lang w:val="en-US" w:eastAsia="zh-CN"/>
              </w:rPr>
            </w:pPr>
          </w:p>
        </w:tc>
        <w:tc>
          <w:tcPr>
            <w:tcW w:w="5369" w:type="dxa"/>
          </w:tcPr>
          <w:p>
            <w:pPr>
              <w:keepNext w:val="0"/>
              <w:keepLines w:val="0"/>
              <w:numPr>
                <w:ilvl w:val="0"/>
                <w:numId w:val="0"/>
              </w:numPr>
              <w:suppressLineNumbers w:val="0"/>
              <w:spacing w:before="0" w:beforeAutospacing="0" w:after="0" w:afterAutospacing="0"/>
              <w:ind w:left="0" w:right="0"/>
              <w:rPr>
                <w:rFonts w:hint="eastAsia"/>
                <w:b w:val="0"/>
                <w:bCs w:val="0"/>
                <w:strike w:val="0"/>
                <w:dstrike w:val="0"/>
                <w:color w:val="BFBFBF" w:themeColor="background1" w:themeShade="B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pPr>
              <w:keepNext w:val="0"/>
              <w:keepLines w:val="0"/>
              <w:numPr>
                <w:ilvl w:val="0"/>
                <w:numId w:val="0"/>
              </w:numPr>
              <w:suppressLineNumbers w:val="0"/>
              <w:spacing w:before="0" w:beforeAutospacing="0" w:after="0" w:afterAutospacing="0"/>
              <w:ind w:left="0" w:right="0"/>
              <w:jc w:val="center"/>
              <w:rPr>
                <w:rFonts w:hint="eastAsia"/>
                <w:b w:val="0"/>
                <w:bCs w:val="0"/>
                <w:vertAlign w:val="baseline"/>
                <w:lang w:val="en-US" w:eastAsia="zh-CN"/>
              </w:rPr>
            </w:pPr>
          </w:p>
        </w:tc>
        <w:tc>
          <w:tcPr>
            <w:tcW w:w="1728" w:type="dxa"/>
            <w:vAlign w:val="center"/>
          </w:tcPr>
          <w:p>
            <w:pPr>
              <w:keepNext w:val="0"/>
              <w:keepLines w:val="0"/>
              <w:numPr>
                <w:ilvl w:val="0"/>
                <w:numId w:val="0"/>
              </w:numPr>
              <w:suppressLineNumbers w:val="0"/>
              <w:spacing w:before="0" w:beforeAutospacing="0" w:after="0" w:afterAutospacing="0"/>
              <w:ind w:left="0" w:right="0"/>
              <w:jc w:val="center"/>
              <w:rPr>
                <w:rFonts w:hint="eastAsia"/>
                <w:b w:val="0"/>
                <w:bCs w:val="0"/>
                <w:strike w:val="0"/>
                <w:dstrike w:val="0"/>
                <w:color w:val="BFBFBF" w:themeColor="background1" w:themeShade="BF"/>
                <w:vertAlign w:val="baseline"/>
                <w:lang w:val="en-US" w:eastAsia="zh-CN"/>
              </w:rPr>
            </w:pPr>
          </w:p>
        </w:tc>
        <w:tc>
          <w:tcPr>
            <w:tcW w:w="5369" w:type="dxa"/>
          </w:tcPr>
          <w:p>
            <w:pPr>
              <w:keepNext w:val="0"/>
              <w:keepLines w:val="0"/>
              <w:numPr>
                <w:ilvl w:val="0"/>
                <w:numId w:val="0"/>
              </w:numPr>
              <w:suppressLineNumbers w:val="0"/>
              <w:spacing w:before="0" w:beforeAutospacing="0" w:after="0" w:afterAutospacing="0"/>
              <w:ind w:left="0" w:right="0"/>
              <w:rPr>
                <w:rFonts w:hint="eastAsia"/>
                <w:b w:val="0"/>
                <w:bCs w:val="0"/>
                <w:strike w:val="0"/>
                <w:dstrike w:val="0"/>
                <w:color w:val="BFBFBF" w:themeColor="background1" w:themeShade="BF"/>
                <w:vertAlign w:val="baseline"/>
                <w:lang w:val="en-US" w:eastAsia="zh-CN"/>
              </w:rPr>
            </w:pPr>
          </w:p>
        </w:tc>
      </w:tr>
    </w:tbl>
    <w:p>
      <w:pPr>
        <w:numPr>
          <w:ilvl w:val="0"/>
          <w:numId w:val="0"/>
        </w:numPr>
        <w:ind w:leftChars="0"/>
        <w:rPr>
          <w:rFonts w:hint="default" w:eastAsiaTheme="minorEastAsia"/>
          <w:b/>
          <w:bCs/>
          <w:lang w:val="en-US" w:eastAsia="zh-CN"/>
        </w:rPr>
      </w:pPr>
    </w:p>
    <w:p>
      <w:pPr>
        <w:numPr>
          <w:ilvl w:val="0"/>
          <w:numId w:val="41"/>
        </w:numPr>
        <w:ind w:left="420" w:leftChars="0" w:hanging="420" w:firstLineChars="0"/>
        <w:rPr>
          <w:rFonts w:hint="default" w:eastAsiaTheme="minorEastAsia"/>
          <w:b/>
          <w:bCs/>
          <w:lang w:val="en-US" w:eastAsia="zh-CN"/>
        </w:rPr>
      </w:pPr>
      <w:r>
        <w:rPr>
          <w:rFonts w:hint="eastAsia"/>
          <w:b/>
          <w:bCs/>
          <w:lang w:val="en-US" w:eastAsia="zh-CN"/>
        </w:rPr>
        <w:t>会话标识</w:t>
      </w:r>
    </w:p>
    <w:p>
      <w:pPr>
        <w:rPr>
          <w:rFonts w:hint="eastAsia"/>
          <w:lang w:val="en-US" w:eastAsia="zh-CN"/>
        </w:rPr>
      </w:pPr>
      <w:r>
        <w:rPr>
          <w:rFonts w:hint="eastAsia"/>
          <w:lang w:val="en-US" w:eastAsia="zh-CN"/>
        </w:rPr>
        <w:t>传输时每一个文件独享一个标识，当前标识文件未结束时，不允许新的会话标识。</w:t>
      </w:r>
    </w:p>
    <w:p>
      <w:pPr>
        <w:rPr>
          <w:rFonts w:hint="eastAsia"/>
          <w:lang w:val="en-US" w:eastAsia="zh-CN"/>
        </w:rPr>
      </w:pPr>
      <w:r>
        <w:rPr>
          <w:rFonts w:hint="eastAsia"/>
          <w:lang w:val="en-US" w:eastAsia="zh-CN"/>
        </w:rPr>
        <w:t>0是特殊会话标识，不使用。</w:t>
      </w:r>
    </w:p>
    <w:p>
      <w:pPr>
        <w:rPr>
          <w:rFonts w:hint="default"/>
          <w:lang w:val="en-US" w:eastAsia="zh-CN"/>
        </w:rPr>
      </w:pPr>
    </w:p>
    <w:p>
      <w:pPr>
        <w:numPr>
          <w:ilvl w:val="0"/>
          <w:numId w:val="41"/>
        </w:numPr>
        <w:ind w:left="420" w:leftChars="0" w:hanging="420" w:firstLineChars="0"/>
      </w:pPr>
      <w:r>
        <w:rPr>
          <w:rFonts w:hint="eastAsia"/>
          <w:b/>
          <w:bCs/>
          <w:lang w:val="en-US" w:eastAsia="zh-CN"/>
        </w:rPr>
        <w:t>过程示意</w:t>
      </w:r>
    </w:p>
    <w:p>
      <w:pPr>
        <w:jc w:val="center"/>
      </w:pPr>
      <w:r>
        <w:drawing>
          <wp:inline distT="0" distB="0" distL="114300" distR="114300">
            <wp:extent cx="5271770" cy="4381500"/>
            <wp:effectExtent l="0" t="0" r="1270" b="7620"/>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17"/>
                    <a:stretch>
                      <a:fillRect/>
                    </a:stretch>
                  </pic:blipFill>
                  <pic:spPr>
                    <a:xfrm>
                      <a:off x="0" y="0"/>
                      <a:ext cx="5271770" cy="4381500"/>
                    </a:xfrm>
                    <a:prstGeom prst="rect">
                      <a:avLst/>
                    </a:prstGeom>
                    <a:noFill/>
                    <a:ln>
                      <a:noFill/>
                    </a:ln>
                  </pic:spPr>
                </pic:pic>
              </a:graphicData>
            </a:graphic>
          </wp:inline>
        </w:drawing>
      </w:r>
    </w:p>
    <w:p/>
    <w:p>
      <w:pPr>
        <w:numPr>
          <w:ilvl w:val="0"/>
          <w:numId w:val="41"/>
        </w:numPr>
        <w:ind w:left="420" w:leftChars="0" w:hanging="420" w:firstLineChars="0"/>
        <w:rPr>
          <w:rFonts w:hint="default" w:eastAsiaTheme="minorEastAsia"/>
          <w:b/>
          <w:bCs/>
          <w:lang w:val="en-US" w:eastAsia="zh-CN"/>
        </w:rPr>
      </w:pPr>
      <w:r>
        <w:rPr>
          <w:rFonts w:hint="eastAsia"/>
          <w:b/>
          <w:bCs/>
          <w:lang w:val="en-US" w:eastAsia="zh-CN"/>
        </w:rPr>
        <w:t>文件名</w:t>
      </w:r>
    </w:p>
    <w:p>
      <w:pPr>
        <w:numPr>
          <w:ilvl w:val="0"/>
          <w:numId w:val="0"/>
        </w:numPr>
        <w:ind w:leftChars="0" w:firstLine="420"/>
        <w:rPr>
          <w:rFonts w:hint="eastAsia"/>
          <w:b w:val="0"/>
          <w:bCs w:val="0"/>
          <w:lang w:val="en-US" w:eastAsia="zh-CN"/>
        </w:rPr>
      </w:pPr>
      <w:r>
        <w:rPr>
          <w:rFonts w:hint="eastAsia"/>
          <w:b w:val="0"/>
          <w:bCs w:val="0"/>
          <w:lang w:val="en-US" w:eastAsia="zh-CN"/>
        </w:rPr>
        <w:t>关于文件名，FCC端做了硬性规定。文件名是携带路径的。</w:t>
      </w:r>
    </w:p>
    <w:p>
      <w:pPr>
        <w:numPr>
          <w:ilvl w:val="0"/>
          <w:numId w:val="0"/>
        </w:numPr>
        <w:ind w:leftChars="0" w:firstLine="420"/>
        <w:rPr>
          <w:rFonts w:hint="default"/>
          <w:b w:val="0"/>
          <w:bCs w:val="0"/>
          <w:lang w:val="en-US" w:eastAsia="zh-CN"/>
        </w:rPr>
      </w:pPr>
      <w:r>
        <w:rPr>
          <w:rFonts w:hint="eastAsia"/>
          <w:b w:val="0"/>
          <w:bCs w:val="0"/>
          <w:vertAlign w:val="baseline"/>
          <w:lang w:val="en-US" w:eastAsia="zh-CN"/>
        </w:rPr>
        <w:t>FCC会全匹配文件路径的前缀以确定后续传输的是升级文件还是航点文件。</w:t>
      </w:r>
    </w:p>
    <w:p>
      <w:pPr>
        <w:numPr>
          <w:ilvl w:val="0"/>
          <w:numId w:val="0"/>
        </w:numPr>
        <w:ind w:leftChars="0" w:firstLine="420"/>
        <w:rPr>
          <w:rFonts w:hint="eastAsia"/>
          <w:b w:val="0"/>
          <w:bCs w:val="0"/>
          <w:lang w:val="en-US" w:eastAsia="zh-CN"/>
        </w:rPr>
      </w:pPr>
      <w:r>
        <w:rPr>
          <w:rFonts w:hint="eastAsia"/>
          <w:b w:val="0"/>
          <w:bCs w:val="0"/>
          <w:lang w:val="en-US" w:eastAsia="zh-CN"/>
        </w:rPr>
        <w:t>目前FCC端仅仅允许两类文件的上传和下载。 航点文件和固件升级类文件。</w:t>
      </w:r>
    </w:p>
    <w:p>
      <w:pPr>
        <w:numPr>
          <w:ilvl w:val="0"/>
          <w:numId w:val="0"/>
        </w:numPr>
        <w:ind w:leftChars="0" w:firstLine="420"/>
        <w:rPr>
          <w:rFonts w:hint="eastAsia"/>
          <w:b w:val="0"/>
          <w:bCs w:val="0"/>
          <w:lang w:val="en-US" w:eastAsia="zh-CN"/>
        </w:rPr>
      </w:pPr>
    </w:p>
    <w:p>
      <w:pPr>
        <w:numPr>
          <w:ilvl w:val="0"/>
          <w:numId w:val="0"/>
        </w:numPr>
        <w:ind w:leftChars="0" w:firstLine="420"/>
        <w:rPr>
          <w:rFonts w:hint="eastAsia"/>
          <w:b/>
          <w:bCs/>
          <w:lang w:val="en-US" w:eastAsia="zh-CN"/>
        </w:rPr>
      </w:pPr>
      <w:r>
        <w:rPr>
          <w:rFonts w:hint="eastAsia"/>
          <w:b/>
          <w:bCs/>
          <w:lang w:val="en-US" w:eastAsia="zh-CN"/>
        </w:rPr>
        <w:t>航点类文件</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4"/>
        <w:gridCol w:w="57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4"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default"/>
                <w:b w:val="0"/>
                <w:bCs w:val="0"/>
                <w:vertAlign w:val="baseline"/>
                <w:lang w:val="en-US" w:eastAsia="zh-CN"/>
              </w:rPr>
              <w:t>“1:/mission</w:t>
            </w:r>
            <w:r>
              <w:rPr>
                <w:rFonts w:hint="eastAsia"/>
                <w:b w:val="0"/>
                <w:bCs w:val="0"/>
                <w:vertAlign w:val="baseline"/>
                <w:lang w:val="en-US" w:eastAsia="zh-CN"/>
              </w:rPr>
              <w:t>/line_1.bin</w:t>
            </w:r>
            <w:r>
              <w:rPr>
                <w:rFonts w:hint="default"/>
                <w:b w:val="0"/>
                <w:bCs w:val="0"/>
                <w:vertAlign w:val="baseline"/>
                <w:lang w:val="en-US" w:eastAsia="zh-CN"/>
              </w:rPr>
              <w:t>”</w:t>
            </w:r>
          </w:p>
        </w:tc>
        <w:tc>
          <w:tcPr>
            <w:tcW w:w="5798"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1号航线文件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4"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default"/>
                <w:b w:val="0"/>
                <w:bCs w:val="0"/>
                <w:vertAlign w:val="baseline"/>
                <w:lang w:val="en-US" w:eastAsia="zh-CN"/>
              </w:rPr>
              <w:t>“1:/mission</w:t>
            </w:r>
            <w:r>
              <w:rPr>
                <w:rFonts w:hint="eastAsia"/>
                <w:b w:val="0"/>
                <w:bCs w:val="0"/>
                <w:vertAlign w:val="baseline"/>
                <w:lang w:val="en-US" w:eastAsia="zh-CN"/>
              </w:rPr>
              <w:t>/line_2.bin</w:t>
            </w:r>
            <w:r>
              <w:rPr>
                <w:rFonts w:hint="default"/>
                <w:b w:val="0"/>
                <w:bCs w:val="0"/>
                <w:vertAlign w:val="baseline"/>
                <w:lang w:val="en-US" w:eastAsia="zh-CN"/>
              </w:rPr>
              <w:t>”</w:t>
            </w:r>
          </w:p>
        </w:tc>
        <w:tc>
          <w:tcPr>
            <w:tcW w:w="5798"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2号航线文件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4"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default"/>
                <w:b w:val="0"/>
                <w:bCs w:val="0"/>
                <w:vertAlign w:val="baseline"/>
                <w:lang w:val="en-US" w:eastAsia="zh-CN"/>
              </w:rPr>
              <w:t>“1:/mission</w:t>
            </w:r>
            <w:r>
              <w:rPr>
                <w:rFonts w:hint="eastAsia"/>
                <w:b w:val="0"/>
                <w:bCs w:val="0"/>
                <w:vertAlign w:val="baseline"/>
                <w:lang w:val="en-US" w:eastAsia="zh-CN"/>
              </w:rPr>
              <w:t>/line_3.bin</w:t>
            </w:r>
            <w:r>
              <w:rPr>
                <w:rFonts w:hint="default"/>
                <w:b w:val="0"/>
                <w:bCs w:val="0"/>
                <w:vertAlign w:val="baseline"/>
                <w:lang w:val="en-US" w:eastAsia="zh-CN"/>
              </w:rPr>
              <w:t>”</w:t>
            </w:r>
          </w:p>
        </w:tc>
        <w:tc>
          <w:tcPr>
            <w:tcW w:w="5798"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3号航线文件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4"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default"/>
                <w:b w:val="0"/>
                <w:bCs w:val="0"/>
                <w:vertAlign w:val="baseline"/>
                <w:lang w:val="en-US" w:eastAsia="zh-CN"/>
              </w:rPr>
              <w:t>“1:/mission</w:t>
            </w:r>
            <w:r>
              <w:rPr>
                <w:rFonts w:hint="eastAsia"/>
                <w:b w:val="0"/>
                <w:bCs w:val="0"/>
                <w:vertAlign w:val="baseline"/>
                <w:lang w:val="en-US" w:eastAsia="zh-CN"/>
              </w:rPr>
              <w:t>/line_4.bin</w:t>
            </w:r>
            <w:r>
              <w:rPr>
                <w:rFonts w:hint="default"/>
                <w:b w:val="0"/>
                <w:bCs w:val="0"/>
                <w:vertAlign w:val="baseline"/>
                <w:lang w:val="en-US" w:eastAsia="zh-CN"/>
              </w:rPr>
              <w:t>”</w:t>
            </w:r>
          </w:p>
        </w:tc>
        <w:tc>
          <w:tcPr>
            <w:tcW w:w="5798"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4号航线文件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4"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default"/>
                <w:b w:val="0"/>
                <w:bCs w:val="0"/>
                <w:vertAlign w:val="baseline"/>
                <w:lang w:val="en-US" w:eastAsia="zh-CN"/>
              </w:rPr>
              <w:t>“1:/mission</w:t>
            </w:r>
            <w:r>
              <w:rPr>
                <w:rFonts w:hint="eastAsia"/>
                <w:b w:val="0"/>
                <w:bCs w:val="0"/>
                <w:vertAlign w:val="baseline"/>
                <w:lang w:val="en-US" w:eastAsia="zh-CN"/>
              </w:rPr>
              <w:t>/line_5.bin</w:t>
            </w:r>
            <w:r>
              <w:rPr>
                <w:rFonts w:hint="default"/>
                <w:b w:val="0"/>
                <w:bCs w:val="0"/>
                <w:vertAlign w:val="baseline"/>
                <w:lang w:val="en-US" w:eastAsia="zh-CN"/>
              </w:rPr>
              <w:t>”</w:t>
            </w:r>
          </w:p>
        </w:tc>
        <w:tc>
          <w:tcPr>
            <w:tcW w:w="5798"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5号航线文件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4"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default"/>
                <w:b w:val="0"/>
                <w:bCs w:val="0"/>
                <w:vertAlign w:val="baseline"/>
                <w:lang w:val="en-US" w:eastAsia="zh-CN"/>
              </w:rPr>
              <w:t>“1:/mission</w:t>
            </w:r>
            <w:r>
              <w:rPr>
                <w:rFonts w:hint="eastAsia"/>
                <w:b w:val="0"/>
                <w:bCs w:val="0"/>
                <w:vertAlign w:val="baseline"/>
                <w:lang w:val="en-US" w:eastAsia="zh-CN"/>
              </w:rPr>
              <w:t>/line_6.bin</w:t>
            </w:r>
            <w:r>
              <w:rPr>
                <w:rFonts w:hint="default"/>
                <w:b w:val="0"/>
                <w:bCs w:val="0"/>
                <w:vertAlign w:val="baseline"/>
                <w:lang w:val="en-US" w:eastAsia="zh-CN"/>
              </w:rPr>
              <w:t>”</w:t>
            </w:r>
          </w:p>
        </w:tc>
        <w:tc>
          <w:tcPr>
            <w:tcW w:w="5798"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6号航线文件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4"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default"/>
                <w:b w:val="0"/>
                <w:bCs w:val="0"/>
                <w:vertAlign w:val="baseline"/>
                <w:lang w:val="en-US" w:eastAsia="zh-CN"/>
              </w:rPr>
              <w:t>“1:/mission</w:t>
            </w:r>
            <w:r>
              <w:rPr>
                <w:rFonts w:hint="eastAsia"/>
                <w:b w:val="0"/>
                <w:bCs w:val="0"/>
                <w:vertAlign w:val="baseline"/>
                <w:lang w:val="en-US" w:eastAsia="zh-CN"/>
              </w:rPr>
              <w:t>/line_7.bin</w:t>
            </w:r>
            <w:r>
              <w:rPr>
                <w:rFonts w:hint="default"/>
                <w:b w:val="0"/>
                <w:bCs w:val="0"/>
                <w:vertAlign w:val="baseline"/>
                <w:lang w:val="en-US" w:eastAsia="zh-CN"/>
              </w:rPr>
              <w:t>”</w:t>
            </w:r>
          </w:p>
        </w:tc>
        <w:tc>
          <w:tcPr>
            <w:tcW w:w="5798"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7号航线文件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4"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default"/>
                <w:b w:val="0"/>
                <w:bCs w:val="0"/>
                <w:vertAlign w:val="baseline"/>
                <w:lang w:val="en-US" w:eastAsia="zh-CN"/>
              </w:rPr>
              <w:t>“1:/mission</w:t>
            </w:r>
            <w:r>
              <w:rPr>
                <w:rFonts w:hint="eastAsia"/>
                <w:b w:val="0"/>
                <w:bCs w:val="0"/>
                <w:vertAlign w:val="baseline"/>
                <w:lang w:val="en-US" w:eastAsia="zh-CN"/>
              </w:rPr>
              <w:t>/line_8.bin</w:t>
            </w:r>
            <w:r>
              <w:rPr>
                <w:rFonts w:hint="default"/>
                <w:b w:val="0"/>
                <w:bCs w:val="0"/>
                <w:vertAlign w:val="baseline"/>
                <w:lang w:val="en-US" w:eastAsia="zh-CN"/>
              </w:rPr>
              <w:t>”</w:t>
            </w:r>
          </w:p>
        </w:tc>
        <w:tc>
          <w:tcPr>
            <w:tcW w:w="5798"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8号航线文件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24"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default"/>
                <w:b w:val="0"/>
                <w:bCs w:val="0"/>
                <w:vertAlign w:val="baseline"/>
                <w:lang w:val="en-US" w:eastAsia="zh-CN"/>
              </w:rPr>
              <w:t>“1:/mission</w:t>
            </w:r>
            <w:r>
              <w:rPr>
                <w:rFonts w:hint="eastAsia"/>
                <w:b w:val="0"/>
                <w:bCs w:val="0"/>
                <w:vertAlign w:val="baseline"/>
                <w:lang w:val="en-US" w:eastAsia="zh-CN"/>
              </w:rPr>
              <w:t>/XXXX.bin</w:t>
            </w:r>
            <w:r>
              <w:rPr>
                <w:rFonts w:hint="default"/>
                <w:b w:val="0"/>
                <w:bCs w:val="0"/>
                <w:vertAlign w:val="baseline"/>
                <w:lang w:val="en-US" w:eastAsia="zh-CN"/>
              </w:rPr>
              <w:t>”</w:t>
            </w:r>
            <w:r>
              <w:rPr>
                <w:rFonts w:hint="eastAsia"/>
                <w:b w:val="0"/>
                <w:bCs w:val="0"/>
                <w:vertAlign w:val="baseline"/>
                <w:lang w:val="en-US" w:eastAsia="zh-CN"/>
              </w:rPr>
              <w:t>待定</w:t>
            </w:r>
          </w:p>
        </w:tc>
        <w:tc>
          <w:tcPr>
            <w:tcW w:w="5798" w:type="dxa"/>
          </w:tcPr>
          <w:p>
            <w:pPr>
              <w:keepNext w:val="0"/>
              <w:keepLines w:val="0"/>
              <w:numPr>
                <w:ilvl w:val="0"/>
                <w:numId w:val="0"/>
              </w:numPr>
              <w:suppressLineNumbers w:val="0"/>
              <w:spacing w:before="0" w:beforeAutospacing="0" w:after="0" w:afterAutospacing="0"/>
              <w:ind w:left="0" w:right="0"/>
              <w:rPr>
                <w:rFonts w:hint="default"/>
                <w:b w:val="0"/>
                <w:bCs w:val="0"/>
                <w:vertAlign w:val="baseline"/>
                <w:lang w:val="en-US" w:eastAsia="zh-CN"/>
              </w:rPr>
            </w:pPr>
            <w:r>
              <w:rPr>
                <w:rFonts w:hint="eastAsia"/>
                <w:b w:val="0"/>
                <w:bCs w:val="0"/>
                <w:vertAlign w:val="baseline"/>
                <w:lang w:val="en-US" w:eastAsia="zh-CN"/>
              </w:rPr>
              <w:t>电子围栏</w:t>
            </w:r>
          </w:p>
        </w:tc>
      </w:tr>
    </w:tbl>
    <w:p>
      <w:pPr>
        <w:numPr>
          <w:ilvl w:val="0"/>
          <w:numId w:val="0"/>
        </w:numPr>
        <w:ind w:leftChars="0" w:firstLine="420"/>
        <w:rPr>
          <w:rFonts w:hint="default"/>
          <w:b w:val="0"/>
          <w:bCs w:val="0"/>
          <w:lang w:val="en-US" w:eastAsia="zh-CN"/>
        </w:rPr>
      </w:pPr>
      <w:r>
        <w:rPr>
          <w:rFonts w:hint="eastAsia"/>
          <w:b w:val="0"/>
          <w:bCs w:val="0"/>
          <w:lang w:val="en-US" w:eastAsia="zh-CN"/>
        </w:rPr>
        <w:t>具体文件名主机端需要根据skylink【111】 list 查询本机航线文件名，使用查询过来的文件名可直接使用，FCC自动判别并补全路径。</w:t>
      </w:r>
    </w:p>
    <w:p>
      <w:pPr>
        <w:numPr>
          <w:ilvl w:val="0"/>
          <w:numId w:val="0"/>
        </w:numPr>
        <w:ind w:leftChars="0" w:firstLine="420"/>
        <w:rPr>
          <w:rFonts w:hint="default"/>
          <w:b/>
          <w:bCs/>
          <w:lang w:val="en-US" w:eastAsia="zh-CN"/>
        </w:rPr>
      </w:pPr>
    </w:p>
    <w:p>
      <w:pPr>
        <w:numPr>
          <w:ilvl w:val="0"/>
          <w:numId w:val="0"/>
        </w:numPr>
        <w:ind w:leftChars="0" w:firstLine="420"/>
        <w:rPr>
          <w:rFonts w:hint="default"/>
          <w:b/>
          <w:bCs/>
          <w:lang w:val="en-US" w:eastAsia="zh-CN"/>
        </w:rPr>
      </w:pPr>
    </w:p>
    <w:p>
      <w:pPr>
        <w:numPr>
          <w:ilvl w:val="0"/>
          <w:numId w:val="0"/>
        </w:numPr>
        <w:ind w:leftChars="0" w:firstLine="420"/>
        <w:rPr>
          <w:rFonts w:hint="eastAsia"/>
          <w:b w:val="0"/>
          <w:bCs w:val="0"/>
          <w:lang w:val="en-US" w:eastAsia="zh-CN"/>
        </w:rPr>
      </w:pPr>
      <w:r>
        <w:rPr>
          <w:rFonts w:hint="eastAsia"/>
          <w:b/>
          <w:bCs/>
          <w:lang w:val="en-US" w:eastAsia="zh-CN"/>
        </w:rPr>
        <w:t>固件类文件</w:t>
      </w:r>
    </w:p>
    <w:p>
      <w:pPr>
        <w:numPr>
          <w:ilvl w:val="0"/>
          <w:numId w:val="0"/>
        </w:numPr>
        <w:ind w:leftChars="0" w:firstLine="420"/>
        <w:rPr>
          <w:rFonts w:hint="default"/>
          <w:b w:val="0"/>
          <w:bCs w:val="0"/>
          <w:lang w:val="en-US" w:eastAsia="zh-CN"/>
        </w:rPr>
      </w:pPr>
    </w:p>
    <w:p>
      <w:pPr>
        <w:numPr>
          <w:ilvl w:val="0"/>
          <w:numId w:val="0"/>
        </w:numPr>
        <w:ind w:leftChars="0" w:firstLine="420"/>
        <w:rPr>
          <w:rFonts w:hint="default"/>
          <w:b/>
          <w:bCs/>
          <w:lang w:val="en-US" w:eastAsia="zh-CN"/>
        </w:rPr>
      </w:pPr>
    </w:p>
    <w:p>
      <w:pPr>
        <w:rPr>
          <w:rFonts w:hint="default"/>
          <w:lang w:val="en-US" w:eastAsia="zh-CN"/>
        </w:rPr>
      </w:pPr>
      <w:r>
        <w:rPr>
          <w:rFonts w:hint="default"/>
          <w:lang w:val="en-US" w:eastAsia="zh-CN"/>
        </w:rPr>
        <w:br w:type="page"/>
      </w:r>
    </w:p>
    <w:p>
      <w:pPr>
        <w:rPr>
          <w:rFonts w:hint="default"/>
          <w:lang w:val="en-US" w:eastAsia="zh-CN"/>
        </w:rPr>
      </w:pPr>
    </w:p>
    <w:p/>
    <w:p>
      <w:pPr>
        <w:pStyle w:val="3"/>
        <w:numPr>
          <w:ilvl w:val="1"/>
          <w:numId w:val="10"/>
        </w:numPr>
      </w:pPr>
      <w:r>
        <w:rPr>
          <w:rFonts w:hint="eastAsia"/>
        </w:rPr>
        <w:t xml:space="preserve"> </w:t>
      </w:r>
      <w:bookmarkStart w:id="38" w:name="_Toc27960"/>
      <w:r>
        <w:rPr>
          <w:rFonts w:hint="eastAsia"/>
          <w:lang w:val="en-US" w:eastAsia="zh-CN"/>
        </w:rPr>
        <w:t>特殊过程消息回传（117）</w:t>
      </w:r>
      <w:bookmarkEnd w:id="38"/>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505"/>
        <w:gridCol w:w="315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 xml:space="preserve">_MSG_ID_ </w:t>
            </w:r>
            <w:r>
              <w:rPr>
                <w:rFonts w:hint="eastAsia" w:ascii="Arial" w:hAnsi="Arial" w:eastAsia="等线" w:cs="Arial"/>
                <w:color w:val="000000"/>
                <w:kern w:val="0"/>
                <w:szCs w:val="21"/>
                <w:lang w:val="en-US" w:eastAsia="zh-CN"/>
              </w:rPr>
              <w:t>PROCESS_ECHO</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42"/>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该特殊过程指明FCC当前处于什么阶段是什么状态。</w:t>
            </w:r>
          </w:p>
          <w:p>
            <w:pPr>
              <w:pStyle w:val="24"/>
              <w:keepNext w:val="0"/>
              <w:keepLines w:val="0"/>
              <w:widowControl/>
              <w:numPr>
                <w:ilvl w:val="0"/>
                <w:numId w:val="42"/>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目前特殊过程有磁力计校准，升级过程。</w:t>
            </w:r>
          </w:p>
          <w:p>
            <w:pPr>
              <w:pStyle w:val="24"/>
              <w:keepNext w:val="0"/>
              <w:keepLines w:val="0"/>
              <w:widowControl/>
              <w:numPr>
                <w:ilvl w:val="0"/>
                <w:numId w:val="42"/>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当FCC处于特殊过程时会自动连续发出直到该过程结束。</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rPr>
              <w:t>1</w:t>
            </w:r>
            <w:r>
              <w:rPr>
                <w:rFonts w:hint="eastAsia" w:ascii="Arial" w:hAnsi="Arial" w:eastAsia="等线" w:cs="Arial"/>
                <w:b/>
                <w:color w:val="000000"/>
                <w:sz w:val="36"/>
                <w:szCs w:val="36"/>
                <w:lang w:val="en-US" w:eastAsia="zh-CN"/>
              </w:rPr>
              <w:t>7</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13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15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13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5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宋体" w:hAnsi="宋体" w:eastAsia="宋体" w:cs="宋体"/>
                <w:color w:val="000000"/>
                <w:kern w:val="0"/>
                <w:szCs w:val="21"/>
              </w:rPr>
              <w:t>2</w:t>
            </w:r>
            <w:r>
              <w:rPr>
                <w:rFonts w:hint="default" w:ascii="宋体" w:hAnsi="宋体" w:eastAsia="宋体" w:cs="宋体"/>
                <w:color w:val="000000"/>
                <w:kern w:val="0"/>
                <w:szCs w:val="21"/>
              </w:rPr>
              <w:t>4</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50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5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50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session</w:t>
            </w:r>
          </w:p>
        </w:tc>
        <w:tc>
          <w:tcPr>
            <w:tcW w:w="315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回显标识</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50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step</w:t>
            </w:r>
          </w:p>
        </w:tc>
        <w:tc>
          <w:tcPr>
            <w:tcW w:w="315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当前过程阶段</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当step为0xff时表示该特殊过程已经运行到最后一步。</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目前特殊过程都是运行到最后一步永不退出，除非重启从机。特殊过程消失。</w:t>
            </w:r>
          </w:p>
        </w:tc>
      </w:tr>
      <w:tr>
        <w:tblPrEx>
          <w:tblCellMar>
            <w:top w:w="0" w:type="dxa"/>
            <w:left w:w="108" w:type="dxa"/>
            <w:bottom w:w="0" w:type="dxa"/>
            <w:right w:w="108" w:type="dxa"/>
          </w:tblCellMar>
        </w:tblPrEx>
        <w:trPr>
          <w:trHeight w:val="300"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50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status</w:t>
            </w:r>
          </w:p>
        </w:tc>
        <w:tc>
          <w:tcPr>
            <w:tcW w:w="315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rPr>
            </w:pPr>
            <w:r>
              <w:rPr>
                <w:rFonts w:hint="eastAsia" w:ascii="Arial" w:hAnsi="Arial" w:cs="Arial"/>
                <w:color w:val="000000"/>
                <w:kern w:val="0"/>
                <w:szCs w:val="21"/>
                <w:lang w:val="en-US" w:eastAsia="zh-CN"/>
              </w:rPr>
              <w:t>当前阶段状态</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3</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50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Reserved</w:t>
            </w:r>
          </w:p>
        </w:tc>
        <w:tc>
          <w:tcPr>
            <w:tcW w:w="315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numPr>
                <w:ilvl w:val="0"/>
                <w:numId w:val="0"/>
              </w:numPr>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预留</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50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cnt</w:t>
            </w:r>
          </w:p>
        </w:tc>
        <w:tc>
          <w:tcPr>
            <w:tcW w:w="315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numPr>
                <w:ilvl w:val="0"/>
                <w:numId w:val="0"/>
              </w:numPr>
              <w:suppressLineNumbers w:val="0"/>
              <w:spacing w:before="0" w:beforeAutospacing="0" w:after="0" w:afterAutospacing="0"/>
              <w:ind w:left="0" w:right="0"/>
              <w:jc w:val="left"/>
              <w:rPr>
                <w:rFonts w:hint="eastAsia" w:ascii="Arial" w:hAnsi="Arial" w:cs="Arial"/>
                <w:color w:val="000000"/>
                <w:kern w:val="0"/>
                <w:szCs w:val="21"/>
                <w:lang w:val="en-US" w:eastAsia="zh-CN"/>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8</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U8_32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50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w:t>
            </w:r>
          </w:p>
        </w:tc>
        <w:tc>
          <w:tcPr>
            <w:tcW w:w="315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numPr>
                <w:ilvl w:val="0"/>
                <w:numId w:val="0"/>
              </w:numPr>
              <w:suppressLineNumbers w:val="0"/>
              <w:spacing w:before="0" w:beforeAutospacing="0" w:after="0" w:afterAutospacing="0"/>
              <w:ind w:left="0" w:leftChars="0" w:right="0" w:firstLine="0" w:firstLineChars="0"/>
              <w:jc w:val="left"/>
              <w:rPr>
                <w:rFonts w:hint="eastAsia" w:ascii="Arial" w:hAnsi="Arial" w:cs="Arial"/>
                <w:color w:val="000000"/>
                <w:kern w:val="0"/>
                <w:szCs w:val="21"/>
                <w:lang w:val="en-US" w:eastAsia="zh-CN"/>
              </w:rPr>
            </w:pPr>
          </w:p>
        </w:tc>
      </w:tr>
      <w:tr>
        <w:tblPrEx>
          <w:tblCellMar>
            <w:top w:w="0" w:type="dxa"/>
            <w:left w:w="108" w:type="dxa"/>
            <w:bottom w:w="0" w:type="dxa"/>
            <w:right w:w="108" w:type="dxa"/>
          </w:tblCellMar>
        </w:tblPrEx>
        <w:trPr>
          <w:trHeight w:val="56"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p>
        </w:tc>
        <w:tc>
          <w:tcPr>
            <w:tcW w:w="150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p>
        </w:tc>
        <w:tc>
          <w:tcPr>
            <w:tcW w:w="315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Pr>
        <w:numPr>
          <w:ilvl w:val="0"/>
          <w:numId w:val="0"/>
        </w:numPr>
        <w:ind w:leftChars="0"/>
      </w:pPr>
    </w:p>
    <w:p>
      <w:pPr>
        <w:numPr>
          <w:ilvl w:val="0"/>
          <w:numId w:val="43"/>
        </w:numPr>
        <w:ind w:left="420" w:leftChars="0" w:hanging="420" w:firstLineChars="0"/>
      </w:pPr>
      <w:r>
        <w:rPr>
          <w:rFonts w:hint="eastAsia"/>
          <w:lang w:val="en-US" w:eastAsia="zh-CN"/>
        </w:rPr>
        <w:t>回显标识</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6"/>
        <w:gridCol w:w="2990"/>
        <w:gridCol w:w="2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shd w:val="clear" w:color="auto" w:fill="D7D7D7" w:themeFill="background1" w:themeFillShade="D8"/>
            <w:vAlign w:val="center"/>
          </w:tcPr>
          <w:p>
            <w:pPr>
              <w:keepNext w:val="0"/>
              <w:keepLines w:val="0"/>
              <w:numPr>
                <w:ilvl w:val="0"/>
                <w:numId w:val="0"/>
              </w:numPr>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标识</w:t>
            </w:r>
          </w:p>
        </w:tc>
        <w:tc>
          <w:tcPr>
            <w:tcW w:w="2990" w:type="dxa"/>
            <w:shd w:val="clear" w:color="auto" w:fill="D7D7D7" w:themeFill="background1" w:themeFillShade="D8"/>
          </w:tcPr>
          <w:p>
            <w:pPr>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名字</w:t>
            </w:r>
          </w:p>
        </w:tc>
        <w:tc>
          <w:tcPr>
            <w:tcW w:w="2985" w:type="dxa"/>
            <w:shd w:val="clear" w:color="auto" w:fill="D7D7D7" w:themeFill="background1" w:themeFillShade="D8"/>
          </w:tcPr>
          <w:p>
            <w:pPr>
              <w:keepNext w:val="0"/>
              <w:keepLines w:val="0"/>
              <w:numPr>
                <w:ilvl w:val="0"/>
                <w:numId w:val="0"/>
              </w:numPr>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1</w:t>
            </w:r>
          </w:p>
        </w:tc>
        <w:tc>
          <w:tcPr>
            <w:tcW w:w="2990" w:type="dxa"/>
          </w:tcPr>
          <w:p>
            <w:pPr>
              <w:keepNext w:val="0"/>
              <w:keepLines w:val="0"/>
              <w:numPr>
                <w:ilvl w:val="0"/>
                <w:numId w:val="0"/>
              </w:numPr>
              <w:suppressLineNumbers w:val="0"/>
              <w:spacing w:before="0" w:beforeAutospacing="0" w:after="0" w:afterAutospacing="0"/>
              <w:ind w:left="0" w:right="0"/>
              <w:rPr>
                <w:rFonts w:hint="default" w:eastAsiaTheme="minorEastAsia"/>
                <w:vertAlign w:val="baseline"/>
                <w:lang w:val="en-US" w:eastAsia="zh-CN"/>
              </w:rPr>
            </w:pPr>
            <w:r>
              <w:rPr>
                <w:rFonts w:hint="eastAsia"/>
                <w:vertAlign w:val="baseline"/>
                <w:lang w:val="en-US" w:eastAsia="zh-CN"/>
              </w:rPr>
              <w:t>磁力计校准预检测过程</w:t>
            </w: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2</w:t>
            </w:r>
          </w:p>
        </w:tc>
        <w:tc>
          <w:tcPr>
            <w:tcW w:w="2990" w:type="dxa"/>
          </w:tcPr>
          <w:p>
            <w:pPr>
              <w:keepNext w:val="0"/>
              <w:keepLines w:val="0"/>
              <w:numPr>
                <w:ilvl w:val="0"/>
                <w:numId w:val="0"/>
              </w:numPr>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磁力计校准过程</w:t>
            </w: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3</w:t>
            </w:r>
          </w:p>
        </w:tc>
        <w:tc>
          <w:tcPr>
            <w:tcW w:w="2990" w:type="dxa"/>
          </w:tcPr>
          <w:p>
            <w:pPr>
              <w:keepNext w:val="0"/>
              <w:keepLines w:val="0"/>
              <w:numPr>
                <w:ilvl w:val="0"/>
                <w:numId w:val="0"/>
              </w:numPr>
              <w:suppressLineNumbers w:val="0"/>
              <w:spacing w:before="0" w:beforeAutospacing="0" w:after="0" w:afterAutospacing="0"/>
              <w:ind w:left="0" w:right="0"/>
              <w:rPr>
                <w:rFonts w:hint="default"/>
                <w:vertAlign w:val="baseline"/>
              </w:rPr>
            </w:pPr>
            <w:r>
              <w:rPr>
                <w:rFonts w:hint="eastAsia"/>
                <w:vertAlign w:val="baseline"/>
                <w:lang w:val="en-US" w:eastAsia="zh-CN"/>
              </w:rPr>
              <w:t>升级过程</w:t>
            </w: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4</w:t>
            </w:r>
          </w:p>
        </w:tc>
        <w:tc>
          <w:tcPr>
            <w:tcW w:w="2990" w:type="dxa"/>
          </w:tcPr>
          <w:p>
            <w:pPr>
              <w:keepNext w:val="0"/>
              <w:keepLines w:val="0"/>
              <w:numPr>
                <w:ilvl w:val="0"/>
                <w:numId w:val="0"/>
              </w:numPr>
              <w:suppressLineNumbers w:val="0"/>
              <w:spacing w:before="0" w:beforeAutospacing="0" w:after="0" w:afterAutospacing="0"/>
              <w:ind w:left="0" w:right="0"/>
              <w:rPr>
                <w:rFonts w:hint="default" w:eastAsiaTheme="minorEastAsia"/>
                <w:vertAlign w:val="baseline"/>
                <w:lang w:val="en-US" w:eastAsia="zh-CN"/>
              </w:rPr>
            </w:pPr>
            <w:r>
              <w:rPr>
                <w:rFonts w:hint="eastAsia"/>
                <w:vertAlign w:val="baseline"/>
                <w:lang w:val="en-US" w:eastAsia="zh-CN"/>
              </w:rPr>
              <w:t>飞行前检查过程</w:t>
            </w: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5</w:t>
            </w:r>
          </w:p>
        </w:tc>
        <w:tc>
          <w:tcPr>
            <w:tcW w:w="2990" w:type="dxa"/>
          </w:tcPr>
          <w:p>
            <w:pPr>
              <w:keepNext w:val="0"/>
              <w:keepLines w:val="0"/>
              <w:numPr>
                <w:ilvl w:val="0"/>
                <w:numId w:val="0"/>
              </w:numPr>
              <w:suppressLineNumbers w:val="0"/>
              <w:spacing w:before="0" w:beforeAutospacing="0" w:after="0" w:afterAutospacing="0"/>
              <w:ind w:left="0" w:right="0"/>
              <w:rPr>
                <w:rFonts w:hint="default" w:eastAsiaTheme="minorEastAsia"/>
                <w:vertAlign w:val="baseline"/>
                <w:lang w:val="en-US" w:eastAsia="zh-CN"/>
              </w:rPr>
            </w:pPr>
            <w:r>
              <w:rPr>
                <w:rFonts w:hint="eastAsia"/>
                <w:vertAlign w:val="baseline"/>
                <w:lang w:val="en-US" w:eastAsia="zh-CN"/>
              </w:rPr>
              <w:t>IMU gyro 零偏校准</w:t>
            </w: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6</w:t>
            </w:r>
          </w:p>
        </w:tc>
        <w:tc>
          <w:tcPr>
            <w:tcW w:w="2990"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asciiTheme="minorHAnsi" w:hAnsiTheme="minorHAnsi" w:eastAsiaTheme="minorEastAsia" w:cstheme="minorBidi"/>
                <w:kern w:val="2"/>
                <w:sz w:val="21"/>
                <w:szCs w:val="22"/>
                <w:vertAlign w:val="baseline"/>
                <w:lang w:val="en-US" w:eastAsia="zh-CN" w:bidi="ar-SA"/>
              </w:rPr>
            </w:pPr>
            <w:r>
              <w:rPr>
                <w:rFonts w:hint="eastAsia"/>
                <w:vertAlign w:val="baseline"/>
                <w:lang w:val="en-US" w:eastAsia="zh-CN"/>
              </w:rPr>
              <w:t>电调油门行程校准 准备</w:t>
            </w: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7</w:t>
            </w:r>
          </w:p>
        </w:tc>
        <w:tc>
          <w:tcPr>
            <w:tcW w:w="2990" w:type="dxa"/>
          </w:tcPr>
          <w:p>
            <w:pPr>
              <w:keepNext w:val="0"/>
              <w:keepLines w:val="0"/>
              <w:numPr>
                <w:ilvl w:val="0"/>
                <w:numId w:val="0"/>
              </w:numPr>
              <w:suppressLineNumbers w:val="0"/>
              <w:spacing w:before="0" w:beforeAutospacing="0" w:after="0" w:afterAutospacing="0"/>
              <w:ind w:left="0" w:right="0"/>
              <w:rPr>
                <w:rFonts w:hint="default"/>
                <w:vertAlign w:val="baseline"/>
                <w:lang w:val="en-US"/>
              </w:rPr>
            </w:pPr>
            <w:r>
              <w:rPr>
                <w:rFonts w:hint="eastAsia"/>
                <w:vertAlign w:val="baseline"/>
                <w:lang w:val="en-US" w:eastAsia="zh-CN"/>
              </w:rPr>
              <w:t>电调油门行程校准 开始</w:t>
            </w: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8</w:t>
            </w:r>
          </w:p>
        </w:tc>
        <w:tc>
          <w:tcPr>
            <w:tcW w:w="2990" w:type="dxa"/>
          </w:tcPr>
          <w:p>
            <w:pPr>
              <w:keepNext w:val="0"/>
              <w:keepLines w:val="0"/>
              <w:numPr>
                <w:ilvl w:val="0"/>
                <w:numId w:val="0"/>
              </w:numPr>
              <w:suppressLineNumbers w:val="0"/>
              <w:spacing w:before="0" w:beforeAutospacing="0" w:after="0" w:afterAutospacing="0"/>
              <w:ind w:left="0" w:right="0"/>
              <w:rPr>
                <w:rFonts w:hint="default"/>
                <w:vertAlign w:val="baseline"/>
                <w:lang w:val="en-US"/>
              </w:rPr>
            </w:pPr>
            <w:r>
              <w:rPr>
                <w:rFonts w:hint="eastAsia"/>
                <w:vertAlign w:val="baseline"/>
                <w:lang w:val="en-US" w:eastAsia="zh-CN"/>
              </w:rPr>
              <w:t>ADU校准  检查</w:t>
            </w: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9</w:t>
            </w:r>
          </w:p>
        </w:tc>
        <w:tc>
          <w:tcPr>
            <w:tcW w:w="2990" w:type="dxa"/>
          </w:tcPr>
          <w:p>
            <w:pPr>
              <w:keepNext w:val="0"/>
              <w:keepLines w:val="0"/>
              <w:numPr>
                <w:ilvl w:val="0"/>
                <w:numId w:val="0"/>
              </w:numPr>
              <w:suppressLineNumbers w:val="0"/>
              <w:spacing w:before="0" w:beforeAutospacing="0" w:after="0" w:afterAutospacing="0"/>
              <w:ind w:left="0" w:right="0"/>
              <w:rPr>
                <w:rFonts w:hint="default"/>
                <w:vertAlign w:val="baseline"/>
              </w:rPr>
            </w:pPr>
            <w:r>
              <w:rPr>
                <w:rFonts w:hint="eastAsia"/>
                <w:vertAlign w:val="baseline"/>
                <w:lang w:val="en-US" w:eastAsia="zh-CN"/>
              </w:rPr>
              <w:t xml:space="preserve">ADU 动压零偏 校准开始  </w:t>
            </w: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10</w:t>
            </w:r>
          </w:p>
        </w:tc>
        <w:tc>
          <w:tcPr>
            <w:tcW w:w="2990" w:type="dxa"/>
          </w:tcPr>
          <w:p>
            <w:pPr>
              <w:keepNext w:val="0"/>
              <w:keepLines w:val="0"/>
              <w:numPr>
                <w:ilvl w:val="0"/>
                <w:numId w:val="0"/>
              </w:numPr>
              <w:suppressLineNumbers w:val="0"/>
              <w:spacing w:before="0" w:beforeAutospacing="0" w:after="0" w:afterAutospacing="0"/>
              <w:ind w:left="0" w:right="0"/>
              <w:rPr>
                <w:rFonts w:hint="default" w:eastAsiaTheme="minorEastAsia"/>
                <w:vertAlign w:val="baseline"/>
                <w:lang w:val="en-US" w:eastAsia="zh-CN"/>
              </w:rPr>
            </w:pPr>
            <w:r>
              <w:rPr>
                <w:rFonts w:hint="eastAsia"/>
                <w:vertAlign w:val="baseline"/>
                <w:lang w:val="en-US" w:eastAsia="zh-CN"/>
              </w:rPr>
              <w:t>PWM序列控制</w:t>
            </w: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6" w:type="dxa"/>
            <w:vAlign w:val="center"/>
          </w:tcPr>
          <w:p>
            <w:pPr>
              <w:keepNext w:val="0"/>
              <w:keepLines w:val="0"/>
              <w:numPr>
                <w:ilvl w:val="0"/>
                <w:numId w:val="0"/>
              </w:numPr>
              <w:suppressLineNumbers w:val="0"/>
              <w:spacing w:before="0" w:beforeAutospacing="0" w:after="0" w:afterAutospacing="0"/>
              <w:ind w:left="0" w:right="0"/>
              <w:jc w:val="center"/>
              <w:rPr>
                <w:rFonts w:hint="eastAsia"/>
                <w:vertAlign w:val="baseline"/>
                <w:lang w:val="en-US" w:eastAsia="zh-CN"/>
              </w:rPr>
            </w:pPr>
          </w:p>
        </w:tc>
        <w:tc>
          <w:tcPr>
            <w:tcW w:w="2990" w:type="dxa"/>
          </w:tcPr>
          <w:p>
            <w:pPr>
              <w:keepNext w:val="0"/>
              <w:keepLines w:val="0"/>
              <w:numPr>
                <w:ilvl w:val="0"/>
                <w:numId w:val="0"/>
              </w:numPr>
              <w:suppressLineNumbers w:val="0"/>
              <w:spacing w:before="0" w:beforeAutospacing="0" w:after="0" w:afterAutospacing="0"/>
              <w:ind w:left="0" w:right="0"/>
              <w:rPr>
                <w:rFonts w:hint="default"/>
                <w:vertAlign w:val="baseline"/>
              </w:rPr>
            </w:pPr>
          </w:p>
        </w:tc>
        <w:tc>
          <w:tcPr>
            <w:tcW w:w="2985"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bl>
    <w:p>
      <w:pPr>
        <w:numPr>
          <w:ilvl w:val="0"/>
          <w:numId w:val="0"/>
        </w:numPr>
        <w:ind w:leftChars="0" w:firstLine="420" w:firstLineChars="0"/>
      </w:pPr>
    </w:p>
    <w:p>
      <w:r>
        <w:br w:type="page"/>
      </w:r>
    </w:p>
    <w:p>
      <w:pPr>
        <w:numPr>
          <w:ilvl w:val="0"/>
          <w:numId w:val="0"/>
        </w:numPr>
      </w:pPr>
    </w:p>
    <w:p>
      <w:pPr>
        <w:numPr>
          <w:ilvl w:val="0"/>
          <w:numId w:val="44"/>
        </w:numPr>
        <w:ind w:left="420" w:leftChars="0" w:hanging="420" w:firstLineChars="0"/>
      </w:pPr>
      <w:r>
        <w:rPr>
          <w:rFonts w:hint="eastAsia"/>
          <w:lang w:val="en-US" w:eastAsia="zh-CN"/>
        </w:rPr>
        <w:t>校准过程回传</w:t>
      </w:r>
    </w:p>
    <w:p>
      <w:pPr>
        <w:widowControl w:val="0"/>
        <w:numPr>
          <w:ilvl w:val="0"/>
          <w:numId w:val="0"/>
        </w:numPr>
        <w:ind w:firstLine="420" w:firstLineChars="0"/>
        <w:jc w:val="both"/>
        <w:rPr>
          <w:rFonts w:hint="eastAsia"/>
          <w:lang w:val="en-US" w:eastAsia="zh-CN"/>
        </w:rPr>
      </w:pPr>
      <w:r>
        <w:rPr>
          <w:rFonts w:hint="eastAsia"/>
          <w:lang w:val="en-US" w:eastAsia="zh-CN"/>
        </w:rPr>
        <w:t>具体过程定义描述在《skylink2.0故障码》文档内。</w:t>
      </w:r>
    </w:p>
    <w:p>
      <w:pPr>
        <w:widowControl w:val="0"/>
        <w:numPr>
          <w:ilvl w:val="0"/>
          <w:numId w:val="0"/>
        </w:numPr>
        <w:ind w:firstLine="420" w:firstLineChars="0"/>
        <w:jc w:val="both"/>
        <w:rPr>
          <w:rFonts w:hint="default"/>
          <w:lang w:val="en-US" w:eastAsia="zh-CN"/>
        </w:rPr>
      </w:pPr>
      <w:r>
        <w:rPr>
          <w:rFonts w:hint="default"/>
          <w:lang w:val="en-US" w:eastAsia="zh-CN"/>
        </w:rPr>
        <w:fldChar w:fldCharType="begin"/>
      </w:r>
      <w:r>
        <w:rPr>
          <w:rFonts w:hint="default"/>
          <w:lang w:val="en-US" w:eastAsia="zh-CN"/>
        </w:rPr>
        <w:instrText xml:space="preserve"> HYPERLINK "https://doc.sf-express.com/view/l/tu4hpvz" </w:instrText>
      </w:r>
      <w:r>
        <w:rPr>
          <w:rFonts w:hint="default"/>
          <w:lang w:val="en-US" w:eastAsia="zh-CN"/>
        </w:rPr>
        <w:fldChar w:fldCharType="separate"/>
      </w:r>
      <w:r>
        <w:rPr>
          <w:rStyle w:val="19"/>
          <w:rFonts w:hint="default"/>
          <w:lang w:val="en-US" w:eastAsia="zh-CN"/>
        </w:rPr>
        <w:t>https://doc.sf-express.com/view/l/tu4hpvz</w:t>
      </w:r>
      <w:r>
        <w:rPr>
          <w:rFonts w:hint="default"/>
          <w:lang w:val="en-US" w:eastAsia="zh-CN"/>
        </w:rPr>
        <w:fldChar w:fldCharType="end"/>
      </w:r>
    </w:p>
    <w:p>
      <w:pPr>
        <w:numPr>
          <w:ilvl w:val="0"/>
          <w:numId w:val="0"/>
        </w:numPr>
        <w:ind w:leftChars="0"/>
      </w:pPr>
    </w:p>
    <w:p>
      <w:pPr>
        <w:numPr>
          <w:ilvl w:val="0"/>
          <w:numId w:val="44"/>
        </w:numPr>
        <w:ind w:left="420" w:leftChars="0" w:hanging="420" w:firstLineChars="0"/>
      </w:pPr>
      <w:r>
        <w:rPr>
          <w:rFonts w:hint="eastAsia"/>
          <w:lang w:val="en-US" w:eastAsia="zh-CN"/>
        </w:rPr>
        <w:t>升级过程回传</w:t>
      </w:r>
    </w:p>
    <w:p>
      <w:pPr>
        <w:numPr>
          <w:ilvl w:val="0"/>
          <w:numId w:val="0"/>
        </w:numPr>
        <w:ind w:leftChars="0" w:firstLine="420" w:firstLineChars="0"/>
        <w:rPr>
          <w:rFonts w:hint="eastAsia"/>
          <w:lang w:val="en-US" w:eastAsia="zh-CN"/>
        </w:rPr>
      </w:pPr>
      <w:r>
        <w:rPr>
          <w:rFonts w:hint="eastAsia"/>
          <w:lang w:val="en-US" w:eastAsia="zh-CN"/>
        </w:rPr>
        <w:t>目前由FCC-TOOLS工具完成升级过程，地面站不用关心升级过程。</w:t>
      </w:r>
    </w:p>
    <w:p>
      <w:pPr>
        <w:numPr>
          <w:ilvl w:val="0"/>
          <w:numId w:val="0"/>
        </w:numPr>
        <w:ind w:leftChars="0" w:firstLine="420" w:firstLineChars="0"/>
        <w:rPr>
          <w:rFonts w:hint="default"/>
          <w:lang w:val="en-US" w:eastAsia="zh-CN"/>
        </w:rPr>
      </w:pPr>
    </w:p>
    <w:p>
      <w:pPr>
        <w:numPr>
          <w:ilvl w:val="0"/>
          <w:numId w:val="44"/>
        </w:numPr>
        <w:ind w:left="420" w:leftChars="0" w:hanging="420" w:firstLineChars="0"/>
      </w:pPr>
      <w:r>
        <w:rPr>
          <w:rFonts w:hint="eastAsia"/>
          <w:lang w:val="en-US" w:eastAsia="zh-CN"/>
        </w:rPr>
        <w:t>飞行前检查</w:t>
      </w:r>
    </w:p>
    <w:p>
      <w:pPr>
        <w:numPr>
          <w:ilvl w:val="0"/>
          <w:numId w:val="0"/>
        </w:numPr>
        <w:ind w:leftChars="0"/>
        <w:rPr>
          <w:rFonts w:hint="eastAsia"/>
          <w:sz w:val="15"/>
          <w:szCs w:val="15"/>
          <w:lang w:val="en-US" w:eastAsia="zh-CN"/>
        </w:rPr>
      </w:pPr>
      <w:r>
        <w:rPr>
          <w:rFonts w:hint="eastAsia"/>
          <w:sz w:val="15"/>
          <w:szCs w:val="15"/>
          <w:lang w:val="en-US" w:eastAsia="zh-CN"/>
        </w:rPr>
        <w:t>注：</w:t>
      </w:r>
    </w:p>
    <w:p>
      <w:pPr>
        <w:numPr>
          <w:ilvl w:val="0"/>
          <w:numId w:val="45"/>
        </w:numPr>
        <w:ind w:leftChars="0"/>
        <w:rPr>
          <w:rFonts w:hint="eastAsia"/>
          <w:sz w:val="15"/>
          <w:szCs w:val="15"/>
          <w:lang w:val="en-US" w:eastAsia="zh-CN"/>
        </w:rPr>
      </w:pPr>
      <w:r>
        <w:rPr>
          <w:rFonts w:hint="eastAsia"/>
          <w:sz w:val="15"/>
          <w:szCs w:val="15"/>
          <w:lang w:val="en-US" w:eastAsia="zh-CN"/>
        </w:rPr>
        <w:t>执行机构在不同飞机上的总个数难以确定，如果按照预留的思想，整个执行机构的个数较多，可能大于40个。所以整体的检查反馈思想是按照顺序表检查，检查的对象可以有很多，一旦遇到第一个失败对象就主动停止检测，并连续上报错误的对象。不会全部检查完然后上报所有检测结果，否则该帧较长。</w:t>
      </w:r>
    </w:p>
    <w:p>
      <w:pPr>
        <w:numPr>
          <w:ilvl w:val="0"/>
          <w:numId w:val="45"/>
        </w:numPr>
        <w:ind w:leftChars="0"/>
        <w:rPr>
          <w:rFonts w:hint="default"/>
          <w:sz w:val="15"/>
          <w:szCs w:val="15"/>
          <w:lang w:val="en-US" w:eastAsia="zh-CN"/>
        </w:rPr>
      </w:pPr>
      <w:r>
        <w:rPr>
          <w:rFonts w:hint="eastAsia"/>
          <w:sz w:val="15"/>
          <w:szCs w:val="15"/>
          <w:lang w:val="en-US" w:eastAsia="zh-CN"/>
        </w:rPr>
        <w:t>检测过程中任何一个step</w:t>
      </w:r>
      <w:r>
        <w:rPr>
          <w:rFonts w:hint="default" w:ascii="Arial" w:hAnsi="Arial" w:cs="Arial"/>
          <w:sz w:val="15"/>
          <w:szCs w:val="15"/>
          <w:lang w:val="en-US" w:eastAsia="zh-CN"/>
        </w:rPr>
        <w:t>≠</w:t>
      </w:r>
      <w:r>
        <w:rPr>
          <w:rFonts w:hint="eastAsia"/>
          <w:sz w:val="15"/>
          <w:szCs w:val="15"/>
          <w:lang w:val="en-US" w:eastAsia="zh-CN"/>
        </w:rPr>
        <w:t>255过程都有可能跳转到 step=255的过程，且连续上报。主机通过方式确认后停止该特殊过程同时该特殊过程消息回传也同步停止发送。</w:t>
      </w:r>
    </w:p>
    <w:p>
      <w:pPr>
        <w:numPr>
          <w:ilvl w:val="0"/>
          <w:numId w:val="45"/>
        </w:numPr>
        <w:ind w:leftChars="0"/>
        <w:rPr>
          <w:rFonts w:hint="default"/>
          <w:sz w:val="15"/>
          <w:szCs w:val="15"/>
          <w:lang w:val="en-US" w:eastAsia="zh-CN"/>
        </w:rPr>
      </w:pPr>
      <w:r>
        <w:rPr>
          <w:rFonts w:hint="eastAsia"/>
          <w:b/>
          <w:bCs/>
          <w:sz w:val="15"/>
          <w:szCs w:val="15"/>
          <w:lang w:val="en-US" w:eastAsia="zh-CN"/>
        </w:rPr>
        <w:t>主机给出停止检测命令从机收到后，该特殊过程随即停止，同时该特殊过程消息回传也同步停止发送</w:t>
      </w:r>
      <w:r>
        <w:rPr>
          <w:rFonts w:hint="eastAsia"/>
          <w:sz w:val="15"/>
          <w:szCs w:val="15"/>
          <w:lang w:val="en-US" w:eastAsia="zh-CN"/>
        </w:rPr>
        <w:t>。</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999"/>
        <w:gridCol w:w="1632"/>
        <w:gridCol w:w="49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rPr>
            </w:pPr>
            <w:r>
              <w:rPr>
                <w:rFonts w:hint="eastAsia"/>
                <w:sz w:val="18"/>
                <w:szCs w:val="18"/>
                <w:vertAlign w:val="baseline"/>
              </w:rPr>
              <w:t>session</w:t>
            </w: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r>
              <w:rPr>
                <w:rFonts w:hint="eastAsia"/>
                <w:vertAlign w:val="baseline"/>
              </w:rPr>
              <w:t>step</w:t>
            </w:r>
          </w:p>
        </w:tc>
        <w:tc>
          <w:tcPr>
            <w:tcW w:w="1632"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r>
              <w:rPr>
                <w:rFonts w:hint="eastAsia"/>
                <w:vertAlign w:val="baseline"/>
              </w:rPr>
              <w:t>status</w:t>
            </w:r>
          </w:p>
        </w:tc>
        <w:tc>
          <w:tcPr>
            <w:tcW w:w="4931"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restart"/>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1</w:t>
            </w:r>
          </w:p>
        </w:tc>
        <w:tc>
          <w:tcPr>
            <w:tcW w:w="1632" w:type="dxa"/>
          </w:tcPr>
          <w:p>
            <w:pPr>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0x01</w:t>
            </w:r>
          </w:p>
        </w:tc>
        <w:tc>
          <w:tcPr>
            <w:tcW w:w="4931" w:type="dxa"/>
          </w:tcPr>
          <w:p>
            <w:pPr>
              <w:keepNext w:val="0"/>
              <w:keepLines w:val="0"/>
              <w:numPr>
                <w:ilvl w:val="0"/>
                <w:numId w:val="0"/>
              </w:numPr>
              <w:suppressLineNumbers w:val="0"/>
              <w:spacing w:before="0" w:beforeAutospacing="0" w:after="0" w:afterAutospacing="0"/>
              <w:ind w:left="0" w:right="0"/>
              <w:rPr>
                <w:rFonts w:hint="default" w:eastAsiaTheme="minorEastAsia"/>
                <w:vertAlign w:val="baseline"/>
                <w:lang w:val="en-US" w:eastAsia="zh-CN"/>
              </w:rPr>
            </w:pPr>
            <w:r>
              <w:rPr>
                <w:rFonts w:hint="eastAsia"/>
                <w:vertAlign w:val="baseline"/>
                <w:lang w:val="en-US" w:eastAsia="zh-CN"/>
              </w:rPr>
              <w:t>1号旋翼电机检查中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vertAlign w:val="baseline"/>
                <w:lang w:val="en-US"/>
              </w:rPr>
            </w:pPr>
            <w:r>
              <w:rPr>
                <w:rFonts w:hint="eastAsia"/>
                <w:vertAlign w:val="baseline"/>
                <w:lang w:val="en-US" w:eastAsia="zh-CN"/>
              </w:rPr>
              <w:t>0x02</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vertAlign w:val="baseline"/>
              </w:rPr>
            </w:pPr>
            <w:r>
              <w:rPr>
                <w:rFonts w:hint="eastAsia"/>
                <w:vertAlign w:val="baseline"/>
                <w:lang w:val="en-US" w:eastAsia="zh-CN"/>
              </w:rPr>
              <w:t>2号旋翼电机检查中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vertAlign w:val="baseline"/>
                <w:lang w:val="en-US"/>
              </w:rPr>
            </w:pPr>
            <w:r>
              <w:rPr>
                <w:rFonts w:hint="eastAsia"/>
                <w:vertAlign w:val="baseline"/>
                <w:lang w:val="en-US" w:eastAsia="zh-CN"/>
              </w:rPr>
              <w:t>0x03</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vertAlign w:val="baseline"/>
              </w:rPr>
            </w:pPr>
            <w:r>
              <w:rPr>
                <w:rFonts w:hint="eastAsia"/>
                <w:vertAlign w:val="baseline"/>
                <w:lang w:val="en-US" w:eastAsia="zh-CN"/>
              </w:rPr>
              <w:t>3号旋翼电机检查中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r>
              <w:rPr>
                <w:rFonts w:hint="eastAsia"/>
                <w:vertAlign w:val="baseline"/>
                <w:lang w:val="en-US" w:eastAsia="zh-CN"/>
              </w:rPr>
              <w:t>0xff</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所有旋翼电机检查中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vertAlign w:val="baseline"/>
                <w:lang w:val="en-US" w:eastAsia="zh-CN"/>
              </w:rPr>
            </w:pPr>
            <w:r>
              <w:rPr>
                <w:rFonts w:hint="eastAsia"/>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2</w:t>
            </w: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vertAlign w:val="baseline"/>
              </w:rPr>
            </w:pPr>
            <w:r>
              <w:rPr>
                <w:rFonts w:hint="eastAsia"/>
                <w:vertAlign w:val="baseline"/>
                <w:lang w:val="en-US" w:eastAsia="zh-CN"/>
              </w:rPr>
              <w:t>0x01</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vertAlign w:val="baseline"/>
              </w:rPr>
            </w:pPr>
            <w:r>
              <w:rPr>
                <w:rFonts w:hint="eastAsia"/>
                <w:vertAlign w:val="baseline"/>
                <w:lang w:val="en-US" w:eastAsia="zh-CN"/>
              </w:rPr>
              <w:t>1号推进电机检查中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vertAlign w:val="baseline"/>
              </w:rPr>
            </w:pPr>
            <w:r>
              <w:rPr>
                <w:rFonts w:hint="eastAsia"/>
                <w:vertAlign w:val="baseline"/>
                <w:lang w:val="en-US" w:eastAsia="zh-CN"/>
              </w:rPr>
              <w:t>0x02</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vertAlign w:val="baseline"/>
              </w:rPr>
            </w:pPr>
            <w:r>
              <w:rPr>
                <w:rFonts w:hint="eastAsia"/>
                <w:vertAlign w:val="baseline"/>
                <w:lang w:val="en-US" w:eastAsia="zh-CN"/>
              </w:rPr>
              <w:t>2号推进电机检查中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r>
              <w:rPr>
                <w:rFonts w:hint="eastAsia"/>
                <w:vertAlign w:val="baseline"/>
                <w:lang w:val="en-US" w:eastAsia="zh-CN"/>
              </w:rPr>
              <w:t>0xff</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所有推进电机检查中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tcPr>
          <w:p>
            <w:pPr>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w:t>
            </w:r>
          </w:p>
        </w:tc>
        <w:tc>
          <w:tcPr>
            <w:tcW w:w="4931" w:type="dxa"/>
          </w:tcPr>
          <w:p>
            <w:pPr>
              <w:keepNext w:val="0"/>
              <w:keepLines w:val="0"/>
              <w:numPr>
                <w:ilvl w:val="0"/>
                <w:numId w:val="0"/>
              </w:numPr>
              <w:suppressLineNumbers w:val="0"/>
              <w:spacing w:before="0" w:beforeAutospacing="0" w:after="0" w:afterAutospacing="0"/>
              <w:ind w:left="0" w:right="0"/>
              <w:rPr>
                <w:rFonts w:hint="default"/>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3</w:t>
            </w: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r>
              <w:rPr>
                <w:rFonts w:hint="eastAsia"/>
                <w:vertAlign w:val="baseline"/>
                <w:lang w:val="en-US" w:eastAsia="zh-CN"/>
              </w:rPr>
              <w:t>0x01</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vertAlign w:val="baseline"/>
              </w:rPr>
            </w:pPr>
            <w:r>
              <w:rPr>
                <w:rFonts w:hint="eastAsia"/>
                <w:vertAlign w:val="baseline"/>
                <w:lang w:val="en-US" w:eastAsia="zh-CN"/>
              </w:rPr>
              <w:t>1号舵面舵机检查中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r>
              <w:rPr>
                <w:rFonts w:hint="eastAsia"/>
                <w:vertAlign w:val="baseline"/>
                <w:lang w:val="en-US" w:eastAsia="zh-CN"/>
              </w:rPr>
              <w:t>0x02</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vertAlign w:val="baseline"/>
              </w:rPr>
            </w:pPr>
            <w:r>
              <w:rPr>
                <w:rFonts w:hint="eastAsia"/>
                <w:vertAlign w:val="baseline"/>
                <w:lang w:val="en-US" w:eastAsia="zh-CN"/>
              </w:rPr>
              <w:t>2号舵面舵机检查中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r>
              <w:rPr>
                <w:rFonts w:hint="eastAsia"/>
                <w:vertAlign w:val="baseline"/>
                <w:lang w:val="en-US" w:eastAsia="zh-CN"/>
              </w:rPr>
              <w:t>0x03</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vertAlign w:val="baseline"/>
              </w:rPr>
            </w:pPr>
            <w:r>
              <w:rPr>
                <w:rFonts w:hint="eastAsia"/>
                <w:vertAlign w:val="baseline"/>
                <w:lang w:val="en-US" w:eastAsia="zh-CN"/>
              </w:rPr>
              <w:t>3号舵面舵机检查中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b/>
                <w:bCs/>
                <w:vertAlign w:val="baseline"/>
                <w:lang w:val="en-US" w:eastAsia="zh-CN"/>
              </w:rPr>
            </w:pPr>
            <w:r>
              <w:rPr>
                <w:rFonts w:hint="eastAsia"/>
                <w:b/>
                <w:bCs/>
                <w:vertAlign w:val="baseline"/>
                <w:lang w:val="en-US" w:eastAsia="zh-CN"/>
              </w:rPr>
              <w:t>0xff</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b/>
                <w:bCs/>
                <w:vertAlign w:val="baseline"/>
                <w:lang w:val="en-US" w:eastAsia="zh-CN"/>
              </w:rPr>
            </w:pPr>
            <w:r>
              <w:rPr>
                <w:rFonts w:hint="eastAsia"/>
                <w:b/>
                <w:bCs/>
                <w:vertAlign w:val="baseline"/>
                <w:lang w:val="en-US" w:eastAsia="zh-CN"/>
              </w:rPr>
              <w:t>所有舵面舵机检查中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4</w:t>
            </w: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b/>
                <w:bCs/>
                <w:vertAlign w:val="baseline"/>
                <w:lang w:val="en-US" w:eastAsia="zh-CN"/>
              </w:rPr>
            </w:pPr>
            <w:r>
              <w:rPr>
                <w:rFonts w:hint="eastAsia"/>
                <w:b/>
                <w:bCs/>
                <w:vertAlign w:val="baseline"/>
                <w:lang w:val="en-US" w:eastAsia="zh-CN"/>
              </w:rPr>
              <w:t>0xff</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b/>
                <w:bCs/>
                <w:vertAlign w:val="baseline"/>
                <w:lang w:val="en-US" w:eastAsia="zh-CN"/>
              </w:rPr>
            </w:pPr>
            <w:r>
              <w:rPr>
                <w:rFonts w:hint="eastAsia"/>
                <w:b/>
                <w:bCs/>
                <w:vertAlign w:val="baseline"/>
                <w:lang w:val="en-US" w:eastAsia="zh-CN"/>
              </w:rPr>
              <w:t>所有电机检查中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5</w:t>
            </w: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r>
              <w:rPr>
                <w:rFonts w:hint="eastAsia"/>
                <w:vertAlign w:val="baseline"/>
                <w:lang w:val="en-US" w:eastAsia="zh-CN"/>
              </w:rPr>
              <w:t>0xff</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所有电机+舵机检查中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b/>
                <w:bCs/>
                <w:vertAlign w:val="baseline"/>
                <w:lang w:val="en-US" w:eastAsia="zh-CN"/>
              </w:rPr>
            </w:pPr>
            <w:r>
              <w:rPr>
                <w:rFonts w:hint="eastAsia"/>
                <w:b/>
                <w:bCs/>
                <w:vertAlign w:val="baseline"/>
                <w:lang w:val="en-US" w:eastAsia="zh-CN"/>
              </w:rPr>
              <w:t>6</w:t>
            </w: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b/>
                <w:bCs/>
                <w:vertAlign w:val="baseline"/>
                <w:lang w:val="en-US" w:eastAsia="zh-CN"/>
              </w:rPr>
            </w:pPr>
            <w:r>
              <w:rPr>
                <w:rFonts w:hint="eastAsia"/>
                <w:b/>
                <w:bCs/>
                <w:vertAlign w:val="baseline"/>
                <w:lang w:val="en-US" w:eastAsia="zh-CN"/>
              </w:rPr>
              <w:t>0xff</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b/>
                <w:bCs/>
                <w:vertAlign w:val="baseline"/>
                <w:lang w:val="en-US" w:eastAsia="zh-CN"/>
              </w:rPr>
            </w:pPr>
            <w:r>
              <w:rPr>
                <w:rFonts w:hint="eastAsia"/>
                <w:b/>
                <w:bCs/>
                <w:vertAlign w:val="baseline"/>
                <w:lang w:val="en-US" w:eastAsia="zh-CN"/>
              </w:rPr>
              <w:t>电池在位检测中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vertAlign w:val="baseline"/>
                <w:lang w:val="en-US" w:eastAsia="zh-CN"/>
              </w:rPr>
              <w:t>255</w:t>
            </w: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00</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default"/>
                <w:vertAlign w:val="baseline"/>
                <w:lang w:val="en-US" w:eastAsia="zh-CN"/>
              </w:rPr>
            </w:pPr>
            <w:r>
              <w:rPr>
                <w:rFonts w:hint="eastAsia"/>
                <w:vertAlign w:val="baseline"/>
                <w:lang w:val="en-US" w:eastAsia="zh-CN"/>
              </w:rPr>
              <w:t>检测成功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8" w:hRule="atLeast"/>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255</w:t>
            </w: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vertAlign w:val="baseline"/>
                <w:lang w:val="en-US" w:eastAsia="zh-CN"/>
              </w:rPr>
            </w:pPr>
            <w:r>
              <w:rPr>
                <w:rFonts w:hint="eastAsia"/>
                <w:vertAlign w:val="baseline"/>
                <w:lang w:val="en-US" w:eastAsia="zh-CN"/>
              </w:rPr>
              <w:t>01</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正常检测失败</w:t>
            </w:r>
          </w:p>
          <w:p>
            <w:pPr>
              <w:keepNext w:val="0"/>
              <w:keepLines w:val="0"/>
              <w:numPr>
                <w:ilvl w:val="0"/>
                <w:numId w:val="0"/>
              </w:numPr>
              <w:suppressLineNumbers w:val="0"/>
              <w:spacing w:before="0" w:beforeAutospacing="0" w:after="0" w:afterAutospacing="0"/>
              <w:ind w:left="0" w:leftChars="0" w:right="0" w:firstLine="0" w:firstLineChars="0"/>
              <w:rPr>
                <w:rFonts w:hint="default"/>
                <w:color w:val="D9D9D9" w:themeColor="background1" w:themeShade="D9"/>
                <w:vertAlign w:val="baseline"/>
                <w:lang w:val="en-US" w:eastAsia="zh-CN"/>
              </w:rPr>
            </w:pPr>
          </w:p>
          <w:p>
            <w:pPr>
              <w:keepNext w:val="0"/>
              <w:keepLines w:val="0"/>
              <w:numPr>
                <w:ilvl w:val="0"/>
                <w:numId w:val="0"/>
              </w:numPr>
              <w:suppressLineNumbers w:val="0"/>
              <w:spacing w:before="0" w:beforeAutospacing="0" w:after="0" w:afterAutospacing="0"/>
              <w:ind w:left="0" w:leftChars="0" w:right="0" w:firstLine="0" w:firstLineChars="0"/>
              <w:rPr>
                <w:rFonts w:hint="default"/>
                <w:color w:val="D9D9D9" w:themeColor="background1" w:themeShade="D9"/>
                <w:vertAlign w:val="baseline"/>
                <w:lang w:val="en-US" w:eastAsia="zh-CN"/>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046"/>
              <w:gridCol w:w="10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8" w:type="dxa"/>
                  <w:gridSpan w:val="3"/>
                </w:tcPr>
                <w:p>
                  <w:pPr>
                    <w:keepNext w:val="0"/>
                    <w:keepLines w:val="0"/>
                    <w:numPr>
                      <w:ilvl w:val="0"/>
                      <w:numId w:val="0"/>
                    </w:numPr>
                    <w:suppressLineNumbers w:val="0"/>
                    <w:spacing w:before="0" w:beforeAutospacing="0" w:after="0" w:afterAutospacing="0"/>
                    <w:ind w:left="0" w:right="0"/>
                    <w:jc w:val="center"/>
                    <w:rPr>
                      <w:rFonts w:hint="default"/>
                      <w:color w:val="D9D9D9" w:themeColor="background1" w:themeShade="D9"/>
                      <w:vertAlign w:val="baseline"/>
                      <w:lang w:val="en-US" w:eastAsia="zh-CN"/>
                    </w:rPr>
                  </w:pPr>
                  <w:r>
                    <w:rPr>
                      <w:rFonts w:hint="eastAsia"/>
                      <w:color w:val="000000" w:themeColor="text1"/>
                      <w:vertAlign w:val="baseline"/>
                      <w:lang w:val="en-US" w:eastAsia="zh-CN"/>
                      <w14:textFill>
                        <w14:solidFill>
                          <w14:schemeClr w14:val="tx1"/>
                        </w14:solidFill>
                      </w14:textFill>
                    </w:rPr>
                    <w:t>Payload[11]........Payload[0]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6"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color w:val="D9D9D9" w:themeColor="background1" w:themeShade="D9"/>
                      <w:vertAlign w:val="baseline"/>
                      <w:lang w:val="en-US" w:eastAsia="zh-CN"/>
                    </w:rPr>
                  </w:pPr>
                  <w:r>
                    <w:rPr>
                      <w:rFonts w:hint="eastAsia"/>
                      <w:color w:val="000000" w:themeColor="text1"/>
                      <w:vertAlign w:val="baseline"/>
                      <w:lang w:val="en-US" w:eastAsia="zh-CN"/>
                      <w14:textFill>
                        <w14:solidFill>
                          <w14:schemeClr w14:val="tx1"/>
                        </w14:solidFill>
                      </w14:textFill>
                    </w:rPr>
                    <w:t>U32</w:t>
                  </w:r>
                </w:p>
              </w:tc>
              <w:tc>
                <w:tcPr>
                  <w:tcW w:w="1046"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color w:val="D9D9D9" w:themeColor="background1" w:themeShade="D9"/>
                      <w:vertAlign w:val="baseline"/>
                      <w:lang w:val="en-US" w:eastAsia="zh-CN"/>
                    </w:rPr>
                  </w:pPr>
                  <w:r>
                    <w:rPr>
                      <w:rFonts w:hint="eastAsia"/>
                      <w:color w:val="000000" w:themeColor="text1"/>
                      <w:vertAlign w:val="baseline"/>
                      <w:lang w:val="en-US" w:eastAsia="zh-CN"/>
                      <w14:textFill>
                        <w14:solidFill>
                          <w14:schemeClr w14:val="tx1"/>
                        </w14:solidFill>
                      </w14:textFill>
                    </w:rPr>
                    <w:t>U32</w:t>
                  </w:r>
                </w:p>
              </w:tc>
              <w:tc>
                <w:tcPr>
                  <w:tcW w:w="1046"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color w:val="D9D9D9" w:themeColor="background1" w:themeShade="D9"/>
                      <w:vertAlign w:val="baseline"/>
                      <w:lang w:val="en-US" w:eastAsia="zh-CN"/>
                    </w:rPr>
                  </w:pPr>
                  <w:r>
                    <w:rPr>
                      <w:rFonts w:hint="eastAsia"/>
                      <w:color w:val="000000" w:themeColor="text1"/>
                      <w:vertAlign w:val="baseline"/>
                      <w:lang w:val="en-US" w:eastAsia="zh-CN"/>
                      <w14:textFill>
                        <w14:solidFill>
                          <w14:schemeClr w14:val="tx1"/>
                        </w14:solidFill>
                      </w14:textFill>
                    </w:rPr>
                    <w:t>U32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6" w:type="dxa"/>
                </w:tcPr>
                <w:p>
                  <w:pPr>
                    <w:keepNext w:val="0"/>
                    <w:keepLines w:val="0"/>
                    <w:numPr>
                      <w:ilvl w:val="0"/>
                      <w:numId w:val="0"/>
                    </w:numPr>
                    <w:suppressLineNumbers w:val="0"/>
                    <w:spacing w:before="0" w:beforeAutospacing="0" w:after="0" w:afterAutospacing="0"/>
                    <w:ind w:left="0" w:right="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C</w:t>
                  </w:r>
                </w:p>
              </w:tc>
              <w:tc>
                <w:tcPr>
                  <w:tcW w:w="1046" w:type="dxa"/>
                </w:tcPr>
                <w:p>
                  <w:pPr>
                    <w:keepNext w:val="0"/>
                    <w:keepLines w:val="0"/>
                    <w:numPr>
                      <w:ilvl w:val="0"/>
                      <w:numId w:val="0"/>
                    </w:numPr>
                    <w:suppressLineNumbers w:val="0"/>
                    <w:spacing w:before="0" w:beforeAutospacing="0" w:after="0" w:afterAutospacing="0"/>
                    <w:ind w:left="0" w:right="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B</w:t>
                  </w:r>
                </w:p>
              </w:tc>
              <w:tc>
                <w:tcPr>
                  <w:tcW w:w="1046" w:type="dxa"/>
                </w:tcPr>
                <w:p>
                  <w:pPr>
                    <w:keepNext w:val="0"/>
                    <w:keepLines w:val="0"/>
                    <w:numPr>
                      <w:ilvl w:val="0"/>
                      <w:numId w:val="0"/>
                    </w:numPr>
                    <w:suppressLineNumbers w:val="0"/>
                    <w:spacing w:before="0" w:beforeAutospacing="0" w:after="0" w:afterAutospacing="0"/>
                    <w:ind w:left="0" w:right="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A</w:t>
                  </w:r>
                </w:p>
              </w:tc>
            </w:tr>
          </w:tbl>
          <w:p>
            <w:pPr>
              <w:keepNext w:val="0"/>
              <w:keepLines w:val="0"/>
              <w:numPr>
                <w:ilvl w:val="0"/>
                <w:numId w:val="0"/>
              </w:numPr>
              <w:suppressLineNumbers w:val="0"/>
              <w:spacing w:before="0" w:beforeAutospacing="0" w:after="0" w:afterAutospacing="0"/>
              <w:ind w:left="0" w:leftChars="0" w:right="0" w:firstLine="0" w:firstLineChars="0"/>
              <w:rPr>
                <w:rFonts w:hint="default"/>
                <w:color w:val="D9D9D9" w:themeColor="background1" w:themeShade="D9"/>
                <w:vertAlign w:val="baseline"/>
                <w:lang w:val="en-US" w:eastAsia="zh-CN"/>
              </w:rPr>
            </w:pPr>
          </w:p>
          <w:p>
            <w:pPr>
              <w:keepNext w:val="0"/>
              <w:keepLines w:val="0"/>
              <w:numPr>
                <w:ilvl w:val="0"/>
                <w:numId w:val="0"/>
              </w:numPr>
              <w:suppressLineNumbers w:val="0"/>
              <w:spacing w:before="0" w:beforeAutospacing="0" w:after="0" w:afterAutospacing="0"/>
              <w:ind w:left="0" w:leftChars="0" w:right="0" w:firstLine="0" w:firstLineChars="0"/>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A:</w:t>
            </w:r>
            <w:r>
              <w:rPr>
                <w:rFonts w:hint="eastAsia"/>
                <w:strike w:val="0"/>
                <w:dstrike w:val="0"/>
                <w:color w:val="000000" w:themeColor="text1"/>
                <w:vertAlign w:val="baseline"/>
                <w:lang w:val="en-US" w:eastAsia="zh-CN"/>
                <w14:textFill>
                  <w14:solidFill>
                    <w14:schemeClr w14:val="tx1"/>
                  </w14:solidFill>
                </w14:textFill>
              </w:rPr>
              <w:t>旋翼电机失败序号,按照bit从低到高依次排列</w:t>
            </w:r>
          </w:p>
          <w:p>
            <w:pPr>
              <w:keepNext w:val="0"/>
              <w:keepLines w:val="0"/>
              <w:numPr>
                <w:ilvl w:val="0"/>
                <w:numId w:val="0"/>
              </w:numPr>
              <w:suppressLineNumbers w:val="0"/>
              <w:spacing w:before="0" w:beforeAutospacing="0" w:after="0" w:afterAutospacing="0"/>
              <w:ind w:left="0" w:leftChars="0" w:right="0" w:firstLine="0" w:firstLineChars="0"/>
              <w:rPr>
                <w:rFonts w:hint="eastAsia"/>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B:</w:t>
            </w:r>
            <w:r>
              <w:rPr>
                <w:rFonts w:hint="eastAsia"/>
                <w:strike w:val="0"/>
                <w:dstrike w:val="0"/>
                <w:color w:val="000000" w:themeColor="text1"/>
                <w:vertAlign w:val="baseline"/>
                <w:lang w:val="en-US" w:eastAsia="zh-CN"/>
                <w14:textFill>
                  <w14:solidFill>
                    <w14:schemeClr w14:val="tx1"/>
                  </w14:solidFill>
                </w14:textFill>
              </w:rPr>
              <w:t>推进电机失败序号,按照bit从低到高依次排列</w:t>
            </w: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C:</w:t>
            </w:r>
            <w:r>
              <w:rPr>
                <w:rFonts w:hint="eastAsia"/>
                <w:strike w:val="0"/>
                <w:dstrike w:val="0"/>
                <w:color w:val="000000" w:themeColor="text1"/>
                <w:vertAlign w:val="baseline"/>
                <w:lang w:val="en-US" w:eastAsia="zh-CN"/>
                <w14:textFill>
                  <w14:solidFill>
                    <w14:schemeClr w14:val="tx1"/>
                  </w14:solidFill>
                </w14:textFill>
              </w:rPr>
              <w:t>舵面舵机失败序号,按照bit从低到高依次排列</w:t>
            </w: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r>
              <w:rPr>
                <w:rFonts w:hint="eastAsia"/>
                <w:strike w:val="0"/>
                <w:dstrike w:val="0"/>
                <w:color w:val="000000" w:themeColor="text1"/>
                <w:vertAlign w:val="baseline"/>
                <w:lang w:val="en-US" w:eastAsia="zh-CN"/>
                <w14:textFill>
                  <w14:solidFill>
                    <w14:schemeClr w14:val="tx1"/>
                  </w14:solidFill>
                </w14:textFill>
              </w:rPr>
              <w:t>对应bit为1表示该位对应的执行机构检测失败。</w:t>
            </w: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r>
              <w:rPr>
                <w:rFonts w:hint="eastAsia"/>
                <w:strike w:val="0"/>
                <w:dstrike w:val="0"/>
                <w:color w:val="000000" w:themeColor="text1"/>
                <w:vertAlign w:val="baseline"/>
                <w:lang w:val="en-US" w:eastAsia="zh-CN"/>
                <w14:textFill>
                  <w14:solidFill>
                    <w14:schemeClr w14:val="tx1"/>
                  </w14:solidFill>
                </w14:textFill>
              </w:rPr>
              <w:t>对应bit为0表示该位对应的执行机构检测成功或者无需关心。</w:t>
            </w: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p>
          <w:p>
            <w:pPr>
              <w:keepNext w:val="0"/>
              <w:keepLines w:val="0"/>
              <w:numPr>
                <w:ilvl w:val="0"/>
                <w:numId w:val="0"/>
              </w:numPr>
              <w:suppressLineNumbers w:val="0"/>
              <w:spacing w:before="0" w:beforeAutospacing="0" w:after="0" w:afterAutospacing="0"/>
              <w:ind w:left="0" w:leftChars="0" w:right="0" w:firstLine="0" w:firstLineChars="0"/>
              <w:rPr>
                <w:rFonts w:hint="eastAsia"/>
                <w:b/>
                <w:bCs/>
                <w:strike w:val="0"/>
                <w:dstrike w:val="0"/>
                <w:color w:val="000000" w:themeColor="text1"/>
                <w:vertAlign w:val="baseline"/>
                <w:lang w:val="en-US" w:eastAsia="zh-CN"/>
                <w14:textFill>
                  <w14:solidFill>
                    <w14:schemeClr w14:val="tx1"/>
                  </w14:solidFill>
                </w14:textFill>
              </w:rPr>
            </w:pPr>
            <w:r>
              <w:rPr>
                <w:rFonts w:hint="eastAsia"/>
                <w:b/>
                <w:bCs/>
                <w:strike w:val="0"/>
                <w:dstrike w:val="0"/>
                <w:color w:val="FF0000"/>
                <w:vertAlign w:val="baseline"/>
                <w:lang w:val="en-US" w:eastAsia="zh-CN"/>
              </w:rPr>
              <w:t>2023-11-06（FZ90）</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2"/>
              <w:gridCol w:w="892"/>
              <w:gridCol w:w="923"/>
              <w:gridCol w:w="8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6" w:type="dxa"/>
                  <w:gridSpan w:val="4"/>
                </w:tcPr>
                <w:p>
                  <w:pPr>
                    <w:keepNext w:val="0"/>
                    <w:keepLines w:val="0"/>
                    <w:numPr>
                      <w:ilvl w:val="0"/>
                      <w:numId w:val="0"/>
                    </w:numPr>
                    <w:suppressLineNumbers w:val="0"/>
                    <w:spacing w:before="0" w:beforeAutospacing="0" w:after="0" w:afterAutospacing="0"/>
                    <w:ind w:left="0" w:right="0"/>
                    <w:jc w:val="center"/>
                    <w:rPr>
                      <w:rFonts w:hint="default"/>
                      <w:color w:val="D9D9D9" w:themeColor="background1" w:themeShade="D9"/>
                      <w:vertAlign w:val="baseline"/>
                      <w:lang w:val="en-US" w:eastAsia="zh-CN"/>
                    </w:rPr>
                  </w:pPr>
                  <w:r>
                    <w:rPr>
                      <w:rFonts w:hint="eastAsia"/>
                      <w:color w:val="000000" w:themeColor="text1"/>
                      <w:vertAlign w:val="baseline"/>
                      <w:lang w:val="en-US" w:eastAsia="zh-CN"/>
                      <w14:textFill>
                        <w14:solidFill>
                          <w14:schemeClr w14:val="tx1"/>
                        </w14:solidFill>
                      </w14:textFill>
                    </w:rPr>
                    <w:t>Payload[15]........Payload[0]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color w:val="D9D9D9" w:themeColor="background1" w:themeShade="D9"/>
                      <w:vertAlign w:val="baseline"/>
                      <w:lang w:val="en-US" w:eastAsia="zh-CN"/>
                    </w:rPr>
                  </w:pPr>
                  <w:r>
                    <w:rPr>
                      <w:rFonts w:hint="eastAsia"/>
                      <w:color w:val="000000" w:themeColor="text1"/>
                      <w:vertAlign w:val="baseline"/>
                      <w:lang w:val="en-US" w:eastAsia="zh-CN"/>
                      <w14:textFill>
                        <w14:solidFill>
                          <w14:schemeClr w14:val="tx1"/>
                        </w14:solidFill>
                      </w14:textFill>
                    </w:rPr>
                    <w:t>U32</w:t>
                  </w:r>
                </w:p>
              </w:tc>
              <w:tc>
                <w:tcPr>
                  <w:tcW w:w="89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U32</w:t>
                  </w:r>
                </w:p>
              </w:tc>
              <w:tc>
                <w:tcPr>
                  <w:tcW w:w="923"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color w:val="D9D9D9" w:themeColor="background1" w:themeShade="D9"/>
                      <w:vertAlign w:val="baseline"/>
                      <w:lang w:val="en-US" w:eastAsia="zh-CN"/>
                    </w:rPr>
                  </w:pPr>
                  <w:r>
                    <w:rPr>
                      <w:rFonts w:hint="eastAsia"/>
                      <w:color w:val="000000" w:themeColor="text1"/>
                      <w:vertAlign w:val="baseline"/>
                      <w:lang w:val="en-US" w:eastAsia="zh-CN"/>
                      <w14:textFill>
                        <w14:solidFill>
                          <w14:schemeClr w14:val="tx1"/>
                        </w14:solidFill>
                      </w14:textFill>
                    </w:rPr>
                    <w:t>U32</w:t>
                  </w:r>
                </w:p>
              </w:tc>
              <w:tc>
                <w:tcPr>
                  <w:tcW w:w="899"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color w:val="D9D9D9" w:themeColor="background1" w:themeShade="D9"/>
                      <w:vertAlign w:val="baseline"/>
                      <w:lang w:val="en-US" w:eastAsia="zh-CN"/>
                    </w:rPr>
                  </w:pPr>
                  <w:r>
                    <w:rPr>
                      <w:rFonts w:hint="eastAsia"/>
                      <w:color w:val="000000" w:themeColor="text1"/>
                      <w:vertAlign w:val="baseline"/>
                      <w:lang w:val="en-US" w:eastAsia="zh-CN"/>
                      <w14:textFill>
                        <w14:solidFill>
                          <w14:schemeClr w14:val="tx1"/>
                        </w14:solidFill>
                      </w14:textFill>
                    </w:rPr>
                    <w:t>U32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2" w:type="dxa"/>
                </w:tcPr>
                <w:p>
                  <w:pPr>
                    <w:keepNext w:val="0"/>
                    <w:keepLines w:val="0"/>
                    <w:numPr>
                      <w:ilvl w:val="0"/>
                      <w:numId w:val="0"/>
                    </w:numPr>
                    <w:suppressLineNumbers w:val="0"/>
                    <w:spacing w:before="0" w:beforeAutospacing="0" w:after="0" w:afterAutospacing="0"/>
                    <w:ind w:left="0" w:right="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D</w:t>
                  </w:r>
                </w:p>
              </w:tc>
              <w:tc>
                <w:tcPr>
                  <w:tcW w:w="892" w:type="dxa"/>
                </w:tcPr>
                <w:p>
                  <w:pPr>
                    <w:keepNext w:val="0"/>
                    <w:keepLines w:val="0"/>
                    <w:numPr>
                      <w:ilvl w:val="0"/>
                      <w:numId w:val="0"/>
                    </w:numPr>
                    <w:suppressLineNumbers w:val="0"/>
                    <w:spacing w:before="0" w:beforeAutospacing="0" w:after="0" w:afterAutospacing="0"/>
                    <w:ind w:left="0" w:right="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C</w:t>
                  </w:r>
                </w:p>
              </w:tc>
              <w:tc>
                <w:tcPr>
                  <w:tcW w:w="923" w:type="dxa"/>
                </w:tcPr>
                <w:p>
                  <w:pPr>
                    <w:keepNext w:val="0"/>
                    <w:keepLines w:val="0"/>
                    <w:numPr>
                      <w:ilvl w:val="0"/>
                      <w:numId w:val="0"/>
                    </w:numPr>
                    <w:suppressLineNumbers w:val="0"/>
                    <w:spacing w:before="0" w:beforeAutospacing="0" w:after="0" w:afterAutospacing="0"/>
                    <w:ind w:left="0" w:right="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B</w:t>
                  </w:r>
                </w:p>
              </w:tc>
              <w:tc>
                <w:tcPr>
                  <w:tcW w:w="899" w:type="dxa"/>
                </w:tcPr>
                <w:p>
                  <w:pPr>
                    <w:keepNext w:val="0"/>
                    <w:keepLines w:val="0"/>
                    <w:numPr>
                      <w:ilvl w:val="0"/>
                      <w:numId w:val="0"/>
                    </w:numPr>
                    <w:suppressLineNumbers w:val="0"/>
                    <w:spacing w:before="0" w:beforeAutospacing="0" w:after="0" w:afterAutospacing="0"/>
                    <w:ind w:left="0" w:right="0"/>
                    <w:jc w:val="center"/>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A</w:t>
                  </w:r>
                </w:p>
              </w:tc>
            </w:tr>
          </w:tbl>
          <w:p>
            <w:pPr>
              <w:keepNext w:val="0"/>
              <w:keepLines w:val="0"/>
              <w:numPr>
                <w:ilvl w:val="0"/>
                <w:numId w:val="0"/>
              </w:numPr>
              <w:suppressLineNumbers w:val="0"/>
              <w:spacing w:before="0" w:beforeAutospacing="0" w:after="0" w:afterAutospacing="0"/>
              <w:ind w:left="0" w:leftChars="0" w:right="0" w:firstLine="0" w:firstLineChars="0"/>
              <w:rPr>
                <w:rFonts w:hint="default"/>
                <w:color w:val="D9D9D9" w:themeColor="background1" w:themeShade="D9"/>
                <w:vertAlign w:val="baseline"/>
                <w:lang w:val="en-US" w:eastAsia="zh-CN"/>
              </w:rPr>
            </w:pPr>
          </w:p>
          <w:p>
            <w:pPr>
              <w:keepNext w:val="0"/>
              <w:keepLines w:val="0"/>
              <w:numPr>
                <w:ilvl w:val="0"/>
                <w:numId w:val="0"/>
              </w:numPr>
              <w:suppressLineNumbers w:val="0"/>
              <w:spacing w:before="0" w:beforeAutospacing="0" w:after="0" w:afterAutospacing="0"/>
              <w:ind w:left="0" w:leftChars="0" w:right="0" w:firstLine="0" w:firstLineChars="0"/>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A:</w:t>
            </w:r>
            <w:r>
              <w:rPr>
                <w:rFonts w:hint="eastAsia"/>
                <w:strike w:val="0"/>
                <w:dstrike w:val="0"/>
                <w:color w:val="000000" w:themeColor="text1"/>
                <w:vertAlign w:val="baseline"/>
                <w:lang w:val="en-US" w:eastAsia="zh-CN"/>
                <w14:textFill>
                  <w14:solidFill>
                    <w14:schemeClr w14:val="tx1"/>
                  </w14:solidFill>
                </w14:textFill>
              </w:rPr>
              <w:t>旋翼电机失败序号,按照bit从低到高依次排列</w:t>
            </w:r>
          </w:p>
          <w:p>
            <w:pPr>
              <w:keepNext w:val="0"/>
              <w:keepLines w:val="0"/>
              <w:numPr>
                <w:ilvl w:val="0"/>
                <w:numId w:val="0"/>
              </w:numPr>
              <w:suppressLineNumbers w:val="0"/>
              <w:spacing w:before="0" w:beforeAutospacing="0" w:after="0" w:afterAutospacing="0"/>
              <w:ind w:left="0" w:leftChars="0" w:right="0" w:firstLine="0" w:firstLineChars="0"/>
              <w:rPr>
                <w:rFonts w:hint="eastAsia"/>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B:</w:t>
            </w:r>
            <w:r>
              <w:rPr>
                <w:rFonts w:hint="eastAsia"/>
                <w:strike w:val="0"/>
                <w:dstrike w:val="0"/>
                <w:color w:val="000000" w:themeColor="text1"/>
                <w:vertAlign w:val="baseline"/>
                <w:lang w:val="en-US" w:eastAsia="zh-CN"/>
                <w14:textFill>
                  <w14:solidFill>
                    <w14:schemeClr w14:val="tx1"/>
                  </w14:solidFill>
                </w14:textFill>
              </w:rPr>
              <w:t>推进电机失败序号,按照bit从低到高依次排列</w:t>
            </w: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C:</w:t>
            </w:r>
            <w:r>
              <w:rPr>
                <w:rFonts w:hint="eastAsia"/>
                <w:strike w:val="0"/>
                <w:dstrike w:val="0"/>
                <w:color w:val="000000" w:themeColor="text1"/>
                <w:vertAlign w:val="baseline"/>
                <w:lang w:val="en-US" w:eastAsia="zh-CN"/>
                <w14:textFill>
                  <w14:solidFill>
                    <w14:schemeClr w14:val="tx1"/>
                  </w14:solidFill>
                </w14:textFill>
              </w:rPr>
              <w:t>舵面舵机失败序号,按照bit从低到高依次排列</w:t>
            </w:r>
          </w:p>
          <w:p>
            <w:pPr>
              <w:keepNext w:val="0"/>
              <w:keepLines w:val="0"/>
              <w:numPr>
                <w:ilvl w:val="0"/>
                <w:numId w:val="0"/>
              </w:numPr>
              <w:suppressLineNumbers w:val="0"/>
              <w:spacing w:before="0" w:beforeAutospacing="0" w:after="0" w:afterAutospacing="0"/>
              <w:ind w:left="0" w:leftChars="0" w:right="0" w:firstLine="0" w:firstLineChars="0"/>
              <w:rPr>
                <w:rFonts w:hint="eastAsia"/>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D:电池检测结果，0：</w:t>
            </w:r>
          </w:p>
          <w:p>
            <w:pPr>
              <w:keepNext w:val="0"/>
              <w:keepLines w:val="0"/>
              <w:numPr>
                <w:ilvl w:val="0"/>
                <w:numId w:val="0"/>
              </w:numPr>
              <w:suppressLineNumbers w:val="0"/>
              <w:spacing w:before="0" w:beforeAutospacing="0" w:after="0" w:afterAutospacing="0"/>
              <w:ind w:left="0" w:leftChars="0" w:right="0" w:firstLine="0" w:firstLineChars="0"/>
              <w:rPr>
                <w:rFonts w:hint="eastAsia"/>
                <w:color w:val="000000" w:themeColor="text1"/>
                <w:vertAlign w:val="baseline"/>
                <w:lang w:val="en-US" w:eastAsia="zh-CN"/>
                <w14:textFill>
                  <w14:solidFill>
                    <w14:schemeClr w14:val="tx1"/>
                  </w14:solidFill>
                </w14:textFill>
              </w:rPr>
            </w:pPr>
          </w:p>
          <w:p>
            <w:pPr>
              <w:keepNext w:val="0"/>
              <w:keepLines w:val="0"/>
              <w:numPr>
                <w:ilvl w:val="0"/>
                <w:numId w:val="0"/>
              </w:numPr>
              <w:suppressLineNumbers w:val="0"/>
              <w:spacing w:before="0" w:beforeAutospacing="0" w:after="0" w:afterAutospacing="0"/>
              <w:ind w:left="0" w:leftChars="0" w:right="0" w:firstLine="0" w:firstLineChars="0"/>
              <w:rPr>
                <w:rFonts w:hint="default"/>
                <w:strike w:val="0"/>
                <w:dstrike w:val="0"/>
                <w:color w:val="000000" w:themeColor="text1"/>
                <w:vertAlign w:val="baseline"/>
                <w:lang w:val="en-US" w:eastAsia="zh-CN"/>
                <w14:textFill>
                  <w14:solidFill>
                    <w14:schemeClr w14:val="tx1"/>
                  </w14:solidFill>
                </w14:textFill>
              </w:rPr>
            </w:pPr>
            <w:r>
              <w:rPr>
                <w:rFonts w:hint="eastAsia"/>
                <w:strike w:val="0"/>
                <w:dstrike w:val="0"/>
                <w:color w:val="000000" w:themeColor="text1"/>
                <w:vertAlign w:val="baseline"/>
                <w:lang w:val="en-US" w:eastAsia="zh-CN"/>
                <w14:textFill>
                  <w14:solidFill>
                    <w14:schemeClr w14:val="tx1"/>
                  </w14:solidFill>
                </w14:textFill>
              </w:rPr>
              <w:t>对电机和舵机的检测结果U32说明如下</w:t>
            </w: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r>
              <w:rPr>
                <w:rFonts w:hint="eastAsia"/>
                <w:strike w:val="0"/>
                <w:dstrike w:val="0"/>
                <w:color w:val="000000" w:themeColor="text1"/>
                <w:vertAlign w:val="baseline"/>
                <w:lang w:val="en-US" w:eastAsia="zh-CN"/>
                <w14:textFill>
                  <w14:solidFill>
                    <w14:schemeClr w14:val="tx1"/>
                  </w14:solidFill>
                </w14:textFill>
              </w:rPr>
              <w:t>对应bit为1表示该位对应的执行机构检测失败。</w:t>
            </w: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r>
              <w:rPr>
                <w:rFonts w:hint="eastAsia"/>
                <w:strike w:val="0"/>
                <w:dstrike w:val="0"/>
                <w:color w:val="000000" w:themeColor="text1"/>
                <w:vertAlign w:val="baseline"/>
                <w:lang w:val="en-US" w:eastAsia="zh-CN"/>
                <w14:textFill>
                  <w14:solidFill>
                    <w14:schemeClr w14:val="tx1"/>
                  </w14:solidFill>
                </w14:textFill>
              </w:rPr>
              <w:t>对应bit为0表示该位对应的执行机构检测成功或者无需关心。</w:t>
            </w: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r>
              <w:rPr>
                <w:rFonts w:hint="eastAsia"/>
                <w:strike w:val="0"/>
                <w:dstrike w:val="0"/>
                <w:color w:val="000000" w:themeColor="text1"/>
                <w:vertAlign w:val="baseline"/>
                <w:lang w:val="en-US" w:eastAsia="zh-CN"/>
                <w14:textFill>
                  <w14:solidFill>
                    <w14:schemeClr w14:val="tx1"/>
                  </w14:solidFill>
                </w14:textFill>
              </w:rPr>
              <w:t>对电池的检测结果U32说明如下</w:t>
            </w:r>
          </w:p>
          <w:p>
            <w:pPr>
              <w:keepNext w:val="0"/>
              <w:keepLines w:val="0"/>
              <w:numPr>
                <w:ilvl w:val="0"/>
                <w:numId w:val="0"/>
              </w:numPr>
              <w:suppressLineNumbers w:val="0"/>
              <w:spacing w:before="0" w:beforeAutospacing="0" w:after="0" w:afterAutospacing="0"/>
              <w:ind w:left="0" w:leftChars="0" w:right="0" w:firstLine="0" w:firstLineChars="0"/>
              <w:rPr>
                <w:rFonts w:hint="default"/>
                <w:strike w:val="0"/>
                <w:dstrike w:val="0"/>
                <w:color w:val="000000" w:themeColor="text1"/>
                <w:vertAlign w:val="baseline"/>
                <w:lang w:val="en-US" w:eastAsia="zh-CN"/>
                <w14:textFill>
                  <w14:solidFill>
                    <w14:schemeClr w14:val="tx1"/>
                  </w14:solidFill>
                </w14:textFill>
              </w:rPr>
            </w:pPr>
            <w:r>
              <w:rPr>
                <w:rFonts w:hint="eastAsia"/>
                <w:strike w:val="0"/>
                <w:dstrike w:val="0"/>
                <w:color w:val="000000" w:themeColor="text1"/>
                <w:vertAlign w:val="baseline"/>
                <w:lang w:val="en-US" w:eastAsia="zh-CN"/>
                <w14:textFill>
                  <w14:solidFill>
                    <w14:schemeClr w14:val="tx1"/>
                  </w14:solidFill>
                </w14:textFill>
              </w:rPr>
              <w:t>0：无需检测。检测前未收到地面站电池在位配置。</w:t>
            </w:r>
          </w:p>
          <w:p>
            <w:pPr>
              <w:keepNext w:val="0"/>
              <w:keepLines w:val="0"/>
              <w:numPr>
                <w:ilvl w:val="0"/>
                <w:numId w:val="0"/>
              </w:numPr>
              <w:suppressLineNumbers w:val="0"/>
              <w:spacing w:before="0" w:beforeAutospacing="0" w:after="0" w:afterAutospacing="0"/>
              <w:ind w:left="0" w:leftChars="0" w:right="0" w:firstLine="0" w:firstLineChars="0"/>
              <w:rPr>
                <w:rFonts w:hint="default"/>
                <w:strike w:val="0"/>
                <w:dstrike w:val="0"/>
                <w:color w:val="000000" w:themeColor="text1"/>
                <w:vertAlign w:val="baseline"/>
                <w:lang w:val="en-US" w:eastAsia="zh-CN"/>
                <w14:textFill>
                  <w14:solidFill>
                    <w14:schemeClr w14:val="tx1"/>
                  </w14:solidFill>
                </w14:textFill>
              </w:rPr>
            </w:pPr>
            <w:r>
              <w:rPr>
                <w:rFonts w:hint="eastAsia"/>
                <w:strike w:val="0"/>
                <w:dstrike w:val="0"/>
                <w:color w:val="000000" w:themeColor="text1"/>
                <w:vertAlign w:val="baseline"/>
                <w:lang w:val="en-US" w:eastAsia="zh-CN"/>
                <w14:textFill>
                  <w14:solidFill>
                    <w14:schemeClr w14:val="tx1"/>
                  </w14:solidFill>
                </w14:textFill>
              </w:rPr>
              <w:t>1：电池在位检测成功。</w:t>
            </w:r>
          </w:p>
          <w:p>
            <w:pPr>
              <w:keepNext w:val="0"/>
              <w:keepLines w:val="0"/>
              <w:numPr>
                <w:ilvl w:val="0"/>
                <w:numId w:val="0"/>
              </w:numPr>
              <w:suppressLineNumbers w:val="0"/>
              <w:spacing w:before="0" w:beforeAutospacing="0" w:after="0" w:afterAutospacing="0"/>
              <w:ind w:left="0" w:leftChars="0" w:right="0" w:firstLine="0" w:firstLineChars="0"/>
              <w:rPr>
                <w:rFonts w:hint="default"/>
                <w:strike w:val="0"/>
                <w:dstrike w:val="0"/>
                <w:color w:val="000000" w:themeColor="text1"/>
                <w:vertAlign w:val="baseline"/>
                <w:lang w:val="en-US" w:eastAsia="zh-CN"/>
                <w14:textFill>
                  <w14:solidFill>
                    <w14:schemeClr w14:val="tx1"/>
                  </w14:solidFill>
                </w14:textFill>
              </w:rPr>
            </w:pPr>
            <w:r>
              <w:rPr>
                <w:rFonts w:hint="eastAsia"/>
                <w:strike w:val="0"/>
                <w:dstrike w:val="0"/>
                <w:color w:val="000000" w:themeColor="text1"/>
                <w:vertAlign w:val="baseline"/>
                <w:lang w:val="en-US" w:eastAsia="zh-CN"/>
                <w14:textFill>
                  <w14:solidFill>
                    <w14:schemeClr w14:val="tx1"/>
                  </w14:solidFill>
                </w14:textFill>
              </w:rPr>
              <w:t>2：电池在位检测失败。</w:t>
            </w:r>
          </w:p>
          <w:p>
            <w:pPr>
              <w:keepNext w:val="0"/>
              <w:keepLines w:val="0"/>
              <w:numPr>
                <w:ilvl w:val="0"/>
                <w:numId w:val="0"/>
              </w:numPr>
              <w:suppressLineNumbers w:val="0"/>
              <w:spacing w:before="0" w:beforeAutospacing="0" w:after="0" w:afterAutospacing="0"/>
              <w:ind w:left="0" w:leftChars="0" w:right="0" w:firstLine="0" w:firstLineChars="0"/>
              <w:rPr>
                <w:rFonts w:hint="default"/>
                <w:strike w:val="0"/>
                <w:dstrike w:val="0"/>
                <w:color w:val="000000" w:themeColor="text1"/>
                <w:vertAlign w:val="baseline"/>
                <w:lang w:val="en-US" w:eastAsia="zh-CN"/>
                <w14:textFill>
                  <w14:solidFill>
                    <w14:schemeClr w14:val="tx1"/>
                  </w14:solidFill>
                </w14:textFill>
              </w:rPr>
            </w:pP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p>
          <w:p>
            <w:pPr>
              <w:keepNext w:val="0"/>
              <w:keepLines w:val="0"/>
              <w:numPr>
                <w:ilvl w:val="0"/>
                <w:numId w:val="0"/>
              </w:numPr>
              <w:suppressLineNumbers w:val="0"/>
              <w:spacing w:before="0" w:beforeAutospacing="0" w:after="0" w:afterAutospacing="0"/>
              <w:ind w:left="0" w:leftChars="0" w:right="0" w:firstLine="0" w:firstLineChars="0"/>
              <w:rPr>
                <w:rFonts w:hint="eastAsia"/>
                <w:strike w:val="0"/>
                <w:dstrike w:val="0"/>
                <w:color w:val="000000" w:themeColor="text1"/>
                <w:vertAlign w:val="baseline"/>
                <w:lang w:val="en-US" w:eastAsia="zh-CN"/>
                <w14:textFill>
                  <w14:solidFill>
                    <w14:schemeClr w14:val="tx1"/>
                  </w14:solidFill>
                </w14:textFill>
              </w:rPr>
            </w:pPr>
          </w:p>
          <w:p>
            <w:pPr>
              <w:keepNext w:val="0"/>
              <w:keepLines w:val="0"/>
              <w:numPr>
                <w:ilvl w:val="0"/>
                <w:numId w:val="0"/>
              </w:numPr>
              <w:suppressLineNumbers w:val="0"/>
              <w:spacing w:before="0" w:beforeAutospacing="0" w:after="0" w:afterAutospacing="0"/>
              <w:ind w:left="0" w:leftChars="0" w:right="0" w:firstLine="0" w:firstLineChars="0"/>
              <w:rPr>
                <w:rFonts w:hint="default"/>
                <w:strike w:val="0"/>
                <w:dstrike w:val="0"/>
                <w:color w:val="000000" w:themeColor="text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8" w:hRule="atLeast"/>
          <w:jc w:val="center"/>
        </w:trPr>
        <w:tc>
          <w:tcPr>
            <w:tcW w:w="800" w:type="dxa"/>
            <w:vMerge w:val="continue"/>
            <w:vAlign w:val="center"/>
          </w:tcPr>
          <w:p>
            <w:pPr>
              <w:keepNext w:val="0"/>
              <w:keepLines w:val="0"/>
              <w:numPr>
                <w:ilvl w:val="0"/>
                <w:numId w:val="0"/>
              </w:numPr>
              <w:suppressLineNumbers w:val="0"/>
              <w:spacing w:before="0" w:beforeAutospacing="0" w:after="0" w:afterAutospacing="0"/>
              <w:ind w:left="0" w:leftChars="0" w:right="0" w:firstLine="0" w:firstLineChars="0"/>
              <w:jc w:val="center"/>
              <w:rPr>
                <w:rFonts w:hint="eastAsia"/>
                <w:vertAlign w:val="baseline"/>
                <w:lang w:val="en-US" w:eastAsia="zh-CN"/>
              </w:rPr>
            </w:pPr>
          </w:p>
        </w:tc>
        <w:tc>
          <w:tcPr>
            <w:tcW w:w="999" w:type="dxa"/>
          </w:tcPr>
          <w:p>
            <w:pPr>
              <w:keepNext w:val="0"/>
              <w:keepLines w:val="0"/>
              <w:numPr>
                <w:ilvl w:val="0"/>
                <w:numId w:val="0"/>
              </w:numPr>
              <w:suppressLineNumbers w:val="0"/>
              <w:spacing w:before="0" w:beforeAutospacing="0" w:after="0" w:afterAutospacing="0"/>
              <w:ind w:left="0" w:right="0"/>
              <w:jc w:val="center"/>
              <w:rPr>
                <w:rFonts w:hint="eastAsia"/>
                <w:vertAlign w:val="baseline"/>
                <w:lang w:val="en-US" w:eastAsia="zh-CN"/>
              </w:rPr>
            </w:pPr>
          </w:p>
        </w:tc>
        <w:tc>
          <w:tcPr>
            <w:tcW w:w="1632"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02</w:t>
            </w:r>
          </w:p>
        </w:tc>
        <w:tc>
          <w:tcPr>
            <w:tcW w:w="4931" w:type="dxa"/>
            <w:vAlign w:val="top"/>
          </w:tcPr>
          <w:p>
            <w:pPr>
              <w:keepNext w:val="0"/>
              <w:keepLines w:val="0"/>
              <w:numPr>
                <w:ilvl w:val="0"/>
                <w:numId w:val="0"/>
              </w:numPr>
              <w:suppressLineNumbers w:val="0"/>
              <w:spacing w:before="0" w:beforeAutospacing="0" w:after="0" w:afterAutospacing="0"/>
              <w:ind w:left="0" w:leftChars="0" w:right="0" w:firstLine="0" w:firstLineChars="0"/>
              <w:rPr>
                <w:rFonts w:hint="eastAsia"/>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异常中断检测失败</w:t>
            </w:r>
          </w:p>
          <w:p>
            <w:pPr>
              <w:keepNext w:val="0"/>
              <w:keepLines w:val="0"/>
              <w:numPr>
                <w:ilvl w:val="0"/>
                <w:numId w:val="0"/>
              </w:numPr>
              <w:suppressLineNumbers w:val="0"/>
              <w:spacing w:before="0" w:beforeAutospacing="0" w:after="0" w:afterAutospacing="0"/>
              <w:ind w:left="0" w:leftChars="0" w:right="0" w:firstLine="0" w:firstLineChars="0"/>
              <w:rPr>
                <w:rFonts w:hint="eastAsia"/>
                <w:strike/>
                <w:dstrike w:val="0"/>
                <w:color w:val="BFBFBF" w:themeColor="background1" w:themeShade="BF"/>
                <w:vertAlign w:val="baseline"/>
                <w:lang w:val="en-US" w:eastAsia="zh-CN"/>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046"/>
              <w:gridCol w:w="10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8" w:type="dxa"/>
                  <w:gridSpan w:val="3"/>
                </w:tcPr>
                <w:p>
                  <w:pPr>
                    <w:keepNext w:val="0"/>
                    <w:keepLines w:val="0"/>
                    <w:numPr>
                      <w:ilvl w:val="0"/>
                      <w:numId w:val="0"/>
                    </w:numPr>
                    <w:suppressLineNumbers w:val="0"/>
                    <w:spacing w:before="0" w:beforeAutospacing="0" w:after="0" w:afterAutospacing="0"/>
                    <w:ind w:left="0" w:right="0"/>
                    <w:jc w:val="center"/>
                    <w:rPr>
                      <w:rFonts w:hint="default"/>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Payload[11]........Payload[0]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6"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U32</w:t>
                  </w:r>
                </w:p>
              </w:tc>
              <w:tc>
                <w:tcPr>
                  <w:tcW w:w="1046"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U32</w:t>
                  </w:r>
                </w:p>
              </w:tc>
              <w:tc>
                <w:tcPr>
                  <w:tcW w:w="1046" w:type="dxa"/>
                  <w:vAlign w:val="top"/>
                </w:tcPr>
                <w:p>
                  <w:pPr>
                    <w:keepNext w:val="0"/>
                    <w:keepLines w:val="0"/>
                    <w:numPr>
                      <w:ilvl w:val="0"/>
                      <w:numId w:val="0"/>
                    </w:numPr>
                    <w:suppressLineNumbers w:val="0"/>
                    <w:spacing w:before="0" w:beforeAutospacing="0" w:after="0" w:afterAutospacing="0"/>
                    <w:ind w:left="0" w:leftChars="0" w:right="0" w:firstLine="0" w:firstLineChars="0"/>
                    <w:jc w:val="center"/>
                    <w:rPr>
                      <w:rFonts w:hint="default"/>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U32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6" w:type="dxa"/>
                </w:tcPr>
                <w:p>
                  <w:pPr>
                    <w:keepNext w:val="0"/>
                    <w:keepLines w:val="0"/>
                    <w:numPr>
                      <w:ilvl w:val="0"/>
                      <w:numId w:val="0"/>
                    </w:numPr>
                    <w:suppressLineNumbers w:val="0"/>
                    <w:spacing w:before="0" w:beforeAutospacing="0" w:after="0" w:afterAutospacing="0"/>
                    <w:ind w:left="0" w:right="0"/>
                    <w:jc w:val="center"/>
                    <w:rPr>
                      <w:rFonts w:hint="default"/>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C</w:t>
                  </w:r>
                </w:p>
              </w:tc>
              <w:tc>
                <w:tcPr>
                  <w:tcW w:w="1046" w:type="dxa"/>
                </w:tcPr>
                <w:p>
                  <w:pPr>
                    <w:keepNext w:val="0"/>
                    <w:keepLines w:val="0"/>
                    <w:numPr>
                      <w:ilvl w:val="0"/>
                      <w:numId w:val="0"/>
                    </w:numPr>
                    <w:suppressLineNumbers w:val="0"/>
                    <w:spacing w:before="0" w:beforeAutospacing="0" w:after="0" w:afterAutospacing="0"/>
                    <w:ind w:left="0" w:right="0"/>
                    <w:jc w:val="center"/>
                    <w:rPr>
                      <w:rFonts w:hint="default"/>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B</w:t>
                  </w:r>
                </w:p>
              </w:tc>
              <w:tc>
                <w:tcPr>
                  <w:tcW w:w="1046" w:type="dxa"/>
                </w:tcPr>
                <w:p>
                  <w:pPr>
                    <w:keepNext w:val="0"/>
                    <w:keepLines w:val="0"/>
                    <w:numPr>
                      <w:ilvl w:val="0"/>
                      <w:numId w:val="0"/>
                    </w:numPr>
                    <w:suppressLineNumbers w:val="0"/>
                    <w:spacing w:before="0" w:beforeAutospacing="0" w:after="0" w:afterAutospacing="0"/>
                    <w:ind w:left="0" w:right="0"/>
                    <w:jc w:val="center"/>
                    <w:rPr>
                      <w:rFonts w:hint="default"/>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A</w:t>
                  </w:r>
                </w:p>
              </w:tc>
            </w:tr>
          </w:tbl>
          <w:p>
            <w:pPr>
              <w:keepNext w:val="0"/>
              <w:keepLines w:val="0"/>
              <w:numPr>
                <w:ilvl w:val="0"/>
                <w:numId w:val="0"/>
              </w:numPr>
              <w:suppressLineNumbers w:val="0"/>
              <w:spacing w:before="0" w:beforeAutospacing="0" w:after="0" w:afterAutospacing="0"/>
              <w:ind w:left="0" w:leftChars="0" w:right="0" w:firstLine="0" w:firstLineChars="0"/>
              <w:rPr>
                <w:rFonts w:hint="eastAsia"/>
                <w:strike/>
                <w:dstrike w:val="0"/>
                <w:color w:val="BFBFBF" w:themeColor="background1" w:themeShade="BF"/>
                <w:vertAlign w:val="baseline"/>
                <w:lang w:val="en-US" w:eastAsia="zh-CN"/>
              </w:rPr>
            </w:pPr>
          </w:p>
          <w:p>
            <w:pPr>
              <w:keepNext w:val="0"/>
              <w:keepLines w:val="0"/>
              <w:numPr>
                <w:ilvl w:val="0"/>
                <w:numId w:val="0"/>
              </w:numPr>
              <w:suppressLineNumbers w:val="0"/>
              <w:spacing w:before="0" w:beforeAutospacing="0" w:after="0" w:afterAutospacing="0"/>
              <w:ind w:left="0" w:leftChars="0" w:right="0" w:firstLine="0" w:firstLineChars="0"/>
              <w:rPr>
                <w:rFonts w:hint="default"/>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A:旋翼电机失败序号,按照bit从低到高依次排列</w:t>
            </w:r>
          </w:p>
          <w:p>
            <w:pPr>
              <w:keepNext w:val="0"/>
              <w:keepLines w:val="0"/>
              <w:numPr>
                <w:ilvl w:val="0"/>
                <w:numId w:val="0"/>
              </w:numPr>
              <w:suppressLineNumbers w:val="0"/>
              <w:spacing w:before="0" w:beforeAutospacing="0" w:after="0" w:afterAutospacing="0"/>
              <w:ind w:left="0" w:leftChars="0" w:right="0" w:firstLine="0" w:firstLineChars="0"/>
              <w:rPr>
                <w:rFonts w:hint="eastAsia"/>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B:推进电机失败序号,按照bit从低到高依次排列</w:t>
            </w:r>
          </w:p>
          <w:p>
            <w:pPr>
              <w:keepNext w:val="0"/>
              <w:keepLines w:val="0"/>
              <w:numPr>
                <w:ilvl w:val="0"/>
                <w:numId w:val="0"/>
              </w:numPr>
              <w:suppressLineNumbers w:val="0"/>
              <w:spacing w:before="0" w:beforeAutospacing="0" w:after="0" w:afterAutospacing="0"/>
              <w:ind w:left="0" w:leftChars="0" w:right="0" w:firstLine="0" w:firstLineChars="0"/>
              <w:rPr>
                <w:rFonts w:hint="eastAsia"/>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C:舵面舵机失败序号,按照bit从低到高依次排列</w:t>
            </w:r>
          </w:p>
          <w:p>
            <w:pPr>
              <w:keepNext w:val="0"/>
              <w:keepLines w:val="0"/>
              <w:numPr>
                <w:ilvl w:val="0"/>
                <w:numId w:val="0"/>
              </w:numPr>
              <w:suppressLineNumbers w:val="0"/>
              <w:spacing w:before="0" w:beforeAutospacing="0" w:after="0" w:afterAutospacing="0"/>
              <w:ind w:left="0" w:leftChars="0" w:right="0" w:firstLine="0" w:firstLineChars="0"/>
              <w:rPr>
                <w:rFonts w:hint="eastAsia"/>
                <w:strike/>
                <w:dstrike w:val="0"/>
                <w:color w:val="BFBFBF" w:themeColor="background1" w:themeShade="BF"/>
                <w:vertAlign w:val="baseline"/>
                <w:lang w:val="en-US" w:eastAsia="zh-CN"/>
              </w:rPr>
            </w:pPr>
          </w:p>
          <w:p>
            <w:pPr>
              <w:keepNext w:val="0"/>
              <w:keepLines w:val="0"/>
              <w:numPr>
                <w:ilvl w:val="0"/>
                <w:numId w:val="0"/>
              </w:numPr>
              <w:suppressLineNumbers w:val="0"/>
              <w:spacing w:before="0" w:beforeAutospacing="0" w:after="0" w:afterAutospacing="0"/>
              <w:ind w:left="0" w:leftChars="0" w:right="0" w:firstLine="0" w:firstLineChars="0"/>
              <w:rPr>
                <w:rFonts w:hint="eastAsia"/>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对应bit为1表示该位对应的执行机构检测失败。</w:t>
            </w:r>
          </w:p>
          <w:p>
            <w:pPr>
              <w:keepNext w:val="0"/>
              <w:keepLines w:val="0"/>
              <w:numPr>
                <w:ilvl w:val="0"/>
                <w:numId w:val="0"/>
              </w:numPr>
              <w:suppressLineNumbers w:val="0"/>
              <w:spacing w:before="0" w:beforeAutospacing="0" w:after="0" w:afterAutospacing="0"/>
              <w:ind w:left="0" w:leftChars="0" w:right="0" w:firstLine="0" w:firstLineChars="0"/>
              <w:rPr>
                <w:rFonts w:hint="eastAsia"/>
                <w:strike/>
                <w:dstrike w:val="0"/>
                <w:color w:val="BFBFBF" w:themeColor="background1" w:themeShade="BF"/>
                <w:vertAlign w:val="baseline"/>
                <w:lang w:val="en-US" w:eastAsia="zh-CN"/>
              </w:rPr>
            </w:pPr>
            <w:r>
              <w:rPr>
                <w:rFonts w:hint="eastAsia"/>
                <w:strike/>
                <w:dstrike w:val="0"/>
                <w:color w:val="BFBFBF" w:themeColor="background1" w:themeShade="BF"/>
                <w:vertAlign w:val="baseline"/>
                <w:lang w:val="en-US" w:eastAsia="zh-CN"/>
              </w:rPr>
              <w:t>对应bit为0表示该位对应的执行机构未检测或者。</w:t>
            </w:r>
          </w:p>
          <w:p>
            <w:pPr>
              <w:keepNext w:val="0"/>
              <w:keepLines w:val="0"/>
              <w:numPr>
                <w:ilvl w:val="0"/>
                <w:numId w:val="0"/>
              </w:numPr>
              <w:suppressLineNumbers w:val="0"/>
              <w:spacing w:before="0" w:beforeAutospacing="0" w:after="0" w:afterAutospacing="0"/>
              <w:ind w:left="0" w:leftChars="0" w:right="0" w:firstLine="0" w:firstLineChars="0"/>
              <w:rPr>
                <w:rFonts w:hint="eastAsia"/>
                <w:strike/>
                <w:dstrike w:val="0"/>
                <w:color w:val="BFBFBF" w:themeColor="background1" w:themeShade="BF"/>
                <w:vertAlign w:val="baseline"/>
                <w:lang w:val="en-US" w:eastAsia="zh-CN"/>
              </w:rPr>
            </w:pPr>
          </w:p>
        </w:tc>
      </w:tr>
    </w:tbl>
    <w:p>
      <w:pPr>
        <w:numPr>
          <w:ilvl w:val="0"/>
          <w:numId w:val="0"/>
        </w:numPr>
        <w:ind w:leftChars="0"/>
      </w:pPr>
    </w:p>
    <w:p>
      <w:pPr>
        <w:numPr>
          <w:ilvl w:val="0"/>
          <w:numId w:val="44"/>
        </w:numPr>
        <w:ind w:left="420" w:leftChars="0" w:hanging="420" w:firstLineChars="0"/>
      </w:pPr>
      <w:r>
        <w:rPr>
          <w:rFonts w:hint="eastAsia"/>
          <w:lang w:val="en-US" w:eastAsia="zh-CN"/>
        </w:rPr>
        <w:t>升级过程</w:t>
      </w:r>
    </w:p>
    <w:tbl>
      <w:tblPr>
        <w:tblStyle w:val="14"/>
        <w:tblW w:w="0" w:type="auto"/>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1"/>
        <w:gridCol w:w="2522"/>
        <w:gridCol w:w="2622"/>
        <w:gridCol w:w="24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81" w:type="dxa"/>
            <w:vMerge w:val="restart"/>
            <w:tcBorders>
              <w:top w:val="single" w:color="000000" w:sz="8" w:space="0"/>
              <w:left w:val="single" w:color="000000" w:sz="8" w:space="0"/>
              <w:bottom w:val="single" w:color="000000" w:sz="8" w:space="0"/>
              <w:right w:val="nil"/>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升级</w:t>
            </w:r>
          </w:p>
        </w:tc>
        <w:tc>
          <w:tcPr>
            <w:tcW w:w="2522" w:type="dxa"/>
            <w:tcBorders>
              <w:top w:val="single" w:color="000000" w:sz="8" w:space="0"/>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FCC_117_SESSION_3</w:t>
            </w:r>
          </w:p>
        </w:tc>
        <w:tc>
          <w:tcPr>
            <w:tcW w:w="2622" w:type="dxa"/>
            <w:tcBorders>
              <w:top w:val="single" w:color="000000" w:sz="8" w:space="0"/>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STEP_1_STATUS_0</w:t>
            </w:r>
          </w:p>
        </w:tc>
        <w:tc>
          <w:tcPr>
            <w:tcW w:w="2469" w:type="dxa"/>
            <w:tcBorders>
              <w:top w:val="single" w:color="000000" w:sz="8" w:space="0"/>
              <w:left w:val="nil"/>
              <w:bottom w:val="nil"/>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升级文件合法性检测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81" w:type="dxa"/>
            <w:vMerge w:val="continue"/>
            <w:tcBorders>
              <w:top w:val="single" w:color="000000" w:sz="8" w:space="0"/>
              <w:left w:val="single" w:color="000000" w:sz="8" w:space="0"/>
              <w:bottom w:val="single" w:color="000000" w:sz="8" w:space="0"/>
              <w:right w:val="nil"/>
            </w:tcBorders>
            <w:shd w:val="clear" w:color="auto" w:fill="auto"/>
            <w:noWrap/>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2"/>
                <w:szCs w:val="22"/>
                <w:u w:val="none"/>
              </w:rPr>
            </w:pPr>
          </w:p>
        </w:tc>
        <w:tc>
          <w:tcPr>
            <w:tcW w:w="2522"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FCC_117_SESSION_3</w:t>
            </w:r>
          </w:p>
        </w:tc>
        <w:tc>
          <w:tcPr>
            <w:tcW w:w="2622"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STEP_2_STATUS_0</w:t>
            </w:r>
          </w:p>
        </w:tc>
        <w:tc>
          <w:tcPr>
            <w:tcW w:w="2469" w:type="dxa"/>
            <w:tcBorders>
              <w:top w:val="nil"/>
              <w:left w:val="nil"/>
              <w:bottom w:val="nil"/>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节点升级开始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81" w:type="dxa"/>
            <w:vMerge w:val="continue"/>
            <w:tcBorders>
              <w:top w:val="single" w:color="000000" w:sz="8" w:space="0"/>
              <w:left w:val="single" w:color="000000" w:sz="8" w:space="0"/>
              <w:bottom w:val="single" w:color="000000" w:sz="8" w:space="0"/>
              <w:right w:val="nil"/>
            </w:tcBorders>
            <w:shd w:val="clear" w:color="auto" w:fill="auto"/>
            <w:noWrap/>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2"/>
                <w:szCs w:val="22"/>
                <w:u w:val="none"/>
              </w:rPr>
            </w:pPr>
          </w:p>
        </w:tc>
        <w:tc>
          <w:tcPr>
            <w:tcW w:w="2522"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FCC_117_SESSION_3</w:t>
            </w:r>
          </w:p>
        </w:tc>
        <w:tc>
          <w:tcPr>
            <w:tcW w:w="2622"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STEP_255_STATUS_0</w:t>
            </w:r>
          </w:p>
        </w:tc>
        <w:tc>
          <w:tcPr>
            <w:tcW w:w="2469" w:type="dxa"/>
            <w:tcBorders>
              <w:top w:val="nil"/>
              <w:left w:val="nil"/>
              <w:bottom w:val="nil"/>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升级完成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81" w:type="dxa"/>
            <w:vMerge w:val="continue"/>
            <w:tcBorders>
              <w:top w:val="single" w:color="000000" w:sz="8" w:space="0"/>
              <w:left w:val="single" w:color="000000" w:sz="8" w:space="0"/>
              <w:bottom w:val="single" w:color="000000" w:sz="8" w:space="0"/>
              <w:right w:val="nil"/>
            </w:tcBorders>
            <w:shd w:val="clear" w:color="auto" w:fill="auto"/>
            <w:noWrap/>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2"/>
                <w:szCs w:val="22"/>
                <w:u w:val="none"/>
              </w:rPr>
            </w:pPr>
          </w:p>
        </w:tc>
        <w:tc>
          <w:tcPr>
            <w:tcW w:w="2522"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FCC_117_SESSION_3</w:t>
            </w:r>
          </w:p>
        </w:tc>
        <w:tc>
          <w:tcPr>
            <w:tcW w:w="2622"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STEP_255_STATUS_1</w:t>
            </w:r>
          </w:p>
        </w:tc>
        <w:tc>
          <w:tcPr>
            <w:tcW w:w="2469" w:type="dxa"/>
            <w:tcBorders>
              <w:top w:val="nil"/>
              <w:left w:val="nil"/>
              <w:bottom w:val="nil"/>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文件检测失败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981" w:type="dxa"/>
            <w:vMerge w:val="continue"/>
            <w:tcBorders>
              <w:top w:val="single" w:color="000000" w:sz="8" w:space="0"/>
              <w:left w:val="single" w:color="000000" w:sz="8" w:space="0"/>
              <w:bottom w:val="single" w:color="000000" w:sz="8" w:space="0"/>
              <w:right w:val="nil"/>
            </w:tcBorders>
            <w:shd w:val="clear" w:color="auto" w:fill="auto"/>
            <w:noWrap/>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2"/>
                <w:szCs w:val="22"/>
                <w:u w:val="none"/>
              </w:rPr>
            </w:pPr>
          </w:p>
        </w:tc>
        <w:tc>
          <w:tcPr>
            <w:tcW w:w="2522"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FCC_117_SESSION_3</w:t>
            </w:r>
          </w:p>
        </w:tc>
        <w:tc>
          <w:tcPr>
            <w:tcW w:w="2622"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STEP_255_STATUS_2</w:t>
            </w:r>
          </w:p>
        </w:tc>
        <w:tc>
          <w:tcPr>
            <w:tcW w:w="2469" w:type="dxa"/>
            <w:tcBorders>
              <w:top w:val="nil"/>
              <w:left w:val="nil"/>
              <w:bottom w:val="nil"/>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内部设备树匹配失败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981" w:type="dxa"/>
            <w:vMerge w:val="continue"/>
            <w:tcBorders>
              <w:top w:val="single" w:color="000000" w:sz="8" w:space="0"/>
              <w:left w:val="single" w:color="000000" w:sz="8" w:space="0"/>
              <w:bottom w:val="single" w:color="000000" w:sz="8" w:space="0"/>
              <w:right w:val="nil"/>
            </w:tcBorders>
            <w:shd w:val="clear" w:color="auto" w:fill="auto"/>
            <w:noWrap/>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2"/>
                <w:szCs w:val="22"/>
                <w:u w:val="none"/>
              </w:rPr>
            </w:pPr>
          </w:p>
        </w:tc>
        <w:tc>
          <w:tcPr>
            <w:tcW w:w="2522" w:type="dxa"/>
            <w:tcBorders>
              <w:top w:val="nil"/>
              <w:left w:val="nil"/>
              <w:bottom w:val="single" w:color="000000" w:sz="8" w:space="0"/>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FCC_117_SESSION_3</w:t>
            </w:r>
          </w:p>
        </w:tc>
        <w:tc>
          <w:tcPr>
            <w:tcW w:w="2622" w:type="dxa"/>
            <w:tcBorders>
              <w:top w:val="nil"/>
              <w:left w:val="nil"/>
              <w:bottom w:val="single" w:color="000000" w:sz="8" w:space="0"/>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STEP_255_STATUS_3</w:t>
            </w:r>
          </w:p>
        </w:tc>
        <w:tc>
          <w:tcPr>
            <w:tcW w:w="2469" w:type="dxa"/>
            <w:tcBorders>
              <w:top w:val="nil"/>
              <w:left w:val="nil"/>
              <w:bottom w:val="single" w:color="000000" w:sz="8"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部分节点升级失败</w:t>
            </w:r>
          </w:p>
        </w:tc>
      </w:tr>
    </w:tbl>
    <w:p>
      <w:pPr>
        <w:rPr>
          <w:rFonts w:hint="eastAsia"/>
          <w:lang w:val="en-US" w:eastAsia="zh-CN"/>
        </w:rPr>
      </w:pPr>
    </w:p>
    <w:p>
      <w:pPr>
        <w:rPr>
          <w:rFonts w:hint="default" w:eastAsiaTheme="minorEastAsia"/>
          <w:lang w:val="en-US" w:eastAsia="zh-CN"/>
        </w:rPr>
      </w:pPr>
      <w:r>
        <w:rPr>
          <w:rFonts w:hint="eastAsia"/>
          <w:lang w:val="en-US" w:eastAsia="zh-CN"/>
        </w:rPr>
        <w:t>当升级</w:t>
      </w:r>
      <w:r>
        <w:rPr>
          <w:rFonts w:hint="eastAsia" w:ascii="宋体" w:hAnsi="宋体" w:eastAsia="宋体" w:cs="宋体"/>
          <w:b/>
          <w:bCs/>
          <w:i w:val="0"/>
          <w:iCs w:val="0"/>
          <w:color w:val="000000"/>
          <w:kern w:val="0"/>
          <w:sz w:val="22"/>
          <w:szCs w:val="22"/>
          <w:u w:val="none"/>
          <w:lang w:val="en-US" w:eastAsia="zh-CN" w:bidi="ar"/>
        </w:rPr>
        <w:t>STEP_2_STATUS_0开始传输时，</w:t>
      </w:r>
    </w:p>
    <w:p/>
    <w:p>
      <w:pPr>
        <w:rPr>
          <w:rFonts w:hint="default"/>
          <w:lang w:val="en-US"/>
        </w:rPr>
      </w:pPr>
      <w:r>
        <w:rPr>
          <w:rFonts w:hint="eastAsia" w:ascii="Arial" w:hAnsi="Arial" w:eastAsia="等线" w:cs="Arial"/>
          <w:color w:val="000000"/>
          <w:kern w:val="0"/>
          <w:szCs w:val="21"/>
          <w:lang w:val="en-US" w:eastAsia="zh-CN"/>
        </w:rPr>
        <w:t>Reserved：填充为当前升级节点的个数。</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Payload[]：数组一次表示对应节点的升级状态。</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6"/>
        <w:gridCol w:w="31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0</w:t>
            </w:r>
          </w:p>
        </w:tc>
        <w:tc>
          <w:tcPr>
            <w:tcW w:w="3198" w:type="dxa"/>
          </w:tcPr>
          <w:p>
            <w:pPr>
              <w:keepNext w:val="0"/>
              <w:keepLines w:val="0"/>
              <w:suppressLineNumbers w:val="0"/>
              <w:spacing w:before="0" w:beforeAutospacing="0" w:after="0" w:afterAutospacing="0"/>
              <w:ind w:left="0" w:right="0"/>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等待状态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14</w:t>
            </w:r>
          </w:p>
        </w:tc>
        <w:tc>
          <w:tcPr>
            <w:tcW w:w="3198" w:type="dxa"/>
          </w:tcPr>
          <w:p>
            <w:pPr>
              <w:keepNext w:val="0"/>
              <w:keepLines w:val="0"/>
              <w:suppressLineNumbers w:val="0"/>
              <w:spacing w:before="0" w:beforeAutospacing="0" w:after="0" w:afterAutospacing="0"/>
              <w:ind w:left="0" w:right="0"/>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开始状态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15</w:t>
            </w:r>
          </w:p>
        </w:tc>
        <w:tc>
          <w:tcPr>
            <w:tcW w:w="3198" w:type="dxa"/>
          </w:tcPr>
          <w:p>
            <w:pPr>
              <w:keepNext w:val="0"/>
              <w:keepLines w:val="0"/>
              <w:suppressLineNumbers w:val="0"/>
              <w:spacing w:before="0" w:beforeAutospacing="0" w:after="0" w:afterAutospacing="0"/>
              <w:ind w:left="0" w:right="0"/>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进行中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16</w:t>
            </w:r>
          </w:p>
        </w:tc>
        <w:tc>
          <w:tcPr>
            <w:tcW w:w="3198" w:type="dxa"/>
          </w:tcPr>
          <w:p>
            <w:pPr>
              <w:keepNext w:val="0"/>
              <w:keepLines w:val="0"/>
              <w:suppressLineNumbers w:val="0"/>
              <w:spacing w:before="0" w:beforeAutospacing="0" w:after="0" w:afterAutospacing="0"/>
              <w:ind w:left="0" w:right="0"/>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复位中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17</w:t>
            </w:r>
          </w:p>
        </w:tc>
        <w:tc>
          <w:tcPr>
            <w:tcW w:w="3198" w:type="dxa"/>
          </w:tcPr>
          <w:p>
            <w:pPr>
              <w:keepNext w:val="0"/>
              <w:keepLines w:val="0"/>
              <w:suppressLineNumbers w:val="0"/>
              <w:spacing w:before="0" w:beforeAutospacing="0" w:after="0" w:afterAutospacing="0"/>
              <w:ind w:left="0" w:right="0"/>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与节点握手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18</w:t>
            </w:r>
          </w:p>
        </w:tc>
        <w:tc>
          <w:tcPr>
            <w:tcW w:w="3198" w:type="dxa"/>
            <w:vAlign w:val="top"/>
          </w:tcPr>
          <w:p>
            <w:pPr>
              <w:keepNext w:val="0"/>
              <w:keepLines w:val="0"/>
              <w:suppressLineNumbers w:val="0"/>
              <w:spacing w:before="0" w:beforeAutospacing="0" w:after="0" w:afterAutospacing="0"/>
              <w:ind w:left="0" w:right="0"/>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擦除中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19</w:t>
            </w:r>
          </w:p>
        </w:tc>
        <w:tc>
          <w:tcPr>
            <w:tcW w:w="3198" w:type="dxa"/>
            <w:vAlign w:val="top"/>
          </w:tcPr>
          <w:p>
            <w:pPr>
              <w:keepNext w:val="0"/>
              <w:keepLines w:val="0"/>
              <w:suppressLineNumbers w:val="0"/>
              <w:spacing w:before="0" w:beforeAutospacing="0" w:after="0" w:afterAutospacing="0"/>
              <w:ind w:left="0" w:right="0"/>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传输中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20</w:t>
            </w:r>
          </w:p>
        </w:tc>
        <w:tc>
          <w:tcPr>
            <w:tcW w:w="3198" w:type="dxa"/>
            <w:vAlign w:val="top"/>
          </w:tcPr>
          <w:p>
            <w:pPr>
              <w:keepNext w:val="0"/>
              <w:keepLines w:val="0"/>
              <w:suppressLineNumbers w:val="0"/>
              <w:spacing w:before="0" w:beforeAutospacing="0" w:after="0" w:afterAutospacing="0"/>
              <w:ind w:left="0" w:right="0"/>
              <w:rPr>
                <w:rFonts w:hint="eastAsia"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升级成功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21</w:t>
            </w:r>
          </w:p>
        </w:tc>
        <w:tc>
          <w:tcPr>
            <w:tcW w:w="3198" w:type="dxa"/>
          </w:tcPr>
          <w:p>
            <w:pPr>
              <w:keepNext w:val="0"/>
              <w:keepLines w:val="0"/>
              <w:suppressLineNumbers w:val="0"/>
              <w:spacing w:before="0" w:beforeAutospacing="0" w:after="0" w:afterAutospacing="0"/>
              <w:ind w:left="0" w:right="0"/>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超时失败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22</w:t>
            </w:r>
          </w:p>
        </w:tc>
        <w:tc>
          <w:tcPr>
            <w:tcW w:w="3198" w:type="dxa"/>
          </w:tcPr>
          <w:p>
            <w:pPr>
              <w:keepNext w:val="0"/>
              <w:keepLines w:val="0"/>
              <w:suppressLineNumbers w:val="0"/>
              <w:spacing w:before="0" w:beforeAutospacing="0" w:after="0" w:afterAutospacing="0"/>
              <w:ind w:left="0" w:right="0"/>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文件检测失败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jc w:val="center"/>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23</w:t>
            </w:r>
          </w:p>
        </w:tc>
        <w:tc>
          <w:tcPr>
            <w:tcW w:w="3198" w:type="dxa"/>
          </w:tcPr>
          <w:p>
            <w:pPr>
              <w:keepNext w:val="0"/>
              <w:keepLines w:val="0"/>
              <w:suppressLineNumbers w:val="0"/>
              <w:spacing w:before="0" w:beforeAutospacing="0" w:after="0" w:afterAutospacing="0"/>
              <w:ind w:left="0" w:right="0"/>
              <w:rPr>
                <w:rFonts w:hint="default" w:ascii="Arial" w:hAnsi="Arial" w:eastAsia="等线" w:cs="Arial"/>
                <w:color w:val="000000"/>
                <w:kern w:val="0"/>
                <w:szCs w:val="21"/>
                <w:vertAlign w:val="baseline"/>
                <w:lang w:val="en-US" w:eastAsia="zh-CN"/>
              </w:rPr>
            </w:pPr>
            <w:r>
              <w:rPr>
                <w:rFonts w:hint="eastAsia" w:ascii="Arial" w:hAnsi="Arial" w:eastAsia="等线" w:cs="Arial"/>
                <w:color w:val="000000"/>
                <w:kern w:val="0"/>
                <w:szCs w:val="21"/>
                <w:vertAlign w:val="baseline"/>
                <w:lang w:val="en-US" w:eastAsia="zh-CN"/>
              </w:rPr>
              <w:t>内部设备匹配失败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6" w:type="dxa"/>
          </w:tcPr>
          <w:p>
            <w:pPr>
              <w:keepNext w:val="0"/>
              <w:keepLines w:val="0"/>
              <w:suppressLineNumbers w:val="0"/>
              <w:spacing w:before="0" w:beforeAutospacing="0" w:after="0" w:afterAutospacing="0"/>
              <w:ind w:left="0" w:right="0"/>
              <w:rPr>
                <w:rFonts w:hint="eastAsia" w:ascii="Arial" w:hAnsi="Arial" w:eastAsia="等线" w:cs="Arial"/>
                <w:color w:val="000000"/>
                <w:kern w:val="0"/>
                <w:szCs w:val="21"/>
                <w:vertAlign w:val="baseline"/>
                <w:lang w:val="en-US" w:eastAsia="zh-CN"/>
              </w:rPr>
            </w:pPr>
          </w:p>
        </w:tc>
        <w:tc>
          <w:tcPr>
            <w:tcW w:w="3198" w:type="dxa"/>
          </w:tcPr>
          <w:p>
            <w:pPr>
              <w:keepNext w:val="0"/>
              <w:keepLines w:val="0"/>
              <w:suppressLineNumbers w:val="0"/>
              <w:spacing w:before="0" w:beforeAutospacing="0" w:after="0" w:afterAutospacing="0"/>
              <w:ind w:left="0" w:right="0"/>
              <w:rPr>
                <w:rFonts w:hint="eastAsia" w:ascii="Arial" w:hAnsi="Arial" w:eastAsia="等线" w:cs="Arial"/>
                <w:color w:val="000000"/>
                <w:kern w:val="0"/>
                <w:szCs w:val="21"/>
                <w:vertAlign w:val="baseline"/>
                <w:lang w:val="en-US" w:eastAsia="zh-CN"/>
              </w:rPr>
            </w:pPr>
          </w:p>
        </w:tc>
      </w:tr>
    </w:tbl>
    <w:p/>
    <w:p>
      <w:pPr>
        <w:rPr>
          <w:rFonts w:hint="eastAsia" w:ascii="Arial" w:hAnsi="Arial" w:eastAsia="等线" w:cs="Arial"/>
          <w:color w:val="000000"/>
          <w:kern w:val="0"/>
          <w:szCs w:val="21"/>
          <w:lang w:val="en-US" w:eastAsia="zh-CN"/>
        </w:rPr>
      </w:pPr>
      <w:r>
        <w:rPr>
          <w:rFonts w:hint="eastAsia"/>
          <w:lang w:val="en-US" w:eastAsia="zh-CN"/>
        </w:rPr>
        <w:t xml:space="preserve">例如 </w:t>
      </w:r>
      <w:r>
        <w:rPr>
          <w:rFonts w:hint="eastAsia" w:ascii="Arial" w:hAnsi="Arial" w:eastAsia="等线" w:cs="Arial"/>
          <w:color w:val="000000"/>
          <w:kern w:val="0"/>
          <w:szCs w:val="21"/>
          <w:lang w:val="en-US" w:eastAsia="zh-CN"/>
        </w:rPr>
        <w:t>Reserved=3</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 20,18,0，0，0，0，0，....</w:t>
      </w:r>
    </w:p>
    <w:p>
      <w:pP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代表前三个节点，第一个升级完成，第二个在进行中到节点擦除那一步，第三个初始等待。</w:t>
      </w:r>
    </w:p>
    <w:p>
      <w:pPr>
        <w:rPr>
          <w:rFonts w:hint="eastAsia" w:ascii="Arial" w:hAnsi="Arial" w:eastAsia="等线" w:cs="Arial"/>
          <w:color w:val="000000"/>
          <w:kern w:val="0"/>
          <w:szCs w:val="21"/>
          <w:lang w:val="en-US" w:eastAsia="zh-CN"/>
        </w:rPr>
      </w:pPr>
    </w:p>
    <w:p>
      <w:pPr>
        <w:rPr>
          <w:rFonts w:hint="default" w:ascii="Arial" w:hAnsi="Arial" w:eastAsia="等线" w:cs="Arial"/>
          <w:color w:val="000000"/>
          <w:kern w:val="0"/>
          <w:szCs w:val="21"/>
          <w:lang w:val="en-US" w:eastAsia="zh-CN"/>
        </w:rPr>
      </w:pPr>
    </w:p>
    <w:p>
      <w:pPr>
        <w:numPr>
          <w:ilvl w:val="0"/>
          <w:numId w:val="44"/>
        </w:numPr>
        <w:ind w:left="420" w:leftChars="0" w:hanging="420" w:firstLineChars="0"/>
      </w:pPr>
      <w:r>
        <w:rPr>
          <w:rFonts w:hint="eastAsia"/>
          <w:lang w:val="en-US" w:eastAsia="zh-CN"/>
        </w:rPr>
        <w:t>不管特殊过程有多少步骤，从机(FCC)都会压缩到255范围内,即FCC上报step=255后永远是特殊过程的最后一步，此时step=255, status=0,表示特殊过程正常完成，status!=0表示特殊过程出错，没有正确完成。</w:t>
      </w:r>
    </w:p>
    <w:p>
      <w:pPr>
        <w:pStyle w:val="3"/>
        <w:numPr>
          <w:ilvl w:val="1"/>
          <w:numId w:val="10"/>
        </w:numPr>
      </w:pPr>
      <w:r>
        <w:rPr>
          <w:rFonts w:hint="eastAsia"/>
        </w:rPr>
        <w:t xml:space="preserve"> </w:t>
      </w:r>
      <w:bookmarkStart w:id="39" w:name="_Toc20779"/>
      <w:bookmarkStart w:id="40" w:name="_Toc14547"/>
      <w:r>
        <w:rPr>
          <w:rFonts w:hint="eastAsia"/>
          <w:lang w:val="en-US" w:eastAsia="zh-CN"/>
        </w:rPr>
        <w:t>总航点扩展设置请求（118）</w:t>
      </w:r>
      <w:bookmarkEnd w:id="39"/>
      <w:bookmarkEnd w:id="40"/>
    </w:p>
    <w:tbl>
      <w:tblPr>
        <w:tblStyle w:val="14"/>
        <w:tblW w:w="0" w:type="auto"/>
        <w:tblInd w:w="0" w:type="dxa"/>
        <w:tblLayout w:type="fixed"/>
        <w:tblCellMar>
          <w:top w:w="0" w:type="dxa"/>
          <w:left w:w="108" w:type="dxa"/>
          <w:bottom w:w="0" w:type="dxa"/>
          <w:right w:w="108" w:type="dxa"/>
        </w:tblCellMar>
      </w:tblPr>
      <w:tblGrid>
        <w:gridCol w:w="1418"/>
        <w:gridCol w:w="1271"/>
        <w:gridCol w:w="1205"/>
        <w:gridCol w:w="824"/>
        <w:gridCol w:w="2076"/>
        <w:gridCol w:w="2883"/>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Message</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eastAsia="zh-CN"/>
              </w:rPr>
              <w:t>SKYLINK</w:t>
            </w:r>
            <w:r>
              <w:rPr>
                <w:rFonts w:hint="default"/>
              </w:rPr>
              <w:t>_MSG_ID_ MISSION_CFG</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Description</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suppressLineNumbers w:val="0"/>
              <w:bidi w:val="0"/>
              <w:spacing w:before="0" w:beforeAutospacing="0" w:after="0" w:afterAutospacing="0"/>
              <w:ind w:left="0" w:right="0"/>
              <w:rPr>
                <w:rFonts w:hint="default"/>
              </w:rPr>
            </w:pPr>
            <w:r>
              <w:rPr>
                <w:rFonts w:hint="eastAsia"/>
              </w:rPr>
              <w:t>航点发送类请求默认支持。</w:t>
            </w:r>
          </w:p>
          <w:p>
            <w:pPr>
              <w:pStyle w:val="24"/>
              <w:keepNext w:val="0"/>
              <w:keepLines w:val="0"/>
              <w:suppressLineNumbers w:val="0"/>
              <w:bidi w:val="0"/>
              <w:spacing w:before="0" w:beforeAutospacing="0" w:after="0" w:afterAutospacing="0"/>
              <w:ind w:left="0" w:right="0"/>
              <w:rPr>
                <w:rFonts w:hint="default"/>
              </w:rPr>
            </w:pPr>
            <w:r>
              <w:rPr>
                <w:rFonts w:hint="eastAsia"/>
                <w:lang w:val="en-US" w:eastAsia="zh-CN"/>
              </w:rPr>
              <w:t>当前空中飞行航点重新做了约束是空中的飞行航点，起飞降落点划分到地面精准点列表里去了。</w:t>
            </w:r>
          </w:p>
          <w:p>
            <w:pPr>
              <w:pStyle w:val="24"/>
              <w:keepNext w:val="0"/>
              <w:keepLines w:val="0"/>
              <w:suppressLineNumbers w:val="0"/>
              <w:bidi w:val="0"/>
              <w:spacing w:before="0" w:beforeAutospacing="0" w:after="0" w:afterAutospacing="0"/>
              <w:ind w:left="0" w:right="0"/>
              <w:rPr>
                <w:rFonts w:hint="default"/>
              </w:rPr>
            </w:pPr>
            <w:r>
              <w:rPr>
                <w:rFonts w:hint="eastAsia"/>
                <w:lang w:val="en-US" w:eastAsia="zh-CN"/>
              </w:rPr>
              <w:t>单包航点的个数可以是动态的，取决于包的最大长度。目前</w:t>
            </w:r>
            <w:r>
              <w:rPr>
                <w:rFonts w:hint="eastAsia"/>
                <w:b/>
                <w:bCs/>
                <w:lang w:val="en-US" w:eastAsia="zh-CN"/>
              </w:rPr>
              <w:t>最大单包10个点</w:t>
            </w:r>
            <w:r>
              <w:rPr>
                <w:rFonts w:hint="eastAsia"/>
                <w:lang w:val="en-US" w:eastAsia="zh-CN"/>
              </w:rPr>
              <w:t>。</w:t>
            </w:r>
          </w:p>
          <w:p>
            <w:pPr>
              <w:pStyle w:val="24"/>
              <w:keepNext w:val="0"/>
              <w:keepLines w:val="0"/>
              <w:suppressLineNumbers w:val="0"/>
              <w:bidi w:val="0"/>
              <w:spacing w:before="0" w:beforeAutospacing="0" w:after="0" w:afterAutospacing="0"/>
              <w:ind w:left="0" w:right="0"/>
              <w:rPr>
                <w:rFonts w:hint="default"/>
              </w:rPr>
            </w:pPr>
            <w:r>
              <w:rPr>
                <w:rFonts w:hint="eastAsia"/>
              </w:rPr>
              <w:t>备降点个数理论上没有要求，目前底层规定最多不超过50个备降点。</w:t>
            </w:r>
          </w:p>
          <w:p>
            <w:pPr>
              <w:pStyle w:val="24"/>
              <w:keepNext w:val="0"/>
              <w:keepLines w:val="0"/>
              <w:suppressLineNumbers w:val="0"/>
              <w:bidi w:val="0"/>
              <w:spacing w:before="0" w:beforeAutospacing="0" w:after="0" w:afterAutospacing="0"/>
              <w:ind w:left="0" w:right="0"/>
              <w:rPr>
                <w:rFonts w:hint="default"/>
              </w:rPr>
            </w:pPr>
            <w:r>
              <w:rPr>
                <w:rFonts w:hint="eastAsia"/>
                <w:lang w:val="en-US" w:eastAsia="zh-CN"/>
              </w:rPr>
              <w:t>虽然FCC支持【107】【108】老的航线发送和【118】【119】新的航线发送，但是地下有强逻辑管控，不允许混用，一旦使用老的航线发送方式就会拒绝新的航线发送方式，反之一旦主机使用新的航线发送方式就会拒绝老的航线发送方式。</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版本</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v5</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eastAsia"/>
              </w:rPr>
              <w:t>MSGID</w:t>
            </w:r>
          </w:p>
        </w:tc>
        <w:tc>
          <w:tcPr>
            <w:tcW w:w="698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suppressLineNumbers w:val="0"/>
              <w:bidi w:val="0"/>
              <w:spacing w:before="0" w:beforeAutospacing="0" w:after="0" w:afterAutospacing="0"/>
              <w:ind w:left="0" w:right="0"/>
              <w:rPr>
                <w:rFonts w:hint="default"/>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ascii="Arial" w:hAnsi="Arial" w:eastAsia="等线" w:cs="Arial"/>
                <w:b/>
                <w:color w:val="000000"/>
                <w:sz w:val="36"/>
                <w:szCs w:val="36"/>
                <w:lang w:val="en-US" w:eastAsia="zh-CN"/>
              </w:rPr>
              <w:t>118</w:t>
            </w:r>
          </w:p>
        </w:tc>
        <w:tc>
          <w:tcPr>
            <w:tcW w:w="1205" w:type="dxa"/>
            <w:tcBorders>
              <w:top w:val="nil"/>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REQ/RSP</w:t>
            </w:r>
          </w:p>
        </w:tc>
        <w:tc>
          <w:tcPr>
            <w:tcW w:w="2900" w:type="dxa"/>
            <w:gridSpan w:val="2"/>
            <w:tcBorders>
              <w:top w:val="nil"/>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eastAsia"/>
              </w:rPr>
              <w:t>√</w:t>
            </w:r>
          </w:p>
        </w:tc>
        <w:tc>
          <w:tcPr>
            <w:tcW w:w="2883" w:type="dxa"/>
            <w:tcBorders>
              <w:top w:val="nil"/>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4/1</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suppressLineNumbers w:val="0"/>
              <w:bidi w:val="0"/>
              <w:spacing w:before="0" w:beforeAutospacing="0" w:after="0" w:afterAutospacing="0"/>
              <w:ind w:left="0" w:right="0"/>
              <w:rPr>
                <w:rFonts w:hint="default"/>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suppressLineNumbers w:val="0"/>
              <w:bidi w:val="0"/>
              <w:spacing w:before="0" w:beforeAutospacing="0" w:after="0" w:afterAutospacing="0"/>
              <w:ind w:left="0" w:right="0"/>
              <w:rPr>
                <w:rFonts w:hint="default"/>
              </w:rPr>
            </w:pPr>
          </w:p>
        </w:tc>
        <w:tc>
          <w:tcPr>
            <w:tcW w:w="1205" w:type="dxa"/>
            <w:tcBorders>
              <w:top w:val="nil"/>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eastAsia"/>
              </w:rPr>
              <w:t>MSG</w:t>
            </w:r>
          </w:p>
        </w:tc>
        <w:tc>
          <w:tcPr>
            <w:tcW w:w="2900" w:type="dxa"/>
            <w:gridSpan w:val="2"/>
            <w:tcBorders>
              <w:top w:val="nil"/>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p>
        </w:tc>
        <w:tc>
          <w:tcPr>
            <w:tcW w:w="2883" w:type="dxa"/>
            <w:tcBorders>
              <w:top w:val="nil"/>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Message</w:t>
            </w:r>
            <w:r>
              <w:rPr>
                <w:rFonts w:hint="default"/>
              </w:rPr>
              <w:br w:type="textWrapping"/>
            </w:r>
            <w:r>
              <w:rPr>
                <w:rFonts w:hint="default"/>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Offset</w:t>
            </w:r>
          </w:p>
        </w:tc>
        <w:tc>
          <w:tcPr>
            <w:tcW w:w="1205" w:type="dxa"/>
            <w:tcBorders>
              <w:top w:val="nil"/>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Format</w:t>
            </w:r>
          </w:p>
        </w:tc>
        <w:tc>
          <w:tcPr>
            <w:tcW w:w="824" w:type="dxa"/>
            <w:tcBorders>
              <w:top w:val="nil"/>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Unit</w:t>
            </w:r>
          </w:p>
        </w:tc>
        <w:tc>
          <w:tcPr>
            <w:tcW w:w="2076" w:type="dxa"/>
            <w:tcBorders>
              <w:top w:val="nil"/>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Name</w:t>
            </w:r>
          </w:p>
        </w:tc>
        <w:tc>
          <w:tcPr>
            <w:tcW w:w="2883" w:type="dxa"/>
            <w:tcBorders>
              <w:top w:val="single" w:color="auto" w:sz="4" w:space="0"/>
              <w:left w:val="nil"/>
              <w:bottom w:val="single" w:color="auto" w:sz="4" w:space="0"/>
              <w:right w:val="single" w:color="auto" w:sz="4" w:space="0"/>
            </w:tcBorders>
            <w:shd w:val="clear" w:color="auto" w:fill="auto"/>
            <w:vAlign w:val="center"/>
          </w:tcPr>
          <w:p>
            <w:pPr>
              <w:keepNext w:val="0"/>
              <w:keepLines w:val="0"/>
              <w:suppressLineNumbers w:val="0"/>
              <w:bidi w:val="0"/>
              <w:spacing w:before="0" w:beforeAutospacing="0" w:after="0" w:afterAutospacing="0"/>
              <w:ind w:left="0" w:right="0"/>
              <w:rPr>
                <w:rFonts w:hint="default"/>
              </w:rPr>
            </w:pPr>
            <w:r>
              <w:rPr>
                <w:rFonts w:hint="default"/>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r>
              <w:rPr>
                <w:rFonts w:hint="eastAsia"/>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r>
              <w:rPr>
                <w:rFonts w:hint="default"/>
              </w:rPr>
              <w:t>0</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default"/>
              </w:rPr>
              <w:t>U</w:t>
            </w:r>
            <w:r>
              <w:rPr>
                <w:rFonts w:hint="eastAsia"/>
                <w:lang w:val="en-US" w:eastAsia="zh-CN"/>
              </w:rPr>
              <w:t>32</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r>
              <w:rPr>
                <w:rFonts w:hint="default"/>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t</w:t>
            </w:r>
            <w:r>
              <w:rPr>
                <w:rFonts w:hint="eastAsia"/>
              </w:rPr>
              <w:t>ype</w:t>
            </w:r>
            <w:r>
              <w:rPr>
                <w:rFonts w:hint="eastAsia"/>
                <w:lang w:val="en-US" w:eastAsia="zh-CN"/>
              </w:rPr>
              <w:t>_new</w:t>
            </w:r>
          </w:p>
        </w:tc>
        <w:tc>
          <w:tcPr>
            <w:tcW w:w="2883" w:type="dxa"/>
            <w:tcBorders>
              <w:top w:val="single" w:color="auto" w:sz="4" w:space="0"/>
              <w:left w:val="nil"/>
              <w:bottom w:val="single" w:color="auto" w:sz="4" w:space="0"/>
              <w:right w:val="single" w:color="000000" w:sz="4" w:space="0"/>
            </w:tcBorders>
            <w:shd w:val="clear" w:color="auto" w:fill="DEEAF6"/>
            <w:vAlign w:val="center"/>
          </w:tcPr>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475"/>
              <w:gridCol w:w="581"/>
              <w:gridCol w:w="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794" w:type="dxa"/>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D</w:t>
                  </w:r>
                </w:p>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高位</w:t>
                  </w:r>
                </w:p>
              </w:tc>
              <w:tc>
                <w:tcPr>
                  <w:tcW w:w="475" w:type="dxa"/>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C</w:t>
                  </w:r>
                </w:p>
              </w:tc>
              <w:tc>
                <w:tcPr>
                  <w:tcW w:w="581" w:type="dxa"/>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B</w:t>
                  </w:r>
                </w:p>
              </w:tc>
              <w:tc>
                <w:tcPr>
                  <w:tcW w:w="546" w:type="dxa"/>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A</w:t>
                  </w:r>
                </w:p>
              </w:tc>
            </w:tr>
          </w:tbl>
          <w:p>
            <w:pPr>
              <w:keepNext w:val="0"/>
              <w:keepLines w:val="0"/>
              <w:suppressLineNumbers w:val="0"/>
              <w:bidi w:val="0"/>
              <w:spacing w:before="0" w:beforeAutospacing="0" w:after="0" w:afterAutospacing="0"/>
              <w:ind w:left="0" w:right="0"/>
              <w:rPr>
                <w:rFonts w:hint="eastAsia"/>
              </w:rPr>
            </w:pPr>
          </w:p>
          <w:p>
            <w:pPr>
              <w:keepNext w:val="0"/>
              <w:keepLines w:val="0"/>
              <w:suppressLineNumbers w:val="0"/>
              <w:bidi w:val="0"/>
              <w:spacing w:before="0" w:beforeAutospacing="0" w:after="0" w:afterAutospacing="0"/>
              <w:ind w:left="0" w:right="0"/>
              <w:rPr>
                <w:rFonts w:hint="default"/>
                <w:lang w:val="en-US" w:eastAsia="zh-CN"/>
              </w:rPr>
            </w:pPr>
            <w:r>
              <w:rPr>
                <w:rFonts w:hint="eastAsia"/>
              </w:rPr>
              <w:t>A</w:t>
            </w:r>
            <w:r>
              <w:rPr>
                <w:rFonts w:hint="eastAsia"/>
                <w:lang w:val="en-US" w:eastAsia="zh-CN"/>
              </w:rPr>
              <w:t xml:space="preserve"> </w:t>
            </w:r>
            <w:r>
              <w:rPr>
                <w:rFonts w:hint="eastAsia"/>
              </w:rPr>
              <w:t>:</w:t>
            </w:r>
            <w:r>
              <w:rPr>
                <w:rFonts w:hint="eastAsia"/>
                <w:lang w:val="en-US" w:eastAsia="zh-CN"/>
              </w:rPr>
              <w:t>坐标点类别</w:t>
            </w:r>
          </w:p>
          <w:p>
            <w:pPr>
              <w:keepNext w:val="0"/>
              <w:keepLines w:val="0"/>
              <w:suppressLineNumbers w:val="0"/>
              <w:bidi w:val="0"/>
              <w:spacing w:before="0" w:beforeAutospacing="0" w:after="0" w:afterAutospacing="0"/>
              <w:ind w:left="0" w:right="0"/>
              <w:rPr>
                <w:rFonts w:hint="eastAsia"/>
                <w:lang w:val="en-US" w:eastAsia="zh-CN"/>
              </w:rPr>
            </w:pPr>
            <w:r>
              <w:rPr>
                <w:rFonts w:hint="eastAsia"/>
                <w:b/>
                <w:bCs/>
                <w:color w:val="FF0000"/>
                <w:lang w:val="en-US" w:eastAsia="zh-CN"/>
              </w:rPr>
              <w:t xml:space="preserve">1： </w:t>
            </w:r>
            <w:r>
              <w:rPr>
                <w:rFonts w:hint="eastAsia"/>
                <w:lang w:val="en-US" w:eastAsia="zh-CN"/>
              </w:rPr>
              <w:t>空中飞行航点</w:t>
            </w:r>
          </w:p>
          <w:p>
            <w:pPr>
              <w:keepNext w:val="0"/>
              <w:keepLines w:val="0"/>
              <w:suppressLineNumbers w:val="0"/>
              <w:bidi w:val="0"/>
              <w:spacing w:before="0" w:beforeAutospacing="0" w:after="0" w:afterAutospacing="0"/>
              <w:ind w:left="0" w:right="0"/>
              <w:rPr>
                <w:rFonts w:hint="eastAsia"/>
                <w:lang w:val="en-US" w:eastAsia="zh-CN"/>
              </w:rPr>
            </w:pPr>
            <w:r>
              <w:rPr>
                <w:rFonts w:hint="eastAsia"/>
                <w:b/>
                <w:bCs/>
                <w:color w:val="FF0000"/>
                <w:lang w:val="en-US" w:eastAsia="zh-CN"/>
              </w:rPr>
              <w:t xml:space="preserve">3： </w:t>
            </w:r>
            <w:r>
              <w:rPr>
                <w:rFonts w:hint="eastAsia"/>
                <w:lang w:val="en-US" w:eastAsia="zh-CN"/>
              </w:rPr>
              <w:t>兴趣点</w:t>
            </w:r>
          </w:p>
          <w:p>
            <w:pPr>
              <w:keepNext w:val="0"/>
              <w:keepLines w:val="0"/>
              <w:suppressLineNumbers w:val="0"/>
              <w:bidi w:val="0"/>
              <w:spacing w:before="0" w:beforeAutospacing="0" w:after="0" w:afterAutospacing="0"/>
              <w:ind w:left="0" w:right="0"/>
              <w:rPr>
                <w:rFonts w:hint="default"/>
                <w:lang w:val="en-US" w:eastAsia="zh-CN"/>
              </w:rPr>
            </w:pPr>
          </w:p>
          <w:p>
            <w:pPr>
              <w:keepNext w:val="0"/>
              <w:keepLines w:val="0"/>
              <w:suppressLineNumbers w:val="0"/>
              <w:bidi w:val="0"/>
              <w:spacing w:before="0" w:beforeAutospacing="0" w:after="0" w:afterAutospacing="0"/>
              <w:ind w:left="0" w:right="0"/>
              <w:rPr>
                <w:rFonts w:hint="eastAsia"/>
                <w:lang w:val="en-US" w:eastAsia="zh-CN"/>
              </w:rPr>
            </w:pPr>
            <w:r>
              <w:rPr>
                <w:rFonts w:hint="eastAsia"/>
              </w:rPr>
              <w:t>B</w:t>
            </w:r>
            <w:r>
              <w:rPr>
                <w:rFonts w:hint="default"/>
              </w:rPr>
              <w:t>:</w:t>
            </w:r>
            <w:r>
              <w:rPr>
                <w:rFonts w:hint="eastAsia"/>
              </w:rPr>
              <w:t xml:space="preserve"> </w:t>
            </w:r>
            <w:r>
              <w:rPr>
                <w:rFonts w:hint="eastAsia"/>
                <w:lang w:val="en-US" w:eastAsia="zh-CN"/>
              </w:rPr>
              <w:t>编号</w:t>
            </w:r>
          </w:p>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航线id最小为1</w:t>
            </w:r>
          </w:p>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航线id最大为8</w:t>
            </w:r>
          </w:p>
          <w:p>
            <w:pPr>
              <w:keepNext w:val="0"/>
              <w:keepLines w:val="0"/>
              <w:suppressLineNumbers w:val="0"/>
              <w:bidi w:val="0"/>
              <w:spacing w:before="0" w:beforeAutospacing="0" w:after="0" w:afterAutospacing="0"/>
              <w:ind w:left="0" w:right="0"/>
              <w:rPr>
                <w:rFonts w:hint="default"/>
                <w:lang w:val="en-US" w:eastAsia="zh-CN"/>
              </w:rPr>
            </w:pPr>
          </w:p>
          <w:p>
            <w:pPr>
              <w:keepNext w:val="0"/>
              <w:keepLines w:val="0"/>
              <w:suppressLineNumbers w:val="0"/>
              <w:bidi w:val="0"/>
              <w:spacing w:before="0" w:beforeAutospacing="0" w:after="0" w:afterAutospacing="0"/>
              <w:ind w:left="0" w:right="0"/>
              <w:rPr>
                <w:rFonts w:hint="eastAsia"/>
                <w:lang w:val="en-US" w:eastAsia="zh-CN"/>
              </w:rPr>
            </w:pPr>
            <w:r>
              <w:rPr>
                <w:rFonts w:hint="eastAsia"/>
              </w:rPr>
              <w:t>C</w:t>
            </w:r>
            <w:r>
              <w:rPr>
                <w:rFonts w:hint="default"/>
              </w:rPr>
              <w:t>:</w:t>
            </w:r>
            <w:r>
              <w:rPr>
                <w:rFonts w:hint="eastAsia"/>
              </w:rPr>
              <w:t xml:space="preserve"> 无定义</w:t>
            </w:r>
          </w:p>
          <w:p>
            <w:pPr>
              <w:keepNext w:val="0"/>
              <w:keepLines w:val="0"/>
              <w:suppressLineNumbers w:val="0"/>
              <w:bidi w:val="0"/>
              <w:spacing w:before="0" w:beforeAutospacing="0" w:after="0" w:afterAutospacing="0"/>
              <w:ind w:left="0" w:right="0"/>
              <w:rPr>
                <w:rFonts w:hint="eastAsia"/>
                <w:lang w:val="en-US" w:eastAsia="zh-CN"/>
              </w:rPr>
            </w:pPr>
            <w:r>
              <w:rPr>
                <w:rFonts w:hint="eastAsia"/>
              </w:rPr>
              <w:t>D: 无定义</w:t>
            </w:r>
          </w:p>
          <w:p>
            <w:pPr>
              <w:keepNext w:val="0"/>
              <w:keepLines w:val="0"/>
              <w:suppressLineNumbers w:val="0"/>
              <w:bidi w:val="0"/>
              <w:spacing w:before="0" w:beforeAutospacing="0" w:after="0" w:afterAutospacing="0"/>
              <w:ind w:left="0" w:right="0"/>
              <w:rPr>
                <w:rFonts w:hint="default"/>
                <w:lang w:val="en-US" w:eastAsia="zh-CN"/>
              </w:rPr>
            </w:pPr>
          </w:p>
        </w:tc>
      </w:tr>
      <w:tr>
        <w:tblPrEx>
          <w:tblCellMar>
            <w:top w:w="0" w:type="dxa"/>
            <w:left w:w="108" w:type="dxa"/>
            <w:bottom w:w="0" w:type="dxa"/>
            <w:right w:w="108" w:type="dxa"/>
          </w:tblCellMar>
        </w:tblPrEx>
        <w:trPr>
          <w:trHeight w:val="311"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eastAsia="zh-CN"/>
              </w:rPr>
            </w:pPr>
            <w:r>
              <w:rPr>
                <w:rFonts w:hint="eastAsia"/>
                <w:lang w:val="en-US" w:eastAsia="zh-CN"/>
              </w:rPr>
              <w:t>4</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r>
              <w:rPr>
                <w:rFonts w:hint="eastAsia"/>
              </w:rPr>
              <w:t>U16</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r>
              <w:rPr>
                <w:rFonts w:hint="default"/>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r>
              <w:rPr>
                <w:rFonts w:hint="eastAsia"/>
              </w:rPr>
              <w:t>total</w:t>
            </w:r>
            <w:r>
              <w:rPr>
                <w:rFonts w:hint="default"/>
              </w:rPr>
              <w:t>_num</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r>
              <w:rPr>
                <w:rFonts w:hint="eastAsia"/>
              </w:rPr>
              <w:t>总航点数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eastAsia="zh-CN"/>
              </w:rPr>
            </w:pPr>
            <w:r>
              <w:rPr>
                <w:rFonts w:hint="eastAsia"/>
                <w:lang w:val="en-US" w:eastAsia="zh-CN"/>
              </w:rPr>
              <w:t>6</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rPr>
              <w:t>U16</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1e-1 m/s</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speed_max</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最大飞行速度。</w:t>
            </w:r>
          </w:p>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米/秒 扩大10倍</w:t>
            </w:r>
          </w:p>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正数且不为0.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8</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rPr>
            </w:pPr>
            <w:r>
              <w:rPr>
                <w:rFonts w:hint="eastAsia"/>
                <w:lang w:val="en-US" w:eastAsia="zh-CN"/>
              </w:rPr>
              <w:t>U16</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1e-1 m/s</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loiter_radius</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rPr>
              <w:t>固定翼盘旋半径</w:t>
            </w:r>
            <w:r>
              <w:rPr>
                <w:rFonts w:hint="eastAsia"/>
                <w:lang w:val="en-US" w:eastAsia="zh-CN"/>
              </w:rPr>
              <w:t>.</w:t>
            </w:r>
          </w:p>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米/秒 扩大10倍</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10</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rPr>
              <w:t>U8</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default"/>
              </w:rPr>
              <w:t>F</w:t>
            </w:r>
            <w:r>
              <w:rPr>
                <w:rFonts w:hint="eastAsia"/>
              </w:rPr>
              <w:t>rame</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p>
            <w:pPr>
              <w:keepNext w:val="0"/>
              <w:keepLines w:val="0"/>
              <w:suppressLineNumbers w:val="0"/>
              <w:bidi w:val="0"/>
              <w:spacing w:before="0" w:beforeAutospacing="0" w:after="0" w:afterAutospacing="0"/>
              <w:ind w:left="0" w:right="0"/>
              <w:rPr>
                <w:rFonts w:hint="default"/>
              </w:rPr>
            </w:pPr>
            <w:r>
              <w:rPr>
                <w:rFonts w:hint="default"/>
              </w:rPr>
              <w:t>MAV_FRAME_GLOBA</w:t>
            </w:r>
            <w:r>
              <w:rPr>
                <w:rFonts w:hint="eastAsia"/>
              </w:rPr>
              <w:t>L</w:t>
            </w:r>
          </w:p>
          <w:p>
            <w:pPr>
              <w:keepNext w:val="0"/>
              <w:keepLines w:val="0"/>
              <w:suppressLineNumbers w:val="0"/>
              <w:bidi w:val="0"/>
              <w:spacing w:before="0" w:beforeAutospacing="0" w:after="0" w:afterAutospacing="0"/>
              <w:ind w:left="0" w:right="0"/>
              <w:rPr>
                <w:rFonts w:hint="eastAsia"/>
                <w:lang w:val="en-US" w:eastAsia="zh-CN"/>
              </w:rPr>
            </w:pPr>
            <w:r>
              <w:rPr>
                <w:rFonts w:hint="default"/>
              </w:rPr>
              <w:t>……</w:t>
            </w:r>
            <w:r>
              <w:rPr>
                <w:rFonts w:hint="eastAsia"/>
              </w:rPr>
              <w:t>见附件四</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11</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U8</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rPr>
            </w:pP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Reserve1</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12</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U8</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rclost_action</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13</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U8</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repeat_time</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rPr>
              <w:t>航线任务重复次数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14</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U8</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transition_mode</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0： 直线切换</w:t>
            </w:r>
          </w:p>
          <w:p>
            <w:pPr>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1： 盘旋切换。</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15</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U8</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enter_mode</w:t>
            </w:r>
          </w:p>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GoToFirstWPMode</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lang w:val="en-US" w:eastAsia="zh-CN"/>
              </w:rPr>
              <w:t>进入航线模式</w:t>
            </w:r>
          </w:p>
          <w:p>
            <w:pPr>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0： 爬升/下降飞向第一个点</w:t>
            </w:r>
          </w:p>
          <w:p>
            <w:pPr>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1： 直线飞向第一个点。</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16</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U32</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Reserve2</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20</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rPr>
              <w:t>U32</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rPr>
              <w:t>id</w:t>
            </w:r>
            <w:r>
              <w:rPr>
                <w:rFonts w:hint="default"/>
              </w:rPr>
              <w:t>entity</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rPr>
              <w:t>唯一身份ID</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24</w:t>
            </w:r>
          </w:p>
        </w:tc>
        <w:tc>
          <w:tcPr>
            <w:tcW w:w="1205"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eastAsia"/>
                <w:lang w:val="en-US" w:eastAsia="zh-CN"/>
              </w:rPr>
            </w:pPr>
            <w:r>
              <w:rPr>
                <w:rFonts w:hint="eastAsia"/>
              </w:rPr>
              <w:t>U</w:t>
            </w:r>
            <w:r>
              <w:rPr>
                <w:rFonts w:hint="default"/>
              </w:rPr>
              <w:t>32</w:t>
            </w:r>
          </w:p>
        </w:tc>
        <w:tc>
          <w:tcPr>
            <w:tcW w:w="824"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default"/>
              </w:rPr>
              <w:t>crc</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CRC</w:t>
            </w:r>
            <w:r>
              <w:rPr>
                <w:rFonts w:hint="eastAsia"/>
              </w:rPr>
              <w:t>校验码</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r>
              <w:rPr>
                <w:rFonts w:hint="eastAsia"/>
              </w:rPr>
              <w:t>R</w:t>
            </w:r>
            <w:r>
              <w:rPr>
                <w:rFonts w:hint="default"/>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r>
              <w:rPr>
                <w:rFonts w:hint="default"/>
              </w:rPr>
              <w:t>0</w:t>
            </w:r>
          </w:p>
        </w:tc>
        <w:tc>
          <w:tcPr>
            <w:tcW w:w="1205"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lang w:val="en-US" w:eastAsia="zh-CN"/>
              </w:rPr>
            </w:pPr>
            <w:r>
              <w:rPr>
                <w:rFonts w:hint="default"/>
              </w:rPr>
              <w:t>U</w:t>
            </w:r>
            <w:r>
              <w:rPr>
                <w:rFonts w:hint="eastAsia"/>
                <w:lang w:val="en-US" w:eastAsia="zh-CN"/>
              </w:rPr>
              <w:t>32</w:t>
            </w:r>
          </w:p>
        </w:tc>
        <w:tc>
          <w:tcPr>
            <w:tcW w:w="82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r>
              <w:rPr>
                <w:rFonts w:hint="default"/>
              </w:rPr>
              <w:t>--</w:t>
            </w:r>
          </w:p>
        </w:tc>
        <w:tc>
          <w:tcPr>
            <w:tcW w:w="2076"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r>
              <w:rPr>
                <w:rFonts w:hint="eastAsia"/>
                <w:lang w:val="en-US" w:eastAsia="zh-CN"/>
              </w:rPr>
              <w:t>t</w:t>
            </w:r>
            <w:r>
              <w:rPr>
                <w:rFonts w:hint="eastAsia"/>
              </w:rPr>
              <w:t>ype</w:t>
            </w:r>
            <w:r>
              <w:rPr>
                <w:rFonts w:hint="eastAsia"/>
                <w:lang w:val="en-US" w:eastAsia="zh-CN"/>
              </w:rPr>
              <w:t>_new</w:t>
            </w:r>
          </w:p>
        </w:tc>
        <w:tc>
          <w:tcPr>
            <w:tcW w:w="2883"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r>
              <w:rPr>
                <w:rFonts w:hint="eastAsia"/>
              </w:rPr>
              <w:t>返回请求的</w:t>
            </w:r>
            <w:r>
              <w:rPr>
                <w:rFonts w:hint="eastAsia"/>
                <w:lang w:val="en-US" w:eastAsia="zh-CN"/>
              </w:rPr>
              <w:t>t</w:t>
            </w:r>
            <w:r>
              <w:rPr>
                <w:rFonts w:hint="eastAsia"/>
              </w:rPr>
              <w:t>ype</w:t>
            </w:r>
            <w:r>
              <w:rPr>
                <w:rFonts w:hint="eastAsia"/>
                <w:lang w:val="en-US" w:eastAsia="zh-CN"/>
              </w:rPr>
              <w:t>_new</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r>
              <w:rPr>
                <w:rFonts w:hint="eastAsia"/>
              </w:rPr>
              <w:t>1</w:t>
            </w:r>
          </w:p>
        </w:tc>
        <w:tc>
          <w:tcPr>
            <w:tcW w:w="1205"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r>
              <w:rPr>
                <w:rFonts w:hint="default"/>
              </w:rPr>
              <w:t>U8</w:t>
            </w:r>
          </w:p>
        </w:tc>
        <w:tc>
          <w:tcPr>
            <w:tcW w:w="82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r>
              <w:rPr>
                <w:rFonts w:hint="default"/>
              </w:rPr>
              <w:t>--</w:t>
            </w:r>
          </w:p>
        </w:tc>
        <w:tc>
          <w:tcPr>
            <w:tcW w:w="2076"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r>
              <w:rPr>
                <w:rFonts w:hint="default"/>
              </w:rPr>
              <w:t>error_code</w:t>
            </w:r>
          </w:p>
        </w:tc>
        <w:tc>
          <w:tcPr>
            <w:tcW w:w="2883"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suppressLineNumbers w:val="0"/>
              <w:bidi w:val="0"/>
              <w:spacing w:before="0" w:beforeAutospacing="0" w:after="0" w:afterAutospacing="0"/>
              <w:ind w:left="0" w:right="0"/>
              <w:rPr>
                <w:rFonts w:hint="default"/>
              </w:rPr>
            </w:pPr>
            <w:r>
              <w:rPr>
                <w:rFonts w:hint="eastAsia"/>
              </w:rPr>
              <w:t>返回错误码见附件三</w:t>
            </w:r>
          </w:p>
        </w:tc>
      </w:tr>
    </w:tbl>
    <w:p>
      <w:pPr>
        <w:rPr>
          <w:rFonts w:hint="eastAsia"/>
          <w:lang w:val="en-US" w:eastAsia="zh-CN"/>
        </w:rPr>
      </w:pPr>
    </w:p>
    <w:p>
      <w:pPr>
        <w:rPr>
          <w:rFonts w:hint="eastAsia"/>
          <w:lang w:val="en-US" w:eastAsia="zh-CN"/>
        </w:rPr>
      </w:pPr>
      <w:r>
        <w:rPr>
          <w:rFonts w:hint="eastAsia"/>
          <w:lang w:val="en-US" w:eastAsia="zh-CN"/>
        </w:rPr>
        <w:t>1：针对新的空中飞行航点发送做一下说明。</w:t>
      </w:r>
    </w:p>
    <w:p>
      <w:pPr>
        <w:numPr>
          <w:ilvl w:val="0"/>
          <w:numId w:val="46"/>
        </w:numPr>
        <w:ind w:left="420" w:leftChars="0" w:hanging="420" w:firstLineChars="0"/>
        <w:rPr>
          <w:rFonts w:hint="default"/>
          <w:lang w:val="en-US" w:eastAsia="zh-CN"/>
        </w:rPr>
      </w:pPr>
      <w:r>
        <w:rPr>
          <w:rFonts w:hint="eastAsia"/>
          <w:lang w:val="en-US" w:eastAsia="zh-CN"/>
        </w:rPr>
        <w:t>地面站发送都高度全部为海拔高。</w:t>
      </w:r>
    </w:p>
    <w:p>
      <w:pPr>
        <w:numPr>
          <w:ilvl w:val="0"/>
          <w:numId w:val="46"/>
        </w:numPr>
        <w:ind w:left="420" w:leftChars="0" w:hanging="420" w:firstLineChars="0"/>
        <w:rPr>
          <w:rFonts w:hint="default"/>
          <w:lang w:val="en-US" w:eastAsia="zh-CN"/>
        </w:rPr>
      </w:pPr>
      <w:r>
        <w:rPr>
          <w:rFonts w:hint="eastAsia"/>
          <w:lang w:val="en-US" w:eastAsia="zh-CN"/>
        </w:rPr>
        <w:t>当前地面精准点默认首位两个点是起飞点和降落点。</w:t>
      </w:r>
    </w:p>
    <w:p>
      <w:pPr>
        <w:numPr>
          <w:ilvl w:val="0"/>
          <w:numId w:val="46"/>
        </w:numPr>
        <w:ind w:left="420" w:leftChars="0" w:hanging="420" w:firstLineChars="0"/>
        <w:rPr>
          <w:rFonts w:hint="default"/>
          <w:lang w:val="en-US" w:eastAsia="zh-CN"/>
        </w:rPr>
      </w:pPr>
      <w:r>
        <w:rPr>
          <w:rFonts w:hint="eastAsia"/>
          <w:lang w:val="en-US" w:eastAsia="zh-CN"/>
        </w:rPr>
        <w:t>地面站在为发送地面站精准点时要求起飞，控制如果需要相对高此时就根据起飞时的home点获取相对高.</w:t>
      </w:r>
    </w:p>
    <w:p>
      <w:pPr>
        <w:numPr>
          <w:ilvl w:val="0"/>
          <w:numId w:val="46"/>
        </w:numPr>
        <w:ind w:left="420" w:leftChars="0" w:hanging="420" w:firstLineChars="0"/>
        <w:rPr>
          <w:rFonts w:hint="default"/>
          <w:lang w:val="en-US" w:eastAsia="zh-CN"/>
        </w:rPr>
      </w:pPr>
      <w:r>
        <w:rPr>
          <w:rFonts w:hint="eastAsia"/>
          <w:lang w:val="en-US" w:eastAsia="zh-CN"/>
        </w:rPr>
        <w:t>如果地面站明确给了地面精准点就减去地面精准点的高获取相对高。</w:t>
      </w:r>
    </w:p>
    <w:p/>
    <w:p>
      <w:pPr>
        <w:pStyle w:val="3"/>
        <w:numPr>
          <w:ilvl w:val="1"/>
          <w:numId w:val="10"/>
        </w:numPr>
      </w:pPr>
      <w:r>
        <w:rPr>
          <w:rFonts w:hint="eastAsia"/>
          <w:lang w:val="en-US" w:eastAsia="zh-CN"/>
        </w:rPr>
        <w:t xml:space="preserve"> </w:t>
      </w:r>
      <w:bookmarkStart w:id="41" w:name="_Toc15900"/>
      <w:r>
        <w:rPr>
          <w:rFonts w:hint="eastAsia"/>
        </w:rPr>
        <w:t>航点</w:t>
      </w:r>
      <w:r>
        <w:rPr>
          <w:rFonts w:hint="eastAsia"/>
          <w:lang w:val="en-US" w:eastAsia="zh-CN"/>
        </w:rPr>
        <w:t>包扩展</w:t>
      </w:r>
      <w:r>
        <w:rPr>
          <w:rFonts w:hint="eastAsia"/>
        </w:rPr>
        <w:t>发送</w:t>
      </w:r>
      <w:r>
        <w:rPr>
          <w:rFonts w:hint="eastAsia"/>
          <w:lang w:eastAsia="zh-CN"/>
        </w:rPr>
        <w:t>（</w:t>
      </w:r>
      <w:r>
        <w:rPr>
          <w:rFonts w:hint="eastAsia"/>
          <w:lang w:val="en-US" w:eastAsia="zh-CN"/>
        </w:rPr>
        <w:t>119</w:t>
      </w:r>
      <w:r>
        <w:rPr>
          <w:rFonts w:hint="eastAsia"/>
          <w:lang w:eastAsia="zh-CN"/>
        </w:rPr>
        <w:t>）</w:t>
      </w:r>
      <w:bookmarkEnd w:id="41"/>
    </w:p>
    <w:tbl>
      <w:tblPr>
        <w:tblStyle w:val="14"/>
        <w:tblpPr w:leftFromText="180" w:rightFromText="180" w:vertAnchor="text" w:horzAnchor="page" w:tblpX="1796" w:tblpY="867"/>
        <w:tblOverlap w:val="never"/>
        <w:tblW w:w="0" w:type="auto"/>
        <w:tblInd w:w="0" w:type="dxa"/>
        <w:tblLayout w:type="fixed"/>
        <w:tblCellMar>
          <w:top w:w="0" w:type="dxa"/>
          <w:left w:w="108" w:type="dxa"/>
          <w:bottom w:w="0" w:type="dxa"/>
          <w:right w:w="108" w:type="dxa"/>
        </w:tblCellMar>
      </w:tblPr>
      <w:tblGrid>
        <w:gridCol w:w="1418"/>
        <w:gridCol w:w="1271"/>
        <w:gridCol w:w="1162"/>
        <w:gridCol w:w="789"/>
        <w:gridCol w:w="1719"/>
        <w:gridCol w:w="313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default"/>
              </w:rPr>
              <w:t xml:space="preserve"> </w:t>
            </w:r>
            <w:r>
              <w:rPr>
                <w:rFonts w:hint="default" w:ascii="Arial" w:hAnsi="Arial" w:eastAsia="等线" w:cs="Arial"/>
                <w:color w:val="000000"/>
                <w:kern w:val="0"/>
                <w:szCs w:val="21"/>
              </w:rPr>
              <w:t>MISSION_ITEM</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right="0" w:firstLineChars="0"/>
              <w:jc w:val="left"/>
              <w:textAlignment w:val="auto"/>
              <w:outlineLvl w:val="9"/>
              <w:rPr>
                <w:rFonts w:hint="eastAsia" w:ascii="Arial" w:hAnsi="Arial" w:eastAsia="等线" w:cs="Arial"/>
                <w:color w:val="000000"/>
                <w:kern w:val="0"/>
                <w:szCs w:val="21"/>
              </w:rPr>
            </w:pPr>
            <w:r>
              <w:rPr>
                <w:rFonts w:hint="eastAsia" w:ascii="Arial" w:hAnsi="Arial" w:eastAsia="等线" w:cs="Arial"/>
                <w:color w:val="000000"/>
                <w:kern w:val="0"/>
                <w:szCs w:val="21"/>
              </w:rPr>
              <w:t>在做多航点传输时使用。消息里的 item 包含多个航点的个数，seq是本包航点的开始序号，后面有item个 （lat，lon，alt</w:t>
            </w:r>
            <w:r>
              <w:rPr>
                <w:rFonts w:hint="eastAsia" w:ascii="Arial" w:hAnsi="Arial" w:eastAsia="等线" w:cs="Arial"/>
                <w:color w:val="000000"/>
                <w:kern w:val="0"/>
                <w:szCs w:val="21"/>
                <w:lang w:eastAsia="zh-CN"/>
              </w:rPr>
              <w:t>、</w:t>
            </w:r>
            <w:r>
              <w:rPr>
                <w:rFonts w:hint="eastAsia" w:ascii="Arial" w:hAnsi="Arial" w:eastAsia="等线" w:cs="Arial"/>
                <w:color w:val="000000"/>
                <w:kern w:val="0"/>
                <w:szCs w:val="21"/>
                <w:lang w:val="en-US" w:eastAsia="zh-CN"/>
              </w:rPr>
              <w:t>speed、headingmode、type</w:t>
            </w:r>
            <w:r>
              <w:rPr>
                <w:rFonts w:hint="eastAsia" w:ascii="Arial" w:hAnsi="Arial" w:eastAsia="等线" w:cs="Arial"/>
                <w:color w:val="000000"/>
                <w:kern w:val="0"/>
                <w:szCs w:val="21"/>
              </w:rPr>
              <w:t>）</w:t>
            </w:r>
          </w:p>
          <w:p>
            <w:pPr>
              <w:pStyle w:val="24"/>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right="0" w:firstLineChars="0"/>
              <w:jc w:val="left"/>
              <w:textAlignment w:val="auto"/>
              <w:outlineLvl w:val="9"/>
              <w:rPr>
                <w:rFonts w:hint="eastAsia" w:ascii="Arial" w:hAnsi="Arial" w:eastAsia="等线" w:cs="Arial"/>
                <w:color w:val="000000"/>
                <w:kern w:val="0"/>
                <w:szCs w:val="21"/>
              </w:rPr>
            </w:pPr>
            <w:r>
              <w:rPr>
                <w:rFonts w:hint="eastAsia" w:ascii="Arial" w:hAnsi="Arial" w:eastAsia="等线" w:cs="Arial"/>
                <w:color w:val="000000"/>
                <w:kern w:val="0"/>
                <w:szCs w:val="21"/>
              </w:rPr>
              <w:t>一个包里最大不允许超过</w:t>
            </w:r>
            <w:r>
              <w:rPr>
                <w:rFonts w:hint="eastAsia" w:ascii="Arial" w:hAnsi="Arial" w:eastAsia="等线" w:cs="Arial"/>
                <w:color w:val="000000"/>
                <w:kern w:val="0"/>
                <w:szCs w:val="21"/>
                <w:lang w:eastAsia="zh-CN"/>
              </w:rPr>
              <w:t>（</w:t>
            </w:r>
            <w:r>
              <w:rPr>
                <w:rFonts w:hint="eastAsia" w:ascii="Arial" w:hAnsi="Arial" w:eastAsia="等线" w:cs="Arial"/>
                <w:color w:val="000000"/>
                <w:kern w:val="0"/>
                <w:szCs w:val="21"/>
                <w:lang w:val="en-US" w:eastAsia="zh-CN"/>
              </w:rPr>
              <w:t>256Byte</w:t>
            </w:r>
            <w:r>
              <w:rPr>
                <w:rFonts w:hint="eastAsia" w:ascii="Arial" w:hAnsi="Arial" w:eastAsia="等线" w:cs="Arial"/>
                <w:color w:val="000000"/>
                <w:kern w:val="0"/>
                <w:szCs w:val="21"/>
                <w:lang w:eastAsia="zh-CN"/>
              </w:rPr>
              <w:t>）</w:t>
            </w:r>
            <w:r>
              <w:rPr>
                <w:rFonts w:hint="eastAsia" w:ascii="Arial" w:hAnsi="Arial" w:eastAsia="等线" w:cs="Arial"/>
                <w:color w:val="000000"/>
                <w:kern w:val="0"/>
                <w:szCs w:val="21"/>
              </w:rPr>
              <w:t>。在返回异常是永远只会返回第一个有错误的航点。</w:t>
            </w:r>
          </w:p>
          <w:p>
            <w:pPr>
              <w:pStyle w:val="24"/>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right="0" w:firstLineChars="0"/>
              <w:jc w:val="left"/>
              <w:textAlignment w:val="auto"/>
              <w:outlineLvl w:val="9"/>
              <w:rPr>
                <w:rFonts w:hint="eastAsia" w:ascii="Arial" w:hAnsi="Arial" w:eastAsia="等线" w:cs="Arial"/>
                <w:color w:val="000000"/>
                <w:kern w:val="0"/>
                <w:szCs w:val="21"/>
              </w:rPr>
            </w:pPr>
            <w:r>
              <w:rPr>
                <w:rFonts w:hint="eastAsia" w:ascii="Arial" w:hAnsi="Arial" w:eastAsia="等线" w:cs="Arial"/>
                <w:color w:val="000000"/>
                <w:kern w:val="0"/>
                <w:szCs w:val="21"/>
              </w:rPr>
              <w:t>如果item等于1是，该帧就蜕变为单个航点发送请求。</w:t>
            </w:r>
          </w:p>
          <w:p>
            <w:pPr>
              <w:pStyle w:val="24"/>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ind w:right="0" w:firstLineChars="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该帧是变长</w:t>
            </w:r>
            <w:r>
              <w:rPr>
                <w:rFonts w:hint="eastAsia"/>
              </w:rPr>
              <w:t>帧</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 w:val="21"/>
                <w:szCs w:val="21"/>
                <w:lang w:val="en-US" w:eastAsia="zh-CN" w:bidi="ar-SA"/>
              </w:rPr>
            </w:pPr>
            <w:r>
              <w:rPr>
                <w:rFonts w:hint="eastAsia" w:ascii="Arial" w:hAnsi="Arial" w:eastAsia="等线" w:cs="Arial"/>
                <w:b/>
                <w:bCs/>
                <w:color w:val="000000"/>
                <w:kern w:val="0"/>
                <w:szCs w:val="21"/>
                <w:lang w:val="en-US" w:eastAsia="zh-CN"/>
              </w:rPr>
              <w:t>版本</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v5</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default"/>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b/>
                <w:color w:val="000000"/>
                <w:sz w:val="36"/>
                <w:szCs w:val="36"/>
                <w:lang w:val="en-US" w:eastAsia="zh-CN"/>
              </w:rPr>
            </w:pPr>
            <w:r>
              <w:rPr>
                <w:rFonts w:hint="eastAsia" w:ascii="Arial" w:hAnsi="Arial" w:eastAsia="等线" w:cs="Arial"/>
                <w:b/>
                <w:color w:val="000000"/>
                <w:sz w:val="36"/>
                <w:szCs w:val="36"/>
                <w:lang w:val="en-US" w:eastAsia="zh-CN"/>
              </w:rPr>
              <w:t>119</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kern w:val="0"/>
                <w:sz w:val="20"/>
                <w:szCs w:val="20"/>
              </w:rPr>
            </w:pPr>
            <w:r>
              <w:rPr>
                <w:rFonts w:hint="default"/>
                <w:kern w:val="0"/>
                <w:sz w:val="20"/>
                <w:szCs w:val="20"/>
              </w:rPr>
              <w:t>/2</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313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78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71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34"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left w:val="single" w:color="auto" w:sz="4" w:space="0"/>
              <w:right w:val="single" w:color="auto" w:sz="4" w:space="0"/>
            </w:tcBorders>
            <w:shd w:val="clear" w:color="auto" w:fill="DEEAF6"/>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eastAsia"/>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eastAsia"/>
              </w:rPr>
              <w:t>U8</w:t>
            </w:r>
          </w:p>
        </w:tc>
        <w:tc>
          <w:tcPr>
            <w:tcW w:w="789" w:type="dxa"/>
            <w:tcBorders>
              <w:top w:val="nil"/>
              <w:left w:val="nil"/>
              <w:bottom w:val="single" w:color="auto" w:sz="4" w:space="0"/>
              <w:right w:val="single" w:color="auto" w:sz="4" w:space="0"/>
            </w:tcBorders>
            <w:shd w:val="clear" w:color="auto" w:fill="DEEAF6"/>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eastAsia"/>
              </w:rPr>
              <w:t>--</w:t>
            </w:r>
          </w:p>
        </w:tc>
        <w:tc>
          <w:tcPr>
            <w:tcW w:w="1719" w:type="dxa"/>
            <w:tcBorders>
              <w:top w:val="nil"/>
              <w:left w:val="nil"/>
              <w:bottom w:val="single" w:color="auto" w:sz="4" w:space="0"/>
              <w:right w:val="single" w:color="auto" w:sz="4" w:space="0"/>
            </w:tcBorders>
            <w:shd w:val="clear" w:color="auto" w:fill="DEEAF6"/>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default"/>
              </w:rPr>
              <w:t>flag</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eastAsia"/>
              </w:rPr>
              <w:t>1:低2位</w:t>
            </w: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default"/>
              </w:rPr>
              <w:t>b</w:t>
            </w:r>
            <w:r>
              <w:rPr>
                <w:rFonts w:hint="eastAsia"/>
              </w:rPr>
              <w:t>it1.</w:t>
            </w:r>
            <w:r>
              <w:rPr>
                <w:rFonts w:hint="default"/>
              </w:rPr>
              <w:t>bit0 :</w:t>
            </w: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default"/>
              </w:rPr>
              <w:t>00b:</w:t>
            </w:r>
            <w:r>
              <w:rPr>
                <w:rFonts w:hint="eastAsia"/>
              </w:rPr>
              <w:t>多包的第一包航点帧发送</w:t>
            </w: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default"/>
              </w:rPr>
              <w:t>01b</w:t>
            </w:r>
            <w:r>
              <w:rPr>
                <w:rFonts w:hint="eastAsia"/>
              </w:rPr>
              <w:t>: 多包的中间包航点帧发送</w:t>
            </w: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default"/>
              </w:rPr>
              <w:t>10b</w:t>
            </w:r>
            <w:r>
              <w:rPr>
                <w:rFonts w:hint="eastAsia"/>
              </w:rPr>
              <w:t>: 多包的最后一个航点帧发送。</w:t>
            </w: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eastAsia"/>
              </w:rPr>
              <w:t>11b</w:t>
            </w:r>
            <w:r>
              <w:rPr>
                <w:rFonts w:hint="default"/>
              </w:rPr>
              <w:t xml:space="preserve">: </w:t>
            </w:r>
            <w:r>
              <w:rPr>
                <w:rFonts w:hint="eastAsia"/>
              </w:rPr>
              <w:t>单包，即是第一包也是最后一包。</w:t>
            </w: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p>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rPr>
            </w:pPr>
            <w:r>
              <w:rPr>
                <w:rFonts w:hint="default"/>
              </w:rPr>
              <w:t>2</w:t>
            </w:r>
            <w:r>
              <w:rPr>
                <w:rFonts w:hint="eastAsia"/>
              </w:rPr>
              <w:t>：高6位暂无定义，保留</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78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71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item</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当前帧包含的航点个数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3</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78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71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本包多个航点的开始序号，从0开始。</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U32</w:t>
            </w:r>
          </w:p>
        </w:tc>
        <w:tc>
          <w:tcPr>
            <w:tcW w:w="78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eastAsia="等线" w:cs="Arial"/>
                <w:color w:val="000000"/>
                <w:kern w:val="0"/>
                <w:szCs w:val="21"/>
              </w:rPr>
            </w:pPr>
          </w:p>
        </w:tc>
        <w:tc>
          <w:tcPr>
            <w:tcW w:w="171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当前航线类别</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I</w:t>
            </w:r>
            <w:r>
              <w:rPr>
                <w:rFonts w:hint="eastAsia" w:ascii="Arial" w:hAnsi="Arial" w:eastAsia="等线" w:cs="Arial"/>
                <w:color w:val="000000"/>
                <w:kern w:val="0"/>
                <w:szCs w:val="21"/>
              </w:rPr>
              <w:t>32</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w:t>
            </w: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latitude</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维度</w:t>
            </w:r>
            <w:r>
              <w:rPr>
                <w:rFonts w:hint="eastAsia" w:ascii="Arial" w:hAnsi="Arial" w:cs="Arial"/>
                <w:color w:val="000000"/>
                <w:kern w:val="0"/>
                <w:szCs w:val="21"/>
                <w:lang w:val="en-US" w:eastAsia="zh-CN"/>
              </w:rPr>
              <w:t>(1e-7)</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I32</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w:t>
            </w: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longitude</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经度</w:t>
            </w:r>
            <w:r>
              <w:rPr>
                <w:rFonts w:hint="eastAsia" w:ascii="Arial" w:hAnsi="Arial" w:cs="Arial"/>
                <w:color w:val="000000"/>
                <w:kern w:val="0"/>
                <w:szCs w:val="21"/>
                <w:lang w:val="en-US" w:eastAsia="zh-CN"/>
              </w:rPr>
              <w:t>(1e-7)</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F</w:t>
            </w:r>
            <w:r>
              <w:rPr>
                <w:rFonts w:hint="eastAsia" w:ascii="Arial" w:hAnsi="Arial" w:eastAsia="等线" w:cs="Arial"/>
                <w:color w:val="000000"/>
                <w:kern w:val="0"/>
                <w:szCs w:val="21"/>
              </w:rPr>
              <w:t>32</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m</w:t>
            </w: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altitude</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高度</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U16</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0.1</w:t>
            </w:r>
            <w:r>
              <w:rPr>
                <w:rFonts w:hint="eastAsia" w:ascii="Arial" w:hAnsi="Arial" w:eastAsia="等线" w:cs="Arial"/>
                <w:color w:val="000000"/>
                <w:kern w:val="0"/>
                <w:szCs w:val="21"/>
              </w:rPr>
              <w:t>m</w:t>
            </w: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wp_speed</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eastAsiaTheme="minorEastAsia"/>
                <w:color w:val="000000"/>
                <w:kern w:val="0"/>
                <w:sz w:val="21"/>
                <w:szCs w:val="21"/>
                <w:lang w:val="en-US" w:eastAsia="zh-CN" w:bidi="ar-SA"/>
              </w:rPr>
            </w:pPr>
            <w:r>
              <w:rPr>
                <w:rFonts w:hint="eastAsia" w:ascii="宋体" w:hAnsi="宋体" w:eastAsia="宋体"/>
                <w:sz w:val="21"/>
              </w:rPr>
              <w:t>航点速度，</w:t>
            </w:r>
            <w:r>
              <w:rPr>
                <w:rFonts w:hint="eastAsia" w:ascii="TimesNewRomanPSMT" w:hAnsi="TimesNewRomanPSMT" w:eastAsia="TimesNewRomanPSMT"/>
                <w:sz w:val="21"/>
              </w:rPr>
              <w:t>1</w:t>
            </w:r>
            <w:r>
              <w:rPr>
                <w:rFonts w:hint="eastAsia" w:ascii="TimesNewRomanPSMT" w:hAnsi="TimesNewRomanPSMT" w:eastAsia="宋体"/>
                <w:sz w:val="21"/>
                <w:lang w:val="en-US" w:eastAsia="zh-CN"/>
              </w:rPr>
              <w:t>e</w:t>
            </w:r>
            <w:r>
              <w:rPr>
                <w:rFonts w:hint="eastAsia" w:ascii="TimesNewRomanPSMT" w:hAnsi="TimesNewRomanPSMT" w:eastAsia="TimesNewRomanPSMT"/>
                <w:sz w:val="21"/>
              </w:rPr>
              <w:t xml:space="preserve">-1 </w:t>
            </w:r>
            <w:r>
              <w:rPr>
                <w:rFonts w:hint="eastAsia" w:ascii="宋体" w:hAnsi="宋体" w:eastAsia="宋体"/>
                <w:sz w:val="21"/>
              </w:rPr>
              <w:t>米</w:t>
            </w:r>
            <w:r>
              <w:rPr>
                <w:rFonts w:hint="eastAsia" w:ascii="TimesNewRomanPSMT" w:hAnsi="TimesNewRomanPSMT" w:eastAsia="TimesNewRomanPSMT"/>
                <w:sz w:val="21"/>
              </w:rPr>
              <w:t>/</w:t>
            </w:r>
            <w:r>
              <w:rPr>
                <w:rFonts w:hint="eastAsia" w:ascii="宋体" w:hAnsi="宋体" w:eastAsia="宋体"/>
                <w:sz w:val="21"/>
              </w:rPr>
              <w:t>秒。</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eastAsia="等线" w:cs="Arial"/>
                <w:color w:val="000000"/>
                <w:kern w:val="0"/>
                <w:szCs w:val="21"/>
                <w:lang w:val="en-US" w:eastAsia="zh-CN"/>
              </w:rPr>
            </w:pP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wp_yaw</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lang w:val="en-US" w:eastAsia="zh-CN"/>
              </w:rPr>
              <w:t>HeadingMode</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sz w:val="21"/>
                <w:lang w:eastAsia="zh-CN"/>
              </w:rPr>
            </w:pPr>
            <w:r>
              <w:rPr>
                <w:rFonts w:hint="eastAsia" w:ascii="宋体" w:hAnsi="宋体" w:eastAsia="宋体"/>
                <w:sz w:val="21"/>
                <w:lang w:val="en-US" w:eastAsia="zh-CN"/>
              </w:rPr>
              <w:t>0：</w:t>
            </w:r>
            <w:r>
              <w:rPr>
                <w:rFonts w:hint="eastAsia" w:ascii="宋体" w:hAnsi="宋体" w:eastAsia="宋体"/>
                <w:sz w:val="21"/>
              </w:rPr>
              <w:t>默认航向模式</w:t>
            </w:r>
            <w:r>
              <w:rPr>
                <w:rFonts w:hint="eastAsia" w:ascii="宋体" w:hAnsi="宋体" w:eastAsia="宋体"/>
                <w:sz w:val="21"/>
                <w:lang w:eastAsia="zh-CN"/>
              </w:rPr>
              <w:t>。</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sz w:val="21"/>
                <w:lang w:val="en-US" w:eastAsia="zh-CN"/>
              </w:rPr>
            </w:pPr>
            <w:r>
              <w:rPr>
                <w:rFonts w:hint="eastAsia" w:ascii="宋体" w:hAnsi="宋体" w:eastAsia="宋体"/>
                <w:sz w:val="21"/>
                <w:lang w:val="en-US" w:eastAsia="zh-CN"/>
              </w:rPr>
              <w:t>1：</w:t>
            </w:r>
            <w:r>
              <w:rPr>
                <w:rFonts w:hint="eastAsia" w:ascii="宋体" w:hAnsi="宋体" w:eastAsia="宋体"/>
                <w:sz w:val="21"/>
              </w:rPr>
              <w:t>固定航向模式</w:t>
            </w:r>
            <w:r>
              <w:rPr>
                <w:rFonts w:hint="eastAsia" w:ascii="宋体" w:hAnsi="宋体" w:eastAsia="宋体"/>
                <w:sz w:val="21"/>
                <w:lang w:eastAsia="zh-CN"/>
              </w:rPr>
              <w:t>，</w:t>
            </w:r>
            <w:r>
              <w:rPr>
                <w:rFonts w:hint="eastAsia" w:ascii="宋体" w:hAnsi="宋体" w:eastAsia="宋体"/>
                <w:sz w:val="21"/>
                <w:lang w:val="en-US" w:eastAsia="zh-CN"/>
              </w:rPr>
              <w:t>锁定起飞时的航向。</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sz w:val="21"/>
                <w:lang w:eastAsia="zh-CN"/>
              </w:rPr>
            </w:pPr>
            <w:r>
              <w:rPr>
                <w:rFonts w:hint="eastAsia" w:ascii="宋体" w:hAnsi="宋体" w:eastAsia="宋体"/>
                <w:sz w:val="21"/>
                <w:lang w:val="en-US" w:eastAsia="zh-CN"/>
              </w:rPr>
              <w:t>2：</w:t>
            </w:r>
            <w:r>
              <w:rPr>
                <w:rFonts w:hint="eastAsia" w:ascii="宋体" w:hAnsi="宋体" w:eastAsia="宋体"/>
                <w:sz w:val="21"/>
              </w:rPr>
              <w:t>指向</w:t>
            </w:r>
            <w:r>
              <w:rPr>
                <w:rFonts w:hint="eastAsia" w:ascii="宋体" w:hAnsi="宋体" w:eastAsia="宋体"/>
                <w:sz w:val="21"/>
                <w:lang w:val="en-US" w:eastAsia="zh-CN"/>
              </w:rPr>
              <w:t>当前飞向</w:t>
            </w:r>
            <w:r>
              <w:rPr>
                <w:rFonts w:hint="eastAsia" w:ascii="宋体" w:hAnsi="宋体" w:eastAsia="宋体"/>
                <w:sz w:val="21"/>
              </w:rPr>
              <w:t>航点</w:t>
            </w:r>
            <w:r>
              <w:rPr>
                <w:rFonts w:hint="eastAsia" w:ascii="宋体" w:hAnsi="宋体" w:eastAsia="宋体"/>
                <w:sz w:val="21"/>
                <w:lang w:eastAsia="zh-CN"/>
              </w:rPr>
              <w:t>。</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sz w:val="21"/>
              </w:rPr>
            </w:pPr>
            <w:r>
              <w:rPr>
                <w:rFonts w:hint="eastAsia" w:ascii="宋体" w:hAnsi="宋体" w:eastAsia="宋体"/>
                <w:sz w:val="21"/>
                <w:lang w:val="en-US" w:eastAsia="zh-CN"/>
              </w:rPr>
              <w:t xml:space="preserve">10+n: </w:t>
            </w:r>
            <w:r>
              <w:rPr>
                <w:rFonts w:hint="eastAsia" w:ascii="宋体" w:hAnsi="宋体" w:eastAsia="宋体"/>
                <w:sz w:val="21"/>
              </w:rPr>
              <w:t>指向兴趣点</w:t>
            </w:r>
            <w:r>
              <w:rPr>
                <w:rFonts w:hint="eastAsia" w:ascii="TimesNewRomanPSMT" w:hAnsi="TimesNewRomanPSMT" w:eastAsia="TimesNewRomanPSMT"/>
                <w:sz w:val="21"/>
              </w:rPr>
              <w:t>n</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wp_type</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宋体" w:hAnsi="宋体" w:eastAsia="宋体"/>
                <w:sz w:val="21"/>
                <w:lang w:val="en-US" w:eastAsia="zh-CN"/>
              </w:rPr>
            </w:pP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宋体" w:hAnsi="宋体" w:eastAsia="宋体"/>
                <w:b/>
                <w:bCs/>
                <w:sz w:val="21"/>
                <w:lang w:val="en-US" w:eastAsia="zh-CN"/>
              </w:rPr>
            </w:pPr>
            <w:r>
              <w:rPr>
                <w:rFonts w:hint="eastAsia" w:ascii="宋体" w:hAnsi="宋体" w:eastAsia="宋体"/>
                <w:b/>
                <w:bCs/>
                <w:sz w:val="21"/>
                <w:lang w:val="en-US" w:eastAsia="zh-CN"/>
              </w:rPr>
              <w:t>高4位 WP_XYType</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宋体" w:hAnsi="宋体" w:eastAsia="宋体"/>
                <w:sz w:val="21"/>
                <w:lang w:val="en-US" w:eastAsia="zh-CN"/>
              </w:rPr>
            </w:pPr>
            <w:r>
              <w:rPr>
                <w:rFonts w:hint="eastAsia" w:ascii="宋体" w:hAnsi="宋体" w:eastAsia="宋体"/>
                <w:sz w:val="21"/>
                <w:lang w:val="en-US" w:eastAsia="zh-CN"/>
              </w:rPr>
              <w:t>水平跟踪航点的方式。</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宋体" w:hAnsi="宋体" w:eastAsia="宋体"/>
                <w:sz w:val="21"/>
                <w:lang w:val="en-US" w:eastAsia="zh-CN"/>
              </w:rPr>
            </w:pPr>
            <w:r>
              <w:rPr>
                <w:rFonts w:hint="eastAsia" w:ascii="宋体" w:hAnsi="宋体" w:eastAsia="宋体"/>
                <w:sz w:val="21"/>
                <w:lang w:val="en-US" w:eastAsia="zh-CN"/>
              </w:rPr>
              <w:t>0： 提前转弯；</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宋体" w:hAnsi="宋体" w:eastAsia="宋体"/>
                <w:sz w:val="21"/>
                <w:lang w:val="en-US" w:eastAsia="zh-CN"/>
              </w:rPr>
            </w:pPr>
            <w:r>
              <w:rPr>
                <w:rFonts w:hint="eastAsia" w:ascii="宋体" w:hAnsi="宋体" w:eastAsia="宋体"/>
                <w:sz w:val="21"/>
                <w:lang w:val="en-US" w:eastAsia="zh-CN"/>
              </w:rPr>
              <w:t>1： 越过航点；</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宋体" w:hAnsi="宋体" w:eastAsia="宋体"/>
                <w:sz w:val="21"/>
                <w:lang w:val="en-US" w:eastAsia="zh-CN"/>
              </w:rPr>
            </w:pPr>
            <w:r>
              <w:rPr>
                <w:rFonts w:hint="eastAsia" w:ascii="宋体" w:hAnsi="宋体" w:eastAsia="宋体"/>
                <w:sz w:val="21"/>
                <w:lang w:val="en-US" w:eastAsia="zh-CN"/>
              </w:rPr>
              <w:t>2： 到达航点；</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宋体" w:hAnsi="宋体" w:eastAsia="宋体"/>
                <w:sz w:val="21"/>
                <w:lang w:val="en-US" w:eastAsia="zh-CN"/>
              </w:rPr>
            </w:pPr>
            <w:r>
              <w:rPr>
                <w:rFonts w:hint="eastAsia" w:ascii="宋体" w:hAnsi="宋体" w:eastAsia="宋体"/>
                <w:sz w:val="21"/>
                <w:lang w:val="en-US" w:eastAsia="zh-CN"/>
              </w:rPr>
              <w:t>3： 指向下一航点。</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宋体" w:hAnsi="宋体" w:eastAsia="宋体"/>
                <w:sz w:val="21"/>
                <w:lang w:val="en-US" w:eastAsia="zh-CN"/>
              </w:rPr>
            </w:pP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宋体" w:hAnsi="宋体" w:eastAsia="宋体"/>
                <w:b/>
                <w:bCs/>
                <w:sz w:val="21"/>
                <w:lang w:val="en-US" w:eastAsia="zh-CN"/>
              </w:rPr>
            </w:pPr>
            <w:r>
              <w:rPr>
                <w:rFonts w:hint="eastAsia" w:ascii="宋体" w:hAnsi="宋体" w:eastAsia="宋体"/>
                <w:b/>
                <w:bCs/>
                <w:sz w:val="21"/>
                <w:lang w:val="en-US" w:eastAsia="zh-CN"/>
              </w:rPr>
              <w:t>低4位 WP_ZType</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default" w:ascii="宋体" w:hAnsi="宋体" w:eastAsia="宋体"/>
                <w:sz w:val="21"/>
                <w:lang w:val="en-US" w:eastAsia="zh-CN"/>
              </w:rPr>
            </w:pPr>
            <w:r>
              <w:rPr>
                <w:rFonts w:hint="default" w:ascii="宋体" w:hAnsi="宋体" w:eastAsia="宋体"/>
                <w:sz w:val="21"/>
                <w:lang w:val="en-US" w:eastAsia="zh-CN"/>
              </w:rPr>
              <w:t>垂向跟踪航点的方式。</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default" w:ascii="宋体" w:hAnsi="宋体" w:eastAsia="宋体"/>
                <w:sz w:val="21"/>
                <w:lang w:val="en-US" w:eastAsia="zh-CN"/>
              </w:rPr>
            </w:pPr>
            <w:r>
              <w:rPr>
                <w:rFonts w:hint="default" w:ascii="宋体" w:hAnsi="宋体" w:eastAsia="宋体"/>
                <w:sz w:val="21"/>
                <w:lang w:val="en-US" w:eastAsia="zh-CN"/>
              </w:rPr>
              <w:t>0：直线爬升下降；</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default" w:ascii="宋体" w:hAnsi="宋体" w:eastAsia="宋体"/>
                <w:sz w:val="21"/>
                <w:lang w:val="en-US" w:eastAsia="zh-CN"/>
              </w:rPr>
            </w:pPr>
            <w:r>
              <w:rPr>
                <w:rFonts w:hint="default" w:ascii="宋体" w:hAnsi="宋体" w:eastAsia="宋体"/>
                <w:sz w:val="21"/>
                <w:lang w:val="en-US" w:eastAsia="zh-CN"/>
              </w:rPr>
              <w:t>1：先盘旋爬升下降，后</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default" w:ascii="宋体" w:hAnsi="宋体" w:eastAsia="宋体"/>
                <w:sz w:val="21"/>
                <w:lang w:val="en-US" w:eastAsia="zh-CN"/>
              </w:rPr>
            </w:pPr>
            <w:r>
              <w:rPr>
                <w:rFonts w:hint="default" w:ascii="宋体" w:hAnsi="宋体" w:eastAsia="宋体"/>
                <w:sz w:val="21"/>
                <w:lang w:val="en-US" w:eastAsia="zh-CN"/>
              </w:rPr>
              <w:t>直线平飞；</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default" w:ascii="宋体" w:hAnsi="宋体" w:eastAsia="宋体"/>
                <w:sz w:val="21"/>
                <w:lang w:val="en-US" w:eastAsia="zh-CN"/>
              </w:rPr>
            </w:pPr>
            <w:r>
              <w:rPr>
                <w:rFonts w:hint="default" w:ascii="宋体" w:hAnsi="宋体" w:eastAsia="宋体"/>
                <w:sz w:val="21"/>
                <w:lang w:val="en-US" w:eastAsia="zh-CN"/>
              </w:rPr>
              <w:t>2：先直线平飞，后盘旋爬升下降。</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78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71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当前航线类别</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请求发送的类别原本返回</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78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71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返回错误码见附件三</w:t>
            </w:r>
          </w:p>
        </w:tc>
      </w:tr>
      <w:tr>
        <w:tblPrEx>
          <w:tblCellMar>
            <w:top w:w="0" w:type="dxa"/>
            <w:left w:w="108" w:type="dxa"/>
            <w:bottom w:w="0" w:type="dxa"/>
            <w:right w:w="108" w:type="dxa"/>
          </w:tblCellMar>
        </w:tblPrEx>
        <w:trPr>
          <w:trHeight w:val="277" w:hRule="atLeast"/>
        </w:trPr>
        <w:tc>
          <w:tcPr>
            <w:tcW w:w="1418" w:type="dxa"/>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78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71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返回请求的seq</w:t>
            </w:r>
          </w:p>
        </w:tc>
      </w:tr>
    </w:tbl>
    <w:p/>
    <w:p/>
    <w:p/>
    <w:p/>
    <w:p>
      <w:r>
        <w:br w:type="page"/>
      </w:r>
    </w:p>
    <w:p>
      <w:pPr>
        <w:pStyle w:val="3"/>
        <w:numPr>
          <w:ilvl w:val="1"/>
          <w:numId w:val="10"/>
        </w:numPr>
      </w:pPr>
      <w:r>
        <w:rPr>
          <w:rFonts w:hint="eastAsia"/>
        </w:rPr>
        <w:t xml:space="preserve"> </w:t>
      </w:r>
      <w:bookmarkStart w:id="42" w:name="_Toc13347"/>
      <w:r>
        <w:rPr>
          <w:rFonts w:hint="eastAsia"/>
          <w:lang w:val="en-US" w:eastAsia="zh-CN"/>
        </w:rPr>
        <w:t>围栏配置请求</w:t>
      </w:r>
      <w:r>
        <w:rPr>
          <w:rFonts w:hint="eastAsia"/>
          <w:lang w:eastAsia="zh-CN"/>
        </w:rPr>
        <w:t>（</w:t>
      </w:r>
      <w:r>
        <w:rPr>
          <w:rFonts w:hint="eastAsia"/>
          <w:lang w:val="en-US" w:eastAsia="zh-CN"/>
        </w:rPr>
        <w:t>120）</w:t>
      </w:r>
      <w:bookmarkEnd w:id="42"/>
    </w:p>
    <w:tbl>
      <w:tblPr>
        <w:tblStyle w:val="14"/>
        <w:tblpPr w:leftFromText="180" w:rightFromText="180" w:vertAnchor="text" w:horzAnchor="page" w:tblpX="1789" w:tblpY="882"/>
        <w:tblOverlap w:val="never"/>
        <w:tblW w:w="0" w:type="auto"/>
        <w:tblInd w:w="0" w:type="dxa"/>
        <w:tblLayout w:type="fixed"/>
        <w:tblCellMar>
          <w:top w:w="0" w:type="dxa"/>
          <w:left w:w="108" w:type="dxa"/>
          <w:bottom w:w="0" w:type="dxa"/>
          <w:right w:w="108" w:type="dxa"/>
        </w:tblCellMar>
      </w:tblPr>
      <w:tblGrid>
        <w:gridCol w:w="1418"/>
        <w:gridCol w:w="1271"/>
        <w:gridCol w:w="949"/>
        <w:gridCol w:w="1080"/>
        <w:gridCol w:w="2076"/>
        <w:gridCol w:w="2883"/>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GEOFENCE</w:t>
            </w:r>
            <w:r>
              <w:rPr>
                <w:rFonts w:hint="default" w:ascii="Arial" w:hAnsi="Arial" w:eastAsia="等线" w:cs="Arial"/>
                <w:color w:val="000000"/>
                <w:kern w:val="0"/>
                <w:szCs w:val="21"/>
              </w:rPr>
              <w:t>_CFG</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jc w:val="left"/>
              <w:textAlignment w:val="auto"/>
              <w:outlineLvl w:val="9"/>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lang w:val="en-US" w:eastAsia="zh-CN"/>
              </w:rPr>
            </w:pPr>
            <w:r>
              <w:rPr>
                <w:rFonts w:hint="eastAsia" w:ascii="Arial" w:hAnsi="Arial" w:eastAsia="等线" w:cs="Arial"/>
                <w:b/>
                <w:bCs/>
                <w:color w:val="000000"/>
                <w:kern w:val="0"/>
                <w:szCs w:val="21"/>
                <w:lang w:val="en-US" w:eastAsia="zh-CN"/>
              </w:rPr>
              <w:t>版本</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v5</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rPr>
              <w:t>MSGID</w:t>
            </w:r>
          </w:p>
        </w:tc>
        <w:tc>
          <w:tcPr>
            <w:tcW w:w="698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b/>
                <w:color w:val="000000"/>
                <w:sz w:val="36"/>
                <w:szCs w:val="36"/>
                <w:lang w:val="en-US" w:eastAsia="zh-CN"/>
              </w:rPr>
            </w:pPr>
            <w:r>
              <w:rPr>
                <w:rFonts w:hint="eastAsia" w:ascii="Arial" w:hAnsi="Arial" w:eastAsia="等线" w:cs="Arial"/>
                <w:b/>
                <w:color w:val="000000"/>
                <w:sz w:val="36"/>
                <w:szCs w:val="36"/>
                <w:lang w:val="en-US" w:eastAsia="zh-CN"/>
              </w:rPr>
              <w:t>120</w:t>
            </w:r>
          </w:p>
        </w:tc>
        <w:tc>
          <w:tcPr>
            <w:tcW w:w="94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3156"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883"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kern w:val="0"/>
                <w:sz w:val="20"/>
                <w:szCs w:val="20"/>
              </w:rPr>
            </w:pPr>
            <w:r>
              <w:rPr>
                <w:rFonts w:hint="default"/>
                <w:kern w:val="0"/>
                <w:sz w:val="20"/>
                <w:szCs w:val="20"/>
              </w:rPr>
              <w:t>4/1</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94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3156"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2883"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94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108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2076"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883"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883" w:type="dxa"/>
            <w:tcBorders>
              <w:top w:val="single" w:color="auto" w:sz="4" w:space="0"/>
              <w:left w:val="nil"/>
              <w:bottom w:val="single" w:color="auto" w:sz="4" w:space="0"/>
              <w:right w:val="single" w:color="000000" w:sz="4" w:space="0"/>
            </w:tcBorders>
            <w:shd w:val="clear" w:color="auto" w:fill="DEEAF6"/>
            <w:vAlign w:val="center"/>
          </w:tcPr>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475"/>
              <w:gridCol w:w="581"/>
              <w:gridCol w:w="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794"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D</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高位</w:t>
                  </w:r>
                </w:p>
              </w:tc>
              <w:tc>
                <w:tcPr>
                  <w:tcW w:w="475" w:type="dxa"/>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C</w:t>
                  </w:r>
                </w:p>
              </w:tc>
              <w:tc>
                <w:tcPr>
                  <w:tcW w:w="581" w:type="dxa"/>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B</w:t>
                  </w:r>
                </w:p>
              </w:tc>
              <w:tc>
                <w:tcPr>
                  <w:tcW w:w="546" w:type="dxa"/>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A</w:t>
                  </w:r>
                </w:p>
              </w:tc>
            </w:tr>
          </w:tbl>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b/>
                <w:bCs/>
                <w:color w:val="000000" w:themeColor="text1"/>
                <w:kern w:val="0"/>
                <w:szCs w:val="21"/>
                <w:lang w:val="en-US" w:eastAsia="zh-CN"/>
                <w14:textFill>
                  <w14:solidFill>
                    <w14:schemeClr w14:val="tx1"/>
                  </w14:solidFill>
                </w14:textFill>
              </w:rPr>
            </w:pPr>
            <w:r>
              <w:rPr>
                <w:rFonts w:hint="eastAsia" w:ascii="Arial" w:hAnsi="Arial" w:cs="Arial"/>
                <w:b/>
                <w:bCs/>
                <w:color w:val="000000" w:themeColor="text1"/>
                <w:kern w:val="0"/>
                <w:szCs w:val="21"/>
                <w14:textFill>
                  <w14:solidFill>
                    <w14:schemeClr w14:val="tx1"/>
                  </w14:solidFill>
                </w14:textFill>
              </w:rPr>
              <w:t>A</w:t>
            </w:r>
            <w:r>
              <w:rPr>
                <w:rFonts w:hint="eastAsia" w:ascii="Arial" w:hAnsi="Arial" w:cs="Arial"/>
                <w:b/>
                <w:bCs/>
                <w:color w:val="000000" w:themeColor="text1"/>
                <w:kern w:val="0"/>
                <w:szCs w:val="21"/>
                <w:lang w:val="en-US" w:eastAsia="zh-CN"/>
                <w14:textFill>
                  <w14:solidFill>
                    <w14:schemeClr w14:val="tx1"/>
                  </w14:solidFill>
                </w14:textFill>
              </w:rPr>
              <w:t xml:space="preserve"> </w:t>
            </w:r>
            <w:r>
              <w:rPr>
                <w:rFonts w:hint="eastAsia" w:ascii="Arial" w:hAnsi="Arial" w:cs="Arial"/>
                <w:b/>
                <w:bCs/>
                <w:color w:val="000000" w:themeColor="text1"/>
                <w:kern w:val="0"/>
                <w:szCs w:val="21"/>
                <w14:textFill>
                  <w14:solidFill>
                    <w14:schemeClr w14:val="tx1"/>
                  </w14:solidFill>
                </w14:textFill>
              </w:rPr>
              <w:t>:</w:t>
            </w:r>
            <w:r>
              <w:rPr>
                <w:rFonts w:hint="eastAsia" w:ascii="Arial" w:hAnsi="Arial" w:cs="Arial"/>
                <w:b/>
                <w:bCs/>
                <w:color w:val="000000" w:themeColor="text1"/>
                <w:kern w:val="0"/>
                <w:szCs w:val="21"/>
                <w:lang w:val="en-US" w:eastAsia="zh-CN"/>
                <w14:textFill>
                  <w14:solidFill>
                    <w14:schemeClr w14:val="tx1"/>
                  </w14:solidFill>
                </w14:textFill>
              </w:rPr>
              <w:t>坐标点类别</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b/>
                <w:bCs/>
                <w:color w:val="000000" w:themeColor="text1"/>
                <w:kern w:val="0"/>
                <w:szCs w:val="21"/>
                <w:lang w:val="en-US" w:eastAsia="zh-CN"/>
                <w14:textFill>
                  <w14:solidFill>
                    <w14:schemeClr w14:val="tx1"/>
                  </w14:solidFill>
                </w14:textFill>
              </w:rPr>
            </w:pPr>
            <w:r>
              <w:rPr>
                <w:rFonts w:hint="eastAsia" w:ascii="Arial" w:hAnsi="Arial" w:cs="Arial"/>
                <w:b/>
                <w:bCs/>
                <w:color w:val="000000" w:themeColor="text1"/>
                <w:kern w:val="0"/>
                <w:szCs w:val="21"/>
                <w:lang w:val="en-US" w:eastAsia="zh-CN"/>
                <w14:textFill>
                  <w14:solidFill>
                    <w14:schemeClr w14:val="tx1"/>
                  </w14:solidFill>
                </w14:textFill>
              </w:rPr>
              <w:t>4：围栏</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b/>
                <w:bCs/>
                <w:color w:val="auto"/>
                <w:kern w:val="0"/>
                <w:szCs w:val="21"/>
              </w:rPr>
              <w:t>B</w:t>
            </w:r>
            <w:r>
              <w:rPr>
                <w:rFonts w:hint="default" w:ascii="Arial" w:hAnsi="Arial" w:cs="Arial"/>
                <w:b/>
                <w:bCs/>
                <w:color w:val="auto"/>
                <w:kern w:val="0"/>
                <w:szCs w:val="21"/>
              </w:rPr>
              <w:t>:</w:t>
            </w:r>
            <w:r>
              <w:rPr>
                <w:rFonts w:hint="eastAsia" w:ascii="Arial" w:hAnsi="Arial" w:cs="Arial"/>
                <w:b/>
                <w:bCs/>
                <w:color w:val="auto"/>
                <w:kern w:val="0"/>
                <w:szCs w:val="21"/>
              </w:rPr>
              <w:t xml:space="preserve"> </w:t>
            </w:r>
            <w:r>
              <w:rPr>
                <w:rFonts w:hint="eastAsia" w:ascii="Arial" w:hAnsi="Arial" w:cs="Arial"/>
                <w:color w:val="000000"/>
                <w:kern w:val="0"/>
                <w:szCs w:val="21"/>
              </w:rPr>
              <w:t>无定义</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r>
              <w:rPr>
                <w:rFonts w:hint="eastAsia" w:ascii="Arial" w:hAnsi="Arial" w:cs="Arial"/>
                <w:b/>
                <w:bCs/>
                <w:color w:val="000000"/>
                <w:kern w:val="0"/>
                <w:szCs w:val="21"/>
              </w:rPr>
              <w:t>C</w:t>
            </w:r>
            <w:r>
              <w:rPr>
                <w:rFonts w:hint="default" w:ascii="Arial" w:hAnsi="Arial" w:cs="Arial"/>
                <w:b/>
                <w:bCs/>
                <w:color w:val="000000"/>
                <w:kern w:val="0"/>
                <w:szCs w:val="21"/>
              </w:rPr>
              <w:t>:</w:t>
            </w:r>
            <w:r>
              <w:rPr>
                <w:rFonts w:hint="eastAsia" w:ascii="Arial" w:hAnsi="Arial" w:cs="Arial"/>
                <w:b/>
                <w:bCs/>
                <w:color w:val="000000"/>
                <w:kern w:val="0"/>
                <w:szCs w:val="21"/>
              </w:rPr>
              <w:t xml:space="preserve"> </w:t>
            </w:r>
            <w:r>
              <w:rPr>
                <w:rFonts w:hint="eastAsia" w:ascii="Arial" w:hAnsi="Arial" w:cs="Arial"/>
                <w:color w:val="000000"/>
                <w:kern w:val="0"/>
                <w:szCs w:val="21"/>
              </w:rPr>
              <w:t>无定义</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D: 无定义</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p>
          <w:p>
            <w:pPr>
              <w:pStyle w:val="2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jc w:val="left"/>
              <w:textAlignment w:val="auto"/>
              <w:outlineLvl w:val="9"/>
              <w:rPr>
                <w:rFonts w:hint="default" w:ascii="Arial" w:hAnsi="Arial" w:cs="Arial" w:eastAsiaTheme="minorEastAsia"/>
                <w:color w:val="000000"/>
                <w:kern w:val="0"/>
                <w:szCs w:val="21"/>
                <w:lang w:val="en-US" w:eastAsia="zh-CN"/>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4</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total</w:t>
            </w:r>
            <w:r>
              <w:rPr>
                <w:rFonts w:hint="default" w:ascii="Arial" w:hAnsi="Arial" w:eastAsia="等线" w:cs="Arial"/>
                <w:color w:val="000000"/>
                <w:kern w:val="0"/>
                <w:szCs w:val="21"/>
              </w:rPr>
              <w:t>_num</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r>
              <w:rPr>
                <w:rFonts w:hint="eastAsia" w:ascii="Arial" w:hAnsi="Arial" w:cs="Arial"/>
                <w:color w:val="000000"/>
                <w:kern w:val="0"/>
                <w:szCs w:val="21"/>
              </w:rPr>
              <w:t>围栏总点数</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对圆形或者扇形围栏认为围栏点数是1个，其中半径和圆形角在附带的参数里描述。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U8</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F</w:t>
            </w:r>
            <w:r>
              <w:rPr>
                <w:rFonts w:hint="eastAsia" w:ascii="Arial" w:hAnsi="Arial" w:eastAsia="等线" w:cs="Arial"/>
                <w:color w:val="000000"/>
                <w:kern w:val="0"/>
                <w:szCs w:val="21"/>
              </w:rPr>
              <w:t>rame</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MAV_FRAME_GLOBA</w:t>
            </w:r>
            <w:r>
              <w:rPr>
                <w:rFonts w:hint="eastAsia" w:ascii="Arial" w:hAnsi="Arial" w:cs="Arial"/>
                <w:color w:val="000000"/>
                <w:kern w:val="0"/>
                <w:szCs w:val="21"/>
              </w:rPr>
              <w:t>L</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default" w:ascii="Arial" w:hAnsi="Arial" w:cs="Arial"/>
                <w:color w:val="000000"/>
                <w:kern w:val="0"/>
                <w:szCs w:val="21"/>
              </w:rPr>
              <w:t>……</w:t>
            </w:r>
            <w:r>
              <w:rPr>
                <w:rFonts w:hint="eastAsia" w:ascii="Arial" w:hAnsi="Arial" w:cs="Arial"/>
                <w:color w:val="000000"/>
                <w:kern w:val="0"/>
                <w:szCs w:val="21"/>
              </w:rPr>
              <w:t>见附件四</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16</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kern w:val="0"/>
                <w:szCs w:val="21"/>
                <w:lang w:val="en-US" w:eastAsia="zh-CN"/>
              </w:rPr>
              <w:t>U8</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kern w:val="0"/>
                <w:szCs w:val="21"/>
                <w:lang w:val="en-US" w:eastAsia="zh-CN"/>
              </w:rPr>
              <w:t>Reserve</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themeColor="text1"/>
                <w:kern w:val="0"/>
                <w:szCs w:val="21"/>
                <w:lang w:val="en-US" w:eastAsia="zh-CN"/>
                <w14:textFill>
                  <w14:solidFill>
                    <w14:schemeClr w14:val="tx1"/>
                  </w14:solidFill>
                </w14:textFill>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U32</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id</w:t>
            </w:r>
            <w:r>
              <w:rPr>
                <w:rFonts w:hint="default" w:ascii="Arial" w:hAnsi="Arial" w:eastAsia="等线" w:cs="Arial"/>
                <w:color w:val="000000"/>
                <w:kern w:val="0"/>
                <w:szCs w:val="21"/>
              </w:rPr>
              <w:t>entity</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eastAsiaTheme="minorEastAsia"/>
                <w:color w:val="000000"/>
                <w:kern w:val="0"/>
                <w:sz w:val="21"/>
                <w:szCs w:val="21"/>
                <w:lang w:val="en-US" w:eastAsia="zh-CN" w:bidi="ar-SA"/>
              </w:rPr>
            </w:pPr>
            <w:r>
              <w:rPr>
                <w:rFonts w:hint="eastAsia" w:ascii="Arial" w:hAnsi="Arial" w:cs="Arial"/>
                <w:color w:val="000000"/>
                <w:kern w:val="0"/>
                <w:szCs w:val="21"/>
              </w:rPr>
              <w:t>唯一身份ID</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24</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crc</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lang w:val="en-US" w:eastAsia="zh-CN"/>
              </w:rPr>
              <w:t>CRC</w:t>
            </w:r>
            <w:r>
              <w:rPr>
                <w:rFonts w:hint="eastAsia" w:ascii="Arial" w:hAnsi="Arial" w:cs="Arial"/>
                <w:color w:val="000000"/>
                <w:kern w:val="0"/>
                <w:szCs w:val="21"/>
              </w:rPr>
              <w:t>校验码</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94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108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883"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返回请求的</w:t>
            </w: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94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108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2883"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返回错误码见附件三</w:t>
            </w:r>
          </w:p>
        </w:tc>
      </w:tr>
    </w:tbl>
    <w:p>
      <w:r>
        <w:br w:type="page"/>
      </w:r>
    </w:p>
    <w:p>
      <w:pPr>
        <w:pStyle w:val="3"/>
        <w:numPr>
          <w:ilvl w:val="1"/>
          <w:numId w:val="10"/>
        </w:numPr>
      </w:pPr>
      <w:r>
        <w:rPr>
          <w:rFonts w:hint="eastAsia"/>
        </w:rPr>
        <w:t xml:space="preserve"> </w:t>
      </w:r>
      <w:bookmarkStart w:id="43" w:name="_Toc17880"/>
      <w:r>
        <w:rPr>
          <w:rFonts w:hint="eastAsia"/>
          <w:lang w:val="en-US" w:eastAsia="zh-CN"/>
        </w:rPr>
        <w:t>围栏数据包数据流</w:t>
      </w:r>
      <w:r>
        <w:rPr>
          <w:rFonts w:hint="eastAsia"/>
          <w:lang w:eastAsia="zh-CN"/>
        </w:rPr>
        <w:t>（</w:t>
      </w:r>
      <w:r>
        <w:rPr>
          <w:rFonts w:hint="eastAsia"/>
          <w:lang w:val="en-US" w:eastAsia="zh-CN"/>
        </w:rPr>
        <w:t>121</w:t>
      </w:r>
      <w:r>
        <w:rPr>
          <w:rFonts w:hint="eastAsia"/>
          <w:lang w:eastAsia="zh-CN"/>
        </w:rPr>
        <w:t>）</w:t>
      </w:r>
      <w:bookmarkEnd w:id="43"/>
    </w:p>
    <w:tbl>
      <w:tblPr>
        <w:tblStyle w:val="14"/>
        <w:tblpPr w:leftFromText="180" w:rightFromText="180" w:vertAnchor="text" w:horzAnchor="page" w:tblpX="1784" w:tblpY="1713"/>
        <w:tblOverlap w:val="never"/>
        <w:tblW w:w="0" w:type="auto"/>
        <w:tblInd w:w="0" w:type="dxa"/>
        <w:tblLayout w:type="fixed"/>
        <w:tblCellMar>
          <w:top w:w="0" w:type="dxa"/>
          <w:left w:w="108" w:type="dxa"/>
          <w:bottom w:w="0" w:type="dxa"/>
          <w:right w:w="108" w:type="dxa"/>
        </w:tblCellMar>
      </w:tblPr>
      <w:tblGrid>
        <w:gridCol w:w="1418"/>
        <w:gridCol w:w="1271"/>
        <w:gridCol w:w="1162"/>
        <w:gridCol w:w="789"/>
        <w:gridCol w:w="1719"/>
        <w:gridCol w:w="313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GEOFENCE</w:t>
            </w:r>
            <w:r>
              <w:rPr>
                <w:rFonts w:hint="default" w:ascii="Arial" w:hAnsi="Arial" w:eastAsia="等线" w:cs="Arial"/>
                <w:color w:val="000000"/>
                <w:kern w:val="0"/>
                <w:szCs w:val="21"/>
              </w:rPr>
              <w:t>_ITEM</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jc w:val="left"/>
              <w:textAlignment w:val="auto"/>
              <w:outlineLvl w:val="9"/>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 w:val="21"/>
                <w:szCs w:val="21"/>
                <w:lang w:val="en-US" w:eastAsia="zh-CN" w:bidi="ar-SA"/>
              </w:rPr>
            </w:pPr>
            <w:r>
              <w:rPr>
                <w:rFonts w:hint="eastAsia" w:ascii="Arial" w:hAnsi="Arial" w:eastAsia="等线" w:cs="Arial"/>
                <w:b/>
                <w:bCs/>
                <w:color w:val="000000"/>
                <w:kern w:val="0"/>
                <w:szCs w:val="21"/>
                <w:lang w:val="en-US" w:eastAsia="zh-CN"/>
              </w:rPr>
              <w:t>版本</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v5</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color w:val="000000"/>
                <w:sz w:val="36"/>
                <w:szCs w:val="36"/>
                <w:lang w:val="en-US" w:eastAsia="zh-CN"/>
              </w:rPr>
            </w:pPr>
            <w:r>
              <w:rPr>
                <w:rFonts w:hint="eastAsia" w:ascii="Arial" w:hAnsi="Arial" w:eastAsia="等线" w:cs="Arial"/>
                <w:b/>
                <w:color w:val="000000"/>
                <w:sz w:val="36"/>
                <w:szCs w:val="36"/>
                <w:lang w:val="en-US" w:eastAsia="zh-CN"/>
              </w:rPr>
              <w:t>121</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kern w:val="0"/>
                <w:sz w:val="20"/>
                <w:szCs w:val="20"/>
              </w:rPr>
            </w:pPr>
            <w:r>
              <w:rPr>
                <w:rFonts w:hint="default"/>
                <w:kern w:val="0"/>
                <w:sz w:val="20"/>
                <w:szCs w:val="20"/>
              </w:rPr>
              <w:t>/2</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313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78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71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34"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78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71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flag</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1:低2位</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b</w:t>
            </w:r>
            <w:r>
              <w:rPr>
                <w:rFonts w:hint="eastAsia" w:ascii="Arial" w:hAnsi="Arial" w:cs="Arial"/>
                <w:color w:val="000000"/>
                <w:kern w:val="0"/>
                <w:szCs w:val="21"/>
              </w:rPr>
              <w:t>it1.</w:t>
            </w:r>
            <w:r>
              <w:rPr>
                <w:rFonts w:hint="default" w:ascii="Arial" w:hAnsi="Arial" w:cs="Arial"/>
                <w:color w:val="000000"/>
                <w:kern w:val="0"/>
                <w:szCs w:val="21"/>
              </w:rPr>
              <w:t>bit0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00b:</w:t>
            </w:r>
            <w:r>
              <w:rPr>
                <w:rFonts w:hint="eastAsia" w:ascii="Arial" w:hAnsi="Arial" w:cs="Arial"/>
                <w:color w:val="000000"/>
                <w:kern w:val="0"/>
                <w:szCs w:val="21"/>
              </w:rPr>
              <w:t>多包的第一包航点帧发送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01b</w:t>
            </w:r>
            <w:r>
              <w:rPr>
                <w:rFonts w:hint="eastAsia" w:ascii="Arial" w:hAnsi="Arial" w:cs="Arial"/>
                <w:color w:val="000000"/>
                <w:kern w:val="0"/>
                <w:szCs w:val="21"/>
              </w:rPr>
              <w:t>: 多包的中间包航点帧发送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10b</w:t>
            </w:r>
            <w:r>
              <w:rPr>
                <w:rFonts w:hint="eastAsia" w:ascii="Arial" w:hAnsi="Arial" w:cs="Arial"/>
                <w:color w:val="000000"/>
                <w:kern w:val="0"/>
                <w:szCs w:val="21"/>
              </w:rPr>
              <w:t>: 多包的最后一个航点帧发送。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11b</w:t>
            </w:r>
            <w:r>
              <w:rPr>
                <w:rFonts w:hint="default" w:ascii="Arial" w:hAnsi="Arial" w:cs="Arial"/>
                <w:color w:val="000000"/>
                <w:kern w:val="0"/>
                <w:szCs w:val="21"/>
              </w:rPr>
              <w:t xml:space="preserve">: </w:t>
            </w:r>
            <w:r>
              <w:rPr>
                <w:rFonts w:hint="eastAsia" w:ascii="Arial" w:hAnsi="Arial" w:cs="Arial"/>
                <w:color w:val="000000"/>
                <w:kern w:val="0"/>
                <w:szCs w:val="21"/>
              </w:rPr>
              <w:t>单包，即是第一包也是最后一包。</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2</w:t>
            </w:r>
            <w:r>
              <w:rPr>
                <w:rFonts w:hint="eastAsia" w:ascii="Arial" w:hAnsi="Arial" w:cs="Arial"/>
                <w:color w:val="000000"/>
                <w:kern w:val="0"/>
                <w:szCs w:val="21"/>
              </w:rPr>
              <w:t>：高6位暂无定义，保留</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78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71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item</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当前帧包含的航点个数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3</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78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71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本包多个航点的开始序号，从0开始。</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U32</w:t>
            </w:r>
          </w:p>
        </w:tc>
        <w:tc>
          <w:tcPr>
            <w:tcW w:w="78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1719"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当前航线类别</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I</w:t>
            </w:r>
            <w:r>
              <w:rPr>
                <w:rFonts w:hint="eastAsia" w:ascii="Arial" w:hAnsi="Arial" w:eastAsia="等线" w:cs="Arial"/>
                <w:color w:val="000000"/>
                <w:kern w:val="0"/>
                <w:szCs w:val="21"/>
              </w:rPr>
              <w:t>32</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w:t>
            </w: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latitude</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维度</w:t>
            </w:r>
            <w:r>
              <w:rPr>
                <w:rFonts w:hint="eastAsia" w:ascii="Arial" w:hAnsi="Arial" w:cs="Arial"/>
                <w:color w:val="000000"/>
                <w:kern w:val="0"/>
                <w:szCs w:val="21"/>
                <w:lang w:val="en-US" w:eastAsia="zh-CN"/>
              </w:rPr>
              <w:t>(1e-7)</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I32</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w:t>
            </w: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longitude</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经度</w:t>
            </w:r>
            <w:r>
              <w:rPr>
                <w:rFonts w:hint="eastAsia" w:ascii="Arial" w:hAnsi="Arial" w:cs="Arial"/>
                <w:color w:val="000000"/>
                <w:kern w:val="0"/>
                <w:szCs w:val="21"/>
                <w:lang w:val="en-US" w:eastAsia="zh-CN"/>
              </w:rPr>
              <w:t>(1e-7)</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F</w:t>
            </w:r>
            <w:r>
              <w:rPr>
                <w:rFonts w:hint="eastAsia" w:ascii="Arial" w:hAnsi="Arial" w:eastAsia="等线" w:cs="Arial"/>
                <w:color w:val="000000"/>
                <w:kern w:val="0"/>
                <w:szCs w:val="21"/>
              </w:rPr>
              <w:t>32</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m</w:t>
            </w: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altitude</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高度</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kern w:val="0"/>
                <w:szCs w:val="21"/>
                <w:lang w:val="en-US" w:eastAsia="zh-CN"/>
              </w:rPr>
              <w:t>U16</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themeColor="text1"/>
                <w:kern w:val="0"/>
                <w:szCs w:val="21"/>
                <w:lang w:val="en-US"/>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w:t>
            </w: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attribute</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color w:val="000000" w:themeColor="text1"/>
                <w:sz w:val="21"/>
                <w:lang w:val="en-US" w:eastAsia="zh-CN"/>
                <w14:textFill>
                  <w14:solidFill>
                    <w14:schemeClr w14:val="tx1"/>
                  </w14:solidFill>
                </w14:textFill>
              </w:rPr>
            </w:pPr>
            <w:r>
              <w:rPr>
                <w:rFonts w:hint="eastAsia" w:ascii="宋体" w:hAnsi="宋体" w:eastAsia="宋体"/>
                <w:color w:val="000000" w:themeColor="text1"/>
                <w:sz w:val="21"/>
                <w:lang w:val="en-US" w:eastAsia="zh-CN"/>
                <w14:textFill>
                  <w14:solidFill>
                    <w14:schemeClr w14:val="tx1"/>
                  </w14:solidFill>
                </w14:textFill>
              </w:rPr>
              <w:t>区域点属性，</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b/>
                <w:bCs/>
                <w:color w:val="000000" w:themeColor="text1"/>
                <w:sz w:val="21"/>
                <w:lang w:val="en-US" w:eastAsia="zh-CN"/>
                <w14:textFill>
                  <w14:solidFill>
                    <w14:schemeClr w14:val="tx1"/>
                  </w14:solidFill>
                </w14:textFill>
              </w:rPr>
            </w:pPr>
            <w:r>
              <w:rPr>
                <w:rFonts w:hint="eastAsia" w:ascii="宋体" w:hAnsi="宋体" w:eastAsia="宋体"/>
                <w:b/>
                <w:bCs/>
                <w:color w:val="000000" w:themeColor="text1"/>
                <w:sz w:val="21"/>
                <w:lang w:val="en-US" w:eastAsia="zh-CN"/>
                <w14:textFill>
                  <w14:solidFill>
                    <w14:schemeClr w14:val="tx1"/>
                  </w14:solidFill>
                </w14:textFill>
              </w:rPr>
              <w:t xml:space="preserve">Bit0: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b/>
                <w:bCs/>
                <w:color w:val="000000" w:themeColor="text1"/>
                <w:sz w:val="21"/>
                <w:lang w:val="en-US" w:eastAsia="zh-CN"/>
                <w14:textFill>
                  <w14:solidFill>
                    <w14:schemeClr w14:val="tx1"/>
                  </w14:solidFill>
                </w14:textFill>
              </w:rPr>
            </w:pPr>
            <w:r>
              <w:rPr>
                <w:rFonts w:hint="eastAsia" w:ascii="宋体" w:hAnsi="宋体" w:eastAsia="宋体"/>
                <w:b/>
                <w:bCs/>
                <w:color w:val="000000" w:themeColor="text1"/>
                <w:sz w:val="21"/>
                <w:lang w:val="en-US" w:eastAsia="zh-CN"/>
                <w14:textFill>
                  <w14:solidFill>
                    <w14:schemeClr w14:val="tx1"/>
                  </w14:solidFill>
                </w14:textFill>
              </w:rPr>
              <w:t xml:space="preserve">1:区域内禁止 （禁飞区）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b/>
                <w:bCs/>
                <w:color w:val="000000" w:themeColor="text1"/>
                <w:sz w:val="21"/>
                <w:lang w:val="en-US" w:eastAsia="zh-CN"/>
                <w14:textFill>
                  <w14:solidFill>
                    <w14:schemeClr w14:val="tx1"/>
                  </w14:solidFill>
                </w14:textFill>
              </w:rPr>
            </w:pPr>
            <w:r>
              <w:rPr>
                <w:rFonts w:hint="eastAsia" w:ascii="宋体" w:hAnsi="宋体" w:eastAsia="宋体"/>
                <w:b/>
                <w:bCs/>
                <w:color w:val="000000" w:themeColor="text1"/>
                <w:sz w:val="21"/>
                <w:lang w:val="en-US" w:eastAsia="zh-CN"/>
                <w14:textFill>
                  <w14:solidFill>
                    <w14:schemeClr w14:val="tx1"/>
                  </w14:solidFill>
                </w14:textFill>
              </w:rPr>
              <w:t>0:区域外禁止 （适飞区）</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b/>
                <w:bCs/>
                <w:color w:val="FF0000"/>
                <w:sz w:val="21"/>
                <w:lang w:val="en-US" w:eastAsia="zh-CN"/>
              </w:rPr>
            </w:pPr>
            <w:r>
              <w:rPr>
                <w:rFonts w:hint="eastAsia" w:ascii="宋体" w:hAnsi="宋体" w:eastAsia="宋体"/>
                <w:b/>
                <w:bCs/>
                <w:color w:val="FF0000"/>
                <w:sz w:val="21"/>
                <w:lang w:val="en-US" w:eastAsia="zh-CN"/>
              </w:rPr>
              <w:t>飞控最多允许一个适飞区</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b/>
                <w:bCs/>
                <w:color w:val="000000" w:themeColor="text1"/>
                <w:sz w:val="21"/>
                <w:lang w:val="en-US" w:eastAsia="zh-CN"/>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b/>
                <w:bCs/>
                <w:color w:val="000000" w:themeColor="text1"/>
                <w:sz w:val="21"/>
                <w:lang w:val="en-US" w:eastAsia="zh-CN"/>
                <w14:textFill>
                  <w14:solidFill>
                    <w14:schemeClr w14:val="tx1"/>
                  </w14:solidFill>
                </w14:textFill>
              </w:rPr>
            </w:pPr>
            <w:r>
              <w:rPr>
                <w:rFonts w:hint="eastAsia" w:ascii="宋体" w:hAnsi="宋体" w:eastAsia="宋体"/>
                <w:b/>
                <w:bCs/>
                <w:color w:val="000000" w:themeColor="text1"/>
                <w:sz w:val="21"/>
                <w:lang w:val="en-US" w:eastAsia="zh-CN"/>
                <w14:textFill>
                  <w14:solidFill>
                    <w14:schemeClr w14:val="tx1"/>
                  </w14:solidFill>
                </w14:textFill>
              </w:rPr>
              <w:t>Bit3:Bit2:bit1</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b/>
                <w:bCs/>
                <w:color w:val="000000" w:themeColor="text1"/>
                <w:sz w:val="21"/>
                <w:lang w:val="en-US" w:eastAsia="zh-CN"/>
                <w14:textFill>
                  <w14:solidFill>
                    <w14:schemeClr w14:val="tx1"/>
                  </w14:solidFill>
                </w14:textFill>
              </w:rPr>
            </w:pPr>
            <w:r>
              <w:rPr>
                <w:rFonts w:hint="eastAsia" w:ascii="宋体" w:hAnsi="宋体" w:eastAsia="宋体"/>
                <w:b/>
                <w:bCs/>
                <w:color w:val="000000" w:themeColor="text1"/>
                <w:sz w:val="21"/>
                <w:lang w:val="en-US" w:eastAsia="zh-CN"/>
                <w14:textFill>
                  <w14:solidFill>
                    <w14:schemeClr w14:val="tx1"/>
                  </w14:solidFill>
                </w14:textFill>
              </w:rPr>
              <w:t>0b000:非围栏点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b/>
                <w:bCs/>
                <w:color w:val="1F4E79" w:themeColor="accent1" w:themeShade="80"/>
                <w:sz w:val="21"/>
                <w:lang w:val="en-US" w:eastAsia="zh-CN"/>
              </w:rPr>
            </w:pPr>
            <w:r>
              <w:rPr>
                <w:rFonts w:hint="eastAsia" w:ascii="宋体" w:hAnsi="宋体" w:eastAsia="宋体"/>
                <w:b/>
                <w:bCs/>
                <w:color w:val="1F4E79" w:themeColor="accent1" w:themeShade="80"/>
                <w:sz w:val="21"/>
                <w:lang w:val="en-US" w:eastAsia="zh-CN"/>
              </w:rPr>
              <w:t>0b001:圆形围栏</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b/>
                <w:bCs/>
                <w:color w:val="70AD47" w:themeColor="accent6"/>
                <w:sz w:val="21"/>
                <w:lang w:val="en-US" w:eastAsia="zh-CN"/>
                <w14:textFill>
                  <w14:solidFill>
                    <w14:schemeClr w14:val="accent6"/>
                  </w14:solidFill>
                </w14:textFill>
              </w:rPr>
            </w:pPr>
            <w:r>
              <w:rPr>
                <w:rFonts w:hint="eastAsia" w:ascii="宋体" w:hAnsi="宋体" w:eastAsia="宋体"/>
                <w:b/>
                <w:bCs/>
                <w:color w:val="70AD47" w:themeColor="accent6"/>
                <w:sz w:val="21"/>
                <w:lang w:val="en-US" w:eastAsia="zh-CN"/>
                <w14:textFill>
                  <w14:solidFill>
                    <w14:schemeClr w14:val="accent6"/>
                  </w14:solidFill>
                </w14:textFill>
              </w:rPr>
              <w:t>0b010:多边形起始点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b/>
                <w:bCs/>
                <w:color w:val="70AD47" w:themeColor="accent6"/>
                <w:sz w:val="21"/>
                <w:lang w:val="en-US" w:eastAsia="zh-CN"/>
                <w14:textFill>
                  <w14:solidFill>
                    <w14:schemeClr w14:val="accent6"/>
                  </w14:solidFill>
                </w14:textFill>
              </w:rPr>
            </w:pPr>
            <w:r>
              <w:rPr>
                <w:rFonts w:hint="eastAsia" w:ascii="宋体" w:hAnsi="宋体" w:eastAsia="宋体"/>
                <w:b/>
                <w:bCs/>
                <w:color w:val="70AD47" w:themeColor="accent6"/>
                <w:sz w:val="21"/>
                <w:lang w:val="en-US" w:eastAsia="zh-CN"/>
                <w14:textFill>
                  <w14:solidFill>
                    <w14:schemeClr w14:val="accent6"/>
                  </w14:solidFill>
                </w14:textFill>
              </w:rPr>
              <w:t>0b011:多边形中间点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b/>
                <w:bCs/>
                <w:color w:val="70AD47" w:themeColor="accent6"/>
                <w:sz w:val="21"/>
                <w:lang w:val="en-US" w:eastAsia="zh-CN"/>
                <w14:textFill>
                  <w14:solidFill>
                    <w14:schemeClr w14:val="accent6"/>
                  </w14:solidFill>
                </w14:textFill>
              </w:rPr>
            </w:pPr>
            <w:r>
              <w:rPr>
                <w:rFonts w:hint="eastAsia" w:ascii="宋体" w:hAnsi="宋体" w:eastAsia="宋体"/>
                <w:b/>
                <w:bCs/>
                <w:color w:val="70AD47" w:themeColor="accent6"/>
                <w:sz w:val="21"/>
                <w:lang w:val="en-US" w:eastAsia="zh-CN"/>
                <w14:textFill>
                  <w14:solidFill>
                    <w14:schemeClr w14:val="accent6"/>
                  </w14:solidFill>
                </w14:textFill>
              </w:rPr>
              <w:t>0b100:多边形结束点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b/>
                <w:bCs/>
                <w:color w:val="2F5597" w:themeColor="accent5" w:themeShade="BF"/>
                <w:sz w:val="21"/>
                <w:lang w:val="en-US" w:eastAsia="zh-CN"/>
              </w:rPr>
            </w:pPr>
            <w:r>
              <w:rPr>
                <w:rFonts w:hint="eastAsia" w:ascii="宋体" w:hAnsi="宋体" w:eastAsia="宋体"/>
                <w:b/>
                <w:bCs/>
                <w:color w:val="2F5597" w:themeColor="accent5" w:themeShade="BF"/>
                <w:sz w:val="21"/>
                <w:lang w:val="en-US" w:eastAsia="zh-CN"/>
              </w:rPr>
              <w:t>0b101:扇形围栏</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b/>
                <w:bCs/>
                <w:color w:val="70AD47" w:themeColor="accent6"/>
                <w:sz w:val="21"/>
                <w:lang w:val="en-US" w:eastAsia="zh-CN"/>
                <w14:textFill>
                  <w14:solidFill>
                    <w14:schemeClr w14:val="accent6"/>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color w:val="000000" w:themeColor="text1"/>
                <w:sz w:val="21"/>
                <w:lang w:val="en-US" w:eastAsia="zh-CN"/>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color w:val="000000" w:themeColor="text1"/>
                <w:sz w:val="21"/>
                <w:lang w:val="en-US" w:eastAsia="zh-CN"/>
                <w14:textFill>
                  <w14:solidFill>
                    <w14:schemeClr w14:val="tx1"/>
                  </w14:solidFill>
                </w14:textFill>
              </w:rPr>
            </w:pPr>
            <w:r>
              <w:rPr>
                <w:rFonts w:hint="eastAsia" w:ascii="宋体" w:hAnsi="宋体" w:eastAsia="宋体"/>
                <w:color w:val="000000" w:themeColor="text1"/>
                <w:sz w:val="21"/>
                <w:lang w:val="en-US" w:eastAsia="zh-CN"/>
                <w14:textFill>
                  <w14:solidFill>
                    <w14:schemeClr w14:val="tx1"/>
                  </w14:solidFill>
                </w14:textFill>
              </w:rPr>
              <w:t>Bit4...bit15 :未定义</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color w:val="000000" w:themeColor="text1"/>
                <w:sz w:val="21"/>
                <w:lang w:val="en-US" w:eastAsia="zh-CN"/>
                <w14:textFill>
                  <w14:solidFill>
                    <w14:schemeClr w14:val="tx1"/>
                  </w14:solidFill>
                </w14:textFill>
              </w:rPr>
            </w:pPr>
          </w:p>
        </w:tc>
      </w:tr>
      <w:tr>
        <w:tblPrEx>
          <w:tblCellMar>
            <w:top w:w="0" w:type="dxa"/>
            <w:left w:w="108" w:type="dxa"/>
            <w:bottom w:w="0" w:type="dxa"/>
            <w:right w:w="108" w:type="dxa"/>
          </w:tblCellMar>
        </w:tblPrEx>
        <w:trPr>
          <w:trHeight w:val="277" w:hRule="atLeast"/>
        </w:trPr>
        <w:tc>
          <w:tcPr>
            <w:tcW w:w="1418" w:type="dxa"/>
            <w:tcBorders>
              <w:left w:val="single" w:color="auto" w:sz="4" w:space="0"/>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8_14</w:t>
            </w: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params[14]</w:t>
            </w: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lang w:val="en-US" w:eastAsia="zh-CN"/>
              </w:rPr>
            </w:pPr>
            <w:r>
              <w:rPr>
                <w:rFonts w:hint="default"/>
              </w:rPr>
              <w:t>param[0</w:t>
            </w:r>
            <w:r>
              <w:rPr>
                <w:rFonts w:hint="eastAsia"/>
                <w:lang w:val="en-US" w:eastAsia="zh-CN"/>
              </w:rPr>
              <w:t xml:space="preserve">]: </w:t>
            </w:r>
            <w:r>
              <w:rPr>
                <w:rFonts w:hint="eastAsia"/>
                <w:b/>
                <w:bCs/>
                <w:lang w:val="en-US" w:eastAsia="zh-CN"/>
              </w:rPr>
              <w:t>act_enter</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lang w:val="en-US" w:eastAsia="zh-CN"/>
              </w:rPr>
            </w:pPr>
            <w:r>
              <w:rPr>
                <w:rFonts w:hint="eastAsia"/>
                <w:lang w:val="en-US" w:eastAsia="zh-CN"/>
              </w:rPr>
              <w:t>进入禁飞区或者飞出适飞区的动作描述。</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lang w:val="en-US" w:eastAsia="zh-CN"/>
              </w:rPr>
            </w:pPr>
          </w:p>
          <w:p>
            <w:pPr>
              <w:keepNext w:val="0"/>
              <w:keepLines w:val="0"/>
              <w:suppressLineNumbers w:val="0"/>
              <w:spacing w:before="0" w:beforeAutospacing="0" w:after="0" w:afterAutospacing="0"/>
              <w:ind w:left="0" w:right="0"/>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lang w:val="en-US" w:eastAsia="zh-CN"/>
              </w:rPr>
              <w:t>透传到控制内部，以控制内部定义为准 见本消息</w:t>
            </w:r>
            <w:r>
              <w:rPr>
                <w:rFonts w:hint="eastAsia" w:ascii="Arial" w:hAnsi="Arial" w:eastAsia="等线" w:cs="Arial"/>
                <w:color w:val="000000" w:themeColor="text1"/>
                <w:kern w:val="0"/>
                <w:szCs w:val="21"/>
                <w:lang w:val="en-US" w:eastAsia="zh-CN"/>
                <w14:textFill>
                  <w14:solidFill>
                    <w14:schemeClr w14:val="tx1"/>
                  </w14:solidFill>
                </w14:textFill>
              </w:rPr>
              <w:t>注释2：</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lang w:val="en-US" w:eastAsia="zh-CN"/>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lang w:val="en-US" w:eastAsia="zh-CN"/>
              </w:rPr>
            </w:pPr>
            <w:r>
              <w:rPr>
                <w:rFonts w:hint="default"/>
              </w:rPr>
              <w:t>param[</w:t>
            </w:r>
            <w:r>
              <w:rPr>
                <w:rFonts w:hint="eastAsia"/>
                <w:lang w:val="en-US" w:eastAsia="zh-CN"/>
              </w:rPr>
              <w:t>1]:</w:t>
            </w:r>
            <w:r>
              <w:rPr>
                <w:rFonts w:hint="eastAsia"/>
                <w:b/>
                <w:bCs/>
                <w:lang w:val="en-US" w:eastAsia="zh-CN"/>
              </w:rPr>
              <w:t>act_near</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lang w:val="en-US" w:eastAsia="zh-CN"/>
              </w:rPr>
            </w:pPr>
            <w:r>
              <w:rPr>
                <w:rFonts w:hint="eastAsia"/>
                <w:lang w:val="en-US" w:eastAsia="zh-CN"/>
              </w:rPr>
              <w:t>接近禁飞区或者适飞区边缘，即将飞入禁飞区或者飞出适飞去采取的动作。</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lang w:val="en-US" w:eastAsia="zh-CN"/>
              </w:rPr>
            </w:pPr>
          </w:p>
          <w:p>
            <w:pPr>
              <w:keepNext w:val="0"/>
              <w:keepLines w:val="0"/>
              <w:suppressLineNumbers w:val="0"/>
              <w:spacing w:before="0" w:beforeAutospacing="0" w:after="0" w:afterAutospacing="0"/>
              <w:ind w:left="0" w:right="0"/>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lang w:val="en-US" w:eastAsia="zh-CN"/>
              </w:rPr>
              <w:t>透传到控制内部，以控制内部定义为准  见本消息</w:t>
            </w:r>
            <w:r>
              <w:rPr>
                <w:rFonts w:hint="eastAsia" w:ascii="Arial" w:hAnsi="Arial" w:eastAsia="等线" w:cs="Arial"/>
                <w:color w:val="000000" w:themeColor="text1"/>
                <w:kern w:val="0"/>
                <w:szCs w:val="21"/>
                <w:lang w:val="en-US" w:eastAsia="zh-CN"/>
                <w14:textFill>
                  <w14:solidFill>
                    <w14:schemeClr w14:val="tx1"/>
                  </w14:solidFill>
                </w14:textFill>
              </w:rPr>
              <w:t>注释2：</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lang w:val="en-US" w:eastAsia="zh-CN"/>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b/>
                <w:bCs/>
                <w:color w:val="000000" w:themeColor="text1"/>
                <w:sz w:val="21"/>
                <w:lang w:val="en-US" w:eastAsia="zh-CN"/>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b/>
                <w:bCs/>
                <w:color w:val="000000" w:themeColor="text1"/>
                <w:sz w:val="21"/>
                <w:lang w:val="en-US" w:eastAsia="zh-CN"/>
                <w14:textFill>
                  <w14:solidFill>
                    <w14:schemeClr w14:val="tx1"/>
                  </w14:solidFill>
                </w14:textFill>
              </w:rPr>
            </w:pPr>
            <w:r>
              <w:rPr>
                <w:rFonts w:hint="eastAsia" w:ascii="宋体" w:hAnsi="宋体" w:eastAsia="宋体"/>
                <w:b/>
                <w:bCs/>
                <w:color w:val="000000" w:themeColor="text1"/>
                <w:sz w:val="21"/>
                <w:lang w:val="en-US" w:eastAsia="zh-CN"/>
                <w14:textFill>
                  <w14:solidFill>
                    <w14:schemeClr w14:val="tx1"/>
                  </w14:solidFill>
                </w14:textFill>
              </w:rPr>
              <w:t>对圆形围栏：</w:t>
            </w:r>
          </w:p>
          <w:p>
            <w:pPr>
              <w:pStyle w:val="24"/>
              <w:keepNext w:val="0"/>
              <w:keepLines w:val="0"/>
              <w:widowControl/>
              <w:suppressLineNumbers w:val="0"/>
              <w:spacing w:before="0" w:beforeAutospacing="0" w:after="0" w:afterAutospacing="0"/>
              <w:ind w:left="0" w:right="0" w:firstLine="0" w:firstLineChars="0"/>
              <w:jc w:val="left"/>
              <w:rPr>
                <w:rFonts w:hint="default"/>
              </w:rPr>
            </w:pPr>
            <w:r>
              <w:rPr>
                <w:rFonts w:hint="default"/>
              </w:rPr>
              <w:t>param[0</w:t>
            </w:r>
            <w:r>
              <w:rPr>
                <w:rFonts w:hint="eastAsia"/>
                <w:lang w:val="en-US" w:eastAsia="zh-CN"/>
              </w:rPr>
              <w:t>2</w:t>
            </w:r>
            <w:r>
              <w:rPr>
                <w:rFonts w:hint="default"/>
              </w:rPr>
              <w:t>]…[0</w:t>
            </w:r>
            <w:r>
              <w:rPr>
                <w:rFonts w:hint="eastAsia"/>
                <w:lang w:val="en-US" w:eastAsia="zh-CN"/>
              </w:rPr>
              <w:t>5</w:t>
            </w:r>
            <w:r>
              <w:rPr>
                <w:rFonts w:hint="default"/>
              </w:rPr>
              <w:t xml:space="preserve">]: </w:t>
            </w:r>
            <w:r>
              <w:rPr>
                <w:rFonts w:hint="eastAsia"/>
              </w:rPr>
              <w:t>radius</w:t>
            </w:r>
            <w:r>
              <w:rPr>
                <w:rFonts w:hint="eastAsia"/>
                <w:lang w:val="en-US" w:eastAsia="zh-CN"/>
              </w:rPr>
              <w:t xml:space="preserve"> F32</w:t>
            </w:r>
            <w:r>
              <w:rPr>
                <w:rFonts w:hint="eastAsia"/>
              </w:rPr>
              <w:t>类型</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color w:val="000000" w:themeColor="text1"/>
                <w:sz w:val="21"/>
                <w:lang w:val="en-US" w:eastAsia="zh-CN"/>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b/>
                <w:bCs/>
                <w:color w:val="000000" w:themeColor="text1"/>
                <w:sz w:val="21"/>
                <w:lang w:val="en-US" w:eastAsia="zh-CN"/>
                <w14:textFill>
                  <w14:solidFill>
                    <w14:schemeClr w14:val="tx1"/>
                  </w14:solidFill>
                </w14:textFill>
              </w:rPr>
            </w:pPr>
            <w:r>
              <w:rPr>
                <w:rFonts w:hint="eastAsia" w:ascii="宋体" w:hAnsi="宋体" w:eastAsia="宋体"/>
                <w:b/>
                <w:bCs/>
                <w:color w:val="000000" w:themeColor="text1"/>
                <w:sz w:val="21"/>
                <w:lang w:val="en-US" w:eastAsia="zh-CN"/>
                <w14:textFill>
                  <w14:solidFill>
                    <w14:schemeClr w14:val="tx1"/>
                  </w14:solidFill>
                </w14:textFill>
              </w:rPr>
              <w:t>对扇形围栏：</w:t>
            </w:r>
          </w:p>
          <w:p>
            <w:pPr>
              <w:pStyle w:val="24"/>
              <w:keepNext w:val="0"/>
              <w:keepLines w:val="0"/>
              <w:widowControl/>
              <w:suppressLineNumbers w:val="0"/>
              <w:spacing w:before="0" w:beforeAutospacing="0" w:after="0" w:afterAutospacing="0"/>
              <w:ind w:left="0" w:right="0" w:firstLine="0" w:firstLineChars="0"/>
              <w:jc w:val="left"/>
              <w:rPr>
                <w:rFonts w:hint="eastAsia"/>
              </w:rPr>
            </w:pPr>
            <w:r>
              <w:rPr>
                <w:rFonts w:hint="default"/>
              </w:rPr>
              <w:t>param[0</w:t>
            </w:r>
            <w:r>
              <w:rPr>
                <w:rFonts w:hint="eastAsia"/>
                <w:lang w:val="en-US" w:eastAsia="zh-CN"/>
              </w:rPr>
              <w:t>2</w:t>
            </w:r>
            <w:r>
              <w:rPr>
                <w:rFonts w:hint="default"/>
              </w:rPr>
              <w:t>]…[0</w:t>
            </w:r>
            <w:r>
              <w:rPr>
                <w:rFonts w:hint="eastAsia"/>
                <w:lang w:val="en-US" w:eastAsia="zh-CN"/>
              </w:rPr>
              <w:t>5</w:t>
            </w:r>
            <w:r>
              <w:rPr>
                <w:rFonts w:hint="default"/>
              </w:rPr>
              <w:t xml:space="preserve">]: </w:t>
            </w:r>
            <w:r>
              <w:rPr>
                <w:rFonts w:hint="eastAsia"/>
              </w:rPr>
              <w:t>radius</w:t>
            </w:r>
            <w:r>
              <w:rPr>
                <w:rFonts w:hint="eastAsia"/>
                <w:lang w:val="en-US" w:eastAsia="zh-CN"/>
              </w:rPr>
              <w:t xml:space="preserve"> F32</w:t>
            </w:r>
            <w:r>
              <w:rPr>
                <w:rFonts w:hint="eastAsia"/>
              </w:rPr>
              <w:t>类型</w:t>
            </w:r>
          </w:p>
          <w:p>
            <w:pPr>
              <w:pStyle w:val="24"/>
              <w:keepNext w:val="0"/>
              <w:keepLines w:val="0"/>
              <w:widowControl/>
              <w:suppressLineNumbers w:val="0"/>
              <w:spacing w:before="0" w:beforeAutospacing="0" w:after="0" w:afterAutospacing="0"/>
              <w:ind w:left="0" w:right="0" w:firstLine="0" w:firstLineChars="0"/>
              <w:jc w:val="left"/>
              <w:rPr>
                <w:rFonts w:hint="default"/>
              </w:rPr>
            </w:pPr>
          </w:p>
          <w:p>
            <w:pPr>
              <w:pStyle w:val="24"/>
              <w:keepNext w:val="0"/>
              <w:keepLines w:val="0"/>
              <w:widowControl/>
              <w:suppressLineNumbers w:val="0"/>
              <w:spacing w:before="0" w:beforeAutospacing="0" w:after="0" w:afterAutospacing="0"/>
              <w:ind w:left="0" w:right="0" w:firstLine="0" w:firstLineChars="0"/>
              <w:jc w:val="left"/>
              <w:rPr>
                <w:rFonts w:hint="eastAsia" w:eastAsiaTheme="minorEastAsia"/>
                <w:lang w:val="en-US" w:eastAsia="zh-CN"/>
              </w:rPr>
            </w:pPr>
            <w:r>
              <w:rPr>
                <w:rFonts w:hint="default"/>
              </w:rPr>
              <w:t>param[</w:t>
            </w:r>
            <w:r>
              <w:rPr>
                <w:rFonts w:hint="eastAsia"/>
                <w:lang w:val="en-US" w:eastAsia="zh-CN"/>
              </w:rPr>
              <w:t>06</w:t>
            </w:r>
            <w:r>
              <w:rPr>
                <w:rFonts w:hint="default"/>
              </w:rPr>
              <w:t>]…[0</w:t>
            </w:r>
            <w:r>
              <w:rPr>
                <w:rFonts w:hint="eastAsia"/>
                <w:lang w:val="en-US" w:eastAsia="zh-CN"/>
              </w:rPr>
              <w:t>7</w:t>
            </w:r>
            <w:r>
              <w:rPr>
                <w:rFonts w:hint="default"/>
              </w:rPr>
              <w:t>]:</w:t>
            </w:r>
            <w:r>
              <w:rPr>
                <w:rFonts w:hint="eastAsia"/>
                <w:lang w:val="en-US" w:eastAsia="zh-CN"/>
              </w:rPr>
              <w:t xml:space="preserve"> U16</w:t>
            </w:r>
            <w:r>
              <w:rPr>
                <w:rFonts w:hint="eastAsia"/>
              </w:rPr>
              <w:t>类型</w:t>
            </w:r>
          </w:p>
          <w:p>
            <w:pPr>
              <w:pStyle w:val="24"/>
              <w:keepNext w:val="0"/>
              <w:keepLines w:val="0"/>
              <w:widowControl/>
              <w:suppressLineNumbers w:val="0"/>
              <w:spacing w:before="0" w:beforeAutospacing="0" w:after="0" w:afterAutospacing="0"/>
              <w:ind w:left="210" w:right="0" w:hanging="210" w:hangingChars="100"/>
              <w:jc w:val="left"/>
              <w:rPr>
                <w:rFonts w:hint="eastAsia"/>
                <w:lang w:val="en-US" w:eastAsia="zh-CN"/>
              </w:rPr>
            </w:pPr>
            <w:r>
              <w:rPr>
                <w:rFonts w:hint="eastAsia"/>
                <w:lang w:val="en-US" w:eastAsia="zh-CN"/>
              </w:rPr>
              <w:t>start_</w:t>
            </w:r>
            <w:r>
              <w:rPr>
                <w:rFonts w:hint="eastAsia"/>
              </w:rPr>
              <w:t>radius</w:t>
            </w:r>
            <w:r>
              <w:rPr>
                <w:rFonts w:hint="eastAsia"/>
                <w:lang w:val="en-US" w:eastAsia="zh-CN"/>
              </w:rPr>
              <w:t>_angle</w:t>
            </w:r>
          </w:p>
          <w:p>
            <w:pPr>
              <w:pStyle w:val="24"/>
              <w:keepNext w:val="0"/>
              <w:keepLines w:val="0"/>
              <w:widowControl/>
              <w:suppressLineNumbers w:val="0"/>
              <w:spacing w:before="0" w:beforeAutospacing="0" w:after="0" w:afterAutospacing="0"/>
              <w:ind w:left="0" w:right="0" w:firstLine="0" w:firstLineChars="0"/>
              <w:jc w:val="left"/>
              <w:rPr>
                <w:rFonts w:hint="default" w:eastAsiaTheme="minorEastAsia"/>
                <w:lang w:val="en-US" w:eastAsia="zh-CN"/>
              </w:rPr>
            </w:pPr>
            <w:r>
              <w:rPr>
                <w:rFonts w:hint="eastAsia"/>
                <w:lang w:val="en-US" w:eastAsia="zh-CN"/>
              </w:rPr>
              <w:t xml:space="preserve"> (与地理北夹角)</w:t>
            </w:r>
          </w:p>
          <w:p>
            <w:pPr>
              <w:pStyle w:val="24"/>
              <w:keepNext w:val="0"/>
              <w:keepLines w:val="0"/>
              <w:widowControl/>
              <w:suppressLineNumbers w:val="0"/>
              <w:spacing w:before="0" w:beforeAutospacing="0" w:after="0" w:afterAutospacing="0"/>
              <w:ind w:left="0" w:right="0" w:firstLine="0" w:firstLineChars="0"/>
              <w:jc w:val="left"/>
              <w:rPr>
                <w:rFonts w:hint="default"/>
              </w:rPr>
            </w:pPr>
          </w:p>
          <w:p>
            <w:pPr>
              <w:pStyle w:val="24"/>
              <w:keepNext w:val="0"/>
              <w:keepLines w:val="0"/>
              <w:widowControl/>
              <w:suppressLineNumbers w:val="0"/>
              <w:spacing w:before="0" w:beforeAutospacing="0" w:after="0" w:afterAutospacing="0"/>
              <w:ind w:left="0" w:right="0" w:firstLine="0" w:firstLineChars="0"/>
              <w:jc w:val="left"/>
              <w:rPr>
                <w:rFonts w:hint="eastAsia" w:eastAsiaTheme="minorEastAsia"/>
                <w:b/>
                <w:bCs/>
                <w:lang w:val="en-US" w:eastAsia="zh-CN"/>
              </w:rPr>
            </w:pPr>
            <w:r>
              <w:rPr>
                <w:rFonts w:hint="default"/>
              </w:rPr>
              <w:t>param[0</w:t>
            </w:r>
            <w:r>
              <w:rPr>
                <w:rFonts w:hint="eastAsia"/>
                <w:lang w:val="en-US" w:eastAsia="zh-CN"/>
              </w:rPr>
              <w:t>8</w:t>
            </w:r>
            <w:r>
              <w:rPr>
                <w:rFonts w:hint="default"/>
              </w:rPr>
              <w:t>]…[</w:t>
            </w:r>
            <w:r>
              <w:rPr>
                <w:rFonts w:hint="eastAsia"/>
                <w:lang w:val="en-US" w:eastAsia="zh-CN"/>
              </w:rPr>
              <w:t>09</w:t>
            </w:r>
            <w:r>
              <w:rPr>
                <w:rFonts w:hint="default"/>
              </w:rPr>
              <w:t xml:space="preserve">]: </w:t>
            </w:r>
            <w:r>
              <w:rPr>
                <w:rFonts w:hint="eastAsia"/>
                <w:lang w:val="en-US" w:eastAsia="zh-CN"/>
              </w:rPr>
              <w:t xml:space="preserve"> U16</w:t>
            </w:r>
            <w:r>
              <w:rPr>
                <w:rFonts w:hint="eastAsia"/>
              </w:rPr>
              <w:t>类型</w:t>
            </w: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end_</w:t>
            </w:r>
            <w:r>
              <w:rPr>
                <w:rFonts w:hint="eastAsia"/>
              </w:rPr>
              <w:t>radius</w:t>
            </w:r>
            <w:r>
              <w:rPr>
                <w:rFonts w:hint="eastAsia"/>
                <w:lang w:val="en-US" w:eastAsia="zh-CN"/>
              </w:rPr>
              <w:t>_angle</w:t>
            </w: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 xml:space="preserve"> (与地理北夹角)</w:t>
            </w: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例如下图：</w:t>
            </w: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S1:起始角315，结束角45.</w:t>
            </w:r>
          </w:p>
          <w:p>
            <w:pPr>
              <w:pStyle w:val="24"/>
              <w:keepNext w:val="0"/>
              <w:keepLines w:val="0"/>
              <w:widowControl/>
              <w:suppressLineNumbers w:val="0"/>
              <w:spacing w:before="0" w:beforeAutospacing="0" w:after="0" w:afterAutospacing="0"/>
              <w:ind w:left="0" w:right="0" w:firstLine="0" w:firstLineChars="0"/>
              <w:jc w:val="left"/>
              <w:rPr>
                <w:rFonts w:hint="eastAsia"/>
                <w:lang w:val="en-US" w:eastAsia="zh-CN"/>
              </w:rPr>
            </w:pPr>
            <w:r>
              <w:rPr>
                <w:rFonts w:hint="eastAsia"/>
                <w:lang w:val="en-US" w:eastAsia="zh-CN"/>
              </w:rPr>
              <w:t>S2:起始角45，结束角315.</w:t>
            </w:r>
          </w:p>
          <w:p>
            <w:pPr>
              <w:pStyle w:val="24"/>
              <w:keepNext w:val="0"/>
              <w:keepLines w:val="0"/>
              <w:widowControl/>
              <w:suppressLineNumbers w:val="0"/>
              <w:spacing w:before="0" w:beforeAutospacing="0" w:after="0" w:afterAutospacing="0"/>
              <w:ind w:left="0" w:right="0" w:firstLine="0" w:firstLineChars="0"/>
              <w:jc w:val="left"/>
              <w:rPr>
                <w:rFonts w:hint="default"/>
                <w:lang w:val="en-US" w:eastAsia="zh-CN"/>
              </w:rPr>
            </w:pPr>
          </w:p>
          <w:p>
            <w:pPr>
              <w:pStyle w:val="24"/>
              <w:keepNext w:val="0"/>
              <w:keepLines w:val="0"/>
              <w:widowControl/>
              <w:suppressLineNumbers w:val="0"/>
              <w:spacing w:before="0" w:beforeAutospacing="0" w:after="0" w:afterAutospacing="0"/>
              <w:ind w:left="0" w:right="0" w:firstLine="0" w:firstLineChars="0"/>
              <w:jc w:val="center"/>
              <w:rPr>
                <w:rFonts w:hint="eastAsia"/>
              </w:rPr>
            </w:pPr>
            <w:r>
              <w:rPr>
                <w:rFonts w:hint="default"/>
              </w:rPr>
              <w:drawing>
                <wp:inline distT="0" distB="0" distL="114300" distR="114300">
                  <wp:extent cx="1084580" cy="1218565"/>
                  <wp:effectExtent l="0" t="0" r="12700" b="635"/>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18"/>
                          <a:stretch>
                            <a:fillRect/>
                          </a:stretch>
                        </pic:blipFill>
                        <pic:spPr>
                          <a:xfrm>
                            <a:off x="0" y="0"/>
                            <a:ext cx="1084580" cy="1218565"/>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color w:val="000000" w:themeColor="text1"/>
                <w:sz w:val="21"/>
                <w:lang w:val="en-US" w:eastAsia="zh-CN"/>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宋体" w:hAnsi="宋体" w:eastAsia="宋体"/>
                <w:color w:val="000000" w:themeColor="text1"/>
                <w:sz w:val="21"/>
                <w:lang w:val="en-US" w:eastAsia="zh-CN"/>
                <w14:textFill>
                  <w14:solidFill>
                    <w14:schemeClr w14:val="tx1"/>
                  </w14:solidFill>
                </w14:textFill>
              </w:rPr>
            </w:pPr>
          </w:p>
        </w:tc>
      </w:tr>
      <w:tr>
        <w:tblPrEx>
          <w:tblCellMar>
            <w:top w:w="0" w:type="dxa"/>
            <w:left w:w="108" w:type="dxa"/>
            <w:bottom w:w="0" w:type="dxa"/>
            <w:right w:w="108" w:type="dxa"/>
          </w:tblCellMar>
        </w:tblPrEx>
        <w:trPr>
          <w:trHeight w:val="277" w:hRule="atLeast"/>
        </w:trPr>
        <w:tc>
          <w:tcPr>
            <w:tcW w:w="1418" w:type="dxa"/>
            <w:tcBorders>
              <w:left w:val="single" w:color="auto" w:sz="4" w:space="0"/>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p>
        </w:tc>
        <w:tc>
          <w:tcPr>
            <w:tcW w:w="78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p>
        </w:tc>
        <w:tc>
          <w:tcPr>
            <w:tcW w:w="1719"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themeColor="text1"/>
                <w:kern w:val="0"/>
                <w:szCs w:val="21"/>
                <w:lang w:val="en-US" w:eastAsia="zh-CN"/>
                <w14:textFill>
                  <w14:solidFill>
                    <w14:schemeClr w14:val="tx1"/>
                  </w14:solidFill>
                </w14:textFill>
              </w:rPr>
            </w:pPr>
          </w:p>
        </w:tc>
        <w:tc>
          <w:tcPr>
            <w:tcW w:w="3134"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color w:val="000000" w:themeColor="text1"/>
                <w:sz w:val="21"/>
                <w14:textFill>
                  <w14:solidFill>
                    <w14:schemeClr w14:val="tx1"/>
                  </w14:solidFill>
                </w14:textFill>
              </w:rPr>
            </w:pP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78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71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当前航线类别</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请求发送的类别原本返回</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78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71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返回错误码见附件三</w:t>
            </w:r>
          </w:p>
        </w:tc>
      </w:tr>
      <w:tr>
        <w:tblPrEx>
          <w:tblCellMar>
            <w:top w:w="0" w:type="dxa"/>
            <w:left w:w="108" w:type="dxa"/>
            <w:bottom w:w="0" w:type="dxa"/>
            <w:right w:w="108" w:type="dxa"/>
          </w:tblCellMar>
        </w:tblPrEx>
        <w:trPr>
          <w:trHeight w:val="277" w:hRule="atLeast"/>
        </w:trPr>
        <w:tc>
          <w:tcPr>
            <w:tcW w:w="1418" w:type="dxa"/>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78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71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返回请求的seq</w:t>
            </w:r>
          </w:p>
        </w:tc>
      </w:tr>
    </w:tbl>
    <w:p/>
    <w:p/>
    <w:p/>
    <w:p>
      <w:pPr>
        <w:rPr>
          <w:rFonts w:hint="eastAsia"/>
          <w:lang w:val="en-US" w:eastAsia="zh-CN"/>
        </w:rPr>
      </w:pPr>
      <w:r>
        <w:rPr>
          <w:rFonts w:hint="eastAsia"/>
          <w:lang w:val="en-US" w:eastAsia="zh-CN"/>
        </w:rPr>
        <w:t>注释1：</w:t>
      </w:r>
    </w:p>
    <w:p>
      <w:pPr>
        <w:ind w:firstLine="420" w:firstLineChars="0"/>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lang w:val="en-US" w:eastAsia="zh-CN"/>
        </w:rPr>
        <w:t>围栏：当前围栏的理解是飞行区域的整体属性而不是某条航线的附属特性，所以围栏是所有航线公有的，只要围栏有效所有下发的航线都必须理解并使用围栏。一条围栏box,根据内部点的</w:t>
      </w:r>
      <w:r>
        <w:rPr>
          <w:rFonts w:hint="eastAsia" w:ascii="Arial" w:hAnsi="Arial" w:eastAsia="等线" w:cs="Arial"/>
          <w:color w:val="000000" w:themeColor="text1"/>
          <w:kern w:val="0"/>
          <w:szCs w:val="21"/>
          <w:lang w:val="en-US" w:eastAsia="zh-CN"/>
          <w14:textFill>
            <w14:solidFill>
              <w14:schemeClr w14:val="tx1"/>
            </w14:solidFill>
          </w14:textFill>
        </w:rPr>
        <w:t>fence_attribute和fence_radius可以圈定多个圆柱和垂直与地面的多边形体。圆柱的高为圆心的</w:t>
      </w:r>
      <w:r>
        <w:rPr>
          <w:rFonts w:ascii="Arial" w:hAnsi="Arial" w:eastAsia="等线" w:cs="Arial"/>
          <w:color w:val="000000"/>
          <w:kern w:val="0"/>
          <w:szCs w:val="21"/>
        </w:rPr>
        <w:t>altitude</w:t>
      </w:r>
      <w:r>
        <w:rPr>
          <w:rFonts w:hint="eastAsia" w:ascii="Arial" w:hAnsi="Arial" w:eastAsia="等线" w:cs="Arial"/>
          <w:color w:val="000000" w:themeColor="text1"/>
          <w:kern w:val="0"/>
          <w:szCs w:val="21"/>
          <w:lang w:val="en-US" w:eastAsia="zh-CN"/>
          <w14:textFill>
            <w14:solidFill>
              <w14:schemeClr w14:val="tx1"/>
            </w14:solidFill>
          </w14:textFill>
        </w:rPr>
        <w:t>高，多边形的高为每个顶点的</w:t>
      </w:r>
      <w:r>
        <w:rPr>
          <w:rFonts w:ascii="Arial" w:hAnsi="Arial" w:eastAsia="等线" w:cs="Arial"/>
          <w:color w:val="000000"/>
          <w:kern w:val="0"/>
          <w:szCs w:val="21"/>
        </w:rPr>
        <w:t>altitude</w:t>
      </w:r>
      <w:r>
        <w:rPr>
          <w:rFonts w:hint="eastAsia" w:ascii="Arial" w:hAnsi="Arial" w:eastAsia="等线" w:cs="Arial"/>
          <w:color w:val="000000" w:themeColor="text1"/>
          <w:kern w:val="0"/>
          <w:szCs w:val="21"/>
          <w:lang w:val="en-US" w:eastAsia="zh-CN"/>
          <w14:textFill>
            <w14:solidFill>
              <w14:schemeClr w14:val="tx1"/>
            </w14:solidFill>
          </w14:textFill>
        </w:rPr>
        <w:t>高。</w:t>
      </w:r>
    </w:p>
    <w:p>
      <w:pPr>
        <w:rPr>
          <w:rFonts w:hint="eastAsia" w:ascii="Arial" w:hAnsi="Arial" w:eastAsia="等线" w:cs="Arial"/>
          <w:color w:val="000000" w:themeColor="text1"/>
          <w:kern w:val="0"/>
          <w:szCs w:val="21"/>
          <w:lang w:val="en-US" w:eastAsia="zh-CN"/>
          <w14:textFill>
            <w14:solidFill>
              <w14:schemeClr w14:val="tx1"/>
            </w14:solidFill>
          </w14:textFill>
        </w:rPr>
      </w:pP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注释2：</w:t>
      </w:r>
    </w:p>
    <w:p>
      <w:pPr>
        <w:ind w:firstLine="420" w:firstLineChars="0"/>
        <w:rPr>
          <w:rFonts w:hint="default"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控制内部围栏动作定义：</w:t>
      </w: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 xml:space="preserve">       EMLG_None             = int32(0);</w:t>
      </w: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 xml:space="preserve">       EMLG_Warn             = int32(1);</w:t>
      </w: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 xml:space="preserve">       EMLG_Wait              = int32(2);</w:t>
      </w: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 xml:space="preserve">       EMLG_Land             = int32(3);</w:t>
      </w: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 xml:space="preserve">       EMLG_Resume           = int32(4);</w:t>
      </w: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 xml:space="preserve">       EMLG_CourseBack       = int32(5);</w:t>
      </w: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 xml:space="preserve">       EMLG_Gohome           = int32(6);</w:t>
      </w: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 xml:space="preserve">       EMLG_Abort              = int32(7);</w:t>
      </w: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 xml:space="preserve">       EMLG_Disarm            = int32(8);</w:t>
      </w:r>
    </w:p>
    <w:p>
      <w:pPr>
        <w:rPr>
          <w:rFonts w:hint="eastAsia" w:ascii="Arial" w:hAnsi="Arial" w:eastAsia="等线" w:cs="Arial"/>
          <w:color w:val="000000" w:themeColor="text1"/>
          <w:kern w:val="0"/>
          <w:szCs w:val="21"/>
          <w:lang w:val="en-US" w:eastAsia="zh-CN"/>
          <w14:textFill>
            <w14:solidFill>
              <w14:schemeClr w14:val="tx1"/>
            </w14:solidFill>
          </w14:textFill>
        </w:rPr>
      </w:pPr>
      <w:r>
        <w:rPr>
          <w:rFonts w:hint="eastAsia" w:ascii="Arial" w:hAnsi="Arial" w:eastAsia="等线" w:cs="Arial"/>
          <w:color w:val="000000" w:themeColor="text1"/>
          <w:kern w:val="0"/>
          <w:szCs w:val="21"/>
          <w:lang w:val="en-US" w:eastAsia="zh-CN"/>
          <w14:textFill>
            <w14:solidFill>
              <w14:schemeClr w14:val="tx1"/>
            </w14:solidFill>
          </w14:textFill>
        </w:rPr>
        <w:t xml:space="preserve">       EMLG_Parachute         = int32(9);</w:t>
      </w:r>
    </w:p>
    <w:p>
      <w:pPr>
        <w:ind w:firstLine="420" w:firstLineChars="0"/>
        <w:rPr>
          <w:rFonts w:hint="default" w:ascii="Arial" w:hAnsi="Arial" w:eastAsia="等线" w:cs="Arial"/>
          <w:color w:val="000000" w:themeColor="text1"/>
          <w:kern w:val="0"/>
          <w:szCs w:val="21"/>
          <w:lang w:val="en-US" w:eastAsia="zh-CN"/>
          <w14:textFill>
            <w14:solidFill>
              <w14:schemeClr w14:val="tx1"/>
            </w14:solidFill>
          </w14:textFill>
        </w:rPr>
      </w:pPr>
    </w:p>
    <w:p/>
    <w:p>
      <w:r>
        <w:br w:type="page"/>
      </w:r>
    </w:p>
    <w:p/>
    <w:p>
      <w:pPr>
        <w:pStyle w:val="3"/>
        <w:numPr>
          <w:ilvl w:val="1"/>
          <w:numId w:val="10"/>
        </w:numPr>
      </w:pPr>
      <w:r>
        <w:rPr>
          <w:rFonts w:hint="eastAsia"/>
        </w:rPr>
        <w:t xml:space="preserve"> </w:t>
      </w:r>
      <w:bookmarkStart w:id="44" w:name="_Toc25870"/>
      <w:r>
        <w:rPr>
          <w:rFonts w:hint="eastAsia"/>
          <w:lang w:val="en-US" w:eastAsia="zh-CN"/>
        </w:rPr>
        <w:t>动作序列描述</w:t>
      </w:r>
      <w:r>
        <w:rPr>
          <w:rFonts w:hint="eastAsia"/>
        </w:rPr>
        <w:t>发送请求</w:t>
      </w:r>
      <w:r>
        <w:rPr>
          <w:rFonts w:hint="eastAsia"/>
          <w:lang w:eastAsia="zh-CN"/>
        </w:rPr>
        <w:t>（</w:t>
      </w:r>
      <w:r>
        <w:rPr>
          <w:rFonts w:hint="eastAsia"/>
          <w:lang w:val="en-US" w:eastAsia="zh-CN"/>
        </w:rPr>
        <w:t>122</w:t>
      </w:r>
      <w:r>
        <w:rPr>
          <w:rFonts w:hint="eastAsia"/>
          <w:lang w:eastAsia="zh-CN"/>
        </w:rPr>
        <w:t>）</w:t>
      </w:r>
      <w:bookmarkEnd w:id="44"/>
    </w:p>
    <w:p>
      <w:pPr>
        <w:rPr>
          <w:rFonts w:hint="eastAsia"/>
          <w:lang w:eastAsia="zh-CN"/>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8"/>
        <w:gridCol w:w="1271"/>
        <w:gridCol w:w="1162"/>
        <w:gridCol w:w="634"/>
        <w:gridCol w:w="2171"/>
        <w:gridCol w:w="23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color w:val="000000"/>
                <w:kern w:val="0"/>
                <w:sz w:val="21"/>
                <w:szCs w:val="21"/>
              </w:rPr>
            </w:pPr>
            <w:r>
              <w:rPr>
                <w:rFonts w:hint="default" w:ascii="Arial" w:hAnsi="Arial" w:eastAsia="等线" w:cs="Arial"/>
                <w:b/>
                <w:color w:val="000000"/>
                <w:kern w:val="0"/>
                <w:sz w:val="21"/>
                <w:szCs w:val="21"/>
                <w:lang w:val="en-US" w:eastAsia="zh-CN" w:bidi="ar"/>
              </w:rPr>
              <w:t>Message</w:t>
            </w:r>
          </w:p>
        </w:tc>
        <w:tc>
          <w:tcPr>
            <w:tcW w:w="758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lang w:val="en-US"/>
              </w:rPr>
            </w:pPr>
            <w:r>
              <w:rPr>
                <w:rFonts w:hint="default" w:ascii="Arial" w:hAnsi="Arial" w:eastAsia="等线" w:cs="Arial"/>
                <w:color w:val="000000"/>
                <w:kern w:val="0"/>
                <w:sz w:val="21"/>
                <w:szCs w:val="21"/>
                <w:lang w:val="en-US" w:eastAsia="zh-CN" w:bidi="ar"/>
              </w:rPr>
              <w:t>SKYLINK_MSG_ID_</w:t>
            </w:r>
            <w:r>
              <w:rPr>
                <w:rFonts w:hint="eastAsia" w:ascii="Arial" w:hAnsi="Arial" w:eastAsia="等线" w:cs="Arial"/>
                <w:color w:val="000000"/>
                <w:kern w:val="0"/>
                <w:sz w:val="21"/>
                <w:szCs w:val="21"/>
                <w:lang w:val="en-US" w:eastAsia="zh-CN" w:bidi="ar"/>
              </w:rPr>
              <w:t>ACTION_CFG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color w:val="000000"/>
                <w:kern w:val="0"/>
                <w:sz w:val="21"/>
                <w:szCs w:val="21"/>
              </w:rPr>
            </w:pPr>
            <w:r>
              <w:rPr>
                <w:rFonts w:hint="default" w:ascii="Arial" w:hAnsi="Arial" w:eastAsia="等线" w:cs="Arial"/>
                <w:b/>
                <w:color w:val="000000"/>
                <w:kern w:val="0"/>
                <w:sz w:val="21"/>
                <w:szCs w:val="21"/>
                <w:lang w:val="en-US" w:eastAsia="zh-CN" w:bidi="ar"/>
              </w:rPr>
              <w:t>Description</w:t>
            </w:r>
          </w:p>
        </w:tc>
        <w:tc>
          <w:tcPr>
            <w:tcW w:w="7586" w:type="dxa"/>
            <w:gridSpan w:val="5"/>
            <w:tcBorders>
              <w:top w:val="single" w:color="auto" w:sz="4" w:space="0"/>
              <w:left w:val="nil"/>
              <w:bottom w:val="single" w:color="auto" w:sz="4" w:space="0"/>
              <w:right w:val="single" w:color="auto" w:sz="4" w:space="0"/>
            </w:tcBorders>
            <w:shd w:val="clear" w:color="auto" w:fill="auto"/>
            <w:vAlign w:val="center"/>
          </w:tcPr>
          <w:p>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rightChars="0"/>
              <w:jc w:val="left"/>
              <w:textAlignment w:val="auto"/>
              <w:rPr>
                <w:rFonts w:hint="default" w:ascii="Arial" w:hAnsi="Arial" w:eastAsia="等线" w:cs="Arial"/>
                <w:color w:val="00000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color w:val="000000"/>
                <w:kern w:val="0"/>
                <w:sz w:val="21"/>
                <w:szCs w:val="21"/>
              </w:rPr>
            </w:pPr>
            <w:r>
              <w:rPr>
                <w:rFonts w:hint="default" w:ascii="Arial" w:hAnsi="Arial" w:eastAsia="等线" w:cs="Arial"/>
                <w:b/>
                <w:color w:val="000000"/>
                <w:kern w:val="0"/>
                <w:sz w:val="21"/>
                <w:szCs w:val="21"/>
                <w:lang w:val="en-US" w:eastAsia="zh-CN" w:bidi="ar"/>
              </w:rPr>
              <w:t>版本</w:t>
            </w:r>
          </w:p>
        </w:tc>
        <w:tc>
          <w:tcPr>
            <w:tcW w:w="758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v5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vMerge w:val="restart"/>
            <w:tcBorders>
              <w:top w:val="nil"/>
              <w:left w:val="single" w:color="auto" w:sz="4" w:space="0"/>
              <w:bottom w:val="nil"/>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b/>
                <w:color w:val="000000"/>
                <w:kern w:val="0"/>
                <w:sz w:val="21"/>
                <w:szCs w:val="21"/>
                <w:lang w:val="en-US" w:eastAsia="zh-CN" w:bidi="ar"/>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等线" w:hAnsi="等线" w:eastAsia="等线" w:cs="Times New Roman"/>
                <w:kern w:val="2"/>
                <w:sz w:val="21"/>
                <w:szCs w:val="21"/>
                <w:lang w:val="en-US" w:eastAsia="zh-CN" w:bidi="ar"/>
              </w:rPr>
              <w:t>MSGID</w:t>
            </w:r>
          </w:p>
        </w:tc>
        <w:tc>
          <w:tcPr>
            <w:tcW w:w="6315"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等线" w:hAnsi="等线" w:eastAsia="Times New Roman" w:cs="Times New Roman"/>
                <w:kern w:val="0"/>
                <w:sz w:val="20"/>
                <w:szCs w:val="20"/>
              </w:rPr>
            </w:pPr>
            <w:r>
              <w:rPr>
                <w:rFonts w:hint="default" w:ascii="Arial" w:hAnsi="Arial" w:eastAsia="等线" w:cs="Arial"/>
                <w:color w:val="000000"/>
                <w:kern w:val="0"/>
                <w:sz w:val="21"/>
                <w:szCs w:val="21"/>
                <w:lang w:val="en-US" w:eastAsia="zh-CN" w:bidi="ar"/>
              </w:rPr>
              <w:t>length (Bytes)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vMerge w:val="continue"/>
            <w:tcBorders>
              <w:top w:val="nil"/>
              <w:left w:val="single" w:color="auto" w:sz="4" w:space="0"/>
              <w:bottom w:val="nil"/>
              <w:right w:val="single" w:color="auto"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sz w:val="20"/>
                <w:szCs w:val="20"/>
              </w:rPr>
            </w:pPr>
          </w:p>
        </w:tc>
        <w:tc>
          <w:tcPr>
            <w:tcW w:w="1271" w:type="dxa"/>
            <w:vMerge w:val="restart"/>
            <w:tcBorders>
              <w:top w:val="nil"/>
              <w:left w:val="nil"/>
              <w:bottom w:val="nil"/>
              <w:right w:val="single" w:color="000000" w:sz="4"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color w:val="000000"/>
                <w:kern w:val="2"/>
                <w:sz w:val="36"/>
                <w:szCs w:val="36"/>
                <w:lang w:val="en-US"/>
              </w:rPr>
            </w:pPr>
            <w:r>
              <w:rPr>
                <w:rFonts w:hint="default" w:ascii="Arial" w:hAnsi="Arial" w:eastAsia="等线" w:cs="Arial"/>
                <w:b/>
                <w:color w:val="000000"/>
                <w:kern w:val="2"/>
                <w:sz w:val="36"/>
                <w:szCs w:val="36"/>
                <w:lang w:val="en-US" w:eastAsia="zh-CN" w:bidi="ar"/>
              </w:rPr>
              <w:t>12</w:t>
            </w:r>
            <w:r>
              <w:rPr>
                <w:rFonts w:hint="eastAsia" w:ascii="Arial" w:hAnsi="Arial" w:eastAsia="等线" w:cs="Arial"/>
                <w:b/>
                <w:color w:val="000000"/>
                <w:kern w:val="2"/>
                <w:sz w:val="36"/>
                <w:szCs w:val="36"/>
                <w:lang w:val="en-US" w:eastAsia="zh-CN" w:bidi="ar"/>
              </w:rPr>
              <w:t>2</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REQ/RSP</w:t>
            </w:r>
          </w:p>
        </w:tc>
        <w:tc>
          <w:tcPr>
            <w:tcW w:w="2805"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等线" w:hAnsi="等线" w:eastAsia="等线" w:cs="Arial"/>
                <w:color w:val="000000"/>
                <w:kern w:val="0"/>
                <w:sz w:val="21"/>
                <w:szCs w:val="21"/>
                <w:lang w:val="en-US" w:eastAsia="zh-CN" w:bidi="ar"/>
              </w:rPr>
              <w:t>√</w:t>
            </w:r>
          </w:p>
        </w:tc>
        <w:tc>
          <w:tcPr>
            <w:tcW w:w="2348"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等线" w:hAnsi="等线" w:eastAsia="等线" w:cs="Times New Roman"/>
                <w:kern w:val="0"/>
                <w:sz w:val="20"/>
                <w:szCs w:val="20"/>
              </w:rPr>
            </w:pPr>
            <w:r>
              <w:rPr>
                <w:rFonts w:hint="default" w:ascii="等线" w:hAnsi="等线" w:eastAsia="等线" w:cs="Times New Roman"/>
                <w:kern w:val="0"/>
                <w:sz w:val="20"/>
                <w:szCs w:val="20"/>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vMerge w:val="continue"/>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sz w:val="20"/>
                <w:szCs w:val="20"/>
              </w:rPr>
            </w:pPr>
          </w:p>
        </w:tc>
        <w:tc>
          <w:tcPr>
            <w:tcW w:w="1271" w:type="dxa"/>
            <w:vMerge w:val="continue"/>
            <w:tcBorders>
              <w:top w:val="nil"/>
              <w:left w:val="nil"/>
              <w:bottom w:val="single" w:color="auto"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sz w:val="20"/>
                <w:szCs w:val="20"/>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MSG</w:t>
            </w:r>
          </w:p>
        </w:tc>
        <w:tc>
          <w:tcPr>
            <w:tcW w:w="2805"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p>
        </w:tc>
        <w:tc>
          <w:tcPr>
            <w:tcW w:w="2348"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Message</w:t>
            </w:r>
            <w:r>
              <w:rPr>
                <w:rFonts w:hint="default" w:ascii="Arial" w:hAnsi="Arial" w:eastAsia="等线" w:cs="Arial"/>
                <w:color w:val="000000"/>
                <w:kern w:val="0"/>
                <w:sz w:val="21"/>
                <w:szCs w:val="21"/>
                <w:lang w:val="en-US" w:eastAsia="zh-CN" w:bidi="ar"/>
              </w:rPr>
              <w:br w:type="textWrapping"/>
            </w:r>
            <w:r>
              <w:rPr>
                <w:rFonts w:hint="default" w:ascii="Arial" w:hAnsi="Arial" w:eastAsia="等线" w:cs="Arial"/>
                <w:color w:val="000000"/>
                <w:kern w:val="0"/>
                <w:sz w:val="21"/>
                <w:szCs w:val="21"/>
                <w:lang w:val="en-US" w:eastAsia="zh-CN" w:bidi="ar"/>
              </w:rPr>
              <w:t>Structure</w:t>
            </w:r>
          </w:p>
        </w:tc>
        <w:tc>
          <w:tcPr>
            <w:tcW w:w="1271"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Unit</w:t>
            </w:r>
          </w:p>
        </w:tc>
        <w:tc>
          <w:tcPr>
            <w:tcW w:w="21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Name</w:t>
            </w:r>
          </w:p>
        </w:tc>
        <w:tc>
          <w:tcPr>
            <w:tcW w:w="2348"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vMerge w:val="restart"/>
            <w:tcBorders>
              <w:top w:val="nil"/>
              <w:left w:val="single" w:color="auto" w:sz="4" w:space="0"/>
              <w:bottom w:val="nil"/>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lang w:val="en-US" w:eastAsia="zh-CN"/>
              </w:rPr>
            </w:pPr>
            <w:r>
              <w:rPr>
                <w:rFonts w:hint="eastAsia" w:ascii="Arial" w:hAnsi="Arial" w:eastAsia="等线" w:cs="Arial"/>
                <w:color w:val="000000"/>
                <w:kern w:val="0"/>
                <w:sz w:val="21"/>
                <w:szCs w:val="21"/>
                <w:lang w:val="en-US" w:eastAsia="zh-CN"/>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Cs w:val="21"/>
              </w:rPr>
              <w:t>--</w:t>
            </w:r>
          </w:p>
        </w:tc>
        <w:tc>
          <w:tcPr>
            <w:tcW w:w="21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348" w:type="dxa"/>
            <w:tcBorders>
              <w:top w:val="single" w:color="auto" w:sz="4" w:space="0"/>
              <w:left w:val="nil"/>
              <w:bottom w:val="single" w:color="auto" w:sz="4" w:space="0"/>
              <w:right w:val="single" w:color="000000" w:sz="4" w:space="0"/>
            </w:tcBorders>
            <w:shd w:val="clear" w:color="auto" w:fill="DEEAF6"/>
            <w:vAlign w:val="center"/>
          </w:tcPr>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475"/>
              <w:gridCol w:w="581"/>
              <w:gridCol w:w="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794"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D</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高位</w:t>
                  </w:r>
                </w:p>
              </w:tc>
              <w:tc>
                <w:tcPr>
                  <w:tcW w:w="475" w:type="dxa"/>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C</w:t>
                  </w:r>
                </w:p>
              </w:tc>
              <w:tc>
                <w:tcPr>
                  <w:tcW w:w="581" w:type="dxa"/>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B</w:t>
                  </w:r>
                </w:p>
              </w:tc>
              <w:tc>
                <w:tcPr>
                  <w:tcW w:w="546" w:type="dxa"/>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A</w:t>
                  </w:r>
                </w:p>
              </w:tc>
            </w:tr>
          </w:tbl>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等线" w:hAnsi="等线" w:eastAsia="等线" w:cs="等线"/>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color w:val="000000"/>
                <w:kern w:val="0"/>
                <w:szCs w:val="21"/>
                <w:lang w:val="en-US" w:eastAsia="zh-CN"/>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b w:val="0"/>
                <w:bCs w:val="0"/>
                <w:color w:val="000000"/>
                <w:kern w:val="0"/>
                <w:szCs w:val="21"/>
              </w:rPr>
            </w:pPr>
            <w:r>
              <w:rPr>
                <w:rFonts w:hint="eastAsia" w:ascii="Arial" w:hAnsi="Arial" w:cs="Arial"/>
                <w:b w:val="0"/>
                <w:bCs w:val="0"/>
                <w:color w:val="auto"/>
                <w:kern w:val="0"/>
                <w:szCs w:val="21"/>
                <w:lang w:val="en-US" w:eastAsia="zh-CN"/>
              </w:rPr>
              <w:t>A</w:t>
            </w:r>
            <w:r>
              <w:rPr>
                <w:rFonts w:hint="default" w:ascii="Arial" w:hAnsi="Arial" w:cs="Arial"/>
                <w:b w:val="0"/>
                <w:bCs w:val="0"/>
                <w:color w:val="auto"/>
                <w:kern w:val="0"/>
                <w:szCs w:val="21"/>
              </w:rPr>
              <w:t>:</w:t>
            </w:r>
            <w:r>
              <w:rPr>
                <w:rFonts w:hint="eastAsia" w:ascii="Arial" w:hAnsi="Arial" w:cs="Arial"/>
                <w:b w:val="0"/>
                <w:bCs w:val="0"/>
                <w:color w:val="auto"/>
                <w:kern w:val="0"/>
                <w:szCs w:val="21"/>
              </w:rPr>
              <w:t xml:space="preserve"> </w:t>
            </w:r>
            <w:r>
              <w:rPr>
                <w:rFonts w:hint="eastAsia" w:ascii="Arial" w:hAnsi="Arial" w:cs="Arial"/>
                <w:b w:val="0"/>
                <w:bCs w:val="0"/>
                <w:color w:val="000000"/>
                <w:kern w:val="0"/>
                <w:szCs w:val="21"/>
              </w:rPr>
              <w:t>无定义</w:t>
            </w:r>
          </w:p>
          <w:p>
            <w:pPr>
              <w:keepNext w:val="0"/>
              <w:keepLines w:val="0"/>
              <w:suppressLineNumbers w:val="0"/>
              <w:bidi w:val="0"/>
              <w:spacing w:before="0" w:beforeAutospacing="0" w:after="0" w:afterAutospacing="0"/>
              <w:ind w:left="0" w:right="0"/>
              <w:rPr>
                <w:rFonts w:hint="default"/>
                <w:b/>
                <w:bCs/>
                <w:lang w:val="en-US" w:eastAsia="zh-CN"/>
              </w:rPr>
            </w:pPr>
            <w:r>
              <w:rPr>
                <w:rFonts w:hint="eastAsia"/>
                <w:b/>
                <w:bCs/>
                <w:color w:val="FF0000"/>
                <w:lang w:val="en-US" w:eastAsia="zh-CN"/>
              </w:rPr>
              <w:t xml:space="preserve">4： </w:t>
            </w:r>
            <w:r>
              <w:rPr>
                <w:rFonts w:hint="eastAsia"/>
                <w:b/>
                <w:bCs/>
                <w:lang w:val="en-US" w:eastAsia="zh-CN"/>
              </w:rPr>
              <w:t>动作点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b/>
                <w:bCs/>
                <w:color w:val="auto"/>
                <w:kern w:val="0"/>
                <w:szCs w:val="21"/>
                <w:lang w:val="en-US" w:eastAsia="zh-CN"/>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color w:val="000000"/>
                <w:kern w:val="0"/>
                <w:szCs w:val="21"/>
              </w:rPr>
            </w:pPr>
            <w:r>
              <w:rPr>
                <w:rFonts w:hint="eastAsia" w:ascii="Arial" w:hAnsi="Arial" w:cs="Arial"/>
                <w:color w:val="000000"/>
                <w:kern w:val="0"/>
                <w:szCs w:val="21"/>
                <w:lang w:val="en-US" w:eastAsia="zh-CN"/>
              </w:rPr>
              <w:t>B</w:t>
            </w:r>
            <w:r>
              <w:rPr>
                <w:rFonts w:hint="eastAsia" w:ascii="Arial" w:hAnsi="Arial" w:cs="Arial"/>
                <w:color w:val="000000"/>
                <w:kern w:val="0"/>
                <w:szCs w:val="21"/>
              </w:rPr>
              <w:t xml:space="preserve">: </w:t>
            </w:r>
            <w:r>
              <w:rPr>
                <w:rFonts w:hint="eastAsia" w:ascii="Arial" w:hAnsi="Arial" w:cs="Arial"/>
                <w:b/>
                <w:bCs/>
                <w:color w:val="auto"/>
                <w:kern w:val="0"/>
                <w:szCs w:val="21"/>
                <w:lang w:val="en-US" w:eastAsia="zh-CN"/>
              </w:rPr>
              <w:t>对应附属航线编号。</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b/>
                <w:bCs/>
                <w:color w:val="auto"/>
                <w:kern w:val="0"/>
                <w:szCs w:val="21"/>
                <w:lang w:val="en-US" w:eastAsia="zh-CN"/>
              </w:rPr>
            </w:pPr>
            <w:r>
              <w:rPr>
                <w:rFonts w:hint="eastAsia" w:ascii="Arial" w:hAnsi="Arial" w:cs="Arial"/>
                <w:b/>
                <w:bCs/>
                <w:color w:val="auto"/>
                <w:kern w:val="0"/>
                <w:szCs w:val="21"/>
                <w:lang w:val="en-US" w:eastAsia="zh-CN"/>
              </w:rPr>
              <w:t>航线编号id最小为1</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b/>
                <w:bCs/>
                <w:color w:val="auto"/>
                <w:kern w:val="0"/>
                <w:szCs w:val="21"/>
                <w:lang w:val="en-US" w:eastAsia="zh-CN"/>
              </w:rPr>
            </w:pPr>
            <w:r>
              <w:rPr>
                <w:rFonts w:hint="eastAsia" w:ascii="Arial" w:hAnsi="Arial" w:cs="Arial"/>
                <w:b/>
                <w:bCs/>
                <w:color w:val="auto"/>
                <w:kern w:val="0"/>
                <w:szCs w:val="21"/>
                <w:lang w:val="en-US" w:eastAsia="zh-CN"/>
              </w:rPr>
              <w:t>航线编号id最大为8</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color w:val="000000"/>
                <w:kern w:val="0"/>
                <w:szCs w:val="21"/>
              </w:rPr>
            </w:pPr>
            <w:r>
              <w:rPr>
                <w:rFonts w:hint="eastAsia" w:ascii="Arial" w:hAnsi="Arial" w:cs="Arial"/>
                <w:color w:val="000000"/>
                <w:kern w:val="0"/>
                <w:szCs w:val="21"/>
                <w:lang w:val="en-US" w:eastAsia="zh-CN"/>
              </w:rPr>
              <w:t>C</w:t>
            </w:r>
            <w:r>
              <w:rPr>
                <w:rFonts w:hint="eastAsia" w:ascii="Arial" w:hAnsi="Arial" w:cs="Arial"/>
                <w:color w:val="000000"/>
                <w:kern w:val="0"/>
                <w:szCs w:val="21"/>
              </w:rPr>
              <w:t>: 无定义</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color w:val="000000"/>
                <w:kern w:val="0"/>
                <w:szCs w:val="21"/>
              </w:rPr>
            </w:pPr>
            <w:r>
              <w:rPr>
                <w:rFonts w:hint="eastAsia" w:ascii="Arial" w:hAnsi="Arial" w:cs="Arial"/>
                <w:color w:val="000000"/>
                <w:kern w:val="0"/>
                <w:szCs w:val="21"/>
              </w:rPr>
              <w:t>D: 无定义</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等线" w:hAnsi="等线" w:eastAsia="等线" w:cs="等线"/>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等线" w:hAnsi="等线" w:eastAsia="等线" w:cs="等线"/>
                <w:color w:val="000000"/>
                <w:kern w:val="0"/>
                <w:sz w:val="21"/>
                <w:szCs w:val="21"/>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vMerge w:val="continue"/>
            <w:tcBorders>
              <w:top w:val="nil"/>
              <w:left w:val="single" w:color="auto" w:sz="4" w:space="0"/>
              <w:bottom w:val="nil"/>
              <w:right w:val="single" w:color="auto" w:sz="4" w:space="0"/>
            </w:tcBorders>
            <w:shd w:val="clear" w:color="auto" w:fill="DEEAF6"/>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sz w:val="20"/>
                <w:szCs w:val="20"/>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 w:val="21"/>
                <w:szCs w:val="21"/>
                <w:lang w:val="en-US" w:eastAsia="zh-CN"/>
              </w:rPr>
            </w:pPr>
            <w:r>
              <w:rPr>
                <w:rFonts w:hint="eastAsia" w:ascii="Arial" w:hAnsi="Arial" w:eastAsia="等线" w:cs="Arial"/>
                <w:color w:val="000000"/>
                <w:kern w:val="0"/>
                <w:sz w:val="21"/>
                <w:szCs w:val="21"/>
                <w:lang w:val="en-US" w:eastAsia="zh-CN"/>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U</w:t>
            </w:r>
            <w:r>
              <w:rPr>
                <w:rFonts w:hint="default" w:ascii="Arial" w:hAnsi="Arial" w:eastAsia="等线" w:cs="Arial"/>
                <w:color w:val="000000"/>
                <w:kern w:val="0"/>
                <w:sz w:val="21"/>
                <w:szCs w:val="21"/>
                <w:lang w:eastAsia="zh-CN" w:bidi="ar"/>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p>
        </w:tc>
        <w:tc>
          <w:tcPr>
            <w:tcW w:w="21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lang w:val="en-US" w:eastAsia="zh-CN" w:bidi="ar"/>
              </w:rPr>
            </w:pPr>
            <w:r>
              <w:rPr>
                <w:rFonts w:hint="eastAsia" w:ascii="Arial" w:hAnsi="Arial" w:eastAsia="等线" w:cs="Arial"/>
                <w:color w:val="000000"/>
                <w:kern w:val="0"/>
                <w:szCs w:val="21"/>
              </w:rPr>
              <w:t>total</w:t>
            </w:r>
            <w:r>
              <w:rPr>
                <w:rFonts w:hint="default" w:ascii="Arial" w:hAnsi="Arial" w:eastAsia="等线" w:cs="Arial"/>
                <w:color w:val="000000"/>
                <w:kern w:val="0"/>
                <w:szCs w:val="21"/>
              </w:rPr>
              <w:t>_num</w:t>
            </w:r>
          </w:p>
        </w:tc>
        <w:tc>
          <w:tcPr>
            <w:tcW w:w="2348"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eastAsia" w:ascii="Arial" w:hAnsi="Arial" w:cs="Arial"/>
                <w:color w:val="000000"/>
                <w:kern w:val="0"/>
                <w:szCs w:val="21"/>
                <w:lang w:val="en-US" w:eastAsia="zh-CN"/>
              </w:rPr>
              <w:t>动作</w:t>
            </w:r>
            <w:r>
              <w:rPr>
                <w:rFonts w:hint="eastAsia" w:ascii="Arial" w:hAnsi="Arial" w:cs="Arial"/>
                <w:color w:val="000000"/>
                <w:kern w:val="0"/>
                <w:szCs w:val="21"/>
              </w:rPr>
              <w:t>点</w:t>
            </w:r>
            <w:r>
              <w:rPr>
                <w:rFonts w:hint="eastAsia" w:ascii="Arial" w:hAnsi="Arial" w:cs="Arial"/>
                <w:color w:val="000000"/>
                <w:kern w:val="0"/>
                <w:szCs w:val="21"/>
                <w:lang w:val="en-US" w:eastAsia="zh-CN"/>
              </w:rPr>
              <w:t>总</w:t>
            </w:r>
            <w:r>
              <w:rPr>
                <w:rFonts w:hint="eastAsia" w:ascii="Arial" w:hAnsi="Arial" w:cs="Arial"/>
                <w:color w:val="000000"/>
                <w:kern w:val="0"/>
                <w:szCs w:val="21"/>
              </w:rPr>
              <w:t>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1" w:hRule="atLeast"/>
        </w:trPr>
        <w:tc>
          <w:tcPr>
            <w:tcW w:w="1418" w:type="dxa"/>
            <w:vMerge w:val="continue"/>
            <w:tcBorders>
              <w:top w:val="nil"/>
              <w:left w:val="single" w:color="auto" w:sz="4" w:space="0"/>
              <w:bottom w:val="nil"/>
              <w:right w:val="single" w:color="auto" w:sz="4" w:space="0"/>
            </w:tcBorders>
            <w:shd w:val="clear" w:color="auto" w:fill="DEEAF6"/>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sz w:val="20"/>
                <w:szCs w:val="20"/>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 w:val="21"/>
                <w:szCs w:val="21"/>
                <w:lang w:val="en-US" w:eastAsia="zh-CN"/>
              </w:rPr>
            </w:pPr>
            <w:r>
              <w:rPr>
                <w:rFonts w:hint="eastAsia" w:ascii="Arial" w:hAnsi="Arial" w:eastAsia="等线" w:cs="Arial"/>
                <w:color w:val="000000"/>
                <w:kern w:val="0"/>
                <w:sz w:val="21"/>
                <w:szCs w:val="21"/>
                <w:lang w:val="en-US" w:eastAsia="zh-CN"/>
              </w:rPr>
              <w:t>6</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p>
        </w:tc>
        <w:tc>
          <w:tcPr>
            <w:tcW w:w="21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eastAsia" w:ascii="Arial" w:hAnsi="Arial" w:eastAsia="等线" w:cs="Arial"/>
                <w:color w:val="000000"/>
                <w:kern w:val="0"/>
                <w:szCs w:val="21"/>
                <w:lang w:val="en-US" w:eastAsia="zh-CN"/>
              </w:rPr>
              <w:t>reserve</w:t>
            </w:r>
          </w:p>
        </w:tc>
        <w:tc>
          <w:tcPr>
            <w:tcW w:w="2348"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 w:val="21"/>
                <w:szCs w:val="21"/>
                <w:lang w:val="en-US" w:eastAsia="zh-CN"/>
              </w:rPr>
            </w:pPr>
            <w:r>
              <w:rPr>
                <w:rFonts w:hint="eastAsia" w:ascii="Arial" w:hAnsi="Arial" w:eastAsia="等线" w:cs="Arial"/>
                <w:color w:val="000000"/>
                <w:kern w:val="0"/>
                <w:sz w:val="21"/>
                <w:szCs w:val="21"/>
                <w:lang w:val="en-US" w:eastAsia="zh-CN"/>
              </w:rPr>
              <w:t>预留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vMerge w:val="continue"/>
            <w:tcBorders>
              <w:top w:val="nil"/>
              <w:left w:val="single" w:color="auto" w:sz="4" w:space="0"/>
              <w:bottom w:val="nil"/>
              <w:right w:val="single" w:color="auto" w:sz="4" w:space="0"/>
            </w:tcBorders>
            <w:shd w:val="clear" w:color="auto" w:fill="DEEAF6"/>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sz w:val="20"/>
                <w:szCs w:val="20"/>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 w:val="21"/>
                <w:szCs w:val="21"/>
                <w:lang w:val="en-US" w:eastAsia="zh-CN"/>
              </w:rPr>
            </w:pPr>
            <w:r>
              <w:rPr>
                <w:rFonts w:hint="eastAsia" w:ascii="Arial" w:hAnsi="Arial" w:eastAsia="等线" w:cs="Arial"/>
                <w:color w:val="000000"/>
                <w:kern w:val="0"/>
                <w:sz w:val="21"/>
                <w:szCs w:val="21"/>
                <w:lang w:val="en-US" w:eastAsia="zh-CN"/>
              </w:rPr>
              <w:t>8</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eastAsia" w:ascii="Arial" w:hAnsi="Arial" w:eastAsia="等线" w:cs="Arial"/>
                <w:color w:val="000000"/>
                <w:kern w:val="0"/>
                <w:szCs w:val="21"/>
              </w:rPr>
              <w:t>U32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eastAsia" w:ascii="Arial" w:hAnsi="Arial" w:eastAsia="等线" w:cs="Arial"/>
                <w:color w:val="000000"/>
                <w:kern w:val="0"/>
                <w:szCs w:val="21"/>
              </w:rPr>
              <w:t>--</w:t>
            </w:r>
          </w:p>
        </w:tc>
        <w:tc>
          <w:tcPr>
            <w:tcW w:w="21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eastAsia" w:ascii="Arial" w:hAnsi="Arial" w:eastAsia="等线" w:cs="Arial"/>
                <w:color w:val="000000"/>
                <w:kern w:val="0"/>
                <w:szCs w:val="21"/>
              </w:rPr>
              <w:t>id</w:t>
            </w:r>
            <w:r>
              <w:rPr>
                <w:rFonts w:hint="default" w:ascii="Arial" w:hAnsi="Arial" w:eastAsia="等线" w:cs="Arial"/>
                <w:color w:val="000000"/>
                <w:kern w:val="0"/>
                <w:szCs w:val="21"/>
              </w:rPr>
              <w:t>entity</w:t>
            </w:r>
          </w:p>
        </w:tc>
        <w:tc>
          <w:tcPr>
            <w:tcW w:w="2348"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eastAsiaTheme="minorEastAsia"/>
                <w:color w:val="000000"/>
                <w:kern w:val="0"/>
                <w:sz w:val="21"/>
                <w:szCs w:val="21"/>
                <w:lang w:eastAsia="zh-CN"/>
              </w:rPr>
            </w:pPr>
            <w:r>
              <w:rPr>
                <w:rFonts w:hint="eastAsia" w:ascii="Arial" w:hAnsi="Arial" w:cs="Arial"/>
                <w:color w:val="000000"/>
                <w:kern w:val="0"/>
                <w:szCs w:val="21"/>
                <w:lang w:val="en-US" w:eastAsia="zh-CN"/>
              </w:rPr>
              <w:t>对应航线的</w:t>
            </w:r>
            <w:r>
              <w:rPr>
                <w:rFonts w:hint="eastAsia" w:ascii="Arial" w:hAnsi="Arial" w:cs="Arial"/>
                <w:color w:val="000000"/>
                <w:kern w:val="0"/>
                <w:szCs w:val="21"/>
              </w:rPr>
              <w:t>身份ID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tcBorders>
              <w:top w:val="nil"/>
              <w:left w:val="single" w:color="auto" w:sz="4" w:space="0"/>
              <w:bottom w:val="nil"/>
              <w:right w:val="single" w:color="auto" w:sz="4" w:space="0"/>
            </w:tcBorders>
            <w:shd w:val="clear" w:color="auto" w:fill="DEEAF6"/>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sz w:val="20"/>
                <w:szCs w:val="20"/>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lang w:val="en-US" w:eastAsia="zh-CN"/>
              </w:rPr>
            </w:pPr>
            <w:r>
              <w:rPr>
                <w:rFonts w:hint="eastAsia" w:ascii="Arial" w:hAnsi="Arial" w:eastAsia="等线" w:cs="Arial"/>
                <w:color w:val="000000"/>
                <w:kern w:val="0"/>
                <w:sz w:val="21"/>
                <w:szCs w:val="21"/>
                <w:lang w:val="en-US" w:eastAsia="zh-CN"/>
              </w:rPr>
              <w:t>12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Cs w:val="21"/>
              </w:rPr>
            </w:pPr>
            <w:r>
              <w:rPr>
                <w:rFonts w:hint="eastAsia" w:ascii="Arial" w:hAnsi="Arial" w:eastAsia="等线" w:cs="Arial"/>
                <w:color w:val="000000"/>
                <w:kern w:val="0"/>
                <w:szCs w:val="21"/>
              </w:rPr>
              <w:t>--</w:t>
            </w:r>
          </w:p>
        </w:tc>
        <w:tc>
          <w:tcPr>
            <w:tcW w:w="21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crc</w:t>
            </w:r>
          </w:p>
        </w:tc>
        <w:tc>
          <w:tcPr>
            <w:tcW w:w="2348"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cs="Arial"/>
                <w:color w:val="000000"/>
                <w:kern w:val="0"/>
                <w:szCs w:val="21"/>
              </w:rPr>
            </w:pPr>
            <w:r>
              <w:rPr>
                <w:rFonts w:hint="eastAsia" w:ascii="Arial" w:hAnsi="Arial" w:cs="Arial"/>
                <w:color w:val="000000"/>
                <w:kern w:val="0"/>
                <w:szCs w:val="21"/>
                <w:lang w:val="en-US" w:eastAsia="zh-CN"/>
              </w:rPr>
              <w:t>CRC</w:t>
            </w:r>
            <w:r>
              <w:rPr>
                <w:rFonts w:hint="eastAsia" w:ascii="Arial" w:hAnsi="Arial" w:cs="Arial"/>
                <w:color w:val="000000"/>
                <w:kern w:val="0"/>
                <w:szCs w:val="21"/>
              </w:rPr>
              <w:t>校验码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vMerge w:val="restart"/>
            <w:tcBorders>
              <w:top w:val="nil"/>
              <w:left w:val="single" w:color="auto" w:sz="4" w:space="0"/>
              <w:bottom w:val="nil"/>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RSP</w:t>
            </w:r>
          </w:p>
        </w:tc>
        <w:tc>
          <w:tcPr>
            <w:tcW w:w="1271"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0</w:t>
            </w:r>
          </w:p>
        </w:tc>
        <w:tc>
          <w:tcPr>
            <w:tcW w:w="1162"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634"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w:t>
            </w:r>
          </w:p>
        </w:tc>
        <w:tc>
          <w:tcPr>
            <w:tcW w:w="2171"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348" w:type="dxa"/>
            <w:tcBorders>
              <w:top w:val="single" w:color="auto" w:sz="4" w:space="0"/>
              <w:left w:val="nil"/>
              <w:bottom w:val="single" w:color="auto" w:sz="4" w:space="0"/>
              <w:right w:val="single" w:color="000000"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当序列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vMerge w:val="continue"/>
            <w:tcBorders>
              <w:top w:val="nil"/>
              <w:left w:val="single" w:color="auto" w:sz="4" w:space="0"/>
              <w:bottom w:val="nil"/>
              <w:right w:val="single" w:color="auto" w:sz="4" w:space="0"/>
            </w:tcBorders>
            <w:shd w:val="clear" w:color="auto" w:fill="D0CECE"/>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Times New Roman" w:hAnsi="Times New Roman" w:cs="Times New Roman"/>
                <w:sz w:val="20"/>
                <w:szCs w:val="20"/>
              </w:rPr>
            </w:pPr>
          </w:p>
        </w:tc>
        <w:tc>
          <w:tcPr>
            <w:tcW w:w="1271"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rPr>
              <w:t>2</w:t>
            </w:r>
          </w:p>
        </w:tc>
        <w:tc>
          <w:tcPr>
            <w:tcW w:w="1162"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U8</w:t>
            </w:r>
          </w:p>
        </w:tc>
        <w:tc>
          <w:tcPr>
            <w:tcW w:w="634"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w:t>
            </w:r>
          </w:p>
        </w:tc>
        <w:tc>
          <w:tcPr>
            <w:tcW w:w="2171"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error_code</w:t>
            </w:r>
          </w:p>
        </w:tc>
        <w:tc>
          <w:tcPr>
            <w:tcW w:w="2348" w:type="dxa"/>
            <w:tcBorders>
              <w:top w:val="single" w:color="auto" w:sz="4" w:space="0"/>
              <w:left w:val="nil"/>
              <w:bottom w:val="single" w:color="auto" w:sz="4" w:space="0"/>
              <w:right w:val="single" w:color="000000"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返回错误码见附件三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p>
        </w:tc>
        <w:tc>
          <w:tcPr>
            <w:tcW w:w="1271"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p>
        </w:tc>
        <w:tc>
          <w:tcPr>
            <w:tcW w:w="1162"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p>
        </w:tc>
        <w:tc>
          <w:tcPr>
            <w:tcW w:w="634"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p>
        </w:tc>
        <w:tc>
          <w:tcPr>
            <w:tcW w:w="2171" w:type="dxa"/>
            <w:tcBorders>
              <w:top w:val="single" w:color="auto" w:sz="4" w:space="0"/>
              <w:left w:val="nil"/>
              <w:bottom w:val="single" w:color="auto" w:sz="4" w:space="0"/>
              <w:right w:val="single" w:color="auto"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p>
        </w:tc>
        <w:tc>
          <w:tcPr>
            <w:tcW w:w="2348" w:type="dxa"/>
            <w:tcBorders>
              <w:top w:val="single" w:color="auto" w:sz="4" w:space="0"/>
              <w:left w:val="nil"/>
              <w:bottom w:val="single" w:color="auto" w:sz="4" w:space="0"/>
              <w:right w:val="single" w:color="000000" w:sz="4" w:space="0"/>
            </w:tcBorders>
            <w:shd w:val="clear" w:color="auto" w:fill="D0CECE"/>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 w:val="21"/>
                <w:szCs w:val="21"/>
              </w:rPr>
            </w:pPr>
          </w:p>
        </w:tc>
      </w:tr>
    </w:tbl>
    <w:p>
      <w:pPr>
        <w:rPr>
          <w:rFonts w:hint="eastAsia"/>
          <w:lang w:eastAsia="zh-CN"/>
        </w:rPr>
      </w:pPr>
      <w:r>
        <w:rPr>
          <w:rFonts w:hint="eastAsia"/>
          <w:lang w:eastAsia="zh-CN"/>
        </w:rPr>
        <w:br w:type="page"/>
      </w:r>
    </w:p>
    <w:p>
      <w:pPr>
        <w:rPr>
          <w:rFonts w:hint="eastAsia"/>
          <w:lang w:eastAsia="zh-CN"/>
        </w:rPr>
      </w:pPr>
    </w:p>
    <w:p>
      <w:pPr>
        <w:pStyle w:val="3"/>
        <w:numPr>
          <w:ilvl w:val="1"/>
          <w:numId w:val="10"/>
        </w:numPr>
        <w:rPr>
          <w:rFonts w:hint="eastAsia"/>
          <w:lang w:eastAsia="zh-CN"/>
        </w:rPr>
      </w:pPr>
      <w:r>
        <w:rPr>
          <w:rFonts w:hint="eastAsia"/>
        </w:rPr>
        <w:t xml:space="preserve"> </w:t>
      </w:r>
      <w:bookmarkStart w:id="45" w:name="_Toc15190"/>
      <w:r>
        <w:rPr>
          <w:rFonts w:hint="eastAsia"/>
          <w:lang w:val="en-US" w:eastAsia="zh-CN"/>
        </w:rPr>
        <w:t>动作序列</w:t>
      </w:r>
      <w:r>
        <w:rPr>
          <w:rFonts w:hint="eastAsia"/>
        </w:rPr>
        <w:t>发送请求</w:t>
      </w:r>
      <w:r>
        <w:rPr>
          <w:rFonts w:hint="eastAsia"/>
          <w:lang w:eastAsia="zh-CN"/>
        </w:rPr>
        <w:t>（</w:t>
      </w:r>
      <w:r>
        <w:rPr>
          <w:rFonts w:hint="eastAsia"/>
          <w:lang w:val="en-US" w:eastAsia="zh-CN"/>
        </w:rPr>
        <w:t>123</w:t>
      </w:r>
      <w:r>
        <w:rPr>
          <w:rFonts w:hint="eastAsia"/>
          <w:lang w:eastAsia="zh-CN"/>
        </w:rPr>
        <w:t>）</w:t>
      </w:r>
      <w:bookmarkEnd w:id="45"/>
    </w:p>
    <w:tbl>
      <w:tblPr>
        <w:tblStyle w:val="14"/>
        <w:tblpPr w:leftFromText="180" w:rightFromText="180" w:vertAnchor="text" w:horzAnchor="page" w:tblpXSpec="center" w:tblpY="867"/>
        <w:tblOverlap w:val="never"/>
        <w:tblW w:w="0" w:type="auto"/>
        <w:jc w:val="center"/>
        <w:tblLayout w:type="fixed"/>
        <w:tblCellMar>
          <w:top w:w="0" w:type="dxa"/>
          <w:left w:w="108" w:type="dxa"/>
          <w:bottom w:w="0" w:type="dxa"/>
          <w:right w:w="108" w:type="dxa"/>
        </w:tblCellMar>
      </w:tblPr>
      <w:tblGrid>
        <w:gridCol w:w="1372"/>
        <w:gridCol w:w="944"/>
        <w:gridCol w:w="1162"/>
        <w:gridCol w:w="843"/>
        <w:gridCol w:w="1888"/>
        <w:gridCol w:w="2949"/>
      </w:tblGrid>
      <w:tr>
        <w:tblPrEx>
          <w:tblCellMar>
            <w:top w:w="0" w:type="dxa"/>
            <w:left w:w="108" w:type="dxa"/>
            <w:bottom w:w="0" w:type="dxa"/>
            <w:right w:w="108" w:type="dxa"/>
          </w:tblCellMar>
        </w:tblPrEx>
        <w:trPr>
          <w:trHeight w:val="277" w:hRule="atLeast"/>
          <w:jc w:val="center"/>
        </w:trPr>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8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default"/>
              </w:rPr>
              <w:t xml:space="preserve"> </w:t>
            </w:r>
            <w:r>
              <w:rPr>
                <w:rFonts w:hint="default" w:ascii="Arial" w:hAnsi="Arial" w:eastAsia="等线" w:cs="Arial"/>
                <w:color w:val="000000"/>
                <w:kern w:val="0"/>
                <w:szCs w:val="21"/>
              </w:rPr>
              <w:t>MISSION_ITEM</w:t>
            </w:r>
          </w:p>
        </w:tc>
      </w:tr>
      <w:tr>
        <w:tblPrEx>
          <w:tblCellMar>
            <w:top w:w="0" w:type="dxa"/>
            <w:left w:w="108" w:type="dxa"/>
            <w:bottom w:w="0" w:type="dxa"/>
            <w:right w:w="108" w:type="dxa"/>
          </w:tblCellMar>
        </w:tblPrEx>
        <w:trPr>
          <w:trHeight w:val="277" w:hRule="atLeast"/>
          <w:jc w:val="center"/>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86"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jc w:val="left"/>
              <w:textAlignment w:val="auto"/>
              <w:outlineLvl w:val="9"/>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 w:val="21"/>
                <w:szCs w:val="21"/>
                <w:lang w:val="en-US" w:eastAsia="zh-CN" w:bidi="ar-SA"/>
              </w:rPr>
            </w:pPr>
            <w:r>
              <w:rPr>
                <w:rFonts w:hint="eastAsia" w:ascii="Arial" w:hAnsi="Arial" w:eastAsia="等线" w:cs="Arial"/>
                <w:b/>
                <w:bCs/>
                <w:color w:val="000000"/>
                <w:kern w:val="0"/>
                <w:szCs w:val="21"/>
                <w:lang w:val="en-US" w:eastAsia="zh-CN"/>
              </w:rPr>
              <w:t>版本</w:t>
            </w:r>
          </w:p>
        </w:tc>
        <w:tc>
          <w:tcPr>
            <w:tcW w:w="778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1460" w:leftChars="-1400" w:right="0" w:hanging="1480" w:hangingChars="705"/>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v5</w:t>
            </w:r>
          </w:p>
        </w:tc>
      </w:tr>
      <w:tr>
        <w:tblPrEx>
          <w:tblCellMar>
            <w:top w:w="0" w:type="dxa"/>
            <w:left w:w="108" w:type="dxa"/>
            <w:bottom w:w="0" w:type="dxa"/>
            <w:right w:w="108" w:type="dxa"/>
          </w:tblCellMar>
        </w:tblPrEx>
        <w:trPr>
          <w:trHeight w:val="277" w:hRule="atLeast"/>
          <w:jc w:val="center"/>
        </w:trPr>
        <w:tc>
          <w:tcPr>
            <w:tcW w:w="1372" w:type="dxa"/>
            <w:vMerge w:val="restart"/>
            <w:tcBorders>
              <w:top w:val="nil"/>
              <w:left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944" w:type="dxa"/>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rPr>
              <w:t>MSGID</w:t>
            </w:r>
          </w:p>
        </w:tc>
        <w:tc>
          <w:tcPr>
            <w:tcW w:w="6842"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jc w:val="center"/>
        </w:trPr>
        <w:tc>
          <w:tcPr>
            <w:tcW w:w="1372" w:type="dxa"/>
            <w:vMerge w:val="continue"/>
            <w:tcBorders>
              <w:left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944"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color w:val="000000"/>
                <w:sz w:val="36"/>
                <w:szCs w:val="36"/>
                <w:lang w:val="en-US" w:eastAsia="zh-CN"/>
              </w:rPr>
            </w:pPr>
            <w:r>
              <w:rPr>
                <w:rFonts w:hint="eastAsia" w:ascii="Arial" w:hAnsi="Arial" w:eastAsia="等线" w:cs="Arial"/>
                <w:b/>
                <w:color w:val="000000"/>
                <w:sz w:val="36"/>
                <w:szCs w:val="36"/>
                <w:lang w:val="en-US" w:eastAsia="zh-CN"/>
              </w:rPr>
              <w:t>123</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731"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4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kern w:val="0"/>
                <w:sz w:val="20"/>
                <w:szCs w:val="20"/>
              </w:rPr>
            </w:pPr>
            <w:r>
              <w:rPr>
                <w:rFonts w:hint="default"/>
                <w:kern w:val="0"/>
                <w:sz w:val="20"/>
                <w:szCs w:val="20"/>
              </w:rPr>
              <w:t>/2</w:t>
            </w:r>
          </w:p>
        </w:tc>
      </w:tr>
      <w:tr>
        <w:tblPrEx>
          <w:tblCellMar>
            <w:top w:w="0" w:type="dxa"/>
            <w:left w:w="108" w:type="dxa"/>
            <w:bottom w:w="0" w:type="dxa"/>
            <w:right w:w="108" w:type="dxa"/>
          </w:tblCellMar>
        </w:tblPrEx>
        <w:trPr>
          <w:trHeight w:val="277" w:hRule="atLeast"/>
          <w:jc w:val="center"/>
        </w:trPr>
        <w:tc>
          <w:tcPr>
            <w:tcW w:w="1372"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944" w:type="dxa"/>
            <w:vMerge w:val="continue"/>
            <w:tcBorders>
              <w:left w:val="single" w:color="auto"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731"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2949"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94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843"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88"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49"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6300" w:leftChars="-3000" w:right="0" w:firstLine="0" w:firstLineChars="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jc w:val="center"/>
        </w:trPr>
        <w:tc>
          <w:tcPr>
            <w:tcW w:w="1372" w:type="dxa"/>
            <w:vMerge w:val="restart"/>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REQ</w:t>
            </w:r>
          </w:p>
        </w:tc>
        <w:tc>
          <w:tcPr>
            <w:tcW w:w="94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84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88"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flag</w:t>
            </w:r>
          </w:p>
        </w:tc>
        <w:tc>
          <w:tcPr>
            <w:tcW w:w="2949"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1:低2位</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b</w:t>
            </w:r>
            <w:r>
              <w:rPr>
                <w:rFonts w:hint="eastAsia" w:ascii="Arial" w:hAnsi="Arial" w:cs="Arial"/>
                <w:color w:val="000000"/>
                <w:kern w:val="0"/>
                <w:szCs w:val="21"/>
              </w:rPr>
              <w:t>it1.</w:t>
            </w:r>
            <w:r>
              <w:rPr>
                <w:rFonts w:hint="default" w:ascii="Arial" w:hAnsi="Arial" w:cs="Arial"/>
                <w:color w:val="000000"/>
                <w:kern w:val="0"/>
                <w:szCs w:val="21"/>
              </w:rPr>
              <w:t>bit0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00b:</w:t>
            </w:r>
            <w:r>
              <w:rPr>
                <w:rFonts w:hint="eastAsia" w:ascii="Arial" w:hAnsi="Arial" w:cs="Arial"/>
                <w:color w:val="000000"/>
                <w:kern w:val="0"/>
                <w:szCs w:val="21"/>
              </w:rPr>
              <w:t>多包的第一包航点帧发送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01b</w:t>
            </w:r>
            <w:r>
              <w:rPr>
                <w:rFonts w:hint="eastAsia" w:ascii="Arial" w:hAnsi="Arial" w:cs="Arial"/>
                <w:color w:val="000000"/>
                <w:kern w:val="0"/>
                <w:szCs w:val="21"/>
              </w:rPr>
              <w:t>: 多包的中间包航点帧发送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10b</w:t>
            </w:r>
            <w:r>
              <w:rPr>
                <w:rFonts w:hint="eastAsia" w:ascii="Arial" w:hAnsi="Arial" w:cs="Arial"/>
                <w:color w:val="000000"/>
                <w:kern w:val="0"/>
                <w:szCs w:val="21"/>
              </w:rPr>
              <w:t>: 多包的最后一个航点帧发送。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11b</w:t>
            </w:r>
            <w:r>
              <w:rPr>
                <w:rFonts w:hint="default" w:ascii="Arial" w:hAnsi="Arial" w:cs="Arial"/>
                <w:color w:val="000000"/>
                <w:kern w:val="0"/>
                <w:szCs w:val="21"/>
              </w:rPr>
              <w:t xml:space="preserve">: </w:t>
            </w:r>
            <w:r>
              <w:rPr>
                <w:rFonts w:hint="eastAsia" w:ascii="Arial" w:hAnsi="Arial" w:cs="Arial"/>
                <w:color w:val="000000"/>
                <w:kern w:val="0"/>
                <w:szCs w:val="21"/>
              </w:rPr>
              <w:t>单包，即是第一包也是最后一包。</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2</w:t>
            </w:r>
            <w:r>
              <w:rPr>
                <w:rFonts w:hint="eastAsia" w:ascii="Arial" w:hAnsi="Arial" w:cs="Arial"/>
                <w:color w:val="000000"/>
                <w:kern w:val="0"/>
                <w:szCs w:val="21"/>
              </w:rPr>
              <w:t>：高6位暂无定义，保留</w:t>
            </w:r>
          </w:p>
        </w:tc>
      </w:tr>
      <w:tr>
        <w:tblPrEx>
          <w:tblCellMar>
            <w:top w:w="0" w:type="dxa"/>
            <w:left w:w="108" w:type="dxa"/>
            <w:bottom w:w="0" w:type="dxa"/>
            <w:right w:w="108" w:type="dxa"/>
          </w:tblCellMar>
        </w:tblPrEx>
        <w:trPr>
          <w:trHeight w:val="277" w:hRule="atLeast"/>
          <w:jc w:val="center"/>
        </w:trPr>
        <w:tc>
          <w:tcPr>
            <w:tcW w:w="1372"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94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84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88"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item</w:t>
            </w:r>
          </w:p>
        </w:tc>
        <w:tc>
          <w:tcPr>
            <w:tcW w:w="2949"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当前帧包含的</w:t>
            </w:r>
            <w:r>
              <w:rPr>
                <w:rFonts w:hint="eastAsia" w:ascii="Arial" w:hAnsi="Arial" w:cs="Arial"/>
                <w:color w:val="000000"/>
                <w:kern w:val="0"/>
                <w:szCs w:val="21"/>
                <w:lang w:val="en-US" w:eastAsia="zh-CN"/>
              </w:rPr>
              <w:t>动作</w:t>
            </w:r>
            <w:r>
              <w:rPr>
                <w:rFonts w:hint="eastAsia" w:ascii="Arial" w:hAnsi="Arial" w:cs="Arial"/>
                <w:color w:val="000000"/>
                <w:kern w:val="0"/>
                <w:szCs w:val="21"/>
              </w:rPr>
              <w:t>点个数</w:t>
            </w:r>
          </w:p>
        </w:tc>
      </w:tr>
      <w:tr>
        <w:tblPrEx>
          <w:tblCellMar>
            <w:top w:w="0" w:type="dxa"/>
            <w:left w:w="108" w:type="dxa"/>
            <w:bottom w:w="0" w:type="dxa"/>
            <w:right w:w="108" w:type="dxa"/>
          </w:tblCellMar>
        </w:tblPrEx>
        <w:trPr>
          <w:trHeight w:val="277" w:hRule="atLeast"/>
          <w:jc w:val="center"/>
        </w:trPr>
        <w:tc>
          <w:tcPr>
            <w:tcW w:w="1372"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94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3</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84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88"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2949"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本包多个</w:t>
            </w:r>
            <w:r>
              <w:rPr>
                <w:rFonts w:hint="eastAsia" w:ascii="Arial" w:hAnsi="Arial" w:cs="Arial"/>
                <w:color w:val="000000"/>
                <w:kern w:val="0"/>
                <w:szCs w:val="21"/>
                <w:lang w:val="en-US" w:eastAsia="zh-CN"/>
              </w:rPr>
              <w:t>动作</w:t>
            </w:r>
            <w:r>
              <w:rPr>
                <w:rFonts w:hint="eastAsia" w:ascii="Arial" w:hAnsi="Arial" w:cs="Arial"/>
                <w:color w:val="000000"/>
                <w:kern w:val="0"/>
                <w:szCs w:val="21"/>
              </w:rPr>
              <w:t>点的开始序号，从0开始。</w:t>
            </w:r>
          </w:p>
        </w:tc>
      </w:tr>
      <w:tr>
        <w:tblPrEx>
          <w:tblCellMar>
            <w:top w:w="0" w:type="dxa"/>
            <w:left w:w="108" w:type="dxa"/>
            <w:bottom w:w="0" w:type="dxa"/>
            <w:right w:w="108" w:type="dxa"/>
          </w:tblCellMar>
        </w:tblPrEx>
        <w:trPr>
          <w:trHeight w:val="277" w:hRule="atLeast"/>
          <w:jc w:val="center"/>
        </w:trPr>
        <w:tc>
          <w:tcPr>
            <w:tcW w:w="1372"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94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U32</w:t>
            </w:r>
          </w:p>
        </w:tc>
        <w:tc>
          <w:tcPr>
            <w:tcW w:w="84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1888"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949"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当前动作类别。</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（122里的type_new，防止第一条航线附属动作为发送完成时，主机发送第二条）</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372"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944"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U16</w:t>
            </w:r>
          </w:p>
        </w:tc>
        <w:tc>
          <w:tcPr>
            <w:tcW w:w="84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w:t>
            </w:r>
          </w:p>
        </w:tc>
        <w:tc>
          <w:tcPr>
            <w:tcW w:w="1888"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Act_Type</w:t>
            </w:r>
          </w:p>
        </w:tc>
        <w:tc>
          <w:tcPr>
            <w:tcW w:w="2949"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default" w:ascii="Arial" w:hAnsi="Arial" w:cs="Arial" w:eastAsiaTheme="minorEastAsia"/>
                <w:color w:val="000000"/>
                <w:kern w:val="0"/>
                <w:sz w:val="21"/>
                <w:szCs w:val="21"/>
                <w:lang w:val="en-US" w:eastAsia="zh-CN" w:bidi="ar-SA"/>
              </w:rPr>
              <w:t xml:space="preserve">动作类型。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default" w:ascii="Arial" w:hAnsi="Arial" w:cs="Arial" w:eastAsiaTheme="minorEastAsia"/>
                <w:color w:val="000000"/>
                <w:kern w:val="0"/>
                <w:sz w:val="21"/>
                <w:szCs w:val="21"/>
                <w:lang w:val="en-US" w:eastAsia="zh-CN" w:bidi="ar-SA"/>
              </w:rPr>
              <w:t xml:space="preserve">1： 悬停；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default" w:ascii="Arial" w:hAnsi="Arial" w:cs="Arial" w:eastAsiaTheme="minorEastAsia"/>
                <w:color w:val="000000"/>
                <w:kern w:val="0"/>
                <w:sz w:val="21"/>
                <w:szCs w:val="21"/>
                <w:lang w:val="en-US" w:eastAsia="zh-CN" w:bidi="ar-SA"/>
              </w:rPr>
              <w:t xml:space="preserve">2： 盘旋；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default" w:ascii="Arial" w:hAnsi="Arial" w:cs="Arial" w:eastAsiaTheme="minorEastAsia"/>
                <w:color w:val="000000"/>
                <w:kern w:val="0"/>
                <w:sz w:val="21"/>
                <w:szCs w:val="21"/>
                <w:lang w:val="en-US" w:eastAsia="zh-CN" w:bidi="ar-SA"/>
              </w:rPr>
              <w:t xml:space="preserve">3： 航向调整；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default" w:ascii="Arial" w:hAnsi="Arial" w:cs="Arial" w:eastAsiaTheme="minorEastAsia"/>
                <w:color w:val="000000"/>
                <w:kern w:val="0"/>
                <w:sz w:val="21"/>
                <w:szCs w:val="21"/>
                <w:lang w:val="en-US" w:eastAsia="zh-CN" w:bidi="ar-SA"/>
              </w:rPr>
              <w:t xml:space="preserve">4： 抛投；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default" w:ascii="Arial" w:hAnsi="Arial" w:cs="Arial" w:eastAsiaTheme="minorEastAsia"/>
                <w:color w:val="000000"/>
                <w:kern w:val="0"/>
                <w:sz w:val="21"/>
                <w:szCs w:val="21"/>
                <w:lang w:val="en-US" w:eastAsia="zh-CN" w:bidi="ar-SA"/>
              </w:rPr>
              <w:t>5： 相机</w:t>
            </w:r>
            <w:r>
              <w:rPr>
                <w:rFonts w:hint="eastAsia" w:ascii="Arial" w:hAnsi="Arial" w:cs="Arial"/>
                <w:color w:val="000000"/>
                <w:kern w:val="0"/>
                <w:sz w:val="21"/>
                <w:szCs w:val="21"/>
                <w:lang w:val="en-US" w:eastAsia="zh-CN" w:bidi="ar-SA"/>
              </w:rPr>
              <w:t>拍照</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default" w:ascii="Arial" w:hAnsi="Arial" w:cs="Arial" w:eastAsiaTheme="minorEastAsia"/>
                <w:color w:val="000000"/>
                <w:kern w:val="0"/>
                <w:sz w:val="21"/>
                <w:szCs w:val="21"/>
                <w:lang w:val="en-US" w:eastAsia="zh-CN" w:bidi="ar-SA"/>
              </w:rPr>
              <w:t>6： 开始录像；</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default" w:ascii="Arial" w:hAnsi="Arial" w:cs="Arial" w:eastAsiaTheme="minorEastAsia"/>
                <w:color w:val="000000"/>
                <w:kern w:val="0"/>
                <w:sz w:val="21"/>
                <w:szCs w:val="21"/>
                <w:lang w:val="en-US" w:eastAsia="zh-CN" w:bidi="ar-SA"/>
              </w:rPr>
              <w:t>7： 停止录像。</w:t>
            </w:r>
          </w:p>
        </w:tc>
      </w:tr>
      <w:tr>
        <w:tblPrEx>
          <w:tblCellMar>
            <w:top w:w="0" w:type="dxa"/>
            <w:left w:w="108" w:type="dxa"/>
            <w:bottom w:w="0" w:type="dxa"/>
            <w:right w:w="108" w:type="dxa"/>
          </w:tblCellMar>
        </w:tblPrEx>
        <w:trPr>
          <w:trHeight w:val="277" w:hRule="atLeast"/>
          <w:jc w:val="center"/>
        </w:trPr>
        <w:tc>
          <w:tcPr>
            <w:tcW w:w="1372"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944"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U16_8</w:t>
            </w:r>
          </w:p>
        </w:tc>
        <w:tc>
          <w:tcPr>
            <w:tcW w:w="84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 w:val="21"/>
                <w:szCs w:val="21"/>
                <w:lang w:val="en-US" w:eastAsia="zh-CN" w:bidi="ar-SA"/>
              </w:rPr>
              <w:t>--</w:t>
            </w:r>
          </w:p>
        </w:tc>
        <w:tc>
          <w:tcPr>
            <w:tcW w:w="1888"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r>
              <w:rPr>
                <w:rFonts w:hint="eastAsia" w:ascii="Arial" w:hAnsi="Arial" w:eastAsia="等线" w:cs="Arial"/>
                <w:color w:val="000000"/>
                <w:kern w:val="0"/>
                <w:szCs w:val="21"/>
                <w:lang w:val="en-US" w:eastAsia="zh-CN"/>
              </w:rPr>
              <w:t>Payload</w:t>
            </w:r>
          </w:p>
        </w:tc>
        <w:tc>
          <w:tcPr>
            <w:tcW w:w="2949"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eastAsia="等线" w:cs="Arial"/>
                <w:color w:val="000000"/>
                <w:kern w:val="0"/>
                <w:szCs w:val="21"/>
              </w:rPr>
              <w:t>Act_</w:t>
            </w:r>
            <w:r>
              <w:rPr>
                <w:rFonts w:hint="eastAsia" w:ascii="Arial" w:hAnsi="Arial" w:eastAsia="等线" w:cs="Arial"/>
                <w:color w:val="000000"/>
                <w:kern w:val="0"/>
                <w:szCs w:val="21"/>
                <w:lang w:val="en-US" w:eastAsia="zh-CN"/>
              </w:rPr>
              <w:t>Payload</w:t>
            </w:r>
          </w:p>
        </w:tc>
      </w:tr>
      <w:tr>
        <w:tblPrEx>
          <w:tblCellMar>
            <w:top w:w="0" w:type="dxa"/>
            <w:left w:w="108" w:type="dxa"/>
            <w:bottom w:w="0" w:type="dxa"/>
            <w:right w:w="108" w:type="dxa"/>
          </w:tblCellMar>
        </w:tblPrEx>
        <w:trPr>
          <w:trHeight w:val="277" w:hRule="atLeast"/>
          <w:jc w:val="center"/>
        </w:trPr>
        <w:tc>
          <w:tcPr>
            <w:tcW w:w="1372"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944"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U16</w:t>
            </w:r>
          </w:p>
        </w:tc>
        <w:tc>
          <w:tcPr>
            <w:tcW w:w="84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 w:val="21"/>
                <w:szCs w:val="21"/>
                <w:lang w:val="en-US" w:eastAsia="zh-CN" w:bidi="ar-SA"/>
              </w:rPr>
              <w:t>--</w:t>
            </w:r>
          </w:p>
        </w:tc>
        <w:tc>
          <w:tcPr>
            <w:tcW w:w="1888"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Trig_Type</w:t>
            </w:r>
          </w:p>
        </w:tc>
        <w:tc>
          <w:tcPr>
            <w:tcW w:w="2949"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Arial" w:hAnsi="Arial" w:cs="Arial"/>
                <w:color w:val="000000"/>
                <w:kern w:val="0"/>
                <w:szCs w:val="21"/>
              </w:rPr>
            </w:pPr>
            <w:r>
              <w:rPr>
                <w:rFonts w:hint="eastAsia" w:ascii="Arial" w:hAnsi="Arial" w:cs="Arial"/>
                <w:color w:val="000000"/>
                <w:kern w:val="0"/>
                <w:szCs w:val="21"/>
              </w:rPr>
              <w:t xml:space="preserve">动作触发类型。 </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Arial" w:hAnsi="Arial" w:cs="Arial"/>
                <w:color w:val="000000"/>
                <w:kern w:val="0"/>
                <w:szCs w:val="21"/>
              </w:rPr>
            </w:pPr>
            <w:r>
              <w:rPr>
                <w:rFonts w:hint="eastAsia" w:ascii="Arial" w:hAnsi="Arial" w:cs="Arial"/>
                <w:color w:val="000000"/>
                <w:kern w:val="0"/>
                <w:szCs w:val="21"/>
              </w:rPr>
              <w:t>1：到达航点触发；</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Arial" w:hAnsi="Arial" w:cs="Arial"/>
                <w:color w:val="000000"/>
                <w:kern w:val="0"/>
                <w:szCs w:val="21"/>
              </w:rPr>
            </w:pPr>
            <w:r>
              <w:rPr>
                <w:rFonts w:hint="eastAsia" w:ascii="Arial" w:hAnsi="Arial" w:cs="Arial"/>
                <w:color w:val="000000"/>
                <w:kern w:val="0"/>
                <w:szCs w:val="21"/>
              </w:rPr>
              <w:t xml:space="preserve">2：时间间隔触发； </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Arial" w:hAnsi="Arial" w:cs="Arial"/>
                <w:color w:val="000000"/>
                <w:kern w:val="0"/>
                <w:szCs w:val="21"/>
              </w:rPr>
            </w:pPr>
            <w:r>
              <w:rPr>
                <w:rFonts w:hint="eastAsia" w:ascii="Arial" w:hAnsi="Arial" w:cs="Arial"/>
                <w:color w:val="000000"/>
                <w:kern w:val="0"/>
                <w:szCs w:val="21"/>
              </w:rPr>
              <w:t xml:space="preserve">3：距离间隔触发； </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eastAsia" w:ascii="Arial" w:hAnsi="Arial" w:cs="Arial"/>
                <w:color w:val="000000"/>
                <w:kern w:val="0"/>
                <w:szCs w:val="21"/>
              </w:rPr>
            </w:pPr>
            <w:r>
              <w:rPr>
                <w:rFonts w:hint="eastAsia" w:ascii="Arial" w:hAnsi="Arial" w:cs="Arial"/>
                <w:color w:val="000000"/>
                <w:kern w:val="0"/>
                <w:szCs w:val="21"/>
              </w:rPr>
              <w:t xml:space="preserve">4：在关联动作之后触发； </w:t>
            </w:r>
          </w:p>
          <w:p>
            <w:pPr>
              <w:keepNext w:val="0"/>
              <w:keepLines w:val="0"/>
              <w:pageBreakBefore w:val="0"/>
              <w:suppressLineNumbers w:val="0"/>
              <w:kinsoku/>
              <w:wordWrap/>
              <w:overflowPunct/>
              <w:topLinePunct w:val="0"/>
              <w:autoSpaceDE/>
              <w:autoSpaceDN/>
              <w:bidi w:val="0"/>
              <w:adjustRightInd/>
              <w:snapToGrid/>
              <w:spacing w:before="0" w:beforeLines="0" w:beforeAutospacing="0" w:after="0" w:afterLines="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5：与关联动作同时触发。</w:t>
            </w:r>
          </w:p>
        </w:tc>
      </w:tr>
      <w:tr>
        <w:tblPrEx>
          <w:tblCellMar>
            <w:top w:w="0" w:type="dxa"/>
            <w:left w:w="108" w:type="dxa"/>
            <w:bottom w:w="0" w:type="dxa"/>
            <w:right w:w="108" w:type="dxa"/>
          </w:tblCellMar>
        </w:tblPrEx>
        <w:trPr>
          <w:trHeight w:val="277" w:hRule="atLeast"/>
          <w:jc w:val="center"/>
        </w:trPr>
        <w:tc>
          <w:tcPr>
            <w:tcW w:w="1372"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944"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U16_8</w:t>
            </w:r>
          </w:p>
        </w:tc>
        <w:tc>
          <w:tcPr>
            <w:tcW w:w="84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 w:val="21"/>
                <w:szCs w:val="21"/>
                <w:lang w:val="en-US" w:eastAsia="zh-CN" w:bidi="ar-SA"/>
              </w:rPr>
              <w:t>--</w:t>
            </w:r>
          </w:p>
        </w:tc>
        <w:tc>
          <w:tcPr>
            <w:tcW w:w="1888"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Payload</w:t>
            </w:r>
          </w:p>
        </w:tc>
        <w:tc>
          <w:tcPr>
            <w:tcW w:w="2949"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eastAsia="等线" w:cs="Arial"/>
                <w:color w:val="000000"/>
                <w:kern w:val="0"/>
                <w:szCs w:val="21"/>
                <w:lang w:val="en-US" w:eastAsia="zh-CN"/>
              </w:rPr>
              <w:t>Trig</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Payload</w:t>
            </w:r>
          </w:p>
        </w:tc>
      </w:tr>
      <w:tr>
        <w:tblPrEx>
          <w:tblCellMar>
            <w:top w:w="0" w:type="dxa"/>
            <w:left w:w="108" w:type="dxa"/>
            <w:bottom w:w="0" w:type="dxa"/>
            <w:right w:w="108" w:type="dxa"/>
          </w:tblCellMar>
        </w:tblPrEx>
        <w:trPr>
          <w:trHeight w:val="277" w:hRule="atLeast"/>
          <w:jc w:val="center"/>
        </w:trPr>
        <w:tc>
          <w:tcPr>
            <w:tcW w:w="1372"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94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84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88"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949"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当前动作类别</w:t>
            </w:r>
          </w:p>
        </w:tc>
      </w:tr>
      <w:tr>
        <w:tblPrEx>
          <w:tblCellMar>
            <w:top w:w="0" w:type="dxa"/>
            <w:left w:w="108" w:type="dxa"/>
            <w:bottom w:w="0" w:type="dxa"/>
            <w:right w:w="108" w:type="dxa"/>
          </w:tblCellMar>
        </w:tblPrEx>
        <w:trPr>
          <w:trHeight w:val="277" w:hRule="atLeast"/>
          <w:jc w:val="center"/>
        </w:trPr>
        <w:tc>
          <w:tcPr>
            <w:tcW w:w="1372"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94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84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88"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2949"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返回错误码见附件三</w:t>
            </w:r>
          </w:p>
        </w:tc>
      </w:tr>
      <w:tr>
        <w:tblPrEx>
          <w:tblCellMar>
            <w:top w:w="0" w:type="dxa"/>
            <w:left w:w="108" w:type="dxa"/>
            <w:bottom w:w="0" w:type="dxa"/>
            <w:right w:w="108" w:type="dxa"/>
          </w:tblCellMar>
        </w:tblPrEx>
        <w:trPr>
          <w:trHeight w:val="277" w:hRule="atLeast"/>
          <w:jc w:val="center"/>
        </w:trPr>
        <w:tc>
          <w:tcPr>
            <w:tcW w:w="1372" w:type="dxa"/>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94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84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88"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2949"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返回请求的seq</w:t>
            </w:r>
          </w:p>
        </w:tc>
      </w:tr>
    </w:tbl>
    <w:p>
      <w:pPr>
        <w:rPr>
          <w:rFonts w:hint="eastAsia"/>
        </w:rPr>
      </w:pPr>
    </w:p>
    <w:tbl>
      <w:tblPr>
        <w:tblStyle w:val="15"/>
        <w:tblpPr w:leftFromText="180" w:rightFromText="180" w:vertAnchor="text" w:horzAnchor="page" w:tblpX="1800" w:tblpY="2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71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tcPr>
          <w:p>
            <w:pPr>
              <w:keepNext w:val="0"/>
              <w:keepLines w:val="0"/>
              <w:suppressLineNumbers w:val="0"/>
              <w:spacing w:before="0" w:beforeAutospacing="0" w:after="0" w:afterAutospacing="0"/>
              <w:ind w:left="0" w:right="0"/>
              <w:jc w:val="center"/>
              <w:rPr>
                <w:rFonts w:hint="eastAsia"/>
                <w:vertAlign w:val="baseline"/>
              </w:rPr>
            </w:pPr>
            <w:r>
              <w:rPr>
                <w:rFonts w:hint="eastAsia" w:ascii="Arial" w:hAnsi="Arial" w:eastAsia="等线" w:cs="Arial"/>
                <w:color w:val="000000"/>
                <w:kern w:val="0"/>
                <w:szCs w:val="21"/>
              </w:rPr>
              <w:t>Act_Type</w:t>
            </w:r>
          </w:p>
        </w:tc>
        <w:tc>
          <w:tcPr>
            <w:tcW w:w="7113" w:type="dxa"/>
          </w:tcPr>
          <w:p>
            <w:pPr>
              <w:keepNext w:val="0"/>
              <w:keepLines w:val="0"/>
              <w:suppressLineNumbers w:val="0"/>
              <w:spacing w:before="0" w:beforeAutospacing="0" w:after="0" w:afterAutospacing="0"/>
              <w:ind w:left="0" w:right="0"/>
              <w:jc w:val="center"/>
              <w:rPr>
                <w:rFonts w:hint="eastAsia"/>
                <w:vertAlign w:val="baseline"/>
              </w:rPr>
            </w:pPr>
            <w:r>
              <w:rPr>
                <w:rFonts w:hint="eastAsia" w:ascii="Arial" w:hAnsi="Arial" w:eastAsia="等线" w:cs="Arial"/>
                <w:color w:val="000000"/>
                <w:kern w:val="0"/>
                <w:szCs w:val="21"/>
              </w:rPr>
              <w:t>Act_</w:t>
            </w:r>
            <w:r>
              <w:rPr>
                <w:rFonts w:hint="eastAsia" w:ascii="Arial" w:hAnsi="Arial" w:eastAsia="等线" w:cs="Arial"/>
                <w:color w:val="000000"/>
                <w:kern w:val="0"/>
                <w:szCs w:val="21"/>
                <w:lang w:val="en-US" w:eastAsia="zh-CN"/>
              </w:rPr>
              <w:t>Payload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pPr>
              <w:keepNext w:val="0"/>
              <w:keepLines w:val="0"/>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1</w:t>
            </w:r>
          </w:p>
        </w:tc>
        <w:tc>
          <w:tcPr>
            <w:tcW w:w="7113" w:type="dxa"/>
          </w:tcPr>
          <w:p>
            <w:pPr>
              <w:keepNext w:val="0"/>
              <w:keepLines w:val="0"/>
              <w:suppressLineNumbers w:val="0"/>
              <w:spacing w:before="0" w:beforeAutospacing="0" w:after="0" w:afterAutospacing="0"/>
              <w:ind w:left="0" w:right="0"/>
              <w:rPr>
                <w:rFonts w:hint="eastAsia"/>
                <w:vertAlign w:val="baselin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ActTime</w:t>
            </w:r>
            <w:r>
              <w:rPr>
                <w:rFonts w:hint="eastAsia" w:ascii="Courier New" w:hAnsi="Courier New"/>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pPr>
              <w:keepNext w:val="0"/>
              <w:keepLines w:val="0"/>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2</w:t>
            </w:r>
          </w:p>
        </w:tc>
        <w:tc>
          <w:tcPr>
            <w:tcW w:w="7113" w:type="dxa"/>
          </w:tcPr>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ActDist</w:t>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ab/>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ActSpeed</w:t>
            </w:r>
            <w:r>
              <w:rPr>
                <w:rFonts w:hint="eastAsia" w:ascii="Courier New" w:hAnsi="Courier New"/>
                <w:b/>
                <w:color w:val="000080"/>
                <w:sz w:val="20"/>
                <w:szCs w:val="24"/>
                <w:highlight w:val="white"/>
              </w:rPr>
              <w:t>;</w:t>
            </w:r>
          </w:p>
          <w:p>
            <w:pPr>
              <w:keepNext w:val="0"/>
              <w:keepLines w:val="0"/>
              <w:suppressLineNumbers w:val="0"/>
              <w:spacing w:before="0" w:beforeAutospacing="0" w:after="0" w:afterAutospacing="0"/>
              <w:ind w:left="0" w:right="0"/>
              <w:rPr>
                <w:rFonts w:hint="eastAsia"/>
                <w:vertAlign w:val="baseline"/>
              </w:rPr>
            </w:pPr>
            <w:r>
              <w:rPr>
                <w:rFonts w:hint="eastAsia" w:ascii="Courier New" w:hAnsi="Courier New"/>
                <w:color w:val="000000"/>
                <w:sz w:val="20"/>
                <w:szCs w:val="24"/>
                <w:highlight w:val="white"/>
              </w:rPr>
              <w:tab/>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ActTime</w:t>
            </w:r>
            <w:r>
              <w:rPr>
                <w:rFonts w:hint="eastAsia" w:ascii="Courier New" w:hAnsi="Courier New"/>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3</w:t>
            </w:r>
          </w:p>
        </w:tc>
        <w:tc>
          <w:tcPr>
            <w:tcW w:w="7113" w:type="dxa"/>
          </w:tcPr>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ActDist</w:t>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ab/>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ActSpeed</w:t>
            </w:r>
            <w:r>
              <w:rPr>
                <w:rFonts w:hint="eastAsia" w:ascii="Courier New" w:hAnsi="Courier New"/>
                <w:b/>
                <w:color w:val="000080"/>
                <w:sz w:val="20"/>
                <w:szCs w:val="24"/>
                <w:highlight w:val="white"/>
              </w:rPr>
              <w:t>;</w:t>
            </w:r>
          </w:p>
          <w:p>
            <w:pPr>
              <w:keepNext w:val="0"/>
              <w:keepLines w:val="0"/>
              <w:suppressLineNumbers w:val="0"/>
              <w:spacing w:before="0" w:beforeAutospacing="0" w:after="0" w:afterAutospacing="0"/>
              <w:ind w:left="0" w:right="0"/>
              <w:rPr>
                <w:rFonts w:hint="eastAsia"/>
                <w:vertAlign w:val="baseline"/>
              </w:rPr>
            </w:pPr>
            <w:r>
              <w:rPr>
                <w:rFonts w:hint="eastAsia" w:ascii="Courier New" w:hAnsi="Courier New"/>
                <w:color w:val="000000"/>
                <w:sz w:val="20"/>
                <w:szCs w:val="24"/>
                <w:highlight w:val="white"/>
              </w:rPr>
              <w:tab/>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ActRelative</w:t>
            </w:r>
            <w:r>
              <w:rPr>
                <w:rFonts w:hint="eastAsia" w:ascii="Courier New" w:hAnsi="Courier New"/>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4</w:t>
            </w:r>
          </w:p>
        </w:tc>
        <w:tc>
          <w:tcPr>
            <w:tcW w:w="7113" w:type="dxa"/>
          </w:tcPr>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ActDist</w:t>
            </w:r>
            <w:r>
              <w:rPr>
                <w:rFonts w:hint="eastAsia" w:ascii="Courier New" w:hAnsi="Courier New"/>
                <w:b/>
                <w:color w:val="000080"/>
                <w:sz w:val="20"/>
                <w:szCs w:val="24"/>
                <w:highlight w:val="white"/>
              </w:rPr>
              <w:t>;</w:t>
            </w:r>
          </w:p>
          <w:p>
            <w:pPr>
              <w:keepNext w:val="0"/>
              <w:keepLines w:val="0"/>
              <w:suppressLineNumbers w:val="0"/>
              <w:spacing w:before="0" w:beforeAutospacing="0" w:after="0" w:afterAutospacing="0"/>
              <w:ind w:left="0" w:right="0"/>
              <w:rPr>
                <w:rFonts w:hint="eastAsia" w:ascii="Courier New" w:hAnsi="Courier New"/>
                <w:b/>
                <w:color w:val="000080"/>
                <w:sz w:val="20"/>
                <w:szCs w:val="24"/>
                <w:highlight w:val="white"/>
              </w:rPr>
            </w:pPr>
            <w:r>
              <w:rPr>
                <w:rFonts w:hint="eastAsia" w:ascii="Courier New" w:hAnsi="Courier New"/>
                <w:color w:val="000000"/>
                <w:sz w:val="20"/>
                <w:szCs w:val="24"/>
                <w:highlight w:val="white"/>
              </w:rPr>
              <w:tab/>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ActTime</w:t>
            </w:r>
            <w:r>
              <w:rPr>
                <w:rFonts w:hint="eastAsia" w:ascii="Courier New" w:hAnsi="Courier New"/>
                <w:b/>
                <w:color w:val="000080"/>
                <w:sz w:val="20"/>
                <w:szCs w:val="24"/>
                <w:highlight w:val="white"/>
              </w:rPr>
              <w:t>;</w:t>
            </w:r>
          </w:p>
          <w:p>
            <w:pPr>
              <w:keepNext w:val="0"/>
              <w:keepLines w:val="0"/>
              <w:suppressLineNumbers w:val="0"/>
              <w:spacing w:before="0" w:beforeAutospacing="0" w:after="0" w:afterAutospacing="0"/>
              <w:ind w:left="0" w:right="0" w:firstLine="400" w:firstLineChars="200"/>
              <w:rPr>
                <w:rFonts w:hint="eastAsia" w:ascii="Courier New" w:hAnsi="Courier New"/>
                <w:b/>
                <w:color w:val="000080"/>
                <w:sz w:val="20"/>
                <w:szCs w:val="24"/>
                <w:highlight w:val="white"/>
              </w:rPr>
            </w:pP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ActRelative</w:t>
            </w:r>
            <w:r>
              <w:rPr>
                <w:rFonts w:hint="eastAsia" w:ascii="Courier New" w:hAnsi="Courier New"/>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5</w:t>
            </w:r>
          </w:p>
        </w:tc>
        <w:tc>
          <w:tcPr>
            <w:tcW w:w="7113" w:type="dxa"/>
          </w:tcPr>
          <w:p>
            <w:pPr>
              <w:keepNext w:val="0"/>
              <w:keepLines w:val="0"/>
              <w:suppressLineNumbers w:val="0"/>
              <w:spacing w:before="0" w:beforeAutospacing="0" w:after="0" w:afterAutospacing="0"/>
              <w:ind w:left="0" w:right="0"/>
              <w:rPr>
                <w:rFonts w:hint="eastAsia" w:eastAsiaTheme="minorEastAsia"/>
                <w:vertAlign w:val="baseline"/>
                <w:lang w:val="en-US" w:eastAsia="zh-CN"/>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6</w:t>
            </w:r>
          </w:p>
        </w:tc>
        <w:tc>
          <w:tcPr>
            <w:tcW w:w="7113" w:type="dxa"/>
          </w:tcPr>
          <w:p>
            <w:pPr>
              <w:keepNext w:val="0"/>
              <w:keepLines w:val="0"/>
              <w:suppressLineNumbers w:val="0"/>
              <w:spacing w:before="0" w:beforeAutospacing="0" w:after="0" w:afterAutospacing="0"/>
              <w:ind w:left="0" w:right="0"/>
              <w:rPr>
                <w:rFonts w:hint="eastAsia"/>
                <w:vertAlign w:val="baseline"/>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7</w:t>
            </w:r>
          </w:p>
        </w:tc>
        <w:tc>
          <w:tcPr>
            <w:tcW w:w="7113" w:type="dxa"/>
          </w:tcPr>
          <w:p>
            <w:pPr>
              <w:keepNext w:val="0"/>
              <w:keepLines w:val="0"/>
              <w:suppressLineNumbers w:val="0"/>
              <w:spacing w:before="0" w:beforeAutospacing="0" w:after="0" w:afterAutospacing="0"/>
              <w:ind w:left="0" w:right="0"/>
              <w:rPr>
                <w:rFonts w:hint="eastAsia"/>
                <w:vertAlign w:val="baseline"/>
              </w:rPr>
            </w:pPr>
            <w:r>
              <w:rPr>
                <w:rFonts w:hint="eastAsia"/>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tcPr>
          <w:p>
            <w:pPr>
              <w:keepNext w:val="0"/>
              <w:keepLines w:val="0"/>
              <w:suppressLineNumbers w:val="0"/>
              <w:spacing w:before="0" w:beforeAutospacing="0" w:after="0" w:afterAutospacing="0"/>
              <w:ind w:left="0" w:right="0"/>
              <w:jc w:val="center"/>
              <w:rPr>
                <w:rFonts w:hint="eastAsia"/>
                <w:vertAlign w:val="baseline"/>
                <w:lang w:val="en-US" w:eastAsia="zh-CN"/>
              </w:rPr>
            </w:pPr>
          </w:p>
        </w:tc>
        <w:tc>
          <w:tcPr>
            <w:tcW w:w="7113" w:type="dxa"/>
          </w:tcPr>
          <w:p>
            <w:pPr>
              <w:keepNext w:val="0"/>
              <w:keepLines w:val="0"/>
              <w:suppressLineNumbers w:val="0"/>
              <w:spacing w:before="0" w:beforeAutospacing="0" w:after="0" w:afterAutospacing="0"/>
              <w:ind w:left="0" w:right="0"/>
              <w:rPr>
                <w:rFonts w:hint="eastAsia"/>
                <w:vertAlign w:val="baseline"/>
              </w:rPr>
            </w:pPr>
          </w:p>
        </w:tc>
      </w:tr>
    </w:tbl>
    <w:p>
      <w:pPr>
        <w:rPr>
          <w:rFonts w:hint="eastAsia"/>
          <w:vertAlign w:val="baseline"/>
        </w:rPr>
      </w:pPr>
    </w:p>
    <w:tbl>
      <w:tblPr>
        <w:tblStyle w:val="15"/>
        <w:tblpPr w:leftFromText="180" w:rightFromText="180" w:vertAnchor="text" w:horzAnchor="page" w:tblpX="1800" w:tblpY="2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71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tcPr>
          <w:p>
            <w:pPr>
              <w:keepNext w:val="0"/>
              <w:keepLines w:val="0"/>
              <w:suppressLineNumbers w:val="0"/>
              <w:spacing w:before="0" w:beforeAutospacing="0" w:after="0" w:afterAutospacing="0"/>
              <w:ind w:left="0" w:right="0"/>
              <w:jc w:val="center"/>
              <w:rPr>
                <w:rFonts w:hint="eastAsia"/>
                <w:vertAlign w:val="baseline"/>
              </w:rPr>
            </w:pPr>
            <w:r>
              <w:rPr>
                <w:rFonts w:hint="eastAsia" w:ascii="Arial" w:hAnsi="Arial" w:eastAsia="等线" w:cs="Arial"/>
                <w:color w:val="000000"/>
                <w:kern w:val="0"/>
                <w:szCs w:val="21"/>
                <w:lang w:val="en-US" w:eastAsia="zh-CN"/>
              </w:rPr>
              <w:t>Trig_Type</w:t>
            </w:r>
          </w:p>
        </w:tc>
        <w:tc>
          <w:tcPr>
            <w:tcW w:w="7113" w:type="dxa"/>
          </w:tcPr>
          <w:p>
            <w:pPr>
              <w:keepNext w:val="0"/>
              <w:keepLines w:val="0"/>
              <w:suppressLineNumbers w:val="0"/>
              <w:spacing w:before="0" w:beforeAutospacing="0" w:after="0" w:afterAutospacing="0"/>
              <w:ind w:left="0" w:right="0"/>
              <w:jc w:val="center"/>
              <w:rPr>
                <w:rFonts w:hint="eastAsia"/>
                <w:vertAlign w:val="baseline"/>
              </w:rPr>
            </w:pPr>
            <w:r>
              <w:rPr>
                <w:rFonts w:hint="eastAsia" w:ascii="Arial" w:hAnsi="Arial" w:eastAsia="等线" w:cs="Arial"/>
                <w:color w:val="000000"/>
                <w:kern w:val="0"/>
                <w:szCs w:val="21"/>
                <w:lang w:val="en-US" w:eastAsia="zh-CN"/>
              </w:rPr>
              <w:t>Trig</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Payload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tcPr>
          <w:p>
            <w:pPr>
              <w:keepNext w:val="0"/>
              <w:keepLines w:val="0"/>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1</w:t>
            </w:r>
          </w:p>
        </w:tc>
        <w:tc>
          <w:tcPr>
            <w:tcW w:w="7113" w:type="dxa"/>
          </w:tcPr>
          <w:p>
            <w:pPr>
              <w:keepNext w:val="0"/>
              <w:keepLines w:val="0"/>
              <w:suppressLineNumbers w:val="0"/>
              <w:spacing w:before="0" w:beforeAutospacing="0" w:after="0" w:afterAutospacing="0"/>
              <w:ind w:left="0" w:right="0"/>
              <w:rPr>
                <w:rFonts w:hint="eastAsia"/>
                <w:vertAlign w:val="baselin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uint16_t</w:t>
            </w:r>
            <w:r>
              <w:rPr>
                <w:rFonts w:hint="eastAsia" w:ascii="Courier New" w:hAnsi="Courier New"/>
                <w:color w:val="000000"/>
                <w:sz w:val="20"/>
                <w:szCs w:val="24"/>
                <w:highlight w:val="white"/>
              </w:rPr>
              <w:t xml:space="preserve"> TrigStartIndex</w:t>
            </w:r>
            <w:r>
              <w:rPr>
                <w:rFonts w:hint="eastAsia" w:ascii="Courier New" w:hAnsi="Courier New"/>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tcPr>
          <w:p>
            <w:pPr>
              <w:keepNext w:val="0"/>
              <w:keepLines w:val="0"/>
              <w:suppressLineNumbers w:val="0"/>
              <w:spacing w:before="0" w:beforeAutospacing="0" w:after="0" w:afterAutospacing="0"/>
              <w:ind w:left="0" w:right="0"/>
              <w:jc w:val="center"/>
              <w:rPr>
                <w:rFonts w:hint="eastAsia" w:eastAsiaTheme="minorEastAsia"/>
                <w:vertAlign w:val="baseline"/>
                <w:lang w:val="en-US" w:eastAsia="zh-CN"/>
              </w:rPr>
            </w:pPr>
            <w:r>
              <w:rPr>
                <w:rFonts w:hint="eastAsia"/>
                <w:vertAlign w:val="baseline"/>
                <w:lang w:val="en-US" w:eastAsia="zh-CN"/>
              </w:rPr>
              <w:t>2</w:t>
            </w:r>
          </w:p>
        </w:tc>
        <w:tc>
          <w:tcPr>
            <w:tcW w:w="7113" w:type="dxa"/>
          </w:tcPr>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uint16_t</w:t>
            </w:r>
            <w:r>
              <w:rPr>
                <w:rFonts w:hint="eastAsia" w:ascii="Courier New" w:hAnsi="Courier New"/>
                <w:color w:val="000000"/>
                <w:sz w:val="20"/>
                <w:szCs w:val="24"/>
                <w:highlight w:val="white"/>
              </w:rPr>
              <w:t xml:space="preserve"> TrigStartIndex</w:t>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ab/>
            </w:r>
            <w:r>
              <w:rPr>
                <w:rFonts w:hint="eastAsia" w:ascii="Courier New" w:hAnsi="Courier New"/>
                <w:color w:val="8000FF"/>
                <w:sz w:val="20"/>
                <w:szCs w:val="24"/>
                <w:highlight w:val="white"/>
              </w:rPr>
              <w:t>uint16_t</w:t>
            </w:r>
            <w:r>
              <w:rPr>
                <w:rFonts w:hint="eastAsia" w:ascii="Courier New" w:hAnsi="Courier New"/>
                <w:color w:val="000000"/>
                <w:sz w:val="20"/>
                <w:szCs w:val="24"/>
                <w:highlight w:val="white"/>
              </w:rPr>
              <w:t xml:space="preserve"> TrigEndIndex</w:t>
            </w:r>
            <w:r>
              <w:rPr>
                <w:rFonts w:hint="eastAsia" w:ascii="Courier New" w:hAnsi="Courier New"/>
                <w:b/>
                <w:color w:val="000080"/>
                <w:sz w:val="20"/>
                <w:szCs w:val="24"/>
                <w:highlight w:val="white"/>
              </w:rPr>
              <w:t>;</w:t>
            </w:r>
          </w:p>
          <w:p>
            <w:pPr>
              <w:keepNext w:val="0"/>
              <w:keepLines w:val="0"/>
              <w:suppressLineNumbers w:val="0"/>
              <w:spacing w:before="0" w:beforeAutospacing="0" w:after="0" w:afterAutospacing="0"/>
              <w:ind w:left="0" w:right="0"/>
              <w:rPr>
                <w:rFonts w:hint="eastAsia"/>
                <w:vertAlign w:val="baseline"/>
              </w:rPr>
            </w:pPr>
            <w:r>
              <w:rPr>
                <w:rFonts w:hint="eastAsia" w:ascii="Courier New" w:hAnsi="Courier New"/>
                <w:color w:val="000000"/>
                <w:sz w:val="20"/>
                <w:szCs w:val="24"/>
                <w:highlight w:val="white"/>
              </w:rPr>
              <w:tab/>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TrigDistTime</w:t>
            </w:r>
            <w:r>
              <w:rPr>
                <w:rFonts w:hint="eastAsia" w:ascii="Courier New" w:hAnsi="Courier New"/>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3</w:t>
            </w:r>
          </w:p>
        </w:tc>
        <w:tc>
          <w:tcPr>
            <w:tcW w:w="7113" w:type="dxa"/>
          </w:tcPr>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uint16_t</w:t>
            </w:r>
            <w:r>
              <w:rPr>
                <w:rFonts w:hint="eastAsia" w:ascii="Courier New" w:hAnsi="Courier New"/>
                <w:color w:val="000000"/>
                <w:sz w:val="20"/>
                <w:szCs w:val="24"/>
                <w:highlight w:val="white"/>
              </w:rPr>
              <w:t xml:space="preserve"> TrigStartIndex</w:t>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ab/>
            </w:r>
            <w:r>
              <w:rPr>
                <w:rFonts w:hint="eastAsia" w:ascii="Courier New" w:hAnsi="Courier New"/>
                <w:color w:val="8000FF"/>
                <w:sz w:val="20"/>
                <w:szCs w:val="24"/>
                <w:highlight w:val="white"/>
              </w:rPr>
              <w:t>uint16_t</w:t>
            </w:r>
            <w:r>
              <w:rPr>
                <w:rFonts w:hint="eastAsia" w:ascii="Courier New" w:hAnsi="Courier New"/>
                <w:color w:val="000000"/>
                <w:sz w:val="20"/>
                <w:szCs w:val="24"/>
                <w:highlight w:val="white"/>
              </w:rPr>
              <w:t xml:space="preserve"> TrigEndIndex</w:t>
            </w:r>
            <w:r>
              <w:rPr>
                <w:rFonts w:hint="eastAsia" w:ascii="Courier New" w:hAnsi="Courier New"/>
                <w:b/>
                <w:color w:val="000080"/>
                <w:sz w:val="20"/>
                <w:szCs w:val="24"/>
                <w:highlight w:val="white"/>
              </w:rPr>
              <w:t>;</w:t>
            </w:r>
          </w:p>
          <w:p>
            <w:pPr>
              <w:keepNext w:val="0"/>
              <w:keepLines w:val="0"/>
              <w:suppressLineNumbers w:val="0"/>
              <w:spacing w:before="0" w:beforeAutospacing="0" w:after="0" w:afterAutospacing="0"/>
              <w:ind w:left="0" w:right="0"/>
              <w:rPr>
                <w:rFonts w:hint="eastAsia"/>
                <w:vertAlign w:val="baseline"/>
              </w:rPr>
            </w:pPr>
            <w:r>
              <w:rPr>
                <w:rFonts w:hint="eastAsia" w:ascii="Courier New" w:hAnsi="Courier New"/>
                <w:color w:val="000000"/>
                <w:sz w:val="20"/>
                <w:szCs w:val="24"/>
                <w:highlight w:val="white"/>
              </w:rPr>
              <w:tab/>
            </w:r>
            <w:r>
              <w:rPr>
                <w:rFonts w:hint="eastAsia" w:ascii="Courier New" w:hAnsi="Courier New"/>
                <w:color w:val="8000FF"/>
                <w:sz w:val="20"/>
                <w:szCs w:val="24"/>
                <w:highlight w:val="white"/>
              </w:rPr>
              <w:t>int16_t</w:t>
            </w:r>
            <w:r>
              <w:rPr>
                <w:rFonts w:hint="eastAsia" w:ascii="Courier New" w:hAnsi="Courier New"/>
                <w:color w:val="000000"/>
                <w:sz w:val="20"/>
                <w:szCs w:val="24"/>
                <w:highlight w:val="white"/>
              </w:rPr>
              <w:t xml:space="preserve">  TrigDistTime</w:t>
            </w:r>
            <w:r>
              <w:rPr>
                <w:rFonts w:hint="eastAsia" w:ascii="Courier New" w:hAnsi="Courier New"/>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4</w:t>
            </w:r>
          </w:p>
        </w:tc>
        <w:tc>
          <w:tcPr>
            <w:tcW w:w="7113" w:type="dxa"/>
          </w:tcPr>
          <w:p>
            <w:pPr>
              <w:keepNext w:val="0"/>
              <w:keepLines w:val="0"/>
              <w:suppressLineNumbers w:val="0"/>
              <w:spacing w:before="0" w:beforeAutospacing="0" w:after="0" w:afterAutospacing="0"/>
              <w:ind w:left="0" w:right="0"/>
              <w:rPr>
                <w:rFonts w:hint="eastAsia"/>
                <w:vertAlign w:val="baselin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uint16_t</w:t>
            </w:r>
            <w:r>
              <w:rPr>
                <w:rFonts w:hint="eastAsia" w:ascii="Courier New" w:hAnsi="Courier New"/>
                <w:color w:val="000000"/>
                <w:sz w:val="20"/>
                <w:szCs w:val="24"/>
                <w:highlight w:val="white"/>
              </w:rPr>
              <w:t xml:space="preserve"> TrigStartIndex</w:t>
            </w:r>
            <w:r>
              <w:rPr>
                <w:rFonts w:hint="eastAsia" w:ascii="Courier New" w:hAnsi="Courier New"/>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5</w:t>
            </w:r>
          </w:p>
        </w:tc>
        <w:tc>
          <w:tcPr>
            <w:tcW w:w="7113" w:type="dxa"/>
          </w:tcPr>
          <w:p>
            <w:pPr>
              <w:keepNext w:val="0"/>
              <w:keepLines w:val="0"/>
              <w:suppressLineNumbers w:val="0"/>
              <w:spacing w:before="0" w:beforeAutospacing="0" w:after="0" w:afterAutospacing="0"/>
              <w:ind w:left="0" w:right="0"/>
              <w:rPr>
                <w:rFonts w:hint="eastAsia"/>
                <w:vertAlign w:val="baselin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uint16_t</w:t>
            </w:r>
            <w:r>
              <w:rPr>
                <w:rFonts w:hint="eastAsia" w:ascii="Courier New" w:hAnsi="Courier New"/>
                <w:color w:val="000000"/>
                <w:sz w:val="20"/>
                <w:szCs w:val="24"/>
                <w:highlight w:val="white"/>
              </w:rPr>
              <w:t xml:space="preserve"> TrigStartIndex</w:t>
            </w:r>
            <w:r>
              <w:rPr>
                <w:rFonts w:hint="eastAsia" w:ascii="Courier New" w:hAnsi="Courier New"/>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tcPr>
          <w:p>
            <w:pPr>
              <w:keepNext w:val="0"/>
              <w:keepLines w:val="0"/>
              <w:suppressLineNumbers w:val="0"/>
              <w:spacing w:before="0" w:beforeAutospacing="0" w:after="0" w:afterAutospacing="0"/>
              <w:ind w:left="0" w:right="0"/>
              <w:jc w:val="center"/>
              <w:rPr>
                <w:rFonts w:hint="eastAsia"/>
                <w:vertAlign w:val="baseline"/>
                <w:lang w:val="en-US" w:eastAsia="zh-CN"/>
              </w:rPr>
            </w:pPr>
          </w:p>
        </w:tc>
        <w:tc>
          <w:tcPr>
            <w:tcW w:w="7113" w:type="dxa"/>
          </w:tcPr>
          <w:p>
            <w:pPr>
              <w:keepNext w:val="0"/>
              <w:keepLines w:val="0"/>
              <w:suppressLineNumbers w:val="0"/>
              <w:spacing w:before="0" w:beforeAutospacing="0" w:after="0" w:afterAutospacing="0"/>
              <w:ind w:left="0" w:right="0"/>
              <w:rPr>
                <w:rFonts w:hint="eastAsia"/>
                <w:vertAlign w:val="baseline"/>
              </w:rPr>
            </w:pPr>
          </w:p>
        </w:tc>
      </w:tr>
    </w:tbl>
    <w:p>
      <w:pPr>
        <w:rPr>
          <w:rFonts w:hint="eastAsia"/>
          <w:vertAlign w:val="baseline"/>
        </w:rPr>
      </w:pPr>
    </w:p>
    <w:p>
      <w:r>
        <w:rPr>
          <w:rFonts w:hint="eastAsia"/>
        </w:rPr>
        <w:br w:type="page"/>
      </w:r>
    </w:p>
    <w:p/>
    <w:p>
      <w:pPr>
        <w:pStyle w:val="3"/>
        <w:numPr>
          <w:ilvl w:val="1"/>
          <w:numId w:val="10"/>
        </w:numPr>
      </w:pPr>
      <w:r>
        <w:rPr>
          <w:rFonts w:hint="eastAsia"/>
          <w:lang w:val="en-US" w:eastAsia="zh-CN"/>
        </w:rPr>
        <w:t xml:space="preserve"> </w:t>
      </w:r>
      <w:bookmarkStart w:id="46" w:name="_Toc18930"/>
      <w:r>
        <w:rPr>
          <w:rFonts w:hint="eastAsia"/>
          <w:lang w:val="en-US" w:eastAsia="zh-CN"/>
        </w:rPr>
        <w:t>传感器类消息订阅帧（125）</w:t>
      </w:r>
      <w:bookmarkEnd w:id="46"/>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SKY</w:t>
            </w:r>
            <w:r>
              <w:rPr>
                <w:rFonts w:hint="default" w:ascii="Arial" w:hAnsi="Arial" w:eastAsia="等线" w:cs="Arial"/>
                <w:color w:val="000000"/>
                <w:kern w:val="0"/>
                <w:szCs w:val="21"/>
              </w:rPr>
              <w:t>LINK_MSG_ID_</w:t>
            </w:r>
            <w:r>
              <w:rPr>
                <w:rFonts w:hint="eastAsia" w:ascii="Arial" w:hAnsi="Arial" w:eastAsia="等线" w:cs="Arial"/>
                <w:color w:val="000000"/>
                <w:kern w:val="0"/>
                <w:szCs w:val="21"/>
                <w:lang w:val="en-US" w:eastAsia="zh-CN"/>
              </w:rPr>
              <w:t>MESSAGE_SENSOR</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numPr>
                <w:ilvl w:val="0"/>
                <w:numId w:val="47"/>
              </w:numPr>
              <w:suppressLineNumbers w:val="0"/>
              <w:kinsoku/>
              <w:wordWrap/>
              <w:overflowPunct/>
              <w:topLinePunct w:val="0"/>
              <w:autoSpaceDE/>
              <w:autoSpaceDN/>
              <w:bidi w:val="0"/>
              <w:adjustRightInd/>
              <w:snapToGrid/>
              <w:spacing w:before="0" w:beforeAutospacing="0" w:after="0" w:afterAutospacing="0"/>
              <w:ind w:right="0"/>
              <w:jc w:val="left"/>
              <w:textAlignment w:val="auto"/>
              <w:rPr>
                <w:rFonts w:hint="default" w:ascii="Arial" w:hAnsi="Arial" w:eastAsia="等线" w:cs="Arial"/>
                <w:color w:val="000000"/>
                <w:kern w:val="0"/>
                <w:szCs w:val="21"/>
              </w:rPr>
            </w:pPr>
            <w:r>
              <w:rPr>
                <w:rFonts w:hint="eastAsia"/>
                <w:lang w:val="en-US" w:eastAsia="zh-CN"/>
              </w:rPr>
              <w:t>payload里的数据变量均按照字节流的方式传输。</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25</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90"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150</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w:t>
            </w:r>
            <w:r>
              <w:rPr>
                <w:rFonts w:hint="eastAsia" w:ascii="Arial" w:hAnsi="Arial" w:eastAsia="等线" w:cs="Arial"/>
                <w:color w:val="000000"/>
                <w:kern w:val="0"/>
                <w:szCs w:val="21"/>
              </w:rPr>
              <w:t>hannel</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payload_size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color w:val="000000"/>
                <w:kern w:val="0"/>
                <w:szCs w:val="21"/>
              </w:rPr>
            </w:pPr>
          </w:p>
        </w:tc>
      </w:tr>
    </w:tbl>
    <w:p/>
    <w:p>
      <w:pPr>
        <w:numPr>
          <w:ilvl w:val="0"/>
          <w:numId w:val="48"/>
        </w:numPr>
        <w:ind w:left="420" w:leftChars="0" w:hanging="420" w:firstLineChars="0"/>
        <w:rPr>
          <w:rFonts w:hint="eastAsia"/>
          <w:lang w:val="en-US" w:eastAsia="zh-CN"/>
        </w:rPr>
      </w:pPr>
      <w:r>
        <w:rPr>
          <w:rFonts w:hint="eastAsia"/>
          <w:lang w:val="en-US" w:eastAsia="zh-CN"/>
        </w:rPr>
        <w:t>传感器类消息主键订阅对照表</w:t>
      </w:r>
    </w:p>
    <w:p>
      <w:pPr>
        <w:widowControl w:val="0"/>
        <w:numPr>
          <w:ilvl w:val="0"/>
          <w:numId w:val="0"/>
        </w:numPr>
        <w:jc w:val="both"/>
        <w:rPr>
          <w:rFonts w:hint="eastAsia"/>
          <w:lang w:val="en-US" w:eastAsia="zh-CN"/>
        </w:rPr>
      </w:pPr>
    </w:p>
    <w:tbl>
      <w:tblPr>
        <w:tblStyle w:val="15"/>
        <w:tblpPr w:leftFromText="180" w:rightFromText="180" w:vertAnchor="text" w:horzAnchor="page" w:tblpXSpec="center" w:tblpY="29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Layout w:type="fixed"/>
        <w:tblCellMar>
          <w:top w:w="0" w:type="dxa"/>
          <w:left w:w="108" w:type="dxa"/>
          <w:bottom w:w="0" w:type="dxa"/>
          <w:right w:w="108" w:type="dxa"/>
        </w:tblCellMar>
      </w:tblPr>
      <w:tblGrid>
        <w:gridCol w:w="1404"/>
        <w:gridCol w:w="677"/>
        <w:gridCol w:w="1836"/>
        <w:gridCol w:w="5"/>
        <w:gridCol w:w="2"/>
        <w:gridCol w:w="2407"/>
        <w:gridCol w:w="5"/>
        <w:gridCol w:w="2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jc w:val="center"/>
        </w:trPr>
        <w:tc>
          <w:tcPr>
            <w:tcW w:w="1404" w:type="dxa"/>
            <w:tcBorders>
              <w:bottom w:val="single" w:color="auto" w:sz="4" w:space="0"/>
            </w:tcBorders>
            <w:shd w:val="clear" w:color="auto" w:fill="BDD6EE" w:themeFill="accent1" w:themeFillTint="66"/>
            <w:vAlign w:val="center"/>
          </w:tcPr>
          <w:p>
            <w:pPr>
              <w:keepNext w:val="0"/>
              <w:keepLines w:val="0"/>
              <w:suppressLineNumbers w:val="0"/>
              <w:spacing w:before="0" w:beforeAutospacing="0" w:after="0" w:afterAutospacing="0"/>
              <w:ind w:left="0" w:right="0"/>
              <w:jc w:val="center"/>
              <w:rPr>
                <w:rFonts w:hint="default" w:eastAsia="等线"/>
                <w:sz w:val="18"/>
                <w:szCs w:val="18"/>
                <w:vertAlign w:val="baseline"/>
                <w:lang w:val="en-US" w:eastAsia="zh-CN"/>
              </w:rPr>
            </w:pPr>
            <w:r>
              <w:rPr>
                <w:rFonts w:hint="eastAsia" w:ascii="Arial" w:hAnsi="Arial" w:eastAsia="等线" w:cs="Arial"/>
                <w:color w:val="000000"/>
                <w:kern w:val="0"/>
                <w:sz w:val="18"/>
                <w:szCs w:val="18"/>
                <w:lang w:val="en-US" w:eastAsia="zh-CN"/>
              </w:rPr>
              <w:t>c</w:t>
            </w:r>
            <w:r>
              <w:rPr>
                <w:rFonts w:hint="eastAsia" w:ascii="Arial" w:hAnsi="Arial" w:eastAsia="等线" w:cs="Arial"/>
                <w:color w:val="000000"/>
                <w:kern w:val="0"/>
                <w:sz w:val="18"/>
                <w:szCs w:val="18"/>
              </w:rPr>
              <w:t>hannel</w:t>
            </w:r>
          </w:p>
        </w:tc>
        <w:tc>
          <w:tcPr>
            <w:tcW w:w="677" w:type="dxa"/>
            <w:tcBorders>
              <w:bottom w:val="single" w:color="auto" w:sz="4" w:space="0"/>
            </w:tcBorders>
            <w:shd w:val="clear" w:color="auto" w:fill="BDD6EE" w:themeFill="accent1" w:themeFillTint="66"/>
            <w:vAlign w:val="center"/>
          </w:tcPr>
          <w:p>
            <w:pPr>
              <w:keepNext w:val="0"/>
              <w:keepLines w:val="0"/>
              <w:suppressLineNumbers w:val="0"/>
              <w:spacing w:before="0" w:beforeAutospacing="0" w:after="0" w:afterAutospacing="0"/>
              <w:ind w:left="0" w:right="0"/>
              <w:rPr>
                <w:rFonts w:hint="default"/>
                <w:sz w:val="18"/>
                <w:szCs w:val="18"/>
                <w:vertAlign w:val="baseline"/>
              </w:rPr>
            </w:pPr>
            <w:r>
              <w:rPr>
                <w:rFonts w:hint="eastAsia" w:ascii="Arial" w:hAnsi="Arial" w:eastAsia="等线" w:cs="Arial"/>
                <w:color w:val="000000"/>
                <w:kern w:val="0"/>
                <w:sz w:val="18"/>
                <w:szCs w:val="18"/>
                <w:lang w:val="en-US" w:eastAsia="zh-CN"/>
              </w:rPr>
              <w:t>size</w:t>
            </w:r>
          </w:p>
        </w:tc>
        <w:tc>
          <w:tcPr>
            <w:tcW w:w="6441" w:type="dxa"/>
            <w:gridSpan w:val="6"/>
            <w:tcBorders>
              <w:bottom w:val="single" w:color="auto" w:sz="4" w:space="0"/>
            </w:tcBorders>
            <w:shd w:val="clear" w:color="auto" w:fill="BDD6EE" w:themeFill="accent1" w:themeFillTint="66"/>
            <w:vAlign w:val="center"/>
          </w:tcPr>
          <w:p>
            <w:pPr>
              <w:keepNext w:val="0"/>
              <w:keepLines w:val="0"/>
              <w:suppressLineNumbers w:val="0"/>
              <w:spacing w:before="0" w:beforeAutospacing="0" w:after="0" w:afterAutospacing="0"/>
              <w:ind w:left="0" w:right="0"/>
              <w:jc w:val="center"/>
              <w:rPr>
                <w:rFonts w:hint="eastAsia" w:ascii="Arial" w:hAnsi="Arial" w:eastAsia="等线" w:cs="Arial"/>
                <w:color w:val="000000"/>
                <w:kern w:val="0"/>
                <w:sz w:val="18"/>
                <w:szCs w:val="18"/>
                <w:lang w:val="en-US" w:eastAsia="zh-CN"/>
              </w:rPr>
            </w:pPr>
            <w:r>
              <w:rPr>
                <w:rFonts w:hint="eastAsia" w:ascii="Arial" w:hAnsi="Arial" w:eastAsia="等线" w:cs="Arial"/>
                <w:color w:val="000000"/>
                <w:kern w:val="0"/>
                <w:sz w:val="18"/>
                <w:szCs w:val="18"/>
                <w:lang w:val="en-US" w:eastAsia="zh-CN"/>
              </w:rPr>
              <w:t>payload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510" w:hRule="atLeast"/>
          <w:jc w:val="center"/>
        </w:trPr>
        <w:tc>
          <w:tcPr>
            <w:tcW w:w="1404" w:type="dxa"/>
            <w:vMerge w:val="restart"/>
            <w:tcBorders>
              <w:top w:val="single" w:color="auto" w:sz="4" w:space="0"/>
              <w:left w:val="single" w:color="auto" w:sz="4" w:space="0"/>
            </w:tcBorders>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0x0100</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0x0101</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0x0102</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IMU1~3</w:t>
            </w:r>
          </w:p>
        </w:tc>
        <w:tc>
          <w:tcPr>
            <w:tcW w:w="677" w:type="dxa"/>
            <w:vMerge w:val="restart"/>
            <w:tcBorders>
              <w:top w:val="single" w:color="auto" w:sz="4" w:space="0"/>
            </w:tcBorders>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36</w:t>
            </w:r>
          </w:p>
        </w:tc>
        <w:tc>
          <w:tcPr>
            <w:tcW w:w="1843" w:type="dxa"/>
            <w:gridSpan w:val="3"/>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eastAsia" w:ascii="宋体" w:hAnsi="宋体" w:eastAsia="宋体"/>
                <w:i/>
                <w:iCs/>
                <w:color w:val="000000"/>
                <w:sz w:val="20"/>
                <w:szCs w:val="24"/>
                <w:highlight w:val="white"/>
              </w:rPr>
            </w:pPr>
          </w:p>
          <w:p>
            <w:pPr>
              <w:keepNext w:val="0"/>
              <w:keepLines w:val="0"/>
              <w:suppressLineNumbers w:val="0"/>
              <w:spacing w:before="0" w:beforeLines="0" w:beforeAutospacing="0" w:after="0" w:afterLines="0" w:afterAutospacing="0"/>
              <w:ind w:left="0" w:right="0"/>
              <w:jc w:val="center"/>
              <w:rPr>
                <w:rFonts w:hint="default" w:eastAsiaTheme="minorEastAsia"/>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2407" w:type="dxa"/>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timestamp_us</w:t>
            </w:r>
          </w:p>
        </w:tc>
        <w:tc>
          <w:tcPr>
            <w:tcW w:w="2191" w:type="dxa"/>
            <w:gridSpan w:val="2"/>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534" w:hRule="atLeast"/>
          <w:jc w:val="center"/>
        </w:trPr>
        <w:tc>
          <w:tcPr>
            <w:tcW w:w="1404" w:type="dxa"/>
            <w:vMerge w:val="continue"/>
            <w:tcBorders>
              <w:left w:val="single" w:color="auto" w:sz="4" w:space="0"/>
            </w:tcBorders>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843" w:type="dxa"/>
            <w:gridSpan w:val="3"/>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eastAsiaTheme="minorEastAsia"/>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2407" w:type="dxa"/>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status</w:t>
            </w:r>
          </w:p>
        </w:tc>
        <w:tc>
          <w:tcPr>
            <w:tcW w:w="2191" w:type="dxa"/>
            <w:gridSpan w:val="2"/>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483" w:hRule="atLeast"/>
          <w:jc w:val="center"/>
        </w:trPr>
        <w:tc>
          <w:tcPr>
            <w:tcW w:w="1404" w:type="dxa"/>
            <w:vMerge w:val="continue"/>
            <w:tcBorders>
              <w:left w:val="single" w:color="auto" w:sz="4" w:space="0"/>
            </w:tcBorders>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843" w:type="dxa"/>
            <w:gridSpan w:val="3"/>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eastAsiaTheme="minorEastAsia"/>
                <w:b/>
                <w:bCs/>
                <w:sz w:val="18"/>
                <w:szCs w:val="18"/>
                <w:vertAlign w:val="baseline"/>
                <w:lang w:val="en-US" w:eastAsia="zh-CN"/>
              </w:rPr>
            </w:pPr>
            <w:r>
              <w:rPr>
                <w:rFonts w:hint="eastAsia" w:ascii="Arial" w:hAnsi="Arial" w:eastAsia="等线" w:cs="Arial"/>
                <w:color w:val="000000"/>
                <w:kern w:val="0"/>
                <w:szCs w:val="21"/>
                <w:lang w:val="en-US" w:eastAsia="zh-CN"/>
              </w:rPr>
              <w:t>I16</w:t>
            </w:r>
          </w:p>
        </w:tc>
        <w:tc>
          <w:tcPr>
            <w:tcW w:w="2407" w:type="dxa"/>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temperature</w:t>
            </w:r>
          </w:p>
        </w:tc>
        <w:tc>
          <w:tcPr>
            <w:tcW w:w="2191" w:type="dxa"/>
            <w:gridSpan w:val="2"/>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r>
              <w:rPr>
                <w:rFonts w:hint="eastAsia"/>
                <w:b/>
                <w:bCs/>
                <w:sz w:val="18"/>
                <w:szCs w:val="18"/>
                <w:vertAlign w:val="baseline"/>
                <w:lang w:val="en-US" w:eastAsia="zh-CN"/>
              </w:rPr>
              <w:t xml:space="preserve">1E2 </w:t>
            </w: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483" w:hRule="atLeast"/>
          <w:jc w:val="center"/>
        </w:trPr>
        <w:tc>
          <w:tcPr>
            <w:tcW w:w="1404" w:type="dxa"/>
            <w:vMerge w:val="continue"/>
            <w:tcBorders>
              <w:left w:val="single" w:color="auto" w:sz="4" w:space="0"/>
            </w:tcBorders>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843" w:type="dxa"/>
            <w:gridSpan w:val="3"/>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eastAsiaTheme="minorEastAsia"/>
                <w:b/>
                <w:bCs/>
                <w:sz w:val="18"/>
                <w:szCs w:val="18"/>
                <w:vertAlign w:val="baseline"/>
                <w:lang w:val="en-US" w:eastAsia="zh-CN"/>
              </w:rPr>
            </w:pPr>
            <w:r>
              <w:rPr>
                <w:rFonts w:hint="eastAsia" w:ascii="Arial" w:hAnsi="Arial" w:eastAsia="等线" w:cs="Arial"/>
                <w:color w:val="000000"/>
                <w:kern w:val="0"/>
                <w:szCs w:val="21"/>
                <w:lang w:val="en-US" w:eastAsia="zh-CN"/>
              </w:rPr>
              <w:t>F32_3</w:t>
            </w:r>
          </w:p>
        </w:tc>
        <w:tc>
          <w:tcPr>
            <w:tcW w:w="2407" w:type="dxa"/>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acc</w:t>
            </w:r>
            <w:r>
              <w:rPr>
                <w:rFonts w:hint="eastAsia"/>
                <w:b/>
                <w:bCs/>
                <w:sz w:val="18"/>
                <w:szCs w:val="18"/>
                <w:vertAlign w:val="baseline"/>
                <w:lang w:val="en-US" w:eastAsia="zh-CN"/>
              </w:rPr>
              <w:t>[3]</w:t>
            </w:r>
          </w:p>
        </w:tc>
        <w:tc>
          <w:tcPr>
            <w:tcW w:w="2191" w:type="dxa"/>
            <w:gridSpan w:val="2"/>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m/s^2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483" w:hRule="atLeast"/>
          <w:jc w:val="center"/>
        </w:trPr>
        <w:tc>
          <w:tcPr>
            <w:tcW w:w="1404" w:type="dxa"/>
            <w:vMerge w:val="continue"/>
            <w:tcBorders>
              <w:left w:val="single" w:color="auto" w:sz="4" w:space="0"/>
            </w:tcBorders>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843" w:type="dxa"/>
            <w:gridSpan w:val="3"/>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eastAsiaTheme="minorEastAsia"/>
                <w:b/>
                <w:bCs/>
                <w:sz w:val="18"/>
                <w:szCs w:val="18"/>
                <w:vertAlign w:val="baseline"/>
                <w:lang w:val="en-US" w:eastAsia="zh-CN"/>
              </w:rPr>
            </w:pPr>
            <w:r>
              <w:rPr>
                <w:rFonts w:hint="eastAsia" w:ascii="Arial" w:hAnsi="Arial" w:eastAsia="等线" w:cs="Arial"/>
                <w:color w:val="000000"/>
                <w:kern w:val="0"/>
                <w:szCs w:val="21"/>
                <w:lang w:val="en-US" w:eastAsia="zh-CN"/>
              </w:rPr>
              <w:t>F32_3</w:t>
            </w:r>
          </w:p>
        </w:tc>
        <w:tc>
          <w:tcPr>
            <w:tcW w:w="2407" w:type="dxa"/>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gyro</w:t>
            </w:r>
            <w:r>
              <w:rPr>
                <w:rFonts w:hint="eastAsia"/>
                <w:b/>
                <w:bCs/>
                <w:sz w:val="18"/>
                <w:szCs w:val="18"/>
                <w:vertAlign w:val="baseline"/>
                <w:lang w:val="en-US" w:eastAsia="zh-CN"/>
              </w:rPr>
              <w:t>[3]</w:t>
            </w:r>
          </w:p>
        </w:tc>
        <w:tc>
          <w:tcPr>
            <w:tcW w:w="2191" w:type="dxa"/>
            <w:gridSpan w:val="2"/>
            <w:tcBorders>
              <w:top w:val="single" w:color="auto" w:sz="4" w:space="0"/>
              <w:bottom w:val="single" w:color="auto" w:sz="4" w:space="0"/>
              <w:right w:val="single" w:color="auto" w:sz="4" w:space="0"/>
            </w:tcBorders>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rad/sec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0" w:hRule="atLeast"/>
          <w:jc w:val="center"/>
        </w:trPr>
        <w:tc>
          <w:tcPr>
            <w:tcW w:w="8522" w:type="dxa"/>
            <w:gridSpan w:val="8"/>
            <w:tcBorders>
              <w:left w:val="single" w:color="auto" w:sz="4" w:space="0"/>
              <w:right w:val="single" w:color="auto" w:sz="4" w:space="0"/>
            </w:tcBorders>
            <w:shd w:val="clear" w:color="auto" w:fill="595959" w:themeFill="text1" w:themeFillTint="A5"/>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445" w:hRule="atLeast"/>
          <w:jc w:val="center"/>
        </w:trPr>
        <w:tc>
          <w:tcPr>
            <w:tcW w:w="140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0x0200</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0x0201</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0x0202</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MAG1~3</w:t>
            </w:r>
          </w:p>
        </w:tc>
        <w:tc>
          <w:tcPr>
            <w:tcW w:w="67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22</w:t>
            </w:r>
          </w:p>
        </w:tc>
        <w:tc>
          <w:tcPr>
            <w:tcW w:w="1843" w:type="dxa"/>
            <w:gridSpan w:val="3"/>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b/>
                <w:bCs/>
                <w:sz w:val="18"/>
                <w:szCs w:val="18"/>
                <w:vertAlign w:val="baseline"/>
                <w:lang w:val="en-US"/>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2407" w:type="dxa"/>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lang w:val="en-US"/>
              </w:rPr>
            </w:pPr>
            <w:r>
              <w:rPr>
                <w:rFonts w:hint="default"/>
                <w:b/>
                <w:bCs/>
                <w:sz w:val="18"/>
                <w:szCs w:val="18"/>
                <w:vertAlign w:val="baseline"/>
                <w:lang w:val="en-US"/>
              </w:rPr>
              <w:t>timestamp_ms</w:t>
            </w:r>
          </w:p>
        </w:tc>
        <w:tc>
          <w:tcPr>
            <w:tcW w:w="2191" w:type="dxa"/>
            <w:gridSpan w:val="2"/>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32" w:hRule="atLeast"/>
          <w:jc w:val="center"/>
        </w:trPr>
        <w:tc>
          <w:tcPr>
            <w:tcW w:w="1404"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843" w:type="dxa"/>
            <w:gridSpan w:val="3"/>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b/>
                <w:bCs/>
                <w:sz w:val="18"/>
                <w:szCs w:val="18"/>
                <w:vertAlign w:val="baseline"/>
                <w:lang w:val="en-US"/>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2407" w:type="dxa"/>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both"/>
              <w:rPr>
                <w:rFonts w:hint="default"/>
                <w:b/>
                <w:bCs/>
                <w:sz w:val="18"/>
                <w:szCs w:val="18"/>
                <w:vertAlign w:val="baseline"/>
                <w:lang w:val="en-US"/>
              </w:rPr>
            </w:pPr>
            <w:r>
              <w:rPr>
                <w:rFonts w:hint="default"/>
                <w:b/>
                <w:bCs/>
                <w:sz w:val="18"/>
                <w:szCs w:val="18"/>
                <w:vertAlign w:val="baseline"/>
                <w:lang w:val="en-US"/>
              </w:rPr>
              <w:t>status</w:t>
            </w:r>
          </w:p>
        </w:tc>
        <w:tc>
          <w:tcPr>
            <w:tcW w:w="2191" w:type="dxa"/>
            <w:gridSpan w:val="2"/>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82" w:hRule="atLeast"/>
          <w:jc w:val="center"/>
        </w:trPr>
        <w:tc>
          <w:tcPr>
            <w:tcW w:w="1404"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843" w:type="dxa"/>
            <w:gridSpan w:val="3"/>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b/>
                <w:bCs/>
                <w:sz w:val="18"/>
                <w:szCs w:val="18"/>
                <w:vertAlign w:val="baseline"/>
                <w:lang w:val="en-US"/>
              </w:rPr>
            </w:pPr>
            <w:r>
              <w:rPr>
                <w:rFonts w:hint="eastAsia" w:ascii="Arial" w:hAnsi="Arial" w:eastAsia="等线" w:cs="Arial"/>
                <w:color w:val="000000"/>
                <w:kern w:val="0"/>
                <w:szCs w:val="21"/>
                <w:lang w:val="en-US" w:eastAsia="zh-CN"/>
              </w:rPr>
              <w:t>I16</w:t>
            </w:r>
          </w:p>
        </w:tc>
        <w:tc>
          <w:tcPr>
            <w:tcW w:w="2407" w:type="dxa"/>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lang w:val="en-US"/>
              </w:rPr>
            </w:pPr>
            <w:r>
              <w:rPr>
                <w:rFonts w:hint="default" w:eastAsiaTheme="minorEastAsia"/>
                <w:b/>
                <w:bCs/>
                <w:sz w:val="18"/>
                <w:szCs w:val="18"/>
                <w:vertAlign w:val="baseline"/>
                <w:lang w:val="en-US" w:eastAsia="zh-CN"/>
              </w:rPr>
              <w:t>temperature</w:t>
            </w:r>
          </w:p>
        </w:tc>
        <w:tc>
          <w:tcPr>
            <w:tcW w:w="2191" w:type="dxa"/>
            <w:gridSpan w:val="2"/>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lang w:val="en-US"/>
              </w:rPr>
            </w:pPr>
            <w:r>
              <w:rPr>
                <w:rFonts w:hint="eastAsia"/>
                <w:b/>
                <w:bCs/>
                <w:sz w:val="18"/>
                <w:szCs w:val="18"/>
                <w:vertAlign w:val="baseline"/>
                <w:lang w:val="en-US" w:eastAsia="zh-CN"/>
              </w:rPr>
              <w:t xml:space="preserve">1E2 </w:t>
            </w: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95" w:hRule="atLeast"/>
          <w:jc w:val="center"/>
        </w:trPr>
        <w:tc>
          <w:tcPr>
            <w:tcW w:w="1404"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843" w:type="dxa"/>
            <w:gridSpan w:val="3"/>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b/>
                <w:bCs/>
                <w:sz w:val="18"/>
                <w:szCs w:val="18"/>
                <w:vertAlign w:val="baseline"/>
                <w:lang w:val="en-US"/>
              </w:rPr>
            </w:pPr>
            <w:r>
              <w:rPr>
                <w:rFonts w:hint="eastAsia" w:ascii="Arial" w:hAnsi="Arial" w:eastAsia="等线" w:cs="Arial"/>
                <w:color w:val="000000"/>
                <w:kern w:val="0"/>
                <w:szCs w:val="21"/>
                <w:lang w:val="en-US" w:eastAsia="zh-CN"/>
              </w:rPr>
              <w:t>F32_3</w:t>
            </w:r>
          </w:p>
        </w:tc>
        <w:tc>
          <w:tcPr>
            <w:tcW w:w="2407" w:type="dxa"/>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eastAsiaTheme="minorEastAsia"/>
                <w:b/>
                <w:bCs/>
                <w:sz w:val="18"/>
                <w:szCs w:val="18"/>
                <w:vertAlign w:val="baseline"/>
                <w:lang w:val="en-US" w:eastAsia="zh-CN"/>
              </w:rPr>
            </w:pPr>
            <w:r>
              <w:rPr>
                <w:rFonts w:hint="eastAsia"/>
                <w:b/>
                <w:bCs/>
                <w:sz w:val="18"/>
                <w:szCs w:val="18"/>
                <w:vertAlign w:val="baseline"/>
                <w:lang w:val="en-US" w:eastAsia="zh-CN"/>
              </w:rPr>
              <w:t>m</w:t>
            </w:r>
            <w:r>
              <w:rPr>
                <w:rFonts w:hint="default"/>
                <w:b/>
                <w:bCs/>
                <w:sz w:val="18"/>
                <w:szCs w:val="18"/>
                <w:vertAlign w:val="baseline"/>
                <w:lang w:val="en-US"/>
              </w:rPr>
              <w:t>agnetic</w:t>
            </w:r>
            <w:r>
              <w:rPr>
                <w:rFonts w:hint="eastAsia"/>
                <w:b/>
                <w:bCs/>
                <w:sz w:val="18"/>
                <w:szCs w:val="18"/>
                <w:vertAlign w:val="baseline"/>
                <w:lang w:val="en-US" w:eastAsia="zh-CN"/>
              </w:rPr>
              <w:t>[3]</w:t>
            </w:r>
          </w:p>
        </w:tc>
        <w:tc>
          <w:tcPr>
            <w:tcW w:w="2191" w:type="dxa"/>
            <w:gridSpan w:val="2"/>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lang w:val="en-US"/>
              </w:rPr>
            </w:pPr>
            <w:r>
              <w:rPr>
                <w:rFonts w:hint="default"/>
                <w:b/>
                <w:bCs/>
                <w:sz w:val="18"/>
                <w:szCs w:val="18"/>
                <w:vertAlign w:val="baseline"/>
                <w:lang w:val="en-US"/>
              </w:rPr>
              <w:t>gauss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95" w:hRule="atLeast"/>
          <w:jc w:val="center"/>
        </w:trPr>
        <w:tc>
          <w:tcPr>
            <w:tcW w:w="8522" w:type="dxa"/>
            <w:gridSpan w:val="8"/>
            <w:shd w:val="clear" w:color="auto" w:fill="595959" w:themeFill="text1" w:themeFillTint="A5"/>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57" w:hRule="atLeast"/>
          <w:jc w:val="center"/>
        </w:trPr>
        <w:tc>
          <w:tcPr>
            <w:tcW w:w="140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0x0300</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0x0301</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0x0302</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GPS1~3</w:t>
            </w:r>
          </w:p>
        </w:tc>
        <w:tc>
          <w:tcPr>
            <w:tcW w:w="67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40</w:t>
            </w: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b/>
                <w:bCs/>
                <w:sz w:val="18"/>
                <w:szCs w:val="18"/>
                <w:vertAlign w:val="baseline"/>
                <w:lang w:val="en-US"/>
              </w:rPr>
              <w:t>timestamp_ms</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48" w:hRule="atLeast"/>
          <w:jc w:val="center"/>
        </w:trPr>
        <w:tc>
          <w:tcPr>
            <w:tcW w:w="1404"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等线"/>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status</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76" w:hRule="atLeast"/>
          <w:jc w:val="center"/>
        </w:trPr>
        <w:tc>
          <w:tcPr>
            <w:tcW w:w="1404"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eastAsia="等线"/>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fix_type</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68" w:hRule="atLeast"/>
          <w:jc w:val="center"/>
        </w:trPr>
        <w:tc>
          <w:tcPr>
            <w:tcW w:w="1404"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eastAsia="等线"/>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numSv</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01" w:hRule="atLeast"/>
          <w:jc w:val="center"/>
        </w:trPr>
        <w:tc>
          <w:tcPr>
            <w:tcW w:w="1404"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I32</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latitude_deg</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 xml:space="preserve">1e7 </w:t>
            </w:r>
            <w:r>
              <w:rPr>
                <w:rFonts w:hint="eastAsia"/>
                <w:b/>
                <w:bCs/>
                <w:sz w:val="18"/>
                <w:szCs w:val="18"/>
                <w:vertAlign w:val="baseline"/>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01" w:hRule="atLeast"/>
          <w:jc w:val="center"/>
        </w:trPr>
        <w:tc>
          <w:tcPr>
            <w:tcW w:w="1404"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I32</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longitude_deg</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 xml:space="preserve">1e7 </w:t>
            </w:r>
            <w:r>
              <w:rPr>
                <w:rFonts w:hint="eastAsia"/>
                <w:b/>
                <w:bCs/>
                <w:sz w:val="18"/>
                <w:szCs w:val="18"/>
                <w:vertAlign w:val="baseline"/>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01" w:hRule="atLeast"/>
          <w:jc w:val="center"/>
        </w:trPr>
        <w:tc>
          <w:tcPr>
            <w:tcW w:w="1404"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F32</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altitude</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eastAsia" w:eastAsiaTheme="minorEastAsia"/>
                <w:b/>
                <w:bCs/>
                <w:sz w:val="18"/>
                <w:szCs w:val="18"/>
                <w:vertAlign w:val="baseline"/>
                <w:lang w:val="en-US" w:eastAsia="zh-CN"/>
              </w:rPr>
            </w:pPr>
            <w:r>
              <w:rPr>
                <w:rFonts w:hint="eastAsia"/>
                <w:b/>
                <w:bCs/>
                <w:sz w:val="18"/>
                <w:szCs w:val="18"/>
                <w:vertAlign w:val="baseline"/>
                <w:lang w:val="en-US" w:eastAsia="zh-C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01" w:hRule="atLeast"/>
          <w:jc w:val="center"/>
        </w:trPr>
        <w:tc>
          <w:tcPr>
            <w:tcW w:w="1404"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b/>
                <w:bCs/>
                <w:sz w:val="18"/>
                <w:szCs w:val="18"/>
                <w:vertAlign w:val="baseline"/>
                <w:lang w:val="en-US"/>
              </w:rPr>
            </w:pPr>
            <w:r>
              <w:rPr>
                <w:rFonts w:hint="eastAsia" w:ascii="Arial" w:hAnsi="Arial" w:eastAsia="等线" w:cs="Arial"/>
                <w:color w:val="000000"/>
                <w:kern w:val="0"/>
                <w:szCs w:val="21"/>
                <w:lang w:val="en-US" w:eastAsia="zh-CN"/>
              </w:rPr>
              <w:t>F32_3</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velocity[3]</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rPr>
              <w:t>m/s</w:t>
            </w:r>
            <w:r>
              <w:rPr>
                <w:rFonts w:hint="eastAsia"/>
                <w:b/>
                <w:bCs/>
                <w:sz w:val="18"/>
                <w:szCs w:val="18"/>
                <w:vertAlign w:val="baseline"/>
                <w:lang w:val="en-US" w:eastAsia="zh-CN"/>
              </w:rPr>
              <w:t>， NED系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12" w:hRule="atLeast"/>
          <w:jc w:val="center"/>
        </w:trPr>
        <w:tc>
          <w:tcPr>
            <w:tcW w:w="8522" w:type="dxa"/>
            <w:gridSpan w:val="8"/>
            <w:shd w:val="clear" w:color="auto" w:fill="595959" w:themeFill="text1" w:themeFillTint="A5"/>
          </w:tcPr>
          <w:p>
            <w:pPr>
              <w:keepNext w:val="0"/>
              <w:keepLines w:val="0"/>
              <w:suppressLineNumbers w:val="0"/>
              <w:spacing w:before="0" w:beforeAutospacing="0" w:after="0" w:afterAutospacing="0"/>
              <w:ind w:left="0" w:right="0"/>
              <w:rPr>
                <w:rFonts w:hint="default"/>
                <w:b/>
                <w:bCs/>
                <w:color w:val="808080" w:themeColor="text1" w:themeTint="80"/>
                <w:sz w:val="18"/>
                <w:szCs w:val="18"/>
                <w:vertAlign w:val="baseline"/>
                <w14:textFill>
                  <w14:solidFill>
                    <w14:schemeClr w14:val="tx1">
                      <w14:lumMod w14:val="50000"/>
                      <w14:lumOff w14:val="50000"/>
                    </w14:schemeClr>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617" w:hRule="atLeast"/>
          <w:jc w:val="center"/>
        </w:trPr>
        <w:tc>
          <w:tcPr>
            <w:tcW w:w="140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0x0400</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RTK</w:t>
            </w:r>
          </w:p>
        </w:tc>
        <w:tc>
          <w:tcPr>
            <w:tcW w:w="67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44</w:t>
            </w: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b/>
                <w:bCs/>
                <w:sz w:val="18"/>
                <w:szCs w:val="18"/>
                <w:vertAlign w:val="baseline"/>
                <w:lang w:val="en-US"/>
              </w:rPr>
              <w:t>timestamp_ms</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98"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status</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36"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fix_type</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71"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numSv</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52"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ascii="Arial" w:hAnsi="Arial" w:eastAsia="等线" w:cs="Arial"/>
                <w:color w:val="000000"/>
                <w:kern w:val="0"/>
                <w:szCs w:val="21"/>
                <w:lang w:val="en-US" w:eastAsia="zh-CN"/>
              </w:rPr>
              <w:t>I32</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latitude_deg</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 xml:space="preserve">1e7 </w:t>
            </w:r>
            <w:r>
              <w:rPr>
                <w:rFonts w:hint="eastAsia"/>
                <w:b/>
                <w:bCs/>
                <w:sz w:val="18"/>
                <w:szCs w:val="18"/>
                <w:vertAlign w:val="baseline"/>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83"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ascii="Arial" w:hAnsi="Arial" w:eastAsia="等线" w:cs="Arial"/>
                <w:color w:val="000000"/>
                <w:kern w:val="0"/>
                <w:szCs w:val="21"/>
                <w:lang w:val="en-US" w:eastAsia="zh-CN"/>
              </w:rPr>
              <w:t>I32</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longitude_deg</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 xml:space="preserve">1e7 </w:t>
            </w:r>
            <w:r>
              <w:rPr>
                <w:rFonts w:hint="eastAsia"/>
                <w:b/>
                <w:bCs/>
                <w:sz w:val="18"/>
                <w:szCs w:val="18"/>
                <w:vertAlign w:val="baseline"/>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4"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ascii="Arial" w:hAnsi="Arial" w:eastAsia="等线" w:cs="Arial"/>
                <w:color w:val="000000"/>
                <w:kern w:val="0"/>
                <w:szCs w:val="21"/>
                <w:lang w:val="en-US" w:eastAsia="zh-CN"/>
              </w:rPr>
              <w:t>F32</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altitude</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4"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F32</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heading</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lang w:val="en-US" w:eastAsia="zh-CN"/>
              </w:rPr>
            </w:pPr>
            <w:r>
              <w:rPr>
                <w:rFonts w:hint="eastAsia"/>
                <w:b/>
                <w:bCs/>
                <w:sz w:val="18"/>
                <w:szCs w:val="18"/>
                <w:vertAlign w:val="baseline"/>
                <w:lang w:val="en-US" w:eastAsia="zh-CN"/>
              </w:rPr>
              <w:t>d</w:t>
            </w:r>
            <w:r>
              <w:rPr>
                <w:rFonts w:hint="eastAsia"/>
                <w:b/>
                <w:bCs/>
                <w:sz w:val="18"/>
                <w:szCs w:val="18"/>
                <w:vertAlign w:val="baseline"/>
              </w:rPr>
              <w:t>egree</w:t>
            </w:r>
            <w:r>
              <w:rPr>
                <w:rFonts w:hint="eastAsia"/>
                <w:b/>
                <w:bCs/>
                <w:sz w:val="18"/>
                <w:szCs w:val="18"/>
                <w:vertAlign w:val="baseline"/>
                <w:lang w:val="en-US" w:eastAsia="zh-CN"/>
              </w:rPr>
              <w:t>,  0...360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14"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ascii="Arial" w:hAnsi="Arial" w:eastAsia="等线" w:cs="Arial"/>
                <w:color w:val="000000"/>
                <w:kern w:val="0"/>
                <w:szCs w:val="21"/>
                <w:lang w:val="en-US" w:eastAsia="zh-CN"/>
              </w:rPr>
              <w:t>F32_3</w:t>
            </w:r>
          </w:p>
        </w:tc>
        <w:tc>
          <w:tcPr>
            <w:tcW w:w="2407" w:type="dxa"/>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velocity[3]</w:t>
            </w:r>
          </w:p>
        </w:tc>
        <w:tc>
          <w:tcPr>
            <w:tcW w:w="2191" w:type="dxa"/>
            <w:gridSpan w:val="2"/>
            <w:shd w:val="clear" w:color="auto" w:fill="C5E0B3" w:themeFill="accent6" w:themeFillTint="66"/>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m/s</w:t>
            </w:r>
            <w:r>
              <w:rPr>
                <w:rFonts w:hint="eastAsia"/>
                <w:b/>
                <w:bCs/>
                <w:sz w:val="18"/>
                <w:szCs w:val="18"/>
                <w:vertAlign w:val="baseline"/>
                <w:lang w:val="en-US" w:eastAsia="zh-CN"/>
              </w:rPr>
              <w:t>，   NED系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72" w:hRule="atLeast"/>
          <w:jc w:val="center"/>
        </w:trPr>
        <w:tc>
          <w:tcPr>
            <w:tcW w:w="8522" w:type="dxa"/>
            <w:gridSpan w:val="8"/>
            <w:shd w:val="clear" w:color="auto" w:fill="595959" w:themeFill="text1" w:themeFillTint="A5"/>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11" w:hRule="atLeast"/>
          <w:jc w:val="center"/>
        </w:trPr>
        <w:tc>
          <w:tcPr>
            <w:tcW w:w="140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0x0500</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0x0501</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0x0502</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ADU1~3</w:t>
            </w:r>
          </w:p>
        </w:tc>
        <w:tc>
          <w:tcPr>
            <w:tcW w:w="67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26</w:t>
            </w: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timestamp_ms</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87"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status</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87"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I16</w:t>
            </w:r>
          </w:p>
        </w:tc>
        <w:tc>
          <w:tcPr>
            <w:tcW w:w="2407" w:type="dxa"/>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rPr>
            </w:pPr>
            <w:r>
              <w:rPr>
                <w:rFonts w:hint="default" w:eastAsiaTheme="minorEastAsia"/>
                <w:b/>
                <w:bCs/>
                <w:sz w:val="18"/>
                <w:szCs w:val="18"/>
                <w:vertAlign w:val="baseline"/>
                <w:lang w:val="en-US" w:eastAsia="zh-CN"/>
              </w:rPr>
              <w:t>temperature</w:t>
            </w:r>
          </w:p>
        </w:tc>
        <w:tc>
          <w:tcPr>
            <w:tcW w:w="2191" w:type="dxa"/>
            <w:gridSpan w:val="2"/>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rPr>
            </w:pPr>
            <w:r>
              <w:rPr>
                <w:rFonts w:hint="eastAsia"/>
                <w:b/>
                <w:bCs/>
                <w:sz w:val="18"/>
                <w:szCs w:val="18"/>
                <w:vertAlign w:val="baseline"/>
                <w:lang w:val="en-US" w:eastAsia="zh-CN"/>
              </w:rPr>
              <w:t xml:space="preserve">1E2 </w:t>
            </w: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87"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F32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eastAsia"/>
                <w:b/>
                <w:bCs/>
                <w:sz w:val="18"/>
                <w:szCs w:val="18"/>
                <w:vertAlign w:val="baseline"/>
              </w:rPr>
            </w:pPr>
            <w:r>
              <w:rPr>
                <w:rFonts w:hint="eastAsia"/>
                <w:b/>
                <w:bCs/>
                <w:sz w:val="18"/>
                <w:szCs w:val="18"/>
                <w:vertAlign w:val="baseline"/>
              </w:rPr>
              <w:t>diff_pressure</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87"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F32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eastAsia"/>
                <w:b/>
                <w:bCs/>
                <w:sz w:val="18"/>
                <w:szCs w:val="18"/>
                <w:vertAlign w:val="baseline"/>
              </w:rPr>
            </w:pPr>
            <w:r>
              <w:rPr>
                <w:rFonts w:hint="eastAsia"/>
                <w:b/>
                <w:bCs/>
                <w:sz w:val="18"/>
                <w:szCs w:val="18"/>
                <w:vertAlign w:val="baseline"/>
              </w:rPr>
              <w:t>static_pressure</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87"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trike w:val="0"/>
                <w:dstrike w:val="0"/>
                <w:sz w:val="18"/>
                <w:szCs w:val="18"/>
                <w:vertAlign w:val="baseline"/>
              </w:rPr>
            </w:pPr>
            <w:r>
              <w:rPr>
                <w:rFonts w:hint="eastAsia" w:ascii="Arial" w:hAnsi="Arial" w:eastAsia="等线" w:cs="Arial"/>
                <w:strike w:val="0"/>
                <w:dstrike w:val="0"/>
                <w:color w:val="000000"/>
                <w:kern w:val="0"/>
                <w:szCs w:val="21"/>
                <w:lang w:val="en-US" w:eastAsia="zh-CN"/>
              </w:rPr>
              <w:t>F32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eastAsia"/>
                <w:b/>
                <w:bCs/>
                <w:strike w:val="0"/>
                <w:dstrike w:val="0"/>
                <w:sz w:val="18"/>
                <w:szCs w:val="18"/>
                <w:vertAlign w:val="baseline"/>
              </w:rPr>
            </w:pPr>
            <w:r>
              <w:rPr>
                <w:rFonts w:hint="eastAsia"/>
                <w:b/>
                <w:bCs/>
                <w:strike w:val="0"/>
                <w:dstrike w:val="0"/>
                <w:sz w:val="18"/>
                <w:szCs w:val="18"/>
                <w:vertAlign w:val="baseline"/>
              </w:rPr>
              <w:t>indicated_airspeed</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val="0"/>
                <w:dstrike w:val="0"/>
                <w:sz w:val="18"/>
                <w:szCs w:val="18"/>
                <w:vertAlign w:val="baseline"/>
              </w:rPr>
            </w:pPr>
            <w:r>
              <w:rPr>
                <w:rFonts w:hint="eastAsia"/>
                <w:b/>
                <w:bCs/>
                <w:strike w:val="0"/>
                <w:dstrike w:val="0"/>
                <w:sz w:val="18"/>
                <w:szCs w:val="18"/>
                <w:vertAlign w:val="baseline"/>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46"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trike w:val="0"/>
                <w:dstrike w:val="0"/>
                <w:sz w:val="18"/>
                <w:szCs w:val="18"/>
                <w:vertAlign w:val="baseline"/>
              </w:rPr>
            </w:pPr>
            <w:r>
              <w:rPr>
                <w:rFonts w:hint="eastAsia" w:ascii="Arial" w:hAnsi="Arial" w:eastAsia="等线" w:cs="Arial"/>
                <w:strike w:val="0"/>
                <w:dstrike w:val="0"/>
                <w:color w:val="000000"/>
                <w:kern w:val="0"/>
                <w:szCs w:val="21"/>
                <w:lang w:val="en-US" w:eastAsia="zh-CN"/>
              </w:rPr>
              <w:t>F32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val="0"/>
                <w:dstrike w:val="0"/>
                <w:sz w:val="18"/>
                <w:szCs w:val="18"/>
                <w:vertAlign w:val="baseline"/>
              </w:rPr>
            </w:pPr>
            <w:r>
              <w:rPr>
                <w:rFonts w:hint="eastAsia"/>
                <w:b/>
                <w:bCs/>
                <w:strike w:val="0"/>
                <w:dstrike w:val="0"/>
                <w:sz w:val="18"/>
                <w:szCs w:val="18"/>
                <w:vertAlign w:val="baseline"/>
              </w:rPr>
              <w:t>true_airspeed</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val="0"/>
                <w:dstrike w:val="0"/>
                <w:sz w:val="18"/>
                <w:szCs w:val="18"/>
                <w:vertAlign w:val="baseline"/>
              </w:rPr>
            </w:pPr>
            <w:r>
              <w:rPr>
                <w:rFonts w:hint="eastAsia"/>
                <w:b/>
                <w:bCs/>
                <w:strike w:val="0"/>
                <w:dstrike w:val="0"/>
                <w:sz w:val="18"/>
                <w:szCs w:val="18"/>
                <w:vertAlign w:val="baseline"/>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46" w:hRule="atLeast"/>
          <w:jc w:val="center"/>
        </w:trPr>
        <w:tc>
          <w:tcPr>
            <w:tcW w:w="8522" w:type="dxa"/>
            <w:gridSpan w:val="8"/>
            <w:shd w:val="clear" w:color="auto" w:fill="595959" w:themeFill="text1" w:themeFillTint="A5"/>
          </w:tcPr>
          <w:p>
            <w:pPr>
              <w:keepNext w:val="0"/>
              <w:keepLines w:val="0"/>
              <w:suppressLineNumbers w:val="0"/>
              <w:spacing w:before="0" w:beforeAutospacing="0" w:after="0" w:afterAutospacing="0"/>
              <w:ind w:left="0" w:right="0"/>
              <w:rPr>
                <w:rFonts w:hint="eastAsia"/>
                <w:b/>
                <w:bCs/>
                <w:strike w:val="0"/>
                <w:dstrike w:val="0"/>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6" w:hRule="atLeast"/>
          <w:jc w:val="center"/>
        </w:trPr>
        <w:tc>
          <w:tcPr>
            <w:tcW w:w="140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0x0600</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0x0601</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0x0602</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BARO1~3</w:t>
            </w:r>
          </w:p>
        </w:tc>
        <w:tc>
          <w:tcPr>
            <w:tcW w:w="67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14</w:t>
            </w: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timestamp_ms</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23"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status</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23"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I16</w:t>
            </w:r>
          </w:p>
        </w:tc>
        <w:tc>
          <w:tcPr>
            <w:tcW w:w="2407" w:type="dxa"/>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eastAsia"/>
                <w:b/>
                <w:bCs/>
                <w:sz w:val="18"/>
                <w:szCs w:val="18"/>
                <w:vertAlign w:val="baseline"/>
              </w:rPr>
            </w:pPr>
            <w:r>
              <w:rPr>
                <w:rFonts w:hint="default" w:eastAsiaTheme="minorEastAsia"/>
                <w:b/>
                <w:bCs/>
                <w:sz w:val="18"/>
                <w:szCs w:val="18"/>
                <w:vertAlign w:val="baseline"/>
                <w:lang w:val="en-US" w:eastAsia="zh-CN"/>
              </w:rPr>
              <w:t>temperature</w:t>
            </w:r>
          </w:p>
        </w:tc>
        <w:tc>
          <w:tcPr>
            <w:tcW w:w="2191" w:type="dxa"/>
            <w:gridSpan w:val="2"/>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rPr>
            </w:pPr>
            <w:r>
              <w:rPr>
                <w:rFonts w:hint="eastAsia"/>
                <w:b/>
                <w:bCs/>
                <w:sz w:val="18"/>
                <w:szCs w:val="18"/>
                <w:vertAlign w:val="baseline"/>
                <w:lang w:val="en-US" w:eastAsia="zh-CN"/>
              </w:rPr>
              <w:t xml:space="preserve">1E2 </w:t>
            </w: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15"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F32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static_pressure</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15" w:hRule="atLeast"/>
          <w:jc w:val="center"/>
        </w:trPr>
        <w:tc>
          <w:tcPr>
            <w:tcW w:w="8522" w:type="dxa"/>
            <w:gridSpan w:val="8"/>
            <w:shd w:val="clear" w:color="auto" w:fill="595959" w:themeFill="text1" w:themeFillTint="A5"/>
          </w:tcPr>
          <w:p>
            <w:pPr>
              <w:keepNext w:val="0"/>
              <w:keepLines w:val="0"/>
              <w:suppressLineNumbers w:val="0"/>
              <w:spacing w:before="0" w:beforeAutospacing="0" w:after="0" w:afterAutospacing="0"/>
              <w:ind w:left="0" w:right="0"/>
              <w:rPr>
                <w:rFonts w:hint="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72" w:hRule="atLeast"/>
          <w:jc w:val="center"/>
        </w:trPr>
        <w:tc>
          <w:tcPr>
            <w:tcW w:w="140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0x0700</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PMU</w:t>
            </w:r>
          </w:p>
        </w:tc>
        <w:tc>
          <w:tcPr>
            <w:tcW w:w="67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22</w:t>
            </w: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timestamp_ms</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68"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status</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68"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I16</w:t>
            </w:r>
          </w:p>
        </w:tc>
        <w:tc>
          <w:tcPr>
            <w:tcW w:w="2407" w:type="dxa"/>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eastAsia"/>
                <w:b/>
                <w:bCs/>
                <w:sz w:val="18"/>
                <w:szCs w:val="18"/>
                <w:vertAlign w:val="baseline"/>
              </w:rPr>
            </w:pPr>
            <w:r>
              <w:rPr>
                <w:rFonts w:hint="default" w:eastAsiaTheme="minorEastAsia"/>
                <w:b/>
                <w:bCs/>
                <w:sz w:val="18"/>
                <w:szCs w:val="18"/>
                <w:vertAlign w:val="baseline"/>
                <w:lang w:val="en-US" w:eastAsia="zh-CN"/>
              </w:rPr>
              <w:t>temperature</w:t>
            </w:r>
          </w:p>
        </w:tc>
        <w:tc>
          <w:tcPr>
            <w:tcW w:w="2191" w:type="dxa"/>
            <w:gridSpan w:val="2"/>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z w:val="18"/>
                <w:szCs w:val="18"/>
                <w:vertAlign w:val="baseline"/>
              </w:rPr>
            </w:pPr>
            <w:r>
              <w:rPr>
                <w:rFonts w:hint="eastAsia"/>
                <w:b/>
                <w:bCs/>
                <w:sz w:val="18"/>
                <w:szCs w:val="18"/>
                <w:vertAlign w:val="baseline"/>
                <w:lang w:val="en-US" w:eastAsia="zh-CN"/>
              </w:rPr>
              <w:t xml:space="preserve">1E2 </w:t>
            </w: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68"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F32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rm_</w:t>
            </w:r>
            <w:r>
              <w:rPr>
                <w:rFonts w:hint="eastAsia"/>
                <w:b/>
                <w:bCs/>
                <w:sz w:val="18"/>
                <w:szCs w:val="18"/>
                <w:vertAlign w:val="baseline"/>
              </w:rPr>
              <w:t>capacity</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68"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eastAsia"/>
                <w:b/>
                <w:bCs/>
                <w:sz w:val="18"/>
                <w:szCs w:val="18"/>
                <w:vertAlign w:val="baseline"/>
                <w:lang w:val="en-US" w:eastAsia="zh-CN"/>
              </w:rPr>
            </w:pPr>
            <w:r>
              <w:rPr>
                <w:rFonts w:hint="eastAsia"/>
                <w:b/>
                <w:bCs/>
                <w:sz w:val="18"/>
                <w:szCs w:val="18"/>
                <w:vertAlign w:val="baseline"/>
                <w:lang w:val="en-US" w:eastAsia="zh-CN"/>
              </w:rPr>
              <w:t>voltage</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lang w:val="en-US" w:eastAsia="zh-CN"/>
              </w:rPr>
            </w:pPr>
            <w:r>
              <w:rPr>
                <w:rFonts w:hint="eastAsia"/>
                <w:b/>
                <w:bCs/>
                <w:sz w:val="18"/>
                <w:szCs w:val="18"/>
                <w:vertAlign w:val="baseline"/>
                <w:lang w:val="en-US" w:eastAsia="zh-CN"/>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68"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eastAsia"/>
                <w:b/>
                <w:bCs/>
                <w:sz w:val="18"/>
                <w:szCs w:val="18"/>
                <w:vertAlign w:val="baseline"/>
                <w:lang w:val="en-US" w:eastAsia="zh-CN"/>
              </w:rPr>
            </w:pPr>
            <w:r>
              <w:rPr>
                <w:rFonts w:hint="eastAsia"/>
                <w:b/>
                <w:bCs/>
                <w:sz w:val="18"/>
                <w:szCs w:val="18"/>
                <w:vertAlign w:val="baseline"/>
                <w:lang w:val="en-US" w:eastAsia="zh-CN"/>
              </w:rPr>
              <w:t>current</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lang w:val="en-US" w:eastAsia="zh-CN"/>
              </w:rPr>
            </w:pPr>
            <w:r>
              <w:rPr>
                <w:rFonts w:hint="eastAsia"/>
                <w:b/>
                <w:bCs/>
                <w:sz w:val="18"/>
                <w:szCs w:val="18"/>
                <w:vertAlign w:val="baseline"/>
                <w:lang w:val="en-US" w:eastAsia="zh-C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04"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3" w:type="dxa"/>
            <w:gridSpan w:val="3"/>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F32</w:t>
            </w:r>
          </w:p>
        </w:tc>
        <w:tc>
          <w:tcPr>
            <w:tcW w:w="2407"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percentage</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04" w:hRule="atLeast"/>
          <w:jc w:val="center"/>
        </w:trPr>
        <w:tc>
          <w:tcPr>
            <w:tcW w:w="8522" w:type="dxa"/>
            <w:gridSpan w:val="8"/>
            <w:shd w:val="clear" w:color="auto" w:fill="595959" w:themeFill="text1" w:themeFillTint="A5"/>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99" w:hRule="atLeast"/>
          <w:jc w:val="center"/>
        </w:trPr>
        <w:tc>
          <w:tcPr>
            <w:tcW w:w="140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0x0800</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RC</w:t>
            </w:r>
          </w:p>
        </w:tc>
        <w:tc>
          <w:tcPr>
            <w:tcW w:w="67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10</w:t>
            </w:r>
          </w:p>
        </w:tc>
        <w:tc>
          <w:tcPr>
            <w:tcW w:w="1841" w:type="dxa"/>
            <w:gridSpan w:val="2"/>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eastAsia="等线"/>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timestamp_ms</w:t>
            </w:r>
          </w:p>
        </w:tc>
        <w:tc>
          <w:tcPr>
            <w:tcW w:w="2186"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44"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1" w:type="dxa"/>
            <w:gridSpan w:val="2"/>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status</w:t>
            </w:r>
          </w:p>
        </w:tc>
        <w:tc>
          <w:tcPr>
            <w:tcW w:w="2186"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44"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1" w:type="dxa"/>
            <w:gridSpan w:val="2"/>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color w:val="000000"/>
                <w:kern w:val="0"/>
                <w:szCs w:val="21"/>
                <w:lang w:val="en-US" w:eastAsia="zh-CN"/>
              </w:rPr>
              <w:t>I16</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eastAsia"/>
                <w:b/>
                <w:bCs/>
                <w:sz w:val="18"/>
                <w:szCs w:val="18"/>
                <w:vertAlign w:val="baseline"/>
              </w:rPr>
            </w:pPr>
            <w:r>
              <w:rPr>
                <w:rFonts w:hint="eastAsia"/>
                <w:b/>
                <w:bCs/>
                <w:sz w:val="18"/>
                <w:szCs w:val="18"/>
                <w:vertAlign w:val="baseline"/>
              </w:rPr>
              <w:t>rssi</w:t>
            </w:r>
          </w:p>
        </w:tc>
        <w:tc>
          <w:tcPr>
            <w:tcW w:w="2186"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44"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41" w:type="dxa"/>
            <w:gridSpan w:val="2"/>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lang w:val="en-US"/>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16_16</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v</w:t>
            </w:r>
            <w:r>
              <w:rPr>
                <w:rFonts w:hint="eastAsia"/>
                <w:b/>
                <w:bCs/>
                <w:sz w:val="18"/>
                <w:szCs w:val="18"/>
                <w:vertAlign w:val="baseline"/>
              </w:rPr>
              <w:t>alues</w:t>
            </w:r>
            <w:r>
              <w:rPr>
                <w:rFonts w:hint="eastAsia"/>
                <w:b/>
                <w:bCs/>
                <w:sz w:val="18"/>
                <w:szCs w:val="18"/>
                <w:vertAlign w:val="baseline"/>
                <w:lang w:val="en-US" w:eastAsia="zh-CN"/>
              </w:rPr>
              <w:t>[16]</w:t>
            </w:r>
          </w:p>
        </w:tc>
        <w:tc>
          <w:tcPr>
            <w:tcW w:w="2186"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90" w:hRule="atLeast"/>
          <w:jc w:val="center"/>
        </w:trPr>
        <w:tc>
          <w:tcPr>
            <w:tcW w:w="8522" w:type="dxa"/>
            <w:gridSpan w:val="8"/>
            <w:shd w:val="clear" w:color="auto" w:fill="595959" w:themeFill="text1" w:themeFillTint="A5"/>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81" w:hRule="atLeast"/>
          <w:jc w:val="center"/>
        </w:trPr>
        <w:tc>
          <w:tcPr>
            <w:tcW w:w="140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r>
              <w:rPr>
                <w:rFonts w:hint="eastAsia"/>
                <w:b/>
                <w:bCs/>
                <w:strike/>
                <w:dstrike w:val="0"/>
                <w:sz w:val="18"/>
                <w:szCs w:val="18"/>
                <w:vertAlign w:val="baseline"/>
                <w:lang w:val="en-US" w:eastAsia="zh-CN"/>
              </w:rPr>
              <w:t>10</w:t>
            </w:r>
          </w:p>
          <w:p>
            <w:pPr>
              <w:keepNext w:val="0"/>
              <w:keepLines w:val="0"/>
              <w:suppressLineNumbers w:val="0"/>
              <w:spacing w:before="0" w:beforeAutospacing="0" w:after="0" w:afterAutospacing="0"/>
              <w:ind w:left="0" w:right="0"/>
              <w:jc w:val="center"/>
              <w:rPr>
                <w:rFonts w:hint="default"/>
                <w:b/>
                <w:bCs/>
                <w:strike/>
                <w:dstrike w:val="0"/>
                <w:sz w:val="18"/>
                <w:szCs w:val="18"/>
                <w:vertAlign w:val="baseline"/>
                <w:lang w:val="en-US" w:eastAsia="zh-CN"/>
              </w:rPr>
            </w:pPr>
            <w:r>
              <w:rPr>
                <w:rFonts w:hint="eastAsia"/>
                <w:b/>
                <w:bCs/>
                <w:strike/>
                <w:dstrike w:val="0"/>
                <w:sz w:val="18"/>
                <w:szCs w:val="18"/>
                <w:vertAlign w:val="baseline"/>
                <w:lang w:val="en-US" w:eastAsia="zh-CN"/>
              </w:rPr>
              <w:t>DSENS</w:t>
            </w:r>
          </w:p>
        </w:tc>
        <w:tc>
          <w:tcPr>
            <w:tcW w:w="677" w:type="dxa"/>
            <w:vMerge w:val="restart"/>
            <w:shd w:val="clear" w:color="auto" w:fill="C5E0B3" w:themeFill="accent6" w:themeFillTint="66"/>
          </w:tcPr>
          <w:p>
            <w:pPr>
              <w:keepNext w:val="0"/>
              <w:keepLines w:val="0"/>
              <w:suppressLineNumbers w:val="0"/>
              <w:spacing w:before="0" w:beforeAutospacing="0" w:after="0" w:afterAutospacing="0"/>
              <w:ind w:left="0" w:right="0"/>
              <w:jc w:val="center"/>
              <w:rPr>
                <w:rFonts w:hint="default"/>
                <w:b/>
                <w:bCs/>
                <w:strike/>
                <w:dstrike w:val="0"/>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r>
              <w:rPr>
                <w:rFonts w:hint="default" w:ascii="Arial" w:hAnsi="Arial" w:eastAsia="等线" w:cs="Arial"/>
                <w:strike/>
                <w:dstrike w:val="0"/>
                <w:color w:val="000000"/>
                <w:kern w:val="0"/>
                <w:szCs w:val="21"/>
              </w:rPr>
              <w:t>U</w:t>
            </w:r>
            <w:r>
              <w:rPr>
                <w:rFonts w:hint="eastAsia" w:ascii="Arial" w:hAnsi="Arial" w:eastAsia="等线" w:cs="Arial"/>
                <w:strike/>
                <w:dstrike w:val="0"/>
                <w:color w:val="000000"/>
                <w:kern w:val="0"/>
                <w:szCs w:val="21"/>
                <w:lang w:val="en-US" w:eastAsia="zh-CN"/>
              </w:rPr>
              <w:t>32</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r>
              <w:rPr>
                <w:rFonts w:hint="eastAsia"/>
                <w:b/>
                <w:bCs/>
                <w:strike/>
                <w:dstrike w:val="0"/>
                <w:sz w:val="18"/>
                <w:szCs w:val="18"/>
                <w:vertAlign w:val="baseline"/>
              </w:rPr>
              <w:t>timestamp_ms</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26"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r>
              <w:rPr>
                <w:rFonts w:hint="default" w:ascii="Arial" w:hAnsi="Arial" w:eastAsia="等线" w:cs="Arial"/>
                <w:strike/>
                <w:dstrike w:val="0"/>
                <w:color w:val="000000"/>
                <w:kern w:val="0"/>
                <w:szCs w:val="21"/>
              </w:rPr>
              <w:t>U</w:t>
            </w:r>
            <w:r>
              <w:rPr>
                <w:rFonts w:hint="eastAsia" w:ascii="Arial" w:hAnsi="Arial" w:eastAsia="等线" w:cs="Arial"/>
                <w:strike/>
                <w:dstrike w:val="0"/>
                <w:color w:val="000000"/>
                <w:kern w:val="0"/>
                <w:szCs w:val="21"/>
                <w:lang w:val="en-US" w:eastAsia="zh-CN"/>
              </w:rPr>
              <w:t>16</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r>
              <w:rPr>
                <w:rFonts w:hint="eastAsia"/>
                <w:b/>
                <w:bCs/>
                <w:strike/>
                <w:dstrike w:val="0"/>
                <w:sz w:val="18"/>
                <w:szCs w:val="18"/>
                <w:vertAlign w:val="baseline"/>
              </w:rPr>
              <w:t>status</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26"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ascii="Arial" w:hAnsi="Arial" w:eastAsia="等线" w:cs="Arial"/>
                <w:strike/>
                <w:dstrike w:val="0"/>
                <w:color w:val="000000"/>
                <w:kern w:val="0"/>
                <w:szCs w:val="21"/>
              </w:rPr>
            </w:pPr>
            <w:r>
              <w:rPr>
                <w:rFonts w:hint="eastAsia" w:ascii="Arial" w:hAnsi="Arial" w:eastAsia="等线" w:cs="Arial"/>
                <w:strike/>
                <w:dstrike w:val="0"/>
                <w:color w:val="000000"/>
                <w:kern w:val="0"/>
                <w:szCs w:val="21"/>
                <w:lang w:val="en-US" w:eastAsia="zh-CN"/>
              </w:rPr>
              <w:t>I8</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eastAsia"/>
                <w:b/>
                <w:bCs/>
                <w:strike/>
                <w:dstrike w:val="0"/>
                <w:sz w:val="18"/>
                <w:szCs w:val="18"/>
                <w:vertAlign w:val="baseline"/>
              </w:rPr>
            </w:pPr>
            <w:r>
              <w:rPr>
                <w:rFonts w:hint="eastAsia"/>
                <w:b/>
                <w:bCs/>
                <w:strike/>
                <w:dstrike w:val="0"/>
                <w:sz w:val="18"/>
                <w:szCs w:val="18"/>
                <w:vertAlign w:val="baseline"/>
              </w:rPr>
              <w:t>signal_quality</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26"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ascii="Arial" w:hAnsi="Arial" w:eastAsia="等线" w:cs="Arial"/>
                <w:strike/>
                <w:dstrike w:val="0"/>
                <w:color w:val="000000"/>
                <w:kern w:val="0"/>
                <w:szCs w:val="21"/>
                <w:lang w:val="en-US"/>
              </w:rPr>
            </w:pPr>
            <w:r>
              <w:rPr>
                <w:rFonts w:hint="eastAsia" w:ascii="Arial" w:hAnsi="Arial" w:eastAsia="等线" w:cs="Arial"/>
                <w:strike/>
                <w:dstrike w:val="0"/>
                <w:color w:val="000000"/>
                <w:kern w:val="0"/>
                <w:szCs w:val="21"/>
                <w:lang w:val="en-US" w:eastAsia="zh-CN"/>
              </w:rPr>
              <w:t>U8</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eastAsia"/>
                <w:b/>
                <w:bCs/>
                <w:strike/>
                <w:dstrike w:val="0"/>
                <w:sz w:val="18"/>
                <w:szCs w:val="18"/>
                <w:vertAlign w:val="baseline"/>
              </w:rPr>
            </w:pPr>
            <w:r>
              <w:rPr>
                <w:rFonts w:hint="eastAsia"/>
                <w:b/>
                <w:bCs/>
                <w:strike/>
                <w:dstrike w:val="0"/>
                <w:sz w:val="18"/>
                <w:szCs w:val="18"/>
                <w:vertAlign w:val="baseline"/>
              </w:rPr>
              <w:t>type</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trike/>
                <w:dstrike w:val="0"/>
                <w:sz w:val="18"/>
                <w:szCs w:val="18"/>
                <w:vertAlign w:val="baseline"/>
                <w:lang w:val="en-US" w:eastAsia="zh-CN"/>
              </w:rPr>
            </w:pPr>
            <w:r>
              <w:rPr>
                <w:rFonts w:hint="eastAsia"/>
                <w:b/>
                <w:bCs/>
                <w:strike/>
                <w:dstrike w:val="0"/>
                <w:sz w:val="18"/>
                <w:szCs w:val="18"/>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26"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c>
          <w:tcPr>
            <w:tcW w:w="1836" w:type="dxa"/>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center"/>
              <w:rPr>
                <w:rFonts w:hint="default" w:ascii="Arial" w:hAnsi="Arial" w:eastAsia="等线" w:cs="Arial"/>
                <w:strike/>
                <w:dstrike w:val="0"/>
                <w:color w:val="000000"/>
                <w:kern w:val="0"/>
                <w:szCs w:val="21"/>
              </w:rPr>
            </w:pPr>
            <w:r>
              <w:rPr>
                <w:rFonts w:hint="eastAsia" w:ascii="Arial" w:hAnsi="Arial" w:eastAsia="等线" w:cs="Arial"/>
                <w:strike/>
                <w:dstrike w:val="0"/>
                <w:color w:val="000000"/>
                <w:kern w:val="0"/>
                <w:szCs w:val="21"/>
                <w:lang w:val="en-US" w:eastAsia="zh-CN"/>
              </w:rPr>
              <w:t>I16</w:t>
            </w:r>
          </w:p>
        </w:tc>
        <w:tc>
          <w:tcPr>
            <w:tcW w:w="2414" w:type="dxa"/>
            <w:gridSpan w:val="3"/>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eastAsia"/>
                <w:b/>
                <w:bCs/>
                <w:strike/>
                <w:dstrike w:val="0"/>
                <w:sz w:val="18"/>
                <w:szCs w:val="18"/>
                <w:vertAlign w:val="baseline"/>
              </w:rPr>
            </w:pPr>
            <w:r>
              <w:rPr>
                <w:rFonts w:hint="default" w:eastAsiaTheme="minorEastAsia"/>
                <w:b/>
                <w:bCs/>
                <w:strike/>
                <w:dstrike w:val="0"/>
                <w:sz w:val="18"/>
                <w:szCs w:val="18"/>
                <w:vertAlign w:val="baseline"/>
                <w:lang w:val="en-US" w:eastAsia="zh-CN"/>
              </w:rPr>
              <w:t>temperature</w:t>
            </w:r>
          </w:p>
        </w:tc>
        <w:tc>
          <w:tcPr>
            <w:tcW w:w="2191" w:type="dxa"/>
            <w:gridSpan w:val="2"/>
            <w:shd w:val="clear" w:color="auto" w:fill="C5E0B3" w:themeFill="accent6" w:themeFillTint="66"/>
            <w:vAlign w:val="center"/>
          </w:tcPr>
          <w:p>
            <w:pPr>
              <w:keepNext w:val="0"/>
              <w:keepLines w:val="0"/>
              <w:suppressLineNumbers w:val="0"/>
              <w:spacing w:before="0" w:beforeLines="0" w:beforeAutospacing="0" w:after="0" w:afterLines="0" w:afterAutospacing="0"/>
              <w:ind w:left="0" w:right="0"/>
              <w:jc w:val="left"/>
              <w:rPr>
                <w:rFonts w:hint="default"/>
                <w:b/>
                <w:bCs/>
                <w:strike/>
                <w:dstrike w:val="0"/>
                <w:sz w:val="18"/>
                <w:szCs w:val="18"/>
                <w:vertAlign w:val="baseline"/>
              </w:rPr>
            </w:pPr>
            <w:r>
              <w:rPr>
                <w:rFonts w:hint="eastAsia"/>
                <w:b/>
                <w:bCs/>
                <w:strike/>
                <w:dstrike w:val="0"/>
                <w:sz w:val="18"/>
                <w:szCs w:val="18"/>
                <w:vertAlign w:val="baseline"/>
                <w:lang w:val="en-US" w:eastAsia="zh-CN"/>
              </w:rPr>
              <w:t xml:space="preserve">1E2 </w:t>
            </w:r>
            <w:r>
              <w:rPr>
                <w:rFonts w:hint="default" w:eastAsiaTheme="minorEastAsia"/>
                <w:b/>
                <w:bCs/>
                <w:strike/>
                <w:dstrike w:val="0"/>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37"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r>
              <w:rPr>
                <w:rFonts w:hint="eastAsia" w:ascii="Arial" w:hAnsi="Arial" w:eastAsia="等线" w:cs="Arial"/>
                <w:strike/>
                <w:dstrike w:val="0"/>
                <w:color w:val="000000"/>
                <w:kern w:val="0"/>
                <w:szCs w:val="21"/>
                <w:lang w:val="en-US" w:eastAsia="zh-CN"/>
              </w:rPr>
              <w:t>F32</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r>
              <w:rPr>
                <w:rFonts w:hint="eastAsia"/>
                <w:b/>
                <w:bCs/>
                <w:strike/>
                <w:dstrike w:val="0"/>
                <w:sz w:val="18"/>
                <w:szCs w:val="18"/>
                <w:vertAlign w:val="baseline"/>
              </w:rPr>
              <w:t>distance</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eastAsia" w:eastAsiaTheme="minorEastAsia"/>
                <w:b/>
                <w:bCs/>
                <w:strike/>
                <w:dstrike w:val="0"/>
                <w:sz w:val="18"/>
                <w:szCs w:val="18"/>
                <w:vertAlign w:val="baseline"/>
                <w:lang w:val="en-US" w:eastAsia="zh-CN"/>
              </w:rPr>
            </w:pPr>
            <w:r>
              <w:rPr>
                <w:rFonts w:hint="eastAsia"/>
                <w:b/>
                <w:bCs/>
                <w:strike/>
                <w:dstrike w:val="0"/>
                <w:sz w:val="18"/>
                <w:szCs w:val="18"/>
                <w:vertAlign w:val="baseline"/>
                <w:lang w:val="en-US" w:eastAsia="zh-C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37" w:hRule="atLeast"/>
          <w:jc w:val="center"/>
        </w:trPr>
        <w:tc>
          <w:tcPr>
            <w:tcW w:w="8522" w:type="dxa"/>
            <w:gridSpan w:val="8"/>
            <w:shd w:val="clear" w:color="auto" w:fill="595959" w:themeFill="text1" w:themeFillTint="A5"/>
          </w:tcPr>
          <w:p>
            <w:pPr>
              <w:keepNext w:val="0"/>
              <w:keepLines w:val="0"/>
              <w:suppressLineNumbers w:val="0"/>
              <w:spacing w:before="0" w:beforeAutospacing="0" w:after="0" w:afterAutospacing="0"/>
              <w:ind w:left="0" w:right="0"/>
              <w:rPr>
                <w:rFonts w:hint="eastAsia"/>
                <w:b/>
                <w:bCs/>
                <w:strike/>
                <w:dstrike w:val="0"/>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38" w:hRule="atLeast"/>
          <w:jc w:val="center"/>
        </w:trPr>
        <w:tc>
          <w:tcPr>
            <w:tcW w:w="1404" w:type="dxa"/>
            <w:vMerge w:val="restart"/>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0x0A00</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ADC</w:t>
            </w:r>
          </w:p>
        </w:tc>
        <w:tc>
          <w:tcPr>
            <w:tcW w:w="67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26</w:t>
            </w: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timestamp_ms</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182"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status</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26" w:hRule="atLeast"/>
          <w:jc w:val="center"/>
        </w:trPr>
        <w:tc>
          <w:tcPr>
            <w:tcW w:w="140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ascii="Arial" w:hAnsi="Arial" w:eastAsia="等线" w:cs="Arial"/>
                <w:color w:val="000000"/>
                <w:kern w:val="0"/>
                <w:szCs w:val="21"/>
                <w:lang w:val="en-US" w:eastAsia="zh-CN"/>
              </w:rPr>
              <w:t>F32_5</w:t>
            </w: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v</w:t>
            </w:r>
            <w:r>
              <w:rPr>
                <w:rFonts w:hint="eastAsia"/>
                <w:b/>
                <w:bCs/>
                <w:sz w:val="18"/>
                <w:szCs w:val="18"/>
                <w:vertAlign w:val="baseline"/>
              </w:rPr>
              <w:t>oltage</w:t>
            </w:r>
            <w:r>
              <w:rPr>
                <w:rFonts w:hint="eastAsia"/>
                <w:b/>
                <w:bCs/>
                <w:sz w:val="18"/>
                <w:szCs w:val="18"/>
                <w:vertAlign w:val="baseline"/>
                <w:lang w:val="en-US" w:eastAsia="zh-CN"/>
              </w:rPr>
              <w:t>[5]</w:t>
            </w: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eastAsia" w:eastAsiaTheme="minorEastAsia"/>
                <w:b/>
                <w:bCs/>
                <w:sz w:val="18"/>
                <w:szCs w:val="18"/>
                <w:vertAlign w:val="baseline"/>
                <w:lang w:val="en-US" w:eastAsia="zh-CN"/>
              </w:rPr>
            </w:pPr>
            <w:r>
              <w:rPr>
                <w:rFonts w:hint="eastAsia"/>
                <w:b/>
                <w:bCs/>
                <w:sz w:val="18"/>
                <w:szCs w:val="18"/>
                <w:vertAlign w:val="baseline"/>
                <w:lang w:val="en-US" w:eastAsia="zh-CN"/>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291" w:hRule="atLeast"/>
          <w:jc w:val="center"/>
        </w:trPr>
        <w:tc>
          <w:tcPr>
            <w:tcW w:w="8522" w:type="dxa"/>
            <w:gridSpan w:val="8"/>
            <w:shd w:val="clear" w:color="auto" w:fill="595959" w:themeFill="text1" w:themeFillTint="A5"/>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2" w:hRule="atLeast"/>
          <w:jc w:val="center"/>
        </w:trPr>
        <w:tc>
          <w:tcPr>
            <w:tcW w:w="1404" w:type="dxa"/>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2" w:hRule="atLeast"/>
          <w:jc w:val="center"/>
        </w:trPr>
        <w:tc>
          <w:tcPr>
            <w:tcW w:w="1404" w:type="dxa"/>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2" w:hRule="atLeast"/>
          <w:jc w:val="center"/>
        </w:trPr>
        <w:tc>
          <w:tcPr>
            <w:tcW w:w="1404" w:type="dxa"/>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2" w:hRule="atLeast"/>
          <w:jc w:val="center"/>
        </w:trPr>
        <w:tc>
          <w:tcPr>
            <w:tcW w:w="1404" w:type="dxa"/>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2" w:hRule="atLeast"/>
          <w:jc w:val="center"/>
        </w:trPr>
        <w:tc>
          <w:tcPr>
            <w:tcW w:w="1404" w:type="dxa"/>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2" w:hRule="atLeast"/>
          <w:jc w:val="center"/>
        </w:trPr>
        <w:tc>
          <w:tcPr>
            <w:tcW w:w="1404" w:type="dxa"/>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5E0B3" w:themeFill="accent6" w:themeFillTint="66"/>
          <w:tblCellMar>
            <w:top w:w="0" w:type="dxa"/>
            <w:left w:w="108" w:type="dxa"/>
            <w:bottom w:w="0" w:type="dxa"/>
            <w:right w:w="108" w:type="dxa"/>
          </w:tblCellMar>
        </w:tblPrEx>
        <w:trPr>
          <w:trHeight w:val="302" w:hRule="atLeast"/>
          <w:jc w:val="center"/>
        </w:trPr>
        <w:tc>
          <w:tcPr>
            <w:tcW w:w="1404" w:type="dxa"/>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677" w:type="dxa"/>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83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2414" w:type="dxa"/>
            <w:gridSpan w:val="3"/>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c>
          <w:tcPr>
            <w:tcW w:w="2191" w:type="dxa"/>
            <w:gridSpan w:val="2"/>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bl>
    <w:p>
      <w:pPr>
        <w:rPr>
          <w:rFonts w:hint="default"/>
          <w:lang w:val="en-US" w:eastAsia="zh-CN"/>
        </w:rPr>
      </w:pPr>
    </w:p>
    <w:p>
      <w:pPr>
        <w:rPr>
          <w:rFonts w:hint="default"/>
          <w:lang w:val="en-US" w:eastAsia="zh-CN"/>
        </w:rPr>
      </w:pPr>
      <w:r>
        <w:rPr>
          <w:rFonts w:hint="eastAsia"/>
          <w:lang w:val="en-US" w:eastAsia="zh-CN"/>
        </w:rPr>
        <w:t>注意：</w:t>
      </w:r>
    </w:p>
    <w:p>
      <w:r>
        <w:br w:type="page"/>
      </w:r>
    </w:p>
    <w:p/>
    <w:p/>
    <w:p>
      <w:pPr>
        <w:pStyle w:val="3"/>
        <w:numPr>
          <w:ilvl w:val="1"/>
          <w:numId w:val="10"/>
        </w:numPr>
      </w:pPr>
      <w:r>
        <w:rPr>
          <w:rFonts w:hint="eastAsia"/>
          <w:lang w:val="en-US" w:eastAsia="zh-CN"/>
        </w:rPr>
        <w:t xml:space="preserve"> </w:t>
      </w:r>
      <w:bookmarkStart w:id="47" w:name="_Toc8755"/>
      <w:r>
        <w:rPr>
          <w:rFonts w:hint="eastAsia"/>
          <w:lang w:val="en-US" w:eastAsia="zh-CN"/>
        </w:rPr>
        <w:t>惯导控制类消息订阅帧（126）</w:t>
      </w:r>
      <w:bookmarkEnd w:id="47"/>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MESSAGE_CONTROL</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jc w:val="left"/>
              <w:textAlignment w:val="auto"/>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26</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90"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150</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w:t>
            </w:r>
            <w:r>
              <w:rPr>
                <w:rFonts w:hint="eastAsia" w:ascii="Arial" w:hAnsi="Arial" w:eastAsia="等线" w:cs="Arial"/>
                <w:color w:val="000000"/>
                <w:kern w:val="0"/>
                <w:szCs w:val="21"/>
              </w:rPr>
              <w:t>hannel</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payload_size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rPr>
                <w:rFonts w:hint="default" w:ascii="Arial" w:hAnsi="Arial" w:cs="Arial"/>
                <w:color w:val="000000"/>
                <w:kern w:val="0"/>
                <w:szCs w:val="21"/>
              </w:rPr>
            </w:pPr>
          </w:p>
        </w:tc>
      </w:tr>
    </w:tbl>
    <w:p>
      <w:pPr>
        <w:numPr>
          <w:ilvl w:val="0"/>
          <w:numId w:val="49"/>
        </w:numPr>
        <w:ind w:left="420" w:leftChars="0" w:hanging="420" w:firstLineChars="0"/>
        <w:rPr>
          <w:rFonts w:hint="default"/>
          <w:lang w:val="en-US" w:eastAsia="zh-CN"/>
        </w:rPr>
      </w:pPr>
      <w:r>
        <w:rPr>
          <w:rFonts w:hint="eastAsia"/>
          <w:lang w:val="en-US" w:eastAsia="zh-CN"/>
        </w:rPr>
        <w:t>控制导航类消息主键订阅对照表</w:t>
      </w:r>
    </w:p>
    <w:tbl>
      <w:tblPr>
        <w:tblStyle w:val="15"/>
        <w:tblpPr w:leftFromText="180" w:rightFromText="180" w:vertAnchor="text" w:horzAnchor="page" w:tblpXSpec="center" w:tblpY="29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9"/>
        <w:gridCol w:w="1293"/>
        <w:gridCol w:w="1006"/>
        <w:gridCol w:w="1519"/>
        <w:gridCol w:w="2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9" w:type="dxa"/>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jc w:val="center"/>
              <w:rPr>
                <w:rFonts w:hint="default" w:eastAsia="等线"/>
                <w:b/>
                <w:bCs/>
                <w:sz w:val="18"/>
                <w:szCs w:val="18"/>
                <w:vertAlign w:val="baseline"/>
                <w:lang w:val="en-US" w:eastAsia="zh-CN"/>
              </w:rPr>
            </w:pPr>
            <w:r>
              <w:rPr>
                <w:rFonts w:hint="eastAsia" w:ascii="Arial" w:hAnsi="Arial" w:eastAsia="等线" w:cs="Arial"/>
                <w:b/>
                <w:bCs/>
                <w:color w:val="000000"/>
                <w:kern w:val="0"/>
                <w:sz w:val="18"/>
                <w:szCs w:val="18"/>
                <w:lang w:val="en-US" w:eastAsia="zh-CN"/>
              </w:rPr>
              <w:t>c</w:t>
            </w:r>
            <w:r>
              <w:rPr>
                <w:rFonts w:hint="eastAsia" w:ascii="Arial" w:hAnsi="Arial" w:eastAsia="等线" w:cs="Arial"/>
                <w:b/>
                <w:bCs/>
                <w:color w:val="000000"/>
                <w:kern w:val="0"/>
                <w:sz w:val="18"/>
                <w:szCs w:val="18"/>
              </w:rPr>
              <w:t>hannel</w:t>
            </w:r>
          </w:p>
        </w:tc>
        <w:tc>
          <w:tcPr>
            <w:tcW w:w="1293" w:type="dxa"/>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b/>
                <w:bCs/>
                <w:color w:val="000000"/>
                <w:kern w:val="0"/>
                <w:sz w:val="18"/>
                <w:szCs w:val="18"/>
                <w:lang w:val="en-US" w:eastAsia="zh-CN"/>
              </w:rPr>
              <w:t>size</w:t>
            </w:r>
          </w:p>
        </w:tc>
        <w:tc>
          <w:tcPr>
            <w:tcW w:w="5400" w:type="dxa"/>
            <w:gridSpan w:val="3"/>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jc w:val="center"/>
              <w:rPr>
                <w:rFonts w:hint="eastAsia" w:ascii="Arial" w:hAnsi="Arial" w:eastAsia="等线" w:cs="Arial"/>
                <w:b/>
                <w:bCs/>
                <w:color w:val="000000"/>
                <w:kern w:val="0"/>
                <w:sz w:val="18"/>
                <w:szCs w:val="18"/>
                <w:lang w:val="en-US" w:eastAsia="zh-CN"/>
              </w:rPr>
            </w:pPr>
            <w:r>
              <w:rPr>
                <w:rFonts w:hint="eastAsia" w:ascii="Arial" w:hAnsi="Arial" w:eastAsia="等线" w:cs="Arial"/>
                <w:b/>
                <w:bCs/>
                <w:color w:val="000000"/>
                <w:kern w:val="0"/>
                <w:sz w:val="18"/>
                <w:szCs w:val="18"/>
                <w:lang w:val="en-US" w:eastAsia="zh-CN"/>
              </w:rPr>
              <w:t>payload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829" w:type="dxa"/>
            <w:vMerge w:val="restart"/>
            <w:tcBorders>
              <w:top w:val="single" w:color="auto" w:sz="4" w:space="0"/>
              <w:left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1</w:t>
            </w:r>
          </w:p>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姿态四元素</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（quaternion）</w:t>
            </w:r>
          </w:p>
        </w:tc>
        <w:tc>
          <w:tcPr>
            <w:tcW w:w="1293" w:type="dxa"/>
            <w:vMerge w:val="restart"/>
            <w:tcBorders>
              <w:top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p>
        </w:tc>
        <w:tc>
          <w:tcPr>
            <w:tcW w:w="1006" w:type="dxa"/>
            <w:tcBorders>
              <w:top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U32</w:t>
            </w:r>
          </w:p>
        </w:tc>
        <w:tc>
          <w:tcPr>
            <w:tcW w:w="1519" w:type="dxa"/>
            <w:tcBorders>
              <w:top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timestamp_ms</w:t>
            </w:r>
          </w:p>
        </w:tc>
        <w:tc>
          <w:tcPr>
            <w:tcW w:w="2875" w:type="dxa"/>
            <w:tcBorders>
              <w:top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continue"/>
            <w:tcBorders>
              <w:lef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U32</w:t>
            </w:r>
          </w:p>
        </w:tc>
        <w:tc>
          <w:tcPr>
            <w:tcW w:w="1519"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status</w:t>
            </w:r>
          </w:p>
        </w:tc>
        <w:tc>
          <w:tcPr>
            <w:tcW w:w="2875" w:type="dxa"/>
            <w:tcBorders>
              <w:bottom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829" w:type="dxa"/>
            <w:vMerge w:val="continue"/>
            <w:tcBorders>
              <w:lef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F32_4</w:t>
            </w:r>
          </w:p>
        </w:tc>
        <w:tc>
          <w:tcPr>
            <w:tcW w:w="1519"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eastAsia"/>
                <w:b/>
                <w:bCs/>
                <w:sz w:val="18"/>
                <w:szCs w:val="18"/>
                <w:vertAlign w:val="baseline"/>
                <w:lang w:val="en-US" w:eastAsia="zh-CN"/>
              </w:rPr>
            </w:pPr>
            <w:r>
              <w:rPr>
                <w:rFonts w:hint="eastAsia"/>
                <w:b/>
                <w:bCs/>
                <w:sz w:val="18"/>
                <w:szCs w:val="18"/>
                <w:vertAlign w:val="baseline"/>
                <w:lang w:val="en-US" w:eastAsia="zh-CN"/>
              </w:rPr>
              <w:t>quaternion[4]</w:t>
            </w:r>
          </w:p>
        </w:tc>
        <w:tc>
          <w:tcPr>
            <w:tcW w:w="2875" w:type="dxa"/>
            <w:tcBorders>
              <w:bottom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restart"/>
            <w:shd w:val="clear" w:color="auto" w:fill="C5E0B3" w:themeFill="accent6" w:themeFillTint="66"/>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2</w:t>
            </w:r>
          </w:p>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速度(NED</w:t>
            </w:r>
          </w:p>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（velocity）</w:t>
            </w:r>
          </w:p>
        </w:tc>
        <w:tc>
          <w:tcPr>
            <w:tcW w:w="1293" w:type="dxa"/>
            <w:vMerge w:val="restart"/>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U32</w:t>
            </w:r>
          </w:p>
        </w:tc>
        <w:tc>
          <w:tcPr>
            <w:tcW w:w="1519"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timestamp_ms</w:t>
            </w:r>
          </w:p>
        </w:tc>
        <w:tc>
          <w:tcPr>
            <w:tcW w:w="2875"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293"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U32</w:t>
            </w:r>
          </w:p>
        </w:tc>
        <w:tc>
          <w:tcPr>
            <w:tcW w:w="1519"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status</w:t>
            </w:r>
          </w:p>
        </w:tc>
        <w:tc>
          <w:tcPr>
            <w:tcW w:w="2875"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293"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F32_3</w:t>
            </w:r>
          </w:p>
        </w:tc>
        <w:tc>
          <w:tcPr>
            <w:tcW w:w="1519"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velocity[3]</w:t>
            </w:r>
          </w:p>
        </w:tc>
        <w:tc>
          <w:tcPr>
            <w:tcW w:w="2875"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29" w:type="dxa"/>
            <w:vMerge w:val="restart"/>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 xml:space="preserve">3 </w:t>
            </w:r>
          </w:p>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位置(NED)</w:t>
            </w:r>
          </w:p>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（global_position）</w:t>
            </w:r>
          </w:p>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293" w:type="dxa"/>
            <w:vMerge w:val="restart"/>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timestamp_ms</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status</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INT32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lang w:val="en-US"/>
              </w:rPr>
            </w:pPr>
            <w:r>
              <w:rPr>
                <w:rFonts w:hint="eastAsia"/>
                <w:b/>
                <w:bCs/>
                <w:sz w:val="18"/>
                <w:szCs w:val="18"/>
                <w:vertAlign w:val="baseline"/>
                <w:lang w:val="en-US" w:eastAsia="zh-CN"/>
              </w:rPr>
              <w:t>pos_x</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eastAsia" w:eastAsiaTheme="minorEastAsia"/>
                <w:b/>
                <w:bCs/>
                <w:sz w:val="18"/>
                <w:szCs w:val="18"/>
                <w:vertAlign w:val="baseline"/>
                <w:lang w:val="en-US" w:eastAsia="zh-CN"/>
              </w:rPr>
            </w:pPr>
            <w:r>
              <w:rPr>
                <w:rFonts w:hint="eastAsia"/>
                <w:b/>
                <w:bCs/>
                <w:sz w:val="18"/>
                <w:szCs w:val="18"/>
                <w:vertAlign w:val="baseline"/>
                <w:lang w:val="en-US" w:eastAsia="zh-CN"/>
              </w:rPr>
              <w:t xml:space="preserve">1E-7 </w:t>
            </w:r>
            <w:r>
              <w:rPr>
                <w:rFonts w:hint="eastAsia"/>
                <w:b/>
                <w:bCs/>
                <w:sz w:val="18"/>
                <w:szCs w:val="18"/>
                <w:vertAlign w:val="baseline"/>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INT32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lang w:val="en-US" w:eastAsia="zh-CN"/>
              </w:rPr>
            </w:pPr>
            <w:r>
              <w:rPr>
                <w:rFonts w:hint="eastAsia"/>
                <w:b/>
                <w:bCs/>
                <w:sz w:val="18"/>
                <w:szCs w:val="18"/>
                <w:vertAlign w:val="baseline"/>
                <w:lang w:val="en-US" w:eastAsia="zh-CN"/>
              </w:rPr>
              <w:t>pos_y</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eastAsia" w:eastAsiaTheme="minorEastAsia"/>
                <w:b/>
                <w:bCs/>
                <w:sz w:val="18"/>
                <w:szCs w:val="18"/>
                <w:vertAlign w:val="baseline"/>
                <w:lang w:val="en-US" w:eastAsia="zh-CN"/>
              </w:rPr>
            </w:pPr>
            <w:r>
              <w:rPr>
                <w:rFonts w:hint="eastAsia"/>
                <w:b/>
                <w:bCs/>
                <w:sz w:val="18"/>
                <w:szCs w:val="18"/>
                <w:vertAlign w:val="baseline"/>
                <w:lang w:val="en-US" w:eastAsia="zh-CN"/>
              </w:rPr>
              <w:t xml:space="preserve">1E-7 </w:t>
            </w:r>
            <w:r>
              <w:rPr>
                <w:rFonts w:hint="eastAsia"/>
                <w:b/>
                <w:bCs/>
                <w:sz w:val="18"/>
                <w:szCs w:val="18"/>
                <w:vertAlign w:val="baseline"/>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lang w:val="en-US" w:eastAsia="zh-CN"/>
              </w:rPr>
            </w:pPr>
            <w:r>
              <w:rPr>
                <w:rFonts w:hint="eastAsia"/>
                <w:b/>
                <w:bCs/>
                <w:sz w:val="18"/>
                <w:szCs w:val="18"/>
                <w:vertAlign w:val="baseline"/>
                <w:lang w:val="en-US" w:eastAsia="zh-CN"/>
              </w:rPr>
              <w:t>pos_z</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eastAsia" w:eastAsiaTheme="minorEastAsia"/>
                <w:b/>
                <w:bCs/>
                <w:sz w:val="18"/>
                <w:szCs w:val="18"/>
                <w:vertAlign w:val="baseline"/>
                <w:lang w:val="en-US" w:eastAsia="zh-CN"/>
              </w:rPr>
            </w:pPr>
            <w:r>
              <w:rPr>
                <w:rFonts w:hint="eastAsia"/>
                <w:b/>
                <w:bCs/>
                <w:sz w:val="18"/>
                <w:szCs w:val="18"/>
                <w:vertAlign w:val="baseline"/>
                <w:lang w:val="en-US" w:eastAsia="zh-C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restart"/>
            <w:shd w:val="clear" w:color="auto" w:fill="C5E0B3" w:themeFill="accent6" w:themeFillTint="66"/>
          </w:tcPr>
          <w:p>
            <w:pPr>
              <w:keepNext w:val="0"/>
              <w:keepLines w:val="0"/>
              <w:suppressLineNumbers w:val="0"/>
              <w:spacing w:before="0" w:beforeAutospacing="0" w:after="0" w:afterAutospacing="0"/>
              <w:ind w:left="0" w:right="0"/>
              <w:jc w:val="center"/>
              <w:rPr>
                <w:rFonts w:hint="default"/>
                <w:b/>
                <w:bCs/>
                <w:strike/>
                <w:dstrike w:val="0"/>
                <w:sz w:val="18"/>
                <w:szCs w:val="18"/>
                <w:vertAlign w:val="baseline"/>
                <w:lang w:val="en-US" w:eastAsia="zh-CN"/>
              </w:rPr>
            </w:pPr>
            <w:r>
              <w:rPr>
                <w:rFonts w:hint="eastAsia"/>
                <w:b/>
                <w:bCs/>
                <w:strike/>
                <w:dstrike w:val="0"/>
                <w:sz w:val="18"/>
                <w:szCs w:val="18"/>
                <w:vertAlign w:val="baseline"/>
                <w:lang w:val="en-US" w:eastAsia="zh-CN"/>
              </w:rPr>
              <w:t>4</w:t>
            </w:r>
          </w:p>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r>
              <w:rPr>
                <w:rFonts w:hint="eastAsia"/>
                <w:b/>
                <w:bCs/>
                <w:strike/>
                <w:dstrike w:val="0"/>
                <w:sz w:val="18"/>
                <w:szCs w:val="18"/>
                <w:vertAlign w:val="baseline"/>
                <w:lang w:val="en-US" w:eastAsia="zh-CN"/>
              </w:rPr>
              <w:t>位置</w:t>
            </w:r>
          </w:p>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r>
              <w:rPr>
                <w:rFonts w:hint="eastAsia"/>
                <w:b/>
                <w:bCs/>
                <w:strike/>
                <w:dstrike w:val="0"/>
                <w:sz w:val="18"/>
                <w:szCs w:val="18"/>
                <w:vertAlign w:val="baseline"/>
                <w:lang w:val="en-US" w:eastAsia="zh-CN"/>
              </w:rPr>
              <w:t>(move_position)</w:t>
            </w:r>
          </w:p>
        </w:tc>
        <w:tc>
          <w:tcPr>
            <w:tcW w:w="1293" w:type="dxa"/>
            <w:vMerge w:val="restart"/>
            <w:shd w:val="clear" w:color="auto" w:fill="C5E0B3" w:themeFill="accent6" w:themeFillTint="66"/>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c>
          <w:tcPr>
            <w:tcW w:w="1006" w:type="dxa"/>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r>
              <w:rPr>
                <w:rFonts w:hint="eastAsia"/>
                <w:b/>
                <w:bCs/>
                <w:strike/>
                <w:dstrike w:val="0"/>
                <w:sz w:val="18"/>
                <w:szCs w:val="18"/>
                <w:vertAlign w:val="baseline"/>
                <w:lang w:val="en-US" w:eastAsia="zh-CN"/>
              </w:rPr>
              <w:t>U32</w:t>
            </w:r>
          </w:p>
        </w:tc>
        <w:tc>
          <w:tcPr>
            <w:tcW w:w="1519"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r>
              <w:rPr>
                <w:rFonts w:hint="eastAsia"/>
                <w:b/>
                <w:bCs/>
                <w:strike/>
                <w:dstrike w:val="0"/>
                <w:sz w:val="18"/>
                <w:szCs w:val="18"/>
                <w:vertAlign w:val="baseline"/>
                <w:lang w:val="en-US" w:eastAsia="zh-CN"/>
              </w:rPr>
              <w:t>timestamp_ms</w:t>
            </w:r>
          </w:p>
        </w:tc>
        <w:tc>
          <w:tcPr>
            <w:tcW w:w="2875"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p>
        </w:tc>
        <w:tc>
          <w:tcPr>
            <w:tcW w:w="1293"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c>
          <w:tcPr>
            <w:tcW w:w="100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r>
              <w:rPr>
                <w:rFonts w:hint="eastAsia"/>
                <w:b/>
                <w:bCs/>
                <w:strike/>
                <w:dstrike w:val="0"/>
                <w:sz w:val="18"/>
                <w:szCs w:val="18"/>
                <w:vertAlign w:val="baseline"/>
                <w:lang w:val="en-US" w:eastAsia="zh-CN"/>
              </w:rPr>
              <w:t>U32</w:t>
            </w:r>
          </w:p>
        </w:tc>
        <w:tc>
          <w:tcPr>
            <w:tcW w:w="1519"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r>
              <w:rPr>
                <w:rFonts w:hint="eastAsia"/>
                <w:b/>
                <w:bCs/>
                <w:strike/>
                <w:dstrike w:val="0"/>
                <w:sz w:val="18"/>
                <w:szCs w:val="18"/>
                <w:vertAlign w:val="baseline"/>
                <w:lang w:val="en-US" w:eastAsia="zh-CN"/>
              </w:rPr>
              <w:t>status</w:t>
            </w:r>
          </w:p>
        </w:tc>
        <w:tc>
          <w:tcPr>
            <w:tcW w:w="2875"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trike/>
                <w:dstrike w:val="0"/>
                <w:sz w:val="18"/>
                <w:szCs w:val="18"/>
                <w:vertAlign w:val="baseline"/>
                <w:lang w:val="en-US" w:eastAsia="zh-CN"/>
              </w:rPr>
            </w:pPr>
          </w:p>
        </w:tc>
        <w:tc>
          <w:tcPr>
            <w:tcW w:w="1293"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c>
          <w:tcPr>
            <w:tcW w:w="1006"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trike/>
                <w:dstrike w:val="0"/>
                <w:sz w:val="18"/>
                <w:szCs w:val="18"/>
                <w:vertAlign w:val="baseline"/>
                <w:lang w:val="en-US" w:eastAsia="zh-CN"/>
              </w:rPr>
            </w:pPr>
            <w:r>
              <w:rPr>
                <w:rFonts w:hint="eastAsia"/>
                <w:b/>
                <w:bCs/>
                <w:strike/>
                <w:dstrike w:val="0"/>
                <w:sz w:val="18"/>
                <w:szCs w:val="18"/>
                <w:vertAlign w:val="baseline"/>
                <w:lang w:val="en-US" w:eastAsia="zh-CN"/>
              </w:rPr>
              <w:t>F32_3</w:t>
            </w:r>
          </w:p>
        </w:tc>
        <w:tc>
          <w:tcPr>
            <w:tcW w:w="1519"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r>
              <w:rPr>
                <w:rFonts w:hint="eastAsia"/>
                <w:b/>
                <w:bCs/>
                <w:strike/>
                <w:dstrike w:val="0"/>
                <w:sz w:val="18"/>
                <w:szCs w:val="18"/>
                <w:vertAlign w:val="baseline"/>
                <w:lang w:val="en-US" w:eastAsia="zh-CN"/>
              </w:rPr>
              <w:t>pos[3]</w:t>
            </w:r>
          </w:p>
        </w:tc>
        <w:tc>
          <w:tcPr>
            <w:tcW w:w="2875" w:type="dxa"/>
            <w:shd w:val="clear" w:color="auto" w:fill="C5E0B3" w:themeFill="accent6" w:themeFillTint="66"/>
            <w:vAlign w:val="top"/>
          </w:tcPr>
          <w:p>
            <w:pPr>
              <w:keepNext w:val="0"/>
              <w:keepLines w:val="0"/>
              <w:suppressLineNumbers w:val="0"/>
              <w:spacing w:before="0" w:beforeAutospacing="0" w:after="0" w:afterAutospacing="0"/>
              <w:ind w:left="0" w:right="0"/>
              <w:rPr>
                <w:rFonts w:hint="eastAsia" w:eastAsiaTheme="minorEastAsia"/>
                <w:b/>
                <w:bCs/>
                <w:strike/>
                <w:dstrike w:val="0"/>
                <w:sz w:val="18"/>
                <w:szCs w:val="18"/>
                <w:vertAlign w:val="baseline"/>
                <w:lang w:val="en-US" w:eastAsia="zh-CN"/>
              </w:rPr>
            </w:pPr>
            <w:r>
              <w:rPr>
                <w:rFonts w:hint="eastAsia"/>
                <w:b/>
                <w:bCs/>
                <w:strike/>
                <w:dstrike w:val="0"/>
                <w:sz w:val="18"/>
                <w:szCs w:val="18"/>
                <w:vertAlign w:val="baseline"/>
                <w:lang w:val="en-US" w:eastAsia="zh-C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1829" w:type="dxa"/>
            <w:vMerge w:val="restart"/>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5</w:t>
            </w:r>
          </w:p>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高度</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(altitude)</w:t>
            </w:r>
          </w:p>
        </w:tc>
        <w:tc>
          <w:tcPr>
            <w:tcW w:w="1293" w:type="dxa"/>
            <w:vMerge w:val="restart"/>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timestamp_ms</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jc w:val="center"/>
        </w:trPr>
        <w:tc>
          <w:tcPr>
            <w:tcW w:w="1829" w:type="dxa"/>
            <w:vMerge w:val="continue"/>
            <w:shd w:val="clear" w:color="auto" w:fill="FBE5D6" w:themeFill="accent2" w:themeFillTint="32"/>
          </w:tcPr>
          <w:p>
            <w:pPr>
              <w:keepNext w:val="0"/>
              <w:keepLines w:val="0"/>
              <w:suppressLineNumbers w:val="0"/>
              <w:spacing w:before="0" w:beforeAutospacing="0" w:after="0" w:afterAutospacing="0"/>
              <w:ind w:left="0" w:right="0"/>
              <w:jc w:val="both"/>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status</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 w:hRule="atLeast"/>
          <w:jc w:val="center"/>
        </w:trPr>
        <w:tc>
          <w:tcPr>
            <w:tcW w:w="1829" w:type="dxa"/>
            <w:vMerge w:val="continue"/>
            <w:shd w:val="clear" w:color="auto" w:fill="FBE5D6" w:themeFill="accent2" w:themeFillTint="32"/>
          </w:tcPr>
          <w:p>
            <w:pPr>
              <w:keepNext w:val="0"/>
              <w:keepLines w:val="0"/>
              <w:suppressLineNumbers w:val="0"/>
              <w:spacing w:before="0" w:beforeAutospacing="0" w:after="0" w:afterAutospacing="0"/>
              <w:ind w:left="0" w:right="0"/>
              <w:jc w:val="both"/>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lang w:val="en-US"/>
              </w:rPr>
            </w:pPr>
            <w:r>
              <w:rPr>
                <w:rFonts w:hint="eastAsia"/>
                <w:b/>
                <w:bCs/>
                <w:sz w:val="18"/>
                <w:szCs w:val="18"/>
                <w:vertAlign w:val="baseline"/>
                <w:lang w:val="en-US" w:eastAsia="zh-CN"/>
              </w:rPr>
              <w:t>altitude_sin</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 w:hRule="atLeast"/>
          <w:jc w:val="center"/>
        </w:trPr>
        <w:tc>
          <w:tcPr>
            <w:tcW w:w="1829" w:type="dxa"/>
            <w:vMerge w:val="continue"/>
            <w:shd w:val="clear" w:color="auto" w:fill="FBE5D6" w:themeFill="accent2" w:themeFillTint="32"/>
          </w:tcPr>
          <w:p>
            <w:pPr>
              <w:keepNext w:val="0"/>
              <w:keepLines w:val="0"/>
              <w:suppressLineNumbers w:val="0"/>
              <w:spacing w:before="0" w:beforeAutospacing="0" w:after="0" w:afterAutospacing="0"/>
              <w:ind w:left="0" w:right="0"/>
              <w:jc w:val="both"/>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lang w:val="en-US" w:eastAsia="zh-CN"/>
              </w:rPr>
            </w:pPr>
            <w:r>
              <w:rPr>
                <w:rFonts w:hint="eastAsia"/>
                <w:b/>
                <w:bCs/>
                <w:sz w:val="18"/>
                <w:szCs w:val="18"/>
                <w:vertAlign w:val="baseline"/>
                <w:lang w:val="en-US" w:eastAsia="zh-CN"/>
              </w:rPr>
              <w:t>altitude_as1976</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eastAsia"/>
                <w:b/>
                <w:bCs/>
                <w:sz w:val="18"/>
                <w:szCs w:val="18"/>
                <w:vertAlign w:val="baseline"/>
                <w:lang w:val="en-US" w:eastAsia="zh-CN"/>
              </w:rPr>
            </w:pPr>
            <w:r>
              <w:rPr>
                <w:rFonts w:hint="eastAsia"/>
                <w:b/>
                <w:bCs/>
                <w:sz w:val="18"/>
                <w:szCs w:val="18"/>
                <w:vertAlign w:val="baseline"/>
                <w:lang w:val="en-US" w:eastAsia="zh-C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 w:hRule="atLeast"/>
          <w:jc w:val="center"/>
        </w:trPr>
        <w:tc>
          <w:tcPr>
            <w:tcW w:w="1829" w:type="dxa"/>
            <w:vMerge w:val="continue"/>
            <w:shd w:val="clear" w:color="auto" w:fill="FBE5D6" w:themeFill="accent2" w:themeFillTint="32"/>
          </w:tcPr>
          <w:p>
            <w:pPr>
              <w:keepNext w:val="0"/>
              <w:keepLines w:val="0"/>
              <w:suppressLineNumbers w:val="0"/>
              <w:spacing w:before="0" w:beforeAutospacing="0" w:after="0" w:afterAutospacing="0"/>
              <w:ind w:left="0" w:right="0"/>
              <w:jc w:val="both"/>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lang w:val="en-US" w:eastAsia="zh-CN"/>
              </w:rPr>
            </w:pPr>
            <w:r>
              <w:rPr>
                <w:rFonts w:hint="eastAsia"/>
                <w:b/>
                <w:bCs/>
                <w:sz w:val="18"/>
                <w:szCs w:val="18"/>
                <w:vertAlign w:val="baseline"/>
                <w:lang w:val="en-US" w:eastAsia="zh-CN"/>
              </w:rPr>
              <w:t>altitude_msl</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eastAsia"/>
                <w:b/>
                <w:bCs/>
                <w:sz w:val="18"/>
                <w:szCs w:val="18"/>
                <w:vertAlign w:val="baseline"/>
                <w:lang w:val="en-US" w:eastAsia="zh-CN"/>
              </w:rPr>
            </w:pPr>
            <w:r>
              <w:rPr>
                <w:rFonts w:hint="eastAsia"/>
                <w:b/>
                <w:bCs/>
                <w:sz w:val="18"/>
                <w:szCs w:val="18"/>
                <w:vertAlign w:val="baseline"/>
                <w:lang w:val="en-US" w:eastAsia="zh-C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1829" w:type="dxa"/>
            <w:vMerge w:val="continue"/>
            <w:shd w:val="clear" w:color="auto" w:fill="FBE5D6" w:themeFill="accent2" w:themeFillTint="32"/>
          </w:tcPr>
          <w:p>
            <w:pPr>
              <w:keepNext w:val="0"/>
              <w:keepLines w:val="0"/>
              <w:suppressLineNumbers w:val="0"/>
              <w:spacing w:before="0" w:beforeAutospacing="0" w:after="0" w:afterAutospacing="0"/>
              <w:ind w:left="0" w:right="0"/>
              <w:jc w:val="both"/>
              <w:rPr>
                <w:rFonts w:hint="eastAsia"/>
                <w:b/>
                <w:bCs/>
                <w:sz w:val="18"/>
                <w:szCs w:val="18"/>
                <w:vertAlign w:val="baseline"/>
                <w:lang w:val="en-US" w:eastAsia="zh-CN"/>
              </w:rPr>
            </w:pPr>
          </w:p>
        </w:tc>
        <w:tc>
          <w:tcPr>
            <w:tcW w:w="1293"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519"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altitude_ground</w:t>
            </w:r>
          </w:p>
        </w:tc>
        <w:tc>
          <w:tcPr>
            <w:tcW w:w="2875"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Align w:val="top"/>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20</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default"/>
                <w:b/>
                <w:bCs/>
                <w:sz w:val="18"/>
                <w:szCs w:val="18"/>
                <w:vertAlign w:val="baseline"/>
                <w:lang w:val="en-US" w:eastAsia="zh-CN"/>
              </w:rPr>
              <w:t>飞行状态</w:t>
            </w:r>
          </w:p>
        </w:tc>
        <w:tc>
          <w:tcPr>
            <w:tcW w:w="1293" w:type="dxa"/>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tcPr>
          <w:p>
            <w:pPr>
              <w:keepNext w:val="0"/>
              <w:keepLines w:val="0"/>
              <w:suppressLineNumbers w:val="0"/>
              <w:spacing w:before="0" w:beforeAutospacing="0" w:after="0" w:afterAutospacing="0"/>
              <w:ind w:left="0" w:right="0"/>
              <w:rPr>
                <w:rFonts w:hint="eastAsia"/>
                <w:b/>
                <w:bCs/>
                <w:sz w:val="18"/>
                <w:szCs w:val="18"/>
                <w:vertAlign w:val="baseline"/>
                <w:lang w:val="en-US" w:eastAsia="zh-CN"/>
              </w:rPr>
            </w:pPr>
          </w:p>
        </w:tc>
        <w:tc>
          <w:tcPr>
            <w:tcW w:w="1519" w:type="dxa"/>
          </w:tcPr>
          <w:p>
            <w:pPr>
              <w:keepNext w:val="0"/>
              <w:keepLines w:val="0"/>
              <w:suppressLineNumbers w:val="0"/>
              <w:spacing w:before="0" w:beforeAutospacing="0" w:after="0" w:afterAutospacing="0"/>
              <w:ind w:left="0" w:right="0"/>
              <w:rPr>
                <w:rFonts w:hint="default"/>
                <w:b/>
                <w:bCs/>
                <w:sz w:val="18"/>
                <w:szCs w:val="18"/>
                <w:vertAlign w:val="baseline"/>
              </w:rPr>
            </w:pPr>
          </w:p>
        </w:tc>
        <w:tc>
          <w:tcPr>
            <w:tcW w:w="2875" w:type="dxa"/>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1829" w:type="dxa"/>
            <w:vAlign w:val="top"/>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21</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default"/>
                <w:b/>
                <w:bCs/>
                <w:sz w:val="18"/>
                <w:szCs w:val="18"/>
                <w:vertAlign w:val="baseline"/>
                <w:lang w:val="en-US" w:eastAsia="zh-CN"/>
              </w:rPr>
              <w:t xml:space="preserve"> 控制信息</w:t>
            </w:r>
          </w:p>
        </w:tc>
        <w:tc>
          <w:tcPr>
            <w:tcW w:w="1293" w:type="dxa"/>
          </w:tcPr>
          <w:p>
            <w:pPr>
              <w:keepNext w:val="0"/>
              <w:keepLines w:val="0"/>
              <w:suppressLineNumbers w:val="0"/>
              <w:spacing w:before="0" w:beforeAutospacing="0" w:after="0" w:afterAutospacing="0"/>
              <w:ind w:left="0" w:right="0"/>
              <w:rPr>
                <w:rFonts w:hint="default"/>
                <w:b/>
                <w:bCs/>
                <w:sz w:val="18"/>
                <w:szCs w:val="18"/>
                <w:vertAlign w:val="baseline"/>
              </w:rPr>
            </w:pPr>
          </w:p>
        </w:tc>
        <w:tc>
          <w:tcPr>
            <w:tcW w:w="1006" w:type="dxa"/>
          </w:tcPr>
          <w:p>
            <w:pPr>
              <w:keepNext w:val="0"/>
              <w:keepLines w:val="0"/>
              <w:suppressLineNumbers w:val="0"/>
              <w:spacing w:before="0" w:beforeAutospacing="0" w:after="0" w:afterAutospacing="0"/>
              <w:ind w:left="0" w:right="0"/>
              <w:rPr>
                <w:rFonts w:hint="eastAsia"/>
                <w:b/>
                <w:bCs/>
                <w:sz w:val="18"/>
                <w:szCs w:val="18"/>
                <w:vertAlign w:val="baseline"/>
                <w:lang w:val="en-US" w:eastAsia="zh-CN"/>
              </w:rPr>
            </w:pPr>
          </w:p>
        </w:tc>
        <w:tc>
          <w:tcPr>
            <w:tcW w:w="1519" w:type="dxa"/>
          </w:tcPr>
          <w:p>
            <w:pPr>
              <w:keepNext w:val="0"/>
              <w:keepLines w:val="0"/>
              <w:suppressLineNumbers w:val="0"/>
              <w:spacing w:before="0" w:beforeAutospacing="0" w:after="0" w:afterAutospacing="0"/>
              <w:ind w:left="0" w:right="0"/>
              <w:rPr>
                <w:rFonts w:hint="default"/>
                <w:b/>
                <w:bCs/>
                <w:sz w:val="18"/>
                <w:szCs w:val="18"/>
                <w:vertAlign w:val="baseline"/>
              </w:rPr>
            </w:pPr>
          </w:p>
        </w:tc>
        <w:tc>
          <w:tcPr>
            <w:tcW w:w="2875" w:type="dxa"/>
          </w:tcPr>
          <w:p>
            <w:pPr>
              <w:keepNext w:val="0"/>
              <w:keepLines w:val="0"/>
              <w:suppressLineNumbers w:val="0"/>
              <w:spacing w:before="0" w:beforeAutospacing="0" w:after="0" w:afterAutospacing="0"/>
              <w:ind w:left="0" w:right="0"/>
              <w:rPr>
                <w:rFonts w:hint="default"/>
                <w:b/>
                <w:bCs/>
                <w:sz w:val="18"/>
                <w:szCs w:val="18"/>
                <w:vertAlign w:val="baseline"/>
              </w:rPr>
            </w:pPr>
          </w:p>
        </w:tc>
      </w:tr>
    </w:tbl>
    <w:p>
      <w:pPr>
        <w:rPr>
          <w:rFonts w:hint="default"/>
          <w:lang w:val="en-US" w:eastAsia="zh-CN"/>
        </w:rPr>
      </w:pPr>
    </w:p>
    <w:p>
      <w:pPr>
        <w:pStyle w:val="3"/>
        <w:numPr>
          <w:ilvl w:val="1"/>
          <w:numId w:val="10"/>
        </w:numPr>
      </w:pPr>
      <w:r>
        <w:rPr>
          <w:rFonts w:hint="eastAsia"/>
          <w:lang w:val="en-US" w:eastAsia="zh-CN"/>
        </w:rPr>
        <w:t xml:space="preserve"> </w:t>
      </w:r>
      <w:bookmarkStart w:id="48" w:name="_Toc9183"/>
      <w:r>
        <w:rPr>
          <w:rFonts w:hint="eastAsia"/>
          <w:lang w:val="en-US" w:eastAsia="zh-CN"/>
        </w:rPr>
        <w:t>管理类消息订阅帧（127）</w:t>
      </w:r>
      <w:bookmarkEnd w:id="48"/>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MESSAGE_MANAGEMENT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27</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90"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150</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w:t>
            </w:r>
            <w:r>
              <w:rPr>
                <w:rFonts w:hint="eastAsia" w:ascii="Arial" w:hAnsi="Arial" w:eastAsia="等线" w:cs="Arial"/>
                <w:color w:val="000000"/>
                <w:kern w:val="0"/>
                <w:szCs w:val="21"/>
              </w:rPr>
              <w:t>hannel</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payload_size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Pr>
        <w:numPr>
          <w:ilvl w:val="0"/>
          <w:numId w:val="50"/>
        </w:numPr>
        <w:ind w:left="420" w:leftChars="0" w:hanging="420" w:firstLineChars="0"/>
        <w:rPr>
          <w:rFonts w:hint="default" w:eastAsiaTheme="minorEastAsia"/>
          <w:lang w:val="en-US" w:eastAsia="zh-CN"/>
        </w:rPr>
      </w:pPr>
      <w:r>
        <w:rPr>
          <w:rFonts w:hint="eastAsia"/>
          <w:lang w:val="en-US" w:eastAsia="zh-CN"/>
        </w:rPr>
        <w:t>管理类消息主键订阅对照表</w:t>
      </w:r>
    </w:p>
    <w:tbl>
      <w:tblPr>
        <w:tblStyle w:val="15"/>
        <w:tblpPr w:leftFromText="180" w:rightFromText="180" w:vertAnchor="text" w:horzAnchor="page" w:tblpXSpec="center" w:tblpY="29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2"/>
        <w:gridCol w:w="1252"/>
        <w:gridCol w:w="1064"/>
        <w:gridCol w:w="1561"/>
        <w:gridCol w:w="3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2" w:type="dxa"/>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jc w:val="center"/>
              <w:rPr>
                <w:rFonts w:hint="default" w:eastAsia="等线"/>
                <w:b/>
                <w:bCs/>
                <w:sz w:val="18"/>
                <w:szCs w:val="18"/>
                <w:vertAlign w:val="baseline"/>
                <w:lang w:val="en-US" w:eastAsia="zh-CN"/>
              </w:rPr>
            </w:pPr>
            <w:r>
              <w:rPr>
                <w:rFonts w:hint="eastAsia" w:ascii="Arial" w:hAnsi="Arial" w:eastAsia="等线" w:cs="Arial"/>
                <w:b/>
                <w:bCs/>
                <w:color w:val="000000"/>
                <w:kern w:val="0"/>
                <w:sz w:val="18"/>
                <w:szCs w:val="18"/>
                <w:lang w:val="en-US" w:eastAsia="zh-CN"/>
              </w:rPr>
              <w:t>c</w:t>
            </w:r>
            <w:r>
              <w:rPr>
                <w:rFonts w:hint="eastAsia" w:ascii="Arial" w:hAnsi="Arial" w:eastAsia="等线" w:cs="Arial"/>
                <w:b/>
                <w:bCs/>
                <w:color w:val="000000"/>
                <w:kern w:val="0"/>
                <w:sz w:val="18"/>
                <w:szCs w:val="18"/>
              </w:rPr>
              <w:t>hannel</w:t>
            </w:r>
          </w:p>
        </w:tc>
        <w:tc>
          <w:tcPr>
            <w:tcW w:w="1252" w:type="dxa"/>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jc w:val="center"/>
              <w:rPr>
                <w:rFonts w:hint="default"/>
                <w:b/>
                <w:bCs/>
                <w:sz w:val="18"/>
                <w:szCs w:val="18"/>
                <w:vertAlign w:val="baseline"/>
              </w:rPr>
            </w:pPr>
            <w:r>
              <w:rPr>
                <w:rFonts w:hint="eastAsia" w:ascii="Arial" w:hAnsi="Arial" w:eastAsia="等线" w:cs="Arial"/>
                <w:b/>
                <w:bCs/>
                <w:color w:val="000000"/>
                <w:kern w:val="0"/>
                <w:sz w:val="18"/>
                <w:szCs w:val="18"/>
                <w:lang w:val="en-US" w:eastAsia="zh-CN"/>
              </w:rPr>
              <w:t>size</w:t>
            </w:r>
          </w:p>
        </w:tc>
        <w:tc>
          <w:tcPr>
            <w:tcW w:w="5718" w:type="dxa"/>
            <w:gridSpan w:val="3"/>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jc w:val="center"/>
              <w:rPr>
                <w:rFonts w:hint="eastAsia" w:ascii="Arial" w:hAnsi="Arial" w:eastAsia="等线" w:cs="Arial"/>
                <w:b/>
                <w:bCs/>
                <w:color w:val="000000"/>
                <w:kern w:val="0"/>
                <w:sz w:val="18"/>
                <w:szCs w:val="18"/>
                <w:lang w:val="en-US" w:eastAsia="zh-CN"/>
              </w:rPr>
            </w:pPr>
            <w:r>
              <w:rPr>
                <w:rFonts w:hint="eastAsia" w:ascii="Arial" w:hAnsi="Arial" w:eastAsia="等线" w:cs="Arial"/>
                <w:b/>
                <w:bCs/>
                <w:color w:val="000000"/>
                <w:kern w:val="0"/>
                <w:sz w:val="18"/>
                <w:szCs w:val="18"/>
                <w:lang w:val="en-US" w:eastAsia="zh-CN"/>
              </w:rPr>
              <w:t>payload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552" w:type="dxa"/>
            <w:tcBorders>
              <w:left w:val="single" w:color="auto" w:sz="4" w:space="0"/>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1</w:t>
            </w:r>
          </w:p>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UTC时间</w:t>
            </w:r>
          </w:p>
        </w:tc>
        <w:tc>
          <w:tcPr>
            <w:tcW w:w="1252" w:type="dxa"/>
            <w:tcBorders>
              <w:bottom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eastAsiaTheme="minorEastAsia"/>
                <w:b/>
                <w:bCs/>
                <w:sz w:val="18"/>
                <w:szCs w:val="18"/>
                <w:vertAlign w:val="baseline"/>
                <w:lang w:val="en-US" w:eastAsia="zh-CN"/>
              </w:rPr>
            </w:pPr>
            <w:r>
              <w:rPr>
                <w:rFonts w:hint="eastAsia"/>
                <w:b/>
                <w:bCs/>
                <w:sz w:val="18"/>
                <w:szCs w:val="18"/>
                <w:vertAlign w:val="baseline"/>
                <w:lang w:val="en-US" w:eastAsia="zh-CN"/>
              </w:rPr>
              <w:t>4</w:t>
            </w:r>
          </w:p>
        </w:tc>
        <w:tc>
          <w:tcPr>
            <w:tcW w:w="1064" w:type="dxa"/>
            <w:tcBorders>
              <w:bottom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U32</w:t>
            </w:r>
          </w:p>
        </w:tc>
        <w:tc>
          <w:tcPr>
            <w:tcW w:w="1561" w:type="dxa"/>
            <w:tcBorders>
              <w:bottom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second</w:t>
            </w:r>
          </w:p>
        </w:tc>
        <w:tc>
          <w:tcPr>
            <w:tcW w:w="3093" w:type="dxa"/>
            <w:tcBorders>
              <w:bottom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552" w:type="dxa"/>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2</w:t>
            </w:r>
          </w:p>
          <w:p>
            <w:pPr>
              <w:keepNext w:val="0"/>
              <w:keepLines w:val="0"/>
              <w:suppressLineNumbers w:val="0"/>
              <w:spacing w:before="0" w:beforeAutospacing="0" w:after="0" w:afterAutospacing="0"/>
              <w:ind w:left="0" w:right="0"/>
              <w:jc w:val="center"/>
              <w:rPr>
                <w:rFonts w:hint="default"/>
                <w:b w:val="0"/>
                <w:bCs w:val="0"/>
                <w:sz w:val="18"/>
                <w:szCs w:val="18"/>
                <w:vertAlign w:val="baseline"/>
                <w:lang w:val="en-US" w:eastAsia="zh-CN"/>
              </w:rPr>
            </w:pPr>
            <w:r>
              <w:rPr>
                <w:rFonts w:hint="eastAsia"/>
                <w:b/>
                <w:bCs/>
                <w:sz w:val="18"/>
                <w:szCs w:val="18"/>
                <w:vertAlign w:val="baseline"/>
                <w:lang w:val="en-US" w:eastAsia="zh-CN"/>
              </w:rPr>
              <w:t>系统运行时间戳</w:t>
            </w:r>
          </w:p>
        </w:tc>
        <w:tc>
          <w:tcPr>
            <w:tcW w:w="1252" w:type="dxa"/>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eastAsiaTheme="minorEastAsia"/>
                <w:b w:val="0"/>
                <w:bCs w:val="0"/>
                <w:sz w:val="18"/>
                <w:szCs w:val="18"/>
                <w:vertAlign w:val="baseline"/>
                <w:lang w:val="en-US" w:eastAsia="zh-CN"/>
              </w:rPr>
            </w:pPr>
            <w:r>
              <w:rPr>
                <w:rFonts w:hint="eastAsia"/>
                <w:b/>
                <w:bCs/>
                <w:sz w:val="18"/>
                <w:szCs w:val="18"/>
                <w:vertAlign w:val="baseline"/>
                <w:lang w:val="en-US" w:eastAsia="zh-CN"/>
              </w:rPr>
              <w:t>8</w:t>
            </w:r>
          </w:p>
        </w:tc>
        <w:tc>
          <w:tcPr>
            <w:tcW w:w="1064" w:type="dxa"/>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b w:val="0"/>
                <w:bCs w:val="0"/>
                <w:sz w:val="18"/>
                <w:szCs w:val="18"/>
                <w:vertAlign w:val="baseline"/>
                <w:lang w:val="en-US" w:eastAsia="zh-CN"/>
              </w:rPr>
            </w:pPr>
            <w:r>
              <w:rPr>
                <w:rFonts w:hint="eastAsia"/>
                <w:b/>
                <w:bCs/>
                <w:sz w:val="18"/>
                <w:szCs w:val="18"/>
                <w:vertAlign w:val="baseline"/>
                <w:lang w:val="en-US" w:eastAsia="zh-CN"/>
              </w:rPr>
              <w:t>U64</w:t>
            </w:r>
          </w:p>
        </w:tc>
        <w:tc>
          <w:tcPr>
            <w:tcW w:w="1561" w:type="dxa"/>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timestamp_us</w:t>
            </w:r>
          </w:p>
        </w:tc>
        <w:tc>
          <w:tcPr>
            <w:tcW w:w="3093" w:type="dxa"/>
            <w:shd w:val="clear" w:color="auto" w:fill="FBE5D6" w:themeFill="accent2" w:themeFillTint="32"/>
            <w:vAlign w:val="center"/>
          </w:tcPr>
          <w:p>
            <w:pPr>
              <w:keepNext w:val="0"/>
              <w:keepLines w:val="0"/>
              <w:suppressLineNumbers w:val="0"/>
              <w:spacing w:before="0" w:beforeAutospacing="0" w:after="0" w:afterAutospacing="0"/>
              <w:ind w:left="0" w:right="0"/>
              <w:rPr>
                <w:rFonts w:hint="default"/>
                <w:b/>
                <w:bCs/>
                <w:sz w:val="18"/>
                <w:szCs w:val="18"/>
                <w:vertAlign w:val="baseline"/>
              </w:rPr>
            </w:pPr>
          </w:p>
        </w:tc>
      </w:tr>
    </w:tbl>
    <w:p/>
    <w:p>
      <w:r>
        <w:br w:type="page"/>
      </w:r>
    </w:p>
    <w:p/>
    <w:p>
      <w:pPr>
        <w:pStyle w:val="3"/>
        <w:numPr>
          <w:ilvl w:val="1"/>
          <w:numId w:val="10"/>
        </w:numPr>
        <w:rPr>
          <w:rFonts w:hint="default"/>
          <w:lang w:val="en-US" w:eastAsia="zh-CN"/>
        </w:rPr>
      </w:pPr>
      <w:r>
        <w:rPr>
          <w:rFonts w:hint="eastAsia"/>
          <w:lang w:val="en-US" w:eastAsia="zh-CN"/>
        </w:rPr>
        <w:t xml:space="preserve"> </w:t>
      </w:r>
      <w:bookmarkStart w:id="49" w:name="_Toc31618"/>
      <w:r>
        <w:rPr>
          <w:rFonts w:hint="eastAsia"/>
          <w:lang w:val="en-US" w:eastAsia="zh-CN"/>
        </w:rPr>
        <w:t>第三方设备下行消息转发 (128)</w:t>
      </w:r>
      <w:bookmarkEnd w:id="49"/>
    </w:p>
    <w:p>
      <w:pPr>
        <w:rPr>
          <w:rFonts w:hint="default"/>
          <w:lang w:val="en-US" w:eastAsia="zh-CN"/>
        </w:rPr>
      </w:pPr>
    </w:p>
    <w:tbl>
      <w:tblPr>
        <w:tblStyle w:val="14"/>
        <w:tblW w:w="0" w:type="auto"/>
        <w:jc w:val="center"/>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jc w:val="center"/>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rPr>
            </w:pPr>
            <w:r>
              <w:rPr>
                <w:rFonts w:hint="default" w:ascii="Arial" w:hAnsi="Arial" w:eastAsia="等线" w:cs="Arial"/>
                <w:color w:val="000000"/>
                <w:kern w:val="0"/>
                <w:szCs w:val="21"/>
                <w:lang w:val="en-US" w:eastAsia="zh-CN"/>
              </w:rPr>
              <w:t>SKYLINK</w:t>
            </w:r>
            <w:r>
              <w:rPr>
                <w:rFonts w:hint="default" w:ascii="Arial" w:hAnsi="Arial" w:eastAsia="等线" w:cs="Arial"/>
                <w:color w:val="000000"/>
                <w:kern w:val="0"/>
                <w:szCs w:val="21"/>
              </w:rPr>
              <w:t>_MSG_ID_</w:t>
            </w:r>
            <w:r>
              <w:rPr>
                <w:rFonts w:hint="default" w:ascii="Arial" w:hAnsi="Arial" w:cs="Arial"/>
                <w:b w:val="0"/>
                <w:bCs w:val="0"/>
                <w:lang w:val="en-US" w:eastAsia="zh-CN"/>
              </w:rPr>
              <w:t>DEVICE_SEND_TO_</w:t>
            </w:r>
            <w:r>
              <w:rPr>
                <w:rFonts w:hint="eastAsia" w:ascii="Arial" w:hAnsi="Arial" w:cs="Arial"/>
                <w:b w:val="0"/>
                <w:bCs w:val="0"/>
                <w:lang w:val="en-US" w:eastAsia="zh-CN"/>
              </w:rPr>
              <w:t>GCS</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51"/>
              </w:numPr>
              <w:suppressLineNumbers w:val="0"/>
              <w:spacing w:before="0" w:beforeAutospacing="0" w:after="0" w:afterAutospacing="0"/>
              <w:ind w:left="0" w:right="0" w:firstLine="0" w:firstLineChars="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该消息飞机端不做任何处理，仅仅从设备端接收后透传转发给SKYLINK的上行端。</w:t>
            </w:r>
          </w:p>
          <w:p>
            <w:pPr>
              <w:pStyle w:val="24"/>
              <w:keepNext w:val="0"/>
              <w:keepLines w:val="0"/>
              <w:widowControl/>
              <w:numPr>
                <w:ilvl w:val="0"/>
                <w:numId w:val="51"/>
              </w:numPr>
              <w:suppressLineNumbers w:val="0"/>
              <w:spacing w:before="0" w:beforeAutospacing="0" w:after="0" w:afterAutospacing="0"/>
              <w:ind w:left="0" w:right="0" w:firstLine="0"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仅仅给机载第三方设备到GCS端提供一个数据桥接通道。</w:t>
            </w:r>
          </w:p>
          <w:p>
            <w:pPr>
              <w:pStyle w:val="24"/>
              <w:keepNext w:val="0"/>
              <w:keepLines w:val="0"/>
              <w:widowControl/>
              <w:numPr>
                <w:ilvl w:val="0"/>
                <w:numId w:val="51"/>
              </w:numPr>
              <w:suppressLineNumbers w:val="0"/>
              <w:spacing w:before="0" w:beforeAutospacing="0" w:after="0" w:afterAutospacing="0"/>
              <w:ind w:left="0" w:right="0" w:firstLine="0"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Port仅仅是应对多个硬件接口，当前payload仅仅支持一个外设接口，保留。</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jc w:val="center"/>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28</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200</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jc w:val="center"/>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port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端口类别（保留默认为0）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lang w:val="en-US" w:eastAsia="zh-CN"/>
              </w:rPr>
              <w:t>length</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有效长度</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U8</w:t>
            </w:r>
            <w:r>
              <w:rPr>
                <w:rFonts w:hint="default" w:ascii="Arial" w:hAnsi="Arial" w:eastAsia="等线" w:cs="Arial"/>
                <w:color w:val="000000"/>
                <w:kern w:val="0"/>
                <w:szCs w:val="21"/>
              </w:rPr>
              <w:t>_N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 [N]</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数据</w:t>
            </w:r>
          </w:p>
        </w:tc>
      </w:tr>
    </w:tbl>
    <w:p>
      <w:pPr>
        <w:rPr>
          <w:rFonts w:hint="eastAsia"/>
          <w:lang w:val="en-US" w:eastAsia="zh-CN"/>
        </w:rPr>
      </w:pPr>
    </w:p>
    <w:p>
      <w:pPr>
        <w:pStyle w:val="3"/>
        <w:numPr>
          <w:ilvl w:val="1"/>
          <w:numId w:val="10"/>
        </w:numPr>
        <w:rPr>
          <w:rFonts w:hint="eastAsia"/>
          <w:lang w:val="en-US" w:eastAsia="zh-CN"/>
        </w:rPr>
      </w:pPr>
      <w:r>
        <w:rPr>
          <w:rFonts w:hint="eastAsia"/>
          <w:lang w:val="en-US" w:eastAsia="zh-CN"/>
        </w:rPr>
        <w:t xml:space="preserve"> </w:t>
      </w:r>
      <w:bookmarkStart w:id="50" w:name="_Toc10969"/>
      <w:r>
        <w:rPr>
          <w:rFonts w:hint="eastAsia"/>
          <w:lang w:val="en-US" w:eastAsia="zh-CN"/>
        </w:rPr>
        <w:t>第三方设备上行消息转发(129)</w:t>
      </w:r>
      <w:bookmarkEnd w:id="50"/>
    </w:p>
    <w:tbl>
      <w:tblPr>
        <w:tblStyle w:val="14"/>
        <w:tblpPr w:leftFromText="180" w:rightFromText="180" w:vertAnchor="text" w:horzAnchor="page" w:tblpXSpec="center" w:tblpY="294"/>
        <w:tblOverlap w:val="never"/>
        <w:tblW w:w="0" w:type="auto"/>
        <w:jc w:val="center"/>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jc w:val="center"/>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lang w:val="en-US" w:eastAsia="zh-CN"/>
              </w:rPr>
              <w:t>SKYLINK</w:t>
            </w:r>
            <w:r>
              <w:rPr>
                <w:rFonts w:hint="default" w:ascii="Arial" w:hAnsi="Arial" w:eastAsia="等线" w:cs="Arial"/>
                <w:color w:val="000000"/>
                <w:kern w:val="0"/>
                <w:szCs w:val="21"/>
              </w:rPr>
              <w:t>_MSG_ID_</w:t>
            </w:r>
            <w:r>
              <w:rPr>
                <w:rFonts w:hint="default" w:ascii="Arial" w:hAnsi="Arial" w:cs="Arial"/>
                <w:b w:val="0"/>
                <w:bCs w:val="0"/>
                <w:lang w:val="en-US" w:eastAsia="zh-CN"/>
              </w:rPr>
              <w:t>DEVICE</w:t>
            </w:r>
            <w:r>
              <w:rPr>
                <w:rFonts w:hint="eastAsia" w:ascii="Arial" w:hAnsi="Arial" w:cs="Arial"/>
                <w:b w:val="0"/>
                <w:bCs w:val="0"/>
                <w:lang w:val="en-US" w:eastAsia="zh-CN"/>
              </w:rPr>
              <w:t>_RECV_FROM</w:t>
            </w:r>
            <w:r>
              <w:rPr>
                <w:rFonts w:hint="default" w:ascii="Arial" w:hAnsi="Arial" w:cs="Arial"/>
                <w:b w:val="0"/>
                <w:bCs w:val="0"/>
                <w:lang w:val="en-US" w:eastAsia="zh-CN"/>
              </w:rPr>
              <w:t>_</w:t>
            </w:r>
            <w:r>
              <w:rPr>
                <w:rFonts w:hint="eastAsia" w:ascii="Arial" w:hAnsi="Arial" w:cs="Arial"/>
                <w:b w:val="0"/>
                <w:bCs w:val="0"/>
                <w:lang w:val="en-US" w:eastAsia="zh-CN"/>
              </w:rPr>
              <w:t>GCS</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52"/>
              </w:numPr>
              <w:suppressLineNumbers w:val="0"/>
              <w:spacing w:before="0" w:beforeAutospacing="0" w:after="0" w:afterAutospacing="0"/>
              <w:ind w:left="0" w:leftChars="0" w:right="0" w:firstLine="0" w:firstLineChars="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该消息飞机端不做任何处理，仅仅从设备端接收后透传转发给SKYLINK的上行端。</w:t>
            </w:r>
          </w:p>
          <w:p>
            <w:pPr>
              <w:pStyle w:val="24"/>
              <w:keepNext w:val="0"/>
              <w:keepLines w:val="0"/>
              <w:widowControl/>
              <w:numPr>
                <w:ilvl w:val="0"/>
                <w:numId w:val="52"/>
              </w:numPr>
              <w:suppressLineNumbers w:val="0"/>
              <w:spacing w:before="0" w:beforeAutospacing="0" w:after="0" w:afterAutospacing="0"/>
              <w:ind w:left="0" w:leftChars="0" w:right="0" w:firstLine="0"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仅仅给机载第三方设备到GCS端提供一个数据桥接通道。</w:t>
            </w:r>
          </w:p>
          <w:p>
            <w:pPr>
              <w:pStyle w:val="24"/>
              <w:keepNext w:val="0"/>
              <w:keepLines w:val="0"/>
              <w:widowControl/>
              <w:numPr>
                <w:ilvl w:val="0"/>
                <w:numId w:val="52"/>
              </w:numPr>
              <w:suppressLineNumbers w:val="0"/>
              <w:spacing w:before="0" w:beforeAutospacing="0" w:after="0" w:afterAutospacing="0"/>
              <w:ind w:left="0" w:leftChars="0" w:right="0" w:firstLine="0"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Port仅仅是应对多个硬件接口，当前payload仅仅支持一个外设接口,保留。</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jc w:val="center"/>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29</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200</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jc w:val="center"/>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port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端口类别（保留默认为0）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lang w:val="en-US" w:eastAsia="zh-CN"/>
              </w:rPr>
              <w:t>length</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有效长度</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U8</w:t>
            </w:r>
            <w:r>
              <w:rPr>
                <w:rFonts w:hint="default" w:ascii="Arial" w:hAnsi="Arial" w:eastAsia="等线" w:cs="Arial"/>
                <w:color w:val="000000"/>
                <w:kern w:val="0"/>
                <w:szCs w:val="21"/>
              </w:rPr>
              <w:t>_N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 [N]</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数据</w:t>
            </w:r>
          </w:p>
        </w:tc>
      </w:tr>
    </w:tbl>
    <w:p>
      <w:pPr>
        <w:rPr>
          <w:rFonts w:hint="eastAsia"/>
          <w:lang w:val="en-US" w:eastAsia="zh-CN"/>
        </w:rPr>
      </w:pPr>
    </w:p>
    <w:p>
      <w:pPr>
        <w:rPr>
          <w:rFonts w:hint="eastAsia"/>
          <w:lang w:val="en-US" w:eastAsia="zh-CN"/>
        </w:rPr>
      </w:pPr>
      <w:r>
        <w:rPr>
          <w:rFonts w:hint="eastAsia"/>
          <w:lang w:val="en-US" w:eastAsia="zh-CN"/>
        </w:rPr>
        <w:t>注意：</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1：Port仅仅是应对多个硬件接口设计保留的，当前保留默认为0即可。</w:t>
      </w: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 xml:space="preserve">      例如：飞机端有两个串口都接有第三方设备是，地面站端可以指定向某个端口发送指令，同时回传的消息地面站也知道是那个端口过来的消息。</w:t>
      </w:r>
    </w:p>
    <w:p>
      <w:pPr>
        <w:rPr>
          <w:rFonts w:hint="eastAsia" w:ascii="Arial" w:hAnsi="Arial" w:eastAsia="等线" w:cs="Arial"/>
          <w:color w:val="000000"/>
          <w:kern w:val="0"/>
          <w:szCs w:val="21"/>
          <w:lang w:val="en-US" w:eastAsia="zh-CN"/>
        </w:rPr>
      </w:pPr>
    </w:p>
    <w:p>
      <w:pP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2：port 如果等于255作为一个特殊消息，特殊回环消息。FCC通过129收到的消息原模原样的通过128发送给地面站。当外设没有回包消息，或者回复的消息是无关的消息，此时地面站需要确切的知道消息到达到外设时，可使用该模式。</w:t>
      </w:r>
    </w:p>
    <w:p>
      <w:pPr>
        <w:rPr>
          <w:rFonts w:hint="default" w:ascii="Arial" w:hAnsi="Arial" w:eastAsia="等线" w:cs="Arial"/>
          <w:color w:val="000000"/>
          <w:kern w:val="0"/>
          <w:szCs w:val="21"/>
          <w:lang w:val="en-US" w:eastAsia="zh-CN"/>
        </w:rPr>
      </w:pPr>
    </w:p>
    <w:p>
      <w:pP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 xml:space="preserve">        </w:t>
      </w:r>
    </w:p>
    <w:p>
      <w:pPr>
        <w:rPr>
          <w:rFonts w:hint="eastAsia" w:ascii="Arial" w:hAnsi="Arial" w:eastAsia="等线" w:cs="Arial"/>
          <w:color w:val="000000"/>
          <w:kern w:val="0"/>
          <w:szCs w:val="21"/>
          <w:lang w:val="en-US" w:eastAsia="zh-CN"/>
        </w:rPr>
      </w:pPr>
    </w:p>
    <w:p>
      <w:pPr>
        <w:pStyle w:val="3"/>
        <w:numPr>
          <w:ilvl w:val="1"/>
          <w:numId w:val="10"/>
        </w:numPr>
        <w:rPr>
          <w:rFonts w:hint="eastAsia"/>
          <w:lang w:val="en-US" w:eastAsia="zh-CN"/>
        </w:rPr>
      </w:pPr>
      <w:r>
        <w:rPr>
          <w:rFonts w:hint="eastAsia"/>
          <w:lang w:val="en-US" w:eastAsia="zh-CN"/>
        </w:rPr>
        <w:t xml:space="preserve"> </w:t>
      </w:r>
      <w:bookmarkStart w:id="51" w:name="_Toc21891"/>
      <w:r>
        <w:rPr>
          <w:rFonts w:hint="eastAsia"/>
          <w:lang w:val="en-US" w:eastAsia="zh-CN"/>
        </w:rPr>
        <w:t>精准地面点设置请求（130）</w:t>
      </w:r>
      <w:bookmarkEnd w:id="51"/>
    </w:p>
    <w:tbl>
      <w:tblPr>
        <w:tblStyle w:val="14"/>
        <w:tblW w:w="0" w:type="auto"/>
        <w:tblInd w:w="0" w:type="dxa"/>
        <w:tblLayout w:type="fixed"/>
        <w:tblCellMar>
          <w:top w:w="0" w:type="dxa"/>
          <w:left w:w="108" w:type="dxa"/>
          <w:bottom w:w="0" w:type="dxa"/>
          <w:right w:w="108" w:type="dxa"/>
        </w:tblCellMar>
      </w:tblPr>
      <w:tblGrid>
        <w:gridCol w:w="1418"/>
        <w:gridCol w:w="1271"/>
        <w:gridCol w:w="949"/>
        <w:gridCol w:w="1080"/>
        <w:gridCol w:w="2076"/>
        <w:gridCol w:w="2883"/>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default"/>
              </w:rPr>
              <w:t xml:space="preserve"> </w:t>
            </w:r>
            <w:r>
              <w:rPr>
                <w:rFonts w:hint="default" w:ascii="Arial" w:hAnsi="Arial" w:eastAsia="等线" w:cs="Arial"/>
                <w:color w:val="000000"/>
                <w:kern w:val="0"/>
                <w:szCs w:val="21"/>
              </w:rPr>
              <w:t>MISSION</w:t>
            </w:r>
            <w:r>
              <w:rPr>
                <w:rFonts w:hint="eastAsia" w:ascii="Arial" w:hAnsi="Arial" w:eastAsia="等线" w:cs="Arial"/>
                <w:color w:val="000000"/>
                <w:kern w:val="0"/>
                <w:szCs w:val="21"/>
                <w:lang w:val="en-US" w:eastAsia="zh-CN"/>
              </w:rPr>
              <w:t>_EXACTLY</w:t>
            </w:r>
            <w:r>
              <w:rPr>
                <w:rFonts w:hint="default" w:ascii="Arial" w:hAnsi="Arial" w:eastAsia="等线" w:cs="Arial"/>
                <w:color w:val="000000"/>
                <w:kern w:val="0"/>
                <w:szCs w:val="21"/>
              </w:rPr>
              <w:t>_CFG</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lang w:val="en-US" w:eastAsia="zh-CN"/>
              </w:rPr>
            </w:pPr>
            <w:r>
              <w:rPr>
                <w:rFonts w:hint="eastAsia" w:ascii="Arial" w:hAnsi="Arial" w:eastAsia="等线" w:cs="Arial"/>
                <w:b/>
                <w:bCs/>
                <w:color w:val="000000"/>
                <w:kern w:val="0"/>
                <w:szCs w:val="21"/>
                <w:lang w:val="en-US" w:eastAsia="zh-CN"/>
              </w:rPr>
              <w:t>版本</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v5</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98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eastAsia" w:ascii="Arial" w:hAnsi="Arial" w:eastAsia="等线" w:cs="Arial"/>
                <w:b/>
                <w:color w:val="000000"/>
                <w:sz w:val="36"/>
                <w:szCs w:val="36"/>
                <w:lang w:val="en-US" w:eastAsia="zh-CN"/>
              </w:rPr>
              <w:t>130</w:t>
            </w:r>
          </w:p>
        </w:tc>
        <w:tc>
          <w:tcPr>
            <w:tcW w:w="94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3156"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88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r>
              <w:rPr>
                <w:rFonts w:hint="default"/>
                <w:kern w:val="0"/>
                <w:sz w:val="20"/>
                <w:szCs w:val="20"/>
              </w:rPr>
              <w:t>4/1</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94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3156"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88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94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1080"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2076"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883"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883" w:type="dxa"/>
            <w:tcBorders>
              <w:top w:val="single" w:color="auto" w:sz="4" w:space="0"/>
              <w:left w:val="nil"/>
              <w:bottom w:val="single" w:color="auto" w:sz="4" w:space="0"/>
              <w:right w:val="single" w:color="000000" w:sz="4" w:space="0"/>
            </w:tcBorders>
            <w:shd w:val="clear" w:color="auto" w:fill="DEEAF6"/>
            <w:vAlign w:val="center"/>
          </w:tcPr>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475"/>
              <w:gridCol w:w="581"/>
              <w:gridCol w:w="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794" w:type="dxa"/>
                  <w:vAlign w:val="center"/>
                </w:tcPr>
                <w:p>
                  <w:pPr>
                    <w:keepNext w:val="0"/>
                    <w:keepLines w:val="0"/>
                    <w:widowControl/>
                    <w:suppressLineNumbers w:val="0"/>
                    <w:spacing w:before="0" w:beforeAutospacing="0" w:after="0" w:afterAutospacing="0"/>
                    <w:ind w:left="0" w:right="0"/>
                    <w:jc w:val="center"/>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D</w:t>
                  </w:r>
                </w:p>
                <w:p>
                  <w:pPr>
                    <w:keepNext w:val="0"/>
                    <w:keepLines w:val="0"/>
                    <w:widowControl/>
                    <w:suppressLineNumbers w:val="0"/>
                    <w:spacing w:before="0" w:beforeAutospacing="0" w:after="0" w:afterAutospacing="0"/>
                    <w:ind w:left="0" w:right="0"/>
                    <w:jc w:val="center"/>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高位</w:t>
                  </w:r>
                </w:p>
              </w:tc>
              <w:tc>
                <w:tcPr>
                  <w:tcW w:w="475" w:type="dxa"/>
                </w:tcPr>
                <w:p>
                  <w:pPr>
                    <w:keepNext w:val="0"/>
                    <w:keepLines w:val="0"/>
                    <w:widowControl/>
                    <w:suppressLineNumbers w:val="0"/>
                    <w:spacing w:before="0" w:beforeAutospacing="0" w:after="0" w:afterAutospacing="0"/>
                    <w:ind w:left="0" w:right="0"/>
                    <w:jc w:val="center"/>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C</w:t>
                  </w:r>
                </w:p>
              </w:tc>
              <w:tc>
                <w:tcPr>
                  <w:tcW w:w="581" w:type="dxa"/>
                </w:tcPr>
                <w:p>
                  <w:pPr>
                    <w:keepNext w:val="0"/>
                    <w:keepLines w:val="0"/>
                    <w:widowControl/>
                    <w:suppressLineNumbers w:val="0"/>
                    <w:spacing w:before="0" w:beforeAutospacing="0" w:after="0" w:afterAutospacing="0"/>
                    <w:ind w:left="0" w:right="0"/>
                    <w:jc w:val="center"/>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B</w:t>
                  </w:r>
                </w:p>
              </w:tc>
              <w:tc>
                <w:tcPr>
                  <w:tcW w:w="546" w:type="dxa"/>
                </w:tcPr>
                <w:p>
                  <w:pPr>
                    <w:keepNext w:val="0"/>
                    <w:keepLines w:val="0"/>
                    <w:widowControl/>
                    <w:suppressLineNumbers w:val="0"/>
                    <w:spacing w:before="0" w:beforeAutospacing="0" w:after="0" w:afterAutospacing="0"/>
                    <w:ind w:left="0" w:right="0"/>
                    <w:jc w:val="center"/>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A</w:t>
                  </w:r>
                </w:p>
              </w:tc>
            </w:tr>
          </w:tbl>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b/>
                <w:bCs/>
                <w:color w:val="000000" w:themeColor="text1"/>
                <w:kern w:val="0"/>
                <w:szCs w:val="21"/>
                <w:lang w:val="en-US" w:eastAsia="zh-CN"/>
                <w14:textFill>
                  <w14:solidFill>
                    <w14:schemeClr w14:val="tx1"/>
                  </w14:solidFill>
                </w14:textFill>
              </w:rPr>
            </w:pPr>
            <w:r>
              <w:rPr>
                <w:rFonts w:hint="eastAsia" w:ascii="Arial" w:hAnsi="Arial" w:cs="Arial"/>
                <w:b/>
                <w:bCs/>
                <w:color w:val="000000" w:themeColor="text1"/>
                <w:kern w:val="0"/>
                <w:szCs w:val="21"/>
                <w14:textFill>
                  <w14:solidFill>
                    <w14:schemeClr w14:val="tx1"/>
                  </w14:solidFill>
                </w14:textFill>
              </w:rPr>
              <w:t>A</w:t>
            </w:r>
            <w:r>
              <w:rPr>
                <w:rFonts w:hint="eastAsia" w:ascii="Arial" w:hAnsi="Arial" w:cs="Arial"/>
                <w:b/>
                <w:bCs/>
                <w:color w:val="000000" w:themeColor="text1"/>
                <w:kern w:val="0"/>
                <w:szCs w:val="21"/>
                <w:lang w:val="en-US" w:eastAsia="zh-CN"/>
                <w14:textFill>
                  <w14:solidFill>
                    <w14:schemeClr w14:val="tx1"/>
                  </w14:solidFill>
                </w14:textFill>
              </w:rPr>
              <w:t xml:space="preserve"> </w:t>
            </w:r>
            <w:r>
              <w:rPr>
                <w:rFonts w:hint="eastAsia" w:ascii="Arial" w:hAnsi="Arial" w:cs="Arial"/>
                <w:b/>
                <w:bCs/>
                <w:color w:val="000000" w:themeColor="text1"/>
                <w:kern w:val="0"/>
                <w:szCs w:val="21"/>
                <w14:textFill>
                  <w14:solidFill>
                    <w14:schemeClr w14:val="tx1"/>
                  </w14:solidFill>
                </w14:textFill>
              </w:rPr>
              <w:t>:</w:t>
            </w:r>
            <w:r>
              <w:rPr>
                <w:rFonts w:hint="eastAsia" w:ascii="Arial" w:hAnsi="Arial" w:cs="Arial"/>
                <w:b/>
                <w:bCs/>
                <w:color w:val="000000" w:themeColor="text1"/>
                <w:kern w:val="0"/>
                <w:szCs w:val="21"/>
                <w:lang w:val="en-US" w:eastAsia="zh-CN"/>
                <w14:textFill>
                  <w14:solidFill>
                    <w14:schemeClr w14:val="tx1"/>
                  </w14:solidFill>
                </w14:textFill>
              </w:rPr>
              <w:t>坐标点类别</w:t>
            </w:r>
          </w:p>
          <w:p>
            <w:pPr>
              <w:keepNext w:val="0"/>
              <w:keepLines w:val="0"/>
              <w:widowControl/>
              <w:suppressLineNumbers w:val="0"/>
              <w:spacing w:before="0" w:beforeAutospacing="0" w:after="0" w:afterAutospacing="0"/>
              <w:ind w:left="0" w:right="0"/>
              <w:jc w:val="left"/>
              <w:rPr>
                <w:rFonts w:hint="eastAsia" w:ascii="Arial" w:hAnsi="Arial" w:cs="Arial"/>
                <w:b/>
                <w:bCs/>
                <w:color w:val="000000" w:themeColor="text1"/>
                <w:kern w:val="0"/>
                <w:szCs w:val="21"/>
                <w:lang w:val="en-US" w:eastAsia="zh-CN"/>
                <w14:textFill>
                  <w14:solidFill>
                    <w14:schemeClr w14:val="tx1"/>
                  </w14:solidFill>
                </w14:textFill>
              </w:rPr>
            </w:pPr>
            <w:r>
              <w:rPr>
                <w:rFonts w:hint="eastAsia" w:ascii="Arial" w:hAnsi="Arial" w:cs="Arial"/>
                <w:b/>
                <w:bCs/>
                <w:color w:val="FF0000"/>
                <w:kern w:val="0"/>
                <w:szCs w:val="21"/>
                <w:lang w:val="en-US" w:eastAsia="zh-CN"/>
              </w:rPr>
              <w:t>2:</w:t>
            </w:r>
            <w:r>
              <w:rPr>
                <w:rFonts w:hint="eastAsia" w:ascii="Arial" w:hAnsi="Arial" w:cs="Arial"/>
                <w:b/>
                <w:bCs/>
                <w:color w:val="000000" w:themeColor="text1"/>
                <w:kern w:val="0"/>
                <w:szCs w:val="21"/>
                <w:lang w:val="en-US" w:eastAsia="zh-CN"/>
                <w14:textFill>
                  <w14:solidFill>
                    <w14:schemeClr w14:val="tx1"/>
                  </w14:solidFill>
                </w14:textFill>
              </w:rPr>
              <w:t>精准地面点</w:t>
            </w:r>
          </w:p>
          <w:p>
            <w:pPr>
              <w:keepNext w:val="0"/>
              <w:keepLines w:val="0"/>
              <w:widowControl/>
              <w:suppressLineNumbers w:val="0"/>
              <w:spacing w:before="0" w:beforeAutospacing="0" w:after="0" w:afterAutospacing="0"/>
              <w:ind w:left="0" w:right="0"/>
              <w:jc w:val="left"/>
              <w:rPr>
                <w:rFonts w:hint="default" w:ascii="Arial" w:hAnsi="Arial" w:cs="Arial"/>
                <w:b/>
                <w:bCs/>
                <w:color w:val="000000" w:themeColor="text1"/>
                <w:kern w:val="0"/>
                <w:szCs w:val="21"/>
                <w:lang w:val="en-US" w:eastAsia="zh-CN"/>
                <w14:textFill>
                  <w14:solidFill>
                    <w14:schemeClr w14:val="tx1"/>
                  </w14:solidFill>
                </w14:textFill>
              </w:rPr>
            </w:pPr>
          </w:p>
          <w:p>
            <w:pPr>
              <w:keepNext w:val="0"/>
              <w:keepLines w:val="0"/>
              <w:widowControl/>
              <w:suppressLineNumbers w:val="0"/>
              <w:spacing w:before="0" w:beforeAutospacing="0" w:after="0" w:afterAutospacing="0"/>
              <w:ind w:left="0" w:right="0"/>
              <w:jc w:val="left"/>
              <w:rPr>
                <w:rFonts w:hint="eastAsia" w:ascii="Arial" w:hAnsi="Arial" w:cs="Arial"/>
                <w:b/>
                <w:bCs/>
                <w:color w:val="auto"/>
                <w:kern w:val="0"/>
                <w:szCs w:val="21"/>
                <w:lang w:val="en-US" w:eastAsia="zh-CN"/>
              </w:rPr>
            </w:pPr>
            <w:r>
              <w:rPr>
                <w:rFonts w:hint="eastAsia" w:ascii="Arial" w:hAnsi="Arial" w:cs="Arial"/>
                <w:b/>
                <w:bCs/>
                <w:color w:val="auto"/>
                <w:kern w:val="0"/>
                <w:szCs w:val="21"/>
              </w:rPr>
              <w:t>B</w:t>
            </w:r>
            <w:r>
              <w:rPr>
                <w:rFonts w:hint="default" w:ascii="Arial" w:hAnsi="Arial" w:cs="Arial"/>
                <w:b/>
                <w:bCs/>
                <w:color w:val="auto"/>
                <w:kern w:val="0"/>
                <w:szCs w:val="21"/>
              </w:rPr>
              <w:t>:</w:t>
            </w:r>
            <w:r>
              <w:rPr>
                <w:rFonts w:hint="eastAsia" w:ascii="Arial" w:hAnsi="Arial" w:cs="Arial"/>
                <w:b/>
                <w:bCs/>
                <w:color w:val="auto"/>
                <w:kern w:val="0"/>
                <w:szCs w:val="21"/>
              </w:rPr>
              <w:t xml:space="preserve"> </w:t>
            </w:r>
            <w:r>
              <w:rPr>
                <w:rFonts w:hint="eastAsia" w:ascii="Arial" w:hAnsi="Arial" w:cs="Arial"/>
                <w:b/>
                <w:bCs/>
                <w:color w:val="auto"/>
                <w:kern w:val="0"/>
                <w:szCs w:val="21"/>
                <w:lang w:val="en-US" w:eastAsia="zh-CN"/>
              </w:rPr>
              <w:t>编号</w:t>
            </w:r>
          </w:p>
          <w:p>
            <w:pPr>
              <w:keepNext w:val="0"/>
              <w:keepLines w:val="0"/>
              <w:widowControl/>
              <w:suppressLineNumbers w:val="0"/>
              <w:spacing w:before="0" w:beforeAutospacing="0" w:after="0" w:afterAutospacing="0"/>
              <w:ind w:left="0" w:right="0"/>
              <w:jc w:val="left"/>
              <w:rPr>
                <w:rFonts w:hint="eastAsia" w:ascii="Arial" w:hAnsi="Arial" w:cs="Arial"/>
                <w:b/>
                <w:bCs/>
                <w:color w:val="auto"/>
                <w:kern w:val="0"/>
                <w:szCs w:val="21"/>
                <w:lang w:val="en-US" w:eastAsia="zh-CN"/>
              </w:rPr>
            </w:pPr>
            <w:r>
              <w:rPr>
                <w:rFonts w:hint="eastAsia" w:ascii="Arial" w:hAnsi="Arial" w:cs="Arial"/>
                <w:b/>
                <w:bCs/>
                <w:color w:val="auto"/>
                <w:kern w:val="0"/>
                <w:szCs w:val="21"/>
                <w:lang w:val="en-US" w:eastAsia="zh-CN"/>
              </w:rPr>
              <w:t>航线id最小为1</w:t>
            </w:r>
          </w:p>
          <w:p>
            <w:pPr>
              <w:keepNext w:val="0"/>
              <w:keepLines w:val="0"/>
              <w:widowControl/>
              <w:suppressLineNumbers w:val="0"/>
              <w:spacing w:before="0" w:beforeAutospacing="0" w:after="0" w:afterAutospacing="0"/>
              <w:ind w:left="0" w:right="0"/>
              <w:jc w:val="left"/>
              <w:rPr>
                <w:rFonts w:hint="eastAsia" w:ascii="Arial" w:hAnsi="Arial" w:cs="Arial"/>
                <w:b/>
                <w:bCs/>
                <w:color w:val="auto"/>
                <w:kern w:val="0"/>
                <w:szCs w:val="21"/>
                <w:lang w:val="en-US" w:eastAsia="zh-CN"/>
              </w:rPr>
            </w:pPr>
            <w:r>
              <w:rPr>
                <w:rFonts w:hint="eastAsia" w:ascii="Arial" w:hAnsi="Arial" w:cs="Arial"/>
                <w:b/>
                <w:bCs/>
                <w:color w:val="auto"/>
                <w:kern w:val="0"/>
                <w:szCs w:val="21"/>
                <w:lang w:val="en-US" w:eastAsia="zh-CN"/>
              </w:rPr>
              <w:t>航线id最大为8</w:t>
            </w:r>
          </w:p>
          <w:p>
            <w:pPr>
              <w:keepNext w:val="0"/>
              <w:keepLines w:val="0"/>
              <w:widowControl/>
              <w:suppressLineNumbers w:val="0"/>
              <w:spacing w:before="0" w:beforeAutospacing="0" w:after="0" w:afterAutospacing="0"/>
              <w:ind w:left="0" w:right="0"/>
              <w:jc w:val="left"/>
              <w:rPr>
                <w:rFonts w:hint="default" w:ascii="Arial" w:hAnsi="Arial" w:cs="Arial"/>
                <w:b/>
                <w:bCs/>
                <w:color w:val="FF0000"/>
                <w:kern w:val="0"/>
                <w:szCs w:val="21"/>
                <w:lang w:val="en-US" w:eastAsia="zh-CN"/>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eastAsia" w:ascii="Arial" w:hAnsi="Arial" w:cs="Arial"/>
                <w:b/>
                <w:bCs/>
                <w:color w:val="000000"/>
                <w:kern w:val="0"/>
                <w:szCs w:val="21"/>
                <w:lang w:val="en-US" w:eastAsia="zh-CN"/>
              </w:rPr>
            </w:pPr>
            <w:r>
              <w:rPr>
                <w:rFonts w:hint="eastAsia" w:ascii="Arial" w:hAnsi="Arial" w:cs="Arial"/>
                <w:b/>
                <w:bCs/>
                <w:color w:val="000000"/>
                <w:kern w:val="0"/>
                <w:szCs w:val="21"/>
              </w:rPr>
              <w:t>C</w:t>
            </w:r>
            <w:r>
              <w:rPr>
                <w:rFonts w:hint="default" w:ascii="Arial" w:hAnsi="Arial" w:cs="Arial"/>
                <w:b/>
                <w:bCs/>
                <w:color w:val="000000"/>
                <w:kern w:val="0"/>
                <w:szCs w:val="21"/>
              </w:rPr>
              <w:t>:</w:t>
            </w:r>
            <w:r>
              <w:rPr>
                <w:rFonts w:hint="eastAsia" w:ascii="Arial" w:hAnsi="Arial" w:cs="Arial"/>
                <w:b/>
                <w:bCs/>
                <w:color w:val="000000"/>
                <w:kern w:val="0"/>
                <w:szCs w:val="21"/>
              </w:rPr>
              <w:t xml:space="preserve"> </w:t>
            </w:r>
            <w:r>
              <w:rPr>
                <w:rFonts w:hint="eastAsia" w:ascii="Arial" w:hAnsi="Arial" w:cs="Arial"/>
                <w:color w:val="000000"/>
                <w:kern w:val="0"/>
                <w:szCs w:val="21"/>
              </w:rPr>
              <w:t>无定义</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D: 无定义</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p>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cs="Arial" w:eastAsiaTheme="minorEastAsia"/>
                <w:color w:val="000000"/>
                <w:kern w:val="0"/>
                <w:szCs w:val="21"/>
                <w:lang w:val="en-US" w:eastAsia="zh-CN"/>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4</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total</w:t>
            </w:r>
            <w:r>
              <w:rPr>
                <w:rFonts w:hint="default" w:ascii="Arial" w:hAnsi="Arial" w:eastAsia="等线" w:cs="Arial"/>
                <w:color w:val="000000"/>
                <w:kern w:val="0"/>
                <w:szCs w:val="21"/>
              </w:rPr>
              <w:t>_num</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总航点数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U8</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F</w:t>
            </w:r>
            <w:r>
              <w:rPr>
                <w:rFonts w:hint="eastAsia" w:ascii="Arial" w:hAnsi="Arial" w:eastAsia="等线" w:cs="Arial"/>
                <w:color w:val="000000"/>
                <w:kern w:val="0"/>
                <w:szCs w:val="21"/>
              </w:rPr>
              <w:t>rame</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MAV_FRAME_GLOBA</w:t>
            </w:r>
            <w:r>
              <w:rPr>
                <w:rFonts w:hint="eastAsia" w:ascii="Arial" w:hAnsi="Arial" w:cs="Arial"/>
                <w:color w:val="000000"/>
                <w:kern w:val="0"/>
                <w:szCs w:val="21"/>
              </w:rPr>
              <w:t>L</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default" w:ascii="Arial" w:hAnsi="Arial" w:cs="Arial"/>
                <w:color w:val="000000"/>
                <w:kern w:val="0"/>
                <w:szCs w:val="21"/>
              </w:rPr>
              <w:t>……</w:t>
            </w:r>
            <w:r>
              <w:rPr>
                <w:rFonts w:hint="eastAsia" w:ascii="Arial" w:hAnsi="Arial" w:cs="Arial"/>
                <w:color w:val="000000"/>
                <w:kern w:val="0"/>
                <w:szCs w:val="21"/>
              </w:rPr>
              <w:t>见附件四</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rPr>
            </w:pPr>
            <w:r>
              <w:rPr>
                <w:rFonts w:hint="eastAsia" w:ascii="Arial" w:hAnsi="Arial" w:eastAsia="等线" w:cs="Arial"/>
                <w:color w:val="000000"/>
                <w:kern w:val="0"/>
                <w:szCs w:val="21"/>
              </w:rPr>
              <w:t>U8</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reserved</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预留</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U32</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id</w:t>
            </w:r>
            <w:r>
              <w:rPr>
                <w:rFonts w:hint="default" w:ascii="Arial" w:hAnsi="Arial" w:eastAsia="等线" w:cs="Arial"/>
                <w:color w:val="000000"/>
                <w:kern w:val="0"/>
                <w:szCs w:val="21"/>
              </w:rPr>
              <w:t>entity</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 w:val="21"/>
                <w:szCs w:val="21"/>
                <w:lang w:val="en-US" w:eastAsia="zh-CN" w:bidi="ar-SA"/>
              </w:rPr>
            </w:pPr>
            <w:r>
              <w:rPr>
                <w:rFonts w:hint="eastAsia" w:ascii="Arial" w:hAnsi="Arial" w:cs="Arial"/>
                <w:color w:val="000000"/>
                <w:kern w:val="0"/>
                <w:szCs w:val="21"/>
              </w:rPr>
              <w:t>唯一身份ID</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24</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crc</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lang w:val="en-US" w:eastAsia="zh-CN"/>
              </w:rPr>
              <w:t>CRC</w:t>
            </w:r>
            <w:r>
              <w:rPr>
                <w:rFonts w:hint="eastAsia" w:ascii="Arial" w:hAnsi="Arial" w:cs="Arial"/>
                <w:color w:val="000000"/>
                <w:kern w:val="0"/>
                <w:szCs w:val="21"/>
              </w:rPr>
              <w:t>校验码</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94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108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883"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返回请求的</w:t>
            </w: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94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108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2883"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返回错误码见附件三</w:t>
            </w:r>
          </w:p>
        </w:tc>
      </w:tr>
    </w:tbl>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p>
    <w:p>
      <w:pPr>
        <w:pStyle w:val="3"/>
        <w:numPr>
          <w:ilvl w:val="1"/>
          <w:numId w:val="10"/>
        </w:numPr>
      </w:pPr>
      <w:r>
        <w:rPr>
          <w:rFonts w:hint="eastAsia"/>
          <w:lang w:val="en-US" w:eastAsia="zh-CN"/>
        </w:rPr>
        <w:t xml:space="preserve"> </w:t>
      </w:r>
      <w:bookmarkStart w:id="52" w:name="_Toc22822"/>
      <w:r>
        <w:rPr>
          <w:rFonts w:hint="eastAsia"/>
          <w:lang w:val="en-US" w:eastAsia="zh-CN"/>
        </w:rPr>
        <w:t>精准地面点包</w:t>
      </w:r>
      <w:r>
        <w:rPr>
          <w:rFonts w:hint="eastAsia"/>
        </w:rPr>
        <w:t>发送</w:t>
      </w:r>
      <w:r>
        <w:rPr>
          <w:rFonts w:hint="eastAsia"/>
          <w:lang w:eastAsia="zh-CN"/>
        </w:rPr>
        <w:t>（</w:t>
      </w:r>
      <w:r>
        <w:rPr>
          <w:rFonts w:hint="eastAsia"/>
          <w:lang w:val="en-US" w:eastAsia="zh-CN"/>
        </w:rPr>
        <w:t>131</w:t>
      </w:r>
      <w:r>
        <w:rPr>
          <w:rFonts w:hint="eastAsia"/>
          <w:lang w:eastAsia="zh-CN"/>
        </w:rPr>
        <w:t>）</w:t>
      </w:r>
      <w:bookmarkEnd w:id="52"/>
    </w:p>
    <w:tbl>
      <w:tblPr>
        <w:tblStyle w:val="14"/>
        <w:tblpPr w:leftFromText="180" w:rightFromText="180" w:vertAnchor="text" w:horzAnchor="page" w:tblpX="1796" w:tblpY="867"/>
        <w:tblOverlap w:val="never"/>
        <w:tblW w:w="0" w:type="auto"/>
        <w:tblInd w:w="0" w:type="dxa"/>
        <w:tblLayout w:type="fixed"/>
        <w:tblCellMar>
          <w:top w:w="0" w:type="dxa"/>
          <w:left w:w="108" w:type="dxa"/>
          <w:bottom w:w="0" w:type="dxa"/>
          <w:right w:w="108" w:type="dxa"/>
        </w:tblCellMar>
      </w:tblPr>
      <w:tblGrid>
        <w:gridCol w:w="1418"/>
        <w:gridCol w:w="1271"/>
        <w:gridCol w:w="1162"/>
        <w:gridCol w:w="577"/>
        <w:gridCol w:w="2133"/>
        <w:gridCol w:w="2932"/>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default"/>
              </w:rPr>
              <w:t xml:space="preserve"> </w:t>
            </w:r>
            <w:r>
              <w:rPr>
                <w:rFonts w:hint="default" w:ascii="Arial" w:hAnsi="Arial" w:eastAsia="等线" w:cs="Arial"/>
                <w:color w:val="000000"/>
                <w:kern w:val="0"/>
                <w:szCs w:val="21"/>
              </w:rPr>
              <w:t>MISSION</w:t>
            </w:r>
            <w:r>
              <w:rPr>
                <w:rFonts w:hint="eastAsia" w:ascii="Arial" w:hAnsi="Arial" w:eastAsia="等线" w:cs="Arial"/>
                <w:color w:val="000000"/>
                <w:kern w:val="0"/>
                <w:szCs w:val="21"/>
                <w:lang w:val="en-US" w:eastAsia="zh-CN"/>
              </w:rPr>
              <w:t>_EXACTLY</w:t>
            </w:r>
            <w:r>
              <w:rPr>
                <w:rFonts w:hint="default" w:ascii="Arial" w:hAnsi="Arial" w:eastAsia="等线" w:cs="Arial"/>
                <w:color w:val="000000"/>
                <w:kern w:val="0"/>
                <w:szCs w:val="21"/>
              </w:rPr>
              <w:t>_ITEM</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ind w:right="0" w:firstLineChars="0"/>
              <w:jc w:val="left"/>
              <w:textAlignment w:val="auto"/>
              <w:outlineLvl w:val="9"/>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90"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 w:val="21"/>
                <w:szCs w:val="21"/>
                <w:lang w:val="en-US" w:eastAsia="zh-CN" w:bidi="ar-SA"/>
              </w:rPr>
            </w:pPr>
            <w:r>
              <w:rPr>
                <w:rFonts w:hint="eastAsia" w:ascii="Arial" w:hAnsi="Arial" w:eastAsia="等线" w:cs="Arial"/>
                <w:b/>
                <w:bCs/>
                <w:color w:val="000000"/>
                <w:kern w:val="0"/>
                <w:szCs w:val="21"/>
                <w:lang w:val="en-US" w:eastAsia="zh-CN"/>
              </w:rPr>
              <w:t>版本</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v5</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color w:val="000000"/>
                <w:sz w:val="36"/>
                <w:szCs w:val="36"/>
                <w:lang w:val="en-US" w:eastAsia="zh-CN"/>
              </w:rPr>
            </w:pPr>
            <w:r>
              <w:rPr>
                <w:rFonts w:hint="eastAsia" w:ascii="Arial" w:hAnsi="Arial" w:eastAsia="等线" w:cs="Arial"/>
                <w:b/>
                <w:color w:val="000000"/>
                <w:sz w:val="36"/>
                <w:szCs w:val="36"/>
                <w:lang w:val="en-US" w:eastAsia="zh-CN"/>
              </w:rPr>
              <w:t>131</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710"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3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kern w:val="0"/>
                <w:sz w:val="20"/>
                <w:szCs w:val="20"/>
              </w:rPr>
            </w:pPr>
            <w:r>
              <w:rPr>
                <w:rFonts w:hint="default"/>
                <w:kern w:val="0"/>
                <w:sz w:val="20"/>
                <w:szCs w:val="20"/>
              </w:rPr>
              <w:t>/2</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710"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293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577"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2133"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32"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577"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flag</w:t>
            </w:r>
          </w:p>
        </w:tc>
        <w:tc>
          <w:tcPr>
            <w:tcW w:w="29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1:低2位</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b</w:t>
            </w:r>
            <w:r>
              <w:rPr>
                <w:rFonts w:hint="eastAsia" w:ascii="Arial" w:hAnsi="Arial" w:cs="Arial"/>
                <w:color w:val="000000"/>
                <w:kern w:val="0"/>
                <w:szCs w:val="21"/>
              </w:rPr>
              <w:t>it1.</w:t>
            </w:r>
            <w:r>
              <w:rPr>
                <w:rFonts w:hint="default" w:ascii="Arial" w:hAnsi="Arial" w:cs="Arial"/>
                <w:color w:val="000000"/>
                <w:kern w:val="0"/>
                <w:szCs w:val="21"/>
              </w:rPr>
              <w:t>bit0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00b:</w:t>
            </w:r>
            <w:r>
              <w:rPr>
                <w:rFonts w:hint="eastAsia" w:ascii="Arial" w:hAnsi="Arial" w:cs="Arial"/>
                <w:color w:val="000000"/>
                <w:kern w:val="0"/>
                <w:szCs w:val="21"/>
              </w:rPr>
              <w:t>多包的第一包航点帧发送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01b</w:t>
            </w:r>
            <w:r>
              <w:rPr>
                <w:rFonts w:hint="eastAsia" w:ascii="Arial" w:hAnsi="Arial" w:cs="Arial"/>
                <w:color w:val="000000"/>
                <w:kern w:val="0"/>
                <w:szCs w:val="21"/>
              </w:rPr>
              <w:t>: 多包的中间包航点帧发送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10b</w:t>
            </w:r>
            <w:r>
              <w:rPr>
                <w:rFonts w:hint="eastAsia" w:ascii="Arial" w:hAnsi="Arial" w:cs="Arial"/>
                <w:color w:val="000000"/>
                <w:kern w:val="0"/>
                <w:szCs w:val="21"/>
              </w:rPr>
              <w:t>: 多包的最后一个航点帧发送。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11b</w:t>
            </w:r>
            <w:r>
              <w:rPr>
                <w:rFonts w:hint="default" w:ascii="Arial" w:hAnsi="Arial" w:cs="Arial"/>
                <w:color w:val="000000"/>
                <w:kern w:val="0"/>
                <w:szCs w:val="21"/>
              </w:rPr>
              <w:t xml:space="preserve">: </w:t>
            </w:r>
            <w:r>
              <w:rPr>
                <w:rFonts w:hint="eastAsia" w:ascii="Arial" w:hAnsi="Arial" w:cs="Arial"/>
                <w:color w:val="000000"/>
                <w:kern w:val="0"/>
                <w:szCs w:val="21"/>
              </w:rPr>
              <w:t>单包，即是第一包也是最后一包。</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2</w:t>
            </w:r>
            <w:r>
              <w:rPr>
                <w:rFonts w:hint="eastAsia" w:ascii="Arial" w:hAnsi="Arial" w:cs="Arial"/>
                <w:color w:val="000000"/>
                <w:kern w:val="0"/>
                <w:szCs w:val="21"/>
              </w:rPr>
              <w:t>：高6位暂无定义，保留</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577"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item</w:t>
            </w:r>
          </w:p>
        </w:tc>
        <w:tc>
          <w:tcPr>
            <w:tcW w:w="29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当前帧包含的航点个数</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3</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577"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29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本包多个航点的开始序号，从0开始。</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U32</w:t>
            </w:r>
          </w:p>
        </w:tc>
        <w:tc>
          <w:tcPr>
            <w:tcW w:w="577"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213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9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当前航线类别</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I</w:t>
            </w:r>
            <w:r>
              <w:rPr>
                <w:rFonts w:hint="eastAsia" w:ascii="Arial" w:hAnsi="Arial" w:eastAsia="等线" w:cs="Arial"/>
                <w:color w:val="000000"/>
                <w:kern w:val="0"/>
                <w:szCs w:val="21"/>
              </w:rPr>
              <w:t>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Latitude</w:t>
            </w:r>
            <w:r>
              <w:rPr>
                <w:rFonts w:hint="eastAsia" w:ascii="Arial" w:hAnsi="Arial" w:eastAsia="等线" w:cs="Arial"/>
                <w:color w:val="000000"/>
                <w:kern w:val="0"/>
                <w:szCs w:val="21"/>
                <w:lang w:val="en-US" w:eastAsia="zh-CN"/>
              </w:rPr>
              <w:t>_gps</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维度</w:t>
            </w:r>
            <w:r>
              <w:rPr>
                <w:rFonts w:hint="eastAsia" w:ascii="Arial" w:hAnsi="Arial" w:cs="Arial"/>
                <w:color w:val="000000"/>
                <w:kern w:val="0"/>
                <w:szCs w:val="21"/>
                <w:lang w:val="en-US" w:eastAsia="zh-CN"/>
              </w:rPr>
              <w:t>(1e-7)</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I32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longitude</w:t>
            </w:r>
            <w:r>
              <w:rPr>
                <w:rFonts w:hint="eastAsia" w:ascii="Arial" w:hAnsi="Arial" w:eastAsia="等线" w:cs="Arial"/>
                <w:color w:val="000000"/>
                <w:kern w:val="0"/>
                <w:szCs w:val="21"/>
                <w:lang w:val="en-US" w:eastAsia="zh-CN"/>
              </w:rPr>
              <w:t>_gps</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经度</w:t>
            </w:r>
            <w:r>
              <w:rPr>
                <w:rFonts w:hint="eastAsia" w:ascii="Arial" w:hAnsi="Arial" w:cs="Arial"/>
                <w:color w:val="000000"/>
                <w:kern w:val="0"/>
                <w:szCs w:val="21"/>
                <w:lang w:val="en-US" w:eastAsia="zh-CN"/>
              </w:rPr>
              <w:t>(1e-7)</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F</w:t>
            </w:r>
            <w:r>
              <w:rPr>
                <w:rFonts w:hint="eastAsia" w:ascii="Arial" w:hAnsi="Arial" w:eastAsia="等线" w:cs="Arial"/>
                <w:color w:val="000000"/>
                <w:kern w:val="0"/>
                <w:szCs w:val="21"/>
              </w:rPr>
              <w:t>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m</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altitude</w:t>
            </w:r>
            <w:r>
              <w:rPr>
                <w:rFonts w:hint="eastAsia" w:ascii="Arial" w:hAnsi="Arial" w:eastAsia="等线" w:cs="Arial"/>
                <w:color w:val="000000"/>
                <w:kern w:val="0"/>
                <w:szCs w:val="21"/>
                <w:lang w:val="en-US" w:eastAsia="zh-CN"/>
              </w:rPr>
              <w:t>_gps_ground</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lang w:val="en-US" w:eastAsia="zh-CN"/>
              </w:rPr>
              <w:t>地面海拔高 [-500, 10000]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I</w:t>
            </w:r>
            <w:r>
              <w:rPr>
                <w:rFonts w:hint="eastAsia" w:ascii="Arial" w:hAnsi="Arial" w:eastAsia="等线" w:cs="Arial"/>
                <w:color w:val="000000"/>
                <w:kern w:val="0"/>
                <w:szCs w:val="21"/>
              </w:rPr>
              <w:t>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Latitude</w:t>
            </w:r>
            <w:r>
              <w:rPr>
                <w:rFonts w:hint="eastAsia" w:ascii="Arial" w:hAnsi="Arial" w:eastAsia="等线" w:cs="Arial"/>
                <w:color w:val="000000"/>
                <w:kern w:val="0"/>
                <w:szCs w:val="21"/>
                <w:lang w:val="en-US" w:eastAsia="zh-CN"/>
              </w:rPr>
              <w:t>_rtk</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维度</w:t>
            </w:r>
            <w:r>
              <w:rPr>
                <w:rFonts w:hint="eastAsia" w:ascii="Arial" w:hAnsi="Arial" w:cs="Arial"/>
                <w:color w:val="000000"/>
                <w:kern w:val="0"/>
                <w:szCs w:val="21"/>
                <w:lang w:val="en-US" w:eastAsia="zh-CN"/>
              </w:rPr>
              <w:t>(1e-7)</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rPr>
              <w:t>I32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longitude</w:t>
            </w:r>
            <w:r>
              <w:rPr>
                <w:rFonts w:hint="eastAsia" w:ascii="Arial" w:hAnsi="Arial" w:eastAsia="等线" w:cs="Arial"/>
                <w:color w:val="000000"/>
                <w:kern w:val="0"/>
                <w:szCs w:val="21"/>
                <w:lang w:val="en-US" w:eastAsia="zh-CN"/>
              </w:rPr>
              <w:t>_rtk</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宋体" w:hAnsi="宋体" w:eastAsia="宋体"/>
                <w:sz w:val="21"/>
              </w:rPr>
            </w:pPr>
            <w:r>
              <w:rPr>
                <w:rFonts w:hint="eastAsia" w:ascii="Arial" w:hAnsi="Arial" w:cs="Arial"/>
                <w:color w:val="000000"/>
                <w:kern w:val="0"/>
                <w:szCs w:val="21"/>
              </w:rPr>
              <w:t>经度</w:t>
            </w:r>
            <w:r>
              <w:rPr>
                <w:rFonts w:hint="eastAsia" w:ascii="Arial" w:hAnsi="Arial" w:cs="Arial"/>
                <w:color w:val="000000"/>
                <w:kern w:val="0"/>
                <w:szCs w:val="21"/>
                <w:lang w:val="en-US" w:eastAsia="zh-CN"/>
              </w:rPr>
              <w:t>(1e-7)</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F</w:t>
            </w:r>
            <w:r>
              <w:rPr>
                <w:rFonts w:hint="eastAsia" w:ascii="Arial" w:hAnsi="Arial" w:eastAsia="等线" w:cs="Arial"/>
                <w:color w:val="000000"/>
                <w:kern w:val="0"/>
                <w:szCs w:val="21"/>
              </w:rPr>
              <w:t>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m</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eastAsia="zh-CN"/>
              </w:rPr>
            </w:pPr>
            <w:r>
              <w:rPr>
                <w:rFonts w:hint="default" w:ascii="Arial" w:hAnsi="Arial" w:eastAsia="等线" w:cs="Arial"/>
                <w:color w:val="000000"/>
                <w:kern w:val="0"/>
                <w:szCs w:val="21"/>
              </w:rPr>
              <w:t>altitude</w:t>
            </w:r>
            <w:r>
              <w:rPr>
                <w:rFonts w:hint="eastAsia" w:ascii="Arial" w:hAnsi="Arial" w:eastAsia="等线" w:cs="Arial"/>
                <w:color w:val="000000"/>
                <w:kern w:val="0"/>
                <w:szCs w:val="21"/>
                <w:lang w:val="en-US" w:eastAsia="zh-CN"/>
              </w:rPr>
              <w:t>_rtk_ground</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lang w:val="en-US" w:eastAsia="zh-CN"/>
              </w:rPr>
              <w:t>地面海拔高 [-500, 10000]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rPr>
              <w:t>U8</w:t>
            </w:r>
            <w:r>
              <w:rPr>
                <w:rFonts w:hint="eastAsia" w:ascii="Arial" w:hAnsi="Arial" w:eastAsia="等线" w:cs="Arial"/>
                <w:color w:val="000000"/>
                <w:kern w:val="0"/>
                <w:szCs w:val="21"/>
                <w:lang w:val="en-US" w:eastAsia="zh-CN"/>
              </w:rPr>
              <w:t>_8</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Vision_code</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视觉识别码</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U16</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Land</w:t>
            </w:r>
            <w:r>
              <w:rPr>
                <w:rFonts w:hint="default" w:ascii="Arial" w:hAnsi="Arial" w:eastAsia="等线" w:cs="Arial"/>
                <w:color w:val="000000"/>
                <w:kern w:val="0"/>
                <w:szCs w:val="21"/>
                <w:lang w:val="en-US" w:eastAsia="zh-CN"/>
              </w:rPr>
              <w:t>Head</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降落时机头角度[0,360]</w:t>
            </w:r>
          </w:p>
        </w:tc>
      </w:tr>
      <w:tr>
        <w:tblPrEx>
          <w:tblCellMar>
            <w:top w:w="0" w:type="dxa"/>
            <w:left w:w="108" w:type="dxa"/>
            <w:bottom w:w="0" w:type="dxa"/>
            <w:right w:w="108" w:type="dxa"/>
          </w:tblCellMar>
        </w:tblPrEx>
        <w:trPr>
          <w:trHeight w:val="311"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U16</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rPr>
              <w:t>reserved</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预留</w:t>
            </w:r>
          </w:p>
        </w:tc>
      </w:tr>
      <w:tr>
        <w:tblPrEx>
          <w:tblCellMar>
            <w:top w:w="0" w:type="dxa"/>
            <w:left w:w="108" w:type="dxa"/>
            <w:bottom w:w="0" w:type="dxa"/>
            <w:right w:w="108" w:type="dxa"/>
          </w:tblCellMar>
        </w:tblPrEx>
        <w:trPr>
          <w:trHeight w:val="311" w:hRule="atLeast"/>
        </w:trPr>
        <w:tc>
          <w:tcPr>
            <w:tcW w:w="1418" w:type="dxa"/>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F</w:t>
            </w:r>
            <w:r>
              <w:rPr>
                <w:rFonts w:hint="eastAsia" w:ascii="Arial" w:hAnsi="Arial" w:eastAsia="等线" w:cs="Arial"/>
                <w:color w:val="000000"/>
                <w:kern w:val="0"/>
                <w:szCs w:val="21"/>
              </w:rPr>
              <w:t>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r>
              <w:rPr>
                <w:rFonts w:hint="eastAsia" w:ascii="Arial" w:hAnsi="Arial" w:eastAsia="等线" w:cs="Arial"/>
                <w:color w:val="000000"/>
                <w:kern w:val="0"/>
                <w:szCs w:val="21"/>
              </w:rPr>
              <w:t>altiude_sky</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空中海拔高  [-500, 10000]</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577"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13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9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当前航线类别</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请求发送的类别原本返回</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577"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213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29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返回错误码见附件三</w:t>
            </w:r>
          </w:p>
        </w:tc>
      </w:tr>
      <w:tr>
        <w:tblPrEx>
          <w:tblCellMar>
            <w:top w:w="0" w:type="dxa"/>
            <w:left w:w="108" w:type="dxa"/>
            <w:bottom w:w="0" w:type="dxa"/>
            <w:right w:w="108" w:type="dxa"/>
          </w:tblCellMar>
        </w:tblPrEx>
        <w:trPr>
          <w:trHeight w:val="277" w:hRule="atLeast"/>
        </w:trPr>
        <w:tc>
          <w:tcPr>
            <w:tcW w:w="1418" w:type="dxa"/>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577"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213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29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返回请求的seq</w:t>
            </w:r>
          </w:p>
        </w:tc>
      </w:tr>
    </w:tbl>
    <w:p/>
    <w:p>
      <w:pPr>
        <w:rPr>
          <w:rFonts w:hint="default"/>
          <w:lang w:val="en-US" w:eastAsia="zh-CN"/>
        </w:rPr>
      </w:pPr>
      <w:r>
        <w:rPr>
          <w:rFonts w:hint="eastAsia"/>
          <w:lang w:val="en-US" w:eastAsia="zh-CN"/>
        </w:rPr>
        <w:t>1：坐标点为空值时为如下数值。</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latitude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1000000000</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longitude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1900000000</w:t>
            </w:r>
          </w:p>
          <w:p>
            <w:pPr>
              <w:keepNext w:val="0"/>
              <w:keepLines w:val="0"/>
              <w:suppressLineNumbers w:val="0"/>
              <w:spacing w:before="0" w:beforeAutospacing="0" w:after="0" w:afterAutospacing="0"/>
              <w:ind w:left="0" w:right="0"/>
              <w:rPr>
                <w:rFonts w:hint="default"/>
              </w:rPr>
            </w:pPr>
            <w:r>
              <w:rPr>
                <w:rFonts w:hint="default" w:ascii="Courier New" w:hAnsi="Courier New" w:eastAsia="宋体" w:cs="Courier New"/>
                <w:b/>
                <w:strike/>
                <w:dstrike w:val="0"/>
                <w:color w:val="000000"/>
                <w:kern w:val="0"/>
                <w:sz w:val="20"/>
                <w:szCs w:val="20"/>
                <w:highlight w:val="white"/>
              </w:rPr>
              <w:t xml:space="preserve">altitude   </w:t>
            </w:r>
            <w:r>
              <w:rPr>
                <w:rFonts w:hint="default" w:ascii="Courier New" w:hAnsi="Courier New" w:eastAsia="宋体" w:cs="Courier New"/>
                <w:b/>
                <w:bCs/>
                <w:strike/>
                <w:dstrike w:val="0"/>
                <w:color w:val="000080"/>
                <w:kern w:val="0"/>
                <w:sz w:val="20"/>
                <w:szCs w:val="20"/>
                <w:highlight w:val="white"/>
              </w:rPr>
              <w:t>=</w:t>
            </w:r>
            <w:r>
              <w:rPr>
                <w:rFonts w:hint="default" w:ascii="Courier New" w:hAnsi="Courier New" w:eastAsia="宋体" w:cs="Courier New"/>
                <w:b/>
                <w:strike/>
                <w:dstrike w:val="0"/>
                <w:color w:val="000000"/>
                <w:kern w:val="0"/>
                <w:sz w:val="20"/>
                <w:szCs w:val="20"/>
                <w:highlight w:val="white"/>
              </w:rPr>
              <w:t xml:space="preserve"> </w:t>
            </w:r>
            <w:r>
              <w:rPr>
                <w:rFonts w:hint="default" w:ascii="Courier New" w:hAnsi="Courier New" w:eastAsia="宋体" w:cs="Courier New"/>
                <w:b/>
                <w:bCs/>
                <w:strike/>
                <w:dstrike w:val="0"/>
                <w:color w:val="000080"/>
                <w:kern w:val="0"/>
                <w:sz w:val="20"/>
                <w:szCs w:val="20"/>
                <w:highlight w:val="white"/>
              </w:rPr>
              <w:t>-</w:t>
            </w:r>
            <w:r>
              <w:rPr>
                <w:rFonts w:hint="default" w:ascii="Courier New" w:hAnsi="Courier New" w:eastAsia="宋体" w:cs="Courier New"/>
                <w:b/>
                <w:strike/>
                <w:dstrike w:val="0"/>
                <w:color w:val="FF8000"/>
                <w:kern w:val="0"/>
                <w:sz w:val="20"/>
                <w:szCs w:val="20"/>
                <w:highlight w:val="white"/>
              </w:rPr>
              <w:t>2000</w:t>
            </w:r>
            <w:r>
              <w:rPr>
                <w:rFonts w:hint="default" w:ascii="Courier New" w:hAnsi="Courier New" w:eastAsia="宋体" w:cs="Courier New"/>
                <w:b/>
                <w:strike/>
                <w:dstrike w:val="0"/>
                <w:color w:val="FF8000"/>
                <w:kern w:val="0"/>
                <w:sz w:val="20"/>
                <w:szCs w:val="20"/>
              </w:rPr>
              <w:t>.0</w:t>
            </w:r>
          </w:p>
        </w:tc>
      </w:tr>
    </w:tbl>
    <w:p>
      <w:pPr>
        <w:rPr>
          <w:rFonts w:hint="default"/>
          <w:lang w:val="en-US" w:eastAsia="zh-CN"/>
        </w:rPr>
      </w:pPr>
      <w:r>
        <w:rPr>
          <w:rFonts w:hint="eastAsia"/>
          <w:b/>
          <w:bCs/>
          <w:lang w:val="en-US" w:eastAsia="zh-CN"/>
        </w:rPr>
        <w:t>起飞点不能为空值</w:t>
      </w:r>
      <w:r>
        <w:rPr>
          <w:rFonts w:hint="eastAsia"/>
          <w:lang w:val="en-US" w:eastAsia="zh-CN"/>
        </w:rPr>
        <w:t xml:space="preserve">。  </w:t>
      </w:r>
      <w:r>
        <w:rPr>
          <w:rFonts w:hint="eastAsia"/>
          <w:b/>
          <w:bCs/>
          <w:lang w:val="en-US" w:eastAsia="zh-CN"/>
        </w:rPr>
        <w:t>降落点可以为空值</w:t>
      </w:r>
    </w:p>
    <w:p>
      <w:pPr>
        <w:rPr>
          <w:rFonts w:hint="eastAsia"/>
          <w:lang w:val="en-US" w:eastAsia="zh-CN"/>
        </w:rPr>
      </w:pPr>
    </w:p>
    <w:p>
      <w:pPr>
        <w:rPr>
          <w:rFonts w:hint="eastAsia"/>
          <w:lang w:val="en-US" w:eastAsia="zh-CN"/>
        </w:rPr>
      </w:pPr>
    </w:p>
    <w:p>
      <w:pPr>
        <w:rPr>
          <w:rFonts w:hint="eastAsia"/>
          <w:b/>
          <w:bCs/>
          <w:lang w:val="en-US" w:eastAsia="zh-CN"/>
        </w:rPr>
      </w:pPr>
      <w:r>
        <w:rPr>
          <w:rFonts w:hint="eastAsia"/>
          <w:lang w:val="en-US" w:eastAsia="zh-CN"/>
        </w:rPr>
        <w:t>2：</w:t>
      </w:r>
      <w:r>
        <w:rPr>
          <w:rFonts w:hint="eastAsia"/>
          <w:b/>
          <w:bCs/>
          <w:lang w:val="en-US" w:eastAsia="zh-CN"/>
        </w:rPr>
        <w:t>默认第一个点是 起飞点。作为1号备降点给到飞控。</w:t>
      </w:r>
    </w:p>
    <w:p>
      <w:pPr>
        <w:rPr>
          <w:rFonts w:hint="eastAsia"/>
          <w:b/>
          <w:bCs/>
          <w:lang w:val="en-US" w:eastAsia="zh-CN"/>
        </w:rPr>
      </w:pPr>
      <w:r>
        <w:rPr>
          <w:rFonts w:hint="eastAsia"/>
          <w:b/>
          <w:bCs/>
          <w:lang w:val="en-US" w:eastAsia="zh-CN"/>
        </w:rPr>
        <w:t>3：默认第二个点是 降落点。作为2号备降点给到飞控。</w:t>
      </w:r>
    </w:p>
    <w:p>
      <w:pPr>
        <w:rPr>
          <w:rFonts w:hint="eastAsia"/>
          <w:b/>
          <w:bCs/>
          <w:lang w:val="en-US" w:eastAsia="zh-CN"/>
        </w:rPr>
      </w:pPr>
      <w:r>
        <w:rPr>
          <w:rFonts w:hint="eastAsia"/>
          <w:b/>
          <w:bCs/>
          <w:lang w:val="en-US" w:eastAsia="zh-CN"/>
        </w:rPr>
        <w:t>4：当前控制使用的是altitude</w:t>
      </w:r>
      <w:r>
        <w:rPr>
          <w:rFonts w:hint="eastAsia"/>
          <w:b/>
          <w:bCs/>
          <w:lang w:val="en-US" w:eastAsia="zh-CN"/>
        </w:rPr>
        <w:tab/>
      </w:r>
      <w:r>
        <w:rPr>
          <w:rFonts w:hint="eastAsia"/>
          <w:b/>
          <w:bCs/>
          <w:lang w:val="en-US" w:eastAsia="zh-CN"/>
        </w:rPr>
        <w:t>空中海拔高，当地面站给到FCC后会将航点的高统一换成，altitude</w:t>
      </w:r>
      <w:r>
        <w:rPr>
          <w:rFonts w:hint="eastAsia"/>
          <w:b/>
          <w:bCs/>
          <w:lang w:val="en-US" w:eastAsia="zh-CN"/>
        </w:rPr>
        <w:tab/>
      </w:r>
      <w:r>
        <w:rPr>
          <w:rFonts w:hint="eastAsia"/>
          <w:b/>
          <w:bCs/>
          <w:lang w:val="en-US" w:eastAsia="zh-CN"/>
        </w:rPr>
        <w:t>空中海拔高，如果控制特殊给到条件需要地面海拔高时，再做修改。</w:t>
      </w:r>
    </w:p>
    <w:p>
      <w:pPr>
        <w:rPr>
          <w:rFonts w:hint="default"/>
          <w:b/>
          <w:bCs/>
          <w:lang w:val="en-US" w:eastAsia="zh-CN"/>
        </w:rPr>
      </w:pPr>
    </w:p>
    <w:p/>
    <w:p>
      <w:r>
        <w:br w:type="page"/>
      </w:r>
    </w:p>
    <w:p/>
    <w:p>
      <w:pPr>
        <w:pStyle w:val="3"/>
        <w:numPr>
          <w:ilvl w:val="1"/>
          <w:numId w:val="10"/>
        </w:numPr>
        <w:rPr>
          <w:rFonts w:hint="eastAsia"/>
          <w:lang w:val="en-US" w:eastAsia="zh-CN"/>
        </w:rPr>
      </w:pPr>
      <w:r>
        <w:rPr>
          <w:rFonts w:hint="eastAsia"/>
          <w:lang w:val="en-US" w:eastAsia="zh-CN"/>
        </w:rPr>
        <w:t xml:space="preserve"> </w:t>
      </w:r>
      <w:bookmarkStart w:id="53" w:name="_Toc31307"/>
      <w:r>
        <w:rPr>
          <w:rFonts w:hint="eastAsia"/>
          <w:lang w:val="en-US" w:eastAsia="zh-CN"/>
        </w:rPr>
        <w:t>飞控直接遥感量控制（132）</w:t>
      </w:r>
      <w:bookmarkEnd w:id="53"/>
    </w:p>
    <w:tbl>
      <w:tblPr>
        <w:tblStyle w:val="14"/>
        <w:tblW w:w="0" w:type="auto"/>
        <w:jc w:val="center"/>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jc w:val="center"/>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rPr>
              <w:t>D</w:t>
            </w:r>
            <w:r>
              <w:rPr>
                <w:rFonts w:hint="eastAsia" w:ascii="Arial" w:hAnsi="Arial" w:eastAsia="等线" w:cs="Arial"/>
                <w:color w:val="000000"/>
                <w:kern w:val="0"/>
                <w:szCs w:val="21"/>
                <w:lang w:val="en-US" w:eastAsia="zh-CN"/>
              </w:rPr>
              <w:t>IRECT_CONTROL_MODE</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IN</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jc w:val="center"/>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32</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90" w:hRule="atLeast"/>
          <w:jc w:val="center"/>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150</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jc w:val="center"/>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mode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roll</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8</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pitch</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yaw</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16</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throttle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p>
    <w:p>
      <w:pPr>
        <w:pStyle w:val="3"/>
        <w:numPr>
          <w:ilvl w:val="1"/>
          <w:numId w:val="10"/>
        </w:numPr>
        <w:rPr>
          <w:rFonts w:hint="eastAsia"/>
          <w:lang w:val="en-US" w:eastAsia="zh-CN"/>
        </w:rPr>
      </w:pPr>
      <w:r>
        <w:rPr>
          <w:rFonts w:hint="eastAsia"/>
          <w:lang w:val="en-US" w:eastAsia="zh-CN"/>
        </w:rPr>
        <w:t xml:space="preserve"> </w:t>
      </w:r>
      <w:bookmarkStart w:id="54" w:name="_Toc11748"/>
      <w:r>
        <w:rPr>
          <w:rFonts w:hint="eastAsia"/>
          <w:lang w:val="en-US" w:eastAsia="zh-CN"/>
        </w:rPr>
        <w:t>ON_BOARD-SDK上行消息转发 (133)</w:t>
      </w:r>
      <w:bookmarkEnd w:id="54"/>
    </w:p>
    <w:tbl>
      <w:tblPr>
        <w:tblStyle w:val="14"/>
        <w:tblW w:w="0" w:type="auto"/>
        <w:jc w:val="center"/>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jc w:val="center"/>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rPr>
            </w:pPr>
            <w:r>
              <w:rPr>
                <w:rFonts w:hint="default" w:ascii="Arial" w:hAnsi="Arial" w:eastAsia="等线" w:cs="Arial"/>
                <w:color w:val="000000"/>
                <w:kern w:val="0"/>
                <w:szCs w:val="21"/>
                <w:lang w:val="en-US"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ONBOARD_SDK</w:t>
            </w:r>
            <w:r>
              <w:rPr>
                <w:rFonts w:hint="default" w:ascii="Arial" w:hAnsi="Arial" w:cs="Arial"/>
                <w:b w:val="0"/>
                <w:bCs w:val="0"/>
                <w:lang w:val="en-US" w:eastAsia="zh-CN"/>
              </w:rPr>
              <w:t>_SEND_TO_</w:t>
            </w:r>
            <w:r>
              <w:rPr>
                <w:rFonts w:hint="eastAsia" w:ascii="Arial" w:hAnsi="Arial" w:cs="Arial"/>
                <w:b w:val="0"/>
                <w:bCs w:val="0"/>
                <w:lang w:val="en-US" w:eastAsia="zh-CN"/>
              </w:rPr>
              <w:t>GCS</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jc w:val="center"/>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33</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200</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jc w:val="center"/>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port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端口类别（保留默认为0）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lang w:val="en-US" w:eastAsia="zh-CN"/>
              </w:rPr>
              <w:t>length</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有效长度</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U8</w:t>
            </w:r>
            <w:r>
              <w:rPr>
                <w:rFonts w:hint="default" w:ascii="Arial" w:hAnsi="Arial" w:eastAsia="等线" w:cs="Arial"/>
                <w:color w:val="000000"/>
                <w:kern w:val="0"/>
                <w:szCs w:val="21"/>
              </w:rPr>
              <w:t>_N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 [N]</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数据</w:t>
            </w:r>
          </w:p>
        </w:tc>
      </w:tr>
    </w:tbl>
    <w:p>
      <w:pPr>
        <w:rPr>
          <w:rFonts w:hint="eastAsia"/>
          <w:lang w:val="en-US" w:eastAsia="zh-CN"/>
        </w:rPr>
      </w:pPr>
    </w:p>
    <w:p>
      <w:pPr>
        <w:pStyle w:val="3"/>
        <w:numPr>
          <w:ilvl w:val="1"/>
          <w:numId w:val="10"/>
        </w:numPr>
        <w:rPr>
          <w:rFonts w:hint="eastAsia"/>
          <w:lang w:val="en-US" w:eastAsia="zh-CN"/>
        </w:rPr>
      </w:pPr>
      <w:r>
        <w:rPr>
          <w:rFonts w:hint="eastAsia"/>
          <w:lang w:val="en-US" w:eastAsia="zh-CN"/>
        </w:rPr>
        <w:t xml:space="preserve"> </w:t>
      </w:r>
      <w:bookmarkStart w:id="55" w:name="_Toc15469"/>
      <w:r>
        <w:rPr>
          <w:rFonts w:hint="eastAsia"/>
          <w:lang w:val="en-US" w:eastAsia="zh-CN"/>
        </w:rPr>
        <w:t>ON_BOARD-SDK下行消息转发 (134)</w:t>
      </w:r>
      <w:bookmarkEnd w:id="55"/>
    </w:p>
    <w:tbl>
      <w:tblPr>
        <w:tblStyle w:val="14"/>
        <w:tblpPr w:leftFromText="180" w:rightFromText="180" w:vertAnchor="text" w:horzAnchor="page" w:tblpXSpec="center" w:tblpY="294"/>
        <w:tblOverlap w:val="never"/>
        <w:tblW w:w="0" w:type="auto"/>
        <w:jc w:val="center"/>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jc w:val="center"/>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lang w:val="en-US" w:eastAsia="zh-CN"/>
              </w:rPr>
              <w:t>SKYLINK</w:t>
            </w:r>
            <w:r>
              <w:rPr>
                <w:rFonts w:hint="default" w:ascii="Arial" w:hAnsi="Arial" w:eastAsia="等线" w:cs="Arial"/>
                <w:color w:val="000000"/>
                <w:kern w:val="0"/>
                <w:szCs w:val="21"/>
              </w:rPr>
              <w:t>_MSG_ID</w:t>
            </w:r>
            <w:r>
              <w:rPr>
                <w:rFonts w:hint="eastAsia" w:ascii="Arial" w:hAnsi="Arial" w:eastAsia="等线" w:cs="Arial"/>
                <w:color w:val="000000"/>
                <w:kern w:val="0"/>
                <w:szCs w:val="21"/>
                <w:lang w:val="en-US" w:eastAsia="zh-CN"/>
              </w:rPr>
              <w:t>_ONBOARD_SDK</w:t>
            </w:r>
            <w:r>
              <w:rPr>
                <w:rFonts w:hint="eastAsia" w:ascii="Arial" w:hAnsi="Arial" w:cs="Arial"/>
                <w:b w:val="0"/>
                <w:bCs w:val="0"/>
                <w:lang w:val="en-US" w:eastAsia="zh-CN"/>
              </w:rPr>
              <w:t>_RECV_FROM</w:t>
            </w:r>
            <w:r>
              <w:rPr>
                <w:rFonts w:hint="default" w:ascii="Arial" w:hAnsi="Arial" w:cs="Arial"/>
                <w:b w:val="0"/>
                <w:bCs w:val="0"/>
                <w:lang w:val="en-US" w:eastAsia="zh-CN"/>
              </w:rPr>
              <w:t>_</w:t>
            </w:r>
            <w:r>
              <w:rPr>
                <w:rFonts w:hint="eastAsia" w:ascii="Arial" w:hAnsi="Arial" w:cs="Arial"/>
                <w:b w:val="0"/>
                <w:bCs w:val="0"/>
                <w:lang w:val="en-US" w:eastAsia="zh-CN"/>
              </w:rPr>
              <w:t>GCS</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jc w:val="center"/>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34</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200</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jc w:val="center"/>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port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端口类别（保留默认为0）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lang w:val="en-US" w:eastAsia="zh-CN"/>
              </w:rPr>
              <w:t>length</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有效长度</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U8</w:t>
            </w:r>
            <w:r>
              <w:rPr>
                <w:rFonts w:hint="default" w:ascii="Arial" w:hAnsi="Arial" w:eastAsia="等线" w:cs="Arial"/>
                <w:color w:val="000000"/>
                <w:kern w:val="0"/>
                <w:szCs w:val="21"/>
              </w:rPr>
              <w:t>_N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 [N]</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数据</w:t>
            </w:r>
          </w:p>
        </w:tc>
      </w:tr>
    </w:tbl>
    <w:p>
      <w:pPr>
        <w:rPr>
          <w:rFonts w:hint="eastAsia"/>
          <w:lang w:val="en-US" w:eastAsia="zh-CN"/>
        </w:rPr>
      </w:pPr>
    </w:p>
    <w:p>
      <w:pPr>
        <w:rPr>
          <w:rFonts w:hint="eastAsia"/>
          <w:lang w:val="en-US" w:eastAsia="zh-CN"/>
        </w:rPr>
      </w:pPr>
      <w:r>
        <w:rPr>
          <w:rFonts w:hint="eastAsia"/>
          <w:lang w:val="en-US" w:eastAsia="zh-CN"/>
        </w:rPr>
        <w:br w:type="page"/>
      </w:r>
    </w:p>
    <w:p>
      <w:r>
        <w:drawing>
          <wp:inline distT="0" distB="0" distL="114300" distR="114300">
            <wp:extent cx="5622290" cy="2990215"/>
            <wp:effectExtent l="0" t="0" r="1270" b="1206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19"/>
                    <a:stretch>
                      <a:fillRect/>
                    </a:stretch>
                  </pic:blipFill>
                  <pic:spPr>
                    <a:xfrm>
                      <a:off x="0" y="0"/>
                      <a:ext cx="5622290" cy="2990215"/>
                    </a:xfrm>
                    <a:prstGeom prst="rect">
                      <a:avLst/>
                    </a:prstGeom>
                    <a:noFill/>
                    <a:ln>
                      <a:noFill/>
                    </a:ln>
                  </pic:spPr>
                </pic:pic>
              </a:graphicData>
            </a:graphic>
          </wp:inline>
        </w:drawing>
      </w:r>
    </w:p>
    <w:p>
      <w:pPr>
        <w:rPr>
          <w:rFonts w:hint="eastAsia"/>
          <w:lang w:val="en-US" w:eastAsia="zh-CN"/>
        </w:rPr>
      </w:pPr>
      <w:r>
        <w:rPr>
          <w:rFonts w:hint="eastAsia"/>
          <w:lang w:val="en-US" w:eastAsia="zh-CN"/>
        </w:rPr>
        <w:br w:type="page"/>
      </w:r>
    </w:p>
    <w:p>
      <w:pPr>
        <w:rPr>
          <w:rFonts w:hint="eastAsia"/>
          <w:lang w:val="en-US" w:eastAsia="zh-CN"/>
        </w:rPr>
      </w:pPr>
    </w:p>
    <w:p>
      <w:pPr>
        <w:pStyle w:val="3"/>
        <w:numPr>
          <w:ilvl w:val="1"/>
          <w:numId w:val="10"/>
        </w:numPr>
        <w:rPr>
          <w:rFonts w:hint="eastAsia"/>
          <w:lang w:val="en-US" w:eastAsia="zh-CN"/>
        </w:rPr>
      </w:pPr>
      <w:r>
        <w:rPr>
          <w:rFonts w:hint="eastAsia"/>
          <w:lang w:val="en-US" w:eastAsia="zh-CN"/>
        </w:rPr>
        <w:t xml:space="preserve"> </w:t>
      </w:r>
      <w:bookmarkStart w:id="56" w:name="_Toc2435"/>
      <w:r>
        <w:rPr>
          <w:rFonts w:hint="eastAsia"/>
          <w:lang w:val="en-US" w:eastAsia="zh-CN"/>
        </w:rPr>
        <w:t>系统控制偏差(135)</w:t>
      </w:r>
      <w:bookmarkEnd w:id="56"/>
    </w:p>
    <w:tbl>
      <w:tblPr>
        <w:tblStyle w:val="14"/>
        <w:tblW w:w="0" w:type="auto"/>
        <w:tblInd w:w="0" w:type="dxa"/>
        <w:tblLayout w:type="fixed"/>
        <w:tblCellMar>
          <w:top w:w="0" w:type="dxa"/>
          <w:left w:w="108" w:type="dxa"/>
          <w:bottom w:w="0" w:type="dxa"/>
          <w:right w:w="108" w:type="dxa"/>
        </w:tblCellMar>
      </w:tblPr>
      <w:tblGrid>
        <w:gridCol w:w="1372"/>
        <w:gridCol w:w="1418"/>
        <w:gridCol w:w="1162"/>
        <w:gridCol w:w="634"/>
        <w:gridCol w:w="2072"/>
        <w:gridCol w:w="2349"/>
      </w:tblGrid>
      <w:tr>
        <w:tblPrEx>
          <w:tblCellMar>
            <w:top w:w="0" w:type="dxa"/>
            <w:left w:w="108" w:type="dxa"/>
            <w:bottom w:w="0" w:type="dxa"/>
            <w:right w:w="108" w:type="dxa"/>
          </w:tblCellMar>
        </w:tblPrEx>
        <w:trPr>
          <w:trHeight w:val="277" w:hRule="atLeast"/>
        </w:trPr>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63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CONTROL_DEVIATION</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63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54"/>
              </w:numPr>
              <w:suppressLineNumbers w:val="0"/>
              <w:spacing w:before="0" w:beforeAutospacing="0" w:after="0" w:afterAutospacing="0"/>
              <w:ind w:left="420" w:leftChars="0" w:right="0" w:hanging="42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飞机</w:t>
            </w:r>
            <w:r>
              <w:rPr>
                <w:rFonts w:hint="eastAsia" w:ascii="Arial" w:hAnsi="Arial" w:eastAsia="等线" w:cs="Arial"/>
                <w:color w:val="000000"/>
                <w:kern w:val="0"/>
                <w:szCs w:val="21"/>
                <w:lang w:val="en-US" w:eastAsia="zh-CN"/>
              </w:rPr>
              <w:t>armed后按照2s每次频率广播发送</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63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372"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418"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217"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418"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35</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706"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34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418"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706"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34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41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207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349"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372" w:type="dxa"/>
            <w:vMerge w:val="restart"/>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w:t>
            </w:r>
            <w:r>
              <w:rPr>
                <w:rFonts w:hint="eastAsia" w:ascii="Arial" w:hAnsi="Arial" w:eastAsia="等线" w:cs="Arial"/>
                <w:color w:val="000000"/>
                <w:kern w:val="0"/>
                <w:szCs w:val="21"/>
              </w:rPr>
              <w:t>32</w:t>
            </w:r>
            <w:r>
              <w:rPr>
                <w:rFonts w:hint="eastAsia" w:ascii="Arial" w:hAnsi="Arial" w:eastAsia="等线" w:cs="Arial"/>
                <w:color w:val="000000"/>
                <w:kern w:val="0"/>
                <w:szCs w:val="21"/>
                <w:lang w:val="en-US" w:eastAsia="zh-CN"/>
              </w:rPr>
              <w:t>_3</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b/>
                <w:color w:val="000000"/>
                <w:kern w:val="0"/>
                <w:sz w:val="15"/>
                <w:szCs w:val="15"/>
                <w:lang w:eastAsia="zh-CN"/>
              </w:rPr>
            </w:pPr>
            <w:r>
              <w:rPr>
                <w:rFonts w:hint="eastAsia" w:ascii="Arial" w:hAnsi="Arial" w:eastAsia="等线" w:cs="Arial"/>
                <w:b/>
                <w:color w:val="000000"/>
                <w:kern w:val="0"/>
                <w:sz w:val="15"/>
                <w:szCs w:val="15"/>
                <w:lang w:val="en-US" w:eastAsia="zh-CN"/>
              </w:rPr>
              <w:t>m</w:t>
            </w:r>
          </w:p>
        </w:tc>
        <w:tc>
          <w:tcPr>
            <w:tcW w:w="207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Position[3]</w:t>
            </w:r>
          </w:p>
        </w:tc>
        <w:tc>
          <w:tcPr>
            <w:tcW w:w="2349"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位置控制偏差</w:t>
            </w:r>
          </w:p>
        </w:tc>
      </w:tr>
      <w:tr>
        <w:tblPrEx>
          <w:tblCellMar>
            <w:top w:w="0" w:type="dxa"/>
            <w:left w:w="108" w:type="dxa"/>
            <w:bottom w:w="0" w:type="dxa"/>
            <w:right w:w="108" w:type="dxa"/>
          </w:tblCellMar>
        </w:tblPrEx>
        <w:trPr>
          <w:trHeight w:val="300"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F</w:t>
            </w:r>
            <w:r>
              <w:rPr>
                <w:rFonts w:hint="eastAsia" w:ascii="Arial" w:hAnsi="Arial" w:eastAsia="等线" w:cs="Arial"/>
                <w:color w:val="000000"/>
                <w:kern w:val="0"/>
                <w:szCs w:val="21"/>
              </w:rPr>
              <w:t>32</w:t>
            </w:r>
            <w:r>
              <w:rPr>
                <w:rFonts w:hint="eastAsia" w:ascii="Arial" w:hAnsi="Arial" w:eastAsia="等线" w:cs="Arial"/>
                <w:color w:val="000000"/>
                <w:kern w:val="0"/>
                <w:szCs w:val="21"/>
                <w:lang w:val="en-US" w:eastAsia="zh-CN"/>
              </w:rPr>
              <w:t>_4</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lang w:val="en-US"/>
              </w:rPr>
            </w:pPr>
            <w:r>
              <w:rPr>
                <w:rFonts w:hint="eastAsia" w:ascii="Arial" w:hAnsi="Arial" w:eastAsia="等线" w:cs="Arial"/>
                <w:b/>
                <w:color w:val="000000"/>
                <w:kern w:val="0"/>
                <w:sz w:val="15"/>
                <w:szCs w:val="15"/>
                <w:lang w:val="en-US" w:eastAsia="zh-CN"/>
              </w:rPr>
              <w:t>m/s</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Velocity[4]</w:t>
            </w:r>
          </w:p>
        </w:tc>
        <w:tc>
          <w:tcPr>
            <w:tcW w:w="2349"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lang w:val="en-US" w:eastAsia="zh-CN"/>
              </w:rPr>
              <w:t>速度控制偏差</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28</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F</w:t>
            </w:r>
            <w:r>
              <w:rPr>
                <w:rFonts w:hint="eastAsia" w:ascii="Arial" w:hAnsi="Arial" w:eastAsia="等线" w:cs="Arial"/>
                <w:color w:val="000000"/>
                <w:kern w:val="0"/>
                <w:szCs w:val="21"/>
              </w:rPr>
              <w:t>32</w:t>
            </w:r>
            <w:r>
              <w:rPr>
                <w:rFonts w:hint="eastAsia" w:ascii="Arial" w:hAnsi="Arial" w:eastAsia="等线" w:cs="Arial"/>
                <w:color w:val="000000"/>
                <w:kern w:val="0"/>
                <w:szCs w:val="21"/>
                <w:lang w:val="en-US" w:eastAsia="zh-CN"/>
              </w:rPr>
              <w:t>_3</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eastAsia" w:ascii="Arial" w:hAnsi="Arial" w:eastAsia="等线" w:cs="Arial"/>
                <w:b/>
                <w:color w:val="000000"/>
                <w:kern w:val="0"/>
                <w:sz w:val="15"/>
                <w:szCs w:val="15"/>
              </w:rPr>
              <w:t>°</w:t>
            </w: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Euler[3]</w:t>
            </w:r>
          </w:p>
        </w:tc>
        <w:tc>
          <w:tcPr>
            <w:tcW w:w="2349"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lang w:val="en-US" w:eastAsia="zh-CN"/>
              </w:rPr>
              <w:t>姿态角控制偏差</w:t>
            </w:r>
          </w:p>
        </w:tc>
      </w:tr>
    </w:tbl>
    <w:p>
      <w:pPr>
        <w:rPr>
          <w:rFonts w:hint="default"/>
          <w:lang w:val="en-US" w:eastAsia="zh-CN"/>
        </w:rPr>
      </w:pPr>
      <w:r>
        <w:rPr>
          <w:rFonts w:hint="eastAsia"/>
          <w:lang w:val="en-US" w:eastAsia="zh-CN"/>
        </w:rPr>
        <w:t>注意：</w:t>
      </w:r>
    </w:p>
    <w:p>
      <w:pPr>
        <w:numPr>
          <w:ilvl w:val="0"/>
          <w:numId w:val="55"/>
        </w:numPr>
        <w:ind w:left="425" w:leftChars="0" w:hanging="425" w:firstLineChars="0"/>
        <w:rPr>
          <w:rFonts w:hint="default"/>
          <w:lang w:val="en-US" w:eastAsia="zh-CN"/>
        </w:rPr>
      </w:pPr>
      <w:r>
        <w:rPr>
          <w:rFonts w:hint="eastAsia"/>
          <w:lang w:val="en-US" w:eastAsia="zh-CN"/>
        </w:rPr>
        <w:t>速度、位置、姿态的偏差量按照float给出，当改值为0时，表示控制系统不关心该偏差，</w:t>
      </w:r>
      <w:r>
        <w:rPr>
          <w:rFonts w:hint="eastAsia"/>
          <w:b/>
          <w:bCs/>
          <w:lang w:val="en-US" w:eastAsia="zh-CN"/>
        </w:rPr>
        <w:t>即值为0时，该值无意义</w:t>
      </w:r>
      <w:r>
        <w:rPr>
          <w:rFonts w:hint="eastAsia"/>
          <w:lang w:val="en-US" w:eastAsia="zh-CN"/>
        </w:rPr>
        <w:t>。</w:t>
      </w:r>
    </w:p>
    <w:p>
      <w:pPr>
        <w:numPr>
          <w:ilvl w:val="0"/>
          <w:numId w:val="55"/>
        </w:numPr>
        <w:ind w:left="425" w:leftChars="0" w:hanging="425" w:firstLineChars="0"/>
        <w:rPr>
          <w:rFonts w:hint="default"/>
          <w:lang w:val="en-US" w:eastAsia="zh-CN"/>
        </w:rPr>
      </w:pPr>
      <w:r>
        <w:rPr>
          <w:rFonts w:hint="eastAsia"/>
          <w:lang w:val="en-US" w:eastAsia="zh-CN"/>
        </w:rPr>
        <w:t>速度当前给出4个纬度。</w:t>
      </w:r>
    </w:p>
    <w:p>
      <w:pPr>
        <w:numPr>
          <w:ilvl w:val="0"/>
          <w:numId w:val="0"/>
        </w:numPr>
        <w:ind w:leftChars="0" w:firstLine="420"/>
        <w:rPr>
          <w:rFonts w:hint="eastAsia"/>
          <w:lang w:val="en-US" w:eastAsia="zh-CN"/>
        </w:rPr>
      </w:pPr>
      <w:r>
        <w:rPr>
          <w:rFonts w:hint="eastAsia"/>
          <w:lang w:val="en-US" w:eastAsia="zh-CN"/>
        </w:rPr>
        <w:t>飞机xyz 方向速度分别对应velocity[0]、velocity[1]、velocity[2]</w:t>
      </w:r>
    </w:p>
    <w:p>
      <w:pPr>
        <w:numPr>
          <w:ilvl w:val="0"/>
          <w:numId w:val="0"/>
        </w:numPr>
        <w:ind w:leftChars="0" w:firstLine="420"/>
        <w:rPr>
          <w:rFonts w:hint="default"/>
          <w:lang w:val="en-US" w:eastAsia="zh-CN"/>
        </w:rPr>
      </w:pPr>
      <w:r>
        <w:rPr>
          <w:rFonts w:hint="eastAsia"/>
          <w:lang w:val="en-US" w:eastAsia="zh-CN"/>
        </w:rPr>
        <w:t>飞机x方向的</w:t>
      </w:r>
      <w:r>
        <w:rPr>
          <w:rFonts w:hint="eastAsia"/>
          <w:b/>
          <w:bCs/>
          <w:lang w:val="en-US" w:eastAsia="zh-CN"/>
        </w:rPr>
        <w:t>空速</w:t>
      </w:r>
      <w:r>
        <w:rPr>
          <w:rFonts w:hint="eastAsia"/>
          <w:lang w:val="en-US" w:eastAsia="zh-CN"/>
        </w:rPr>
        <w:t>控制误差为velocity[3]。</w:t>
      </w:r>
    </w:p>
    <w:p>
      <w:pPr>
        <w:rPr>
          <w:rFonts w:hint="default"/>
          <w:lang w:val="en-US" w:eastAsia="zh-CN"/>
        </w:rPr>
      </w:pPr>
      <w:r>
        <w:rPr>
          <w:rFonts w:hint="default"/>
          <w:lang w:val="en-US" w:eastAsia="zh-CN"/>
        </w:rPr>
        <w:br w:type="page"/>
      </w:r>
    </w:p>
    <w:p>
      <w:pPr>
        <w:numPr>
          <w:ilvl w:val="0"/>
          <w:numId w:val="0"/>
        </w:numPr>
        <w:ind w:leftChars="0"/>
        <w:rPr>
          <w:rFonts w:hint="default"/>
          <w:lang w:val="en-US" w:eastAsia="zh-CN"/>
        </w:rPr>
      </w:pPr>
    </w:p>
    <w:p>
      <w:pPr>
        <w:pStyle w:val="3"/>
        <w:numPr>
          <w:ilvl w:val="1"/>
          <w:numId w:val="10"/>
        </w:numPr>
        <w:rPr>
          <w:rFonts w:hint="eastAsia"/>
          <w:lang w:val="en-US" w:eastAsia="zh-CN"/>
        </w:rPr>
      </w:pPr>
      <w:r>
        <w:rPr>
          <w:rFonts w:hint="eastAsia"/>
          <w:lang w:val="en-US" w:eastAsia="zh-CN"/>
        </w:rPr>
        <w:t xml:space="preserve"> </w:t>
      </w:r>
      <w:bookmarkStart w:id="57" w:name="_Toc6690"/>
      <w:r>
        <w:rPr>
          <w:rFonts w:hint="eastAsia"/>
          <w:lang w:val="en-US" w:eastAsia="zh-CN"/>
        </w:rPr>
        <w:t>复杂设备信息配置（136）</w:t>
      </w:r>
      <w:bookmarkEnd w:id="57"/>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313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LONG_</w:t>
            </w:r>
            <w:r>
              <w:rPr>
                <w:rFonts w:hint="default" w:ascii="Arial" w:hAnsi="Arial" w:eastAsia="等线" w:cs="Arial"/>
                <w:color w:val="000000"/>
                <w:kern w:val="0"/>
                <w:szCs w:val="21"/>
              </w:rPr>
              <w:t>DEVICE_INF</w:t>
            </w:r>
            <w:r>
              <w:rPr>
                <w:rFonts w:hint="eastAsia" w:ascii="Arial" w:hAnsi="Arial" w:eastAsia="等线" w:cs="Arial"/>
                <w:color w:val="000000"/>
                <w:kern w:val="0"/>
                <w:szCs w:val="21"/>
                <w:lang w:val="en-US" w:eastAsia="zh-CN"/>
              </w:rPr>
              <w:t>_CFG</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56"/>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该消息是对skylink[111]消息的扩充，对一些复杂从设备，单次需要配置或者请求的消息流skylink[111]无法满足使用需求时，需要在改跳消息了列举出来。</w:t>
            </w:r>
          </w:p>
          <w:p>
            <w:pPr>
              <w:pStyle w:val="24"/>
              <w:keepNext w:val="0"/>
              <w:keepLines w:val="0"/>
              <w:widowControl/>
              <w:numPr>
                <w:ilvl w:val="0"/>
                <w:numId w:val="56"/>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当前支持的配置请求包括，pmu节点参数配置/请求。</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36</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宋体"/>
                <w:kern w:val="0"/>
                <w:sz w:val="20"/>
                <w:szCs w:val="20"/>
                <w:lang w:val="en-US" w:eastAsia="zh-CN"/>
              </w:rPr>
            </w:pPr>
            <w:r>
              <w:rPr>
                <w:rFonts w:hint="eastAsia" w:ascii="宋体" w:hAnsi="宋体" w:eastAsia="宋体" w:cs="宋体"/>
                <w:color w:val="000000"/>
                <w:kern w:val="0"/>
                <w:szCs w:val="21"/>
              </w:rPr>
              <w:t>≯</w:t>
            </w:r>
            <w:r>
              <w:rPr>
                <w:rFonts w:hint="eastAsia" w:ascii="宋体" w:hAnsi="宋体" w:eastAsia="宋体" w:cs="宋体"/>
                <w:b/>
                <w:bCs/>
                <w:color w:val="000000"/>
                <w:kern w:val="0"/>
                <w:szCs w:val="21"/>
                <w:lang w:val="en-US" w:eastAsia="zh-CN"/>
              </w:rPr>
              <w:t>240+4</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eastAsia" w:ascii="等线" w:hAnsi="等线" w:eastAsia="等线" w:cs="等线"/>
                <w:color w:val="000000"/>
                <w:kern w:val="0"/>
                <w:szCs w:val="21"/>
              </w:rPr>
            </w:pPr>
            <w:r>
              <w:rPr>
                <w:rFonts w:hint="default" w:ascii="Arial" w:hAnsi="Arial"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34"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opt_code</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w:t>
            </w:r>
            <w:r>
              <w:rPr>
                <w:rFonts w:hint="eastAsia" w:ascii="Arial" w:hAnsi="Arial" w:eastAsia="等线" w:cs="Arial"/>
                <w:color w:val="000000"/>
                <w:kern w:val="0"/>
                <w:szCs w:val="21"/>
              </w:rPr>
              <w:t>_len</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rPr>
              <w:t>8_N</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w:t>
            </w:r>
            <w:r>
              <w:rPr>
                <w:rFonts w:hint="eastAsia" w:ascii="Arial" w:hAnsi="Arial" w:eastAsia="等线" w:cs="Arial"/>
                <w:color w:val="000000"/>
                <w:kern w:val="0"/>
                <w:szCs w:val="21"/>
              </w:rPr>
              <w:t>[</w:t>
            </w:r>
            <w:r>
              <w:rPr>
                <w:rFonts w:hint="eastAsia" w:ascii="Arial" w:hAnsi="Arial" w:eastAsia="等线" w:cs="Arial"/>
                <w:color w:val="000000"/>
                <w:kern w:val="0"/>
                <w:szCs w:val="21"/>
                <w:lang w:val="en-US" w:eastAsia="zh-CN"/>
              </w:rPr>
              <w:t>240</w:t>
            </w:r>
            <w:r>
              <w:rPr>
                <w:rFonts w:hint="eastAsia" w:ascii="Arial" w:hAnsi="Arial" w:eastAsia="等线" w:cs="Arial"/>
                <w:color w:val="000000"/>
                <w:kern w:val="0"/>
                <w:szCs w:val="21"/>
              </w:rPr>
              <w:t>]</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opt_code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GB"/>
              </w:rPr>
            </w:pPr>
            <w:r>
              <w:rPr>
                <w:rFonts w:hint="default" w:ascii="Arial" w:hAnsi="Arial" w:eastAsia="等线" w:cs="Arial"/>
                <w:color w:val="000000"/>
                <w:kern w:val="0"/>
                <w:szCs w:val="21"/>
              </w:rPr>
              <w:t>Error_code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Pr>
        <w:rPr>
          <w:rFonts w:hint="default"/>
          <w:lang w:val="en-US" w:eastAsia="zh-CN"/>
        </w:rPr>
      </w:pPr>
    </w:p>
    <w:p>
      <w:pPr>
        <w:pStyle w:val="3"/>
        <w:numPr>
          <w:ilvl w:val="1"/>
          <w:numId w:val="10"/>
        </w:numPr>
        <w:rPr>
          <w:rFonts w:hint="eastAsia"/>
          <w:lang w:val="en-US" w:eastAsia="zh-CN"/>
        </w:rPr>
      </w:pPr>
      <w:r>
        <w:rPr>
          <w:rFonts w:hint="eastAsia"/>
          <w:lang w:val="en-US" w:eastAsia="zh-CN"/>
        </w:rPr>
        <w:t xml:space="preserve"> </w:t>
      </w:r>
      <w:bookmarkStart w:id="58" w:name="_Toc6867"/>
      <w:r>
        <w:rPr>
          <w:rFonts w:hint="eastAsia"/>
          <w:lang w:val="en-US" w:eastAsia="zh-CN"/>
        </w:rPr>
        <w:t>复杂设备信息请求（137）</w:t>
      </w:r>
      <w:bookmarkEnd w:id="58"/>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874"/>
        <w:gridCol w:w="3134"/>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LONG_</w:t>
            </w:r>
            <w:r>
              <w:rPr>
                <w:rFonts w:hint="default" w:ascii="Arial" w:hAnsi="Arial" w:eastAsia="等线" w:cs="Arial"/>
                <w:color w:val="000000"/>
                <w:kern w:val="0"/>
                <w:szCs w:val="21"/>
              </w:rPr>
              <w:t>DEVICE_INF</w:t>
            </w:r>
            <w:r>
              <w:rPr>
                <w:rFonts w:hint="eastAsia" w:ascii="Arial" w:hAnsi="Arial" w:eastAsia="等线" w:cs="Arial"/>
                <w:color w:val="000000"/>
                <w:kern w:val="0"/>
                <w:szCs w:val="21"/>
                <w:lang w:val="en-US" w:eastAsia="zh-CN"/>
              </w:rPr>
              <w:t>_REQ</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57"/>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该消息是对skylink[111]消息的扩充，对一些复杂从设备，单次需要配置或者请求的消息流skylink[111]无法满足使用需求时，需要在改跳消息了列举出来。</w:t>
            </w:r>
          </w:p>
          <w:p>
            <w:pPr>
              <w:pStyle w:val="24"/>
              <w:keepNext w:val="0"/>
              <w:keepLines w:val="0"/>
              <w:widowControl/>
              <w:numPr>
                <w:ilvl w:val="0"/>
                <w:numId w:val="57"/>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当前支持的配置请求包括，pmu节点参数配置/请求。</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37</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等线"/>
                <w:kern w:val="0"/>
                <w:sz w:val="20"/>
                <w:szCs w:val="20"/>
                <w:lang w:val="en-US" w:eastAsia="zh-CN"/>
              </w:rPr>
            </w:pPr>
            <w:r>
              <w:rPr>
                <w:rFonts w:hint="eastAsia" w:ascii="宋体" w:hAnsi="宋体" w:eastAsia="宋体" w:cs="宋体"/>
                <w:color w:val="000000"/>
                <w:kern w:val="0"/>
                <w:szCs w:val="21"/>
              </w:rPr>
              <w:t>≯</w:t>
            </w:r>
            <w:r>
              <w:rPr>
                <w:rFonts w:hint="eastAsia" w:ascii="宋体" w:hAnsi="宋体" w:eastAsia="宋体" w:cs="宋体"/>
                <w:b/>
                <w:bCs/>
                <w:color w:val="000000"/>
                <w:kern w:val="0"/>
                <w:szCs w:val="21"/>
                <w:lang w:val="en-US" w:eastAsia="zh-CN"/>
              </w:rPr>
              <w:t>240+4</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508"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eastAsia" w:ascii="等线" w:hAnsi="等线" w:eastAsia="等线" w:cs="等线"/>
                <w:color w:val="000000"/>
                <w:kern w:val="0"/>
                <w:szCs w:val="21"/>
              </w:rPr>
            </w:pPr>
            <w:r>
              <w:rPr>
                <w:rFonts w:hint="default" w:ascii="Arial" w:hAnsi="Arial" w:eastAsia="等线" w:cs="Arial"/>
                <w:color w:val="000000"/>
                <w:kern w:val="0"/>
                <w:szCs w:val="21"/>
              </w:rPr>
              <w:t>×</w:t>
            </w:r>
          </w:p>
        </w:tc>
        <w:tc>
          <w:tcPr>
            <w:tcW w:w="31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87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134"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opt_code</w:t>
            </w:r>
          </w:p>
        </w:tc>
        <w:tc>
          <w:tcPr>
            <w:tcW w:w="313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opt_code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GB"/>
              </w:rPr>
            </w:pPr>
            <w:r>
              <w:rPr>
                <w:rFonts w:hint="default" w:ascii="Arial" w:hAnsi="Arial" w:eastAsia="等线" w:cs="Arial"/>
                <w:color w:val="000000"/>
                <w:kern w:val="0"/>
                <w:szCs w:val="21"/>
              </w:rPr>
              <w:t>Error_code</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payload</w:t>
            </w:r>
            <w:r>
              <w:rPr>
                <w:rFonts w:hint="eastAsia" w:ascii="Arial" w:hAnsi="Arial" w:eastAsia="等线" w:cs="Arial"/>
                <w:color w:val="000000"/>
                <w:kern w:val="0"/>
                <w:szCs w:val="21"/>
              </w:rPr>
              <w:t>_len</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3</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rPr>
              <w:t>8_N</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87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payload</w:t>
            </w:r>
            <w:r>
              <w:rPr>
                <w:rFonts w:hint="eastAsia" w:ascii="Arial" w:hAnsi="Arial" w:eastAsia="等线" w:cs="Arial"/>
                <w:color w:val="000000"/>
                <w:kern w:val="0"/>
                <w:szCs w:val="21"/>
              </w:rPr>
              <w:t>[</w:t>
            </w:r>
            <w:r>
              <w:rPr>
                <w:rFonts w:hint="eastAsia" w:ascii="Arial" w:hAnsi="Arial" w:eastAsia="等线" w:cs="Arial"/>
                <w:color w:val="000000"/>
                <w:kern w:val="0"/>
                <w:szCs w:val="21"/>
                <w:lang w:val="en-US" w:eastAsia="zh-CN"/>
              </w:rPr>
              <w:t>240</w:t>
            </w:r>
            <w:r>
              <w:rPr>
                <w:rFonts w:hint="eastAsia" w:ascii="Arial" w:hAnsi="Arial" w:eastAsia="等线" w:cs="Arial"/>
                <w:color w:val="000000"/>
                <w:kern w:val="0"/>
                <w:szCs w:val="21"/>
              </w:rPr>
              <w:t>]</w:t>
            </w:r>
          </w:p>
        </w:tc>
        <w:tc>
          <w:tcPr>
            <w:tcW w:w="3134"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Pr>
        <w:rPr>
          <w:rFonts w:hint="eastAsia"/>
          <w:lang w:val="en-US" w:eastAsia="zh-CN"/>
        </w:rPr>
      </w:pPr>
      <w:r>
        <w:rPr>
          <w:rFonts w:hint="eastAsia"/>
          <w:lang w:val="en-US" w:eastAsia="zh-CN"/>
        </w:rPr>
        <w:br w:type="page"/>
      </w:r>
    </w:p>
    <w:p>
      <w:pPr>
        <w:rPr>
          <w:rFonts w:hint="eastAsia"/>
          <w:lang w:val="en-US" w:eastAsia="zh-CN"/>
        </w:rPr>
      </w:pPr>
    </w:p>
    <w:p>
      <w:pPr>
        <w:rPr>
          <w:rFonts w:hint="eastAsia"/>
          <w:lang w:val="en-US" w:eastAsia="zh-CN"/>
        </w:rPr>
      </w:pPr>
      <w:r>
        <w:rPr>
          <w:rFonts w:hint="eastAsia"/>
          <w:lang w:val="en-US" w:eastAsia="zh-CN"/>
        </w:rPr>
        <w:t>支持的配置请求列表说明。</w:t>
      </w:r>
    </w:p>
    <w:tbl>
      <w:tblPr>
        <w:tblStyle w:val="15"/>
        <w:tblpPr w:leftFromText="180" w:rightFromText="180" w:vertAnchor="text" w:horzAnchor="page" w:tblpX="1796" w:tblpY="2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widowControl/>
              <w:suppressLineNumbers w:val="0"/>
              <w:shd w:val="clear" w:fill="FFFFFF"/>
              <w:spacing w:before="0" w:beforeAutospacing="0" w:after="0" w:afterAutospacing="0" w:line="12" w:lineRule="atLeast"/>
              <w:ind w:left="0" w:right="0"/>
              <w:jc w:val="left"/>
              <w:rPr>
                <w:rFonts w:hint="default" w:ascii="宋体" w:hAnsi="宋体" w:eastAsia="宋体" w:cs="宋体"/>
                <w:b/>
                <w:bCs/>
                <w:kern w:val="0"/>
                <w:sz w:val="24"/>
                <w:szCs w:val="24"/>
                <w:shd w:val="clear" w:fill="FFFFFF"/>
                <w:lang w:val="en-US" w:eastAsia="zh-CN" w:bidi="ar"/>
              </w:rPr>
            </w:pPr>
            <w:r>
              <w:rPr>
                <w:rStyle w:val="43"/>
                <w:rFonts w:ascii="宋体" w:hAnsi="宋体" w:eastAsia="宋体" w:cs="宋体"/>
                <w:b/>
                <w:bCs/>
                <w:kern w:val="0"/>
                <w:sz w:val="24"/>
                <w:szCs w:val="24"/>
                <w:shd w:val="clear" w:fill="FFFFFF"/>
                <w:lang w:val="en-US" w:eastAsia="zh-CN" w:bidi="ar"/>
              </w:rPr>
              <w:t>opt_code</w:t>
            </w:r>
            <w:r>
              <w:rPr>
                <w:rStyle w:val="47"/>
                <w:rFonts w:ascii="宋体" w:hAnsi="宋体" w:eastAsia="宋体" w:cs="宋体"/>
                <w:b/>
                <w:bCs/>
                <w:kern w:val="0"/>
                <w:sz w:val="24"/>
                <w:szCs w:val="24"/>
                <w:shd w:val="clear" w:fill="FFFFFF"/>
                <w:lang w:val="en-US" w:eastAsia="zh-CN" w:bidi="ar"/>
              </w:rPr>
              <w:t xml:space="preserve"> </w:t>
            </w:r>
            <w:r>
              <w:rPr>
                <w:rFonts w:hint="default" w:ascii="宋体" w:hAnsi="宋体" w:eastAsia="宋体" w:cs="宋体"/>
                <w:b/>
                <w:bCs/>
                <w:color w:val="000080"/>
                <w:kern w:val="0"/>
                <w:sz w:val="24"/>
                <w:szCs w:val="24"/>
                <w:shd w:val="clear" w:fill="FFFFFF"/>
                <w:lang w:val="en-US" w:eastAsia="zh-CN" w:bidi="ar"/>
              </w:rPr>
              <w:t>=</w:t>
            </w:r>
            <w:r>
              <w:rPr>
                <w:rStyle w:val="47"/>
                <w:rFonts w:ascii="宋体" w:hAnsi="宋体" w:eastAsia="宋体" w:cs="宋体"/>
                <w:b/>
                <w:bCs/>
                <w:kern w:val="0"/>
                <w:sz w:val="24"/>
                <w:szCs w:val="24"/>
                <w:shd w:val="clear" w:fill="FFFFFF"/>
                <w:lang w:val="en-US" w:eastAsia="zh-CN" w:bidi="ar"/>
              </w:rPr>
              <w:t xml:space="preserve"> </w:t>
            </w:r>
            <w:r>
              <w:rPr>
                <w:rFonts w:hint="default" w:ascii="宋体" w:hAnsi="宋体" w:eastAsia="宋体" w:cs="宋体"/>
                <w:b/>
                <w:bCs/>
                <w:color w:val="FF8000"/>
                <w:kern w:val="0"/>
                <w:sz w:val="24"/>
                <w:szCs w:val="24"/>
                <w:shd w:val="clear" w:fill="FFFFFF"/>
                <w:lang w:val="en-US" w:eastAsia="zh-CN" w:bidi="ar"/>
              </w:rPr>
              <w:t>0x01</w:t>
            </w:r>
            <w:r>
              <w:rPr>
                <w:rStyle w:val="47"/>
                <w:rFonts w:ascii="宋体" w:hAnsi="宋体" w:eastAsia="宋体" w:cs="宋体"/>
                <w:b/>
                <w:bCs/>
                <w:kern w:val="0"/>
                <w:sz w:val="24"/>
                <w:szCs w:val="24"/>
                <w:shd w:val="clear" w:fill="FFFFFF"/>
                <w:lang w:val="en-US" w:eastAsia="zh-CN" w:bidi="ar"/>
              </w:rPr>
              <w:t xml:space="preserve"> </w:t>
            </w:r>
          </w:p>
          <w:p>
            <w:pPr>
              <w:keepNext w:val="0"/>
              <w:keepLines w:val="0"/>
              <w:widowControl/>
              <w:suppressLineNumbers w:val="0"/>
              <w:shd w:val="clear" w:fill="FFFFFF"/>
              <w:spacing w:before="0" w:beforeAutospacing="0" w:after="0" w:afterAutospacing="0" w:line="12" w:lineRule="atLeast"/>
              <w:ind w:left="0" w:right="0"/>
              <w:jc w:val="left"/>
              <w:rPr>
                <w:rFonts w:hint="default" w:ascii="宋体" w:hAnsi="宋体" w:eastAsia="宋体" w:cs="宋体"/>
                <w:b/>
                <w:bCs/>
                <w:kern w:val="0"/>
                <w:sz w:val="24"/>
                <w:szCs w:val="24"/>
                <w:shd w:val="clear" w:fill="FFFFFF"/>
                <w:lang w:val="en-US" w:eastAsia="zh-CN" w:bidi="ar"/>
              </w:rPr>
            </w:pPr>
            <w:r>
              <w:rPr>
                <w:rStyle w:val="43"/>
                <w:rFonts w:ascii="宋体" w:hAnsi="宋体" w:eastAsia="宋体" w:cs="宋体"/>
                <w:b/>
                <w:bCs/>
                <w:kern w:val="0"/>
                <w:sz w:val="24"/>
                <w:szCs w:val="24"/>
                <w:shd w:val="clear" w:fill="FFFFFF"/>
                <w:lang w:val="en-US" w:eastAsia="zh-CN" w:bidi="ar"/>
              </w:rPr>
              <w:t>payload_len</w:t>
            </w:r>
            <w:r>
              <w:rPr>
                <w:rStyle w:val="47"/>
                <w:rFonts w:ascii="宋体" w:hAnsi="宋体" w:eastAsia="宋体" w:cs="宋体"/>
                <w:b/>
                <w:bCs/>
                <w:kern w:val="0"/>
                <w:sz w:val="24"/>
                <w:szCs w:val="24"/>
                <w:shd w:val="clear" w:fill="FFFFFF"/>
                <w:lang w:val="en-US" w:eastAsia="zh-CN" w:bidi="ar"/>
              </w:rPr>
              <w:t xml:space="preserve"> </w:t>
            </w:r>
            <w:r>
              <w:rPr>
                <w:rFonts w:hint="default" w:ascii="宋体" w:hAnsi="宋体" w:eastAsia="宋体" w:cs="宋体"/>
                <w:b/>
                <w:bCs/>
                <w:color w:val="000080"/>
                <w:kern w:val="0"/>
                <w:sz w:val="24"/>
                <w:szCs w:val="24"/>
                <w:shd w:val="clear" w:fill="FFFFFF"/>
                <w:lang w:val="en-US" w:eastAsia="zh-CN" w:bidi="ar"/>
              </w:rPr>
              <w:t>=</w:t>
            </w:r>
            <w:r>
              <w:rPr>
                <w:rStyle w:val="47"/>
                <w:rFonts w:ascii="宋体" w:hAnsi="宋体" w:eastAsia="宋体" w:cs="宋体"/>
                <w:b/>
                <w:bCs/>
                <w:kern w:val="0"/>
                <w:sz w:val="24"/>
                <w:szCs w:val="24"/>
                <w:shd w:val="clear" w:fill="FFFFFF"/>
                <w:lang w:val="en-US" w:eastAsia="zh-CN" w:bidi="ar"/>
              </w:rPr>
              <w:t xml:space="preserve"> </w:t>
            </w:r>
            <w:r>
              <w:rPr>
                <w:rFonts w:hint="default" w:ascii="宋体" w:hAnsi="宋体" w:eastAsia="宋体" w:cs="宋体"/>
                <w:b/>
                <w:bCs/>
                <w:color w:val="FF8000"/>
                <w:kern w:val="0"/>
                <w:sz w:val="24"/>
                <w:szCs w:val="24"/>
                <w:shd w:val="clear" w:fill="FFFFFF"/>
                <w:lang w:val="en-US" w:eastAsia="zh-CN" w:bidi="ar"/>
              </w:rPr>
              <w:t>3</w:t>
            </w:r>
            <w:r>
              <w:rPr>
                <w:rFonts w:hint="eastAsia" w:ascii="宋体" w:hAnsi="宋体" w:eastAsia="宋体" w:cs="宋体"/>
                <w:b/>
                <w:bCs/>
                <w:color w:val="FF8000"/>
                <w:kern w:val="0"/>
                <w:sz w:val="24"/>
                <w:szCs w:val="24"/>
                <w:shd w:val="clear" w:fill="FFFFFF"/>
                <w:lang w:val="en-US" w:eastAsia="zh-CN" w:bidi="ar"/>
              </w:rPr>
              <w:t>6</w:t>
            </w:r>
            <w:r>
              <w:rPr>
                <w:rStyle w:val="47"/>
                <w:rFonts w:ascii="宋体" w:hAnsi="宋体" w:eastAsia="宋体" w:cs="宋体"/>
                <w:b/>
                <w:bCs/>
                <w:kern w:val="0"/>
                <w:sz w:val="24"/>
                <w:szCs w:val="24"/>
                <w:shd w:val="clear" w:fill="FFFFFF"/>
                <w:lang w:val="en-US" w:eastAsia="zh-CN" w:bidi="ar"/>
              </w:rPr>
              <w:t xml:space="preserve"> </w:t>
            </w:r>
            <w:r>
              <w:rPr>
                <w:rStyle w:val="43"/>
                <w:rFonts w:ascii="宋体" w:hAnsi="宋体" w:eastAsia="宋体" w:cs="宋体"/>
                <w:b/>
                <w:bCs/>
                <w:kern w:val="0"/>
                <w:sz w:val="24"/>
                <w:szCs w:val="24"/>
                <w:shd w:val="clear" w:fill="FFFFFF"/>
                <w:lang w:val="en-US" w:eastAsia="zh-CN" w:bidi="ar"/>
              </w:rPr>
              <w:t>byte</w:t>
            </w:r>
          </w:p>
          <w:p>
            <w:pPr>
              <w:keepNext w:val="0"/>
              <w:keepLines w:val="0"/>
              <w:suppressLineNumbers w:val="0"/>
              <w:spacing w:before="0" w:beforeAutospacing="0" w:after="0" w:afterAutospacing="0"/>
              <w:ind w:left="0" w:right="0"/>
              <w:rPr>
                <w:rFonts w:hint="eastAsia" w:ascii="Arial" w:hAnsi="Arial" w:eastAsia="等线" w:cs="Arial"/>
                <w:color w:val="000000"/>
                <w:kern w:val="0"/>
                <w:szCs w:val="21"/>
                <w:lang w:val="en-US" w:eastAsia="zh-CN"/>
              </w:rPr>
            </w:pPr>
          </w:p>
          <w:p>
            <w:pPr>
              <w:keepNext w:val="0"/>
              <w:keepLines w:val="0"/>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Payload的前36字节有效，填充的内容如下</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8000FF"/>
                <w:sz w:val="20"/>
                <w:szCs w:val="24"/>
                <w:highlight w:val="white"/>
              </w:rPr>
              <w:t>struct</w:t>
            </w:r>
            <w:r>
              <w:rPr>
                <w:rFonts w:hint="eastAsia" w:ascii="Courier New" w:hAnsi="Courier New"/>
                <w:color w:val="000000"/>
                <w:sz w:val="20"/>
                <w:szCs w:val="24"/>
                <w:highlight w:val="white"/>
              </w:rPr>
              <w:t xml:space="preserve"> pmu_param_config </w:t>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808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cfg_code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000000"/>
                <w:sz w:val="20"/>
                <w:szCs w:val="24"/>
                <w:highlight w:val="white"/>
                <w:lang w:val="en-US" w:eastAsia="zh-CN"/>
              </w:rPr>
              <w:t xml:space="preserve"> </w:t>
            </w:r>
            <w:r>
              <w:rPr>
                <w:rFonts w:hint="eastAsia" w:ascii="Courier New" w:hAnsi="Courier New"/>
                <w:color w:val="000000"/>
                <w:sz w:val="20"/>
                <w:szCs w:val="24"/>
                <w:highlight w:val="white"/>
              </w:rPr>
              <w:t xml:space="preserve">       </w:t>
            </w:r>
            <w:r>
              <w:rPr>
                <w:rFonts w:hint="eastAsia" w:ascii="Courier New" w:hAnsi="Courier New"/>
                <w:color w:val="008080"/>
                <w:sz w:val="20"/>
                <w:szCs w:val="24"/>
                <w:highlight w:val="white"/>
              </w:rPr>
              <w:t>///&lt;!     参数</w:t>
            </w:r>
            <w:r>
              <w:rPr>
                <w:rFonts w:hint="eastAsia" w:ascii="Courier New" w:hAnsi="Courier New"/>
                <w:color w:val="008080"/>
                <w:sz w:val="20"/>
                <w:szCs w:val="24"/>
                <w:highlight w:val="white"/>
                <w:lang w:val="en-US" w:eastAsia="zh-CN"/>
              </w:rPr>
              <w:t>有效</w:t>
            </w:r>
            <w:r>
              <w:rPr>
                <w:rFonts w:hint="eastAsia" w:ascii="Courier New" w:hAnsi="Courier New"/>
                <w:color w:val="008080"/>
                <w:sz w:val="20"/>
                <w:szCs w:val="24"/>
                <w:highlight w:val="white"/>
              </w:rPr>
              <w:t>配置项</w:t>
            </w:r>
          </w:p>
          <w:p>
            <w:pPr>
              <w:keepNext w:val="0"/>
              <w:keepLines w:val="0"/>
              <w:suppressLineNumbers w:val="0"/>
              <w:spacing w:before="0" w:beforeLines="0" w:beforeAutospacing="0" w:after="0" w:afterLines="0" w:afterAutospacing="0"/>
              <w:ind w:left="0" w:right="0"/>
              <w:jc w:val="left"/>
              <w:rPr>
                <w:rFonts w:hint="eastAsia" w:ascii="Courier New" w:hAnsi="Courier New"/>
                <w:color w:val="00808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cell_full_volt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008080"/>
                <w:sz w:val="20"/>
                <w:szCs w:val="24"/>
                <w:highlight w:val="white"/>
              </w:rPr>
              <w:t>///&lt;! mv  电芯满电电压 mv</w:t>
            </w:r>
          </w:p>
          <w:p>
            <w:pPr>
              <w:keepNext w:val="0"/>
              <w:keepLines w:val="0"/>
              <w:suppressLineNumbers w:val="0"/>
              <w:spacing w:before="0" w:beforeLines="0" w:beforeAutospacing="0" w:after="0" w:afterLines="0" w:afterAutospacing="0"/>
              <w:ind w:left="0" w:right="0"/>
              <w:jc w:val="left"/>
              <w:rPr>
                <w:rFonts w:hint="eastAsia" w:ascii="Courier New" w:hAnsi="Courier New"/>
                <w:color w:val="00808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cell_warning_volt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008080"/>
                <w:sz w:val="20"/>
                <w:szCs w:val="24"/>
                <w:highlight w:val="white"/>
              </w:rPr>
              <w:t>///&lt;! mV  电芯告警电压 mV</w:t>
            </w:r>
          </w:p>
          <w:p>
            <w:pPr>
              <w:keepNext w:val="0"/>
              <w:keepLines w:val="0"/>
              <w:suppressLineNumbers w:val="0"/>
              <w:spacing w:before="0" w:beforeLines="0" w:beforeAutospacing="0" w:after="0" w:afterLines="0" w:afterAutospacing="0"/>
              <w:ind w:left="0" w:right="0"/>
              <w:jc w:val="left"/>
              <w:rPr>
                <w:rFonts w:hint="eastAsia" w:ascii="Courier New" w:hAnsi="Courier New"/>
                <w:color w:val="00808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cell_cut_volt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008080"/>
                <w:sz w:val="20"/>
                <w:szCs w:val="24"/>
                <w:highlight w:val="white"/>
              </w:rPr>
              <w:t>///&lt;! mV  电芯截止电压 mV</w:t>
            </w:r>
          </w:p>
          <w:p>
            <w:pPr>
              <w:keepNext w:val="0"/>
              <w:keepLines w:val="0"/>
              <w:suppressLineNumbers w:val="0"/>
              <w:spacing w:before="0" w:beforeLines="0" w:beforeAutospacing="0" w:after="0" w:afterLines="0" w:afterAutospacing="0"/>
              <w:ind w:left="0" w:right="0"/>
              <w:jc w:val="left"/>
              <w:rPr>
                <w:rFonts w:hint="eastAsia" w:ascii="Courier New" w:hAnsi="Courier New"/>
                <w:color w:val="00808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hall_curr_gain</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008080"/>
                <w:sz w:val="20"/>
                <w:szCs w:val="24"/>
                <w:highlight w:val="white"/>
              </w:rPr>
              <w:t>///&lt;! μA/mV  霍尔信号增益 μA/mV</w:t>
            </w:r>
          </w:p>
          <w:p>
            <w:pPr>
              <w:keepNext w:val="0"/>
              <w:keepLines w:val="0"/>
              <w:suppressLineNumbers w:val="0"/>
              <w:spacing w:before="0" w:beforeLines="0" w:beforeAutospacing="0" w:after="0" w:afterLines="0" w:afterAutospacing="0"/>
              <w:ind w:left="0" w:right="0"/>
              <w:jc w:val="left"/>
              <w:rPr>
                <w:rFonts w:hint="eastAsia" w:ascii="Courier New" w:hAnsi="Courier New"/>
                <w:color w:val="00808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hall_volt_base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008080"/>
                <w:sz w:val="20"/>
                <w:szCs w:val="24"/>
                <w:highlight w:val="white"/>
              </w:rPr>
              <w:t>///&lt;! mV     霍尔信号零点 mV</w:t>
            </w:r>
          </w:p>
          <w:p>
            <w:pPr>
              <w:keepNext w:val="0"/>
              <w:keepLines w:val="0"/>
              <w:suppressLineNumbers w:val="0"/>
              <w:spacing w:before="0" w:beforeLines="0" w:beforeAutospacing="0" w:after="0" w:afterLines="0" w:afterAutospacing="0"/>
              <w:ind w:left="0" w:right="0"/>
              <w:jc w:val="left"/>
              <w:rPr>
                <w:rFonts w:hint="eastAsia" w:ascii="Courier New" w:hAnsi="Courier New"/>
                <w:color w:val="008080"/>
                <w:sz w:val="20"/>
                <w:szCs w:val="24"/>
                <w:highlight w:val="white"/>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battery_capacity</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008080"/>
                <w:sz w:val="20"/>
                <w:szCs w:val="24"/>
                <w:highlight w:val="white"/>
              </w:rPr>
              <w:t>///&lt;! mAh    电池设计容量 mAh</w:t>
            </w:r>
          </w:p>
          <w:p>
            <w:pPr>
              <w:keepNext w:val="0"/>
              <w:keepLines w:val="0"/>
              <w:suppressLineNumbers w:val="0"/>
              <w:spacing w:before="0" w:beforeLines="0" w:beforeAutospacing="0" w:after="0" w:afterLines="0" w:afterAutospacing="0"/>
              <w:ind w:left="0" w:right="0" w:firstLine="400"/>
              <w:jc w:val="left"/>
              <w:rPr>
                <w:rFonts w:hint="eastAsia" w:ascii="Courier New" w:hAnsi="Courier New"/>
                <w:color w:val="008080"/>
                <w:sz w:val="20"/>
                <w:szCs w:val="24"/>
                <w:highlight w:val="white"/>
              </w:rPr>
            </w:pP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series_number</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008080"/>
                <w:sz w:val="20"/>
                <w:szCs w:val="24"/>
                <w:highlight w:val="white"/>
              </w:rPr>
              <w:t>///&lt;! n      电池串联个数 个</w:t>
            </w:r>
          </w:p>
          <w:p>
            <w:pPr>
              <w:keepNext w:val="0"/>
              <w:keepLines w:val="0"/>
              <w:suppressLineNumbers w:val="0"/>
              <w:spacing w:before="0" w:beforeLines="0" w:beforeAutospacing="0" w:after="0" w:afterLines="0" w:afterAutospacing="0"/>
              <w:ind w:left="0" w:right="0" w:firstLine="400"/>
              <w:jc w:val="left"/>
              <w:rPr>
                <w:rFonts w:hint="eastAsia" w:ascii="Courier New" w:hAnsi="Courier New"/>
                <w:color w:val="000000"/>
                <w:sz w:val="20"/>
                <w:szCs w:val="24"/>
                <w:highlight w:val="white"/>
              </w:rPr>
            </w:pP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w:t>
            </w:r>
            <w:r>
              <w:rPr>
                <w:rFonts w:hint="eastAsia" w:ascii="Courier New" w:hAnsi="Courier New"/>
                <w:color w:val="000000"/>
                <w:sz w:val="20"/>
                <w:szCs w:val="24"/>
                <w:highlight w:val="white"/>
                <w:lang w:val="en-US" w:eastAsia="zh-CN"/>
              </w:rPr>
              <w:t>ctrl_bit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000000"/>
                <w:sz w:val="20"/>
                <w:szCs w:val="24"/>
                <w:highlight w:val="white"/>
                <w:lang w:val="en-US" w:eastAsia="zh-CN"/>
              </w:rPr>
              <w:t xml:space="preserve">      </w:t>
            </w:r>
            <w:r>
              <w:rPr>
                <w:rFonts w:hint="eastAsia" w:ascii="Courier New" w:hAnsi="Courier New"/>
                <w:color w:val="000000"/>
                <w:sz w:val="20"/>
                <w:szCs w:val="24"/>
                <w:highlight w:val="white"/>
              </w:rPr>
              <w:t xml:space="preserve">        </w:t>
            </w:r>
          </w:p>
          <w:p>
            <w:pPr>
              <w:keepNext w:val="0"/>
              <w:keepLines w:val="0"/>
              <w:suppressLineNumbers w:val="0"/>
              <w:spacing w:before="0" w:beforeLines="0" w:beforeAutospacing="0" w:after="0" w:afterLines="0" w:afterAutospacing="0"/>
              <w:ind w:left="0" w:right="0" w:firstLine="400"/>
              <w:jc w:val="left"/>
              <w:rPr>
                <w:rFonts w:hint="default" w:ascii="Courier New" w:hAnsi="Courier New" w:eastAsiaTheme="minorEastAsia"/>
                <w:color w:val="008080"/>
                <w:sz w:val="20"/>
                <w:szCs w:val="24"/>
                <w:highlight w:val="white"/>
                <w:lang w:val="en-US" w:eastAsia="zh-CN"/>
              </w:rPr>
            </w:pPr>
            <w:r>
              <w:rPr>
                <w:rFonts w:hint="eastAsia" w:ascii="Courier New" w:hAnsi="Courier New"/>
                <w:color w:val="008080"/>
                <w:sz w:val="20"/>
                <w:szCs w:val="24"/>
                <w:highlight w:val="white"/>
              </w:rPr>
              <w:t xml:space="preserve">///&lt;! </w:t>
            </w:r>
            <w:r>
              <w:rPr>
                <w:rFonts w:hint="eastAsia" w:ascii="Courier New" w:hAnsi="Courier New"/>
                <w:color w:val="008080"/>
                <w:sz w:val="20"/>
                <w:szCs w:val="24"/>
                <w:highlight w:val="white"/>
                <w:lang w:val="en-US" w:eastAsia="zh-CN"/>
              </w:rPr>
              <w:t>bit0  0:关闭soc功能  1：打开soc功能   bit1~bit31:预留</w:t>
            </w:r>
          </w:p>
          <w:p>
            <w:pPr>
              <w:keepNext w:val="0"/>
              <w:keepLines w:val="0"/>
              <w:suppressLineNumbers w:val="0"/>
              <w:spacing w:before="0" w:beforeAutospacing="0" w:after="0" w:afterAutospacing="0"/>
              <w:ind w:left="0" w:right="0"/>
              <w:rPr>
                <w:rFonts w:hint="eastAsia" w:ascii="Courier New" w:hAnsi="Courier New"/>
                <w:b/>
                <w:color w:val="000080"/>
                <w:sz w:val="20"/>
                <w:szCs w:val="24"/>
                <w:highlight w:val="white"/>
              </w:rPr>
            </w:pPr>
            <w:r>
              <w:rPr>
                <w:rFonts w:hint="eastAsia" w:ascii="Courier New" w:hAnsi="Courier New"/>
                <w:b/>
                <w:color w:val="000080"/>
                <w:sz w:val="20"/>
                <w:szCs w:val="24"/>
                <w:highlight w:val="white"/>
              </w:rPr>
              <w:t>};</w:t>
            </w:r>
          </w:p>
          <w:p>
            <w:pPr>
              <w:keepNext w:val="0"/>
              <w:keepLines w:val="0"/>
              <w:suppressLineNumbers w:val="0"/>
              <w:spacing w:before="0" w:beforeAutospacing="0" w:after="0" w:afterAutospacing="0"/>
              <w:ind w:left="0" w:right="0"/>
              <w:rPr>
                <w:rFonts w:hint="eastAsia" w:ascii="Courier New" w:hAnsi="Courier New"/>
                <w:color w:val="000000"/>
                <w:sz w:val="20"/>
                <w:szCs w:val="24"/>
                <w:highlight w:val="white"/>
                <w:lang w:val="en-US" w:eastAsia="zh-CN"/>
              </w:rPr>
            </w:pPr>
            <w:r>
              <w:rPr>
                <w:rFonts w:hint="eastAsia" w:ascii="Courier New" w:hAnsi="Courier New"/>
                <w:color w:val="000000"/>
                <w:sz w:val="20"/>
                <w:szCs w:val="24"/>
                <w:highlight w:val="white"/>
              </w:rPr>
              <w:t>cfg_code</w:t>
            </w:r>
            <w:r>
              <w:rPr>
                <w:rFonts w:hint="eastAsia" w:ascii="Courier New" w:hAnsi="Courier New"/>
                <w:color w:val="000000"/>
                <w:sz w:val="20"/>
                <w:szCs w:val="24"/>
                <w:highlight w:val="white"/>
                <w:lang w:eastAsia="zh-CN"/>
              </w:rPr>
              <w:t>：</w:t>
            </w:r>
            <w:r>
              <w:rPr>
                <w:rFonts w:hint="eastAsia" w:ascii="Courier New" w:hAnsi="Courier New"/>
                <w:color w:val="000000"/>
                <w:sz w:val="20"/>
                <w:szCs w:val="24"/>
                <w:highlight w:val="white"/>
                <w:lang w:val="en-US" w:eastAsia="zh-CN"/>
              </w:rPr>
              <w:t xml:space="preserve">bit0 标识本次配置/请求的 </w:t>
            </w:r>
            <w:r>
              <w:rPr>
                <w:rFonts w:hint="eastAsia" w:ascii="Courier New" w:hAnsi="Courier New"/>
                <w:color w:val="000000"/>
                <w:sz w:val="20"/>
                <w:szCs w:val="24"/>
                <w:highlight w:val="white"/>
              </w:rPr>
              <w:t>cell_full_volt</w:t>
            </w:r>
            <w:r>
              <w:rPr>
                <w:rFonts w:hint="eastAsia" w:ascii="Courier New" w:hAnsi="Courier New"/>
                <w:color w:val="000000"/>
                <w:sz w:val="20"/>
                <w:szCs w:val="24"/>
                <w:highlight w:val="white"/>
                <w:lang w:val="en-US" w:eastAsia="zh-CN"/>
              </w:rPr>
              <w:t xml:space="preserve"> 数据是否有效</w:t>
            </w:r>
          </w:p>
          <w:p>
            <w:pPr>
              <w:keepNext w:val="0"/>
              <w:keepLines w:val="0"/>
              <w:suppressLineNumbers w:val="0"/>
              <w:spacing w:before="0" w:beforeAutospacing="0" w:after="0" w:afterAutospacing="0"/>
              <w:ind w:left="0" w:right="0"/>
              <w:rPr>
                <w:rFonts w:hint="eastAsia" w:ascii="Courier New" w:hAnsi="Courier New"/>
                <w:color w:val="000000"/>
                <w:sz w:val="20"/>
                <w:szCs w:val="24"/>
                <w:highlight w:val="white"/>
                <w:lang w:val="en-US" w:eastAsia="zh-CN"/>
              </w:rPr>
            </w:pPr>
            <w:r>
              <w:rPr>
                <w:rFonts w:hint="eastAsia" w:ascii="Courier New" w:hAnsi="Courier New"/>
                <w:color w:val="000000"/>
                <w:sz w:val="20"/>
                <w:szCs w:val="24"/>
                <w:highlight w:val="white"/>
              </w:rPr>
              <w:t>cfg_code</w:t>
            </w:r>
            <w:r>
              <w:rPr>
                <w:rFonts w:hint="eastAsia" w:ascii="Courier New" w:hAnsi="Courier New"/>
                <w:color w:val="000000"/>
                <w:sz w:val="20"/>
                <w:szCs w:val="24"/>
                <w:highlight w:val="white"/>
                <w:lang w:eastAsia="zh-CN"/>
              </w:rPr>
              <w:t>：</w:t>
            </w:r>
            <w:r>
              <w:rPr>
                <w:rFonts w:hint="eastAsia" w:ascii="Courier New" w:hAnsi="Courier New"/>
                <w:color w:val="000000"/>
                <w:sz w:val="20"/>
                <w:szCs w:val="24"/>
                <w:highlight w:val="white"/>
                <w:lang w:val="en-US" w:eastAsia="zh-CN"/>
              </w:rPr>
              <w:t xml:space="preserve">bit1 标识本次配置/请求的 </w:t>
            </w:r>
            <w:r>
              <w:rPr>
                <w:rFonts w:hint="eastAsia" w:ascii="Courier New" w:hAnsi="Courier New"/>
                <w:color w:val="000000"/>
                <w:sz w:val="20"/>
                <w:szCs w:val="24"/>
                <w:highlight w:val="white"/>
              </w:rPr>
              <w:t>cell_warning_volt</w:t>
            </w:r>
            <w:r>
              <w:rPr>
                <w:rFonts w:hint="eastAsia" w:ascii="Courier New" w:hAnsi="Courier New"/>
                <w:color w:val="000000"/>
                <w:sz w:val="20"/>
                <w:szCs w:val="24"/>
                <w:highlight w:val="white"/>
                <w:lang w:val="en-US" w:eastAsia="zh-CN"/>
              </w:rPr>
              <w:t xml:space="preserve"> 数据是否有效</w:t>
            </w:r>
          </w:p>
          <w:p>
            <w:pPr>
              <w:keepNext w:val="0"/>
              <w:keepLines w:val="0"/>
              <w:suppressLineNumbers w:val="0"/>
              <w:spacing w:before="0" w:beforeAutospacing="0" w:after="0" w:afterAutospacing="0"/>
              <w:ind w:left="0" w:right="0"/>
              <w:rPr>
                <w:rFonts w:hint="eastAsia" w:ascii="Courier New" w:hAnsi="Courier New"/>
                <w:color w:val="000000"/>
                <w:sz w:val="20"/>
                <w:szCs w:val="24"/>
                <w:highlight w:val="white"/>
                <w:lang w:val="en-US" w:eastAsia="zh-CN"/>
              </w:rPr>
            </w:pPr>
            <w:r>
              <w:rPr>
                <w:rFonts w:hint="eastAsia" w:ascii="Courier New" w:hAnsi="Courier New"/>
                <w:color w:val="000000"/>
                <w:sz w:val="20"/>
                <w:szCs w:val="24"/>
                <w:highlight w:val="white"/>
              </w:rPr>
              <w:t>cfg_code</w:t>
            </w:r>
            <w:r>
              <w:rPr>
                <w:rFonts w:hint="eastAsia" w:ascii="Courier New" w:hAnsi="Courier New"/>
                <w:color w:val="000000"/>
                <w:sz w:val="20"/>
                <w:szCs w:val="24"/>
                <w:highlight w:val="white"/>
                <w:lang w:eastAsia="zh-CN"/>
              </w:rPr>
              <w:t>：</w:t>
            </w:r>
            <w:r>
              <w:rPr>
                <w:rFonts w:hint="eastAsia" w:ascii="Courier New" w:hAnsi="Courier New"/>
                <w:color w:val="000000"/>
                <w:sz w:val="20"/>
                <w:szCs w:val="24"/>
                <w:highlight w:val="white"/>
                <w:lang w:val="en-US" w:eastAsia="zh-CN"/>
              </w:rPr>
              <w:t xml:space="preserve">bit2 标识本次配置/请求的 </w:t>
            </w:r>
            <w:r>
              <w:rPr>
                <w:rFonts w:hint="eastAsia" w:ascii="Courier New" w:hAnsi="Courier New"/>
                <w:color w:val="000000"/>
                <w:sz w:val="20"/>
                <w:szCs w:val="24"/>
                <w:highlight w:val="white"/>
              </w:rPr>
              <w:t>cell_cut_volt</w:t>
            </w:r>
            <w:r>
              <w:rPr>
                <w:rFonts w:hint="eastAsia" w:ascii="Courier New" w:hAnsi="Courier New"/>
                <w:color w:val="000000"/>
                <w:sz w:val="20"/>
                <w:szCs w:val="24"/>
                <w:highlight w:val="white"/>
                <w:lang w:val="en-US" w:eastAsia="zh-CN"/>
              </w:rPr>
              <w:t xml:space="preserve"> 数据是否有效</w:t>
            </w:r>
          </w:p>
          <w:p>
            <w:pPr>
              <w:keepNext w:val="0"/>
              <w:keepLines w:val="0"/>
              <w:suppressLineNumbers w:val="0"/>
              <w:spacing w:before="0" w:beforeAutospacing="0" w:after="0" w:afterAutospacing="0"/>
              <w:ind w:left="0" w:right="0"/>
              <w:rPr>
                <w:rFonts w:hint="eastAsia" w:ascii="Courier New" w:hAnsi="Courier New"/>
                <w:color w:val="000000"/>
                <w:sz w:val="20"/>
                <w:szCs w:val="24"/>
                <w:highlight w:val="white"/>
                <w:lang w:val="en-US" w:eastAsia="zh-CN"/>
              </w:rPr>
            </w:pPr>
            <w:r>
              <w:rPr>
                <w:rFonts w:hint="eastAsia" w:ascii="Courier New" w:hAnsi="Courier New"/>
                <w:color w:val="000000"/>
                <w:sz w:val="20"/>
                <w:szCs w:val="24"/>
                <w:highlight w:val="white"/>
              </w:rPr>
              <w:t>cfg_code</w:t>
            </w:r>
            <w:r>
              <w:rPr>
                <w:rFonts w:hint="eastAsia" w:ascii="Courier New" w:hAnsi="Courier New"/>
                <w:color w:val="000000"/>
                <w:sz w:val="20"/>
                <w:szCs w:val="24"/>
                <w:highlight w:val="white"/>
                <w:lang w:eastAsia="zh-CN"/>
              </w:rPr>
              <w:t>：</w:t>
            </w:r>
            <w:r>
              <w:rPr>
                <w:rFonts w:hint="eastAsia" w:ascii="Courier New" w:hAnsi="Courier New"/>
                <w:color w:val="000000"/>
                <w:sz w:val="20"/>
                <w:szCs w:val="24"/>
                <w:highlight w:val="white"/>
                <w:lang w:val="en-US" w:eastAsia="zh-CN"/>
              </w:rPr>
              <w:t xml:space="preserve">bit3 标识本次配置/请求的 </w:t>
            </w:r>
            <w:r>
              <w:rPr>
                <w:rFonts w:hint="eastAsia" w:ascii="Courier New" w:hAnsi="Courier New"/>
                <w:color w:val="000000"/>
                <w:sz w:val="20"/>
                <w:szCs w:val="24"/>
                <w:highlight w:val="white"/>
              </w:rPr>
              <w:t>hall_curr_gain</w:t>
            </w:r>
            <w:r>
              <w:rPr>
                <w:rFonts w:hint="eastAsia" w:ascii="Courier New" w:hAnsi="Courier New"/>
                <w:color w:val="000000"/>
                <w:sz w:val="20"/>
                <w:szCs w:val="24"/>
                <w:highlight w:val="white"/>
                <w:lang w:val="en-US" w:eastAsia="zh-CN"/>
              </w:rPr>
              <w:t xml:space="preserve"> 数据是否有效</w:t>
            </w:r>
          </w:p>
          <w:p>
            <w:pPr>
              <w:keepNext w:val="0"/>
              <w:keepLines w:val="0"/>
              <w:suppressLineNumbers w:val="0"/>
              <w:spacing w:before="0" w:beforeAutospacing="0" w:after="0" w:afterAutospacing="0"/>
              <w:ind w:left="0" w:right="0"/>
              <w:rPr>
                <w:rFonts w:hint="eastAsia" w:ascii="Courier New" w:hAnsi="Courier New"/>
                <w:color w:val="000000"/>
                <w:sz w:val="20"/>
                <w:szCs w:val="24"/>
                <w:highlight w:val="white"/>
                <w:lang w:val="en-US" w:eastAsia="zh-CN"/>
              </w:rPr>
            </w:pPr>
            <w:r>
              <w:rPr>
                <w:rFonts w:hint="eastAsia" w:ascii="Courier New" w:hAnsi="Courier New"/>
                <w:color w:val="000000"/>
                <w:sz w:val="20"/>
                <w:szCs w:val="24"/>
                <w:highlight w:val="white"/>
              </w:rPr>
              <w:t>cfg_code</w:t>
            </w:r>
            <w:r>
              <w:rPr>
                <w:rFonts w:hint="eastAsia" w:ascii="Courier New" w:hAnsi="Courier New"/>
                <w:color w:val="000000"/>
                <w:sz w:val="20"/>
                <w:szCs w:val="24"/>
                <w:highlight w:val="white"/>
                <w:lang w:eastAsia="zh-CN"/>
              </w:rPr>
              <w:t>：</w:t>
            </w:r>
            <w:r>
              <w:rPr>
                <w:rFonts w:hint="eastAsia" w:ascii="Courier New" w:hAnsi="Courier New"/>
                <w:color w:val="000000"/>
                <w:sz w:val="20"/>
                <w:szCs w:val="24"/>
                <w:highlight w:val="white"/>
                <w:lang w:val="en-US" w:eastAsia="zh-CN"/>
              </w:rPr>
              <w:t xml:space="preserve">bit4 标识本次配置/请求的 </w:t>
            </w:r>
            <w:r>
              <w:rPr>
                <w:rFonts w:hint="eastAsia" w:ascii="Courier New" w:hAnsi="Courier New"/>
                <w:color w:val="000000"/>
                <w:sz w:val="20"/>
                <w:szCs w:val="24"/>
                <w:highlight w:val="white"/>
              </w:rPr>
              <w:t>hall_volt_base</w:t>
            </w:r>
            <w:r>
              <w:rPr>
                <w:rFonts w:hint="eastAsia" w:ascii="Courier New" w:hAnsi="Courier New"/>
                <w:color w:val="000000"/>
                <w:sz w:val="20"/>
                <w:szCs w:val="24"/>
                <w:highlight w:val="white"/>
                <w:lang w:val="en-US" w:eastAsia="zh-CN"/>
              </w:rPr>
              <w:t xml:space="preserve"> 数据是否有效</w:t>
            </w:r>
          </w:p>
          <w:p>
            <w:pPr>
              <w:keepNext w:val="0"/>
              <w:keepLines w:val="0"/>
              <w:suppressLineNumbers w:val="0"/>
              <w:spacing w:before="0" w:beforeAutospacing="0" w:after="0" w:afterAutospacing="0"/>
              <w:ind w:left="0" w:right="0"/>
              <w:rPr>
                <w:rFonts w:hint="eastAsia" w:ascii="Courier New" w:hAnsi="Courier New"/>
                <w:color w:val="000000"/>
                <w:sz w:val="20"/>
                <w:szCs w:val="24"/>
                <w:highlight w:val="white"/>
                <w:lang w:val="en-US" w:eastAsia="zh-CN"/>
              </w:rPr>
            </w:pPr>
            <w:r>
              <w:rPr>
                <w:rFonts w:hint="eastAsia" w:ascii="Courier New" w:hAnsi="Courier New"/>
                <w:color w:val="000000"/>
                <w:sz w:val="20"/>
                <w:szCs w:val="24"/>
                <w:highlight w:val="white"/>
              </w:rPr>
              <w:t>cfg_code</w:t>
            </w:r>
            <w:r>
              <w:rPr>
                <w:rFonts w:hint="eastAsia" w:ascii="Courier New" w:hAnsi="Courier New"/>
                <w:color w:val="000000"/>
                <w:sz w:val="20"/>
                <w:szCs w:val="24"/>
                <w:highlight w:val="white"/>
                <w:lang w:eastAsia="zh-CN"/>
              </w:rPr>
              <w:t>：</w:t>
            </w:r>
            <w:r>
              <w:rPr>
                <w:rFonts w:hint="eastAsia" w:ascii="Courier New" w:hAnsi="Courier New"/>
                <w:color w:val="000000"/>
                <w:sz w:val="20"/>
                <w:szCs w:val="24"/>
                <w:highlight w:val="white"/>
                <w:lang w:val="en-US" w:eastAsia="zh-CN"/>
              </w:rPr>
              <w:t xml:space="preserve">bit5 标识本次配置/请求的 </w:t>
            </w:r>
            <w:r>
              <w:rPr>
                <w:rFonts w:hint="eastAsia" w:ascii="Courier New" w:hAnsi="Courier New"/>
                <w:color w:val="000000"/>
                <w:sz w:val="20"/>
                <w:szCs w:val="24"/>
                <w:highlight w:val="white"/>
              </w:rPr>
              <w:t>battery_capacity</w:t>
            </w:r>
            <w:r>
              <w:rPr>
                <w:rFonts w:hint="eastAsia" w:ascii="Courier New" w:hAnsi="Courier New"/>
                <w:color w:val="000000"/>
                <w:sz w:val="20"/>
                <w:szCs w:val="24"/>
                <w:highlight w:val="white"/>
                <w:lang w:val="en-US" w:eastAsia="zh-CN"/>
              </w:rPr>
              <w:t xml:space="preserve"> 数据是否有效</w:t>
            </w:r>
          </w:p>
          <w:p>
            <w:pPr>
              <w:keepNext w:val="0"/>
              <w:keepLines w:val="0"/>
              <w:suppressLineNumbers w:val="0"/>
              <w:spacing w:before="0" w:beforeAutospacing="0" w:after="0" w:afterAutospacing="0"/>
              <w:ind w:left="0" w:right="0"/>
              <w:rPr>
                <w:rFonts w:hint="eastAsia" w:ascii="Courier New" w:hAnsi="Courier New"/>
                <w:color w:val="000000"/>
                <w:sz w:val="20"/>
                <w:szCs w:val="24"/>
                <w:highlight w:val="white"/>
                <w:lang w:val="en-US" w:eastAsia="zh-CN"/>
              </w:rPr>
            </w:pPr>
            <w:r>
              <w:rPr>
                <w:rFonts w:hint="eastAsia" w:ascii="Courier New" w:hAnsi="Courier New"/>
                <w:color w:val="000000"/>
                <w:sz w:val="20"/>
                <w:szCs w:val="24"/>
                <w:highlight w:val="white"/>
              </w:rPr>
              <w:t>cfg_code</w:t>
            </w:r>
            <w:r>
              <w:rPr>
                <w:rFonts w:hint="eastAsia" w:ascii="Courier New" w:hAnsi="Courier New"/>
                <w:color w:val="000000"/>
                <w:sz w:val="20"/>
                <w:szCs w:val="24"/>
                <w:highlight w:val="white"/>
                <w:lang w:eastAsia="zh-CN"/>
              </w:rPr>
              <w:t>：</w:t>
            </w:r>
            <w:r>
              <w:rPr>
                <w:rFonts w:hint="eastAsia" w:ascii="Courier New" w:hAnsi="Courier New"/>
                <w:color w:val="000000"/>
                <w:sz w:val="20"/>
                <w:szCs w:val="24"/>
                <w:highlight w:val="white"/>
                <w:lang w:val="en-US" w:eastAsia="zh-CN"/>
              </w:rPr>
              <w:t xml:space="preserve">bit6 标识本次配置/请求的 </w:t>
            </w:r>
            <w:r>
              <w:rPr>
                <w:rFonts w:hint="eastAsia" w:ascii="Courier New" w:hAnsi="Courier New"/>
                <w:color w:val="000000"/>
                <w:sz w:val="20"/>
                <w:szCs w:val="24"/>
                <w:highlight w:val="white"/>
              </w:rPr>
              <w:t>series_number</w:t>
            </w:r>
            <w:r>
              <w:rPr>
                <w:rFonts w:hint="eastAsia" w:ascii="Courier New" w:hAnsi="Courier New"/>
                <w:color w:val="000000"/>
                <w:sz w:val="20"/>
                <w:szCs w:val="24"/>
                <w:highlight w:val="white"/>
                <w:lang w:val="en-US" w:eastAsia="zh-CN"/>
              </w:rPr>
              <w:t xml:space="preserve"> 数据是否有效</w:t>
            </w:r>
          </w:p>
          <w:p>
            <w:pPr>
              <w:keepNext w:val="0"/>
              <w:keepLines w:val="0"/>
              <w:suppressLineNumbers w:val="0"/>
              <w:spacing w:before="0" w:beforeAutospacing="0" w:after="0" w:afterAutospacing="0"/>
              <w:ind w:left="0" w:right="0"/>
              <w:rPr>
                <w:rFonts w:hint="eastAsia" w:ascii="Courier New" w:hAnsi="Courier New"/>
                <w:color w:val="000000"/>
                <w:sz w:val="20"/>
                <w:szCs w:val="24"/>
                <w:highlight w:val="white"/>
                <w:lang w:val="en-US" w:eastAsia="zh-CN"/>
              </w:rPr>
            </w:pPr>
            <w:r>
              <w:rPr>
                <w:rFonts w:hint="eastAsia" w:ascii="Courier New" w:hAnsi="Courier New"/>
                <w:color w:val="000000"/>
                <w:sz w:val="20"/>
                <w:szCs w:val="24"/>
                <w:highlight w:val="white"/>
              </w:rPr>
              <w:t>cfg_code</w:t>
            </w:r>
            <w:r>
              <w:rPr>
                <w:rFonts w:hint="eastAsia" w:ascii="Courier New" w:hAnsi="Courier New"/>
                <w:color w:val="000000"/>
                <w:sz w:val="20"/>
                <w:szCs w:val="24"/>
                <w:highlight w:val="white"/>
                <w:lang w:eastAsia="zh-CN"/>
              </w:rPr>
              <w:t>：</w:t>
            </w:r>
            <w:r>
              <w:rPr>
                <w:rFonts w:hint="eastAsia" w:ascii="Courier New" w:hAnsi="Courier New"/>
                <w:color w:val="000000"/>
                <w:sz w:val="20"/>
                <w:szCs w:val="24"/>
                <w:highlight w:val="white"/>
                <w:lang w:val="en-US" w:eastAsia="zh-CN"/>
              </w:rPr>
              <w:t>bit7 标识本次配置/请求的 ctrl_bit 数据是否有效</w:t>
            </w:r>
          </w:p>
          <w:p>
            <w:pPr>
              <w:keepNext w:val="0"/>
              <w:keepLines w:val="0"/>
              <w:suppressLineNumbers w:val="0"/>
              <w:spacing w:before="0" w:beforeAutospacing="0" w:after="0" w:afterAutospacing="0"/>
              <w:ind w:left="0" w:right="0"/>
              <w:rPr>
                <w:rFonts w:hint="eastAsia" w:ascii="Courier New" w:hAnsi="Courier New"/>
                <w:b/>
                <w:color w:val="000080"/>
                <w:sz w:val="20"/>
                <w:szCs w:val="24"/>
                <w:highlight w:val="whit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opt_code &gt;= 0x02  暂时保留</w:t>
            </w:r>
          </w:p>
          <w:p>
            <w:pPr>
              <w:keepNext w:val="0"/>
              <w:keepLines w:val="0"/>
              <w:suppressLineNumbers w:val="0"/>
              <w:spacing w:before="0" w:beforeAutospacing="0" w:after="0" w:afterAutospacing="0"/>
              <w:ind w:left="0" w:right="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suppressLineNumbers w:val="0"/>
              <w:spacing w:before="0" w:beforeAutospacing="0" w:after="0" w:afterAutospacing="0"/>
              <w:ind w:left="0" w:right="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keepNext w:val="0"/>
              <w:keepLines w:val="0"/>
              <w:suppressLineNumbers w:val="0"/>
              <w:spacing w:before="0" w:beforeAutospacing="0" w:after="0" w:afterAutospacing="0"/>
              <w:ind w:left="0" w:right="0"/>
              <w:rPr>
                <w:rFonts w:hint="default"/>
                <w:vertAlign w:val="baseline"/>
                <w:lang w:val="en-US" w:eastAsia="zh-CN"/>
              </w:rPr>
            </w:pPr>
          </w:p>
        </w:tc>
      </w:tr>
    </w:tbl>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p>
    <w:p>
      <w:pPr>
        <w:pStyle w:val="3"/>
        <w:numPr>
          <w:ilvl w:val="1"/>
          <w:numId w:val="10"/>
        </w:numPr>
        <w:rPr>
          <w:rFonts w:hint="eastAsia"/>
          <w:lang w:val="en-US" w:eastAsia="zh-CN"/>
        </w:rPr>
      </w:pPr>
      <w:r>
        <w:rPr>
          <w:rFonts w:hint="eastAsia"/>
          <w:lang w:val="en-US" w:eastAsia="zh-CN"/>
        </w:rPr>
        <w:t xml:space="preserve"> </w:t>
      </w:r>
      <w:bookmarkStart w:id="59" w:name="_Toc29318"/>
      <w:r>
        <w:rPr>
          <w:rFonts w:hint="eastAsia"/>
          <w:lang w:val="en-US" w:eastAsia="zh-CN"/>
        </w:rPr>
        <w:t>近场通知（138）</w:t>
      </w:r>
      <w:bookmarkEnd w:id="59"/>
    </w:p>
    <w:p>
      <w:pPr>
        <w:rPr>
          <w:rFonts w:hint="eastAsia"/>
          <w:lang w:val="en-US" w:eastAsia="zh-CN"/>
        </w:rPr>
      </w:pPr>
    </w:p>
    <w:tbl>
      <w:tblPr>
        <w:tblStyle w:val="14"/>
        <w:tblW w:w="0" w:type="auto"/>
        <w:tblInd w:w="0" w:type="dxa"/>
        <w:tblLayout w:type="fixed"/>
        <w:tblCellMar>
          <w:top w:w="0" w:type="dxa"/>
          <w:left w:w="108" w:type="dxa"/>
          <w:bottom w:w="0" w:type="dxa"/>
          <w:right w:w="108" w:type="dxa"/>
        </w:tblCellMar>
      </w:tblPr>
      <w:tblGrid>
        <w:gridCol w:w="1372"/>
        <w:gridCol w:w="1418"/>
        <w:gridCol w:w="1162"/>
        <w:gridCol w:w="634"/>
        <w:gridCol w:w="2072"/>
        <w:gridCol w:w="2349"/>
      </w:tblGrid>
      <w:tr>
        <w:tblPrEx>
          <w:tblCellMar>
            <w:top w:w="0" w:type="dxa"/>
            <w:left w:w="108" w:type="dxa"/>
            <w:bottom w:w="0" w:type="dxa"/>
            <w:right w:w="108" w:type="dxa"/>
          </w:tblCellMar>
        </w:tblPrEx>
        <w:trPr>
          <w:trHeight w:val="277" w:hRule="atLeast"/>
        </w:trPr>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63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APPROACH</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63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58"/>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该消息在靠近起降点时开启，主要是有特殊消息广播给降落场使用的。</w:t>
            </w:r>
          </w:p>
          <w:p>
            <w:pPr>
              <w:pStyle w:val="24"/>
              <w:keepNext w:val="0"/>
              <w:keepLines w:val="0"/>
              <w:widowControl/>
              <w:numPr>
                <w:ilvl w:val="0"/>
                <w:numId w:val="58"/>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不同消息的更新策略以具体的cmd_id 描述为准。</w:t>
            </w:r>
          </w:p>
          <w:p>
            <w:pPr>
              <w:pStyle w:val="24"/>
              <w:keepNext w:val="0"/>
              <w:keepLines w:val="0"/>
              <w:widowControl/>
              <w:numPr>
                <w:ilvl w:val="0"/>
                <w:numId w:val="58"/>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改帧是变长帧。Payload的大小是变的，长度可以为0。</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63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372"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418"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217"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418"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38</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706"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34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418"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706"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34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41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207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349"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372" w:type="dxa"/>
            <w:vMerge w:val="restart"/>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b/>
                <w:color w:val="000000"/>
                <w:kern w:val="0"/>
                <w:sz w:val="15"/>
                <w:szCs w:val="15"/>
                <w:lang w:eastAsia="zh-CN"/>
              </w:rPr>
            </w:pPr>
          </w:p>
        </w:tc>
        <w:tc>
          <w:tcPr>
            <w:tcW w:w="207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cmd_id</w:t>
            </w:r>
          </w:p>
        </w:tc>
        <w:tc>
          <w:tcPr>
            <w:tcW w:w="2349"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消息区分字</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b/>
                <w:color w:val="000000"/>
                <w:kern w:val="0"/>
                <w:sz w:val="15"/>
                <w:szCs w:val="15"/>
                <w:lang w:eastAsia="zh-CN"/>
              </w:rPr>
            </w:pPr>
          </w:p>
        </w:tc>
        <w:tc>
          <w:tcPr>
            <w:tcW w:w="207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size</w:t>
            </w:r>
          </w:p>
        </w:tc>
        <w:tc>
          <w:tcPr>
            <w:tcW w:w="2349"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Payload 有效字节流</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rPr>
            </w:pPr>
            <w:r>
              <w:rPr>
                <w:rFonts w:hint="eastAsia" w:ascii="Arial" w:hAnsi="Arial" w:eastAsia="等线" w:cs="Arial"/>
                <w:color w:val="000000"/>
                <w:kern w:val="0"/>
                <w:szCs w:val="21"/>
                <w:lang w:val="en-US" w:eastAsia="zh-CN"/>
              </w:rPr>
              <w:t>U8_128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p>
        </w:tc>
        <w:tc>
          <w:tcPr>
            <w:tcW w:w="207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Payload[128]</w:t>
            </w:r>
          </w:p>
        </w:tc>
        <w:tc>
          <w:tcPr>
            <w:tcW w:w="2349"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rPr>
            </w:pPr>
            <w:r>
              <w:rPr>
                <w:rFonts w:hint="eastAsia" w:ascii="Arial" w:hAnsi="Arial" w:cs="Arial"/>
                <w:color w:val="000000"/>
                <w:kern w:val="0"/>
                <w:szCs w:val="21"/>
                <w:lang w:val="en-US" w:eastAsia="zh-CN"/>
              </w:rPr>
              <w:t>Payload 字节流</w:t>
            </w:r>
          </w:p>
        </w:tc>
      </w:tr>
    </w:tbl>
    <w:p>
      <w:pPr>
        <w:rPr>
          <w:rFonts w:hint="default"/>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0"/>
        <w:gridCol w:w="1448"/>
        <w:gridCol w:w="57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0" w:type="dxa"/>
          </w:tcPr>
          <w:p>
            <w:pPr>
              <w:keepNext w:val="0"/>
              <w:keepLines w:val="0"/>
              <w:suppressLineNumbers w:val="0"/>
              <w:spacing w:before="0" w:beforeAutospacing="0" w:after="0" w:afterAutospacing="0"/>
              <w:ind w:left="0" w:right="0"/>
              <w:rPr>
                <w:rFonts w:hint="default"/>
                <w:b/>
                <w:bCs/>
                <w:vertAlign w:val="baseline"/>
                <w:lang w:val="en-US" w:eastAsia="zh-CN"/>
              </w:rPr>
            </w:pPr>
            <w:r>
              <w:rPr>
                <w:rFonts w:hint="eastAsia" w:ascii="Arial" w:hAnsi="Arial" w:eastAsia="等线" w:cs="Arial"/>
                <w:color w:val="000000"/>
                <w:kern w:val="0"/>
                <w:szCs w:val="21"/>
                <w:lang w:val="en-US" w:eastAsia="zh-CN"/>
              </w:rPr>
              <w:t>cmd_id</w:t>
            </w:r>
          </w:p>
        </w:tc>
        <w:tc>
          <w:tcPr>
            <w:tcW w:w="1448" w:type="dxa"/>
          </w:tcPr>
          <w:p>
            <w:pPr>
              <w:keepNext w:val="0"/>
              <w:keepLines w:val="0"/>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size</w:t>
            </w:r>
          </w:p>
        </w:tc>
        <w:tc>
          <w:tcPr>
            <w:tcW w:w="5712" w:type="dxa"/>
          </w:tcPr>
          <w:p>
            <w:pPr>
              <w:keepNext w:val="0"/>
              <w:keepLines w:val="0"/>
              <w:suppressLineNumbers w:val="0"/>
              <w:spacing w:before="0" w:beforeAutospacing="0" w:after="0" w:afterAutospacing="0"/>
              <w:ind w:left="0" w:right="0"/>
              <w:rPr>
                <w:rFonts w:hint="default"/>
                <w:b/>
                <w:bCs/>
                <w:vertAlign w:val="baseline"/>
                <w:lang w:val="en-US" w:eastAsia="zh-CN"/>
              </w:rPr>
            </w:pPr>
            <w:r>
              <w:rPr>
                <w:rFonts w:hint="eastAsia" w:ascii="Arial" w:hAnsi="Arial" w:eastAsia="等线" w:cs="Arial"/>
                <w:color w:val="000000"/>
                <w:kern w:val="0"/>
                <w:szCs w:val="21"/>
                <w:lang w:val="en-US" w:eastAsia="zh-CN"/>
              </w:rPr>
              <w:t>Payload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0" w:type="dxa"/>
            <w:vAlign w:val="center"/>
          </w:tcPr>
          <w:p>
            <w:pPr>
              <w:keepNext w:val="0"/>
              <w:keepLines w:val="0"/>
              <w:suppressLineNumbers w:val="0"/>
              <w:spacing w:before="0" w:beforeAutospacing="0" w:after="0" w:afterAutospacing="0"/>
              <w:ind w:left="0" w:right="0"/>
              <w:jc w:val="center"/>
              <w:rPr>
                <w:rFonts w:hint="default"/>
                <w:b/>
                <w:bCs/>
                <w:vertAlign w:val="baseline"/>
                <w:lang w:val="en-US" w:eastAsia="zh-CN"/>
              </w:rPr>
            </w:pPr>
            <w:r>
              <w:rPr>
                <w:rFonts w:hint="eastAsia"/>
                <w:b/>
                <w:bCs/>
                <w:sz w:val="28"/>
                <w:szCs w:val="28"/>
                <w:vertAlign w:val="baseline"/>
                <w:lang w:val="en-US" w:eastAsia="zh-CN"/>
              </w:rPr>
              <w:t>1</w:t>
            </w:r>
          </w:p>
        </w:tc>
        <w:tc>
          <w:tcPr>
            <w:tcW w:w="1448" w:type="dxa"/>
            <w:vAlign w:val="center"/>
          </w:tcPr>
          <w:p>
            <w:pPr>
              <w:keepNext w:val="0"/>
              <w:keepLines w:val="0"/>
              <w:suppressLineNumbers w:val="0"/>
              <w:spacing w:before="0" w:beforeAutospacing="0" w:after="0" w:afterAutospacing="0"/>
              <w:ind w:left="0" w:right="0"/>
              <w:jc w:val="center"/>
              <w:rPr>
                <w:rFonts w:hint="default"/>
                <w:b/>
                <w:bCs/>
                <w:sz w:val="28"/>
                <w:szCs w:val="28"/>
                <w:vertAlign w:val="baseline"/>
                <w:lang w:val="en-US" w:eastAsia="zh-CN"/>
              </w:rPr>
            </w:pPr>
            <w:r>
              <w:rPr>
                <w:rFonts w:hint="eastAsia"/>
                <w:b/>
                <w:bCs/>
                <w:sz w:val="28"/>
                <w:szCs w:val="28"/>
                <w:vertAlign w:val="baseline"/>
                <w:lang w:val="en-US" w:eastAsia="zh-CN"/>
              </w:rPr>
              <w:t>4</w:t>
            </w:r>
          </w:p>
        </w:tc>
        <w:tc>
          <w:tcPr>
            <w:tcW w:w="5712" w:type="dxa"/>
          </w:tcPr>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lang w:val="en-US" w:eastAsia="zh-CN"/>
              </w:rPr>
            </w:pPr>
            <w:r>
              <w:rPr>
                <w:rFonts w:hint="eastAsia" w:ascii="Courier New" w:hAnsi="Courier New"/>
                <w:color w:val="000000"/>
                <w:sz w:val="20"/>
                <w:szCs w:val="24"/>
                <w:highlight w:val="white"/>
              </w:rPr>
              <w:t xml:space="preserve"> </w:t>
            </w:r>
            <w:r>
              <w:rPr>
                <w:rFonts w:hint="eastAsia" w:ascii="Courier New" w:hAnsi="Courier New"/>
                <w:color w:val="8000FF"/>
                <w:sz w:val="20"/>
                <w:szCs w:val="24"/>
                <w:highlight w:val="white"/>
              </w:rPr>
              <w:t>float</w:t>
            </w:r>
            <w:r>
              <w:rPr>
                <w:rFonts w:hint="eastAsia" w:ascii="Courier New" w:hAnsi="Courier New"/>
                <w:color w:val="000000"/>
                <w:sz w:val="20"/>
                <w:szCs w:val="24"/>
                <w:highlight w:val="white"/>
              </w:rPr>
              <w:t xml:space="preserve">    distance</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000000"/>
                <w:sz w:val="20"/>
                <w:szCs w:val="24"/>
                <w:highlight w:val="white"/>
                <w:lang w:val="en-US" w:eastAsia="zh-CN"/>
              </w:rPr>
              <w:t>进场距离</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lang w:val="en-US" w:eastAsia="zh-CN"/>
              </w:rPr>
            </w:pPr>
            <w:r>
              <w:rPr>
                <w:rFonts w:hint="eastAsia" w:ascii="Courier New" w:hAnsi="Courier New"/>
                <w:color w:val="000000"/>
                <w:sz w:val="20"/>
                <w:szCs w:val="24"/>
                <w:highlight w:val="white"/>
                <w:lang w:val="en-US" w:eastAsia="zh-CN"/>
              </w:rPr>
              <w:t xml:space="preserve">  </w:t>
            </w:r>
          </w:p>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1：飞机正常航线飞行时，当距离</w:t>
            </w:r>
            <w:r>
              <w:rPr>
                <w:rFonts w:hint="eastAsia" w:ascii="Arial" w:hAnsi="Arial" w:eastAsia="等线" w:cs="Arial"/>
                <w:b/>
                <w:bCs/>
                <w:color w:val="000000"/>
                <w:kern w:val="0"/>
                <w:szCs w:val="21"/>
                <w:lang w:val="en-US" w:eastAsia="zh-CN"/>
              </w:rPr>
              <w:t>最后一个航点的水平直线</w:t>
            </w:r>
            <w:r>
              <w:rPr>
                <w:rFonts w:hint="eastAsia" w:ascii="Arial" w:hAnsi="Arial" w:eastAsia="等线" w:cs="Arial"/>
                <w:color w:val="000000"/>
                <w:kern w:val="0"/>
                <w:szCs w:val="21"/>
                <w:lang w:val="en-US" w:eastAsia="zh-CN"/>
              </w:rPr>
              <w:t>距离小于1KM时广播该条消息。</w:t>
            </w:r>
          </w:p>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2：飞机正常航线飞行返航时，当飞机返航时距离</w:t>
            </w:r>
            <w:r>
              <w:rPr>
                <w:rFonts w:hint="eastAsia" w:ascii="Arial" w:hAnsi="Arial" w:eastAsia="等线" w:cs="Arial"/>
                <w:b/>
                <w:bCs/>
                <w:color w:val="000000"/>
                <w:kern w:val="0"/>
                <w:szCs w:val="21"/>
                <w:lang w:val="en-US" w:eastAsia="zh-CN"/>
              </w:rPr>
              <w:t>第一个航点的水平直线</w:t>
            </w:r>
            <w:r>
              <w:rPr>
                <w:rFonts w:hint="eastAsia" w:ascii="Arial" w:hAnsi="Arial" w:eastAsia="等线" w:cs="Arial"/>
                <w:color w:val="000000"/>
                <w:kern w:val="0"/>
                <w:szCs w:val="21"/>
                <w:lang w:val="en-US" w:eastAsia="zh-CN"/>
              </w:rPr>
              <w:t>距离小于1KM时广播该条消息。</w:t>
            </w:r>
          </w:p>
          <w:p>
            <w:pPr>
              <w:keepNext w:val="0"/>
              <w:keepLines w:val="0"/>
              <w:numPr>
                <w:ilvl w:val="0"/>
                <w:numId w:val="0"/>
              </w:numPr>
              <w:suppressLineNumbers w:val="0"/>
              <w:spacing w:before="0" w:beforeLines="0" w:beforeAutospacing="0" w:after="0" w:afterLines="0" w:afterAutospacing="0"/>
              <w:ind w:left="0" w:leftChars="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3：广播频率暂定 1000ms ~ 2000ms 每次。</w:t>
            </w:r>
          </w:p>
          <w:p>
            <w:pPr>
              <w:keepNext w:val="0"/>
              <w:keepLines w:val="0"/>
              <w:numPr>
                <w:ilvl w:val="0"/>
                <w:numId w:val="0"/>
              </w:numPr>
              <w:suppressLineNumbers w:val="0"/>
              <w:spacing w:before="0" w:beforeLines="0" w:beforeAutospacing="0" w:after="0" w:afterLines="0" w:afterAutospacing="0"/>
              <w:ind w:left="0" w:leftChars="0" w:right="0"/>
              <w:jc w:val="left"/>
              <w:rPr>
                <w:rFonts w:hint="default" w:ascii="Arial" w:hAnsi="Arial" w:eastAsia="等线" w:cs="Arial"/>
                <w:color w:val="000000"/>
                <w:kern w:val="0"/>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0" w:type="dxa"/>
          </w:tcPr>
          <w:p>
            <w:pPr>
              <w:keepNext w:val="0"/>
              <w:keepLines w:val="0"/>
              <w:suppressLineNumbers w:val="0"/>
              <w:spacing w:before="0" w:beforeAutospacing="0" w:after="0" w:afterAutospacing="0"/>
              <w:ind w:left="0" w:right="0"/>
              <w:jc w:val="center"/>
              <w:rPr>
                <w:rFonts w:hint="default"/>
                <w:b/>
                <w:bCs/>
                <w:vertAlign w:val="baseline"/>
                <w:lang w:val="en-US" w:eastAsia="zh-CN"/>
              </w:rPr>
            </w:pPr>
          </w:p>
        </w:tc>
        <w:tc>
          <w:tcPr>
            <w:tcW w:w="1448" w:type="dxa"/>
          </w:tcPr>
          <w:p>
            <w:pPr>
              <w:keepNext w:val="0"/>
              <w:keepLines w:val="0"/>
              <w:suppressLineNumbers w:val="0"/>
              <w:spacing w:before="0" w:beforeAutospacing="0" w:after="0" w:afterAutospacing="0"/>
              <w:ind w:left="0" w:right="0"/>
              <w:jc w:val="center"/>
              <w:rPr>
                <w:rFonts w:hint="default"/>
                <w:b/>
                <w:bCs/>
                <w:vertAlign w:val="baseline"/>
                <w:lang w:val="en-US" w:eastAsia="zh-CN"/>
              </w:rPr>
            </w:pPr>
          </w:p>
        </w:tc>
        <w:tc>
          <w:tcPr>
            <w:tcW w:w="5712" w:type="dxa"/>
          </w:tcPr>
          <w:p>
            <w:pPr>
              <w:keepNext w:val="0"/>
              <w:keepLines w:val="0"/>
              <w:suppressLineNumbers w:val="0"/>
              <w:spacing w:before="0" w:beforeAutospacing="0" w:after="0" w:afterAutospacing="0"/>
              <w:ind w:left="0" w:right="0"/>
              <w:rPr>
                <w:rFonts w:hint="default"/>
                <w:b/>
                <w:bCs/>
                <w:vertAlign w:val="baseline"/>
                <w:lang w:val="en-US" w:eastAsia="zh-CN"/>
              </w:rPr>
            </w:pPr>
          </w:p>
        </w:tc>
      </w:tr>
    </w:tbl>
    <w:p>
      <w:pPr>
        <w:rPr>
          <w:rFonts w:hint="default"/>
          <w:lang w:val="en-US" w:eastAsia="zh-CN"/>
        </w:rPr>
      </w:pPr>
    </w:p>
    <w:p>
      <w:pPr>
        <w:pStyle w:val="3"/>
        <w:numPr>
          <w:ilvl w:val="1"/>
          <w:numId w:val="10"/>
        </w:numPr>
        <w:rPr>
          <w:rFonts w:hint="eastAsia"/>
          <w:lang w:val="en-US" w:eastAsia="zh-CN"/>
        </w:rPr>
      </w:pPr>
      <w:r>
        <w:rPr>
          <w:rFonts w:hint="eastAsia"/>
          <w:lang w:val="en-US" w:eastAsia="zh-CN"/>
        </w:rPr>
        <w:t xml:space="preserve"> </w:t>
      </w:r>
      <w:bookmarkStart w:id="60" w:name="_Toc18889"/>
      <w:r>
        <w:rPr>
          <w:rFonts w:hint="eastAsia"/>
          <w:lang w:val="en-US" w:eastAsia="zh-CN"/>
        </w:rPr>
        <w:t>执行机构控制量（139）</w:t>
      </w:r>
      <w:bookmarkEnd w:id="60"/>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ACTC</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OUT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59"/>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输出控制系统内部当前电机、舵机的归一化控制量</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312"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3</w:t>
            </w:r>
            <w:r>
              <w:rPr>
                <w:rFonts w:hint="eastAsia" w:ascii="Arial" w:hAnsi="Arial" w:eastAsia="等线" w:cs="Arial"/>
                <w:b/>
                <w:color w:val="000000"/>
                <w:sz w:val="36"/>
                <w:szCs w:val="36"/>
              </w:rPr>
              <w:t>9</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90"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150</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out_type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I</w:t>
            </w:r>
            <w:r>
              <w:rPr>
                <w:rFonts w:hint="default" w:ascii="Arial" w:hAnsi="Arial" w:eastAsia="等线" w:cs="Arial"/>
                <w:color w:val="000000"/>
                <w:kern w:val="0"/>
                <w:szCs w:val="21"/>
              </w:rPr>
              <w:t>8</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out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控制量输出值的100倍</w:t>
            </w:r>
          </w:p>
        </w:tc>
      </w:tr>
    </w:tbl>
    <w:p>
      <w:pPr>
        <w:rPr>
          <w:rFonts w:hint="eastAsia"/>
          <w:lang w:val="en-US" w:eastAsia="zh-CN"/>
        </w:rPr>
      </w:pPr>
    </w:p>
    <w:p>
      <w:pPr>
        <w:ind w:firstLine="420" w:firstLineChars="0"/>
        <w:rPr>
          <w:rFonts w:hint="eastAsia"/>
          <w:lang w:val="en-US" w:eastAsia="zh-CN"/>
        </w:rPr>
      </w:pPr>
      <w:r>
        <w:rPr>
          <w:rFonts w:hint="eastAsia"/>
          <w:lang w:val="en-US" w:eastAsia="zh-CN"/>
        </w:rPr>
        <w:t>说明：</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2"/>
        <w:gridCol w:w="2053"/>
        <w:gridCol w:w="49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ascii="Arial" w:hAnsi="Arial" w:eastAsia="等线" w:cs="Arial"/>
                <w:color w:val="000000"/>
                <w:kern w:val="0"/>
                <w:szCs w:val="21"/>
                <w:lang w:val="en-US" w:eastAsia="zh-CN"/>
              </w:rPr>
              <w:t>out_type</w:t>
            </w:r>
          </w:p>
        </w:tc>
        <w:tc>
          <w:tcPr>
            <w:tcW w:w="2053" w:type="dxa"/>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说明</w:t>
            </w:r>
          </w:p>
        </w:tc>
        <w:tc>
          <w:tcPr>
            <w:tcW w:w="4937" w:type="dxa"/>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0x01</w:t>
            </w:r>
          </w:p>
        </w:tc>
        <w:tc>
          <w:tcPr>
            <w:tcW w:w="2053" w:type="dxa"/>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16路电机输出量</w:t>
            </w:r>
          </w:p>
        </w:tc>
        <w:tc>
          <w:tcPr>
            <w:tcW w:w="4937" w:type="dxa"/>
          </w:tcPr>
          <w:p>
            <w:pPr>
              <w:keepNext w:val="0"/>
              <w:keepLines w:val="0"/>
              <w:suppressLineNumbers w:val="0"/>
              <w:spacing w:before="0" w:beforeAutospacing="0" w:after="0" w:afterAutospacing="0"/>
              <w:ind w:left="0" w:right="0" w:firstLine="210" w:firstLineChars="100"/>
              <w:rPr>
                <w:rFonts w:hint="default"/>
                <w:vertAlign w:val="baseline"/>
                <w:lang w:val="en-US" w:eastAsia="zh-CN"/>
              </w:rPr>
            </w:pPr>
            <w:r>
              <w:rPr>
                <w:rFonts w:hint="eastAsia"/>
                <w:b/>
                <w:bCs/>
                <w:vertAlign w:val="baseline"/>
                <w:lang w:val="en-US" w:eastAsia="zh-CN"/>
              </w:rPr>
              <w:t>0 &lt;= out &lt;= 100</w:t>
            </w:r>
            <w:r>
              <w:rPr>
                <w:rFonts w:hint="eastAsia"/>
                <w:vertAlign w:val="baseline"/>
                <w:lang w:val="en-US" w:eastAsia="zh-CN"/>
              </w:rPr>
              <w:t>,   其他值无效。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0x02</w:t>
            </w:r>
          </w:p>
        </w:tc>
        <w:tc>
          <w:tcPr>
            <w:tcW w:w="2053" w:type="dxa"/>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16路舵机输出量</w:t>
            </w:r>
          </w:p>
        </w:tc>
        <w:tc>
          <w:tcPr>
            <w:tcW w:w="4937" w:type="dxa"/>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b/>
                <w:bCs/>
                <w:vertAlign w:val="baseline"/>
                <w:lang w:val="en-US" w:eastAsia="zh-CN"/>
              </w:rPr>
              <w:t>-100 &lt;= out &lt;= 100</w:t>
            </w:r>
            <w:r>
              <w:rPr>
                <w:rFonts w:hint="eastAsia"/>
                <w:vertAlign w:val="baseline"/>
                <w:lang w:val="en-US" w:eastAsia="zh-CN"/>
              </w:rPr>
              <w:t>,   其他值无效。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2" w:type="dxa"/>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&gt;=0x03</w:t>
            </w:r>
          </w:p>
        </w:tc>
        <w:tc>
          <w:tcPr>
            <w:tcW w:w="2053" w:type="dxa"/>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未定义</w:t>
            </w:r>
          </w:p>
        </w:tc>
        <w:tc>
          <w:tcPr>
            <w:tcW w:w="4937" w:type="dxa"/>
          </w:tcPr>
          <w:p>
            <w:pPr>
              <w:keepNext w:val="0"/>
              <w:keepLines w:val="0"/>
              <w:suppressLineNumbers w:val="0"/>
              <w:spacing w:before="0" w:beforeAutospacing="0" w:after="0" w:afterAutospacing="0"/>
              <w:ind w:left="0" w:right="0"/>
              <w:rPr>
                <w:rFonts w:hint="default"/>
                <w:vertAlign w:val="baseline"/>
                <w:lang w:val="en-US" w:eastAsia="zh-CN"/>
              </w:rPr>
            </w:pPr>
          </w:p>
        </w:tc>
      </w:tr>
    </w:tbl>
    <w:p>
      <w:pPr>
        <w:ind w:firstLine="420" w:firstLineChars="0"/>
        <w:rPr>
          <w:rFonts w:hint="default"/>
          <w:lang w:val="en-US" w:eastAsia="zh-CN"/>
        </w:rPr>
      </w:pPr>
    </w:p>
    <w:p>
      <w:pPr>
        <w:rPr>
          <w:rFonts w:hint="eastAsia"/>
          <w:lang w:val="en-US" w:eastAsia="zh-CN"/>
        </w:rPr>
      </w:pPr>
      <w:r>
        <w:rPr>
          <w:rFonts w:hint="eastAsia"/>
          <w:lang w:val="en-US" w:eastAsia="zh-CN"/>
        </w:rPr>
        <w:br w:type="page"/>
      </w:r>
    </w:p>
    <w:p>
      <w:pPr>
        <w:pStyle w:val="3"/>
        <w:numPr>
          <w:ilvl w:val="1"/>
          <w:numId w:val="10"/>
        </w:numPr>
        <w:rPr>
          <w:rFonts w:hint="eastAsia"/>
          <w:lang w:val="en-US" w:eastAsia="zh-CN"/>
        </w:rPr>
      </w:pPr>
      <w:r>
        <w:rPr>
          <w:rFonts w:hint="eastAsia"/>
          <w:lang w:val="en-US" w:eastAsia="zh-CN"/>
        </w:rPr>
        <w:t xml:space="preserve"> </w:t>
      </w:r>
      <w:bookmarkStart w:id="61" w:name="_Toc9696"/>
      <w:r>
        <w:rPr>
          <w:rFonts w:hint="eastAsia"/>
          <w:color w:val="FF0000"/>
          <w:lang w:val="en-US" w:eastAsia="zh-CN"/>
        </w:rPr>
        <w:t>扩充</w:t>
      </w:r>
      <w:r>
        <w:rPr>
          <w:rFonts w:hint="eastAsia"/>
          <w:lang w:val="en-US" w:eastAsia="zh-CN"/>
        </w:rPr>
        <w:t>精准地面点设置请求（140）</w:t>
      </w:r>
      <w:bookmarkEnd w:id="61"/>
    </w:p>
    <w:tbl>
      <w:tblPr>
        <w:tblStyle w:val="14"/>
        <w:tblW w:w="0" w:type="auto"/>
        <w:jc w:val="center"/>
        <w:tblLayout w:type="fixed"/>
        <w:tblCellMar>
          <w:top w:w="0" w:type="dxa"/>
          <w:left w:w="108" w:type="dxa"/>
          <w:bottom w:w="0" w:type="dxa"/>
          <w:right w:w="108" w:type="dxa"/>
        </w:tblCellMar>
      </w:tblPr>
      <w:tblGrid>
        <w:gridCol w:w="1418"/>
        <w:gridCol w:w="1271"/>
        <w:gridCol w:w="949"/>
        <w:gridCol w:w="1080"/>
        <w:gridCol w:w="2076"/>
        <w:gridCol w:w="2883"/>
      </w:tblGrid>
      <w:tr>
        <w:tblPrEx>
          <w:tblCellMar>
            <w:top w:w="0" w:type="dxa"/>
            <w:left w:w="108" w:type="dxa"/>
            <w:bottom w:w="0" w:type="dxa"/>
            <w:right w:w="108" w:type="dxa"/>
          </w:tblCellMar>
        </w:tblPrEx>
        <w:trPr>
          <w:trHeight w:val="277" w:hRule="atLeast"/>
          <w:jc w:val="center"/>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default"/>
              </w:rPr>
              <w:t xml:space="preserve"> </w:t>
            </w:r>
            <w:r>
              <w:rPr>
                <w:rFonts w:hint="default" w:ascii="Arial" w:hAnsi="Arial" w:eastAsia="等线" w:cs="Arial"/>
                <w:color w:val="000000"/>
                <w:kern w:val="0"/>
                <w:szCs w:val="21"/>
              </w:rPr>
              <w:t>MISSION</w:t>
            </w:r>
            <w:r>
              <w:rPr>
                <w:rFonts w:hint="eastAsia" w:ascii="Arial" w:hAnsi="Arial" w:eastAsia="等线" w:cs="Arial"/>
                <w:color w:val="000000"/>
                <w:kern w:val="0"/>
                <w:szCs w:val="21"/>
                <w:lang w:val="en-US" w:eastAsia="zh-CN"/>
              </w:rPr>
              <w:t>_EXT_EXACTLY</w:t>
            </w:r>
            <w:r>
              <w:rPr>
                <w:rFonts w:hint="default" w:ascii="Arial" w:hAnsi="Arial" w:eastAsia="等线" w:cs="Arial"/>
                <w:color w:val="000000"/>
                <w:kern w:val="0"/>
                <w:szCs w:val="21"/>
              </w:rPr>
              <w:t>_CFG</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eastAsia="等线" w:cs="Arial"/>
                <w:color w:val="000000"/>
                <w:kern w:val="0"/>
                <w:szCs w:val="21"/>
                <w:lang w:val="en-US" w:eastAsia="zh-CN"/>
              </w:rPr>
            </w:pP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lang w:val="en-US" w:eastAsia="zh-CN"/>
              </w:rPr>
            </w:pPr>
            <w:r>
              <w:rPr>
                <w:rFonts w:hint="eastAsia" w:ascii="Arial" w:hAnsi="Arial" w:eastAsia="等线" w:cs="Arial"/>
                <w:b/>
                <w:bCs/>
                <w:color w:val="000000"/>
                <w:kern w:val="0"/>
                <w:szCs w:val="21"/>
                <w:lang w:val="en-US" w:eastAsia="zh-CN"/>
              </w:rPr>
              <w:t>版本</w:t>
            </w:r>
          </w:p>
        </w:tc>
        <w:tc>
          <w:tcPr>
            <w:tcW w:w="825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v5</w:t>
            </w:r>
          </w:p>
        </w:tc>
      </w:tr>
      <w:tr>
        <w:tblPrEx>
          <w:tblCellMar>
            <w:top w:w="0" w:type="dxa"/>
            <w:left w:w="108" w:type="dxa"/>
            <w:bottom w:w="0" w:type="dxa"/>
            <w:right w:w="108" w:type="dxa"/>
          </w:tblCellMar>
        </w:tblPrEx>
        <w:trPr>
          <w:trHeight w:val="277" w:hRule="atLeast"/>
          <w:jc w:val="center"/>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98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eastAsia" w:ascii="Arial" w:hAnsi="Arial" w:eastAsia="等线" w:cs="Arial"/>
                <w:b/>
                <w:color w:val="000000"/>
                <w:sz w:val="36"/>
                <w:szCs w:val="36"/>
                <w:lang w:val="en-US" w:eastAsia="zh-CN"/>
              </w:rPr>
              <w:t>140</w:t>
            </w:r>
          </w:p>
        </w:tc>
        <w:tc>
          <w:tcPr>
            <w:tcW w:w="94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3156"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88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94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3156"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88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94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1080"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2076"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883"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jc w:val="center"/>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883" w:type="dxa"/>
            <w:tcBorders>
              <w:top w:val="single" w:color="auto" w:sz="4" w:space="0"/>
              <w:left w:val="nil"/>
              <w:bottom w:val="single" w:color="auto" w:sz="4" w:space="0"/>
              <w:right w:val="single" w:color="000000" w:sz="4" w:space="0"/>
            </w:tcBorders>
            <w:shd w:val="clear" w:color="auto" w:fill="DEEAF6"/>
            <w:vAlign w:val="center"/>
          </w:tcPr>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475"/>
              <w:gridCol w:w="581"/>
              <w:gridCol w:w="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794" w:type="dxa"/>
                  <w:vAlign w:val="center"/>
                </w:tcPr>
                <w:p>
                  <w:pPr>
                    <w:keepNext w:val="0"/>
                    <w:keepLines w:val="0"/>
                    <w:widowControl/>
                    <w:suppressLineNumbers w:val="0"/>
                    <w:spacing w:before="0" w:beforeAutospacing="0" w:after="0" w:afterAutospacing="0"/>
                    <w:ind w:left="0" w:right="0"/>
                    <w:jc w:val="center"/>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D</w:t>
                  </w:r>
                </w:p>
                <w:p>
                  <w:pPr>
                    <w:keepNext w:val="0"/>
                    <w:keepLines w:val="0"/>
                    <w:widowControl/>
                    <w:suppressLineNumbers w:val="0"/>
                    <w:spacing w:before="0" w:beforeAutospacing="0" w:after="0" w:afterAutospacing="0"/>
                    <w:ind w:left="0" w:right="0"/>
                    <w:jc w:val="center"/>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高位</w:t>
                  </w:r>
                </w:p>
              </w:tc>
              <w:tc>
                <w:tcPr>
                  <w:tcW w:w="475" w:type="dxa"/>
                </w:tcPr>
                <w:p>
                  <w:pPr>
                    <w:keepNext w:val="0"/>
                    <w:keepLines w:val="0"/>
                    <w:widowControl/>
                    <w:suppressLineNumbers w:val="0"/>
                    <w:spacing w:before="0" w:beforeAutospacing="0" w:after="0" w:afterAutospacing="0"/>
                    <w:ind w:left="0" w:right="0"/>
                    <w:jc w:val="center"/>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C</w:t>
                  </w:r>
                </w:p>
              </w:tc>
              <w:tc>
                <w:tcPr>
                  <w:tcW w:w="581" w:type="dxa"/>
                </w:tcPr>
                <w:p>
                  <w:pPr>
                    <w:keepNext w:val="0"/>
                    <w:keepLines w:val="0"/>
                    <w:widowControl/>
                    <w:suppressLineNumbers w:val="0"/>
                    <w:spacing w:before="0" w:beforeAutospacing="0" w:after="0" w:afterAutospacing="0"/>
                    <w:ind w:left="0" w:right="0"/>
                    <w:jc w:val="center"/>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B</w:t>
                  </w:r>
                </w:p>
              </w:tc>
              <w:tc>
                <w:tcPr>
                  <w:tcW w:w="546" w:type="dxa"/>
                </w:tcPr>
                <w:p>
                  <w:pPr>
                    <w:keepNext w:val="0"/>
                    <w:keepLines w:val="0"/>
                    <w:widowControl/>
                    <w:suppressLineNumbers w:val="0"/>
                    <w:spacing w:before="0" w:beforeAutospacing="0" w:after="0" w:afterAutospacing="0"/>
                    <w:ind w:left="0" w:right="0"/>
                    <w:jc w:val="center"/>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A</w:t>
                  </w:r>
                </w:p>
              </w:tc>
            </w:tr>
          </w:tbl>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b/>
                <w:bCs/>
                <w:color w:val="000000" w:themeColor="text1"/>
                <w:kern w:val="0"/>
                <w:szCs w:val="21"/>
                <w:lang w:val="en-US" w:eastAsia="zh-CN"/>
                <w14:textFill>
                  <w14:solidFill>
                    <w14:schemeClr w14:val="tx1"/>
                  </w14:solidFill>
                </w14:textFill>
              </w:rPr>
            </w:pPr>
            <w:r>
              <w:rPr>
                <w:rFonts w:hint="eastAsia" w:ascii="Arial" w:hAnsi="Arial" w:cs="Arial"/>
                <w:b/>
                <w:bCs/>
                <w:color w:val="000000" w:themeColor="text1"/>
                <w:kern w:val="0"/>
                <w:szCs w:val="21"/>
                <w14:textFill>
                  <w14:solidFill>
                    <w14:schemeClr w14:val="tx1"/>
                  </w14:solidFill>
                </w14:textFill>
              </w:rPr>
              <w:t>A</w:t>
            </w:r>
            <w:r>
              <w:rPr>
                <w:rFonts w:hint="eastAsia" w:ascii="Arial" w:hAnsi="Arial" w:cs="Arial"/>
                <w:b/>
                <w:bCs/>
                <w:color w:val="000000" w:themeColor="text1"/>
                <w:kern w:val="0"/>
                <w:szCs w:val="21"/>
                <w:lang w:val="en-US" w:eastAsia="zh-CN"/>
                <w14:textFill>
                  <w14:solidFill>
                    <w14:schemeClr w14:val="tx1"/>
                  </w14:solidFill>
                </w14:textFill>
              </w:rPr>
              <w:t xml:space="preserve"> </w:t>
            </w:r>
            <w:r>
              <w:rPr>
                <w:rFonts w:hint="eastAsia" w:ascii="Arial" w:hAnsi="Arial" w:cs="Arial"/>
                <w:b/>
                <w:bCs/>
                <w:color w:val="000000" w:themeColor="text1"/>
                <w:kern w:val="0"/>
                <w:szCs w:val="21"/>
                <w14:textFill>
                  <w14:solidFill>
                    <w14:schemeClr w14:val="tx1"/>
                  </w14:solidFill>
                </w14:textFill>
              </w:rPr>
              <w:t>:</w:t>
            </w:r>
            <w:r>
              <w:rPr>
                <w:rFonts w:hint="eastAsia" w:ascii="Arial" w:hAnsi="Arial" w:cs="Arial"/>
                <w:b/>
                <w:bCs/>
                <w:color w:val="000000" w:themeColor="text1"/>
                <w:kern w:val="0"/>
                <w:szCs w:val="21"/>
                <w:lang w:val="en-US" w:eastAsia="zh-CN"/>
                <w14:textFill>
                  <w14:solidFill>
                    <w14:schemeClr w14:val="tx1"/>
                  </w14:solidFill>
                </w14:textFill>
              </w:rPr>
              <w:t>坐标点类别</w:t>
            </w:r>
          </w:p>
          <w:p>
            <w:pPr>
              <w:keepNext w:val="0"/>
              <w:keepLines w:val="0"/>
              <w:widowControl/>
              <w:suppressLineNumbers w:val="0"/>
              <w:spacing w:before="0" w:beforeAutospacing="0" w:after="0" w:afterAutospacing="0"/>
              <w:ind w:left="0" w:right="0"/>
              <w:jc w:val="left"/>
              <w:rPr>
                <w:rFonts w:hint="eastAsia" w:ascii="Arial" w:hAnsi="Arial" w:cs="Arial"/>
                <w:b/>
                <w:bCs/>
                <w:color w:val="000000" w:themeColor="text1"/>
                <w:kern w:val="0"/>
                <w:szCs w:val="21"/>
                <w:lang w:val="en-US" w:eastAsia="zh-CN"/>
                <w14:textFill>
                  <w14:solidFill>
                    <w14:schemeClr w14:val="tx1"/>
                  </w14:solidFill>
                </w14:textFill>
              </w:rPr>
            </w:pPr>
            <w:r>
              <w:rPr>
                <w:rFonts w:hint="eastAsia" w:ascii="Arial" w:hAnsi="Arial" w:cs="Arial"/>
                <w:b/>
                <w:bCs/>
                <w:color w:val="FF0000"/>
                <w:kern w:val="0"/>
                <w:szCs w:val="21"/>
                <w:lang w:val="en-US" w:eastAsia="zh-CN"/>
              </w:rPr>
              <w:t>2:扩充</w:t>
            </w:r>
            <w:r>
              <w:rPr>
                <w:rFonts w:hint="eastAsia" w:ascii="Arial" w:hAnsi="Arial" w:cs="Arial"/>
                <w:b/>
                <w:bCs/>
                <w:color w:val="000000" w:themeColor="text1"/>
                <w:kern w:val="0"/>
                <w:szCs w:val="21"/>
                <w:lang w:val="en-US" w:eastAsia="zh-CN"/>
                <w14:textFill>
                  <w14:solidFill>
                    <w14:schemeClr w14:val="tx1"/>
                  </w14:solidFill>
                </w14:textFill>
              </w:rPr>
              <w:t>精准地面点</w:t>
            </w:r>
          </w:p>
          <w:p>
            <w:pPr>
              <w:keepNext w:val="0"/>
              <w:keepLines w:val="0"/>
              <w:widowControl/>
              <w:suppressLineNumbers w:val="0"/>
              <w:spacing w:before="0" w:beforeAutospacing="0" w:after="0" w:afterAutospacing="0"/>
              <w:ind w:left="0" w:right="0"/>
              <w:jc w:val="left"/>
              <w:rPr>
                <w:rFonts w:hint="default" w:ascii="Arial" w:hAnsi="Arial" w:cs="Arial"/>
                <w:b/>
                <w:bCs/>
                <w:color w:val="000000" w:themeColor="text1"/>
                <w:kern w:val="0"/>
                <w:szCs w:val="21"/>
                <w:lang w:val="en-US" w:eastAsia="zh-CN"/>
                <w14:textFill>
                  <w14:solidFill>
                    <w14:schemeClr w14:val="tx1"/>
                  </w14:solidFill>
                </w14:textFill>
              </w:rPr>
            </w:pPr>
          </w:p>
          <w:p>
            <w:pPr>
              <w:keepNext w:val="0"/>
              <w:keepLines w:val="0"/>
              <w:widowControl/>
              <w:suppressLineNumbers w:val="0"/>
              <w:spacing w:before="0" w:beforeAutospacing="0" w:after="0" w:afterAutospacing="0"/>
              <w:ind w:left="0" w:right="0"/>
              <w:jc w:val="left"/>
              <w:rPr>
                <w:rFonts w:hint="eastAsia" w:ascii="Arial" w:hAnsi="Arial" w:cs="Arial"/>
                <w:b/>
                <w:bCs/>
                <w:color w:val="auto"/>
                <w:kern w:val="0"/>
                <w:szCs w:val="21"/>
                <w:lang w:val="en-US" w:eastAsia="zh-CN"/>
              </w:rPr>
            </w:pPr>
            <w:r>
              <w:rPr>
                <w:rFonts w:hint="eastAsia" w:ascii="Arial" w:hAnsi="Arial" w:cs="Arial"/>
                <w:b/>
                <w:bCs/>
                <w:color w:val="auto"/>
                <w:kern w:val="0"/>
                <w:szCs w:val="21"/>
              </w:rPr>
              <w:t>B</w:t>
            </w:r>
            <w:r>
              <w:rPr>
                <w:rFonts w:hint="default" w:ascii="Arial" w:hAnsi="Arial" w:cs="Arial"/>
                <w:b/>
                <w:bCs/>
                <w:color w:val="auto"/>
                <w:kern w:val="0"/>
                <w:szCs w:val="21"/>
              </w:rPr>
              <w:t>:</w:t>
            </w:r>
            <w:r>
              <w:rPr>
                <w:rFonts w:hint="eastAsia" w:ascii="Arial" w:hAnsi="Arial" w:cs="Arial"/>
                <w:b/>
                <w:bCs/>
                <w:color w:val="auto"/>
                <w:kern w:val="0"/>
                <w:szCs w:val="21"/>
              </w:rPr>
              <w:t xml:space="preserve"> </w:t>
            </w:r>
            <w:r>
              <w:rPr>
                <w:rFonts w:hint="eastAsia" w:ascii="Arial" w:hAnsi="Arial" w:cs="Arial"/>
                <w:b/>
                <w:bCs/>
                <w:color w:val="auto"/>
                <w:kern w:val="0"/>
                <w:szCs w:val="21"/>
                <w:lang w:val="en-US" w:eastAsia="zh-CN"/>
              </w:rPr>
              <w:t>编号</w:t>
            </w:r>
          </w:p>
          <w:p>
            <w:pPr>
              <w:keepNext w:val="0"/>
              <w:keepLines w:val="0"/>
              <w:widowControl/>
              <w:suppressLineNumbers w:val="0"/>
              <w:spacing w:before="0" w:beforeAutospacing="0" w:after="0" w:afterAutospacing="0"/>
              <w:ind w:left="0" w:right="0"/>
              <w:jc w:val="left"/>
              <w:rPr>
                <w:rFonts w:hint="eastAsia" w:ascii="Arial" w:hAnsi="Arial" w:cs="Arial"/>
                <w:b/>
                <w:bCs/>
                <w:color w:val="auto"/>
                <w:kern w:val="0"/>
                <w:szCs w:val="21"/>
                <w:lang w:val="en-US" w:eastAsia="zh-CN"/>
              </w:rPr>
            </w:pPr>
            <w:r>
              <w:rPr>
                <w:rFonts w:hint="eastAsia" w:ascii="Arial" w:hAnsi="Arial" w:cs="Arial"/>
                <w:b/>
                <w:bCs/>
                <w:color w:val="auto"/>
                <w:kern w:val="0"/>
                <w:szCs w:val="21"/>
                <w:lang w:val="en-US" w:eastAsia="zh-CN"/>
              </w:rPr>
              <w:t>航线id最小为1</w:t>
            </w:r>
          </w:p>
          <w:p>
            <w:pPr>
              <w:keepNext w:val="0"/>
              <w:keepLines w:val="0"/>
              <w:widowControl/>
              <w:suppressLineNumbers w:val="0"/>
              <w:spacing w:before="0" w:beforeAutospacing="0" w:after="0" w:afterAutospacing="0"/>
              <w:ind w:left="0" w:right="0"/>
              <w:jc w:val="left"/>
              <w:rPr>
                <w:rFonts w:hint="eastAsia" w:ascii="Arial" w:hAnsi="Arial" w:cs="Arial"/>
                <w:b/>
                <w:bCs/>
                <w:color w:val="auto"/>
                <w:kern w:val="0"/>
                <w:szCs w:val="21"/>
                <w:lang w:val="en-US" w:eastAsia="zh-CN"/>
              </w:rPr>
            </w:pPr>
            <w:r>
              <w:rPr>
                <w:rFonts w:hint="eastAsia" w:ascii="Arial" w:hAnsi="Arial" w:cs="Arial"/>
                <w:b/>
                <w:bCs/>
                <w:color w:val="auto"/>
                <w:kern w:val="0"/>
                <w:szCs w:val="21"/>
                <w:lang w:val="en-US" w:eastAsia="zh-CN"/>
              </w:rPr>
              <w:t>航线id最大为8</w:t>
            </w:r>
          </w:p>
          <w:p>
            <w:pPr>
              <w:keepNext w:val="0"/>
              <w:keepLines w:val="0"/>
              <w:widowControl/>
              <w:suppressLineNumbers w:val="0"/>
              <w:spacing w:before="0" w:beforeAutospacing="0" w:after="0" w:afterAutospacing="0"/>
              <w:ind w:left="0" w:right="0"/>
              <w:jc w:val="left"/>
              <w:rPr>
                <w:rFonts w:hint="default" w:ascii="Arial" w:hAnsi="Arial" w:cs="Arial"/>
                <w:b/>
                <w:bCs/>
                <w:color w:val="FF0000"/>
                <w:kern w:val="0"/>
                <w:szCs w:val="21"/>
                <w:lang w:val="en-US" w:eastAsia="zh-CN"/>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p>
          <w:p>
            <w:pPr>
              <w:keepNext w:val="0"/>
              <w:keepLines w:val="0"/>
              <w:widowControl/>
              <w:suppressLineNumbers w:val="0"/>
              <w:spacing w:before="0" w:beforeAutospacing="0" w:after="0" w:afterAutospacing="0"/>
              <w:ind w:left="0" w:right="0"/>
              <w:jc w:val="left"/>
              <w:rPr>
                <w:rFonts w:hint="eastAsia" w:ascii="Arial" w:hAnsi="Arial" w:cs="Arial"/>
                <w:b/>
                <w:bCs/>
                <w:color w:val="000000"/>
                <w:kern w:val="0"/>
                <w:szCs w:val="21"/>
                <w:lang w:val="en-US" w:eastAsia="zh-CN"/>
              </w:rPr>
            </w:pPr>
            <w:r>
              <w:rPr>
                <w:rFonts w:hint="eastAsia" w:ascii="Arial" w:hAnsi="Arial" w:cs="Arial"/>
                <w:b/>
                <w:bCs/>
                <w:color w:val="000000"/>
                <w:kern w:val="0"/>
                <w:szCs w:val="21"/>
              </w:rPr>
              <w:t>C</w:t>
            </w:r>
            <w:r>
              <w:rPr>
                <w:rFonts w:hint="default" w:ascii="Arial" w:hAnsi="Arial" w:cs="Arial"/>
                <w:b/>
                <w:bCs/>
                <w:color w:val="000000"/>
                <w:kern w:val="0"/>
                <w:szCs w:val="21"/>
              </w:rPr>
              <w:t>:</w:t>
            </w:r>
            <w:r>
              <w:rPr>
                <w:rFonts w:hint="eastAsia" w:ascii="Arial" w:hAnsi="Arial" w:cs="Arial"/>
                <w:b/>
                <w:bCs/>
                <w:color w:val="000000"/>
                <w:kern w:val="0"/>
                <w:szCs w:val="21"/>
              </w:rPr>
              <w:t xml:space="preserve"> </w:t>
            </w:r>
            <w:r>
              <w:rPr>
                <w:rFonts w:hint="eastAsia" w:ascii="Arial" w:hAnsi="Arial" w:cs="Arial"/>
                <w:color w:val="000000"/>
                <w:kern w:val="0"/>
                <w:szCs w:val="21"/>
              </w:rPr>
              <w:t>无定义</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D: 无定义</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p>
          <w:p>
            <w:pPr>
              <w:pStyle w:val="24"/>
              <w:keepNext w:val="0"/>
              <w:keepLines w:val="0"/>
              <w:widowControl/>
              <w:numPr>
                <w:ilvl w:val="0"/>
                <w:numId w:val="0"/>
              </w:numPr>
              <w:suppressLineNumbers w:val="0"/>
              <w:spacing w:before="0" w:beforeAutospacing="0" w:after="0" w:afterAutospacing="0"/>
              <w:ind w:left="0" w:leftChars="0" w:right="0"/>
              <w:jc w:val="left"/>
              <w:rPr>
                <w:rFonts w:hint="default" w:ascii="Arial" w:hAnsi="Arial" w:cs="Arial" w:eastAsiaTheme="minorEastAsia"/>
                <w:color w:val="000000"/>
                <w:kern w:val="0"/>
                <w:szCs w:val="21"/>
                <w:lang w:val="en-US" w:eastAsia="zh-CN"/>
              </w:rPr>
            </w:pP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4</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total</w:t>
            </w:r>
            <w:r>
              <w:rPr>
                <w:rFonts w:hint="default" w:ascii="Arial" w:hAnsi="Arial" w:eastAsia="等线" w:cs="Arial"/>
                <w:color w:val="000000"/>
                <w:kern w:val="0"/>
                <w:szCs w:val="21"/>
              </w:rPr>
              <w:t>_num</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总数</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U8</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rPr>
              <w:t>F</w:t>
            </w:r>
            <w:r>
              <w:rPr>
                <w:rFonts w:hint="eastAsia" w:ascii="Arial" w:hAnsi="Arial" w:eastAsia="等线" w:cs="Arial"/>
                <w:color w:val="000000"/>
                <w:kern w:val="0"/>
                <w:szCs w:val="21"/>
              </w:rPr>
              <w:t>rame</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MAV_FRAME_GLOBA</w:t>
            </w:r>
            <w:r>
              <w:rPr>
                <w:rFonts w:hint="eastAsia" w:ascii="Arial" w:hAnsi="Arial" w:cs="Arial"/>
                <w:color w:val="000000"/>
                <w:kern w:val="0"/>
                <w:szCs w:val="21"/>
              </w:rPr>
              <w:t>L</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default" w:ascii="Arial" w:hAnsi="Arial" w:cs="Arial"/>
                <w:color w:val="000000"/>
                <w:kern w:val="0"/>
                <w:szCs w:val="21"/>
              </w:rPr>
              <w:t>……</w:t>
            </w:r>
            <w:r>
              <w:rPr>
                <w:rFonts w:hint="eastAsia" w:ascii="Arial" w:hAnsi="Arial" w:cs="Arial"/>
                <w:color w:val="000000"/>
                <w:kern w:val="0"/>
                <w:szCs w:val="21"/>
              </w:rPr>
              <w:t>见附件四</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rPr>
            </w:pPr>
            <w:r>
              <w:rPr>
                <w:rFonts w:hint="eastAsia" w:ascii="Arial" w:hAnsi="Arial" w:eastAsia="等线" w:cs="Arial"/>
                <w:color w:val="000000"/>
                <w:kern w:val="0"/>
                <w:szCs w:val="21"/>
              </w:rPr>
              <w:t>U8</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reserved</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预留</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20</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U32</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id</w:t>
            </w:r>
            <w:r>
              <w:rPr>
                <w:rFonts w:hint="default" w:ascii="Arial" w:hAnsi="Arial" w:eastAsia="等线" w:cs="Arial"/>
                <w:color w:val="000000"/>
                <w:kern w:val="0"/>
                <w:szCs w:val="21"/>
              </w:rPr>
              <w:t>entity</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 w:val="21"/>
                <w:szCs w:val="21"/>
                <w:lang w:val="en-US" w:eastAsia="zh-CN" w:bidi="ar-SA"/>
              </w:rPr>
            </w:pPr>
            <w:r>
              <w:rPr>
                <w:rFonts w:hint="eastAsia" w:ascii="Arial" w:hAnsi="Arial" w:cs="Arial"/>
                <w:color w:val="000000"/>
                <w:kern w:val="0"/>
                <w:szCs w:val="21"/>
              </w:rPr>
              <w:t>唯一身份ID</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24</w:t>
            </w:r>
          </w:p>
        </w:tc>
        <w:tc>
          <w:tcPr>
            <w:tcW w:w="949"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U</w:t>
            </w:r>
            <w:r>
              <w:rPr>
                <w:rFonts w:hint="default" w:ascii="Arial" w:hAnsi="Arial" w:eastAsia="等线" w:cs="Arial"/>
                <w:color w:val="000000"/>
                <w:kern w:val="0"/>
                <w:szCs w:val="21"/>
              </w:rPr>
              <w:t>32</w:t>
            </w:r>
          </w:p>
        </w:tc>
        <w:tc>
          <w:tcPr>
            <w:tcW w:w="108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w:t>
            </w:r>
          </w:p>
        </w:tc>
        <w:tc>
          <w:tcPr>
            <w:tcW w:w="2076"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crc</w:t>
            </w:r>
          </w:p>
        </w:tc>
        <w:tc>
          <w:tcPr>
            <w:tcW w:w="2883"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lang w:val="en-US" w:eastAsia="zh-CN"/>
              </w:rPr>
              <w:t>CRC</w:t>
            </w:r>
            <w:r>
              <w:rPr>
                <w:rFonts w:hint="eastAsia" w:ascii="Arial" w:hAnsi="Arial" w:cs="Arial"/>
                <w:color w:val="000000"/>
                <w:kern w:val="0"/>
                <w:szCs w:val="21"/>
              </w:rPr>
              <w:t>校验码</w:t>
            </w:r>
          </w:p>
        </w:tc>
      </w:tr>
      <w:tr>
        <w:tblPrEx>
          <w:tblCellMar>
            <w:top w:w="0" w:type="dxa"/>
            <w:left w:w="108" w:type="dxa"/>
            <w:bottom w:w="0" w:type="dxa"/>
            <w:right w:w="108" w:type="dxa"/>
          </w:tblCellMar>
        </w:tblPrEx>
        <w:trPr>
          <w:trHeight w:val="277" w:hRule="atLeast"/>
          <w:jc w:val="center"/>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94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108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883"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返回请求的</w:t>
            </w: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949"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1080"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076"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2883"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返回错误码见附件三</w:t>
            </w:r>
          </w:p>
        </w:tc>
      </w:tr>
    </w:tbl>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p>
    <w:p>
      <w:pPr>
        <w:pStyle w:val="3"/>
        <w:numPr>
          <w:ilvl w:val="1"/>
          <w:numId w:val="10"/>
        </w:numPr>
        <w:rPr>
          <w:rFonts w:hint="eastAsia"/>
          <w:lang w:val="en-US" w:eastAsia="zh-CN"/>
        </w:rPr>
      </w:pPr>
      <w:r>
        <w:rPr>
          <w:rFonts w:hint="eastAsia"/>
          <w:lang w:val="en-US" w:eastAsia="zh-CN"/>
        </w:rPr>
        <w:t xml:space="preserve"> </w:t>
      </w:r>
      <w:bookmarkStart w:id="62" w:name="_Toc13608"/>
      <w:r>
        <w:rPr>
          <w:rFonts w:hint="eastAsia"/>
          <w:color w:val="FF0000"/>
          <w:lang w:val="en-US" w:eastAsia="zh-CN"/>
        </w:rPr>
        <w:t>扩充</w:t>
      </w:r>
      <w:r>
        <w:rPr>
          <w:rFonts w:hint="eastAsia"/>
          <w:lang w:val="en-US" w:eastAsia="zh-CN"/>
        </w:rPr>
        <w:t>精准地面点包</w:t>
      </w:r>
      <w:r>
        <w:rPr>
          <w:rFonts w:hint="eastAsia"/>
        </w:rPr>
        <w:t>发送</w:t>
      </w:r>
      <w:r>
        <w:rPr>
          <w:rFonts w:hint="eastAsia"/>
          <w:lang w:eastAsia="zh-CN"/>
        </w:rPr>
        <w:t>（</w:t>
      </w:r>
      <w:r>
        <w:rPr>
          <w:rFonts w:hint="eastAsia"/>
          <w:lang w:val="en-US" w:eastAsia="zh-CN"/>
        </w:rPr>
        <w:t>141</w:t>
      </w:r>
      <w:r>
        <w:rPr>
          <w:rFonts w:hint="eastAsia"/>
          <w:lang w:eastAsia="zh-CN"/>
        </w:rPr>
        <w:t>）</w:t>
      </w:r>
      <w:bookmarkEnd w:id="62"/>
    </w:p>
    <w:tbl>
      <w:tblPr>
        <w:tblStyle w:val="14"/>
        <w:tblpPr w:leftFromText="180" w:rightFromText="180" w:vertAnchor="text" w:horzAnchor="page" w:tblpXSpec="center" w:tblpY="867"/>
        <w:tblOverlap w:val="never"/>
        <w:tblW w:w="0" w:type="auto"/>
        <w:jc w:val="center"/>
        <w:tblLayout w:type="fixed"/>
        <w:tblCellMar>
          <w:top w:w="0" w:type="dxa"/>
          <w:left w:w="108" w:type="dxa"/>
          <w:bottom w:w="0" w:type="dxa"/>
          <w:right w:w="108" w:type="dxa"/>
        </w:tblCellMar>
      </w:tblPr>
      <w:tblGrid>
        <w:gridCol w:w="1418"/>
        <w:gridCol w:w="1271"/>
        <w:gridCol w:w="1162"/>
        <w:gridCol w:w="577"/>
        <w:gridCol w:w="2133"/>
        <w:gridCol w:w="2932"/>
      </w:tblGrid>
      <w:tr>
        <w:tblPrEx>
          <w:tblCellMar>
            <w:top w:w="0" w:type="dxa"/>
            <w:left w:w="108" w:type="dxa"/>
            <w:bottom w:w="0" w:type="dxa"/>
            <w:right w:w="108" w:type="dxa"/>
          </w:tblCellMar>
        </w:tblPrEx>
        <w:trPr>
          <w:trHeight w:val="277" w:hRule="atLeast"/>
          <w:jc w:val="center"/>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default"/>
              </w:rPr>
              <w:t xml:space="preserve"> </w:t>
            </w:r>
            <w:r>
              <w:rPr>
                <w:rFonts w:hint="default" w:ascii="Arial" w:hAnsi="Arial" w:eastAsia="等线" w:cs="Arial"/>
                <w:color w:val="000000"/>
                <w:kern w:val="0"/>
                <w:szCs w:val="21"/>
              </w:rPr>
              <w:t>MISSION</w:t>
            </w:r>
            <w:r>
              <w:rPr>
                <w:rFonts w:hint="eastAsia" w:ascii="Arial" w:hAnsi="Arial" w:eastAsia="等线" w:cs="Arial"/>
                <w:color w:val="000000"/>
                <w:kern w:val="0"/>
                <w:szCs w:val="21"/>
                <w:lang w:val="en-US" w:eastAsia="zh-CN"/>
              </w:rPr>
              <w:t>_EXT_EXACTLY</w:t>
            </w:r>
            <w:r>
              <w:rPr>
                <w:rFonts w:hint="default" w:ascii="Arial" w:hAnsi="Arial" w:eastAsia="等线" w:cs="Arial"/>
                <w:color w:val="000000"/>
                <w:kern w:val="0"/>
                <w:szCs w:val="21"/>
              </w:rPr>
              <w:t>_ITEM</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jc w:val="left"/>
              <w:textAlignment w:val="auto"/>
              <w:outlineLvl w:val="9"/>
              <w:rPr>
                <w:rFonts w:hint="default" w:ascii="Arial" w:hAnsi="Arial" w:eastAsia="等线" w:cs="Arial"/>
                <w:color w:val="000000"/>
                <w:kern w:val="0"/>
                <w:szCs w:val="21"/>
                <w:lang w:val="en-US"/>
              </w:rPr>
            </w:pPr>
            <w:r>
              <w:rPr>
                <w:rFonts w:hint="eastAsia"/>
                <w:b/>
                <w:bCs/>
                <w:lang w:val="en-US" w:eastAsia="zh-CN"/>
              </w:rPr>
              <w:t>该消息支持变长传输,目前FCC底层单包最多支持携带5个点</w:t>
            </w:r>
          </w:p>
        </w:tc>
      </w:tr>
      <w:tr>
        <w:tblPrEx>
          <w:tblCellMar>
            <w:top w:w="0" w:type="dxa"/>
            <w:left w:w="108" w:type="dxa"/>
            <w:bottom w:w="0" w:type="dxa"/>
            <w:right w:w="108" w:type="dxa"/>
          </w:tblCellMar>
        </w:tblPrEx>
        <w:trPr>
          <w:trHeight w:val="90"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 w:val="21"/>
                <w:szCs w:val="21"/>
                <w:lang w:val="en-US" w:eastAsia="zh-CN" w:bidi="ar-SA"/>
              </w:rPr>
            </w:pPr>
            <w:r>
              <w:rPr>
                <w:rFonts w:hint="eastAsia" w:ascii="Arial" w:hAnsi="Arial" w:eastAsia="等线" w:cs="Arial"/>
                <w:b/>
                <w:bCs/>
                <w:color w:val="000000"/>
                <w:kern w:val="0"/>
                <w:szCs w:val="21"/>
                <w:lang w:val="en-US" w:eastAsia="zh-CN"/>
              </w:rPr>
              <w:t>版本</w:t>
            </w:r>
          </w:p>
        </w:tc>
        <w:tc>
          <w:tcPr>
            <w:tcW w:w="8075"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v5</w:t>
            </w:r>
          </w:p>
        </w:tc>
      </w:tr>
      <w:tr>
        <w:tblPrEx>
          <w:tblCellMar>
            <w:top w:w="0" w:type="dxa"/>
            <w:left w:w="108" w:type="dxa"/>
            <w:bottom w:w="0" w:type="dxa"/>
            <w:right w:w="108" w:type="dxa"/>
          </w:tblCellMar>
        </w:tblPrEx>
        <w:trPr>
          <w:trHeight w:val="277" w:hRule="atLeast"/>
          <w:jc w:val="center"/>
        </w:trPr>
        <w:tc>
          <w:tcPr>
            <w:tcW w:w="1418" w:type="dxa"/>
            <w:vMerge w:val="restart"/>
            <w:tcBorders>
              <w:top w:val="nil"/>
              <w:left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rPr>
              <w:t>MSGID</w:t>
            </w:r>
          </w:p>
        </w:tc>
        <w:tc>
          <w:tcPr>
            <w:tcW w:w="6804"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color w:val="000000"/>
                <w:sz w:val="36"/>
                <w:szCs w:val="36"/>
                <w:lang w:val="en-US" w:eastAsia="zh-CN"/>
              </w:rPr>
            </w:pPr>
            <w:r>
              <w:rPr>
                <w:rFonts w:hint="eastAsia" w:ascii="Arial" w:hAnsi="Arial" w:eastAsia="等线" w:cs="Arial"/>
                <w:b/>
                <w:color w:val="000000"/>
                <w:sz w:val="36"/>
                <w:szCs w:val="36"/>
                <w:lang w:val="en-US" w:eastAsia="zh-CN"/>
              </w:rPr>
              <w:t>141</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710"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3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kern w:val="0"/>
                <w:sz w:val="20"/>
                <w:szCs w:val="20"/>
              </w:rPr>
            </w:pP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710"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293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577"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2133"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32"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862" w:hRule="atLeast"/>
          <w:jc w:val="center"/>
        </w:trPr>
        <w:tc>
          <w:tcPr>
            <w:tcW w:w="1418" w:type="dxa"/>
            <w:vMerge w:val="restart"/>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577"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flag</w:t>
            </w:r>
          </w:p>
        </w:tc>
        <w:tc>
          <w:tcPr>
            <w:tcW w:w="29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1:低2位</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b</w:t>
            </w:r>
            <w:r>
              <w:rPr>
                <w:rFonts w:hint="eastAsia" w:ascii="Arial" w:hAnsi="Arial" w:cs="Arial"/>
                <w:color w:val="000000"/>
                <w:kern w:val="0"/>
                <w:szCs w:val="21"/>
              </w:rPr>
              <w:t>it1.</w:t>
            </w:r>
            <w:r>
              <w:rPr>
                <w:rFonts w:hint="default" w:ascii="Arial" w:hAnsi="Arial" w:cs="Arial"/>
                <w:color w:val="000000"/>
                <w:kern w:val="0"/>
                <w:szCs w:val="21"/>
              </w:rPr>
              <w:t>bit0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00b:</w:t>
            </w:r>
            <w:r>
              <w:rPr>
                <w:rFonts w:hint="eastAsia" w:ascii="Arial" w:hAnsi="Arial" w:cs="Arial"/>
                <w:color w:val="000000"/>
                <w:kern w:val="0"/>
                <w:szCs w:val="21"/>
              </w:rPr>
              <w:t>多包的第一包航点帧发送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01b</w:t>
            </w:r>
            <w:r>
              <w:rPr>
                <w:rFonts w:hint="eastAsia" w:ascii="Arial" w:hAnsi="Arial" w:cs="Arial"/>
                <w:color w:val="000000"/>
                <w:kern w:val="0"/>
                <w:szCs w:val="21"/>
              </w:rPr>
              <w:t>: 多包的中间包航点帧发送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10b</w:t>
            </w:r>
            <w:r>
              <w:rPr>
                <w:rFonts w:hint="eastAsia" w:ascii="Arial" w:hAnsi="Arial" w:cs="Arial"/>
                <w:color w:val="000000"/>
                <w:kern w:val="0"/>
                <w:szCs w:val="21"/>
              </w:rPr>
              <w:t>: 多包的最后一个航点帧发送。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11b</w:t>
            </w:r>
            <w:r>
              <w:rPr>
                <w:rFonts w:hint="default" w:ascii="Arial" w:hAnsi="Arial" w:cs="Arial"/>
                <w:color w:val="000000"/>
                <w:kern w:val="0"/>
                <w:szCs w:val="21"/>
              </w:rPr>
              <w:t xml:space="preserve">: </w:t>
            </w:r>
            <w:r>
              <w:rPr>
                <w:rFonts w:hint="eastAsia" w:ascii="Arial" w:hAnsi="Arial" w:cs="Arial"/>
                <w:color w:val="000000"/>
                <w:kern w:val="0"/>
                <w:szCs w:val="21"/>
              </w:rPr>
              <w:t>单包，即是第一包也是最后一包。</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default" w:ascii="Arial" w:hAnsi="Arial" w:cs="Arial"/>
                <w:color w:val="000000"/>
                <w:kern w:val="0"/>
                <w:szCs w:val="21"/>
              </w:rPr>
              <w:t>2</w:t>
            </w:r>
            <w:r>
              <w:rPr>
                <w:rFonts w:hint="eastAsia" w:ascii="Arial" w:hAnsi="Arial" w:cs="Arial"/>
                <w:color w:val="000000"/>
                <w:kern w:val="0"/>
                <w:szCs w:val="21"/>
              </w:rPr>
              <w:t>：高6位暂无定义，保留</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577"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item</w:t>
            </w:r>
          </w:p>
        </w:tc>
        <w:tc>
          <w:tcPr>
            <w:tcW w:w="29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当前帧包含的航点个数</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3</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577"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29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本包多个航点的开始序号，从0开始。</w:t>
            </w:r>
          </w:p>
        </w:tc>
      </w:tr>
      <w:tr>
        <w:tblPrEx>
          <w:tblCellMar>
            <w:top w:w="0" w:type="dxa"/>
            <w:left w:w="108" w:type="dxa"/>
            <w:bottom w:w="0" w:type="dxa"/>
            <w:right w:w="108" w:type="dxa"/>
          </w:tblCellMar>
        </w:tblPrEx>
        <w:trPr>
          <w:trHeight w:val="784"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U32</w:t>
            </w:r>
          </w:p>
        </w:tc>
        <w:tc>
          <w:tcPr>
            <w:tcW w:w="577"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2133" w:type="dxa"/>
            <w:tcBorders>
              <w:top w:val="nil"/>
              <w:left w:val="nil"/>
              <w:bottom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932" w:type="dxa"/>
            <w:tcBorders>
              <w:top w:val="single" w:color="auto" w:sz="4" w:space="0"/>
              <w:left w:val="nil"/>
              <w:bottom w:val="single" w:color="auto" w:sz="4" w:space="0"/>
              <w:right w:val="single" w:color="000000"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当前航线类别</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I</w:t>
            </w:r>
            <w:r>
              <w:rPr>
                <w:rFonts w:hint="eastAsia" w:ascii="Arial" w:hAnsi="Arial" w:eastAsia="等线" w:cs="Arial"/>
                <w:color w:val="000000"/>
                <w:kern w:val="0"/>
                <w:szCs w:val="21"/>
              </w:rPr>
              <w:t>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Latitude</w:t>
            </w:r>
            <w:r>
              <w:rPr>
                <w:rFonts w:hint="eastAsia" w:ascii="Arial" w:hAnsi="Arial" w:eastAsia="等线" w:cs="Arial"/>
                <w:color w:val="000000"/>
                <w:kern w:val="0"/>
                <w:szCs w:val="21"/>
                <w:lang w:val="en-US" w:eastAsia="zh-CN"/>
              </w:rPr>
              <w:t>_gps</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维度</w:t>
            </w:r>
            <w:r>
              <w:rPr>
                <w:rFonts w:hint="eastAsia" w:ascii="Arial" w:hAnsi="Arial" w:cs="Arial"/>
                <w:color w:val="000000"/>
                <w:kern w:val="0"/>
                <w:szCs w:val="21"/>
                <w:lang w:val="en-US" w:eastAsia="zh-CN"/>
              </w:rPr>
              <w:t>(1e-7)</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I32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longitude</w:t>
            </w:r>
            <w:r>
              <w:rPr>
                <w:rFonts w:hint="eastAsia" w:ascii="Arial" w:hAnsi="Arial" w:eastAsia="等线" w:cs="Arial"/>
                <w:color w:val="000000"/>
                <w:kern w:val="0"/>
                <w:szCs w:val="21"/>
                <w:lang w:val="en-US" w:eastAsia="zh-CN"/>
              </w:rPr>
              <w:t>_gps</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 w:val="21"/>
                <w:szCs w:val="21"/>
                <w:lang w:val="en-US" w:eastAsia="zh-CN" w:bidi="ar-SA"/>
              </w:rPr>
            </w:pPr>
            <w:r>
              <w:rPr>
                <w:rFonts w:hint="eastAsia" w:ascii="Arial" w:hAnsi="Arial" w:cs="Arial"/>
                <w:color w:val="000000"/>
                <w:kern w:val="0"/>
                <w:szCs w:val="21"/>
              </w:rPr>
              <w:t>经度</w:t>
            </w:r>
            <w:r>
              <w:rPr>
                <w:rFonts w:hint="eastAsia" w:ascii="Arial" w:hAnsi="Arial" w:cs="Arial"/>
                <w:color w:val="000000"/>
                <w:kern w:val="0"/>
                <w:szCs w:val="21"/>
                <w:lang w:val="en-US" w:eastAsia="zh-CN"/>
              </w:rPr>
              <w:t>(1e-7)</w:t>
            </w:r>
          </w:p>
        </w:tc>
      </w:tr>
      <w:tr>
        <w:tblPrEx>
          <w:tblCellMar>
            <w:top w:w="0" w:type="dxa"/>
            <w:left w:w="108" w:type="dxa"/>
            <w:bottom w:w="0" w:type="dxa"/>
            <w:right w:w="108" w:type="dxa"/>
          </w:tblCellMar>
        </w:tblPrEx>
        <w:trPr>
          <w:trHeight w:val="90"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F</w:t>
            </w:r>
            <w:r>
              <w:rPr>
                <w:rFonts w:hint="eastAsia" w:ascii="Arial" w:hAnsi="Arial" w:eastAsia="等线" w:cs="Arial"/>
                <w:color w:val="000000"/>
                <w:kern w:val="0"/>
                <w:szCs w:val="21"/>
              </w:rPr>
              <w:t>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rPr>
              <w:t>m</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 w:val="21"/>
                <w:szCs w:val="21"/>
                <w:lang w:val="en-US" w:eastAsia="zh-CN" w:bidi="ar-SA"/>
              </w:rPr>
            </w:pPr>
            <w:r>
              <w:rPr>
                <w:rFonts w:hint="default" w:ascii="Arial" w:hAnsi="Arial" w:eastAsia="等线" w:cs="Arial"/>
                <w:color w:val="000000"/>
                <w:kern w:val="0"/>
                <w:szCs w:val="21"/>
              </w:rPr>
              <w:t>altitude</w:t>
            </w:r>
            <w:r>
              <w:rPr>
                <w:rFonts w:hint="eastAsia" w:ascii="Arial" w:hAnsi="Arial" w:eastAsia="等线" w:cs="Arial"/>
                <w:color w:val="000000"/>
                <w:kern w:val="0"/>
                <w:szCs w:val="21"/>
                <w:lang w:val="en-US" w:eastAsia="zh-CN"/>
              </w:rPr>
              <w:t>_gps_ground</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地面海拔高 [-500, 10000]</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无效值-2000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vision_code</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视觉识别码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themeColor="text1"/>
                <w:kern w:val="0"/>
                <w:szCs w:val="21"/>
                <w:lang w:val="en-US" w:eastAsia="zh-CN"/>
                <w14:textFill>
                  <w14:solidFill>
                    <w14:schemeClr w14:val="tx1"/>
                  </w14:solidFill>
                </w14:textFill>
              </w:rPr>
            </w:pPr>
            <w:r>
              <w:rPr>
                <w:rFonts w:hint="eastAsia" w:ascii="Arial" w:hAnsi="Arial" w:cs="Arial"/>
                <w:color w:val="000000" w:themeColor="text1"/>
                <w:kern w:val="0"/>
                <w:szCs w:val="21"/>
                <w:lang w:val="en-US" w:eastAsia="zh-CN"/>
                <w14:textFill>
                  <w14:solidFill>
                    <w14:schemeClr w14:val="tx1"/>
                  </w14:solidFill>
                </w14:textFill>
              </w:rPr>
              <w:t>视觉识别码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themeColor="text1"/>
                <w:kern w:val="0"/>
                <w:szCs w:val="21"/>
                <w:lang w:val="en-US" w:eastAsia="zh-CN"/>
                <w14:textFill>
                  <w14:solidFill>
                    <w14:schemeClr w14:val="tx1"/>
                  </w14:solidFill>
                </w14:textFill>
              </w:rPr>
            </w:pPr>
            <w:r>
              <w:rPr>
                <w:rFonts w:hint="eastAsia" w:ascii="Arial" w:hAnsi="Arial" w:cs="Arial"/>
                <w:color w:val="000000" w:themeColor="text1"/>
                <w:kern w:val="0"/>
                <w:szCs w:val="21"/>
                <w:lang w:val="en-US" w:eastAsia="zh-CN"/>
                <w14:textFill>
                  <w14:solidFill>
                    <w14:schemeClr w14:val="tx1"/>
                  </w14:solidFill>
                </w14:textFill>
              </w:rPr>
              <w:t>0:圆形</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themeColor="text1"/>
                <w:kern w:val="0"/>
                <w:szCs w:val="21"/>
                <w:lang w:val="en-US" w:eastAsia="zh-CN"/>
                <w14:textFill>
                  <w14:solidFill>
                    <w14:schemeClr w14:val="tx1"/>
                  </w14:solidFill>
                </w14:textFill>
              </w:rPr>
            </w:pPr>
            <w:r>
              <w:rPr>
                <w:rFonts w:hint="eastAsia" w:ascii="Arial" w:hAnsi="Arial" w:cs="Arial"/>
                <w:color w:val="000000" w:themeColor="text1"/>
                <w:kern w:val="0"/>
                <w:szCs w:val="21"/>
                <w:lang w:val="en-US" w:eastAsia="zh-CN"/>
                <w14:textFill>
                  <w14:solidFill>
                    <w14:schemeClr w14:val="tx1"/>
                  </w14:solidFill>
                </w14:textFill>
              </w:rPr>
              <w:t>1：三角形</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themeColor="text1"/>
                <w:kern w:val="0"/>
                <w:szCs w:val="21"/>
                <w:lang w:val="en-US" w:eastAsia="zh-CN"/>
                <w14:textFill>
                  <w14:solidFill>
                    <w14:schemeClr w14:val="tx1"/>
                  </w14:solidFill>
                </w14:textFill>
              </w:rPr>
            </w:pPr>
            <w:r>
              <w:rPr>
                <w:rFonts w:hint="eastAsia" w:ascii="Arial" w:hAnsi="Arial" w:cs="Arial"/>
                <w:color w:val="000000" w:themeColor="text1"/>
                <w:kern w:val="0"/>
                <w:szCs w:val="21"/>
                <w:lang w:val="en-US" w:eastAsia="zh-CN"/>
                <w14:textFill>
                  <w14:solidFill>
                    <w14:schemeClr w14:val="tx1"/>
                  </w14:solidFill>
                </w14:textFill>
              </w:rPr>
              <w:t>2：矩形</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themeColor="text1"/>
                <w:kern w:val="0"/>
                <w:szCs w:val="21"/>
                <w:lang w:val="en-US" w:eastAsia="zh-CN"/>
                <w14:textFill>
                  <w14:solidFill>
                    <w14:schemeClr w14:val="tx1"/>
                  </w14:solidFill>
                </w14:textFill>
              </w:rPr>
            </w:pPr>
            <w:r>
              <w:rPr>
                <w:rFonts w:hint="eastAsia" w:ascii="Arial" w:hAnsi="Arial" w:cs="Arial"/>
                <w:color w:val="000000" w:themeColor="text1"/>
                <w:kern w:val="0"/>
                <w:szCs w:val="21"/>
                <w:lang w:val="en-US" w:eastAsia="zh-CN"/>
                <w14:textFill>
                  <w14:solidFill>
                    <w14:schemeClr w14:val="tx1"/>
                  </w14:solidFill>
                </w14:textFill>
              </w:rPr>
              <w:t>3：菱形</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themeColor="text1"/>
                <w:kern w:val="0"/>
                <w:szCs w:val="21"/>
                <w:lang w:val="en-US" w:eastAsia="zh-CN"/>
                <w14:textFill>
                  <w14:solidFill>
                    <w14:schemeClr w14:val="tx1"/>
                  </w14:solidFill>
                </w14:textFill>
              </w:rPr>
            </w:pPr>
            <w:r>
              <w:rPr>
                <w:rFonts w:hint="eastAsia" w:ascii="Arial" w:hAnsi="Arial" w:cs="Arial"/>
                <w:color w:val="000000" w:themeColor="text1"/>
                <w:kern w:val="0"/>
                <w:szCs w:val="21"/>
                <w:lang w:val="en-US" w:eastAsia="zh-CN"/>
                <w14:textFill>
                  <w14:solidFill>
                    <w14:schemeClr w14:val="tx1"/>
                  </w14:solidFill>
                </w14:textFill>
              </w:rPr>
              <w:t>4-254：二维码</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themeColor="text1"/>
                <w:kern w:val="0"/>
                <w:szCs w:val="21"/>
                <w:lang w:val="en-US" w:eastAsia="zh-CN"/>
                <w14:textFill>
                  <w14:solidFill>
                    <w14:schemeClr w14:val="tx1"/>
                  </w14:solidFill>
                </w14:textFill>
              </w:rPr>
              <w:t>后台无效值0xFFFFFFFF</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F32</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m</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height_</w:t>
            </w:r>
            <w:r>
              <w:rPr>
                <w:rFonts w:hint="eastAsia" w:ascii="Arial" w:hAnsi="Arial" w:eastAsia="等线" w:cs="Arial"/>
                <w:color w:val="000000"/>
                <w:kern w:val="0"/>
                <w:szCs w:val="21"/>
              </w:rPr>
              <w:t>sky</w:t>
            </w:r>
            <w:r>
              <w:rPr>
                <w:rFonts w:hint="eastAsia" w:ascii="Arial" w:hAnsi="Arial" w:eastAsia="等线" w:cs="Arial"/>
                <w:color w:val="000000"/>
                <w:kern w:val="0"/>
                <w:szCs w:val="21"/>
                <w:lang w:val="en-US" w:eastAsia="zh-CN"/>
              </w:rPr>
              <w:t>_safe</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空中安全海拔高度，</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[-500, 10000]</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无效值-2000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eastAsia="zh-CN"/>
              </w:rPr>
            </w:pPr>
            <w:r>
              <w:rPr>
                <w:rFonts w:hint="default" w:ascii="Arial" w:hAnsi="Arial" w:eastAsia="等线" w:cs="Arial"/>
                <w:color w:val="000000"/>
                <w:kern w:val="0"/>
                <w:szCs w:val="21"/>
                <w:lang w:eastAsia="zh-CN"/>
              </w:rPr>
              <w:t>attribute</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预留</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reserved2</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预留</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cmd_cnt</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payload里包含的命令总个数</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U8</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rPr>
            </w:pPr>
            <w:r>
              <w:rPr>
                <w:rFonts w:hint="eastAsia" w:ascii="Arial" w:hAnsi="Arial" w:eastAsia="等线" w:cs="Arial"/>
                <w:color w:val="000000"/>
                <w:kern w:val="0"/>
                <w:szCs w:val="21"/>
                <w:lang w:val="en-US" w:eastAsia="zh-CN"/>
              </w:rPr>
              <w:t>plen</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Cs w:val="21"/>
                <w:lang w:val="en-US" w:eastAsia="zh-CN"/>
              </w:rPr>
            </w:pPr>
            <w:r>
              <w:rPr>
                <w:rFonts w:hint="eastAsia" w:ascii="Arial" w:hAnsi="Arial" w:eastAsia="等线" w:cs="Arial"/>
                <w:color w:val="000000"/>
                <w:kern w:val="0"/>
                <w:szCs w:val="21"/>
                <w:lang w:val="en-US" w:eastAsia="zh-CN"/>
              </w:rPr>
              <w:t>Payload的有效字节总长度</w:t>
            </w:r>
          </w:p>
        </w:tc>
      </w:tr>
      <w:tr>
        <w:tblPrEx>
          <w:tblCellMar>
            <w:top w:w="0" w:type="dxa"/>
            <w:left w:w="108" w:type="dxa"/>
            <w:bottom w:w="0" w:type="dxa"/>
            <w:right w:w="108" w:type="dxa"/>
          </w:tblCellMar>
        </w:tblPrEx>
        <w:trPr>
          <w:trHeight w:val="311"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rPr>
            </w:pPr>
            <w:r>
              <w:rPr>
                <w:rFonts w:hint="eastAsia" w:ascii="Arial" w:hAnsi="Arial" w:eastAsia="等线" w:cs="Arial"/>
                <w:color w:val="000000"/>
                <w:kern w:val="0"/>
                <w:szCs w:val="21"/>
                <w:lang w:val="en-US" w:eastAsia="zh-CN"/>
              </w:rPr>
              <w:t>U8_64</w:t>
            </w:r>
          </w:p>
        </w:tc>
        <w:tc>
          <w:tcPr>
            <w:tcW w:w="577"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eastAsia="等线" w:cs="Arial"/>
                <w:color w:val="000000"/>
                <w:kern w:val="0"/>
                <w:szCs w:val="21"/>
              </w:rPr>
            </w:pPr>
          </w:p>
        </w:tc>
        <w:tc>
          <w:tcPr>
            <w:tcW w:w="2133" w:type="dxa"/>
            <w:tcBorders>
              <w:top w:val="nil"/>
              <w:left w:val="nil"/>
              <w:bottom w:val="single" w:color="auto" w:sz="4" w:space="0"/>
              <w:right w:val="single" w:color="auto"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payload[64]</w:t>
            </w:r>
          </w:p>
        </w:tc>
        <w:tc>
          <w:tcPr>
            <w:tcW w:w="2932" w:type="dxa"/>
            <w:tcBorders>
              <w:top w:val="single" w:color="auto" w:sz="4" w:space="0"/>
              <w:left w:val="nil"/>
              <w:bottom w:val="single" w:color="auto" w:sz="4" w:space="0"/>
              <w:right w:val="single" w:color="000000" w:sz="4" w:space="0"/>
            </w:tcBorders>
            <w:shd w:val="clear" w:color="auto" w:fill="F7CAAC" w:themeFill="accent2" w:themeFillTint="6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根据</w:t>
            </w:r>
            <w:r>
              <w:rPr>
                <w:rFonts w:hint="eastAsia" w:ascii="Arial" w:hAnsi="Arial" w:eastAsia="等线" w:cs="Arial"/>
                <w:color w:val="000000"/>
                <w:kern w:val="0"/>
                <w:szCs w:val="21"/>
                <w:lang w:val="en-US" w:eastAsia="zh-CN"/>
              </w:rPr>
              <w:t>plen的长度可以动态传输。当plen为0时。payload可以为空。payload的最大长度是64个byte。</w:t>
            </w:r>
          </w:p>
        </w:tc>
      </w:tr>
      <w:tr>
        <w:tblPrEx>
          <w:tblCellMar>
            <w:top w:w="0" w:type="dxa"/>
            <w:left w:w="108" w:type="dxa"/>
            <w:bottom w:w="0" w:type="dxa"/>
            <w:right w:w="108" w:type="dxa"/>
          </w:tblCellMar>
        </w:tblPrEx>
        <w:trPr>
          <w:trHeight w:val="277" w:hRule="atLeast"/>
          <w:jc w:val="center"/>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32</w:t>
            </w:r>
          </w:p>
        </w:tc>
        <w:tc>
          <w:tcPr>
            <w:tcW w:w="577"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213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t</w:t>
            </w:r>
            <w:r>
              <w:rPr>
                <w:rFonts w:hint="eastAsia" w:ascii="Arial" w:hAnsi="Arial" w:eastAsia="等线" w:cs="Arial"/>
                <w:color w:val="000000"/>
                <w:kern w:val="0"/>
                <w:szCs w:val="21"/>
              </w:rPr>
              <w:t>ype</w:t>
            </w:r>
            <w:r>
              <w:rPr>
                <w:rFonts w:hint="eastAsia" w:ascii="Arial" w:hAnsi="Arial" w:eastAsia="等线" w:cs="Arial"/>
                <w:color w:val="000000"/>
                <w:kern w:val="0"/>
                <w:szCs w:val="21"/>
                <w:lang w:val="en-US" w:eastAsia="zh-CN"/>
              </w:rPr>
              <w:t>_new</w:t>
            </w:r>
          </w:p>
        </w:tc>
        <w:tc>
          <w:tcPr>
            <w:tcW w:w="29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当前航线类别</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请求发送的类别原本返回</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U8</w:t>
            </w:r>
          </w:p>
        </w:tc>
        <w:tc>
          <w:tcPr>
            <w:tcW w:w="577"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213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29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返回错误码见附件三</w:t>
            </w:r>
          </w:p>
        </w:tc>
      </w:tr>
      <w:tr>
        <w:tblPrEx>
          <w:tblCellMar>
            <w:top w:w="0" w:type="dxa"/>
            <w:left w:w="108" w:type="dxa"/>
            <w:bottom w:w="0" w:type="dxa"/>
            <w:right w:w="108" w:type="dxa"/>
          </w:tblCellMar>
        </w:tblPrEx>
        <w:trPr>
          <w:trHeight w:val="277" w:hRule="atLeast"/>
          <w:jc w:val="center"/>
        </w:trPr>
        <w:tc>
          <w:tcPr>
            <w:tcW w:w="1418" w:type="dxa"/>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U16</w:t>
            </w:r>
          </w:p>
        </w:tc>
        <w:tc>
          <w:tcPr>
            <w:tcW w:w="577"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213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eastAsia="等线" w:cs="Arial"/>
                <w:color w:val="000000"/>
                <w:kern w:val="0"/>
                <w:szCs w:val="21"/>
              </w:rPr>
            </w:pPr>
            <w:r>
              <w:rPr>
                <w:rFonts w:hint="default" w:ascii="Arial" w:hAnsi="Arial" w:eastAsia="等线" w:cs="Arial"/>
                <w:color w:val="000000"/>
                <w:kern w:val="0"/>
                <w:szCs w:val="21"/>
              </w:rPr>
              <w:t>seq</w:t>
            </w:r>
          </w:p>
        </w:tc>
        <w:tc>
          <w:tcPr>
            <w:tcW w:w="2932"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left"/>
              <w:textAlignment w:val="auto"/>
              <w:outlineLvl w:val="9"/>
              <w:rPr>
                <w:rFonts w:hint="default" w:ascii="Arial" w:hAnsi="Arial" w:cs="Arial"/>
                <w:color w:val="000000"/>
                <w:kern w:val="0"/>
                <w:szCs w:val="21"/>
              </w:rPr>
            </w:pPr>
            <w:r>
              <w:rPr>
                <w:rFonts w:hint="eastAsia" w:ascii="Arial" w:hAnsi="Arial" w:cs="Arial"/>
                <w:color w:val="000000"/>
                <w:kern w:val="0"/>
                <w:szCs w:val="21"/>
              </w:rPr>
              <w:t>返回请求的seq</w:t>
            </w:r>
          </w:p>
        </w:tc>
      </w:tr>
    </w:tbl>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1：坐标点为空值时为如下数值。</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latitude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1000000000</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color w:val="000000"/>
                <w:kern w:val="0"/>
                <w:sz w:val="20"/>
                <w:szCs w:val="20"/>
                <w:highlight w:val="white"/>
              </w:rPr>
            </w:pPr>
            <w:r>
              <w:rPr>
                <w:rFonts w:hint="default" w:ascii="Courier New" w:hAnsi="Courier New" w:eastAsia="宋体" w:cs="Courier New"/>
                <w:b/>
                <w:color w:val="000000"/>
                <w:kern w:val="0"/>
                <w:sz w:val="20"/>
                <w:szCs w:val="20"/>
                <w:highlight w:val="white"/>
              </w:rPr>
              <w:t xml:space="preserve">longitude  </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b/>
                <w:color w:val="000000"/>
                <w:kern w:val="0"/>
                <w:sz w:val="20"/>
                <w:szCs w:val="20"/>
                <w:highlight w:val="white"/>
              </w:rPr>
              <w:t xml:space="preserve"> </w:t>
            </w:r>
            <w:r>
              <w:rPr>
                <w:rFonts w:hint="default" w:ascii="Courier New" w:hAnsi="Courier New" w:eastAsia="宋体" w:cs="Courier New"/>
                <w:b/>
                <w:color w:val="FF8000"/>
                <w:kern w:val="0"/>
                <w:sz w:val="20"/>
                <w:szCs w:val="20"/>
                <w:highlight w:val="white"/>
              </w:rPr>
              <w:t>1900000000</w:t>
            </w:r>
          </w:p>
          <w:p>
            <w:pPr>
              <w:keepNext w:val="0"/>
              <w:keepLines w:val="0"/>
              <w:suppressLineNumbers w:val="0"/>
              <w:spacing w:before="0" w:beforeAutospacing="0" w:after="0" w:afterAutospacing="0"/>
              <w:ind w:left="0" w:right="0"/>
              <w:rPr>
                <w:rFonts w:hint="default" w:ascii="Courier New" w:hAnsi="Courier New" w:eastAsia="宋体" w:cs="Courier New"/>
                <w:b/>
                <w:strike w:val="0"/>
                <w:dstrike w:val="0"/>
                <w:color w:val="FF8000"/>
                <w:kern w:val="0"/>
                <w:sz w:val="20"/>
                <w:szCs w:val="20"/>
              </w:rPr>
            </w:pPr>
            <w:r>
              <w:rPr>
                <w:rFonts w:hint="default" w:ascii="Courier New" w:hAnsi="Courier New" w:eastAsia="宋体" w:cs="Courier New"/>
                <w:b/>
                <w:strike w:val="0"/>
                <w:dstrike w:val="0"/>
                <w:color w:val="000000"/>
                <w:kern w:val="0"/>
                <w:sz w:val="20"/>
                <w:szCs w:val="20"/>
                <w:highlight w:val="white"/>
              </w:rPr>
              <w:t xml:space="preserve">altitude   </w:t>
            </w:r>
            <w:r>
              <w:rPr>
                <w:rFonts w:hint="default" w:ascii="Courier New" w:hAnsi="Courier New" w:eastAsia="宋体" w:cs="Courier New"/>
                <w:b/>
                <w:bCs/>
                <w:strike w:val="0"/>
                <w:dstrike w:val="0"/>
                <w:color w:val="000080"/>
                <w:kern w:val="0"/>
                <w:sz w:val="20"/>
                <w:szCs w:val="20"/>
                <w:highlight w:val="white"/>
              </w:rPr>
              <w:t>=</w:t>
            </w:r>
            <w:r>
              <w:rPr>
                <w:rFonts w:hint="default" w:ascii="Courier New" w:hAnsi="Courier New" w:eastAsia="宋体" w:cs="Courier New"/>
                <w:b/>
                <w:strike w:val="0"/>
                <w:dstrike w:val="0"/>
                <w:color w:val="000000"/>
                <w:kern w:val="0"/>
                <w:sz w:val="20"/>
                <w:szCs w:val="20"/>
                <w:highlight w:val="white"/>
              </w:rPr>
              <w:t xml:space="preserve"> </w:t>
            </w:r>
            <w:r>
              <w:rPr>
                <w:rFonts w:hint="default" w:ascii="Courier New" w:hAnsi="Courier New" w:eastAsia="宋体" w:cs="Courier New"/>
                <w:b/>
                <w:bCs/>
                <w:strike w:val="0"/>
                <w:dstrike w:val="0"/>
                <w:color w:val="000080"/>
                <w:kern w:val="0"/>
                <w:sz w:val="20"/>
                <w:szCs w:val="20"/>
                <w:highlight w:val="white"/>
              </w:rPr>
              <w:t>-</w:t>
            </w:r>
            <w:r>
              <w:rPr>
                <w:rFonts w:hint="default" w:ascii="Courier New" w:hAnsi="Courier New" w:eastAsia="宋体" w:cs="Courier New"/>
                <w:b/>
                <w:strike w:val="0"/>
                <w:dstrike w:val="0"/>
                <w:color w:val="FF8000"/>
                <w:kern w:val="0"/>
                <w:sz w:val="20"/>
                <w:szCs w:val="20"/>
                <w:highlight w:val="white"/>
              </w:rPr>
              <w:t>2000</w:t>
            </w:r>
            <w:r>
              <w:rPr>
                <w:rFonts w:hint="default" w:ascii="Courier New" w:hAnsi="Courier New" w:eastAsia="宋体" w:cs="Courier New"/>
                <w:b/>
                <w:strike w:val="0"/>
                <w:dstrike w:val="0"/>
                <w:color w:val="FF8000"/>
                <w:kern w:val="0"/>
                <w:sz w:val="20"/>
                <w:szCs w:val="20"/>
              </w:rPr>
              <w:t>.0</w:t>
            </w:r>
          </w:p>
          <w:p>
            <w:pPr>
              <w:keepNext w:val="0"/>
              <w:keepLines w:val="0"/>
              <w:suppressLineNumbers w:val="0"/>
              <w:spacing w:before="0" w:beforeAutospacing="0" w:after="0" w:afterAutospacing="0"/>
              <w:ind w:left="0" w:right="0"/>
              <w:rPr>
                <w:rFonts w:hint="eastAsia" w:ascii="Courier New" w:hAnsi="Courier New" w:eastAsia="宋体" w:cs="Courier New"/>
                <w:b/>
                <w:strike w:val="0"/>
                <w:dstrike w:val="0"/>
                <w:color w:val="auto"/>
                <w:kern w:val="0"/>
                <w:sz w:val="20"/>
                <w:szCs w:val="20"/>
                <w:lang w:val="en-US" w:eastAsia="zh-CN"/>
              </w:rPr>
            </w:pPr>
            <w:r>
              <w:rPr>
                <w:rFonts w:hint="eastAsia" w:ascii="Courier New" w:hAnsi="Courier New" w:eastAsia="宋体" w:cs="Courier New"/>
                <w:b/>
                <w:strike w:val="0"/>
                <w:dstrike w:val="0"/>
                <w:color w:val="auto"/>
                <w:kern w:val="0"/>
                <w:sz w:val="20"/>
                <w:szCs w:val="20"/>
                <w:lang w:val="en-US" w:eastAsia="zh-CN"/>
              </w:rPr>
              <w:t>Amos飞控以后高度分开校验，及该点经度、纬度有效时高度可以无效。</w:t>
            </w:r>
          </w:p>
          <w:p>
            <w:pPr>
              <w:keepNext w:val="0"/>
              <w:keepLines w:val="0"/>
              <w:suppressLineNumbers w:val="0"/>
              <w:spacing w:before="0" w:beforeAutospacing="0" w:after="0" w:afterAutospacing="0"/>
              <w:ind w:left="0" w:right="0"/>
              <w:rPr>
                <w:rFonts w:hint="default" w:ascii="Courier New" w:hAnsi="Courier New" w:eastAsia="宋体" w:cs="Courier New"/>
                <w:b/>
                <w:strike w:val="0"/>
                <w:dstrike w:val="0"/>
                <w:color w:val="FF8000"/>
                <w:kern w:val="0"/>
                <w:sz w:val="20"/>
                <w:szCs w:val="20"/>
                <w:lang w:val="en-US" w:eastAsia="zh-CN"/>
              </w:rPr>
            </w:pPr>
            <w:r>
              <w:rPr>
                <w:rFonts w:hint="eastAsia" w:ascii="Courier New" w:hAnsi="Courier New" w:eastAsia="宋体" w:cs="Courier New"/>
                <w:b/>
                <w:strike w:val="0"/>
                <w:dstrike w:val="0"/>
                <w:color w:val="auto"/>
                <w:kern w:val="0"/>
                <w:sz w:val="20"/>
                <w:szCs w:val="20"/>
                <w:lang w:val="en-US" w:eastAsia="zh-CN"/>
              </w:rPr>
              <w:t>但是经度、纬度是成对校验的必须同时都有效经度、纬度才合法。</w:t>
            </w:r>
          </w:p>
        </w:tc>
      </w:tr>
    </w:tbl>
    <w:p>
      <w:pPr>
        <w:rPr>
          <w:rFonts w:hint="eastAsia"/>
          <w:lang w:val="en-US" w:eastAsia="zh-CN"/>
        </w:rPr>
      </w:pPr>
    </w:p>
    <w:p>
      <w:pPr>
        <w:rPr>
          <w:rFonts w:hint="eastAsia"/>
          <w:b/>
          <w:bCs/>
          <w:lang w:val="en-US" w:eastAsia="zh-CN"/>
        </w:rPr>
      </w:pPr>
      <w:r>
        <w:rPr>
          <w:rFonts w:hint="eastAsia"/>
          <w:lang w:val="en-US" w:eastAsia="zh-CN"/>
        </w:rPr>
        <w:t>2：</w:t>
      </w:r>
      <w:r>
        <w:rPr>
          <w:rFonts w:hint="eastAsia"/>
          <w:b/>
          <w:bCs/>
          <w:lang w:val="en-US" w:eastAsia="zh-CN"/>
        </w:rPr>
        <w:t>默认</w:t>
      </w:r>
      <w:r>
        <w:rPr>
          <w:rFonts w:hint="eastAsia"/>
          <w:b/>
          <w:bCs/>
          <w:color w:val="FF0000"/>
          <w:lang w:val="en-US" w:eastAsia="zh-CN"/>
        </w:rPr>
        <w:t>第一个点是 起飞点</w:t>
      </w:r>
      <w:r>
        <w:rPr>
          <w:rFonts w:hint="eastAsia"/>
          <w:b/>
          <w:bCs/>
          <w:lang w:val="en-US" w:eastAsia="zh-CN"/>
        </w:rPr>
        <w:t>。</w:t>
      </w:r>
    </w:p>
    <w:p>
      <w:pPr>
        <w:rPr>
          <w:rFonts w:hint="eastAsia"/>
          <w:b/>
          <w:bCs/>
          <w:lang w:val="en-US" w:eastAsia="zh-CN"/>
        </w:rPr>
      </w:pPr>
      <w:r>
        <w:rPr>
          <w:rFonts w:hint="eastAsia"/>
          <w:b/>
          <w:bCs/>
          <w:lang w:val="en-US" w:eastAsia="zh-CN"/>
        </w:rPr>
        <w:t>3：默认</w:t>
      </w:r>
      <w:r>
        <w:rPr>
          <w:rFonts w:hint="eastAsia"/>
          <w:b/>
          <w:bCs/>
          <w:color w:val="FF0000"/>
          <w:lang w:val="en-US" w:eastAsia="zh-CN"/>
        </w:rPr>
        <w:t>第二个点是 降落点</w:t>
      </w:r>
      <w:r>
        <w:rPr>
          <w:rFonts w:hint="eastAsia"/>
          <w:b/>
          <w:bCs/>
          <w:lang w:val="en-US" w:eastAsia="zh-CN"/>
        </w:rPr>
        <w:t>。</w:t>
      </w:r>
    </w:p>
    <w:p>
      <w:pPr>
        <w:rPr>
          <w:rFonts w:hint="eastAsia"/>
          <w:b/>
          <w:bCs/>
          <w:lang w:val="en-US" w:eastAsia="zh-CN"/>
        </w:rPr>
      </w:pPr>
      <w:r>
        <w:rPr>
          <w:rFonts w:hint="eastAsia"/>
          <w:b/>
          <w:bCs/>
          <w:lang w:val="en-US" w:eastAsia="zh-CN"/>
        </w:rPr>
        <w:t>3：默认</w:t>
      </w:r>
      <w:r>
        <w:rPr>
          <w:rFonts w:hint="eastAsia"/>
          <w:b/>
          <w:bCs/>
          <w:color w:val="FF0000"/>
          <w:lang w:val="en-US" w:eastAsia="zh-CN"/>
        </w:rPr>
        <w:t xml:space="preserve">第三个点是 </w:t>
      </w:r>
      <w:r>
        <w:rPr>
          <w:rFonts w:hint="eastAsia"/>
          <w:b/>
          <w:bCs/>
          <w:color w:val="000000" w:themeColor="text1"/>
          <w:lang w:val="en-US" w:eastAsia="zh-CN"/>
          <w14:textFill>
            <w14:solidFill>
              <w14:schemeClr w14:val="tx1"/>
            </w14:solidFill>
          </w14:textFill>
        </w:rPr>
        <w:t>才</w:t>
      </w:r>
      <w:r>
        <w:rPr>
          <w:rFonts w:hint="eastAsia"/>
          <w:b/>
          <w:bCs/>
          <w:color w:val="FF0000"/>
          <w:lang w:val="en-US" w:eastAsia="zh-CN"/>
        </w:rPr>
        <w:t>是用户自定义的备降点</w:t>
      </w:r>
      <w:r>
        <w:rPr>
          <w:rFonts w:hint="eastAsia"/>
          <w:b/>
          <w:bCs/>
          <w:lang w:val="en-US" w:eastAsia="zh-CN"/>
        </w:rPr>
        <w:t>。作为1号备降点给到飞控。</w:t>
      </w:r>
    </w:p>
    <w:p>
      <w:pPr>
        <w:rPr>
          <w:rFonts w:hint="eastAsia"/>
          <w:b/>
          <w:bCs/>
          <w:lang w:val="en-US" w:eastAsia="zh-CN"/>
        </w:rPr>
      </w:pPr>
      <w:r>
        <w:rPr>
          <w:rFonts w:hint="eastAsia"/>
          <w:b/>
          <w:bCs/>
          <w:lang w:val="en-US" w:eastAsia="zh-CN"/>
        </w:rPr>
        <w:t>4：该消息支持变长传输。</w:t>
      </w:r>
    </w:p>
    <w:p>
      <w:pPr>
        <w:rPr>
          <w:rFonts w:hint="eastAsia" w:ascii="Arial" w:hAnsi="Arial" w:eastAsia="等线" w:cs="Arial"/>
          <w:color w:val="000000"/>
          <w:kern w:val="0"/>
          <w:szCs w:val="21"/>
          <w:lang w:val="en-US" w:eastAsia="zh-CN"/>
        </w:rPr>
      </w:pPr>
      <w:r>
        <w:rPr>
          <w:rFonts w:hint="eastAsia"/>
          <w:b/>
          <w:bCs/>
          <w:lang w:val="en-US" w:eastAsia="zh-CN"/>
        </w:rPr>
        <w:t>如果有些地面点没有扩充属性，payload可以给空，此时</w:t>
      </w:r>
      <w:r>
        <w:rPr>
          <w:rFonts w:hint="eastAsia" w:ascii="Arial" w:hAnsi="Arial" w:eastAsia="等线" w:cs="Arial"/>
          <w:color w:val="000000"/>
          <w:kern w:val="0"/>
          <w:szCs w:val="21"/>
          <w:lang w:val="en-US" w:eastAsia="zh-CN"/>
        </w:rPr>
        <w:t>cmd_cnt和len均为空。</w:t>
      </w:r>
    </w:p>
    <w:p>
      <w:pPr>
        <w:rPr>
          <w:rFonts w:hint="eastAsia" w:ascii="Arial" w:hAnsi="Arial" w:eastAsia="等线" w:cs="Arial"/>
          <w:color w:val="000000"/>
          <w:kern w:val="0"/>
          <w:szCs w:val="21"/>
          <w:lang w:val="en-US" w:eastAsia="zh-CN"/>
        </w:rPr>
      </w:pPr>
    </w:p>
    <w:p>
      <w:pPr>
        <w:rPr>
          <w:rFonts w:hint="default" w:ascii="Arial" w:hAnsi="Arial" w:eastAsia="等线" w:cs="Arial"/>
          <w:color w:val="000000"/>
          <w:kern w:val="0"/>
          <w:szCs w:val="21"/>
          <w:lang w:eastAsia="zh-CN"/>
        </w:rPr>
      </w:pPr>
      <w:r>
        <w:rPr>
          <w:rFonts w:hint="default" w:ascii="Arial" w:hAnsi="Arial" w:eastAsia="等线" w:cs="Arial"/>
          <w:color w:val="000000"/>
          <w:kern w:val="0"/>
          <w:szCs w:val="21"/>
          <w:lang w:eastAsia="zh-CN"/>
        </w:rPr>
        <w:t>attribute字段描述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default" w:ascii="Courier New" w:hAnsi="Courier New" w:eastAsia="宋体" w:cs="Courier New"/>
                <w:b/>
                <w:strike w:val="0"/>
                <w:dstrike w:val="0"/>
                <w:color w:val="FF8000"/>
                <w:kern w:val="0"/>
                <w:sz w:val="20"/>
                <w:szCs w:val="20"/>
                <w:lang w:eastAsia="zh-CN"/>
              </w:rPr>
            </w:pPr>
            <w:r>
              <w:rPr>
                <w:rFonts w:hint="default" w:ascii="Courier New" w:hAnsi="Courier New" w:eastAsia="宋体" w:cs="Courier New"/>
                <w:b/>
                <w:strike w:val="0"/>
                <w:dstrike w:val="0"/>
                <w:color w:val="FF8000"/>
                <w:kern w:val="0"/>
                <w:sz w:val="20"/>
                <w:szCs w:val="20"/>
                <w:lang w:eastAsia="zh-CN"/>
              </w:rPr>
              <w:t>attribute字段定义：</w:t>
            </w:r>
          </w:p>
          <w:p>
            <w:pPr>
              <w:keepNext w:val="0"/>
              <w:keepLines w:val="0"/>
              <w:suppressLineNumbers w:val="0"/>
              <w:spacing w:before="0" w:beforeAutospacing="0" w:after="0" w:afterAutospacing="0"/>
              <w:ind w:left="0" w:right="0"/>
              <w:rPr>
                <w:rFonts w:hint="default" w:ascii="Courier New" w:hAnsi="Courier New" w:eastAsia="宋体" w:cs="Courier New"/>
                <w:b/>
                <w:strike w:val="0"/>
                <w:dstrike w:val="0"/>
                <w:color w:val="FF8000"/>
                <w:kern w:val="0"/>
                <w:sz w:val="20"/>
                <w:szCs w:val="20"/>
                <w:lang w:eastAsia="zh-CN"/>
              </w:rPr>
            </w:pPr>
            <w:r>
              <w:rPr>
                <w:rFonts w:hint="default" w:ascii="Courier New" w:hAnsi="Courier New" w:eastAsia="宋体" w:cs="Courier New"/>
                <w:b/>
                <w:strike w:val="0"/>
                <w:dstrike w:val="0"/>
                <w:color w:val="FF8000"/>
                <w:kern w:val="0"/>
                <w:sz w:val="20"/>
                <w:szCs w:val="20"/>
                <w:lang w:eastAsia="zh-CN"/>
              </w:rPr>
              <w:t>0 ：正常</w:t>
            </w:r>
          </w:p>
          <w:p>
            <w:pPr>
              <w:keepNext w:val="0"/>
              <w:keepLines w:val="0"/>
              <w:suppressLineNumbers w:val="0"/>
              <w:spacing w:before="0" w:beforeAutospacing="0" w:after="0" w:afterAutospacing="0"/>
              <w:ind w:left="0" w:right="0"/>
              <w:rPr>
                <w:rFonts w:hint="default" w:ascii="Courier New" w:hAnsi="Courier New" w:eastAsia="宋体" w:cs="Courier New"/>
                <w:b/>
                <w:strike w:val="0"/>
                <w:dstrike w:val="0"/>
                <w:color w:val="FF8000"/>
                <w:kern w:val="0"/>
                <w:sz w:val="20"/>
                <w:szCs w:val="20"/>
                <w:lang w:eastAsia="zh-CN"/>
              </w:rPr>
            </w:pPr>
            <w:r>
              <w:rPr>
                <w:rFonts w:hint="default" w:ascii="Courier New" w:hAnsi="Courier New" w:eastAsia="宋体" w:cs="Courier New"/>
                <w:b/>
                <w:strike w:val="0"/>
                <w:dstrike w:val="0"/>
                <w:color w:val="FF8000"/>
                <w:kern w:val="0"/>
                <w:sz w:val="20"/>
                <w:szCs w:val="20"/>
                <w:lang w:eastAsia="zh-CN"/>
              </w:rPr>
              <w:t>1:降落阶段必须为RTK否则需要进行备降/返航，由控制参数决定(比如丰巢柜降落场景)</w:t>
            </w:r>
          </w:p>
          <w:p>
            <w:pPr>
              <w:keepNext w:val="0"/>
              <w:keepLines w:val="0"/>
              <w:suppressLineNumbers w:val="0"/>
              <w:spacing w:before="0" w:beforeAutospacing="0" w:after="0" w:afterAutospacing="0"/>
              <w:ind w:left="0" w:right="0"/>
              <w:rPr>
                <w:rFonts w:hint="default" w:ascii="Courier New" w:hAnsi="Courier New" w:eastAsia="宋体" w:cs="Courier New"/>
                <w:b/>
                <w:strike w:val="0"/>
                <w:dstrike w:val="0"/>
                <w:color w:val="FF8000"/>
                <w:kern w:val="0"/>
                <w:sz w:val="20"/>
                <w:szCs w:val="20"/>
                <w:lang w:eastAsia="zh-CN"/>
              </w:rPr>
            </w:pPr>
            <w:r>
              <w:rPr>
                <w:rFonts w:hint="default" w:ascii="Courier New" w:hAnsi="Courier New" w:eastAsia="宋体" w:cs="Courier New"/>
                <w:b/>
                <w:strike w:val="0"/>
                <w:dstrike w:val="0"/>
                <w:color w:val="FF8000"/>
                <w:kern w:val="0"/>
                <w:sz w:val="20"/>
                <w:szCs w:val="20"/>
                <w:lang w:eastAsia="zh-CN"/>
              </w:rPr>
              <w:t>其他：保留</w:t>
            </w:r>
          </w:p>
        </w:tc>
      </w:tr>
    </w:tbl>
    <w:p>
      <w:pPr>
        <w:rPr>
          <w:rFonts w:hint="eastAsia"/>
          <w:b/>
          <w:bCs/>
          <w:sz w:val="24"/>
          <w:szCs w:val="28"/>
          <w:lang w:val="en-US" w:eastAsia="zh-CN"/>
        </w:rPr>
      </w:pPr>
    </w:p>
    <w:p>
      <w:pPr>
        <w:rPr>
          <w:rFonts w:hint="eastAsia"/>
          <w:b/>
          <w:bCs/>
          <w:sz w:val="24"/>
          <w:szCs w:val="28"/>
          <w:lang w:val="en-US" w:eastAsia="zh-CN"/>
        </w:rPr>
      </w:pPr>
      <w:r>
        <w:rPr>
          <w:rFonts w:hint="eastAsia"/>
          <w:b/>
          <w:bCs/>
          <w:sz w:val="24"/>
          <w:szCs w:val="28"/>
          <w:lang w:val="en-US" w:eastAsia="zh-CN"/>
        </w:rPr>
        <w:t>Payload 填充方案</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88"/>
        <w:gridCol w:w="898"/>
        <w:gridCol w:w="5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8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kern w:val="2"/>
                <w:sz w:val="21"/>
                <w:szCs w:val="21"/>
              </w:rPr>
            </w:pPr>
            <w:r>
              <w:rPr>
                <w:rFonts w:hint="default" w:ascii="等线" w:hAnsi="等线" w:eastAsia="等线" w:cs="等线"/>
                <w:b/>
                <w:kern w:val="2"/>
                <w:sz w:val="21"/>
                <w:szCs w:val="21"/>
                <w:lang w:val="en-US" w:eastAsia="zh-CN" w:bidi="ar"/>
              </w:rPr>
              <w:t>pcmd</w:t>
            </w:r>
          </w:p>
        </w:tc>
        <w:tc>
          <w:tcPr>
            <w:tcW w:w="89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kern w:val="2"/>
                <w:sz w:val="21"/>
                <w:szCs w:val="21"/>
              </w:rPr>
            </w:pPr>
            <w:r>
              <w:rPr>
                <w:rFonts w:hint="default" w:ascii="等线" w:hAnsi="等线" w:eastAsia="等线" w:cs="等线"/>
                <w:b/>
                <w:kern w:val="2"/>
                <w:sz w:val="21"/>
                <w:szCs w:val="21"/>
                <w:lang w:val="en-US" w:eastAsia="zh-CN" w:bidi="ar"/>
              </w:rPr>
              <w:t>plen</w:t>
            </w:r>
          </w:p>
        </w:tc>
        <w:tc>
          <w:tcPr>
            <w:tcW w:w="584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center"/>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payload[64]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8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21"/>
                <w:szCs w:val="21"/>
              </w:rPr>
            </w:pPr>
            <w:r>
              <w:rPr>
                <w:rFonts w:hint="default" w:ascii="等线" w:hAnsi="等线" w:eastAsia="等线" w:cs="等线"/>
                <w:b/>
                <w:kern w:val="2"/>
                <w:sz w:val="21"/>
                <w:szCs w:val="21"/>
                <w:lang w:val="en-US" w:eastAsia="zh-CN" w:bidi="ar"/>
              </w:rPr>
              <w:t>0</w:t>
            </w:r>
          </w:p>
        </w:tc>
        <w:tc>
          <w:tcPr>
            <w:tcW w:w="89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21"/>
                <w:szCs w:val="21"/>
              </w:rPr>
            </w:pPr>
            <w:r>
              <w:rPr>
                <w:rFonts w:hint="default" w:ascii="等线" w:hAnsi="等线" w:eastAsia="等线" w:cs="等线"/>
                <w:b/>
                <w:kern w:val="2"/>
                <w:sz w:val="21"/>
                <w:szCs w:val="21"/>
                <w:lang w:val="en-US" w:eastAsia="zh-CN" w:bidi="ar"/>
              </w:rPr>
              <w:t>0</w:t>
            </w:r>
          </w:p>
        </w:tc>
        <w:tc>
          <w:tcPr>
            <w:tcW w:w="584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ourier New" w:hAnsi="Courier New" w:eastAsia="等线" w:cs="Times New Roman"/>
                <w:color w:val="000000"/>
                <w:kern w:val="2"/>
                <w:sz w:val="20"/>
                <w:szCs w:val="20"/>
                <w:highlight w:val="white"/>
              </w:rPr>
            </w:pPr>
            <w:r>
              <w:rPr>
                <w:rFonts w:hint="default" w:ascii="等线" w:hAnsi="等线" w:eastAsia="等线" w:cs="等线"/>
                <w:color w:val="FF0000"/>
                <w:kern w:val="2"/>
                <w:sz w:val="20"/>
                <w:szCs w:val="20"/>
                <w:highlight w:val="white"/>
                <w:lang w:val="en-US" w:eastAsia="zh-CN" w:bidi="ar"/>
              </w:rPr>
              <w:t>没有扩充属性，整个</w:t>
            </w:r>
            <w:r>
              <w:rPr>
                <w:rFonts w:hint="default" w:ascii="Courier New" w:hAnsi="Courier New" w:eastAsia="等线" w:cs="Courier New"/>
                <w:color w:val="FF0000"/>
                <w:kern w:val="2"/>
                <w:sz w:val="20"/>
                <w:szCs w:val="20"/>
                <w:highlight w:val="white"/>
                <w:lang w:val="en-US" w:eastAsia="zh-CN" w:bidi="ar"/>
              </w:rPr>
              <w:t>payload</w:t>
            </w:r>
            <w:r>
              <w:rPr>
                <w:rFonts w:hint="default" w:ascii="等线" w:hAnsi="等线" w:eastAsia="等线" w:cs="等线"/>
                <w:color w:val="FF0000"/>
                <w:kern w:val="2"/>
                <w:sz w:val="20"/>
                <w:szCs w:val="20"/>
                <w:highlight w:val="white"/>
                <w:lang w:val="en-US" w:eastAsia="zh-CN" w:bidi="ar"/>
              </w:rPr>
              <w:t>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88" w:type="dxa"/>
            <w:tcBorders>
              <w:top w:val="single" w:color="auto" w:sz="4" w:space="0"/>
              <w:left w:val="single" w:color="auto" w:sz="4" w:space="0"/>
              <w:bottom w:val="single" w:color="auto" w:sz="4" w:space="0"/>
              <w:right w:val="single" w:color="auto" w:sz="4" w:space="0"/>
            </w:tcBorders>
            <w:shd w:val="clear" w:color="auto" w:fill="BDD6EE"/>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32"/>
                <w:szCs w:val="32"/>
              </w:rPr>
            </w:pPr>
            <w:r>
              <w:rPr>
                <w:rFonts w:hint="default" w:ascii="等线" w:hAnsi="等线" w:eastAsia="等线" w:cs="等线"/>
                <w:b/>
                <w:kern w:val="2"/>
                <w:sz w:val="32"/>
                <w:szCs w:val="32"/>
                <w:lang w:val="en-US" w:eastAsia="zh-CN" w:bidi="ar"/>
              </w:rPr>
              <w:t>1</w:t>
            </w:r>
          </w:p>
        </w:tc>
        <w:tc>
          <w:tcPr>
            <w:tcW w:w="898" w:type="dxa"/>
            <w:tcBorders>
              <w:top w:val="single" w:color="auto" w:sz="4" w:space="0"/>
              <w:left w:val="single" w:color="auto" w:sz="4" w:space="0"/>
              <w:bottom w:val="single" w:color="auto" w:sz="4" w:space="0"/>
              <w:right w:val="single" w:color="auto" w:sz="4" w:space="0"/>
            </w:tcBorders>
            <w:shd w:val="clear" w:color="auto" w:fill="BDD6EE"/>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32"/>
                <w:szCs w:val="32"/>
              </w:rPr>
            </w:pPr>
            <w:r>
              <w:rPr>
                <w:rFonts w:hint="default" w:ascii="等线" w:hAnsi="等线" w:eastAsia="等线" w:cs="等线"/>
                <w:b/>
                <w:kern w:val="2"/>
                <w:sz w:val="32"/>
                <w:szCs w:val="32"/>
                <w:lang w:val="en-US" w:eastAsia="zh-CN" w:bidi="ar"/>
              </w:rPr>
              <w:t>12</w:t>
            </w:r>
          </w:p>
        </w:tc>
        <w:tc>
          <w:tcPr>
            <w:tcW w:w="5842" w:type="dxa"/>
            <w:tcBorders>
              <w:top w:val="single" w:color="auto" w:sz="4" w:space="0"/>
              <w:left w:val="single" w:color="auto" w:sz="4" w:space="0"/>
              <w:bottom w:val="single" w:color="auto" w:sz="4" w:space="0"/>
              <w:right w:val="single" w:color="auto" w:sz="4" w:space="0"/>
            </w:tcBorders>
            <w:shd w:val="clear" w:color="auto" w:fill="BDD6EE"/>
            <w:vAlign w:val="top"/>
          </w:tcPr>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1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ourier New" w:hAnsi="Courier New" w:eastAsia="等线" w:cs="Times New Roman"/>
                      <w:color w:val="000000"/>
                      <w:kern w:val="2"/>
                      <w:sz w:val="20"/>
                      <w:szCs w:val="20"/>
                      <w:highlight w:val="white"/>
                    </w:rPr>
                  </w:pPr>
                  <w:r>
                    <w:rPr>
                      <w:rFonts w:hint="default" w:ascii="Arial" w:hAnsi="Arial" w:eastAsia="等线" w:cs="Arial"/>
                      <w:color w:val="000000"/>
                      <w:kern w:val="0"/>
                      <w:sz w:val="21"/>
                      <w:szCs w:val="21"/>
                      <w:lang w:val="en-US" w:eastAsia="zh-CN" w:bidi="ar"/>
                    </w:rPr>
                    <w:t>I32</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 xml:space="preserve"> --</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Latitude_rtk</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 xml:space="preserve">        </w:t>
                  </w:r>
                  <w:r>
                    <w:rPr>
                      <w:rFonts w:hint="default" w:ascii="等线" w:hAnsi="等线" w:eastAsia="等线" w:cs="等线"/>
                      <w:color w:val="000000"/>
                      <w:kern w:val="0"/>
                      <w:sz w:val="21"/>
                      <w:szCs w:val="21"/>
                      <w:lang w:val="en-US" w:eastAsia="zh-CN" w:bidi="ar"/>
                    </w:rPr>
                    <w:t>维度</w:t>
                  </w:r>
                  <w:r>
                    <w:rPr>
                      <w:rFonts w:hint="default" w:ascii="Arial" w:hAnsi="Arial" w:eastAsia="等线" w:cs="Arial"/>
                      <w:color w:val="000000"/>
                      <w:kern w:val="0"/>
                      <w:sz w:val="21"/>
                      <w:szCs w:val="21"/>
                      <w:lang w:val="en-US" w:eastAsia="zh-CN" w:bidi="ar"/>
                    </w:rPr>
                    <w:t>(1e-7)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1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ourier New" w:hAnsi="Courier New" w:eastAsia="等线" w:cs="Times New Roman"/>
                      <w:color w:val="000000"/>
                      <w:kern w:val="2"/>
                      <w:sz w:val="20"/>
                      <w:szCs w:val="20"/>
                      <w:highlight w:val="white"/>
                    </w:rPr>
                  </w:pPr>
                  <w:r>
                    <w:rPr>
                      <w:rFonts w:hint="default" w:ascii="Arial" w:hAnsi="Arial" w:eastAsia="等线" w:cs="Arial"/>
                      <w:color w:val="000000"/>
                      <w:kern w:val="0"/>
                      <w:sz w:val="21"/>
                      <w:szCs w:val="21"/>
                      <w:lang w:val="en-US" w:eastAsia="zh-CN" w:bidi="ar"/>
                    </w:rPr>
                    <w:t>I32</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 xml:space="preserve"> --</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longitude_rtk</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 xml:space="preserve">        </w:t>
                  </w:r>
                  <w:r>
                    <w:rPr>
                      <w:rFonts w:hint="default" w:ascii="等线" w:hAnsi="等线" w:eastAsia="等线" w:cs="等线"/>
                      <w:color w:val="000000"/>
                      <w:kern w:val="0"/>
                      <w:sz w:val="21"/>
                      <w:szCs w:val="21"/>
                      <w:lang w:val="en-US" w:eastAsia="zh-CN" w:bidi="ar"/>
                    </w:rPr>
                    <w:t>经度</w:t>
                  </w:r>
                  <w:r>
                    <w:rPr>
                      <w:rFonts w:hint="default" w:ascii="Arial" w:hAnsi="Arial" w:eastAsia="等线" w:cs="Arial"/>
                      <w:color w:val="000000"/>
                      <w:kern w:val="0"/>
                      <w:sz w:val="21"/>
                      <w:szCs w:val="21"/>
                      <w:lang w:val="en-US" w:eastAsia="zh-CN" w:bidi="ar"/>
                    </w:rPr>
                    <w:t>(1e-7)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1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F32</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 xml:space="preserve"> m</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altitude_rtk_ground</w:t>
                  </w:r>
                  <w:r>
                    <w:rPr>
                      <w:rFonts w:hint="default" w:ascii="Arial" w:hAnsi="Arial" w:eastAsia="等线" w:cs="Arial"/>
                      <w:color w:val="000000"/>
                      <w:kern w:val="0"/>
                      <w:sz w:val="21"/>
                      <w:szCs w:val="21"/>
                      <w:lang w:val="en-US" w:eastAsia="zh-CN" w:bidi="ar"/>
                    </w:rPr>
                    <w:tab/>
                  </w:r>
                  <w:r>
                    <w:rPr>
                      <w:rFonts w:hint="default" w:ascii="等线" w:hAnsi="等线" w:eastAsia="等线" w:cs="等线"/>
                      <w:color w:val="000000"/>
                      <w:kern w:val="0"/>
                      <w:sz w:val="21"/>
                      <w:szCs w:val="21"/>
                      <w:lang w:val="en-US" w:eastAsia="zh-CN" w:bidi="ar"/>
                    </w:rPr>
                    <w:t>地面海拔高</w:t>
                  </w:r>
                </w:p>
                <w:p>
                  <w:pPr>
                    <w:keepNext w:val="0"/>
                    <w:keepLines w:val="0"/>
                    <w:widowControl w:val="0"/>
                    <w:suppressLineNumbers w:val="0"/>
                    <w:spacing w:before="0" w:beforeAutospacing="0" w:after="0" w:afterAutospacing="0"/>
                    <w:ind w:left="0" w:right="0"/>
                    <w:jc w:val="both"/>
                    <w:rPr>
                      <w:rFonts w:hint="default" w:ascii="Courier New" w:hAnsi="Courier New" w:eastAsia="等线" w:cs="Times New Roman"/>
                      <w:color w:val="000000"/>
                      <w:kern w:val="2"/>
                      <w:sz w:val="20"/>
                      <w:szCs w:val="20"/>
                      <w:highlight w:val="white"/>
                    </w:rPr>
                  </w:pPr>
                  <w:r>
                    <w:rPr>
                      <w:rFonts w:hint="default" w:ascii="等线" w:hAnsi="等线" w:eastAsia="等线" w:cs="等线"/>
                      <w:color w:val="000000"/>
                      <w:kern w:val="0"/>
                      <w:sz w:val="21"/>
                      <w:szCs w:val="21"/>
                      <w:lang w:val="en-US" w:eastAsia="zh-CN" w:bidi="ar"/>
                    </w:rPr>
                    <w:t>有效值：</w:t>
                  </w:r>
                  <w:r>
                    <w:rPr>
                      <w:rFonts w:hint="default" w:ascii="Arial" w:hAnsi="Arial" w:eastAsia="等线" w:cs="Arial"/>
                      <w:color w:val="000000"/>
                      <w:kern w:val="0"/>
                      <w:sz w:val="21"/>
                      <w:szCs w:val="21"/>
                      <w:lang w:val="en-US" w:eastAsia="zh-CN" w:bidi="ar"/>
                    </w:rPr>
                    <w:t>[-500, 10000]</w:t>
                  </w:r>
                  <w:r>
                    <w:rPr>
                      <w:rFonts w:hint="default" w:ascii="等线" w:hAnsi="等线" w:eastAsia="等线" w:cs="等线"/>
                      <w:color w:val="000000"/>
                      <w:kern w:val="0"/>
                      <w:sz w:val="21"/>
                      <w:szCs w:val="21"/>
                      <w:lang w:val="en-US" w:eastAsia="zh-CN" w:bidi="ar"/>
                    </w:rPr>
                    <w:t>，无效值：</w:t>
                  </w:r>
                  <w:r>
                    <w:rPr>
                      <w:rFonts w:hint="default" w:ascii="Arial" w:hAnsi="Arial" w:eastAsia="等线" w:cs="Arial"/>
                      <w:color w:val="000000"/>
                      <w:kern w:val="0"/>
                      <w:sz w:val="21"/>
                      <w:szCs w:val="21"/>
                      <w:lang w:val="en-US" w:eastAsia="zh-CN" w:bidi="ar"/>
                    </w:rPr>
                    <w:t>-2000</w:t>
                  </w:r>
                </w:p>
              </w:tc>
            </w:tr>
          </w:tbl>
          <w:p>
            <w:pPr>
              <w:keepNext w:val="0"/>
              <w:keepLines w:val="0"/>
              <w:widowControl w:val="0"/>
              <w:suppressLineNumbers w:val="0"/>
              <w:spacing w:before="0" w:beforeAutospacing="0" w:after="0" w:afterAutospacing="0"/>
              <w:ind w:left="0" w:right="0"/>
              <w:jc w:val="both"/>
              <w:rPr>
                <w:rFonts w:hint="default" w:ascii="Courier New" w:hAnsi="Courier New" w:eastAsia="等线" w:cs="Times New Roman"/>
                <w:color w:val="000000"/>
                <w:kern w:val="2"/>
                <w:sz w:val="20"/>
                <w:szCs w:val="20"/>
                <w:highlight w:val="whit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8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32"/>
                <w:szCs w:val="32"/>
              </w:rPr>
            </w:pPr>
            <w:r>
              <w:rPr>
                <w:rFonts w:hint="default" w:ascii="等线" w:hAnsi="等线" w:eastAsia="等线" w:cs="等线"/>
                <w:b/>
                <w:kern w:val="2"/>
                <w:sz w:val="32"/>
                <w:szCs w:val="32"/>
                <w:lang w:val="en-US" w:eastAsia="zh-CN" w:bidi="ar"/>
              </w:rPr>
              <w:t>2</w:t>
            </w:r>
          </w:p>
        </w:tc>
        <w:tc>
          <w:tcPr>
            <w:tcW w:w="89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32"/>
                <w:szCs w:val="32"/>
              </w:rPr>
            </w:pPr>
            <w:r>
              <w:rPr>
                <w:rFonts w:hint="default" w:ascii="等线" w:hAnsi="等线" w:eastAsia="等线" w:cs="等线"/>
                <w:b/>
                <w:kern w:val="2"/>
                <w:sz w:val="32"/>
                <w:szCs w:val="32"/>
                <w:lang w:val="en-US" w:eastAsia="zh-CN" w:bidi="ar"/>
              </w:rPr>
              <w:t>2</w:t>
            </w:r>
          </w:p>
        </w:tc>
        <w:tc>
          <w:tcPr>
            <w:tcW w:w="5842" w:type="dxa"/>
            <w:tcBorders>
              <w:top w:val="single" w:color="auto" w:sz="4" w:space="0"/>
              <w:left w:val="single" w:color="auto" w:sz="4" w:space="0"/>
              <w:bottom w:val="single" w:color="auto" w:sz="4" w:space="0"/>
              <w:right w:val="single" w:color="auto" w:sz="4" w:space="0"/>
            </w:tcBorders>
            <w:shd w:val="clear" w:color="auto" w:fill="auto"/>
            <w:vAlign w:val="top"/>
          </w:tcPr>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1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Arial" w:hAnsi="Arial" w:eastAsia="等线" w:cs="Arial"/>
                      <w:color w:val="FF0000"/>
                      <w:kern w:val="0"/>
                      <w:sz w:val="21"/>
                      <w:szCs w:val="21"/>
                    </w:rPr>
                  </w:pPr>
                  <w:r>
                    <w:rPr>
                      <w:rFonts w:hint="default" w:ascii="Arial" w:hAnsi="Arial" w:eastAsia="等线" w:cs="Arial"/>
                      <w:color w:val="000000"/>
                      <w:kern w:val="0"/>
                      <w:sz w:val="21"/>
                      <w:szCs w:val="21"/>
                      <w:lang w:val="en-US" w:eastAsia="zh-CN" w:bidi="ar"/>
                    </w:rPr>
                    <w:t xml:space="preserve">U16 </w:t>
                  </w:r>
                  <w:r>
                    <w:rPr>
                      <w:rFonts w:hint="default" w:ascii="等线" w:hAnsi="等线" w:eastAsia="等线" w:cs="等线"/>
                      <w:color w:val="000000"/>
                      <w:kern w:val="0"/>
                      <w:sz w:val="21"/>
                      <w:szCs w:val="21"/>
                      <w:lang w:val="en-US" w:eastAsia="zh-CN" w:bidi="ar"/>
                    </w:rPr>
                    <w:t>°</w:t>
                  </w:r>
                  <w:r>
                    <w:rPr>
                      <w:rFonts w:hint="default" w:ascii="Arial" w:hAnsi="Arial" w:eastAsia="等线" w:cs="Arial"/>
                      <w:color w:val="000000"/>
                      <w:kern w:val="0"/>
                      <w:sz w:val="21"/>
                      <w:szCs w:val="21"/>
                      <w:lang w:val="en-US" w:eastAsia="zh-CN" w:bidi="ar"/>
                    </w:rPr>
                    <w:tab/>
                  </w:r>
                  <w:r>
                    <w:rPr>
                      <w:rFonts w:hint="default" w:ascii="Arial" w:hAnsi="Arial" w:eastAsia="等线" w:cs="Arial"/>
                      <w:color w:val="FF0000"/>
                      <w:kern w:val="0"/>
                      <w:sz w:val="21"/>
                      <w:szCs w:val="21"/>
                      <w:lang w:val="en-US" w:eastAsia="zh-CN" w:bidi="ar"/>
                    </w:rPr>
                    <w:t>landing_head</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 xml:space="preserve">        </w:t>
                  </w:r>
                  <w:r>
                    <w:rPr>
                      <w:rFonts w:hint="default" w:ascii="等线" w:hAnsi="等线" w:eastAsia="等线" w:cs="等线"/>
                      <w:color w:val="000000"/>
                      <w:kern w:val="0"/>
                      <w:sz w:val="21"/>
                      <w:szCs w:val="21"/>
                      <w:lang w:val="en-US" w:eastAsia="zh-CN" w:bidi="ar"/>
                    </w:rPr>
                    <w:t>降落时机头角度</w:t>
                  </w:r>
                </w:p>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r>
                    <w:rPr>
                      <w:rFonts w:hint="default" w:ascii="等线" w:hAnsi="等线" w:eastAsia="等线" w:cs="等线"/>
                      <w:color w:val="000000"/>
                      <w:kern w:val="0"/>
                      <w:sz w:val="21"/>
                      <w:szCs w:val="21"/>
                      <w:lang w:val="en-US" w:eastAsia="zh-CN" w:bidi="ar"/>
                    </w:rPr>
                    <w:t>有效值：</w:t>
                  </w:r>
                  <w:r>
                    <w:rPr>
                      <w:rFonts w:hint="default" w:ascii="Arial" w:hAnsi="Arial" w:eastAsia="等线" w:cs="Arial"/>
                      <w:color w:val="000000"/>
                      <w:kern w:val="0"/>
                      <w:sz w:val="21"/>
                      <w:szCs w:val="21"/>
                      <w:lang w:val="en-US" w:eastAsia="zh-CN" w:bidi="ar"/>
                    </w:rPr>
                    <w:t>[0,360]</w:t>
                  </w:r>
                  <w:r>
                    <w:rPr>
                      <w:rFonts w:hint="default" w:ascii="等线" w:hAnsi="等线" w:eastAsia="等线" w:cs="等线"/>
                      <w:color w:val="000000"/>
                      <w:kern w:val="0"/>
                      <w:sz w:val="21"/>
                      <w:szCs w:val="21"/>
                      <w:lang w:val="en-US" w:eastAsia="zh-CN" w:bidi="ar"/>
                    </w:rPr>
                    <w:t>，无效：</w:t>
                  </w:r>
                  <w:r>
                    <w:rPr>
                      <w:rFonts w:hint="default" w:ascii="Arial" w:hAnsi="Arial" w:eastAsia="等线" w:cs="Arial"/>
                      <w:color w:val="000000"/>
                      <w:kern w:val="0"/>
                      <w:sz w:val="21"/>
                      <w:szCs w:val="21"/>
                      <w:lang w:val="en-US" w:eastAsia="zh-CN" w:bidi="ar"/>
                    </w:rPr>
                    <w:t>0xffff</w:t>
                  </w:r>
                </w:p>
              </w:tc>
            </w:tr>
          </w:tbl>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88" w:type="dxa"/>
            <w:tcBorders>
              <w:top w:val="single" w:color="auto" w:sz="4" w:space="0"/>
              <w:left w:val="single" w:color="auto" w:sz="4" w:space="0"/>
              <w:bottom w:val="single" w:color="auto" w:sz="4" w:space="0"/>
              <w:right w:val="single" w:color="auto" w:sz="4" w:space="0"/>
            </w:tcBorders>
            <w:shd w:val="clear" w:color="auto" w:fill="BDD6EE"/>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32"/>
                <w:szCs w:val="32"/>
              </w:rPr>
            </w:pPr>
            <w:r>
              <w:rPr>
                <w:rFonts w:hint="default" w:ascii="等线" w:hAnsi="等线" w:eastAsia="等线" w:cs="等线"/>
                <w:b/>
                <w:kern w:val="2"/>
                <w:sz w:val="32"/>
                <w:szCs w:val="32"/>
                <w:lang w:val="en-US" w:eastAsia="zh-CN" w:bidi="ar"/>
              </w:rPr>
              <w:t>3</w:t>
            </w:r>
          </w:p>
        </w:tc>
        <w:tc>
          <w:tcPr>
            <w:tcW w:w="898" w:type="dxa"/>
            <w:tcBorders>
              <w:top w:val="single" w:color="auto" w:sz="4" w:space="0"/>
              <w:left w:val="single" w:color="auto" w:sz="4" w:space="0"/>
              <w:bottom w:val="single" w:color="auto" w:sz="4" w:space="0"/>
              <w:right w:val="single" w:color="auto" w:sz="4" w:space="0"/>
            </w:tcBorders>
            <w:shd w:val="clear" w:color="auto" w:fill="BDD6EE"/>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32"/>
                <w:szCs w:val="32"/>
              </w:rPr>
            </w:pPr>
            <w:r>
              <w:rPr>
                <w:rFonts w:hint="default" w:ascii="等线" w:hAnsi="等线" w:eastAsia="等线" w:cs="等线"/>
                <w:b/>
                <w:kern w:val="2"/>
                <w:sz w:val="32"/>
                <w:szCs w:val="32"/>
                <w:lang w:val="en-US" w:eastAsia="zh-CN" w:bidi="ar"/>
              </w:rPr>
              <w:t>2</w:t>
            </w:r>
          </w:p>
        </w:tc>
        <w:tc>
          <w:tcPr>
            <w:tcW w:w="5842" w:type="dxa"/>
            <w:tcBorders>
              <w:top w:val="single" w:color="auto" w:sz="4" w:space="0"/>
              <w:left w:val="single" w:color="auto" w:sz="4" w:space="0"/>
              <w:bottom w:val="single" w:color="auto" w:sz="4" w:space="0"/>
              <w:right w:val="single" w:color="auto" w:sz="4" w:space="0"/>
            </w:tcBorders>
            <w:shd w:val="clear" w:color="auto" w:fill="BDD6EE"/>
            <w:vAlign w:val="top"/>
          </w:tcPr>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1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U16</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 xml:space="preserve">  </w:t>
                  </w:r>
                  <w:r>
                    <w:rPr>
                      <w:rFonts w:hint="default" w:ascii="Arial" w:hAnsi="Arial" w:eastAsia="等线" w:cs="Arial"/>
                      <w:color w:val="FF0000"/>
                      <w:kern w:val="0"/>
                      <w:sz w:val="21"/>
                      <w:szCs w:val="21"/>
                      <w:lang w:val="en-US" w:eastAsia="zh-CN" w:bidi="ar"/>
                    </w:rPr>
                    <w:t>landing_site_range</w:t>
                  </w:r>
                  <w:r>
                    <w:rPr>
                      <w:rFonts w:hint="default" w:ascii="Arial" w:hAnsi="Arial" w:eastAsia="等线" w:cs="Arial"/>
                      <w:color w:val="000000"/>
                      <w:kern w:val="0"/>
                      <w:sz w:val="21"/>
                      <w:szCs w:val="21"/>
                      <w:lang w:val="en-US" w:eastAsia="zh-CN" w:bidi="ar"/>
                    </w:rPr>
                    <w:tab/>
                  </w:r>
                  <w:r>
                    <w:rPr>
                      <w:rFonts w:hint="default" w:ascii="等线" w:hAnsi="等线" w:eastAsia="等线" w:cs="等线"/>
                      <w:color w:val="000000"/>
                      <w:kern w:val="0"/>
                      <w:sz w:val="21"/>
                      <w:szCs w:val="21"/>
                      <w:lang w:val="en-US" w:eastAsia="zh-CN" w:bidi="ar"/>
                    </w:rPr>
                    <w:t>场地降落范围</w:t>
                  </w:r>
                </w:p>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r>
                    <w:rPr>
                      <w:rFonts w:hint="default" w:ascii="等线" w:hAnsi="等线" w:eastAsia="等线" w:cs="等线"/>
                      <w:color w:val="000000"/>
                      <w:kern w:val="0"/>
                      <w:sz w:val="21"/>
                      <w:szCs w:val="21"/>
                      <w:lang w:val="en-US" w:eastAsia="zh-CN" w:bidi="ar"/>
                    </w:rPr>
                    <w:t>有效值：</w:t>
                  </w:r>
                  <w:r>
                    <w:rPr>
                      <w:rFonts w:hint="default" w:ascii="Arial" w:hAnsi="Arial" w:eastAsia="等线" w:cs="Arial"/>
                      <w:color w:val="000000"/>
                      <w:kern w:val="0"/>
                      <w:sz w:val="21"/>
                      <w:szCs w:val="21"/>
                      <w:lang w:val="en-US" w:eastAsia="zh-CN" w:bidi="ar"/>
                    </w:rPr>
                    <w:t>[0,10000]</w:t>
                  </w:r>
                  <w:r>
                    <w:rPr>
                      <w:rFonts w:hint="default" w:ascii="等线" w:hAnsi="等线" w:eastAsia="等线" w:cs="等线"/>
                      <w:color w:val="000000"/>
                      <w:kern w:val="0"/>
                      <w:sz w:val="21"/>
                      <w:szCs w:val="21"/>
                      <w:lang w:val="en-US" w:eastAsia="zh-CN" w:bidi="ar"/>
                    </w:rPr>
                    <w:t>，无效：</w:t>
                  </w:r>
                  <w:r>
                    <w:rPr>
                      <w:rFonts w:hint="default" w:ascii="Arial" w:hAnsi="Arial" w:eastAsia="等线" w:cs="Arial"/>
                      <w:color w:val="000000"/>
                      <w:kern w:val="0"/>
                      <w:sz w:val="21"/>
                      <w:szCs w:val="21"/>
                      <w:lang w:val="en-US" w:eastAsia="zh-CN" w:bidi="ar"/>
                    </w:rPr>
                    <w:t>0xffff</w:t>
                  </w:r>
                </w:p>
              </w:tc>
            </w:tr>
          </w:tbl>
          <w:p>
            <w:pPr>
              <w:keepNext w:val="0"/>
              <w:keepLines w:val="0"/>
              <w:widowControl w:val="0"/>
              <w:suppressLineNumbers w:val="0"/>
              <w:spacing w:before="0" w:beforeAutospacing="0" w:after="0" w:afterAutospacing="0"/>
              <w:ind w:left="0" w:right="0"/>
              <w:jc w:val="both"/>
              <w:rPr>
                <w:rFonts w:hint="default" w:ascii="Courier New" w:hAnsi="Courier New" w:eastAsia="等线" w:cs="Times New Roman"/>
                <w:color w:val="8000FF"/>
                <w:kern w:val="2"/>
                <w:sz w:val="20"/>
                <w:szCs w:val="20"/>
                <w:highlight w:val="whit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8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32"/>
                <w:szCs w:val="32"/>
              </w:rPr>
            </w:pPr>
            <w:r>
              <w:rPr>
                <w:rFonts w:hint="default" w:ascii="等线" w:hAnsi="等线" w:eastAsia="等线" w:cs="等线"/>
                <w:b/>
                <w:kern w:val="2"/>
                <w:sz w:val="32"/>
                <w:szCs w:val="32"/>
                <w:lang w:val="en-US" w:eastAsia="zh-CN" w:bidi="ar"/>
              </w:rPr>
              <w:t>4</w:t>
            </w:r>
          </w:p>
        </w:tc>
        <w:tc>
          <w:tcPr>
            <w:tcW w:w="89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32"/>
                <w:szCs w:val="32"/>
              </w:rPr>
            </w:pPr>
            <w:r>
              <w:rPr>
                <w:rFonts w:hint="default" w:ascii="等线" w:hAnsi="等线" w:eastAsia="等线" w:cs="等线"/>
                <w:b/>
                <w:kern w:val="2"/>
                <w:sz w:val="32"/>
                <w:szCs w:val="32"/>
                <w:lang w:val="en-US" w:eastAsia="zh-CN" w:bidi="ar"/>
              </w:rPr>
              <w:t>2</w:t>
            </w:r>
          </w:p>
        </w:tc>
        <w:tc>
          <w:tcPr>
            <w:tcW w:w="5842" w:type="dxa"/>
            <w:tcBorders>
              <w:top w:val="single" w:color="auto" w:sz="4" w:space="0"/>
              <w:left w:val="single" w:color="auto" w:sz="4" w:space="0"/>
              <w:bottom w:val="single" w:color="auto" w:sz="4" w:space="0"/>
              <w:right w:val="single" w:color="auto" w:sz="4" w:space="0"/>
            </w:tcBorders>
            <w:shd w:val="clear" w:color="auto" w:fill="auto"/>
            <w:vAlign w:val="top"/>
          </w:tcPr>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1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U16</w:t>
                  </w:r>
                  <w:r>
                    <w:rPr>
                      <w:rFonts w:hint="default" w:ascii="Arial" w:hAnsi="Arial" w:eastAsia="等线" w:cs="Arial"/>
                      <w:color w:val="000000"/>
                      <w:kern w:val="0"/>
                      <w:sz w:val="21"/>
                      <w:szCs w:val="21"/>
                      <w:lang w:val="en-US" w:eastAsia="zh-CN" w:bidi="ar"/>
                    </w:rPr>
                    <w:tab/>
                  </w:r>
                  <w:r>
                    <w:rPr>
                      <w:rFonts w:hint="default" w:ascii="Arial" w:hAnsi="Arial" w:eastAsia="等线" w:cs="Arial"/>
                      <w:color w:val="000000"/>
                      <w:kern w:val="0"/>
                      <w:sz w:val="21"/>
                      <w:szCs w:val="21"/>
                      <w:lang w:val="en-US" w:eastAsia="zh-CN" w:bidi="ar"/>
                    </w:rPr>
                    <w:t>m</w:t>
                  </w:r>
                  <w:r>
                    <w:rPr>
                      <w:rFonts w:hint="default" w:ascii="Arial" w:hAnsi="Arial" w:eastAsia="等线" w:cs="Arial"/>
                      <w:color w:val="000000"/>
                      <w:kern w:val="0"/>
                      <w:sz w:val="21"/>
                      <w:szCs w:val="21"/>
                      <w:lang w:val="en-US" w:eastAsia="zh-CN" w:bidi="ar"/>
                    </w:rPr>
                    <w:tab/>
                  </w:r>
                  <w:r>
                    <w:rPr>
                      <w:rFonts w:hint="default" w:ascii="Arial" w:hAnsi="Arial" w:eastAsia="等线" w:cs="Arial"/>
                      <w:color w:val="FF0000"/>
                      <w:kern w:val="0"/>
                      <w:sz w:val="21"/>
                      <w:szCs w:val="21"/>
                      <w:lang w:val="en-US" w:eastAsia="zh-CN" w:bidi="ar"/>
                    </w:rPr>
                    <w:t>site_rtk_available_range</w:t>
                  </w:r>
                  <w:r>
                    <w:rPr>
                      <w:rFonts w:hint="default" w:ascii="等线" w:hAnsi="等线" w:eastAsia="等线" w:cs="等线"/>
                      <w:color w:val="000000"/>
                      <w:kern w:val="0"/>
                      <w:sz w:val="21"/>
                      <w:szCs w:val="21"/>
                      <w:lang w:val="en-US" w:eastAsia="zh-CN" w:bidi="ar"/>
                    </w:rPr>
                    <w:t>场地</w:t>
                  </w:r>
                  <w:r>
                    <w:rPr>
                      <w:rFonts w:hint="default" w:ascii="Arial" w:hAnsi="Arial" w:eastAsia="等线" w:cs="Arial"/>
                      <w:color w:val="000000"/>
                      <w:kern w:val="0"/>
                      <w:sz w:val="21"/>
                      <w:szCs w:val="21"/>
                      <w:lang w:val="en-US" w:eastAsia="zh-CN" w:bidi="ar"/>
                    </w:rPr>
                    <w:t>RTK</w:t>
                  </w:r>
                  <w:r>
                    <w:rPr>
                      <w:rFonts w:hint="default" w:ascii="等线" w:hAnsi="等线" w:eastAsia="等线" w:cs="等线"/>
                      <w:color w:val="000000"/>
                      <w:kern w:val="0"/>
                      <w:sz w:val="21"/>
                      <w:szCs w:val="21"/>
                      <w:lang w:val="en-US" w:eastAsia="zh-CN" w:bidi="ar"/>
                    </w:rPr>
                    <w:t>启用距离</w:t>
                  </w:r>
                </w:p>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r>
                    <w:rPr>
                      <w:rFonts w:hint="default" w:ascii="等线" w:hAnsi="等线" w:eastAsia="等线" w:cs="等线"/>
                      <w:color w:val="000000"/>
                      <w:kern w:val="0"/>
                      <w:sz w:val="21"/>
                      <w:szCs w:val="21"/>
                      <w:lang w:val="en-US" w:eastAsia="zh-CN" w:bidi="ar"/>
                    </w:rPr>
                    <w:t>有效值：</w:t>
                  </w:r>
                  <w:r>
                    <w:rPr>
                      <w:rFonts w:hint="default" w:ascii="Arial" w:hAnsi="Arial" w:eastAsia="等线" w:cs="Arial"/>
                      <w:color w:val="000000"/>
                      <w:kern w:val="0"/>
                      <w:sz w:val="21"/>
                      <w:szCs w:val="21"/>
                      <w:lang w:val="en-US" w:eastAsia="zh-CN" w:bidi="ar"/>
                    </w:rPr>
                    <w:t>[10,10000]</w:t>
                  </w:r>
                  <w:r>
                    <w:rPr>
                      <w:rFonts w:hint="default" w:ascii="等线" w:hAnsi="等线" w:eastAsia="等线" w:cs="等线"/>
                      <w:color w:val="000000"/>
                      <w:kern w:val="0"/>
                      <w:sz w:val="21"/>
                      <w:szCs w:val="21"/>
                      <w:lang w:val="en-US" w:eastAsia="zh-CN" w:bidi="ar"/>
                    </w:rPr>
                    <w:t>，无效值：</w:t>
                  </w:r>
                  <w:r>
                    <w:rPr>
                      <w:rFonts w:hint="default" w:ascii="Arial" w:hAnsi="Arial" w:eastAsia="等线" w:cs="Arial"/>
                      <w:color w:val="000000"/>
                      <w:kern w:val="0"/>
                      <w:sz w:val="21"/>
                      <w:szCs w:val="21"/>
                      <w:lang w:val="en-US" w:eastAsia="zh-CN" w:bidi="ar"/>
                    </w:rPr>
                    <w:t>0xffff</w:t>
                  </w:r>
                </w:p>
              </w:tc>
            </w:tr>
          </w:tbl>
          <w:p>
            <w:pPr>
              <w:keepNext w:val="0"/>
              <w:keepLines w:val="0"/>
              <w:widowControl w:val="0"/>
              <w:suppressLineNumbers w:val="0"/>
              <w:spacing w:before="0" w:beforeAutospacing="0" w:after="0" w:afterAutospacing="0"/>
              <w:ind w:left="0" w:right="0"/>
              <w:jc w:val="both"/>
              <w:rPr>
                <w:rFonts w:hint="default" w:ascii="等线" w:hAnsi="等线" w:eastAsia="等线"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88" w:type="dxa"/>
            <w:tcBorders>
              <w:top w:val="single" w:color="auto" w:sz="4" w:space="0"/>
              <w:left w:val="single" w:color="auto" w:sz="4" w:space="0"/>
              <w:bottom w:val="single" w:color="auto" w:sz="4" w:space="0"/>
              <w:right w:val="single" w:color="auto" w:sz="4" w:space="0"/>
            </w:tcBorders>
            <w:shd w:val="clear" w:color="auto" w:fill="BDD6EE"/>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32"/>
                <w:szCs w:val="32"/>
              </w:rPr>
            </w:pPr>
            <w:r>
              <w:rPr>
                <w:rFonts w:hint="default" w:ascii="等线" w:hAnsi="等线" w:eastAsia="等线" w:cs="等线"/>
                <w:b/>
                <w:kern w:val="2"/>
                <w:sz w:val="32"/>
                <w:szCs w:val="32"/>
                <w:lang w:val="en-US" w:eastAsia="zh-CN" w:bidi="ar"/>
              </w:rPr>
              <w:t>5</w:t>
            </w:r>
          </w:p>
        </w:tc>
        <w:tc>
          <w:tcPr>
            <w:tcW w:w="898" w:type="dxa"/>
            <w:tcBorders>
              <w:top w:val="single" w:color="auto" w:sz="4" w:space="0"/>
              <w:left w:val="single" w:color="auto" w:sz="4" w:space="0"/>
              <w:bottom w:val="single" w:color="auto" w:sz="4" w:space="0"/>
              <w:right w:val="single" w:color="auto" w:sz="4" w:space="0"/>
            </w:tcBorders>
            <w:shd w:val="clear" w:color="auto" w:fill="BDD6EE"/>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b/>
                <w:kern w:val="2"/>
                <w:sz w:val="32"/>
                <w:szCs w:val="32"/>
              </w:rPr>
            </w:pPr>
            <w:r>
              <w:rPr>
                <w:rFonts w:hint="default" w:ascii="等线" w:hAnsi="等线" w:eastAsia="等线" w:cs="等线"/>
                <w:b/>
                <w:kern w:val="2"/>
                <w:sz w:val="32"/>
                <w:szCs w:val="32"/>
                <w:lang w:val="en-US" w:eastAsia="zh-CN" w:bidi="ar"/>
              </w:rPr>
              <w:t>4</w:t>
            </w:r>
          </w:p>
        </w:tc>
        <w:tc>
          <w:tcPr>
            <w:tcW w:w="5842" w:type="dxa"/>
            <w:tcBorders>
              <w:top w:val="single" w:color="auto" w:sz="4" w:space="0"/>
              <w:left w:val="single" w:color="auto" w:sz="4" w:space="0"/>
              <w:bottom w:val="single" w:color="auto" w:sz="4" w:space="0"/>
              <w:right w:val="single" w:color="auto" w:sz="4" w:space="0"/>
            </w:tcBorders>
            <w:shd w:val="clear" w:color="auto" w:fill="BDD6EE"/>
            <w:vAlign w:val="top"/>
          </w:tcPr>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5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1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 xml:space="preserve">U16 </w:t>
                  </w:r>
                  <w:r>
                    <w:rPr>
                      <w:rFonts w:hint="default" w:ascii="Arial" w:hAnsi="Arial" w:eastAsia="等线" w:cs="Arial"/>
                      <w:color w:val="000000"/>
                      <w:kern w:val="0"/>
                      <w:sz w:val="21"/>
                      <w:szCs w:val="21"/>
                      <w:lang w:eastAsia="zh-CN" w:bidi="ar"/>
                    </w:rPr>
                    <w:t>m</w:t>
                  </w:r>
                  <w:r>
                    <w:rPr>
                      <w:rFonts w:hint="default" w:ascii="Arial" w:hAnsi="Arial" w:eastAsia="等线" w:cs="Arial"/>
                      <w:color w:val="000000"/>
                      <w:kern w:val="0"/>
                      <w:sz w:val="21"/>
                      <w:szCs w:val="21"/>
                      <w:lang w:val="en-US" w:eastAsia="zh-CN" w:bidi="ar"/>
                    </w:rPr>
                    <w:t xml:space="preserve"> </w:t>
                  </w:r>
                  <w:r>
                    <w:rPr>
                      <w:rFonts w:hint="default" w:ascii="Arial" w:hAnsi="Arial" w:eastAsia="等线" w:cs="Arial"/>
                      <w:color w:val="FF0000"/>
                      <w:kern w:val="0"/>
                      <w:sz w:val="21"/>
                      <w:szCs w:val="21"/>
                      <w:lang w:val="en-US" w:eastAsia="zh-CN" w:bidi="ar"/>
                    </w:rPr>
                    <w:t>site_removable_vertical_range</w:t>
                  </w:r>
                  <w:r>
                    <w:rPr>
                      <w:rFonts w:hint="default" w:ascii="Arial" w:hAnsi="Arial" w:eastAsia="等线" w:cs="Arial"/>
                      <w:color w:val="000000"/>
                      <w:kern w:val="0"/>
                      <w:sz w:val="21"/>
                      <w:szCs w:val="21"/>
                      <w:lang w:val="en-US" w:eastAsia="zh-CN" w:bidi="ar"/>
                    </w:rPr>
                    <w:t xml:space="preserve"> </w:t>
                  </w:r>
                  <w:r>
                    <w:rPr>
                      <w:rFonts w:hint="default" w:ascii="等线" w:hAnsi="等线" w:eastAsia="等线" w:cs="等线"/>
                      <w:color w:val="000000"/>
                      <w:kern w:val="0"/>
                      <w:sz w:val="21"/>
                      <w:szCs w:val="21"/>
                      <w:lang w:val="en-US" w:eastAsia="zh-CN" w:bidi="ar"/>
                    </w:rPr>
                    <w:t>场地安全平移高度</w:t>
                  </w:r>
                </w:p>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r>
                    <w:rPr>
                      <w:rFonts w:hint="default" w:ascii="等线" w:hAnsi="等线" w:eastAsia="等线" w:cs="等线"/>
                      <w:color w:val="000000"/>
                      <w:kern w:val="0"/>
                      <w:sz w:val="21"/>
                      <w:szCs w:val="21"/>
                      <w:lang w:val="en-US" w:eastAsia="zh-CN" w:bidi="ar"/>
                    </w:rPr>
                    <w:t>有效值：</w:t>
                  </w:r>
                  <w:r>
                    <w:rPr>
                      <w:rFonts w:hint="default" w:ascii="Arial" w:hAnsi="Arial" w:eastAsia="等线" w:cs="Arial"/>
                      <w:color w:val="000000"/>
                      <w:kern w:val="0"/>
                      <w:sz w:val="21"/>
                      <w:szCs w:val="21"/>
                      <w:lang w:val="en-US" w:eastAsia="zh-CN" w:bidi="ar"/>
                    </w:rPr>
                    <w:t>[5,10000]</w:t>
                  </w:r>
                  <w:r>
                    <w:rPr>
                      <w:rFonts w:hint="default" w:ascii="等线" w:hAnsi="等线" w:eastAsia="等线" w:cs="等线"/>
                      <w:color w:val="000000"/>
                      <w:kern w:val="0"/>
                      <w:sz w:val="21"/>
                      <w:szCs w:val="21"/>
                      <w:lang w:val="en-US" w:eastAsia="zh-CN" w:bidi="ar"/>
                    </w:rPr>
                    <w:t>，无效值：</w:t>
                  </w:r>
                  <w:r>
                    <w:rPr>
                      <w:rFonts w:hint="default" w:ascii="Arial" w:hAnsi="Arial" w:eastAsia="等线" w:cs="Arial"/>
                      <w:color w:val="000000"/>
                      <w:kern w:val="0"/>
                      <w:sz w:val="21"/>
                      <w:szCs w:val="21"/>
                      <w:lang w:val="en-US" w:eastAsia="zh-CN" w:bidi="ar"/>
                    </w:rPr>
                    <w:t>0xffff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61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r>
                    <w:rPr>
                      <w:rFonts w:hint="default" w:ascii="Arial" w:hAnsi="Arial" w:eastAsia="等线" w:cs="Arial"/>
                      <w:color w:val="000000"/>
                      <w:kern w:val="0"/>
                      <w:sz w:val="21"/>
                      <w:szCs w:val="21"/>
                      <w:lang w:val="en-US" w:eastAsia="zh-CN" w:bidi="ar"/>
                    </w:rPr>
                    <w:t>U16  m</w:t>
                  </w:r>
                  <w:r>
                    <w:rPr>
                      <w:rFonts w:hint="default" w:ascii="Arial" w:hAnsi="Arial" w:eastAsia="等线" w:cs="Arial"/>
                      <w:color w:val="000000"/>
                      <w:kern w:val="0"/>
                      <w:sz w:val="21"/>
                      <w:szCs w:val="21"/>
                      <w:lang w:val="en-US" w:eastAsia="zh-CN" w:bidi="ar"/>
                    </w:rPr>
                    <w:tab/>
                  </w:r>
                  <w:r>
                    <w:rPr>
                      <w:rFonts w:hint="default" w:ascii="Arial" w:hAnsi="Arial" w:eastAsia="等线" w:cs="Arial"/>
                      <w:color w:val="FF0000"/>
                      <w:kern w:val="0"/>
                      <w:sz w:val="21"/>
                      <w:szCs w:val="21"/>
                      <w:lang w:val="en-US" w:eastAsia="zh-CN" w:bidi="ar"/>
                    </w:rPr>
                    <w:t>site_removable_horizontal_range</w:t>
                  </w:r>
                  <w:r>
                    <w:rPr>
                      <w:rFonts w:hint="default" w:ascii="等线" w:hAnsi="等线" w:eastAsia="等线" w:cs="等线"/>
                      <w:color w:val="000000"/>
                      <w:kern w:val="0"/>
                      <w:sz w:val="21"/>
                      <w:szCs w:val="21"/>
                      <w:lang w:val="en-US" w:eastAsia="zh-CN" w:bidi="ar"/>
                    </w:rPr>
                    <w:t>场地安全平移平面距离</w:t>
                  </w:r>
                </w:p>
                <w:p>
                  <w:pPr>
                    <w:keepNext w:val="0"/>
                    <w:keepLines w:val="0"/>
                    <w:widowControl w:val="0"/>
                    <w:suppressLineNumbers w:val="0"/>
                    <w:spacing w:before="0" w:beforeAutospacing="0" w:after="0" w:afterAutospacing="0"/>
                    <w:ind w:left="0" w:right="0"/>
                    <w:jc w:val="both"/>
                    <w:rPr>
                      <w:rFonts w:hint="default" w:ascii="Arial" w:hAnsi="Arial" w:eastAsia="等线" w:cs="Arial"/>
                      <w:color w:val="000000"/>
                      <w:kern w:val="0"/>
                      <w:sz w:val="21"/>
                      <w:szCs w:val="21"/>
                    </w:rPr>
                  </w:pPr>
                  <w:r>
                    <w:rPr>
                      <w:rFonts w:hint="default" w:ascii="等线" w:hAnsi="等线" w:eastAsia="等线" w:cs="等线"/>
                      <w:color w:val="000000"/>
                      <w:kern w:val="0"/>
                      <w:sz w:val="21"/>
                      <w:szCs w:val="21"/>
                      <w:lang w:val="en-US" w:eastAsia="zh-CN" w:bidi="ar"/>
                    </w:rPr>
                    <w:t>有效值：</w:t>
                  </w:r>
                  <w:r>
                    <w:rPr>
                      <w:rFonts w:hint="default" w:ascii="Arial" w:hAnsi="Arial" w:eastAsia="等线" w:cs="Arial"/>
                      <w:color w:val="000000"/>
                      <w:kern w:val="0"/>
                      <w:sz w:val="21"/>
                      <w:szCs w:val="21"/>
                      <w:lang w:val="en-US" w:eastAsia="zh-CN" w:bidi="ar"/>
                    </w:rPr>
                    <w:t>[5,10000]</w:t>
                  </w:r>
                  <w:r>
                    <w:rPr>
                      <w:rFonts w:hint="default" w:ascii="等线" w:hAnsi="等线" w:eastAsia="等线" w:cs="等线"/>
                      <w:color w:val="000000"/>
                      <w:kern w:val="0"/>
                      <w:sz w:val="21"/>
                      <w:szCs w:val="21"/>
                      <w:lang w:val="en-US" w:eastAsia="zh-CN" w:bidi="ar"/>
                    </w:rPr>
                    <w:t>，无效值：</w:t>
                  </w:r>
                  <w:r>
                    <w:rPr>
                      <w:rFonts w:hint="default" w:ascii="Arial" w:hAnsi="Arial" w:eastAsia="等线" w:cs="Arial"/>
                      <w:color w:val="000000"/>
                      <w:kern w:val="0"/>
                      <w:sz w:val="21"/>
                      <w:szCs w:val="21"/>
                      <w:lang w:val="en-US" w:eastAsia="zh-CN" w:bidi="ar"/>
                    </w:rPr>
                    <w:t>0xffff</w:t>
                  </w:r>
                </w:p>
              </w:tc>
            </w:tr>
          </w:tbl>
          <w:p>
            <w:pPr>
              <w:keepNext w:val="0"/>
              <w:keepLines w:val="0"/>
              <w:widowControl w:val="0"/>
              <w:suppressLineNumbers w:val="0"/>
              <w:spacing w:before="0" w:beforeAutospacing="0" w:after="0" w:afterAutospacing="0"/>
              <w:ind w:left="0" w:right="0"/>
              <w:jc w:val="both"/>
              <w:rPr>
                <w:rFonts w:hint="default" w:ascii="等线" w:hAnsi="等线" w:eastAsia="等线"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8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kern w:val="2"/>
                <w:sz w:val="21"/>
                <w:szCs w:val="21"/>
              </w:rPr>
            </w:pPr>
          </w:p>
        </w:tc>
        <w:tc>
          <w:tcPr>
            <w:tcW w:w="89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kern w:val="2"/>
                <w:sz w:val="21"/>
                <w:szCs w:val="21"/>
              </w:rPr>
            </w:pPr>
          </w:p>
        </w:tc>
        <w:tc>
          <w:tcPr>
            <w:tcW w:w="584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等线" w:hAnsi="等线" w:eastAsia="等线" w:cs="Times New Roman"/>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78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kern w:val="2"/>
                <w:sz w:val="21"/>
                <w:szCs w:val="21"/>
              </w:rPr>
            </w:pPr>
          </w:p>
        </w:tc>
        <w:tc>
          <w:tcPr>
            <w:tcW w:w="89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center"/>
              <w:rPr>
                <w:rFonts w:hint="default" w:ascii="等线" w:hAnsi="等线" w:eastAsia="等线" w:cs="Times New Roman"/>
                <w:kern w:val="2"/>
                <w:sz w:val="21"/>
                <w:szCs w:val="21"/>
              </w:rPr>
            </w:pPr>
          </w:p>
        </w:tc>
        <w:tc>
          <w:tcPr>
            <w:tcW w:w="584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等线" w:hAnsi="等线" w:eastAsia="等线" w:cs="Times New Roman"/>
                <w:kern w:val="2"/>
                <w:sz w:val="21"/>
                <w:szCs w:val="21"/>
              </w:rPr>
            </w:pPr>
          </w:p>
        </w:tc>
      </w:tr>
    </w:tbl>
    <w:p>
      <w:pPr>
        <w:rPr>
          <w:rFonts w:hint="eastAsia"/>
          <w:b/>
          <w:bCs/>
          <w:lang w:val="en-US" w:eastAsia="zh-CN"/>
        </w:rPr>
      </w:pPr>
      <w:r>
        <w:rPr>
          <w:rFonts w:hint="eastAsia"/>
          <w:b/>
          <w:bCs/>
          <w:lang w:val="en-US" w:eastAsia="zh-CN"/>
        </w:rPr>
        <w:t>按照该方法填充时，当前payload里最多允许有5组pcmd。</w:t>
      </w:r>
    </w:p>
    <w:p>
      <w:pPr>
        <w:rPr>
          <w:rFonts w:hint="eastAsia"/>
          <w:b/>
          <w:bCs/>
          <w:lang w:val="en-US" w:eastAsia="zh-CN"/>
        </w:rPr>
      </w:pPr>
      <w:r>
        <w:rPr>
          <w:rFonts w:hint="eastAsia"/>
          <w:b/>
          <w:bCs/>
          <w:lang w:val="en-US" w:eastAsia="zh-CN"/>
        </w:rPr>
        <w:t>该填充方法会存在大环里面套小环。</w:t>
      </w:r>
    </w:p>
    <w:p>
      <w:pPr>
        <w:pStyle w:val="3"/>
        <w:numPr>
          <w:ilvl w:val="1"/>
          <w:numId w:val="10"/>
        </w:numPr>
        <w:rPr>
          <w:rFonts w:hint="eastAsia"/>
          <w:lang w:val="en-US" w:eastAsia="zh-CN"/>
        </w:rPr>
      </w:pPr>
      <w:r>
        <w:rPr>
          <w:rFonts w:hint="eastAsia"/>
          <w:lang w:val="en-US" w:eastAsia="zh-CN"/>
        </w:rPr>
        <w:t xml:space="preserve"> </w:t>
      </w:r>
      <w:bookmarkStart w:id="63" w:name="_Toc277"/>
      <w:r>
        <w:rPr>
          <w:rFonts w:hint="eastAsia"/>
          <w:lang w:val="en-US" w:eastAsia="zh-CN"/>
        </w:rPr>
        <w:t>目标航点序号（142）</w:t>
      </w:r>
      <w:bookmarkEnd w:id="63"/>
    </w:p>
    <w:p>
      <w:pPr>
        <w:rPr>
          <w:rFonts w:hint="eastAsia"/>
          <w:lang w:val="en-US" w:eastAsia="zh-CN"/>
        </w:rPr>
      </w:pPr>
    </w:p>
    <w:tbl>
      <w:tblPr>
        <w:tblStyle w:val="14"/>
        <w:tblW w:w="0" w:type="auto"/>
        <w:tblInd w:w="0" w:type="dxa"/>
        <w:tblLayout w:type="fixed"/>
        <w:tblCellMar>
          <w:top w:w="0" w:type="dxa"/>
          <w:left w:w="108" w:type="dxa"/>
          <w:bottom w:w="0" w:type="dxa"/>
          <w:right w:w="108" w:type="dxa"/>
        </w:tblCellMar>
      </w:tblPr>
      <w:tblGrid>
        <w:gridCol w:w="1372"/>
        <w:gridCol w:w="1418"/>
        <w:gridCol w:w="1162"/>
        <w:gridCol w:w="634"/>
        <w:gridCol w:w="2737"/>
        <w:gridCol w:w="2125"/>
      </w:tblGrid>
      <w:tr>
        <w:tblPrEx>
          <w:tblCellMar>
            <w:top w:w="0" w:type="dxa"/>
            <w:left w:w="108" w:type="dxa"/>
            <w:bottom w:w="0" w:type="dxa"/>
            <w:right w:w="108" w:type="dxa"/>
          </w:tblCellMar>
        </w:tblPrEx>
        <w:trPr>
          <w:trHeight w:val="277" w:hRule="atLeast"/>
        </w:trPr>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TARGET_POINT</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6"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60"/>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序号是控制内部传出然后平台透传出来。</w:t>
            </w:r>
          </w:p>
          <w:p>
            <w:pPr>
              <w:pStyle w:val="24"/>
              <w:keepNext w:val="0"/>
              <w:keepLines w:val="0"/>
              <w:widowControl/>
              <w:numPr>
                <w:ilvl w:val="0"/>
                <w:numId w:val="60"/>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 xml:space="preserve">当前预计支持机型 ARK40-3DWP  </w:t>
            </w:r>
            <w:r>
              <w:rPr>
                <w:rFonts w:hint="eastAsia" w:ascii="Arial" w:hAnsi="Arial" w:eastAsia="等线" w:cs="Arial"/>
                <w:color w:val="FF0000"/>
                <w:kern w:val="0"/>
                <w:szCs w:val="21"/>
                <w:lang w:val="en-US" w:eastAsia="zh-CN"/>
              </w:rPr>
              <w:t>（2024-09-13）</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372"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418"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65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418"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42</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3371"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12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418"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3371"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12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41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2737"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125"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372"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MSG</w:t>
            </w:r>
          </w:p>
        </w:tc>
        <w:tc>
          <w:tcPr>
            <w:tcW w:w="141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I16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w:t>
            </w:r>
          </w:p>
        </w:tc>
        <w:tc>
          <w:tcPr>
            <w:tcW w:w="2737"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fly_to_wp_index</w:t>
            </w:r>
          </w:p>
        </w:tc>
        <w:tc>
          <w:tcPr>
            <w:tcW w:w="212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当前飞向的航点序号</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I16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w:t>
            </w:r>
          </w:p>
        </w:tc>
        <w:tc>
          <w:tcPr>
            <w:tcW w:w="2737"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auto"/>
                <w:kern w:val="0"/>
                <w:szCs w:val="21"/>
                <w:lang w:val="en-US" w:eastAsia="zh-CN"/>
              </w:rPr>
              <w:t>mission_end_wp_index</w:t>
            </w:r>
          </w:p>
        </w:tc>
        <w:tc>
          <w:tcPr>
            <w:tcW w:w="212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当前任务最终的目标航点序号</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I8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w:t>
            </w:r>
          </w:p>
        </w:tc>
        <w:tc>
          <w:tcPr>
            <w:tcW w:w="2737"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mission_end_ld_index</w:t>
            </w:r>
          </w:p>
        </w:tc>
        <w:tc>
          <w:tcPr>
            <w:tcW w:w="212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当前任务最终的目标降落点序号</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从0开始</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无效值为: -1</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5</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I8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w:t>
            </w:r>
          </w:p>
        </w:tc>
        <w:tc>
          <w:tcPr>
            <w:tcW w:w="2737"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mission_dp_index</w:t>
            </w:r>
          </w:p>
        </w:tc>
        <w:tc>
          <w:tcPr>
            <w:tcW w:w="212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当前任务实时备降点序号</w:t>
            </w:r>
          </w:p>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从0开始</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没有备降点时为：0</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6</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I16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rPr>
            </w:pPr>
            <w:r>
              <w:rPr>
                <w:rFonts w:hint="default" w:ascii="Arial" w:hAnsi="Arial" w:eastAsia="等线" w:cs="Arial"/>
                <w:b/>
                <w:color w:val="000000"/>
                <w:kern w:val="0"/>
                <w:sz w:val="15"/>
                <w:szCs w:val="15"/>
              </w:rPr>
              <w:t>--</w:t>
            </w:r>
          </w:p>
        </w:tc>
        <w:tc>
          <w:tcPr>
            <w:tcW w:w="2737"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 w:val="21"/>
                <w:szCs w:val="21"/>
                <w:lang w:val="en-US" w:eastAsia="zh-CN" w:bidi="ar-SA"/>
              </w:rPr>
            </w:pPr>
            <w:r>
              <w:rPr>
                <w:rFonts w:hint="eastAsia" w:ascii="Arial" w:hAnsi="Arial" w:eastAsia="等线" w:cs="Arial"/>
                <w:color w:val="000000"/>
                <w:kern w:val="0"/>
                <w:szCs w:val="21"/>
                <w:lang w:val="en-US" w:eastAsia="zh-CN"/>
              </w:rPr>
              <w:t>mission_swp_dp_index</w:t>
            </w:r>
          </w:p>
        </w:tc>
        <w:tc>
          <w:tcPr>
            <w:tcW w:w="212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当前任务实时切换到备降点的航点序号</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strike w:val="0"/>
                <w:dstrike w:val="0"/>
                <w:color w:val="auto"/>
                <w:kern w:val="0"/>
                <w:szCs w:val="21"/>
                <w:lang w:val="en-US" w:eastAsia="zh-CN"/>
              </w:rPr>
            </w:pPr>
            <w:r>
              <w:rPr>
                <w:rFonts w:hint="eastAsia" w:ascii="Arial" w:hAnsi="Arial" w:eastAsia="等线" w:cs="Arial"/>
                <w:strike w:val="0"/>
                <w:dstrike w:val="0"/>
                <w:color w:val="auto"/>
                <w:kern w:val="0"/>
                <w:szCs w:val="21"/>
                <w:lang w:val="en-US" w:eastAsia="zh-CN"/>
              </w:rPr>
              <w:t>8</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strike w:val="0"/>
                <w:dstrike w:val="0"/>
                <w:color w:val="auto"/>
                <w:kern w:val="0"/>
                <w:szCs w:val="21"/>
                <w:lang w:val="en-US" w:eastAsia="zh-CN"/>
              </w:rPr>
            </w:pPr>
            <w:r>
              <w:rPr>
                <w:rFonts w:hint="eastAsia" w:ascii="Arial" w:hAnsi="Arial" w:eastAsia="等线" w:cs="Arial"/>
                <w:strike w:val="0"/>
                <w:dstrike w:val="0"/>
                <w:color w:val="auto"/>
                <w:kern w:val="0"/>
                <w:szCs w:val="21"/>
                <w:lang w:val="en-US" w:eastAsia="zh-CN"/>
              </w:rPr>
              <w:t>U8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strike w:val="0"/>
                <w:dstrike w:val="0"/>
                <w:color w:val="auto"/>
                <w:kern w:val="0"/>
                <w:sz w:val="15"/>
                <w:szCs w:val="15"/>
                <w:lang w:val="en-US" w:eastAsia="zh-CN"/>
              </w:rPr>
            </w:pPr>
            <w:r>
              <w:rPr>
                <w:rFonts w:hint="eastAsia" w:ascii="Arial" w:hAnsi="Arial" w:eastAsia="等线" w:cs="Arial"/>
                <w:b/>
                <w:strike w:val="0"/>
                <w:dstrike w:val="0"/>
                <w:color w:val="auto"/>
                <w:kern w:val="0"/>
                <w:sz w:val="15"/>
                <w:szCs w:val="15"/>
                <w:lang w:val="en-US" w:eastAsia="zh-CN"/>
              </w:rPr>
              <w:t>--</w:t>
            </w:r>
          </w:p>
        </w:tc>
        <w:tc>
          <w:tcPr>
            <w:tcW w:w="2737"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strike w:val="0"/>
                <w:dstrike w:val="0"/>
                <w:color w:val="auto"/>
                <w:kern w:val="0"/>
                <w:szCs w:val="21"/>
                <w:lang w:val="en-US" w:eastAsia="zh-CN"/>
              </w:rPr>
            </w:pPr>
            <w:r>
              <w:rPr>
                <w:rFonts w:hint="eastAsia" w:ascii="Arial" w:hAnsi="Arial" w:eastAsia="等线" w:cs="Arial"/>
                <w:strike w:val="0"/>
                <w:dstrike w:val="0"/>
                <w:color w:val="auto"/>
                <w:kern w:val="0"/>
                <w:szCs w:val="21"/>
                <w:lang w:val="en-US" w:eastAsia="zh-CN"/>
              </w:rPr>
              <w:t>fm_</w:t>
            </w:r>
            <w:r>
              <w:rPr>
                <w:rFonts w:hint="default" w:ascii="Arial" w:hAnsi="Arial" w:eastAsia="等线" w:cs="Arial"/>
                <w:strike w:val="0"/>
                <w:dstrike w:val="0"/>
                <w:color w:val="auto"/>
                <w:kern w:val="0"/>
                <w:szCs w:val="21"/>
              </w:rPr>
              <w:t>status</w:t>
            </w:r>
            <w:r>
              <w:rPr>
                <w:rFonts w:hint="eastAsia" w:ascii="Arial" w:hAnsi="Arial" w:eastAsia="等线" w:cs="Arial"/>
                <w:strike w:val="0"/>
                <w:dstrike w:val="0"/>
                <w:color w:val="auto"/>
                <w:kern w:val="0"/>
                <w:szCs w:val="21"/>
                <w:lang w:val="en-US" w:eastAsia="zh-CN"/>
              </w:rPr>
              <w:t>_best</w:t>
            </w:r>
          </w:p>
        </w:tc>
        <w:tc>
          <w:tcPr>
            <w:tcW w:w="212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strike w:val="0"/>
                <w:dstrike w:val="0"/>
                <w:color w:val="auto"/>
                <w:kern w:val="0"/>
                <w:szCs w:val="21"/>
                <w:lang w:val="en-US" w:eastAsia="zh-CN"/>
              </w:rPr>
            </w:pPr>
            <w:r>
              <w:rPr>
                <w:rFonts w:hint="eastAsia" w:ascii="Arial" w:hAnsi="Arial" w:cs="Arial"/>
                <w:strike w:val="0"/>
                <w:dstrike w:val="0"/>
                <w:color w:val="auto"/>
                <w:kern w:val="0"/>
                <w:szCs w:val="21"/>
                <w:lang w:val="en-US" w:eastAsia="zh-CN"/>
              </w:rPr>
              <w:t>最优任务模式</w:t>
            </w:r>
          </w:p>
          <w:p>
            <w:pPr>
              <w:keepNext w:val="0"/>
              <w:keepLines w:val="0"/>
              <w:widowControl/>
              <w:suppressLineNumbers w:val="0"/>
              <w:spacing w:before="0" w:beforeAutospacing="0" w:after="0" w:afterAutospacing="0"/>
              <w:ind w:left="0" w:right="0"/>
              <w:jc w:val="left"/>
              <w:rPr>
                <w:rFonts w:hint="default" w:ascii="Arial" w:hAnsi="Arial" w:cs="Arial"/>
                <w:strike w:val="0"/>
                <w:dstrike w:val="0"/>
                <w:color w:val="auto"/>
                <w:kern w:val="0"/>
                <w:szCs w:val="21"/>
                <w:lang w:val="en-US" w:eastAsia="zh-CN"/>
              </w:rPr>
            </w:pPr>
            <w:r>
              <w:rPr>
                <w:rFonts w:hint="eastAsia" w:ascii="Arial" w:hAnsi="Arial" w:cs="Arial"/>
                <w:strike w:val="0"/>
                <w:dstrike w:val="0"/>
                <w:color w:val="auto"/>
                <w:kern w:val="0"/>
                <w:szCs w:val="21"/>
                <w:lang w:val="en-US" w:eastAsia="zh-CN"/>
              </w:rPr>
              <w:t>和102里定义相同</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strike w:val="0"/>
                <w:dstrike w:val="0"/>
                <w:color w:val="auto"/>
                <w:kern w:val="0"/>
                <w:szCs w:val="21"/>
                <w:lang w:val="en-US" w:eastAsia="zh-CN"/>
              </w:rPr>
            </w:pPr>
            <w:r>
              <w:rPr>
                <w:rFonts w:hint="eastAsia" w:ascii="Arial" w:hAnsi="Arial" w:eastAsia="等线" w:cs="Arial"/>
                <w:strike w:val="0"/>
                <w:dstrike w:val="0"/>
                <w:color w:val="auto"/>
                <w:kern w:val="0"/>
                <w:szCs w:val="21"/>
                <w:lang w:val="en-US" w:eastAsia="zh-CN"/>
              </w:rPr>
              <w:t>9</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strike w:val="0"/>
                <w:dstrike w:val="0"/>
                <w:color w:val="auto"/>
                <w:kern w:val="0"/>
                <w:szCs w:val="21"/>
                <w:lang w:val="en-US" w:eastAsia="zh-CN"/>
              </w:rPr>
            </w:pPr>
            <w:r>
              <w:rPr>
                <w:rFonts w:hint="eastAsia" w:ascii="Arial" w:hAnsi="Arial" w:eastAsia="等线" w:cs="Arial"/>
                <w:strike w:val="0"/>
                <w:dstrike w:val="0"/>
                <w:color w:val="auto"/>
                <w:kern w:val="0"/>
                <w:szCs w:val="21"/>
                <w:lang w:val="en-US" w:eastAsia="zh-CN"/>
              </w:rPr>
              <w:t>U8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b/>
                <w:strike w:val="0"/>
                <w:dstrike w:val="0"/>
                <w:color w:val="auto"/>
                <w:kern w:val="0"/>
                <w:sz w:val="15"/>
                <w:szCs w:val="15"/>
                <w:lang w:val="en-US" w:eastAsia="zh-CN"/>
              </w:rPr>
            </w:pPr>
          </w:p>
        </w:tc>
        <w:tc>
          <w:tcPr>
            <w:tcW w:w="2737"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strike w:val="0"/>
                <w:dstrike w:val="0"/>
                <w:color w:val="auto"/>
                <w:kern w:val="0"/>
                <w:szCs w:val="21"/>
                <w:lang w:val="en-US" w:eastAsia="zh-CN"/>
              </w:rPr>
            </w:pPr>
            <w:r>
              <w:rPr>
                <w:rFonts w:hint="eastAsia" w:ascii="Arial" w:hAnsi="Arial" w:eastAsia="等线" w:cs="Arial"/>
                <w:strike w:val="0"/>
                <w:dstrike w:val="0"/>
                <w:color w:val="auto"/>
                <w:kern w:val="0"/>
                <w:szCs w:val="21"/>
                <w:lang w:val="en-US" w:eastAsia="zh-CN"/>
              </w:rPr>
              <w:t>reserve1</w:t>
            </w:r>
          </w:p>
        </w:tc>
        <w:tc>
          <w:tcPr>
            <w:tcW w:w="212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strike w:val="0"/>
                <w:dstrike w:val="0"/>
                <w:color w:val="auto"/>
                <w:kern w:val="0"/>
                <w:szCs w:val="21"/>
                <w:lang w:val="en-US" w:eastAsia="zh-CN"/>
              </w:rPr>
            </w:pPr>
            <w:r>
              <w:rPr>
                <w:rFonts w:hint="eastAsia" w:ascii="Arial" w:hAnsi="Arial" w:cs="Arial"/>
                <w:color w:val="000000"/>
                <w:kern w:val="0"/>
                <w:szCs w:val="21"/>
                <w:lang w:val="en-US" w:eastAsia="zh-CN"/>
              </w:rPr>
              <w:t>预留</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strike w:val="0"/>
                <w:dstrike w:val="0"/>
                <w:color w:val="auto"/>
                <w:kern w:val="0"/>
                <w:szCs w:val="21"/>
                <w:lang w:val="en-US" w:eastAsia="zh-CN"/>
              </w:rPr>
            </w:pPr>
            <w:r>
              <w:rPr>
                <w:rFonts w:hint="eastAsia" w:ascii="Arial" w:hAnsi="Arial" w:eastAsia="等线" w:cs="Arial"/>
                <w:strike w:val="0"/>
                <w:dstrike w:val="0"/>
                <w:color w:val="auto"/>
                <w:kern w:val="0"/>
                <w:szCs w:val="21"/>
                <w:lang w:val="en-US" w:eastAsia="zh-CN"/>
              </w:rPr>
              <w:t>10</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strike w:val="0"/>
                <w:dstrike w:val="0"/>
                <w:color w:val="auto"/>
                <w:kern w:val="0"/>
                <w:szCs w:val="21"/>
                <w:lang w:val="en-US" w:eastAsia="zh-CN"/>
              </w:rPr>
            </w:pPr>
            <w:r>
              <w:rPr>
                <w:rFonts w:hint="eastAsia" w:ascii="Arial" w:hAnsi="Arial" w:eastAsia="等线" w:cs="Arial"/>
                <w:strike w:val="0"/>
                <w:dstrike w:val="0"/>
                <w:color w:val="auto"/>
                <w:kern w:val="0"/>
                <w:szCs w:val="21"/>
                <w:lang w:val="en-US" w:eastAsia="zh-CN"/>
              </w:rPr>
              <w:t>U16</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b/>
                <w:strike w:val="0"/>
                <w:dstrike w:val="0"/>
                <w:color w:val="auto"/>
                <w:kern w:val="0"/>
                <w:sz w:val="15"/>
                <w:szCs w:val="15"/>
                <w:lang w:val="en-US" w:eastAsia="zh-CN"/>
              </w:rPr>
            </w:pPr>
          </w:p>
        </w:tc>
        <w:tc>
          <w:tcPr>
            <w:tcW w:w="2737"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strike w:val="0"/>
                <w:dstrike w:val="0"/>
                <w:color w:val="auto"/>
                <w:kern w:val="0"/>
                <w:sz w:val="21"/>
                <w:szCs w:val="21"/>
                <w:lang w:val="en-US" w:eastAsia="zh-CN" w:bidi="ar-SA"/>
              </w:rPr>
            </w:pPr>
            <w:r>
              <w:rPr>
                <w:rFonts w:hint="eastAsia" w:ascii="Arial" w:hAnsi="Arial" w:eastAsia="等线" w:cs="Arial"/>
                <w:strike w:val="0"/>
                <w:dstrike w:val="0"/>
                <w:color w:val="auto"/>
                <w:kern w:val="0"/>
                <w:szCs w:val="21"/>
                <w:lang w:val="en-US" w:eastAsia="zh-CN"/>
              </w:rPr>
              <w:t>reserve2</w:t>
            </w:r>
          </w:p>
        </w:tc>
        <w:tc>
          <w:tcPr>
            <w:tcW w:w="2125"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strike w:val="0"/>
                <w:dstrike w:val="0"/>
                <w:color w:val="auto"/>
                <w:kern w:val="0"/>
                <w:szCs w:val="21"/>
                <w:lang w:val="en-US" w:eastAsia="zh-CN"/>
              </w:rPr>
            </w:pPr>
            <w:r>
              <w:rPr>
                <w:rFonts w:hint="eastAsia" w:ascii="Arial" w:hAnsi="Arial" w:cs="Arial"/>
                <w:color w:val="000000"/>
                <w:kern w:val="0"/>
                <w:szCs w:val="21"/>
                <w:lang w:val="en-US" w:eastAsia="zh-CN"/>
              </w:rPr>
              <w:t>预留</w:t>
            </w:r>
          </w:p>
        </w:tc>
      </w:tr>
    </w:tbl>
    <w:p>
      <w:pPr>
        <w:rPr>
          <w:rFonts w:hint="eastAsia"/>
          <w:lang w:val="en-US" w:eastAsia="zh-CN"/>
        </w:rPr>
      </w:pPr>
    </w:p>
    <w:p>
      <w:pPr>
        <w:rPr>
          <w:rFonts w:hint="eastAsia"/>
          <w:lang w:val="en-US" w:eastAsia="zh-CN"/>
        </w:rPr>
      </w:pPr>
      <w:r>
        <w:drawing>
          <wp:inline distT="0" distB="0" distL="114300" distR="114300">
            <wp:extent cx="5266690" cy="2882265"/>
            <wp:effectExtent l="0" t="0" r="6350" b="1333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20"/>
                    <a:stretch>
                      <a:fillRect/>
                    </a:stretch>
                  </pic:blipFill>
                  <pic:spPr>
                    <a:xfrm>
                      <a:off x="0" y="0"/>
                      <a:ext cx="5266690" cy="2882265"/>
                    </a:xfrm>
                    <a:prstGeom prst="rect">
                      <a:avLst/>
                    </a:prstGeom>
                    <a:noFill/>
                    <a:ln>
                      <a:noFill/>
                    </a:ln>
                  </pic:spPr>
                </pic:pic>
              </a:graphicData>
            </a:graphic>
          </wp:inline>
        </w:drawing>
      </w:r>
    </w:p>
    <w:p>
      <w:pPr>
        <w:rPr>
          <w:rFonts w:hint="eastAsia"/>
          <w:lang w:val="en-US" w:eastAsia="zh-CN"/>
        </w:rPr>
      </w:pPr>
    </w:p>
    <w:p>
      <w:pPr>
        <w:pStyle w:val="3"/>
        <w:numPr>
          <w:ilvl w:val="1"/>
          <w:numId w:val="10"/>
        </w:numPr>
        <w:rPr>
          <w:rFonts w:hint="eastAsia"/>
          <w:lang w:val="en-US" w:eastAsia="zh-CN"/>
        </w:rPr>
      </w:pPr>
      <w:r>
        <w:rPr>
          <w:rFonts w:hint="eastAsia"/>
          <w:lang w:val="en-US" w:eastAsia="zh-CN"/>
        </w:rPr>
        <w:t xml:space="preserve"> </w:t>
      </w:r>
      <w:bookmarkStart w:id="64" w:name="_Toc17071"/>
      <w:r>
        <w:rPr>
          <w:rFonts w:hint="eastAsia"/>
          <w:lang w:val="en-US" w:eastAsia="zh-CN"/>
        </w:rPr>
        <w:t>任务里程消息（143）</w:t>
      </w:r>
      <w:bookmarkEnd w:id="64"/>
    </w:p>
    <w:tbl>
      <w:tblPr>
        <w:tblStyle w:val="14"/>
        <w:tblW w:w="0" w:type="auto"/>
        <w:tblInd w:w="0" w:type="dxa"/>
        <w:tblLayout w:type="fixed"/>
        <w:tblCellMar>
          <w:top w:w="0" w:type="dxa"/>
          <w:left w:w="108" w:type="dxa"/>
          <w:bottom w:w="0" w:type="dxa"/>
          <w:right w:w="108" w:type="dxa"/>
        </w:tblCellMar>
      </w:tblPr>
      <w:tblGrid>
        <w:gridCol w:w="1372"/>
        <w:gridCol w:w="1418"/>
        <w:gridCol w:w="1162"/>
        <w:gridCol w:w="634"/>
        <w:gridCol w:w="2858"/>
        <w:gridCol w:w="2004"/>
      </w:tblGrid>
      <w:tr>
        <w:tblPrEx>
          <w:tblCellMar>
            <w:top w:w="0" w:type="dxa"/>
            <w:left w:w="108" w:type="dxa"/>
            <w:bottom w:w="0" w:type="dxa"/>
            <w:right w:w="108" w:type="dxa"/>
          </w:tblCellMar>
        </w:tblPrEx>
        <w:trPr>
          <w:trHeight w:val="277" w:hRule="atLeast"/>
        </w:trPr>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807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ODOMETER</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8076"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61"/>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数据是控制内部传出然后平台透传出来。</w:t>
            </w:r>
          </w:p>
          <w:p>
            <w:pPr>
              <w:pStyle w:val="24"/>
              <w:keepNext w:val="0"/>
              <w:keepLines w:val="0"/>
              <w:widowControl/>
              <w:numPr>
                <w:ilvl w:val="0"/>
                <w:numId w:val="61"/>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 xml:space="preserve">当前预计支持机型 ARK40-3DWP  </w:t>
            </w:r>
            <w:r>
              <w:rPr>
                <w:rFonts w:hint="eastAsia" w:ascii="Arial" w:hAnsi="Arial" w:eastAsia="等线" w:cs="Arial"/>
                <w:color w:val="FF0000"/>
                <w:kern w:val="0"/>
                <w:szCs w:val="21"/>
                <w:lang w:val="en-US" w:eastAsia="zh-CN"/>
              </w:rPr>
              <w:t>（2024-09-13）</w:t>
            </w: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8076"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372"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418"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65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418"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43</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3492"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00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418"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3492"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00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372"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41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285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004"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372"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MSG</w:t>
            </w:r>
          </w:p>
        </w:tc>
        <w:tc>
          <w:tcPr>
            <w:tcW w:w="141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F</w:t>
            </w:r>
            <w:r>
              <w:rPr>
                <w:rFonts w:hint="default" w:ascii="Arial" w:hAnsi="Arial" w:eastAsia="等线" w:cs="Arial"/>
                <w:color w:val="000000"/>
                <w:kern w:val="0"/>
                <w:szCs w:val="21"/>
              </w:rPr>
              <w:t>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lang w:val="en-US" w:eastAsia="zh-CN"/>
              </w:rPr>
            </w:pPr>
            <w:r>
              <w:rPr>
                <w:rFonts w:hint="eastAsia" w:ascii="Arial" w:hAnsi="Arial" w:eastAsia="等线" w:cs="Arial"/>
                <w:b/>
                <w:color w:val="000000"/>
                <w:kern w:val="0"/>
                <w:sz w:val="15"/>
                <w:szCs w:val="15"/>
                <w:lang w:val="en-US" w:eastAsia="zh-CN"/>
              </w:rPr>
              <w:t>m</w:t>
            </w:r>
          </w:p>
        </w:tc>
        <w:tc>
          <w:tcPr>
            <w:tcW w:w="285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mission_total_voyage</w:t>
            </w:r>
          </w:p>
        </w:tc>
        <w:tc>
          <w:tcPr>
            <w:tcW w:w="200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任务总里程</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单位 m</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4</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F</w:t>
            </w:r>
            <w:r>
              <w:rPr>
                <w:rFonts w:hint="eastAsia" w:ascii="Arial" w:hAnsi="Arial" w:eastAsia="等线" w:cs="Arial"/>
                <w:color w:val="000000"/>
                <w:kern w:val="0"/>
                <w:szCs w:val="21"/>
              </w:rPr>
              <w:t>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b/>
                <w:color w:val="000000"/>
                <w:kern w:val="0"/>
                <w:sz w:val="15"/>
                <w:szCs w:val="15"/>
                <w:lang w:eastAsia="zh-CN"/>
              </w:rPr>
            </w:pPr>
            <w:r>
              <w:rPr>
                <w:rFonts w:hint="eastAsia" w:ascii="Arial" w:hAnsi="Arial" w:eastAsia="等线" w:cs="Arial"/>
                <w:b/>
                <w:color w:val="000000"/>
                <w:kern w:val="0"/>
                <w:sz w:val="15"/>
                <w:szCs w:val="15"/>
                <w:lang w:val="en-US" w:eastAsia="zh-CN"/>
              </w:rPr>
              <w:t>m</w:t>
            </w:r>
          </w:p>
        </w:tc>
        <w:tc>
          <w:tcPr>
            <w:tcW w:w="2858"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mission_remain_voyage</w:t>
            </w:r>
          </w:p>
        </w:tc>
        <w:tc>
          <w:tcPr>
            <w:tcW w:w="200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任务剩余里程</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lang w:val="en-US" w:eastAsia="zh-CN"/>
              </w:rPr>
              <w:t>单位 m</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8</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U</w:t>
            </w:r>
            <w:r>
              <w:rPr>
                <w:rFonts w:hint="eastAsia" w:ascii="Arial" w:hAnsi="Arial" w:eastAsia="等线" w:cs="Arial"/>
                <w:color w:val="000000"/>
                <w:kern w:val="0"/>
                <w:szCs w:val="21"/>
              </w:rPr>
              <w:t>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b/>
                <w:color w:val="000000"/>
                <w:kern w:val="0"/>
                <w:sz w:val="15"/>
                <w:szCs w:val="15"/>
                <w:lang w:eastAsia="zh-CN"/>
              </w:rPr>
            </w:pPr>
            <w:r>
              <w:rPr>
                <w:rFonts w:hint="eastAsia" w:ascii="Arial" w:hAnsi="Arial" w:eastAsia="等线" w:cs="Arial"/>
                <w:b/>
                <w:color w:val="000000"/>
                <w:kern w:val="0"/>
                <w:sz w:val="15"/>
                <w:szCs w:val="15"/>
                <w:lang w:val="en-US" w:eastAsia="zh-CN"/>
              </w:rPr>
              <w:t>s</w:t>
            </w:r>
          </w:p>
        </w:tc>
        <w:tc>
          <w:tcPr>
            <w:tcW w:w="285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rPr>
            </w:pPr>
            <w:r>
              <w:rPr>
                <w:rFonts w:hint="eastAsia" w:ascii="Arial" w:hAnsi="Arial" w:eastAsia="等线" w:cs="Arial"/>
                <w:color w:val="000000"/>
                <w:kern w:val="0"/>
                <w:szCs w:val="21"/>
                <w:lang w:val="en-US" w:eastAsia="zh-CN"/>
              </w:rPr>
              <w:t>mission_remain_time</w:t>
            </w:r>
          </w:p>
        </w:tc>
        <w:tc>
          <w:tcPr>
            <w:tcW w:w="200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任务剩余时间</w:t>
            </w: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rPr>
            </w:pPr>
            <w:r>
              <w:rPr>
                <w:rFonts w:hint="eastAsia" w:ascii="Arial" w:hAnsi="Arial" w:cs="Arial"/>
                <w:color w:val="000000"/>
                <w:kern w:val="0"/>
                <w:szCs w:val="21"/>
                <w:lang w:val="en-US" w:eastAsia="zh-CN"/>
              </w:rPr>
              <w:t>单位 秒</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w:t>
            </w:r>
            <w:r>
              <w:rPr>
                <w:rFonts w:hint="eastAsia" w:ascii="Arial" w:hAnsi="Arial" w:eastAsia="等线" w:cs="Arial"/>
                <w:color w:val="000000"/>
                <w:kern w:val="0"/>
                <w:szCs w:val="21"/>
              </w:rPr>
              <w:t>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color w:val="000000"/>
                <w:kern w:val="0"/>
                <w:sz w:val="15"/>
                <w:szCs w:val="15"/>
                <w:lang w:val="en-US" w:eastAsia="zh-CN"/>
              </w:rPr>
            </w:pPr>
            <w:r>
              <w:rPr>
                <w:rFonts w:hint="eastAsia" w:ascii="Arial" w:hAnsi="Arial" w:eastAsia="等线" w:cs="Arial"/>
                <w:b/>
                <w:color w:val="000000"/>
                <w:kern w:val="0"/>
                <w:sz w:val="15"/>
                <w:szCs w:val="15"/>
                <w:lang w:val="en-US" w:eastAsia="zh-CN"/>
              </w:rPr>
              <w:t>--</w:t>
            </w:r>
          </w:p>
        </w:tc>
        <w:tc>
          <w:tcPr>
            <w:tcW w:w="285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strike w:val="0"/>
                <w:dstrike w:val="0"/>
                <w:color w:val="auto"/>
                <w:kern w:val="0"/>
                <w:szCs w:val="21"/>
                <w:lang w:val="en-US" w:eastAsia="zh-CN"/>
              </w:rPr>
              <w:t>reserve1</w:t>
            </w:r>
          </w:p>
        </w:tc>
        <w:tc>
          <w:tcPr>
            <w:tcW w:w="200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预留</w:t>
            </w:r>
          </w:p>
        </w:tc>
      </w:tr>
      <w:tr>
        <w:tblPrEx>
          <w:tblCellMar>
            <w:top w:w="0" w:type="dxa"/>
            <w:left w:w="108" w:type="dxa"/>
            <w:bottom w:w="0" w:type="dxa"/>
            <w:right w:w="108" w:type="dxa"/>
          </w:tblCellMar>
        </w:tblPrEx>
        <w:trPr>
          <w:trHeight w:val="277" w:hRule="atLeast"/>
        </w:trPr>
        <w:tc>
          <w:tcPr>
            <w:tcW w:w="1372"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41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rPr>
            </w:pPr>
            <w:r>
              <w:rPr>
                <w:rFonts w:hint="eastAsia" w:ascii="Arial" w:hAnsi="Arial" w:eastAsia="等线" w:cs="Arial"/>
                <w:color w:val="000000"/>
                <w:kern w:val="0"/>
                <w:szCs w:val="21"/>
                <w:lang w:val="en-US" w:eastAsia="zh-CN"/>
              </w:rPr>
              <w:t>16</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w:t>
            </w:r>
            <w:r>
              <w:rPr>
                <w:rFonts w:hint="eastAsia" w:ascii="Arial" w:hAnsi="Arial" w:eastAsia="等线" w:cs="Arial"/>
                <w:color w:val="000000"/>
                <w:kern w:val="0"/>
                <w:szCs w:val="21"/>
              </w:rPr>
              <w:t>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b/>
                <w:color w:val="000000"/>
                <w:kern w:val="0"/>
                <w:sz w:val="15"/>
                <w:szCs w:val="15"/>
                <w:lang w:val="en-US" w:eastAsia="zh-CN"/>
              </w:rPr>
            </w:pPr>
            <w:r>
              <w:rPr>
                <w:rFonts w:hint="eastAsia" w:ascii="Arial" w:hAnsi="Arial" w:eastAsia="等线" w:cs="Arial"/>
                <w:b/>
                <w:color w:val="000000"/>
                <w:kern w:val="0"/>
                <w:sz w:val="15"/>
                <w:szCs w:val="15"/>
                <w:lang w:val="en-US" w:eastAsia="zh-CN"/>
              </w:rPr>
              <w:t>--</w:t>
            </w:r>
          </w:p>
        </w:tc>
        <w:tc>
          <w:tcPr>
            <w:tcW w:w="2858"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strike w:val="0"/>
                <w:dstrike w:val="0"/>
                <w:color w:val="auto"/>
                <w:kern w:val="0"/>
                <w:szCs w:val="21"/>
                <w:lang w:val="en-US" w:eastAsia="zh-CN"/>
              </w:rPr>
              <w:t>mission_time_after_fly</w:t>
            </w:r>
          </w:p>
        </w:tc>
        <w:tc>
          <w:tcPr>
            <w:tcW w:w="2004"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预留</w:t>
            </w:r>
          </w:p>
        </w:tc>
      </w:tr>
    </w:tbl>
    <w:p>
      <w:pPr>
        <w:rPr>
          <w:rFonts w:hint="eastAsia"/>
          <w:lang w:val="en-US" w:eastAsia="zh-CN"/>
        </w:rPr>
      </w:pPr>
    </w:p>
    <w:p>
      <w:pPr>
        <w:pStyle w:val="3"/>
        <w:numPr>
          <w:ilvl w:val="1"/>
          <w:numId w:val="10"/>
        </w:numPr>
        <w:rPr>
          <w:rFonts w:hint="eastAsia"/>
          <w:lang w:val="en-US" w:eastAsia="zh-CN"/>
        </w:rPr>
      </w:pPr>
      <w:r>
        <w:rPr>
          <w:rFonts w:hint="eastAsia"/>
          <w:lang w:val="en-US" w:eastAsia="zh-CN"/>
        </w:rPr>
        <w:t xml:space="preserve"> </w:t>
      </w:r>
      <w:bookmarkStart w:id="65" w:name="_Toc5549"/>
      <w:r>
        <w:rPr>
          <w:rFonts w:hint="eastAsia"/>
          <w:lang w:val="en-US" w:eastAsia="zh-CN"/>
        </w:rPr>
        <w:t>飞机远程管控端状态(144)</w:t>
      </w:r>
      <w:bookmarkEnd w:id="65"/>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REMOTE_CTRL_STATUS</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62"/>
              </w:numPr>
              <w:suppressLineNumbers w:val="0"/>
              <w:spacing w:before="0" w:beforeAutospacing="0" w:after="0" w:afterAutospacing="0"/>
              <w:ind w:left="425" w:leftChars="0" w:right="0" w:rightChars="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联网经过后台管控时，后台综合判断，地面站或者掌控是否在线且是否能控制当前飞机，给出综合管控状态。</w:t>
            </w:r>
          </w:p>
          <w:p>
            <w:pPr>
              <w:pStyle w:val="24"/>
              <w:keepNext w:val="0"/>
              <w:keepLines w:val="0"/>
              <w:widowControl/>
              <w:numPr>
                <w:ilvl w:val="0"/>
                <w:numId w:val="62"/>
              </w:numPr>
              <w:suppressLineNumbers w:val="0"/>
              <w:spacing w:before="0" w:beforeAutospacing="0" w:after="0" w:afterAutospacing="0"/>
              <w:ind w:left="425" w:leftChars="0" w:right="0" w:rightChars="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单机地面站时，有地面站定频发送有效的连接消息。</w:t>
            </w:r>
          </w:p>
          <w:p>
            <w:pPr>
              <w:pStyle w:val="24"/>
              <w:keepNext w:val="0"/>
              <w:keepLines w:val="0"/>
              <w:widowControl/>
              <w:numPr>
                <w:ilvl w:val="0"/>
                <w:numId w:val="62"/>
              </w:numPr>
              <w:suppressLineNumbers w:val="0"/>
              <w:spacing w:before="0" w:beforeAutospacing="0" w:after="0" w:afterAutospacing="0"/>
              <w:ind w:left="425" w:leftChars="0" w:right="0" w:rightChars="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该消息发送频率为秒级，建议1~5秒每次。</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44</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8</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val="0"/>
                <w:bCs w:val="0"/>
                <w:color w:val="000000"/>
                <w:kern w:val="0"/>
                <w:szCs w:val="21"/>
              </w:rPr>
            </w:pPr>
            <w:r>
              <w:rPr>
                <w:rFonts w:hint="default" w:ascii="Arial" w:hAnsi="Arial" w:eastAsia="等线" w:cs="Arial"/>
                <w:b w:val="0"/>
                <w:bCs w:val="0"/>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eastAsia" w:ascii="Arial" w:hAnsi="Arial" w:eastAsia="等线" w:cs="Arial"/>
                <w:b w:val="0"/>
                <w:bCs w:val="0"/>
                <w:color w:val="000000"/>
                <w:kern w:val="0"/>
                <w:szCs w:val="21"/>
                <w:lang w:val="en-US" w:eastAsia="zh-CN"/>
              </w:rPr>
            </w:pPr>
            <w:r>
              <w:rPr>
                <w:rFonts w:hint="eastAsia" w:ascii="Arial" w:hAnsi="Arial" w:eastAsia="等线" w:cs="Arial"/>
                <w:b w:val="0"/>
                <w:bCs w:val="0"/>
                <w:color w:val="000000"/>
                <w:kern w:val="0"/>
                <w:szCs w:val="21"/>
                <w:lang w:val="en-US" w:eastAsia="zh-CN"/>
              </w:rPr>
              <w:t>0</w:t>
            </w:r>
          </w:p>
        </w:tc>
        <w:tc>
          <w:tcPr>
            <w:tcW w:w="1162" w:type="dxa"/>
            <w:tcBorders>
              <w:top w:val="nil"/>
              <w:left w:val="nil"/>
              <w:bottom w:val="single" w:color="auto" w:sz="4" w:space="0"/>
              <w:right w:val="single" w:color="auto" w:sz="4" w:space="0"/>
            </w:tcBorders>
            <w:shd w:val="clear" w:color="auto" w:fill="DEEAF6"/>
            <w:vAlign w:val="center"/>
          </w:tcPr>
          <w:p>
            <w:pPr>
              <w:pStyle w:val="13"/>
              <w:keepNext w:val="0"/>
              <w:keepLines w:val="0"/>
              <w:widowControl/>
              <w:suppressLineNumbers w:val="0"/>
              <w:spacing w:before="0" w:beforeAutospacing="0" w:after="0" w:afterAutospacing="0"/>
              <w:ind w:left="0" w:leftChars="0" w:right="0" w:rightChars="0"/>
              <w:jc w:val="center"/>
              <w:rPr>
                <w:rFonts w:hint="default" w:ascii="Arial" w:hAnsi="Arial" w:eastAsia="等线" w:cs="Arial"/>
                <w:b w:val="0"/>
                <w:bCs w:val="0"/>
                <w:color w:val="000000"/>
                <w:kern w:val="0"/>
                <w:szCs w:val="21"/>
              </w:rPr>
            </w:pPr>
            <w:r>
              <w:rPr>
                <w:rFonts w:hint="eastAsia" w:ascii="等线" w:hAnsi="等线" w:eastAsia="等线" w:cs="等线"/>
                <w:b w:val="0"/>
                <w:bCs w:val="0"/>
                <w:i w:val="0"/>
                <w:iCs w:val="0"/>
                <w:color w:val="000000"/>
                <w:spacing w:val="0"/>
                <w:sz w:val="21"/>
                <w:szCs w:val="21"/>
                <w:vertAlign w:val="baseline"/>
              </w:rPr>
              <w:t>U32</w:t>
            </w:r>
          </w:p>
        </w:tc>
        <w:tc>
          <w:tcPr>
            <w:tcW w:w="634" w:type="dxa"/>
            <w:tcBorders>
              <w:top w:val="nil"/>
              <w:left w:val="nil"/>
              <w:bottom w:val="single" w:color="auto" w:sz="4" w:space="0"/>
              <w:right w:val="single" w:color="auto" w:sz="4" w:space="0"/>
            </w:tcBorders>
            <w:shd w:val="clear" w:color="auto" w:fill="DEEAF6"/>
            <w:vAlign w:val="center"/>
          </w:tcPr>
          <w:p>
            <w:pPr>
              <w:pStyle w:val="13"/>
              <w:keepNext w:val="0"/>
              <w:keepLines w:val="0"/>
              <w:widowControl/>
              <w:suppressLineNumbers w:val="0"/>
              <w:spacing w:before="0" w:beforeAutospacing="0" w:after="0" w:afterAutospacing="0"/>
              <w:ind w:left="0" w:leftChars="0" w:right="0" w:rightChars="0"/>
              <w:jc w:val="left"/>
              <w:rPr>
                <w:rFonts w:hint="eastAsia" w:ascii="Arial" w:hAnsi="Arial" w:eastAsia="等线" w:cs="Arial"/>
                <w:b w:val="0"/>
                <w:bCs w:val="0"/>
                <w:color w:val="000000"/>
                <w:kern w:val="0"/>
                <w:szCs w:val="21"/>
                <w:lang w:val="en-US" w:eastAsia="zh-CN"/>
              </w:rPr>
            </w:pPr>
            <w:r>
              <w:rPr>
                <w:rFonts w:hint="eastAsia" w:ascii="等线" w:hAnsi="等线" w:eastAsia="等线" w:cs="等线"/>
                <w:b w:val="0"/>
                <w:bCs w:val="0"/>
                <w:i w:val="0"/>
                <w:iCs w:val="0"/>
                <w:color w:val="000000"/>
                <w:spacing w:val="0"/>
                <w:sz w:val="21"/>
                <w:szCs w:val="21"/>
                <w:vertAlign w:val="baseline"/>
              </w:rPr>
              <w:t>-</w:t>
            </w:r>
          </w:p>
        </w:tc>
        <w:tc>
          <w:tcPr>
            <w:tcW w:w="1675" w:type="dxa"/>
            <w:tcBorders>
              <w:top w:val="nil"/>
              <w:left w:val="nil"/>
              <w:bottom w:val="single" w:color="auto" w:sz="4" w:space="0"/>
              <w:right w:val="single" w:color="auto" w:sz="4" w:space="0"/>
            </w:tcBorders>
            <w:shd w:val="clear" w:color="auto" w:fill="DEEAF6"/>
            <w:vAlign w:val="center"/>
          </w:tcPr>
          <w:p>
            <w:pPr>
              <w:pStyle w:val="13"/>
              <w:keepNext w:val="0"/>
              <w:keepLines w:val="0"/>
              <w:widowControl/>
              <w:suppressLineNumbers w:val="0"/>
              <w:spacing w:before="0" w:beforeAutospacing="0" w:after="0" w:afterAutospacing="0"/>
              <w:ind w:left="0" w:leftChars="0" w:right="0" w:rightChars="0"/>
              <w:jc w:val="left"/>
              <w:rPr>
                <w:rFonts w:hint="default" w:ascii="Arial" w:hAnsi="Arial" w:eastAsia="等线" w:cs="Arial"/>
                <w:b w:val="0"/>
                <w:bCs w:val="0"/>
                <w:color w:val="000000"/>
                <w:kern w:val="0"/>
                <w:szCs w:val="21"/>
                <w:lang w:val="en-GB"/>
              </w:rPr>
            </w:pPr>
            <w:r>
              <w:rPr>
                <w:rFonts w:hint="eastAsia" w:ascii="等线" w:hAnsi="等线" w:eastAsia="等线" w:cs="等线"/>
                <w:b w:val="0"/>
                <w:bCs w:val="0"/>
                <w:i w:val="0"/>
                <w:iCs w:val="0"/>
                <w:color w:val="000000"/>
                <w:spacing w:val="0"/>
                <w:sz w:val="21"/>
                <w:szCs w:val="21"/>
                <w:vertAlign w:val="baseline"/>
              </w:rPr>
              <w:t>custom_mode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pStyle w:val="13"/>
              <w:keepNext w:val="0"/>
              <w:keepLines w:val="0"/>
              <w:widowControl/>
              <w:suppressLineNumbers w:val="0"/>
              <w:spacing w:before="0" w:beforeAutospacing="0" w:after="0" w:afterAutospacing="0"/>
              <w:ind w:left="0" w:right="0"/>
              <w:jc w:val="left"/>
              <w:rPr>
                <w:rFonts w:hint="eastAsia" w:ascii="等线" w:hAnsi="等线" w:eastAsia="等线" w:cs="等线"/>
                <w:sz w:val="24"/>
                <w:szCs w:val="24"/>
              </w:rPr>
            </w:pPr>
            <w:r>
              <w:rPr>
                <w:rFonts w:hint="eastAsia" w:ascii="等线" w:hAnsi="等线" w:eastAsia="等线" w:cs="等线"/>
                <w:b w:val="0"/>
                <w:bCs w:val="0"/>
                <w:i w:val="0"/>
                <w:iCs w:val="0"/>
                <w:color w:val="000000"/>
                <w:spacing w:val="0"/>
                <w:sz w:val="21"/>
                <w:szCs w:val="21"/>
                <w:vertAlign w:val="baseline"/>
              </w:rPr>
              <w:t>远端用户模式及其他表征地面站或者后台特殊场景及使用类型</w:t>
            </w:r>
          </w:p>
          <w:p>
            <w:pPr>
              <w:pStyle w:val="13"/>
              <w:keepNext w:val="0"/>
              <w:keepLines w:val="0"/>
              <w:widowControl/>
              <w:suppressLineNumbers w:val="0"/>
              <w:spacing w:before="0" w:beforeAutospacing="0" w:after="0" w:afterAutospacing="0"/>
              <w:ind w:left="0" w:leftChars="0" w:right="0" w:rightChars="0"/>
              <w:jc w:val="left"/>
              <w:rPr>
                <w:rFonts w:hint="default" w:ascii="Arial" w:hAnsi="Arial" w:cs="Arial"/>
                <w:b w:val="0"/>
                <w:bCs w:val="0"/>
                <w:color w:val="FF0000"/>
                <w:kern w:val="0"/>
                <w:szCs w:val="21"/>
                <w:lang w:val="en-US" w:eastAsia="zh-CN"/>
              </w:rPr>
            </w:pPr>
            <w:r>
              <w:rPr>
                <w:rFonts w:hint="eastAsia" w:ascii="等线" w:hAnsi="等线" w:eastAsia="等线" w:cs="等线"/>
                <w:b w:val="0"/>
                <w:bCs w:val="0"/>
                <w:i w:val="0"/>
                <w:iCs w:val="0"/>
                <w:color w:val="000000"/>
                <w:spacing w:val="0"/>
                <w:sz w:val="21"/>
                <w:szCs w:val="21"/>
                <w:vertAlign w:val="baseline"/>
              </w:rPr>
              <w:t>当前保留</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val="0"/>
                <w:bCs w:val="0"/>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b w:val="0"/>
                <w:bCs w:val="0"/>
                <w:color w:val="000000"/>
                <w:kern w:val="0"/>
                <w:szCs w:val="21"/>
                <w:lang w:val="en-US" w:eastAsia="zh-CN"/>
              </w:rPr>
            </w:pPr>
            <w:r>
              <w:rPr>
                <w:rFonts w:hint="eastAsia" w:ascii="Arial" w:hAnsi="Arial" w:eastAsia="等线" w:cs="Arial"/>
                <w:b w:val="0"/>
                <w:bCs w:val="0"/>
                <w:color w:val="000000"/>
                <w:kern w:val="0"/>
                <w:szCs w:val="21"/>
                <w:lang w:val="en-US" w:eastAsia="zh-CN"/>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eastAsia" w:ascii="Arial" w:hAnsi="Arial" w:eastAsia="等线" w:cs="Arial"/>
                <w:b w:val="0"/>
                <w:bCs w:val="0"/>
                <w:color w:val="000000"/>
                <w:kern w:val="0"/>
                <w:szCs w:val="21"/>
                <w:lang w:val="en-US" w:eastAsia="zh-CN"/>
              </w:rPr>
            </w:pPr>
            <w:r>
              <w:rPr>
                <w:rFonts w:hint="eastAsia" w:ascii="Arial" w:hAnsi="Arial" w:eastAsia="等线" w:cs="Arial"/>
                <w:b w:val="0"/>
                <w:bCs w:val="0"/>
                <w:color w:val="000000"/>
                <w:kern w:val="0"/>
                <w:szCs w:val="21"/>
              </w:rPr>
              <w:t>U</w:t>
            </w:r>
            <w:r>
              <w:rPr>
                <w:rFonts w:hint="eastAsia" w:ascii="Arial" w:hAnsi="Arial" w:eastAsia="等线" w:cs="Arial"/>
                <w:b w:val="0"/>
                <w:bCs w:val="0"/>
                <w:color w:val="000000"/>
                <w:kern w:val="0"/>
                <w:szCs w:val="21"/>
                <w:lang w:val="en-US" w:eastAsia="zh-CN"/>
              </w:rPr>
              <w:t>8</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eastAsia" w:ascii="Arial" w:hAnsi="Arial" w:eastAsia="等线" w:cs="Arial"/>
                <w:b w:val="0"/>
                <w:bCs w:val="0"/>
                <w:color w:val="000000"/>
                <w:kern w:val="0"/>
                <w:szCs w:val="21"/>
                <w:lang w:val="en-US" w:eastAsia="zh-CN"/>
              </w:rPr>
            </w:pPr>
            <w:r>
              <w:rPr>
                <w:rFonts w:hint="eastAsia" w:ascii="Arial" w:hAnsi="Arial" w:eastAsia="等线" w:cs="Arial"/>
                <w:b w:val="0"/>
                <w:bCs w:val="0"/>
                <w:color w:val="000000"/>
                <w:kern w:val="0"/>
                <w:szCs w:val="21"/>
                <w:lang w:val="en-US" w:eastAsia="zh-CN"/>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pStyle w:val="13"/>
              <w:keepNext w:val="0"/>
              <w:keepLines w:val="0"/>
              <w:widowControl/>
              <w:suppressLineNumbers w:val="0"/>
              <w:spacing w:before="0" w:beforeAutospacing="0" w:after="0" w:afterAutospacing="0"/>
              <w:ind w:left="0" w:right="0"/>
              <w:jc w:val="left"/>
              <w:rPr>
                <w:rFonts w:hint="default" w:ascii="等线" w:hAnsi="等线" w:eastAsia="等线" w:cs="等线"/>
                <w:sz w:val="24"/>
                <w:szCs w:val="24"/>
              </w:rPr>
            </w:pPr>
            <w:r>
              <w:rPr>
                <w:rFonts w:hint="eastAsia" w:ascii="等线" w:hAnsi="等线" w:eastAsia="等线" w:cs="等线"/>
                <w:b w:val="0"/>
                <w:bCs w:val="0"/>
                <w:i w:val="0"/>
                <w:iCs w:val="0"/>
                <w:caps w:val="0"/>
                <w:color w:val="000000"/>
                <w:spacing w:val="0"/>
                <w:sz w:val="21"/>
                <w:szCs w:val="21"/>
                <w:vertAlign w:val="baseline"/>
              </w:rPr>
              <w:t>base_mode</w:t>
            </w:r>
          </w:p>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b w:val="0"/>
                <w:bCs w:val="0"/>
                <w:color w:val="000000"/>
                <w:kern w:val="0"/>
                <w:szCs w:val="21"/>
                <w:lang w:val="en-US" w:eastAsia="zh-CN"/>
              </w:rPr>
            </w:pP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rPr>
                <w:rFonts w:hint="eastAsia" w:ascii="Arial" w:hAnsi="Arial" w:cs="Arial"/>
                <w:b w:val="0"/>
                <w:bCs w:val="0"/>
                <w:color w:val="000000"/>
                <w:kern w:val="0"/>
                <w:szCs w:val="21"/>
                <w:lang w:val="en-US" w:eastAsia="zh-CN"/>
              </w:rPr>
            </w:pPr>
            <w:r>
              <w:rPr>
                <w:rFonts w:hint="eastAsia" w:ascii="Arial" w:hAnsi="Arial" w:cs="Arial"/>
                <w:b w:val="0"/>
                <w:bCs w:val="0"/>
                <w:color w:val="000000"/>
                <w:kern w:val="0"/>
                <w:szCs w:val="21"/>
                <w:lang w:val="en-US" w:eastAsia="zh-CN"/>
              </w:rPr>
              <w:t>管控端连接状态</w:t>
            </w:r>
          </w:p>
          <w:p>
            <w:pPr>
              <w:keepNext w:val="0"/>
              <w:keepLines w:val="0"/>
              <w:widowControl/>
              <w:suppressLineNumbers w:val="0"/>
              <w:spacing w:before="0" w:beforeAutospacing="0" w:after="0" w:afterAutospacing="0"/>
              <w:ind w:left="0" w:leftChars="0" w:right="0" w:rightChars="0"/>
              <w:rPr>
                <w:rFonts w:hint="eastAsia" w:ascii="Arial" w:hAnsi="Arial" w:cs="Arial"/>
                <w:b w:val="0"/>
                <w:bCs w:val="0"/>
                <w:color w:val="000000"/>
                <w:kern w:val="0"/>
                <w:szCs w:val="21"/>
                <w:lang w:val="en-US" w:eastAsia="zh-CN"/>
              </w:rPr>
            </w:pPr>
            <w:r>
              <w:rPr>
                <w:rFonts w:hint="eastAsia" w:ascii="Arial" w:hAnsi="Arial" w:cs="Arial"/>
                <w:b w:val="0"/>
                <w:bCs w:val="0"/>
                <w:color w:val="000000"/>
                <w:kern w:val="0"/>
                <w:szCs w:val="21"/>
                <w:lang w:val="en-US" w:eastAsia="zh-CN"/>
              </w:rPr>
              <w:t xml:space="preserve">Bit0:  </w:t>
            </w:r>
          </w:p>
          <w:p>
            <w:pPr>
              <w:keepNext w:val="0"/>
              <w:keepLines w:val="0"/>
              <w:widowControl/>
              <w:suppressLineNumbers w:val="0"/>
              <w:spacing w:before="0" w:beforeAutospacing="0" w:after="0" w:afterAutospacing="0"/>
              <w:ind w:left="0" w:leftChars="0" w:right="0" w:rightChars="0"/>
              <w:rPr>
                <w:rFonts w:hint="eastAsia" w:ascii="Arial" w:hAnsi="Arial" w:cs="Arial"/>
                <w:b w:val="0"/>
                <w:bCs w:val="0"/>
                <w:color w:val="000000"/>
                <w:kern w:val="0"/>
                <w:szCs w:val="21"/>
                <w:lang w:val="en-US" w:eastAsia="zh-CN"/>
              </w:rPr>
            </w:pPr>
            <w:r>
              <w:rPr>
                <w:rFonts w:hint="eastAsia" w:ascii="Arial" w:hAnsi="Arial" w:cs="Arial"/>
                <w:b w:val="0"/>
                <w:bCs w:val="0"/>
                <w:color w:val="000000"/>
                <w:kern w:val="0"/>
                <w:szCs w:val="21"/>
                <w:lang w:val="en-US" w:eastAsia="zh-CN"/>
              </w:rPr>
              <w:t xml:space="preserve">0:管控端离线，对飞机没有管控能力。  </w:t>
            </w:r>
          </w:p>
          <w:p>
            <w:pPr>
              <w:keepNext w:val="0"/>
              <w:keepLines w:val="0"/>
              <w:widowControl/>
              <w:suppressLineNumbers w:val="0"/>
              <w:spacing w:before="0" w:beforeAutospacing="0" w:after="0" w:afterAutospacing="0"/>
              <w:ind w:left="0" w:leftChars="0" w:right="0" w:rightChars="0"/>
              <w:rPr>
                <w:rFonts w:hint="default" w:ascii="Arial" w:hAnsi="Arial" w:cs="Arial"/>
                <w:b w:val="0"/>
                <w:bCs w:val="0"/>
                <w:color w:val="000000"/>
                <w:kern w:val="0"/>
                <w:szCs w:val="21"/>
                <w:lang w:val="en-US" w:eastAsia="zh-CN"/>
              </w:rPr>
            </w:pPr>
            <w:r>
              <w:rPr>
                <w:rFonts w:hint="eastAsia" w:ascii="Arial" w:hAnsi="Arial" w:cs="Arial"/>
                <w:b w:val="0"/>
                <w:bCs w:val="0"/>
                <w:color w:val="000000"/>
                <w:kern w:val="0"/>
                <w:szCs w:val="21"/>
                <w:lang w:val="en-US" w:eastAsia="zh-CN"/>
              </w:rPr>
              <w:t>1:管控端在线，对飞机有管控能力。</w:t>
            </w:r>
          </w:p>
          <w:p>
            <w:pPr>
              <w:keepNext w:val="0"/>
              <w:keepLines w:val="0"/>
              <w:widowControl/>
              <w:suppressLineNumbers w:val="0"/>
              <w:spacing w:before="0" w:beforeAutospacing="0" w:after="0" w:afterAutospacing="0"/>
              <w:ind w:left="0" w:leftChars="0" w:right="0" w:rightChars="0"/>
              <w:rPr>
                <w:rFonts w:hint="eastAsia" w:ascii="Arial" w:hAnsi="Arial" w:cs="Arial"/>
                <w:b w:val="0"/>
                <w:bCs w:val="0"/>
                <w:color w:val="000000"/>
                <w:kern w:val="0"/>
                <w:szCs w:val="21"/>
                <w:lang w:val="en-US" w:eastAsia="zh-CN"/>
              </w:rPr>
            </w:pPr>
          </w:p>
          <w:p>
            <w:pPr>
              <w:keepNext w:val="0"/>
              <w:keepLines w:val="0"/>
              <w:widowControl/>
              <w:suppressLineNumbers w:val="0"/>
              <w:spacing w:before="0" w:beforeAutospacing="0" w:after="0" w:afterAutospacing="0"/>
              <w:ind w:left="0" w:leftChars="0" w:right="0" w:rightChars="0"/>
              <w:rPr>
                <w:rFonts w:hint="default" w:ascii="Arial" w:hAnsi="Arial" w:cs="Arial"/>
                <w:b w:val="0"/>
                <w:bCs w:val="0"/>
                <w:color w:val="000000"/>
                <w:kern w:val="0"/>
                <w:szCs w:val="21"/>
                <w:lang w:val="en-US" w:eastAsia="zh-CN"/>
              </w:rPr>
            </w:pPr>
            <w:r>
              <w:rPr>
                <w:rFonts w:hint="eastAsia" w:ascii="Arial" w:hAnsi="Arial" w:cs="Arial"/>
                <w:b w:val="0"/>
                <w:bCs w:val="0"/>
                <w:color w:val="000000"/>
                <w:kern w:val="0"/>
                <w:szCs w:val="21"/>
                <w:lang w:val="en-US" w:eastAsia="zh-CN"/>
              </w:rPr>
              <w:t>Bit1~bit7:未定义</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 w:val="0"/>
                <w:bCs w:val="0"/>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b w:val="0"/>
                <w:bCs w:val="0"/>
                <w:color w:val="000000"/>
                <w:kern w:val="0"/>
                <w:szCs w:val="21"/>
                <w:lang w:val="en-US" w:eastAsia="zh-CN"/>
              </w:rPr>
            </w:pPr>
            <w:r>
              <w:rPr>
                <w:rFonts w:hint="eastAsia" w:ascii="Arial" w:hAnsi="Arial" w:eastAsia="等线" w:cs="Arial"/>
                <w:b w:val="0"/>
                <w:bCs w:val="0"/>
                <w:color w:val="000000"/>
                <w:kern w:val="0"/>
                <w:szCs w:val="21"/>
                <w:lang w:val="en-US" w:eastAsia="zh-CN"/>
              </w:rPr>
              <w:t>5</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eastAsia" w:ascii="Arial" w:hAnsi="Arial" w:eastAsia="等线" w:cs="Arial"/>
                <w:b w:val="0"/>
                <w:bCs w:val="0"/>
                <w:color w:val="000000"/>
                <w:kern w:val="0"/>
                <w:szCs w:val="21"/>
                <w:lang w:val="en-US" w:eastAsia="zh-CN"/>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3</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b w:val="0"/>
                <w:bCs w:val="0"/>
                <w:color w:val="000000"/>
                <w:kern w:val="0"/>
                <w:szCs w:val="21"/>
                <w:lang w:val="en-US" w:eastAsia="zh-CN"/>
              </w:rPr>
            </w:pPr>
            <w:r>
              <w:rPr>
                <w:rFonts w:hint="eastAsia" w:ascii="Arial" w:hAnsi="Arial" w:eastAsia="等线" w:cs="Arial"/>
                <w:b w:val="0"/>
                <w:bCs w:val="0"/>
                <w:color w:val="000000"/>
                <w:kern w:val="0"/>
                <w:szCs w:val="21"/>
                <w:lang w:val="en-US" w:eastAsia="zh-CN"/>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eastAsia" w:ascii="Arial" w:hAnsi="Arial" w:eastAsia="等线" w:cs="Arial"/>
                <w:b w:val="0"/>
                <w:bCs w:val="0"/>
                <w:color w:val="000000"/>
                <w:kern w:val="0"/>
                <w:szCs w:val="21"/>
                <w:lang w:val="en-US" w:eastAsia="zh-CN"/>
              </w:rPr>
            </w:pPr>
            <w:r>
              <w:rPr>
                <w:rFonts w:hint="eastAsia"/>
                <w:lang w:val="en-US" w:eastAsia="zh-CN"/>
              </w:rPr>
              <w:t>Reserve2</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rPr>
                <w:rFonts w:hint="default" w:ascii="Arial" w:hAnsi="Arial" w:cs="Arial"/>
                <w:b w:val="0"/>
                <w:bCs w:val="0"/>
                <w:color w:val="000000"/>
                <w:kern w:val="0"/>
                <w:szCs w:val="21"/>
                <w:lang w:val="en-US" w:eastAsia="zh-CN"/>
              </w:rPr>
            </w:pPr>
            <w:r>
              <w:rPr>
                <w:rFonts w:hint="eastAsia" w:ascii="Arial" w:hAnsi="Arial" w:cs="Arial"/>
                <w:b w:val="0"/>
                <w:bCs w:val="0"/>
                <w:color w:val="000000"/>
                <w:kern w:val="0"/>
                <w:szCs w:val="21"/>
                <w:lang w:val="en-US" w:eastAsia="zh-CN"/>
              </w:rPr>
              <w:t>预留</w:t>
            </w:r>
          </w:p>
        </w:tc>
      </w:tr>
    </w:tbl>
    <w:p>
      <w:pPr>
        <w:rPr>
          <w:rFonts w:hint="eastAsia"/>
          <w:lang w:val="en-US" w:eastAsia="zh-CN"/>
        </w:rPr>
      </w:pPr>
    </w:p>
    <w:p>
      <w:pPr>
        <w:pStyle w:val="3"/>
        <w:numPr>
          <w:ilvl w:val="1"/>
          <w:numId w:val="10"/>
        </w:numPr>
        <w:pBdr>
          <w:bottom w:val="none" w:color="auto" w:sz="0" w:space="0"/>
        </w:pBdr>
      </w:pPr>
      <w:r>
        <w:rPr>
          <w:rFonts w:hint="eastAsia"/>
          <w:lang w:val="en-US" w:eastAsia="zh-CN"/>
        </w:rPr>
        <w:t xml:space="preserve"> </w:t>
      </w:r>
      <w:r>
        <w:rPr>
          <w:rFonts w:ascii="等线 Light" w:hAnsi="等线 Light" w:eastAsia="等线 Light" w:cs="等线 Light"/>
          <w:b/>
          <w:i w:val="0"/>
          <w:strike w:val="0"/>
          <w:color w:val="000000"/>
          <w:sz w:val="32"/>
          <w:u w:val="none"/>
        </w:rPr>
        <w:t>通用模块扩展消息(145)</w:t>
      </w:r>
    </w:p>
    <w:p>
      <w:pPr>
        <w:snapToGrid/>
        <w:spacing w:before="0" w:after="0" w:line="240" w:lineRule="auto"/>
        <w:ind w:left="0" w:right="0"/>
        <w:jc w:val="both"/>
      </w:pPr>
      <w:r>
        <w:rPr>
          <w:rFonts w:ascii="等线" w:hAnsi="等线" w:eastAsia="等线" w:cs="等线"/>
          <w:i w:val="0"/>
          <w:strike w:val="0"/>
          <w:color w:val="000000"/>
          <w:sz w:val="21"/>
          <w:u w:val="none"/>
        </w:rPr>
        <w: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1260"/>
        <w:gridCol w:w="1155"/>
        <w:gridCol w:w="630"/>
        <w:gridCol w:w="1665"/>
        <w:gridCol w:w="2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0" w:type="dxa"/>
            <w:tcBorders>
              <w:top w:val="single" w:color="000000" w:sz="1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Message</w:t>
            </w:r>
          </w:p>
        </w:tc>
        <w:tc>
          <w:tcPr>
            <w:tcW w:w="7695" w:type="dxa"/>
            <w:gridSpan w:val="5"/>
            <w:tcBorders>
              <w:top w:val="single" w:color="000000" w:sz="1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jc w:val="left"/>
              <w:rPr>
                <w:rFonts w:hint="default"/>
              </w:rPr>
            </w:pPr>
            <w:r>
              <w:rPr>
                <w:rFonts w:hint="default" w:ascii="Arial" w:hAnsi="Arial" w:cs="Arial"/>
                <w:i w:val="0"/>
                <w:strike w:val="0"/>
                <w:color w:val="000000"/>
                <w:spacing w:val="0"/>
                <w:sz w:val="21"/>
                <w:u w:val="none"/>
              </w:rPr>
              <w:t>SKYLINK_MSG_ID_MODULES_EXTERN</w:t>
            </w:r>
          </w:p>
          <w:p>
            <w:pPr>
              <w:keepNext w:val="0"/>
              <w:keepLines w:val="0"/>
              <w:suppressLineNumbers w:val="0"/>
              <w:snapToGrid/>
              <w:spacing w:before="0" w:beforeAutospacing="0" w:after="0" w:afterAutospacing="0" w:line="240" w:lineRule="auto"/>
              <w:ind w:left="0" w:leftChars="0" w:right="0" w:rightChars="0"/>
              <w:jc w:val="left"/>
              <w:rPr>
                <w:rFonts w:hint="default"/>
              </w:rPr>
            </w:pPr>
            <w:r>
              <w:rPr>
                <w:rFonts w:hint="default" w:ascii="Arial" w:hAnsi="Arial" w:cs="Arial"/>
                <w:i w:val="0"/>
                <w:strike w:val="0"/>
                <w:color w:val="000000"/>
                <w:spacing w:val="0"/>
                <w:sz w:val="21"/>
                <w:u w:val="non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Description</w:t>
            </w:r>
          </w:p>
        </w:tc>
        <w:tc>
          <w:tcPr>
            <w:tcW w:w="7695" w:type="dxa"/>
            <w:gridSpan w:val="5"/>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420" w:leftChars="0" w:right="0" w:hanging="420" w:firstLineChars="0"/>
              <w:jc w:val="left"/>
              <w:rPr>
                <w:rFonts w:hint="default"/>
              </w:rPr>
            </w:pPr>
            <w:r>
              <w:rPr>
                <w:rFonts w:hint="default" w:ascii="Wingdings" w:hAnsi="Wingdings" w:cs="Wingdings"/>
                <w:i w:val="0"/>
                <w:strike w:val="0"/>
                <w:color w:val="000000"/>
                <w:spacing w:val="0"/>
                <w:sz w:val="21"/>
                <w:u w:val="none"/>
              </w:rPr>
              <w:t>l</w:t>
            </w:r>
            <w:r>
              <w:rPr>
                <w:rFonts w:hint="default" w:ascii="等线" w:hAnsi="等线" w:eastAsia="等线" w:cs="等线"/>
                <w:i w:val="0"/>
                <w:strike w:val="0"/>
                <w:color w:val="000000"/>
                <w:spacing w:val="0"/>
                <w:sz w:val="21"/>
                <w:u w:val="none"/>
              </w:rPr>
              <w:t xml:space="preserve">广播频率 </w:t>
            </w:r>
            <w:r>
              <w:rPr>
                <w:rFonts w:hint="default" w:ascii="Arial" w:hAnsi="Arial" w:cs="Arial"/>
                <w:i w:val="0"/>
                <w:strike w:val="0"/>
                <w:color w:val="000000"/>
                <w:spacing w:val="0"/>
                <w:sz w:val="21"/>
                <w:u w:val="none"/>
              </w:rPr>
              <w:t>1~2 HZ</w:t>
            </w:r>
          </w:p>
          <w:p>
            <w:pPr>
              <w:keepNext w:val="0"/>
              <w:keepLines w:val="0"/>
              <w:suppressLineNumbers w:val="0"/>
              <w:snapToGrid/>
              <w:spacing w:before="0" w:beforeAutospacing="0" w:after="0" w:afterAutospacing="0" w:line="240" w:lineRule="auto"/>
              <w:ind w:left="420" w:leftChars="0" w:right="0" w:hanging="420" w:firstLineChars="0"/>
              <w:jc w:val="left"/>
              <w:rPr>
                <w:rFonts w:hint="default"/>
              </w:rPr>
            </w:pPr>
            <w:r>
              <w:rPr>
                <w:rFonts w:hint="default" w:ascii="Wingdings" w:hAnsi="Wingdings" w:cs="Wingdings"/>
                <w:i w:val="0"/>
                <w:strike w:val="0"/>
                <w:color w:val="000000"/>
                <w:spacing w:val="0"/>
                <w:sz w:val="21"/>
                <w:u w:val="none"/>
              </w:rPr>
              <w:t>l</w:t>
            </w:r>
            <w:r>
              <w:rPr>
                <w:rFonts w:hint="default" w:ascii="等线" w:hAnsi="等线" w:eastAsia="等线" w:cs="等线"/>
                <w:i w:val="0"/>
                <w:strike w:val="0"/>
                <w:color w:val="000000"/>
                <w:spacing w:val="0"/>
                <w:sz w:val="21"/>
                <w:u w:val="none"/>
              </w:rPr>
              <w:t>飞机内部新增的消息，不适合放到</w:t>
            </w:r>
            <w:r>
              <w:rPr>
                <w:rFonts w:hint="default" w:ascii="Arial" w:hAnsi="Arial" w:cs="Arial"/>
                <w:i w:val="0"/>
                <w:strike w:val="0"/>
                <w:color w:val="000000"/>
                <w:spacing w:val="0"/>
                <w:sz w:val="21"/>
                <w:u w:val="none"/>
              </w:rPr>
              <w:t>103</w:t>
            </w:r>
            <w:r>
              <w:rPr>
                <w:rFonts w:hint="default" w:ascii="等线" w:hAnsi="等线" w:eastAsia="等线" w:cs="等线"/>
                <w:i w:val="0"/>
                <w:strike w:val="0"/>
                <w:color w:val="000000"/>
                <w:spacing w:val="0"/>
                <w:sz w:val="21"/>
                <w:u w:val="none"/>
              </w:rPr>
              <w:t>消息里的均放置在消息通道里。</w:t>
            </w:r>
          </w:p>
          <w:p>
            <w:pPr>
              <w:keepNext w:val="0"/>
              <w:keepLines w:val="0"/>
              <w:suppressLineNumbers w:val="0"/>
              <w:snapToGrid/>
              <w:spacing w:before="0" w:beforeAutospacing="0" w:after="0" w:afterAutospacing="0" w:line="240" w:lineRule="auto"/>
              <w:ind w:left="0" w:leftChars="0" w:right="0" w:rightChars="0"/>
              <w:jc w:val="left"/>
              <w:rPr>
                <w:rFonts w:hint="default"/>
              </w:rPr>
            </w:pPr>
            <w:r>
              <w:rPr>
                <w:rFonts w:hint="default" w:ascii="Arial" w:hAnsi="Arial" w:cs="Arial"/>
                <w:i w:val="0"/>
                <w:strike w:val="0"/>
                <w:color w:val="000000"/>
                <w:spacing w:val="0"/>
                <w:sz w:val="21"/>
                <w:u w:val="none"/>
              </w:rPr>
              <w:t>103</w:t>
            </w:r>
            <w:r>
              <w:rPr>
                <w:rFonts w:hint="default" w:ascii="等线" w:hAnsi="等线" w:eastAsia="等线" w:cs="等线"/>
                <w:i w:val="0"/>
                <w:strike w:val="0"/>
                <w:color w:val="000000"/>
                <w:spacing w:val="0"/>
                <w:sz w:val="21"/>
                <w:u w:val="none"/>
              </w:rPr>
              <w:t>消息是多个种类的消息合并为</w:t>
            </w:r>
            <w:r>
              <w:rPr>
                <w:rFonts w:hint="default" w:ascii="Arial" w:hAnsi="Arial" w:cs="Arial"/>
                <w:i w:val="0"/>
                <w:strike w:val="0"/>
                <w:color w:val="000000"/>
                <w:spacing w:val="0"/>
                <w:sz w:val="21"/>
                <w:u w:val="none"/>
              </w:rPr>
              <w:t>1</w:t>
            </w:r>
            <w:r>
              <w:rPr>
                <w:rFonts w:hint="default" w:ascii="等线" w:hAnsi="等线" w:eastAsia="等线" w:cs="等线"/>
                <w:i w:val="0"/>
                <w:strike w:val="0"/>
                <w:color w:val="000000"/>
                <w:spacing w:val="0"/>
                <w:sz w:val="21"/>
                <w:u w:val="none"/>
              </w:rPr>
              <w:t>条消息发送的，原则是多个小包消息。</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对于单包消息较长时不建议使用</w:t>
            </w:r>
            <w:r>
              <w:rPr>
                <w:rFonts w:hint="default" w:ascii="Arial" w:hAnsi="Arial" w:cs="Arial"/>
                <w:i w:val="0"/>
                <w:strike w:val="0"/>
                <w:color w:val="000000"/>
                <w:spacing w:val="0"/>
                <w:sz w:val="21"/>
                <w:u w:val="none"/>
              </w:rPr>
              <w:t>103</w:t>
            </w:r>
            <w:r>
              <w:rPr>
                <w:rFonts w:hint="default" w:ascii="等线" w:hAnsi="等线" w:eastAsia="等线" w:cs="等线"/>
                <w:i w:val="0"/>
                <w:strike w:val="0"/>
                <w:color w:val="000000"/>
                <w:spacing w:val="0"/>
                <w:sz w:val="21"/>
                <w:u w:val="none"/>
              </w:rPr>
              <w:t>消息流的形式发送，改为本条消息发送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Firmware</w:t>
            </w:r>
          </w:p>
        </w:tc>
        <w:tc>
          <w:tcPr>
            <w:tcW w:w="7695" w:type="dxa"/>
            <w:gridSpan w:val="5"/>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 xml:space="preserve"> </w:t>
            </w:r>
            <w:r>
              <w:rPr>
                <w:rFonts w:hint="default" w:ascii="Arial" w:hAnsi="Arial" w:cs="Arial"/>
                <w:i w:val="0"/>
                <w:strike w:val="0"/>
                <w:color w:val="000000"/>
                <w:spacing w:val="0"/>
                <w:sz w:val="21"/>
                <w:u w:val="none"/>
              </w:rPr>
              <w:t>V4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0" w:type="dxa"/>
            <w:vMerge w:val="restart"/>
            <w:tcBorders>
              <w:top w:val="single" w:color="000000" w:sz="0" w:space="0"/>
              <w:left w:val="single" w:color="000000" w:sz="10" w:space="0"/>
              <w:bottom w:val="single" w:color="000000" w:sz="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b/>
                <w:i w:val="0"/>
                <w:strike w:val="0"/>
                <w:color w:val="000000"/>
                <w:spacing w:val="0"/>
                <w:sz w:val="21"/>
                <w:u w:val="none"/>
              </w:rPr>
              <w:t>Comment</w:t>
            </w:r>
          </w:p>
        </w:tc>
        <w:tc>
          <w:tcPr>
            <w:tcW w:w="1260" w:type="dxa"/>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等线" w:hAnsi="等线" w:eastAsia="等线" w:cs="等线"/>
                <w:i w:val="0"/>
                <w:strike w:val="0"/>
                <w:color w:val="000000"/>
                <w:spacing w:val="0"/>
                <w:sz w:val="21"/>
                <w:u w:val="none"/>
              </w:rPr>
              <w:t>MSGID</w:t>
            </w:r>
          </w:p>
        </w:tc>
        <w:tc>
          <w:tcPr>
            <w:tcW w:w="6435" w:type="dxa"/>
            <w:gridSpan w:val="4"/>
            <w:tcBorders>
              <w:top w:val="single" w:color="000000" w:sz="1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Arial" w:hAnsi="Arial" w:cs="Arial"/>
                <w:i w:val="0"/>
                <w:strike w:val="0"/>
                <w:color w:val="000000"/>
                <w:spacing w:val="0"/>
                <w:sz w:val="21"/>
                <w:u w:val="none"/>
              </w:rPr>
              <w:t>length (Bytes)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0" w:type="dxa"/>
            <w:vMerge w:val="continue"/>
            <w:tcBorders>
              <w:top w:val="single" w:color="000000" w:sz="0" w:space="0"/>
              <w:left w:val="single" w:color="000000" w:sz="10" w:space="0"/>
              <w:bottom w:val="single" w:color="000000" w:sz="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rPr>
                <w:rFonts w:hint="default"/>
              </w:rPr>
            </w:pPr>
          </w:p>
        </w:tc>
        <w:tc>
          <w:tcPr>
            <w:tcW w:w="1260" w:type="dxa"/>
            <w:vMerge w:val="restart"/>
            <w:tcBorders>
              <w:top w:val="single" w:color="000000" w:sz="0" w:space="0"/>
              <w:left w:val="single" w:color="000000" w:sz="0" w:space="0"/>
              <w:bottom w:val="single" w:color="000000" w:sz="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Arial" w:hAnsi="Arial" w:cs="Arial"/>
                <w:b/>
                <w:i w:val="0"/>
                <w:strike w:val="0"/>
                <w:color w:val="000000"/>
                <w:spacing w:val="0"/>
                <w:sz w:val="36"/>
                <w:u w:val="none"/>
              </w:rPr>
              <w:t>145</w:t>
            </w:r>
          </w:p>
        </w:tc>
        <w:tc>
          <w:tcPr>
            <w:tcW w:w="1155" w:type="dxa"/>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REQ/RSP</w:t>
            </w:r>
          </w:p>
        </w:tc>
        <w:tc>
          <w:tcPr>
            <w:tcW w:w="2295" w:type="dxa"/>
            <w:gridSpan w:val="2"/>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Arial" w:hAnsi="Arial" w:cs="Arial"/>
                <w:i w:val="0"/>
                <w:strike w:val="0"/>
                <w:color w:val="000000"/>
                <w:spacing w:val="0"/>
                <w:sz w:val="21"/>
                <w:u w:val="none"/>
              </w:rPr>
              <w:t> </w:t>
            </w:r>
          </w:p>
        </w:tc>
        <w:tc>
          <w:tcPr>
            <w:tcW w:w="2985" w:type="dxa"/>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Arial" w:hAnsi="Arial" w:cs="Arial"/>
                <w:i w:val="0"/>
                <w:strike w:val="0"/>
                <w:color w:val="000000"/>
                <w:spacing w:val="0"/>
                <w:sz w:val="21"/>
                <w:u w: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0" w:type="dxa"/>
            <w:vMerge w:val="continue"/>
            <w:tcBorders>
              <w:top w:val="single" w:color="000000" w:sz="0" w:space="0"/>
              <w:left w:val="single" w:color="000000" w:sz="10" w:space="0"/>
              <w:bottom w:val="single" w:color="000000" w:sz="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rPr>
                <w:rFonts w:hint="default"/>
              </w:rPr>
            </w:pPr>
          </w:p>
        </w:tc>
        <w:tc>
          <w:tcPr>
            <w:tcW w:w="1260" w:type="dxa"/>
            <w:vMerge w:val="continue"/>
            <w:tcBorders>
              <w:top w:val="single" w:color="000000" w:sz="0" w:space="0"/>
              <w:left w:val="single" w:color="000000" w:sz="0" w:space="0"/>
              <w:bottom w:val="single" w:color="000000" w:sz="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rPr>
                <w:rFonts w:hint="default"/>
              </w:rPr>
            </w:pPr>
          </w:p>
        </w:tc>
        <w:tc>
          <w:tcPr>
            <w:tcW w:w="1155" w:type="dxa"/>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MSG</w:t>
            </w:r>
          </w:p>
        </w:tc>
        <w:tc>
          <w:tcPr>
            <w:tcW w:w="2295" w:type="dxa"/>
            <w:gridSpan w:val="2"/>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等线" w:hAnsi="等线" w:eastAsia="等线" w:cs="等线"/>
                <w:i w:val="0"/>
                <w:strike w:val="0"/>
                <w:color w:val="000000"/>
                <w:spacing w:val="0"/>
                <w:sz w:val="21"/>
                <w:u w:val="none"/>
              </w:rPr>
              <w:t>√</w:t>
            </w:r>
          </w:p>
        </w:tc>
        <w:tc>
          <w:tcPr>
            <w:tcW w:w="2985" w:type="dxa"/>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宋体" w:hAnsi="宋体" w:eastAsia="宋体" w:cs="宋体"/>
                <w:i w:val="0"/>
                <w:strike w:val="0"/>
                <w:color w:val="000000"/>
                <w:spacing w:val="0"/>
                <w:sz w:val="21"/>
                <w:u w:val="none"/>
              </w:rPr>
              <w:t>≯</w:t>
            </w:r>
            <w:r>
              <w:rPr>
                <w:rFonts w:hint="default" w:ascii="Arial" w:hAnsi="Arial" w:cs="Arial"/>
                <w:i w:val="0"/>
                <w:strike w:val="0"/>
                <w:color w:val="000000"/>
                <w:spacing w:val="0"/>
                <w:sz w:val="21"/>
                <w:u w:val="none"/>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Message</w:t>
            </w:r>
          </w:p>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Structure</w:t>
            </w:r>
          </w:p>
        </w:tc>
        <w:tc>
          <w:tcPr>
            <w:tcW w:w="1260" w:type="dxa"/>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Arial" w:hAnsi="Arial" w:cs="Arial"/>
                <w:i w:val="0"/>
                <w:strike w:val="0"/>
                <w:color w:val="000000"/>
                <w:spacing w:val="0"/>
                <w:sz w:val="21"/>
                <w:u w:val="none"/>
              </w:rPr>
              <w:t>Offset</w:t>
            </w:r>
          </w:p>
        </w:tc>
        <w:tc>
          <w:tcPr>
            <w:tcW w:w="1155" w:type="dxa"/>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Format</w:t>
            </w:r>
          </w:p>
        </w:tc>
        <w:tc>
          <w:tcPr>
            <w:tcW w:w="630" w:type="dxa"/>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Unit</w:t>
            </w:r>
          </w:p>
        </w:tc>
        <w:tc>
          <w:tcPr>
            <w:tcW w:w="1665" w:type="dxa"/>
            <w:tcBorders>
              <w:top w:val="single" w:color="000000" w:sz="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Name</w:t>
            </w:r>
          </w:p>
        </w:tc>
        <w:tc>
          <w:tcPr>
            <w:tcW w:w="2985" w:type="dxa"/>
            <w:tcBorders>
              <w:top w:val="single" w:color="000000" w:sz="10" w:space="0"/>
              <w:left w:val="single" w:color="000000" w:sz="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0" w:type="dxa"/>
            <w:vMerge w:val="restart"/>
            <w:tcBorders>
              <w:top w:val="single" w:color="000000" w:sz="0" w:space="0"/>
              <w:left w:val="single" w:color="000000" w:sz="1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Arial" w:hAnsi="Arial" w:cs="Arial"/>
                <w:i w:val="0"/>
                <w:strike w:val="0"/>
                <w:color w:val="000000"/>
                <w:spacing w:val="0"/>
                <w:sz w:val="21"/>
                <w:u w:val="none"/>
              </w:rPr>
              <w:t>MSG</w:t>
            </w:r>
          </w:p>
        </w:tc>
        <w:tc>
          <w:tcPr>
            <w:tcW w:w="1260"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Arial" w:hAnsi="Arial" w:cs="Arial"/>
                <w:i w:val="0"/>
                <w:strike w:val="0"/>
                <w:color w:val="000000"/>
                <w:spacing w:val="0"/>
                <w:sz w:val="21"/>
                <w:u w:val="none"/>
              </w:rPr>
              <w:t>0</w:t>
            </w:r>
          </w:p>
        </w:tc>
        <w:tc>
          <w:tcPr>
            <w:tcW w:w="1155"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U8</w:t>
            </w:r>
          </w:p>
        </w:tc>
        <w:tc>
          <w:tcPr>
            <w:tcW w:w="630"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w:t>
            </w:r>
          </w:p>
        </w:tc>
        <w:tc>
          <w:tcPr>
            <w:tcW w:w="1665"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msg_type</w:t>
            </w:r>
          </w:p>
        </w:tc>
        <w:tc>
          <w:tcPr>
            <w:tcW w:w="2985"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消息辨识类型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0" w:type="dxa"/>
            <w:vMerge w:val="continue"/>
            <w:tcBorders>
              <w:top w:val="single" w:color="000000" w:sz="0" w:space="0"/>
              <w:left w:val="single" w:color="000000" w:sz="1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rPr>
                <w:rFonts w:hint="default"/>
              </w:rPr>
            </w:pPr>
          </w:p>
        </w:tc>
        <w:tc>
          <w:tcPr>
            <w:tcW w:w="1260"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Arial" w:hAnsi="Arial" w:cs="Arial"/>
                <w:i w:val="0"/>
                <w:strike w:val="0"/>
                <w:color w:val="000000"/>
                <w:spacing w:val="0"/>
                <w:sz w:val="21"/>
                <w:u w:val="none"/>
              </w:rPr>
              <w:t>1</w:t>
            </w:r>
          </w:p>
        </w:tc>
        <w:tc>
          <w:tcPr>
            <w:tcW w:w="1155"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U8</w:t>
            </w:r>
          </w:p>
        </w:tc>
        <w:tc>
          <w:tcPr>
            <w:tcW w:w="630"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w:t>
            </w:r>
          </w:p>
        </w:tc>
        <w:tc>
          <w:tcPr>
            <w:tcW w:w="1665"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length</w:t>
            </w:r>
          </w:p>
        </w:tc>
        <w:tc>
          <w:tcPr>
            <w:tcW w:w="2985"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有效长度，不大于</w:t>
            </w:r>
            <w:r>
              <w:rPr>
                <w:rFonts w:hint="default" w:ascii="Arial" w:hAnsi="Arial" w:cs="Arial"/>
                <w:i w:val="0"/>
                <w:strike w:val="0"/>
                <w:color w:val="000000"/>
                <w:spacing w:val="0"/>
                <w:sz w:val="21"/>
                <w:u w:val="none"/>
              </w:rPr>
              <w:t>200byte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410" w:type="dxa"/>
            <w:vMerge w:val="continue"/>
            <w:tcBorders>
              <w:top w:val="single" w:color="000000" w:sz="0" w:space="0"/>
              <w:left w:val="single" w:color="000000" w:sz="1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rPr>
                <w:rFonts w:hint="default"/>
              </w:rPr>
            </w:pPr>
          </w:p>
        </w:tc>
        <w:tc>
          <w:tcPr>
            <w:tcW w:w="1260"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center"/>
              <w:rPr>
                <w:rFonts w:hint="default"/>
              </w:rPr>
            </w:pPr>
            <w:r>
              <w:rPr>
                <w:rFonts w:hint="default" w:ascii="Arial" w:hAnsi="Arial" w:cs="Arial"/>
                <w:i w:val="0"/>
                <w:strike w:val="0"/>
                <w:color w:val="000000"/>
                <w:spacing w:val="0"/>
                <w:sz w:val="21"/>
                <w:u w:val="none"/>
              </w:rPr>
              <w:t>2</w:t>
            </w:r>
          </w:p>
        </w:tc>
        <w:tc>
          <w:tcPr>
            <w:tcW w:w="1155"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U8_N</w:t>
            </w:r>
          </w:p>
        </w:tc>
        <w:tc>
          <w:tcPr>
            <w:tcW w:w="630"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w:t>
            </w:r>
          </w:p>
        </w:tc>
        <w:tc>
          <w:tcPr>
            <w:tcW w:w="1665"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Arial" w:hAnsi="Arial" w:cs="Arial"/>
                <w:i w:val="0"/>
                <w:strike w:val="0"/>
                <w:color w:val="000000"/>
                <w:spacing w:val="0"/>
                <w:sz w:val="21"/>
                <w:u w:val="none"/>
              </w:rPr>
              <w:t>payload [N]</w:t>
            </w:r>
          </w:p>
        </w:tc>
        <w:tc>
          <w:tcPr>
            <w:tcW w:w="2985" w:type="dxa"/>
            <w:tcBorders>
              <w:top w:val="single" w:color="000000" w:sz="0" w:space="0"/>
              <w:left w:val="single" w:color="000000" w:sz="0" w:space="0"/>
              <w:bottom w:val="single" w:color="000000" w:sz="10" w:space="0"/>
              <w:right w:val="single" w:color="000000" w:sz="10" w:space="0"/>
            </w:tcBorders>
            <w:shd w:val="clear" w:color="auto" w:fill="DEEAF6"/>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right="0"/>
              <w:jc w:val="left"/>
              <w:rPr>
                <w:rFonts w:hint="default"/>
              </w:rPr>
            </w:pPr>
            <w:r>
              <w:rPr>
                <w:rFonts w:hint="default" w:ascii="等线" w:hAnsi="等线" w:eastAsia="等线" w:cs="等线"/>
                <w:i w:val="0"/>
                <w:strike w:val="0"/>
                <w:color w:val="000000"/>
                <w:spacing w:val="0"/>
                <w:sz w:val="21"/>
                <w:u w:val="none"/>
              </w:rPr>
              <w:t>数据</w:t>
            </w:r>
          </w:p>
        </w:tc>
      </w:tr>
    </w:tbl>
    <w:p>
      <w:pPr>
        <w:snapToGrid/>
        <w:spacing w:before="0" w:after="0" w:line="240" w:lineRule="auto"/>
        <w:ind w:left="0" w:right="0"/>
        <w:jc w:val="both"/>
      </w:pPr>
      <w:r>
        <w:rPr>
          <w:rFonts w:ascii="等线" w:hAnsi="等线" w:eastAsia="等线" w:cs="等线"/>
          <w:i w:val="0"/>
          <w:strike w:val="0"/>
          <w:color w:val="000000"/>
          <w:sz w:val="21"/>
          <w:u w:val="none"/>
        </w:rPr>
        <w:t> </w:t>
      </w:r>
    </w:p>
    <w:p>
      <w:pPr>
        <w:snapToGrid/>
        <w:spacing w:before="0" w:after="0" w:line="240" w:lineRule="auto"/>
        <w:ind w:left="0" w:right="0"/>
        <w:jc w:val="both"/>
      </w:pPr>
      <w:r>
        <w:rPr>
          <w:rFonts w:ascii="等线" w:hAnsi="等线" w:eastAsia="等线" w:cs="等线"/>
          <w:i w:val="0"/>
          <w:strike w:val="0"/>
          <w:color w:val="000000"/>
          <w:sz w:val="21"/>
          <w:u w:val="none"/>
        </w:rPr>
        <w:t> </w:t>
      </w:r>
    </w:p>
    <w:p>
      <w:pPr>
        <w:snapToGrid/>
        <w:spacing w:before="0" w:after="0" w:line="240" w:lineRule="auto"/>
        <w:ind w:left="0" w:right="0"/>
        <w:jc w:val="both"/>
      </w:pPr>
      <w:r>
        <w:rPr>
          <w:rFonts w:ascii="等线" w:hAnsi="等线" w:eastAsia="等线" w:cs="等线"/>
          <w:i w:val="0"/>
          <w:strike w:val="0"/>
          <w:color w:val="000000"/>
          <w:sz w:val="21"/>
          <w:u w:val="none"/>
        </w:rPr>
        <w:t>针对不同的消息类型说明如下：</w:t>
      </w:r>
    </w:p>
    <w:p>
      <w:pPr>
        <w:snapToGrid/>
        <w:spacing w:before="0" w:after="0" w:line="240" w:lineRule="auto"/>
        <w:ind w:left="0" w:right="0"/>
        <w:jc w:val="both"/>
      </w:pPr>
      <w:r>
        <w:rPr>
          <w:rFonts w:ascii="Arial" w:hAnsi="Arial" w:cs="Arial"/>
          <w:i w:val="0"/>
          <w:strike w:val="0"/>
          <w:color w:val="000000"/>
          <w:sz w:val="21"/>
          <w:u w:val="none"/>
        </w:rPr>
        <w: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5"/>
        <w:gridCol w:w="840"/>
        <w:gridCol w:w="1140"/>
        <w:gridCol w:w="4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5" w:type="dxa"/>
            <w:gridSpan w:val="4"/>
            <w:tcBorders>
              <w:top w:val="single" w:color="000000" w:sz="10" w:space="0"/>
              <w:left w:val="single" w:color="000000" w:sz="10" w:space="0"/>
              <w:bottom w:val="single" w:color="000000" w:sz="10" w:space="0"/>
              <w:right w:val="single" w:color="000000" w:sz="10" w:space="0"/>
            </w:tcBorders>
            <w:shd w:val="clear" w:color="auto" w:fill="DAE3F3"/>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center"/>
              <w:rPr>
                <w:rFonts w:hint="default" w:ascii="Arial" w:hAnsi="Arial" w:cs="Arial"/>
                <w:i w:val="0"/>
                <w:strike w:val="0"/>
                <w:color w:val="000000"/>
                <w:spacing w:val="0"/>
                <w:sz w:val="21"/>
                <w:u w:val="none"/>
              </w:rPr>
            </w:pPr>
            <w:r>
              <w:rPr>
                <w:rFonts w:hint="default" w:ascii="Arial" w:hAnsi="Arial" w:cs="Arial"/>
                <w:i w:val="0"/>
                <w:strike w:val="0"/>
                <w:color w:val="000000"/>
                <w:spacing w:val="0"/>
                <w:sz w:val="21"/>
                <w:u w:val="none"/>
              </w:rPr>
              <w:t>msg_type = 1  (2026-03-16)</w:t>
            </w:r>
          </w:p>
          <w:p>
            <w:pPr>
              <w:keepNext w:val="0"/>
              <w:keepLines w:val="0"/>
              <w:suppressLineNumbers w:val="0"/>
              <w:snapToGrid/>
              <w:spacing w:before="0" w:beforeAutospacing="0" w:after="0" w:afterAutospacing="0" w:line="240" w:lineRule="auto"/>
              <w:ind w:left="0" w:right="0"/>
              <w:jc w:val="both"/>
              <w:rPr>
                <w:rFonts w:hint="default"/>
              </w:rPr>
            </w:pPr>
            <w:r>
              <w:rPr>
                <w:rFonts w:hint="default"/>
                <w:color w:val="FF0000"/>
              </w:rPr>
              <w:t>该消息当前暂不发送，</w:t>
            </w:r>
            <w:r>
              <w:rPr>
                <w:rFonts w:hint="default" w:ascii="新宋体" w:hAnsi="新宋体" w:eastAsia="新宋体" w:cs="新宋体"/>
                <w:i w:val="0"/>
                <w:strike w:val="0"/>
                <w:color w:val="FF0000"/>
                <w:spacing w:val="0"/>
                <w:sz w:val="19"/>
                <w:u w:val="none"/>
              </w:rPr>
              <w:t xml:space="preserve">uas_oc字段需要支持请求 </w:t>
            </w:r>
            <w:r>
              <w:rPr>
                <w:rFonts w:hint="default" w:ascii="Arial" w:hAnsi="Arial" w:cs="Arial"/>
                <w:i w:val="0"/>
                <w:strike w:val="0"/>
                <w:color w:val="FF0000"/>
                <w:spacing w:val="0"/>
                <w:sz w:val="21"/>
                <w:u w:val="none"/>
              </w:rPr>
              <w:t>(2026-03-18)</w:t>
            </w:r>
            <w:r>
              <w:rPr>
                <w:rFonts w:hint="default" w:ascii="新宋体" w:hAnsi="新宋体" w:eastAsia="新宋体" w:cs="新宋体"/>
                <w:i w:val="0"/>
                <w:strike w:val="0"/>
                <w:color w:val="000000"/>
                <w:spacing w:val="0"/>
                <w:sz w:val="19"/>
                <w:u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shd w:val="clear" w:color="auto" w:fill="DAE3F3"/>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字段名称</w:t>
            </w:r>
          </w:p>
        </w:tc>
        <w:tc>
          <w:tcPr>
            <w:tcW w:w="840" w:type="dxa"/>
            <w:tcBorders>
              <w:top w:val="single" w:color="000000" w:sz="10" w:space="0"/>
              <w:left w:val="single" w:color="000000" w:sz="10" w:space="0"/>
              <w:bottom w:val="single" w:color="000000" w:sz="10" w:space="0"/>
              <w:right w:val="single" w:color="000000" w:sz="10" w:space="0"/>
            </w:tcBorders>
            <w:shd w:val="clear" w:color="auto" w:fill="DAE3F3"/>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类型</w:t>
            </w:r>
          </w:p>
        </w:tc>
        <w:tc>
          <w:tcPr>
            <w:tcW w:w="1140" w:type="dxa"/>
            <w:tcBorders>
              <w:top w:val="single" w:color="000000" w:sz="10" w:space="0"/>
              <w:left w:val="single" w:color="000000" w:sz="10" w:space="0"/>
              <w:bottom w:val="single" w:color="000000" w:sz="10" w:space="0"/>
              <w:right w:val="single" w:color="000000" w:sz="10" w:space="0"/>
            </w:tcBorders>
            <w:shd w:val="clear" w:color="auto" w:fill="DAE3F3"/>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单位</w:t>
            </w:r>
          </w:p>
        </w:tc>
        <w:tc>
          <w:tcPr>
            <w:tcW w:w="4110" w:type="dxa"/>
            <w:tcBorders>
              <w:top w:val="single" w:color="000000" w:sz="10" w:space="0"/>
              <w:left w:val="single" w:color="000000" w:sz="10" w:space="0"/>
              <w:bottom w:val="single" w:color="000000" w:sz="10" w:space="0"/>
              <w:right w:val="single" w:color="000000" w:sz="10" w:space="0"/>
            </w:tcBorders>
            <w:shd w:val="clear" w:color="auto" w:fill="DAE3F3"/>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miit_sn</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U8_20</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新宋体" w:hAnsi="新宋体" w:eastAsia="新宋体" w:cs="新宋体"/>
                <w:i w:val="0"/>
                <w:strike w:val="0"/>
                <w:color w:val="000000"/>
                <w:spacing w:val="0"/>
                <w:sz w:val="19"/>
                <w:u w:val="none"/>
              </w:rPr>
              <w:t>--</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工信部唯一产品识别码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uas_sn</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U8_8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UOM系统实名登记信息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uas_oc</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U8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新宋体" w:hAnsi="新宋体" w:eastAsia="新宋体" w:cs="新宋体"/>
                <w:i w:val="0"/>
                <w:strike w:val="0"/>
                <w:color w:val="000000"/>
                <w:spacing w:val="0"/>
                <w:sz w:val="19"/>
                <w:u w:val="none"/>
              </w:rPr>
              <w:t>--</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无人驾驶航空器系统运行类别</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0: 未定义;</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1: 开放类;</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2: 特定类;</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3: 审定类;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uas_oc_type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U8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无人驾驶航空器分类</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0: 微型无人驾驶航空器;</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1: 轻型无人驾驶航空器;</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2: 小型无人驾驶航空器;</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3: 中型无人驾驶航空器;</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4: 大型无人驾驶航空器;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uav_rcs_type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U8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新宋体" w:hAnsi="新宋体" w:eastAsia="新宋体" w:cs="新宋体"/>
                <w:i w:val="0"/>
                <w:strike w:val="0"/>
                <w:color w:val="000000"/>
                <w:spacing w:val="0"/>
                <w:sz w:val="19"/>
                <w:u w:val="none"/>
              </w:rPr>
              <w:t>--</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遥控站位置类型</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0: 起飞点位置; </w:t>
            </w:r>
            <w:r>
              <w:rPr>
                <w:rFonts w:hint="default" w:ascii="宋体" w:hAnsi="宋体" w:eastAsia="宋体" w:cs="宋体"/>
                <w:b/>
                <w:i w:val="0"/>
                <w:strike w:val="0"/>
                <w:color w:val="000000"/>
                <w:spacing w:val="0"/>
                <w:sz w:val="21"/>
                <w:u w:val="none"/>
              </w:rPr>
              <w:t>（默认值 0）</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1: 遥控站位置;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center"/>
          </w:tcPr>
          <w:p>
            <w:pPr>
              <w:keepNext w:val="0"/>
              <w:keepLines w:val="0"/>
              <w:suppressLineNumbers w:val="0"/>
              <w:snapToGrid/>
              <w:spacing w:before="0" w:beforeAutospacing="0" w:after="0" w:afterAutospacing="0" w:line="240" w:lineRule="auto"/>
              <w:ind w:left="0" w:leftChars="0" w:right="0" w:rightChars="0"/>
              <w:jc w:val="both"/>
              <w:rPr>
                <w:rFonts w:hint="default" w:ascii="新宋体" w:hAnsi="新宋体" w:eastAsia="新宋体" w:cs="新宋体"/>
                <w:i w:val="0"/>
                <w:strike w:val="0"/>
                <w:color w:val="000000"/>
                <w:spacing w:val="0"/>
                <w:sz w:val="19"/>
                <w:u w:val="none"/>
              </w:rPr>
            </w:pPr>
            <w:r>
              <w:rPr>
                <w:rFonts w:hint="default" w:ascii="新宋体" w:hAnsi="新宋体" w:eastAsia="新宋体" w:cs="新宋体"/>
                <w:i w:val="0"/>
                <w:strike w:val="0"/>
                <w:color w:val="000000"/>
                <w:spacing w:val="0"/>
                <w:sz w:val="19"/>
                <w:u w:val="none"/>
              </w:rPr>
              <w:t>running_status</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U8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运行状态0:未报告;1:地面;2:空中;3:紧急状态;4:运行识别发送功能失效;5:运行识别发送功能失效紧急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新宋体" w:hAnsi="新宋体" w:eastAsia="新宋体" w:cs="新宋体"/>
                <w:i w:val="0"/>
                <w:strike w:val="0"/>
                <w:color w:val="000000"/>
                <w:spacing w:val="0"/>
                <w:sz w:val="19"/>
                <w:u w:val="none"/>
              </w:rPr>
            </w:pPr>
            <w:r>
              <w:rPr>
                <w:rFonts w:hint="default" w:ascii="新宋体" w:hAnsi="新宋体" w:eastAsia="新宋体" w:cs="新宋体"/>
                <w:i w:val="0"/>
                <w:strike w:val="0"/>
                <w:color w:val="000000"/>
                <w:spacing w:val="0"/>
                <w:sz w:val="19"/>
                <w:u w:val="none"/>
              </w:rPr>
              <w:t>rcs_longitude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I32</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1e7</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遥控站经度,未知或不可用时取“0xFFFF”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新宋体" w:hAnsi="新宋体" w:eastAsia="新宋体" w:cs="新宋体"/>
                <w:i w:val="0"/>
                <w:strike w:val="0"/>
                <w:color w:val="000000"/>
                <w:spacing w:val="0"/>
                <w:sz w:val="19"/>
                <w:u w:val="none"/>
              </w:rPr>
            </w:pPr>
            <w:r>
              <w:rPr>
                <w:rFonts w:hint="default" w:ascii="新宋体" w:hAnsi="新宋体" w:eastAsia="新宋体" w:cs="新宋体"/>
                <w:i w:val="0"/>
                <w:strike w:val="0"/>
                <w:color w:val="000000"/>
                <w:spacing w:val="0"/>
                <w:sz w:val="19"/>
                <w:u w:val="none"/>
              </w:rPr>
              <w:t>rcs_latitude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I32</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1e7</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遥控站纬度,未知或不可用时取“0xFFFF”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新宋体" w:hAnsi="新宋体" w:eastAsia="新宋体" w:cs="新宋体"/>
                <w:i w:val="0"/>
                <w:strike w:val="0"/>
                <w:color w:val="000000"/>
                <w:spacing w:val="0"/>
                <w:sz w:val="19"/>
                <w:u w:val="none"/>
              </w:rPr>
            </w:pPr>
            <w:r>
              <w:rPr>
                <w:rFonts w:hint="default" w:ascii="新宋体" w:hAnsi="新宋体" w:eastAsia="新宋体" w:cs="新宋体"/>
                <w:i w:val="0"/>
                <w:strike w:val="0"/>
                <w:color w:val="000000"/>
                <w:spacing w:val="0"/>
                <w:sz w:val="19"/>
                <w:u w:val="none"/>
              </w:rPr>
              <w:t>uav_longitude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I32</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1e7</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无人机经度,未知或不可用时取“0xFFFF”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新宋体" w:hAnsi="新宋体" w:eastAsia="新宋体" w:cs="新宋体"/>
                <w:i w:val="0"/>
                <w:strike w:val="0"/>
                <w:color w:val="000000"/>
                <w:spacing w:val="0"/>
                <w:sz w:val="19"/>
                <w:u w:val="none"/>
              </w:rPr>
            </w:pPr>
            <w:r>
              <w:rPr>
                <w:rFonts w:hint="default" w:ascii="新宋体" w:hAnsi="新宋体" w:eastAsia="新宋体" w:cs="新宋体"/>
                <w:i w:val="0"/>
                <w:strike w:val="0"/>
                <w:color w:val="000000"/>
                <w:spacing w:val="0"/>
                <w:sz w:val="19"/>
                <w:u w:val="none"/>
              </w:rPr>
              <w:t>uav_latitude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I32</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1e7</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无人机纬度,未知或不可用时取“0xFFFF”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rcs_geo_height</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新宋体" w:hAnsi="新宋体" w:eastAsia="新宋体" w:cs="新宋体"/>
                <w:i w:val="0"/>
                <w:strike w:val="0"/>
                <w:color w:val="000000"/>
                <w:spacing w:val="0"/>
                <w:sz w:val="19"/>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遥控站高度</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编码值为</w:t>
            </w:r>
            <w:r>
              <w:rPr>
                <w:rFonts w:hint="default" w:ascii="宋体" w:hAnsi="宋体" w:eastAsia="宋体" w:cs="宋体"/>
                <w:b/>
                <w:i w:val="0"/>
                <w:strike w:val="0"/>
                <w:color w:val="000000"/>
                <w:spacing w:val="0"/>
                <w:sz w:val="21"/>
                <w:u w:val="none"/>
              </w:rPr>
              <w:t>( 实际值+1000) ×2</w:t>
            </w:r>
            <w:r>
              <w:rPr>
                <w:rFonts w:hint="default" w:ascii="宋体" w:hAnsi="宋体" w:eastAsia="宋体" w:cs="宋体"/>
                <w:i w:val="0"/>
                <w:strike w:val="0"/>
                <w:color w:val="000000"/>
                <w:spacing w:val="0"/>
                <w:sz w:val="21"/>
                <w:u w:val="none"/>
              </w:rPr>
              <w:t>, 分辨率为0.5 m, 未知或不可用时编码</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值取“0”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uav_heading_deg</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1e1°</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航迹角,取值为实际值 </w:t>
            </w:r>
            <w:r>
              <w:rPr>
                <w:rFonts w:hint="default" w:ascii="宋体" w:hAnsi="宋体" w:eastAsia="宋体" w:cs="宋体"/>
                <w:b/>
                <w:i w:val="0"/>
                <w:strike w:val="0"/>
                <w:color w:val="000000"/>
                <w:spacing w:val="0"/>
                <w:sz w:val="21"/>
                <w:u w:val="none"/>
              </w:rPr>
              <w:t>×10</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有 效 值为</w:t>
            </w:r>
            <w:r>
              <w:rPr>
                <w:rFonts w:hint="default" w:ascii="宋体" w:hAnsi="宋体" w:eastAsia="宋体" w:cs="宋体"/>
                <w:b/>
                <w:i w:val="0"/>
                <w:strike w:val="0"/>
                <w:color w:val="000000"/>
                <w:spacing w:val="0"/>
                <w:sz w:val="21"/>
                <w:u w:val="none"/>
              </w:rPr>
              <w:t>0~3 599</w:t>
            </w:r>
            <w:r>
              <w:rPr>
                <w:rFonts w:hint="default" w:ascii="宋体" w:hAnsi="宋体" w:eastAsia="宋体" w:cs="宋体"/>
                <w:i w:val="0"/>
                <w:strike w:val="0"/>
                <w:color w:val="000000"/>
                <w:spacing w:val="0"/>
                <w:sz w:val="21"/>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uav_ground_speed</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1e1 m/s</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无人机地面速度  取值为实际值 </w:t>
            </w:r>
            <w:r>
              <w:rPr>
                <w:rFonts w:hint="default" w:ascii="宋体" w:hAnsi="宋体" w:eastAsia="宋体" w:cs="宋体"/>
                <w:b/>
                <w:i w:val="0"/>
                <w:strike w:val="0"/>
                <w:color w:val="000000"/>
                <w:spacing w:val="0"/>
                <w:sz w:val="21"/>
                <w:u w:val="none"/>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uav_relative_home_height</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 xml:space="preserve"> 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相对起飞点海拔高度</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b/>
                <w:i w:val="0"/>
                <w:strike w:val="0"/>
                <w:color w:val="000000"/>
                <w:spacing w:val="0"/>
                <w:sz w:val="21"/>
                <w:u w:val="none"/>
              </w:rPr>
              <w:t>(实际值+9 000) ×2</w:t>
            </w:r>
            <w:r>
              <w:rPr>
                <w:rFonts w:hint="default" w:ascii="宋体" w:hAnsi="宋体" w:eastAsia="宋体" w:cs="宋体"/>
                <w:i w:val="0"/>
                <w:strike w:val="0"/>
                <w:color w:val="000000"/>
                <w:spacing w:val="0"/>
                <w:sz w:val="21"/>
                <w:u w:val="none"/>
              </w:rPr>
              <w:t>, 分辨率为0.5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 未知或不可用时编码 值取“0”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uav_vertical_velocity</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 xml:space="preserve"> 1e2 m/s</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strike w:val="0"/>
                <w:color w:val="000000"/>
              </w:rPr>
            </w:pPr>
            <w:r>
              <w:rPr>
                <w:rFonts w:hint="default" w:ascii="宋体" w:hAnsi="宋体" w:eastAsia="宋体" w:cs="宋体"/>
                <w:i w:val="0"/>
                <w:strike w:val="0"/>
                <w:color w:val="000000"/>
                <w:spacing w:val="0"/>
                <w:sz w:val="21"/>
                <w:u w:val="none"/>
              </w:rPr>
              <w:t>垂向速度,</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b/>
                <w:i w:val="0"/>
                <w:strike/>
                <w:color w:val="000000"/>
                <w:spacing w:val="0"/>
                <w:sz w:val="21"/>
                <w:u w:val="none"/>
              </w:rPr>
            </w:pPr>
            <w:r>
              <w:rPr>
                <w:rFonts w:hint="default" w:ascii="宋体" w:hAnsi="宋体" w:eastAsia="宋体" w:cs="宋体"/>
                <w:i w:val="0"/>
                <w:strike/>
                <w:color w:val="000000"/>
                <w:spacing w:val="0"/>
                <w:sz w:val="21"/>
                <w:u w:val="none"/>
              </w:rPr>
              <w:t>给出飞机内部实际垂向速度</w:t>
            </w:r>
            <w:r>
              <w:rPr>
                <w:rFonts w:hint="default" w:ascii="宋体" w:hAnsi="宋体" w:eastAsia="宋体" w:cs="宋体"/>
                <w:b/>
                <w:i w:val="0"/>
                <w:strike/>
                <w:color w:val="000000"/>
                <w:spacing w:val="0"/>
                <w:sz w:val="21"/>
                <w:u w:val="none"/>
              </w:rPr>
              <w:t>×100</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color w:val="000000"/>
                <w:spacing w:val="0"/>
                <w:sz w:val="21"/>
                <w:u w:val="none"/>
              </w:rPr>
            </w:pPr>
            <w:r>
              <w:rPr>
                <w:rFonts w:hint="default" w:ascii="宋体" w:hAnsi="宋体" w:eastAsia="宋体" w:cs="宋体"/>
                <w:i w:val="0"/>
                <w:strike/>
                <w:color w:val="000000"/>
                <w:spacing w:val="0"/>
                <w:sz w:val="21"/>
                <w:u w:val="none"/>
              </w:rPr>
              <w:t>未知或不可用时取“0xFFFF”</w:t>
            </w:r>
          </w:p>
          <w:p>
            <w:pPr>
              <w:keepNext w:val="0"/>
              <w:keepLines w:val="0"/>
              <w:suppressLineNumbers w:val="0"/>
              <w:pBdr>
                <w:bottom w:val="none" w:color="auto" w:sz="0" w:space="0"/>
              </w:pBdr>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（使用方法统一到GB 46750-2025）</w:t>
            </w:r>
          </w:p>
          <w:p>
            <w:pPr>
              <w:keepNext w:val="0"/>
              <w:keepLines w:val="0"/>
              <w:suppressLineNumbers w:val="0"/>
              <w:pBdr>
                <w:bottom w:val="none" w:color="auto" w:sz="0" w:space="0"/>
              </w:pBdr>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 xml:space="preserve">第1 位为标志位, 编码值为 0 ~127, 当无人驾驶航空器上升时标志位为“0”, 下 降时标 志 位 为 “1 ”。 编 码 值 为 ( 实 际 值 ×2) , 分辨率为0.5 m/s, </w:t>
            </w:r>
          </w:p>
          <w:p>
            <w:pPr>
              <w:keepNext w:val="0"/>
              <w:keepLines w:val="0"/>
              <w:suppressLineNumbers w:val="0"/>
              <w:pBdr>
                <w:bottom w:val="none" w:color="auto" w:sz="0" w:space="0"/>
              </w:pBdr>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未知或不可用时编码值取“0XFFFF”</w:t>
            </w:r>
          </w:p>
          <w:p>
            <w:pPr>
              <w:keepNext w:val="0"/>
              <w:keepLines w:val="0"/>
              <w:suppressLineNumbers w:val="0"/>
              <w:snapToGrid/>
              <w:spacing w:before="0" w:beforeAutospacing="0" w:after="0" w:afterAutospacing="0" w:line="240" w:lineRule="auto"/>
              <w:ind w:left="0" w:leftChars="0" w:right="0" w:rightChars="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uav_geo_height</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大地高度 </w:t>
            </w:r>
            <w:r>
              <w:rPr>
                <w:rFonts w:hint="default" w:ascii="宋体" w:hAnsi="宋体" w:eastAsia="宋体" w:cs="宋体"/>
                <w:b/>
                <w:i w:val="0"/>
                <w:strike w:val="0"/>
                <w:color w:val="000000"/>
                <w:spacing w:val="0"/>
                <w:sz w:val="21"/>
                <w:u w:val="none"/>
              </w:rPr>
              <w:t>（当前取无人机海拔高）</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编码值为</w:t>
            </w:r>
            <w:r>
              <w:rPr>
                <w:rFonts w:hint="default" w:ascii="宋体" w:hAnsi="宋体" w:eastAsia="宋体" w:cs="宋体"/>
                <w:b/>
                <w:i w:val="0"/>
                <w:strike w:val="0"/>
                <w:color w:val="000000"/>
                <w:spacing w:val="0"/>
                <w:sz w:val="21"/>
                <w:u w:val="none"/>
              </w:rPr>
              <w:t>( 实际值+1000) ×2</w:t>
            </w:r>
            <w:r>
              <w:rPr>
                <w:rFonts w:hint="default" w:ascii="宋体" w:hAnsi="宋体" w:eastAsia="宋体" w:cs="宋体"/>
                <w:i w:val="0"/>
                <w:strike w:val="0"/>
                <w:color w:val="000000"/>
                <w:spacing w:val="0"/>
                <w:sz w:val="21"/>
                <w:u w:val="none"/>
              </w:rPr>
              <w:t>, 分辨率为0.5 m, 未知或不可用时编码</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值取“0”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uav_baro_altitude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新宋体" w:hAnsi="新宋体" w:eastAsia="新宋体" w:cs="新宋体"/>
                <w:i w:val="0"/>
                <w:strike w:val="0"/>
                <w:color w:val="000000"/>
                <w:spacing w:val="0"/>
                <w:sz w:val="19"/>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气压高度 </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编码值为</w:t>
            </w:r>
            <w:r>
              <w:rPr>
                <w:rFonts w:hint="default" w:ascii="宋体" w:hAnsi="宋体" w:eastAsia="宋体" w:cs="宋体"/>
                <w:b/>
                <w:i w:val="0"/>
                <w:strike w:val="0"/>
                <w:color w:val="000000"/>
                <w:spacing w:val="0"/>
                <w:sz w:val="21"/>
                <w:u w:val="none"/>
              </w:rPr>
              <w:t>( 实际值+1000) ×2</w:t>
            </w:r>
            <w:r>
              <w:rPr>
                <w:rFonts w:hint="default" w:ascii="宋体" w:hAnsi="宋体" w:eastAsia="宋体" w:cs="宋体"/>
                <w:i w:val="0"/>
                <w:strike w:val="0"/>
                <w:color w:val="000000"/>
                <w:spacing w:val="0"/>
                <w:sz w:val="21"/>
                <w:u w:val="none"/>
              </w:rPr>
              <w:t>, 分辨率为0.5 m, 未知或不可用时编码</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值取“0”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uav_coordinate_type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U8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坐标系统类型  </w:t>
            </w:r>
            <w:r>
              <w:rPr>
                <w:rFonts w:hint="default" w:ascii="宋体" w:hAnsi="宋体" w:eastAsia="宋体" w:cs="宋体"/>
                <w:b/>
                <w:i w:val="0"/>
                <w:strike w:val="0"/>
                <w:color w:val="000000"/>
                <w:spacing w:val="0"/>
                <w:sz w:val="21"/>
                <w:u w:val="none"/>
              </w:rPr>
              <w:t>默认 0: WGS-84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uav_horizontal_accuracy</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新宋体" w:hAnsi="新宋体" w:eastAsia="新宋体" w:cs="新宋体"/>
                <w:i w:val="0"/>
                <w:strike w:val="0"/>
                <w:color w:val="000000"/>
                <w:spacing w:val="0"/>
                <w:sz w:val="19"/>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水平位置精度</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置信度为95% , 取值范围为:</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0: 大 于 或 等 于 18.52 km (10 n mile) 或未知;</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1: 小于18.52 km(10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2: 小于7.41 km(4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3: 小于3.70 km(2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4: 小于1 852 m(1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5: 小于926 m(0.5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6: 小于556 m(0.3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7: 小于185 m(0.1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8: 小于92.6 m(0.05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9: 小于30 m;</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10: 小于10 m;</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11: 小于3 m;</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12: 小于1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uav_vertical_accuracy</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垂向位置精度</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置信度为95% , 取值范围为:</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0: 大于或等于150 m 或未知;</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1: 小于150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2: 小于45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3: 小于25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4: 小于10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5: 小于3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6: 小于1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uav_speed_accuracy</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速度精度</w:t>
            </w:r>
            <w:r>
              <w:rPr>
                <w:rFonts w:hint="default" w:ascii="宋体" w:hAnsi="宋体" w:eastAsia="宋体" w:cs="宋体"/>
                <w:b/>
                <w:i w:val="0"/>
                <w:strike w:val="0"/>
                <w:color w:val="000000"/>
                <w:spacing w:val="0"/>
                <w:sz w:val="21"/>
                <w:u w:val="none"/>
              </w:rPr>
              <w:t>（当前取无人机水平速度精度</w:t>
            </w:r>
            <w:r>
              <w:rPr>
                <w:rFonts w:hint="default" w:ascii="宋体" w:hAnsi="宋体" w:eastAsia="宋体" w:cs="宋体"/>
                <w:i w:val="0"/>
                <w:strike w:val="0"/>
                <w:color w:val="000000"/>
                <w:spacing w:val="0"/>
                <w:sz w:val="21"/>
                <w:u w:val="none"/>
              </w:rPr>
              <w:t>）</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置信度为95% , 取值范围为:</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0: 大于或等于10 m/s 或未知;</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1: 小于10 m/s;</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2: 小于3 m/s;</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3: 小于1 m/s;</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4: 小于0.3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utctime_6byte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U64</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ms</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UTC 时间戳 ms  GB46750-2025 标准里只需传输6byte,这里也使用6byte,</w:t>
            </w:r>
          </w:p>
          <w:p>
            <w:pPr>
              <w:keepNext w:val="0"/>
              <w:keepLines w:val="0"/>
              <w:suppressLineNumbers w:val="0"/>
              <w:snapToGrid/>
              <w:spacing w:before="0" w:beforeAutospacing="0" w:after="0" w:afterAutospacing="0" w:line="240" w:lineRule="auto"/>
              <w:ind w:left="0" w:leftChars="0" w:right="0" w:rightChars="0"/>
              <w:jc w:val="both"/>
              <w:rPr>
                <w:rFonts w:hint="default"/>
              </w:rPr>
            </w:pP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byte6 预留</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b/>
                <w:i w:val="0"/>
                <w:strike w:val="0"/>
                <w:color w:val="000000"/>
                <w:spacing w:val="0"/>
                <w:sz w:val="21"/>
                <w:u w:val="none"/>
              </w:rPr>
            </w:pPr>
            <w:r>
              <w:rPr>
                <w:rFonts w:hint="default" w:ascii="宋体" w:hAnsi="宋体" w:eastAsia="宋体" w:cs="宋体"/>
                <w:b/>
                <w:i w:val="0"/>
                <w:strike w:val="0"/>
                <w:color w:val="000000"/>
                <w:spacing w:val="0"/>
                <w:sz w:val="21"/>
                <w:u w:val="none"/>
              </w:rPr>
              <w:t>byte7 表述时间戳精度</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0:大于0.5s或未知;</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1:小于或等于0.5s;（默认）</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2:小于或等于0.4s;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3:小于或等于0.3s;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4:小于或等于0.2s;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5:小于或等于0.1s;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6:小于或等于50ms;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7:小于或等于20ms;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8:小于或等于10ms;</w:t>
            </w:r>
          </w:p>
          <w:p>
            <w:pPr>
              <w:keepNext w:val="0"/>
              <w:keepLines w:val="0"/>
              <w:suppressLineNumbers w:val="0"/>
              <w:snapToGrid/>
              <w:spacing w:before="0" w:beforeAutospacing="0" w:after="0" w:afterAutospacing="0" w:line="240" w:lineRule="auto"/>
              <w:ind w:left="0" w:leftChars="0" w:right="0" w:rightChars="0"/>
              <w:jc w:val="both"/>
              <w:rPr>
                <w:rFonts w:hint="default"/>
              </w:rPr>
            </w:pPr>
          </w:p>
        </w:tc>
      </w:tr>
    </w:tbl>
    <w:p>
      <w:pPr>
        <w:snapToGrid/>
        <w:spacing w:before="0" w:after="0" w:line="240" w:lineRule="auto"/>
        <w:ind w:left="0" w:right="0"/>
        <w:jc w:val="both"/>
      </w:pPr>
      <w:r>
        <w:rPr>
          <w:rFonts w:ascii="等线" w:hAnsi="等线" w:eastAsia="等线" w:cs="等线"/>
          <w:i w:val="0"/>
          <w:strike w:val="0"/>
          <w:color w:val="000000"/>
          <w:sz w:val="21"/>
          <w:u w:val="none"/>
        </w:rPr>
        <w: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5"/>
        <w:gridCol w:w="840"/>
        <w:gridCol w:w="1140"/>
        <w:gridCol w:w="4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715" w:type="dxa"/>
            <w:gridSpan w:val="4"/>
            <w:tcBorders>
              <w:top w:val="single" w:color="000000" w:sz="10" w:space="0"/>
              <w:left w:val="single" w:color="000000" w:sz="10" w:space="0"/>
              <w:bottom w:val="single" w:color="000000" w:sz="10" w:space="0"/>
              <w:right w:val="single" w:color="000000" w:sz="10" w:space="0"/>
            </w:tcBorders>
            <w:shd w:val="clear" w:color="auto" w:fill="DAE3F3"/>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jc w:val="center"/>
              <w:rPr>
                <w:rFonts w:hint="default" w:ascii="Arial" w:hAnsi="Arial" w:cs="Arial"/>
                <w:i w:val="0"/>
                <w:strike w:val="0"/>
                <w:color w:val="000000"/>
                <w:spacing w:val="0"/>
                <w:sz w:val="21"/>
                <w:u w:val="none"/>
              </w:rPr>
            </w:pPr>
            <w:r>
              <w:rPr>
                <w:rFonts w:hint="default" w:ascii="Arial" w:hAnsi="Arial" w:cs="Arial"/>
                <w:i w:val="0"/>
                <w:strike w:val="0"/>
                <w:color w:val="000000"/>
                <w:spacing w:val="0"/>
                <w:sz w:val="21"/>
                <w:u w:val="none"/>
              </w:rPr>
              <w:t>msg_type = 2  (2026-03-16)</w:t>
            </w:r>
          </w:p>
          <w:p>
            <w:pPr>
              <w:keepNext w:val="0"/>
              <w:keepLines w:val="0"/>
              <w:suppressLineNumbers w:val="0"/>
              <w:snapToGrid/>
              <w:spacing w:before="0" w:beforeAutospacing="0" w:after="0" w:afterAutospacing="0" w:line="240" w:lineRule="auto"/>
              <w:ind w:left="0" w:right="0"/>
              <w:jc w:val="both"/>
              <w:rPr>
                <w:rFonts w:hint="default"/>
                <w:color w:val="FF0000"/>
              </w:rPr>
            </w:pPr>
            <w:r>
              <w:rPr>
                <w:rFonts w:hint="default"/>
                <w:color w:val="FF0000"/>
              </w:rPr>
              <w:t>该消息需要飞机在takeoff后以1秒每次的频率发送，直到飞机disarm状态关闭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shd w:val="clear" w:color="auto" w:fill="DAE3F3"/>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字段名称</w:t>
            </w:r>
          </w:p>
        </w:tc>
        <w:tc>
          <w:tcPr>
            <w:tcW w:w="840" w:type="dxa"/>
            <w:tcBorders>
              <w:top w:val="single" w:color="000000" w:sz="10" w:space="0"/>
              <w:left w:val="single" w:color="000000" w:sz="10" w:space="0"/>
              <w:bottom w:val="single" w:color="000000" w:sz="10" w:space="0"/>
              <w:right w:val="single" w:color="000000" w:sz="10" w:space="0"/>
            </w:tcBorders>
            <w:shd w:val="clear" w:color="auto" w:fill="DAE3F3"/>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类型</w:t>
            </w:r>
          </w:p>
        </w:tc>
        <w:tc>
          <w:tcPr>
            <w:tcW w:w="1140" w:type="dxa"/>
            <w:tcBorders>
              <w:top w:val="single" w:color="000000" w:sz="10" w:space="0"/>
              <w:left w:val="single" w:color="000000" w:sz="10" w:space="0"/>
              <w:bottom w:val="single" w:color="000000" w:sz="10" w:space="0"/>
              <w:right w:val="single" w:color="000000" w:sz="10" w:space="0"/>
            </w:tcBorders>
            <w:shd w:val="clear" w:color="auto" w:fill="DAE3F3"/>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单位</w:t>
            </w:r>
          </w:p>
        </w:tc>
        <w:tc>
          <w:tcPr>
            <w:tcW w:w="4110" w:type="dxa"/>
            <w:tcBorders>
              <w:top w:val="single" w:color="000000" w:sz="10" w:space="0"/>
              <w:left w:val="single" w:color="000000" w:sz="10" w:space="0"/>
              <w:bottom w:val="single" w:color="000000" w:sz="10" w:space="0"/>
              <w:right w:val="single" w:color="000000" w:sz="10" w:space="0"/>
            </w:tcBorders>
            <w:shd w:val="clear" w:color="auto" w:fill="DAE3F3"/>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uav_longitude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I32</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1e7</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无人机经度,未知或不可用时取“0xFFFF”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新宋体" w:hAnsi="新宋体" w:eastAsia="新宋体" w:cs="新宋体"/>
                <w:i w:val="0"/>
                <w:strike w:val="0"/>
                <w:color w:val="000000"/>
                <w:spacing w:val="0"/>
                <w:sz w:val="19"/>
                <w:u w:val="none"/>
              </w:rPr>
            </w:pPr>
            <w:r>
              <w:rPr>
                <w:rFonts w:hint="default" w:ascii="新宋体" w:hAnsi="新宋体" w:eastAsia="新宋体" w:cs="新宋体"/>
                <w:i w:val="0"/>
                <w:strike w:val="0"/>
                <w:color w:val="000000"/>
                <w:spacing w:val="0"/>
                <w:sz w:val="19"/>
                <w:u w:val="none"/>
              </w:rPr>
              <w:t>uav_latitude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新宋体" w:hAnsi="新宋体" w:eastAsia="新宋体" w:cs="新宋体"/>
                <w:i w:val="0"/>
                <w:strike w:val="0"/>
                <w:color w:val="000000"/>
                <w:spacing w:val="0"/>
                <w:sz w:val="19"/>
                <w:u w:val="none"/>
              </w:rPr>
            </w:pPr>
            <w:r>
              <w:rPr>
                <w:rFonts w:hint="default" w:ascii="新宋体" w:hAnsi="新宋体" w:eastAsia="新宋体" w:cs="新宋体"/>
                <w:i w:val="0"/>
                <w:strike w:val="0"/>
                <w:color w:val="000000"/>
                <w:spacing w:val="0"/>
                <w:sz w:val="19"/>
                <w:u w:val="none"/>
              </w:rPr>
              <w:t>I32</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新宋体" w:hAnsi="新宋体" w:eastAsia="新宋体" w:cs="新宋体"/>
                <w:i w:val="0"/>
                <w:strike w:val="0"/>
                <w:color w:val="000000"/>
                <w:spacing w:val="0"/>
                <w:sz w:val="19"/>
                <w:u w:val="none"/>
              </w:rPr>
            </w:pPr>
            <w:r>
              <w:rPr>
                <w:rFonts w:hint="default" w:ascii="新宋体" w:hAnsi="新宋体" w:eastAsia="新宋体" w:cs="新宋体"/>
                <w:i w:val="0"/>
                <w:strike w:val="0"/>
                <w:color w:val="000000"/>
                <w:spacing w:val="0"/>
                <w:sz w:val="19"/>
                <w:u w:val="none"/>
              </w:rPr>
              <w:t>1e7</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新宋体" w:hAnsi="新宋体" w:eastAsia="新宋体" w:cs="新宋体"/>
                <w:i w:val="0"/>
                <w:strike w:val="0"/>
                <w:color w:val="000000"/>
                <w:spacing w:val="0"/>
                <w:sz w:val="19"/>
                <w:u w:val="none"/>
              </w:rPr>
            </w:pPr>
            <w:r>
              <w:rPr>
                <w:rFonts w:hint="default" w:ascii="新宋体" w:hAnsi="新宋体" w:eastAsia="新宋体" w:cs="新宋体"/>
                <w:i w:val="0"/>
                <w:strike w:val="0"/>
                <w:color w:val="000000"/>
                <w:spacing w:val="0"/>
                <w:sz w:val="19"/>
                <w:u w:val="none"/>
              </w:rPr>
              <w:t>无人机纬度,未知或不可用时取“0xFFFF”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uav_heading_deg</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1e1°</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航迹角,取值为实际值 </w:t>
            </w:r>
            <w:r>
              <w:rPr>
                <w:rFonts w:hint="default" w:ascii="宋体" w:hAnsi="宋体" w:eastAsia="宋体" w:cs="宋体"/>
                <w:b/>
                <w:i w:val="0"/>
                <w:strike w:val="0"/>
                <w:color w:val="000000"/>
                <w:spacing w:val="0"/>
                <w:sz w:val="21"/>
                <w:u w:val="none"/>
              </w:rPr>
              <w:t>×10</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有 效 值为</w:t>
            </w:r>
            <w:r>
              <w:rPr>
                <w:rFonts w:hint="default" w:ascii="宋体" w:hAnsi="宋体" w:eastAsia="宋体" w:cs="宋体"/>
                <w:b/>
                <w:i w:val="0"/>
                <w:strike w:val="0"/>
                <w:color w:val="000000"/>
                <w:spacing w:val="0"/>
                <w:sz w:val="21"/>
                <w:u w:val="none"/>
              </w:rPr>
              <w:t>0~3 599</w:t>
            </w:r>
            <w:r>
              <w:rPr>
                <w:rFonts w:hint="default" w:ascii="宋体" w:hAnsi="宋体" w:eastAsia="宋体" w:cs="宋体"/>
                <w:i w:val="0"/>
                <w:strike w:val="0"/>
                <w:color w:val="000000"/>
                <w:spacing w:val="0"/>
                <w:sz w:val="21"/>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uav_ground_speed</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1e1 m/s</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无人机地面速度  取值为实际值 </w:t>
            </w:r>
            <w:r>
              <w:rPr>
                <w:rFonts w:hint="default" w:ascii="宋体" w:hAnsi="宋体" w:eastAsia="宋体" w:cs="宋体"/>
                <w:b/>
                <w:i w:val="0"/>
                <w:strike w:val="0"/>
                <w:color w:val="000000"/>
                <w:spacing w:val="0"/>
                <w:sz w:val="21"/>
                <w:u w:val="none"/>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uav_relative_home_height</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 xml:space="preserve"> 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相对起飞点海拔高度</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b/>
                <w:i w:val="0"/>
                <w:strike w:val="0"/>
                <w:color w:val="000000"/>
                <w:spacing w:val="0"/>
                <w:sz w:val="21"/>
                <w:u w:val="none"/>
              </w:rPr>
              <w:t>(实际值+9 000) ×2</w:t>
            </w:r>
            <w:r>
              <w:rPr>
                <w:rFonts w:hint="default" w:ascii="宋体" w:hAnsi="宋体" w:eastAsia="宋体" w:cs="宋体"/>
                <w:i w:val="0"/>
                <w:strike w:val="0"/>
                <w:color w:val="000000"/>
                <w:spacing w:val="0"/>
                <w:sz w:val="21"/>
                <w:u w:val="none"/>
              </w:rPr>
              <w:t>, 分辨率为0.5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 未知或不可用时编码 值取“0”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color w:val="000000"/>
              </w:rPr>
            </w:pPr>
            <w:r>
              <w:rPr>
                <w:rFonts w:hint="default" w:ascii="新宋体" w:hAnsi="新宋体" w:eastAsia="新宋体" w:cs="新宋体"/>
                <w:i w:val="0"/>
                <w:strike w:val="0"/>
                <w:color w:val="000000"/>
                <w:spacing w:val="0"/>
                <w:sz w:val="19"/>
                <w:u w:val="none"/>
              </w:rPr>
              <w:t>uav_vertical_velocity</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color w:val="000000"/>
              </w:rPr>
            </w:pPr>
            <w:r>
              <w:rPr>
                <w:rFonts w:hint="default" w:ascii="等线" w:hAnsi="等线" w:eastAsia="等线" w:cs="等线"/>
                <w:b/>
                <w:i w:val="0"/>
                <w:strike w:val="0"/>
                <w:color w:val="000000"/>
                <w:spacing w:val="0"/>
                <w:sz w:val="18"/>
                <w:u w:val="none"/>
              </w:rPr>
              <w:t>I16</w:t>
            </w:r>
          </w:p>
          <w:p>
            <w:pPr>
              <w:keepNext w:val="0"/>
              <w:keepLines w:val="0"/>
              <w:suppressLineNumbers w:val="0"/>
              <w:snapToGrid/>
              <w:spacing w:before="0" w:beforeAutospacing="0" w:after="0" w:afterAutospacing="0" w:line="240" w:lineRule="auto"/>
              <w:ind w:left="0" w:leftChars="0" w:right="0" w:rightChars="0"/>
              <w:jc w:val="both"/>
              <w:rPr>
                <w:rFonts w:hint="default"/>
                <w:color w:val="000000"/>
              </w:rPr>
            </w:pP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strike w:val="0"/>
                <w:color w:val="000000"/>
              </w:rPr>
            </w:pPr>
            <w:r>
              <w:rPr>
                <w:rFonts w:hint="default" w:ascii="宋体" w:hAnsi="宋体" w:eastAsia="宋体" w:cs="宋体"/>
                <w:i w:val="0"/>
                <w:strike w:val="0"/>
                <w:color w:val="000000"/>
                <w:spacing w:val="0"/>
                <w:sz w:val="21"/>
                <w:u w:val="none"/>
              </w:rPr>
              <w:t xml:space="preserve"> 1e2 m/s</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strike w:val="0"/>
                <w:color w:val="000000"/>
              </w:rPr>
            </w:pPr>
            <w:r>
              <w:rPr>
                <w:rFonts w:hint="default" w:ascii="宋体" w:hAnsi="宋体" w:eastAsia="宋体" w:cs="宋体"/>
                <w:i w:val="0"/>
                <w:strike w:val="0"/>
                <w:color w:val="000000"/>
                <w:spacing w:val="0"/>
                <w:sz w:val="21"/>
                <w:u w:val="none"/>
              </w:rPr>
              <w:t>垂向速度,</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b/>
                <w:i w:val="0"/>
                <w:strike/>
                <w:color w:val="000000"/>
                <w:spacing w:val="0"/>
                <w:sz w:val="21"/>
                <w:u w:val="none"/>
              </w:rPr>
            </w:pPr>
            <w:r>
              <w:rPr>
                <w:rFonts w:hint="default" w:ascii="宋体" w:hAnsi="宋体" w:eastAsia="宋体" w:cs="宋体"/>
                <w:i w:val="0"/>
                <w:strike/>
                <w:color w:val="000000"/>
                <w:spacing w:val="0"/>
                <w:sz w:val="21"/>
                <w:u w:val="none"/>
              </w:rPr>
              <w:t>给出飞机内部实际垂向速度</w:t>
            </w:r>
            <w:r>
              <w:rPr>
                <w:rFonts w:hint="default" w:ascii="宋体" w:hAnsi="宋体" w:eastAsia="宋体" w:cs="宋体"/>
                <w:b/>
                <w:i w:val="0"/>
                <w:strike/>
                <w:color w:val="000000"/>
                <w:spacing w:val="0"/>
                <w:sz w:val="21"/>
                <w:u w:val="none"/>
              </w:rPr>
              <w:t>×100</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color w:val="000000"/>
                <w:spacing w:val="0"/>
                <w:sz w:val="21"/>
                <w:u w:val="none"/>
              </w:rPr>
            </w:pPr>
            <w:r>
              <w:rPr>
                <w:rFonts w:hint="default" w:ascii="宋体" w:hAnsi="宋体" w:eastAsia="宋体" w:cs="宋体"/>
                <w:i w:val="0"/>
                <w:strike/>
                <w:color w:val="000000"/>
                <w:spacing w:val="0"/>
                <w:sz w:val="21"/>
                <w:u w:val="none"/>
              </w:rPr>
              <w:t>未知或不可用时取“0xFFFF”</w:t>
            </w:r>
          </w:p>
          <w:p>
            <w:pPr>
              <w:keepNext w:val="0"/>
              <w:keepLines w:val="0"/>
              <w:suppressLineNumbers w:val="0"/>
              <w:pBdr>
                <w:bottom w:val="none" w:color="auto" w:sz="0" w:space="0"/>
              </w:pBdr>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（使用方法统一到GB 46750-2025）</w:t>
            </w:r>
          </w:p>
          <w:p>
            <w:pPr>
              <w:keepNext w:val="0"/>
              <w:keepLines w:val="0"/>
              <w:suppressLineNumbers w:val="0"/>
              <w:pBdr>
                <w:bottom w:val="none" w:color="auto" w:sz="0" w:space="0"/>
              </w:pBdr>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 xml:space="preserve">第1 位为标志位, 编码值为 0 ~127, 当无人驾驶航空器上升时标志位为“0”, 下 降时标 志 位 为 “1 ”。 编 码 值 为 ( 实 际 值 ×2) , 分辨率为0.5 m/s, </w:t>
            </w:r>
          </w:p>
          <w:p>
            <w:pPr>
              <w:keepNext w:val="0"/>
              <w:keepLines w:val="0"/>
              <w:suppressLineNumbers w:val="0"/>
              <w:pBdr>
                <w:bottom w:val="none" w:color="auto" w:sz="0" w:space="0"/>
              </w:pBdr>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未知或不可用时编码值取“0XFFFF”</w:t>
            </w:r>
          </w:p>
          <w:p>
            <w:pPr>
              <w:keepNext w:val="0"/>
              <w:keepLines w:val="0"/>
              <w:suppressLineNumbers w:val="0"/>
              <w:snapToGrid/>
              <w:spacing w:before="0" w:beforeAutospacing="0" w:after="0" w:afterAutospacing="0" w:line="240" w:lineRule="auto"/>
              <w:ind w:left="0" w:leftChars="0" w:right="0" w:rightChars="0"/>
              <w:jc w:val="both"/>
              <w:rPr>
                <w:rFonts w:hint="default"/>
                <w:strike w:val="0"/>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uav_geo_height</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大地高度 </w:t>
            </w:r>
            <w:r>
              <w:rPr>
                <w:rFonts w:hint="default" w:ascii="宋体" w:hAnsi="宋体" w:eastAsia="宋体" w:cs="宋体"/>
                <w:b/>
                <w:i w:val="0"/>
                <w:strike w:val="0"/>
                <w:color w:val="000000"/>
                <w:spacing w:val="0"/>
                <w:sz w:val="21"/>
                <w:u w:val="none"/>
              </w:rPr>
              <w:t>（当前取无人机海拔高）</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编码值为</w:t>
            </w:r>
            <w:r>
              <w:rPr>
                <w:rFonts w:hint="default" w:ascii="宋体" w:hAnsi="宋体" w:eastAsia="宋体" w:cs="宋体"/>
                <w:b/>
                <w:i w:val="0"/>
                <w:strike w:val="0"/>
                <w:color w:val="000000"/>
                <w:spacing w:val="0"/>
                <w:sz w:val="21"/>
                <w:u w:val="none"/>
              </w:rPr>
              <w:t>( 实际值+1000) ×2</w:t>
            </w:r>
            <w:r>
              <w:rPr>
                <w:rFonts w:hint="default" w:ascii="宋体" w:hAnsi="宋体" w:eastAsia="宋体" w:cs="宋体"/>
                <w:i w:val="0"/>
                <w:strike w:val="0"/>
                <w:color w:val="000000"/>
                <w:spacing w:val="0"/>
                <w:sz w:val="21"/>
                <w:u w:val="none"/>
              </w:rPr>
              <w:t>, 分辨率为0.5 m, 未知或不可用时编码</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值取“0”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uav_baro_altitude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I16</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新宋体" w:hAnsi="新宋体" w:eastAsia="新宋体" w:cs="新宋体"/>
                <w:i w:val="0"/>
                <w:strike w:val="0"/>
                <w:color w:val="000000"/>
                <w:spacing w:val="0"/>
                <w:sz w:val="19"/>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 xml:space="preserve">气压高度 </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编码值为</w:t>
            </w:r>
            <w:r>
              <w:rPr>
                <w:rFonts w:hint="default" w:ascii="宋体" w:hAnsi="宋体" w:eastAsia="宋体" w:cs="宋体"/>
                <w:b/>
                <w:i w:val="0"/>
                <w:strike w:val="0"/>
                <w:color w:val="000000"/>
                <w:spacing w:val="0"/>
                <w:sz w:val="21"/>
                <w:u w:val="none"/>
              </w:rPr>
              <w:t>( 实际值+1000) ×2</w:t>
            </w:r>
            <w:r>
              <w:rPr>
                <w:rFonts w:hint="default" w:ascii="宋体" w:hAnsi="宋体" w:eastAsia="宋体" w:cs="宋体"/>
                <w:i w:val="0"/>
                <w:strike w:val="0"/>
                <w:color w:val="000000"/>
                <w:spacing w:val="0"/>
                <w:sz w:val="21"/>
                <w:u w:val="none"/>
              </w:rPr>
              <w:t>, 分辨率为0.5 m, 未知或不可用时编码</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值取“0”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running_status</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U8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运行状态0:未报告;1:地面;2:空中;3:紧急状态;4:运行识别发送功能失效;5:运行</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识别发送功能失效紧急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uav_horizontal_accuracy</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新宋体" w:hAnsi="新宋体" w:eastAsia="新宋体" w:cs="新宋体"/>
                <w:i w:val="0"/>
                <w:strike w:val="0"/>
                <w:color w:val="000000"/>
                <w:spacing w:val="0"/>
                <w:sz w:val="19"/>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水平位置精度</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置信度为95% , 取值范围为:</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0: 大 于 或 等 于 18.52 km (10 n mile) 或未知;</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1: 小于18.52 km(10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2: 小于7.41 km(4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3: 小于3.70 km(2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4: 小于1 852 m(1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5: 小于926 m(0.5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6: 小于556 m(0.3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7: 小于185 m(0.1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8: 小于92.6 m(0.05 n mile) ;</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9: 小于30 m;</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10: 小于10 m;</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11: 小于3 m;</w:t>
            </w:r>
          </w:p>
          <w:p>
            <w:pPr>
              <w:keepNext w:val="0"/>
              <w:keepLines w:val="0"/>
              <w:suppressLineNumbers w:val="0"/>
              <w:snapToGrid/>
              <w:spacing w:before="0" w:beforeAutospacing="0" w:after="0" w:afterAutospacing="0" w:line="240" w:lineRule="auto"/>
              <w:ind w:left="0" w:right="0" w:rightChars="0"/>
              <w:jc w:val="both"/>
              <w:rPr>
                <w:rFonts w:hint="default"/>
              </w:rPr>
            </w:pPr>
            <w:r>
              <w:rPr>
                <w:rFonts w:hint="default" w:ascii="宋体" w:hAnsi="宋体" w:eastAsia="宋体" w:cs="宋体"/>
                <w:i w:val="0"/>
                <w:strike w:val="0"/>
                <w:color w:val="000000"/>
                <w:spacing w:val="0"/>
                <w:sz w:val="21"/>
                <w:u w:val="none"/>
              </w:rPr>
              <w:t>12: 小于1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uav_vertical_accuracy</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垂向位置精度</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置信度为95% , 取值范围为:</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0: 大于或等于150 m 或未知;</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1: 小于150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2: 小于45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3: 小于25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4: 小于10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5: 小于3 m;</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6: 小于1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uav_speed_accuracy</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I8</w:t>
            </w: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m</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速度精度</w:t>
            </w:r>
            <w:r>
              <w:rPr>
                <w:rFonts w:hint="default" w:ascii="宋体" w:hAnsi="宋体" w:eastAsia="宋体" w:cs="宋体"/>
                <w:b/>
                <w:i w:val="0"/>
                <w:strike w:val="0"/>
                <w:color w:val="000000"/>
                <w:spacing w:val="0"/>
                <w:sz w:val="21"/>
                <w:u w:val="none"/>
              </w:rPr>
              <w:t>（当前取无人机水平速度精度</w:t>
            </w:r>
            <w:r>
              <w:rPr>
                <w:rFonts w:hint="default" w:ascii="宋体" w:hAnsi="宋体" w:eastAsia="宋体" w:cs="宋体"/>
                <w:i w:val="0"/>
                <w:strike w:val="0"/>
                <w:color w:val="000000"/>
                <w:spacing w:val="0"/>
                <w:sz w:val="21"/>
                <w:u w:val="none"/>
              </w:rPr>
              <w:t>）</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置信度为95% , 取值范围为:</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0: 大于或等于10 m/s 或未知;</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1: 小于10 m/s;</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2: 小于3 m/s;</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3: 小于1 m/s;</w:t>
            </w:r>
          </w:p>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宋体" w:hAnsi="宋体" w:eastAsia="宋体" w:cs="宋体"/>
                <w:i w:val="0"/>
                <w:strike w:val="0"/>
                <w:color w:val="000000"/>
                <w:spacing w:val="0"/>
                <w:sz w:val="21"/>
                <w:u w:val="none"/>
              </w:rPr>
              <w:t>4: 小于0.3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625"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新宋体" w:hAnsi="新宋体" w:eastAsia="新宋体" w:cs="新宋体"/>
                <w:i w:val="0"/>
                <w:strike w:val="0"/>
                <w:color w:val="000000"/>
                <w:spacing w:val="0"/>
                <w:sz w:val="19"/>
                <w:u w:val="none"/>
              </w:rPr>
              <w:t>utctime_6byte</w:t>
            </w:r>
          </w:p>
        </w:tc>
        <w:tc>
          <w:tcPr>
            <w:tcW w:w="8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rPr>
            </w:pPr>
            <w:r>
              <w:rPr>
                <w:rFonts w:hint="default" w:ascii="等线" w:hAnsi="等线" w:eastAsia="等线" w:cs="等线"/>
                <w:b/>
                <w:i w:val="0"/>
                <w:strike w:val="0"/>
                <w:color w:val="000000"/>
                <w:spacing w:val="0"/>
                <w:sz w:val="18"/>
                <w:u w:val="none"/>
              </w:rPr>
              <w:t>U64</w:t>
            </w:r>
          </w:p>
          <w:p>
            <w:pPr>
              <w:keepNext w:val="0"/>
              <w:keepLines w:val="0"/>
              <w:suppressLineNumbers w:val="0"/>
              <w:snapToGrid/>
              <w:spacing w:before="0" w:beforeAutospacing="0" w:after="0" w:afterAutospacing="0" w:line="240" w:lineRule="auto"/>
              <w:ind w:left="0" w:leftChars="0" w:right="0" w:rightChars="0"/>
              <w:jc w:val="both"/>
              <w:rPr>
                <w:rFonts w:hint="default"/>
              </w:rPr>
            </w:pPr>
          </w:p>
        </w:tc>
        <w:tc>
          <w:tcPr>
            <w:tcW w:w="114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center"/>
              <w:rPr>
                <w:rFonts w:hint="default"/>
              </w:rPr>
            </w:pPr>
            <w:r>
              <w:rPr>
                <w:rFonts w:hint="default" w:ascii="宋体" w:hAnsi="宋体" w:eastAsia="宋体" w:cs="宋体"/>
                <w:i w:val="0"/>
                <w:strike w:val="0"/>
                <w:color w:val="000000"/>
                <w:spacing w:val="0"/>
                <w:sz w:val="21"/>
                <w:u w:val="none"/>
              </w:rPr>
              <w:t>ms</w:t>
            </w:r>
          </w:p>
        </w:tc>
        <w:tc>
          <w:tcPr>
            <w:tcW w:w="4110" w:type="dxa"/>
            <w:tcBorders>
              <w:top w:val="single" w:color="000000" w:sz="0" w:space="0"/>
              <w:left w:val="single" w:color="000000" w:sz="10" w:space="0"/>
              <w:bottom w:val="single" w:color="000000" w:sz="10" w:space="0"/>
              <w:right w:val="single" w:color="000000" w:sz="10" w:space="0"/>
            </w:tcBorders>
            <w:tcMar>
              <w:top w:w="0" w:type="dxa"/>
              <w:left w:w="108" w:type="dxa"/>
              <w:bottom w:w="0" w:type="dxa"/>
              <w:right w:w="108" w:type="dxa"/>
            </w:tcMar>
            <w:vAlign w:val="top"/>
          </w:tcPr>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UTC 时间戳 ms  GB46750-2025 标准里只需传输6byte,这里也使用6byte,</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byte6 预留</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b/>
                <w:i w:val="0"/>
                <w:strike w:val="0"/>
                <w:color w:val="000000"/>
                <w:spacing w:val="0"/>
                <w:sz w:val="21"/>
                <w:u w:val="none"/>
              </w:rPr>
            </w:pPr>
            <w:r>
              <w:rPr>
                <w:rFonts w:hint="default" w:ascii="宋体" w:hAnsi="宋体" w:eastAsia="宋体" w:cs="宋体"/>
                <w:b/>
                <w:i w:val="0"/>
                <w:strike w:val="0"/>
                <w:color w:val="000000"/>
                <w:spacing w:val="0"/>
                <w:sz w:val="21"/>
                <w:u w:val="none"/>
              </w:rPr>
              <w:t>byte7 表述时间戳精度</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0:大于0.5s或未知;</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1:小于或等于0.5s;（默认）</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2:小于或等于0.4s;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3:小于或等于0.3s;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4:小于或等于0.2s;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5:小于或等于0.1s;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6:小于或等于50ms;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7:小于或等于20ms;</w:t>
            </w:r>
          </w:p>
          <w:p>
            <w:pPr>
              <w:keepNext w:val="0"/>
              <w:keepLines w:val="0"/>
              <w:suppressLineNumbers w:val="0"/>
              <w:snapToGrid/>
              <w:spacing w:before="0" w:beforeAutospacing="0" w:after="0" w:afterAutospacing="0" w:line="240" w:lineRule="auto"/>
              <w:ind w:left="0" w:leftChars="0" w:right="0" w:rightChars="0"/>
              <w:jc w:val="both"/>
              <w:rPr>
                <w:rFonts w:hint="default" w:ascii="宋体" w:hAnsi="宋体" w:eastAsia="宋体" w:cs="宋体"/>
                <w:i w:val="0"/>
                <w:strike w:val="0"/>
                <w:color w:val="000000"/>
                <w:spacing w:val="0"/>
                <w:sz w:val="21"/>
                <w:u w:val="none"/>
              </w:rPr>
            </w:pPr>
            <w:r>
              <w:rPr>
                <w:rFonts w:hint="default" w:ascii="宋体" w:hAnsi="宋体" w:eastAsia="宋体" w:cs="宋体"/>
                <w:i w:val="0"/>
                <w:strike w:val="0"/>
                <w:color w:val="000000"/>
                <w:spacing w:val="0"/>
                <w:sz w:val="21"/>
                <w:u w:val="none"/>
              </w:rPr>
              <w:t>8:小于或等于10ms;</w:t>
            </w:r>
          </w:p>
          <w:p>
            <w:pPr>
              <w:keepNext w:val="0"/>
              <w:keepLines w:val="0"/>
              <w:suppressLineNumbers w:val="0"/>
              <w:snapToGrid/>
              <w:spacing w:before="0" w:beforeAutospacing="0" w:after="0" w:afterAutospacing="0" w:line="240" w:lineRule="auto"/>
              <w:ind w:left="0" w:leftChars="0" w:right="0" w:rightChars="0"/>
              <w:jc w:val="both"/>
              <w:rPr>
                <w:rFonts w:hint="default"/>
              </w:rPr>
            </w:pPr>
          </w:p>
        </w:tc>
      </w:tr>
    </w:tbl>
    <w:p>
      <w:pPr>
        <w:snapToGrid/>
        <w:spacing w:before="0" w:after="0" w:line="240" w:lineRule="auto"/>
        <w:ind w:left="0" w:right="0"/>
        <w:jc w:val="both"/>
      </w:pPr>
      <w:r>
        <w:rPr>
          <w:rFonts w:ascii="等线" w:hAnsi="等线" w:eastAsia="等线" w:cs="等线"/>
          <w:i w:val="0"/>
          <w:strike w:val="0"/>
          <w:color w:val="000000"/>
          <w:sz w:val="21"/>
          <w:u w:val="none"/>
        </w:rPr>
        <w:t> </w:t>
      </w:r>
    </w:p>
    <w:p>
      <w:pPr>
        <w:snapToGrid/>
        <w:spacing w:before="0" w:after="0" w:line="240" w:lineRule="auto"/>
        <w:ind w:left="0" w:right="0"/>
        <w:jc w:val="both"/>
      </w:pPr>
      <w:r>
        <w:rPr>
          <w:rFonts w:ascii="等线" w:hAnsi="等线" w:eastAsia="等线" w:cs="等线"/>
          <w:i w:val="0"/>
          <w:strike w:val="0"/>
          <w:color w:val="000000"/>
          <w:sz w:val="21"/>
          <w:u w:val="none"/>
        </w:rPr>
        <w:t> </w:t>
      </w:r>
    </w:p>
    <w:p>
      <w:pPr>
        <w:snapToGrid/>
        <w:spacing w:before="0" w:after="0" w:line="240" w:lineRule="auto"/>
        <w:ind w:left="0" w:right="0"/>
        <w:jc w:val="both"/>
      </w:pPr>
      <w:r>
        <w:rPr>
          <w:rFonts w:ascii="等线" w:hAnsi="等线" w:eastAsia="等线" w:cs="等线"/>
          <w:i w:val="0"/>
          <w:strike w:val="0"/>
          <w:color w:val="000000"/>
          <w:sz w:val="21"/>
          <w:u w:val="none"/>
        </w:rPr>
        <w:t> </w:t>
      </w:r>
    </w:p>
    <w:p>
      <w:pPr>
        <w:rPr>
          <w:lang w:val="en-US" w:eastAsia="zh-CN"/>
        </w:rPr>
      </w:pPr>
    </w:p>
    <w:p>
      <w:pPr>
        <w:pStyle w:val="3"/>
        <w:numPr>
          <w:ilvl w:val="1"/>
          <w:numId w:val="10"/>
        </w:numPr>
        <w:rPr>
          <w:rFonts w:hint="eastAsia"/>
          <w:lang w:val="en-US" w:eastAsia="zh-CN"/>
        </w:rPr>
      </w:pPr>
      <w:r>
        <w:rPr>
          <w:rFonts w:hint="eastAsia"/>
          <w:lang w:val="en-US" w:eastAsia="zh-CN"/>
        </w:rPr>
        <w:t xml:space="preserve"> XXX</w:t>
      </w:r>
    </w:p>
    <w:p>
      <w:pPr>
        <w:rPr>
          <w:lang w:val="en-US" w:eastAsia="zh-CN"/>
        </w:rPr>
      </w:pPr>
      <w:r>
        <w:rPr>
          <w:lang w:val="en-US" w:eastAsia="zh-CN"/>
        </w:rPr>
        <w:t>XXX</w:t>
      </w:r>
    </w:p>
    <w:p>
      <w:pPr>
        <w:rPr>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3"/>
        <w:numPr>
          <w:ilvl w:val="1"/>
          <w:numId w:val="10"/>
        </w:numPr>
      </w:pPr>
      <w:r>
        <w:rPr>
          <w:rFonts w:hint="eastAsia"/>
          <w:lang w:val="en-US" w:eastAsia="zh-CN"/>
        </w:rPr>
        <w:t xml:space="preserve"> </w:t>
      </w:r>
      <w:bookmarkStart w:id="66" w:name="_Toc7369"/>
      <w:r>
        <w:rPr>
          <w:rFonts w:hint="eastAsia"/>
          <w:lang w:val="en-US" w:eastAsia="zh-CN"/>
        </w:rPr>
        <w:t>半物理仿真消息输入通道（148）</w:t>
      </w:r>
      <w:bookmarkEnd w:id="66"/>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 xml:space="preserve">_MSG_ID_ </w:t>
            </w:r>
            <w:r>
              <w:rPr>
                <w:rFonts w:hint="eastAsia" w:ascii="Arial" w:hAnsi="Arial" w:eastAsia="等线" w:cs="Arial"/>
                <w:color w:val="000000"/>
                <w:kern w:val="0"/>
                <w:szCs w:val="21"/>
                <w:lang w:val="en-US" w:eastAsia="zh-CN"/>
              </w:rPr>
              <w:t>HIL</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IN</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63"/>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根据半物理仿真需求，FCC端按照不同的通道类别接收消息。</w:t>
            </w:r>
          </w:p>
          <w:p>
            <w:pPr>
              <w:pStyle w:val="24"/>
              <w:keepNext w:val="0"/>
              <w:keepLines w:val="0"/>
              <w:widowControl/>
              <w:numPr>
                <w:ilvl w:val="0"/>
                <w:numId w:val="63"/>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当前输入</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rPr>
              <w:t>4</w:t>
            </w:r>
            <w:r>
              <w:rPr>
                <w:rFonts w:hint="eastAsia" w:ascii="Arial" w:hAnsi="Arial" w:eastAsia="等线" w:cs="Arial"/>
                <w:b/>
                <w:color w:val="000000"/>
                <w:sz w:val="36"/>
                <w:szCs w:val="36"/>
                <w:lang w:val="en-US" w:eastAsia="zh-CN"/>
              </w:rPr>
              <w:t>8</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90"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150</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w:t>
            </w:r>
            <w:r>
              <w:rPr>
                <w:rFonts w:hint="eastAsia" w:ascii="Arial" w:hAnsi="Arial" w:eastAsia="等线" w:cs="Arial"/>
                <w:color w:val="000000"/>
                <w:kern w:val="0"/>
                <w:szCs w:val="21"/>
              </w:rPr>
              <w:t>hannel</w:t>
            </w:r>
            <w:r>
              <w:rPr>
                <w:rFonts w:hint="eastAsia" w:ascii="Arial" w:hAnsi="Arial" w:eastAsia="等线" w:cs="Arial"/>
                <w:color w:val="000000"/>
                <w:kern w:val="0"/>
                <w:szCs w:val="21"/>
                <w:lang w:val="en-US" w:eastAsia="zh-CN"/>
              </w:rPr>
              <w:t>_in</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payload_size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
      <w:pPr>
        <w:numPr>
          <w:ilvl w:val="0"/>
          <w:numId w:val="64"/>
        </w:numPr>
        <w:ind w:left="420" w:leftChars="0" w:hanging="420" w:firstLineChars="0"/>
        <w:rPr>
          <w:rFonts w:hint="eastAsia"/>
          <w:lang w:val="en-US" w:eastAsia="zh-CN"/>
        </w:rPr>
      </w:pPr>
      <w:r>
        <w:rPr>
          <w:rFonts w:hint="eastAsia"/>
          <w:lang w:val="en-US" w:eastAsia="zh-CN"/>
        </w:rPr>
        <w:t>半物理输入通道数据主键对照表</w:t>
      </w:r>
    </w:p>
    <w:p>
      <w:pPr>
        <w:rPr>
          <w:rFonts w:hint="default"/>
          <w:lang w:val="en-US" w:eastAsia="zh-CN"/>
        </w:rPr>
      </w:pPr>
    </w:p>
    <w:p>
      <w:pPr>
        <w:rPr>
          <w:rFonts w:hint="default" w:eastAsiaTheme="minorEastAsia"/>
          <w:lang w:val="en-US" w:eastAsia="zh-CN"/>
        </w:rPr>
      </w:pPr>
    </w:p>
    <w:p>
      <w:pPr>
        <w:rPr>
          <w:rFonts w:hint="eastAsia"/>
          <w:lang w:val="en-US" w:eastAsia="zh-CN"/>
        </w:rPr>
      </w:pPr>
    </w:p>
    <w:p/>
    <w:tbl>
      <w:tblPr>
        <w:tblStyle w:val="15"/>
        <w:tblpPr w:leftFromText="180" w:rightFromText="180" w:vertAnchor="text" w:horzAnchor="page" w:tblpX="1891" w:tblpY="-63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1437"/>
        <w:gridCol w:w="1065"/>
        <w:gridCol w:w="1418"/>
        <w:gridCol w:w="3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jc w:val="center"/>
              <w:rPr>
                <w:rFonts w:hint="default" w:eastAsia="等线"/>
                <w:sz w:val="18"/>
                <w:szCs w:val="18"/>
                <w:vertAlign w:val="baseline"/>
                <w:lang w:val="en-US" w:eastAsia="zh-CN"/>
              </w:rPr>
            </w:pPr>
            <w:r>
              <w:rPr>
                <w:rFonts w:hint="eastAsia" w:ascii="Arial" w:hAnsi="Arial" w:eastAsia="等线" w:cs="Arial"/>
                <w:color w:val="000000"/>
                <w:kern w:val="0"/>
                <w:sz w:val="18"/>
                <w:szCs w:val="18"/>
                <w:lang w:val="en-US" w:eastAsia="zh-CN"/>
              </w:rPr>
              <w:t>c</w:t>
            </w:r>
            <w:r>
              <w:rPr>
                <w:rFonts w:hint="eastAsia" w:ascii="Arial" w:hAnsi="Arial" w:eastAsia="等线" w:cs="Arial"/>
                <w:color w:val="000000"/>
                <w:kern w:val="0"/>
                <w:sz w:val="18"/>
                <w:szCs w:val="18"/>
              </w:rPr>
              <w:t>hannel</w:t>
            </w:r>
            <w:r>
              <w:rPr>
                <w:rFonts w:hint="eastAsia" w:ascii="Arial" w:hAnsi="Arial" w:eastAsia="等线" w:cs="Arial"/>
                <w:color w:val="000000"/>
                <w:kern w:val="0"/>
                <w:sz w:val="18"/>
                <w:szCs w:val="18"/>
                <w:lang w:val="en-US" w:eastAsia="zh-CN"/>
              </w:rPr>
              <w:t>_in</w:t>
            </w:r>
          </w:p>
        </w:tc>
        <w:tc>
          <w:tcPr>
            <w:tcW w:w="1437" w:type="dxa"/>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rPr>
                <w:rFonts w:hint="default"/>
                <w:sz w:val="18"/>
                <w:szCs w:val="18"/>
                <w:vertAlign w:val="baseline"/>
              </w:rPr>
            </w:pPr>
            <w:r>
              <w:rPr>
                <w:rFonts w:hint="eastAsia" w:ascii="Arial" w:hAnsi="Arial" w:eastAsia="等线" w:cs="Arial"/>
                <w:color w:val="000000"/>
                <w:kern w:val="0"/>
                <w:sz w:val="18"/>
                <w:szCs w:val="18"/>
                <w:lang w:val="en-US" w:eastAsia="zh-CN"/>
              </w:rPr>
              <w:t>payload_size</w:t>
            </w:r>
          </w:p>
        </w:tc>
        <w:tc>
          <w:tcPr>
            <w:tcW w:w="5701" w:type="dxa"/>
            <w:gridSpan w:val="3"/>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jc w:val="center"/>
              <w:rPr>
                <w:rFonts w:hint="eastAsia" w:ascii="Arial" w:hAnsi="Arial" w:eastAsia="等线" w:cs="Arial"/>
                <w:color w:val="000000"/>
                <w:kern w:val="0"/>
                <w:sz w:val="18"/>
                <w:szCs w:val="18"/>
                <w:lang w:val="en-US" w:eastAsia="zh-CN"/>
              </w:rPr>
            </w:pPr>
            <w:r>
              <w:rPr>
                <w:rFonts w:hint="eastAsia" w:ascii="Arial" w:hAnsi="Arial" w:eastAsia="等线" w:cs="Arial"/>
                <w:color w:val="000000"/>
                <w:kern w:val="0"/>
                <w:sz w:val="18"/>
                <w:szCs w:val="18"/>
                <w:lang w:val="en-US" w:eastAsia="zh-CN"/>
              </w:rPr>
              <w:t>payload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384" w:type="dxa"/>
            <w:vMerge w:val="restart"/>
            <w:tcBorders>
              <w:top w:val="single" w:color="auto" w:sz="4" w:space="0"/>
              <w:left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1</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IMU1</w:t>
            </w:r>
          </w:p>
        </w:tc>
        <w:tc>
          <w:tcPr>
            <w:tcW w:w="1437" w:type="dxa"/>
            <w:vMerge w:val="restart"/>
            <w:tcBorders>
              <w:top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34</w:t>
            </w:r>
          </w:p>
        </w:tc>
        <w:tc>
          <w:tcPr>
            <w:tcW w:w="1065" w:type="dxa"/>
            <w:tcBorders>
              <w:top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U32</w:t>
            </w:r>
          </w:p>
        </w:tc>
        <w:tc>
          <w:tcPr>
            <w:tcW w:w="1418" w:type="dxa"/>
            <w:tcBorders>
              <w:top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lang w:val="en-US" w:eastAsia="zh-CN"/>
              </w:rPr>
              <w:t>t</w:t>
            </w:r>
            <w:r>
              <w:rPr>
                <w:rFonts w:hint="eastAsia"/>
                <w:b/>
                <w:bCs/>
                <w:sz w:val="18"/>
                <w:szCs w:val="18"/>
              </w:rPr>
              <w:t>imestamp</w:t>
            </w:r>
            <w:r>
              <w:rPr>
                <w:rFonts w:hint="eastAsia"/>
                <w:b/>
                <w:bCs/>
                <w:sz w:val="18"/>
                <w:szCs w:val="18"/>
                <w:lang w:val="en-US" w:eastAsia="zh-CN"/>
              </w:rPr>
              <w:t>_us</w:t>
            </w:r>
          </w:p>
        </w:tc>
        <w:tc>
          <w:tcPr>
            <w:tcW w:w="3218" w:type="dxa"/>
            <w:tcBorders>
              <w:top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tcBorders>
              <w:lef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U16</w:t>
            </w:r>
          </w:p>
        </w:tc>
        <w:tc>
          <w:tcPr>
            <w:tcW w:w="1418"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status</w:t>
            </w:r>
          </w:p>
        </w:tc>
        <w:tc>
          <w:tcPr>
            <w:tcW w:w="3218" w:type="dxa"/>
            <w:tcBorders>
              <w:bottom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tcBorders>
              <w:lef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F32</w:t>
            </w:r>
          </w:p>
        </w:tc>
        <w:tc>
          <w:tcPr>
            <w:tcW w:w="1418"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temperature</w:t>
            </w:r>
          </w:p>
        </w:tc>
        <w:tc>
          <w:tcPr>
            <w:tcW w:w="3218" w:type="dxa"/>
            <w:tcBorders>
              <w:bottom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1384" w:type="dxa"/>
            <w:vMerge w:val="continue"/>
            <w:tcBorders>
              <w:lef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F32_3</w:t>
            </w:r>
          </w:p>
        </w:tc>
        <w:tc>
          <w:tcPr>
            <w:tcW w:w="1418"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Acc</w:t>
            </w:r>
            <w:r>
              <w:rPr>
                <w:rFonts w:hint="eastAsia"/>
                <w:b/>
                <w:bCs/>
                <w:sz w:val="18"/>
                <w:szCs w:val="18"/>
                <w:vertAlign w:val="baseline"/>
                <w:lang w:val="en-US" w:eastAsia="zh-CN"/>
              </w:rPr>
              <w:t>[3]</w:t>
            </w:r>
          </w:p>
        </w:tc>
        <w:tc>
          <w:tcPr>
            <w:tcW w:w="3218" w:type="dxa"/>
            <w:tcBorders>
              <w:bottom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m/s^2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tcBorders>
              <w:left w:val="single" w:color="auto" w:sz="4" w:space="0"/>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F32_3</w:t>
            </w:r>
          </w:p>
        </w:tc>
        <w:tc>
          <w:tcPr>
            <w:tcW w:w="1418"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gyro</w:t>
            </w:r>
            <w:r>
              <w:rPr>
                <w:rFonts w:hint="eastAsia"/>
                <w:b/>
                <w:bCs/>
                <w:sz w:val="18"/>
                <w:szCs w:val="18"/>
                <w:vertAlign w:val="baseline"/>
                <w:lang w:val="en-US" w:eastAsia="zh-CN"/>
              </w:rPr>
              <w:t>[3]</w:t>
            </w:r>
          </w:p>
        </w:tc>
        <w:tc>
          <w:tcPr>
            <w:tcW w:w="3218" w:type="dxa"/>
            <w:tcBorders>
              <w:bottom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rad/sec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38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2</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IMU2</w:t>
            </w:r>
          </w:p>
        </w:tc>
        <w:tc>
          <w:tcPr>
            <w:tcW w:w="143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34</w:t>
            </w:r>
          </w:p>
        </w:tc>
        <w:tc>
          <w:tcPr>
            <w:tcW w:w="1065" w:type="dxa"/>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U32</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lang w:val="en-US" w:eastAsia="zh-CN"/>
              </w:rPr>
              <w:t>t</w:t>
            </w:r>
            <w:r>
              <w:rPr>
                <w:rFonts w:hint="eastAsia"/>
                <w:b/>
                <w:bCs/>
                <w:sz w:val="18"/>
                <w:szCs w:val="18"/>
              </w:rPr>
              <w:t>imestamp</w:t>
            </w:r>
            <w:r>
              <w:rPr>
                <w:rFonts w:hint="eastAsia"/>
                <w:b/>
                <w:bCs/>
                <w:sz w:val="18"/>
                <w:szCs w:val="18"/>
                <w:lang w:val="en-US" w:eastAsia="zh-CN"/>
              </w:rPr>
              <w:t>_us</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U16</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status</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temperature</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F32_3</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acc</w:t>
            </w:r>
            <w:r>
              <w:rPr>
                <w:rFonts w:hint="eastAsia"/>
                <w:b/>
                <w:bCs/>
                <w:sz w:val="18"/>
                <w:szCs w:val="18"/>
                <w:vertAlign w:val="baseline"/>
                <w:lang w:val="en-US" w:eastAsia="zh-CN"/>
              </w:rPr>
              <w:t>[3]</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m/s^2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F32_3</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gyro</w:t>
            </w:r>
            <w:r>
              <w:rPr>
                <w:rFonts w:hint="eastAsia"/>
                <w:b/>
                <w:bCs/>
                <w:sz w:val="18"/>
                <w:szCs w:val="18"/>
                <w:vertAlign w:val="baseline"/>
                <w:lang w:val="en-US" w:eastAsia="zh-CN"/>
              </w:rPr>
              <w:t>[3]</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rad/sec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384" w:type="dxa"/>
            <w:vMerge w:val="restart"/>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3</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IMU3</w:t>
            </w:r>
          </w:p>
        </w:tc>
        <w:tc>
          <w:tcPr>
            <w:tcW w:w="1437" w:type="dxa"/>
            <w:vMerge w:val="restart"/>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34</w:t>
            </w:r>
          </w:p>
        </w:tc>
        <w:tc>
          <w:tcPr>
            <w:tcW w:w="1065" w:type="dxa"/>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U32</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lang w:val="en-US" w:eastAsia="zh-CN"/>
              </w:rPr>
              <w:t>t</w:t>
            </w:r>
            <w:r>
              <w:rPr>
                <w:rFonts w:hint="eastAsia"/>
                <w:b/>
                <w:bCs/>
                <w:sz w:val="18"/>
                <w:szCs w:val="18"/>
              </w:rPr>
              <w:t>imestamp</w:t>
            </w:r>
            <w:r>
              <w:rPr>
                <w:rFonts w:hint="eastAsia"/>
                <w:b/>
                <w:bCs/>
                <w:sz w:val="18"/>
                <w:szCs w:val="18"/>
                <w:lang w:val="en-US" w:eastAsia="zh-CN"/>
              </w:rPr>
              <w:t>_us</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U16</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status</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temperature</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F32_3</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acc</w:t>
            </w:r>
            <w:r>
              <w:rPr>
                <w:rFonts w:hint="eastAsia"/>
                <w:b/>
                <w:bCs/>
                <w:sz w:val="18"/>
                <w:szCs w:val="18"/>
                <w:vertAlign w:val="baseline"/>
                <w:lang w:val="en-US" w:eastAsia="zh-CN"/>
              </w:rPr>
              <w:t>[3]</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m/s^2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F32_3</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gyro</w:t>
            </w:r>
            <w:r>
              <w:rPr>
                <w:rFonts w:hint="eastAsia"/>
                <w:b/>
                <w:bCs/>
                <w:sz w:val="18"/>
                <w:szCs w:val="18"/>
                <w:vertAlign w:val="baseline"/>
                <w:lang w:val="en-US" w:eastAsia="zh-CN"/>
              </w:rPr>
              <w:t>[3]</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default" w:eastAsiaTheme="minorEastAsia"/>
                <w:b/>
                <w:bCs/>
                <w:sz w:val="18"/>
                <w:szCs w:val="18"/>
                <w:vertAlign w:val="baseline"/>
                <w:lang w:val="en-US" w:eastAsia="zh-CN"/>
              </w:rPr>
              <w:t>rad/sec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38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4</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MAG2</w:t>
            </w:r>
          </w:p>
        </w:tc>
        <w:tc>
          <w:tcPr>
            <w:tcW w:w="143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22</w:t>
            </w:r>
          </w:p>
        </w:tc>
        <w:tc>
          <w:tcPr>
            <w:tcW w:w="1065" w:type="dxa"/>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U32</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lang w:val="en-US" w:eastAsia="zh-CN"/>
              </w:rPr>
              <w:t>t</w:t>
            </w:r>
            <w:r>
              <w:rPr>
                <w:rFonts w:hint="eastAsia"/>
                <w:b/>
                <w:bCs/>
                <w:sz w:val="18"/>
                <w:szCs w:val="18"/>
              </w:rPr>
              <w:t>imestamp</w:t>
            </w:r>
            <w:r>
              <w:rPr>
                <w:rFonts w:hint="eastAsia"/>
                <w:b/>
                <w:bCs/>
                <w:sz w:val="18"/>
                <w:szCs w:val="18"/>
                <w:lang w:val="en-US" w:eastAsia="zh-CN"/>
              </w:rPr>
              <w:t>_ms</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U16</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status</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temperature</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F32_3</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magnetic[3]</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trPr>
        <w:tc>
          <w:tcPr>
            <w:tcW w:w="1384" w:type="dxa"/>
            <w:vMerge w:val="restart"/>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5</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MAG3</w:t>
            </w:r>
          </w:p>
        </w:tc>
        <w:tc>
          <w:tcPr>
            <w:tcW w:w="1437" w:type="dxa"/>
            <w:vMerge w:val="restart"/>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22</w:t>
            </w:r>
          </w:p>
        </w:tc>
        <w:tc>
          <w:tcPr>
            <w:tcW w:w="1065" w:type="dxa"/>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U32</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lang w:val="en-US" w:eastAsia="zh-CN"/>
              </w:rPr>
              <w:t>t</w:t>
            </w:r>
            <w:r>
              <w:rPr>
                <w:rFonts w:hint="eastAsia"/>
                <w:b/>
                <w:bCs/>
                <w:sz w:val="18"/>
                <w:szCs w:val="18"/>
              </w:rPr>
              <w:t>imestamp</w:t>
            </w:r>
            <w:r>
              <w:rPr>
                <w:rFonts w:hint="eastAsia"/>
                <w:b/>
                <w:bCs/>
                <w:sz w:val="18"/>
                <w:szCs w:val="18"/>
                <w:lang w:val="en-US" w:eastAsia="zh-CN"/>
              </w:rPr>
              <w:t>_ms</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U16</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status</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temperature</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F32_3</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magnetic[3]</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384"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6</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BARO1</w:t>
            </w:r>
          </w:p>
        </w:tc>
        <w:tc>
          <w:tcPr>
            <w:tcW w:w="1437" w:type="dxa"/>
            <w:vMerge w:val="restart"/>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22</w:t>
            </w:r>
          </w:p>
        </w:tc>
        <w:tc>
          <w:tcPr>
            <w:tcW w:w="1065" w:type="dxa"/>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U32</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lang w:val="en-US" w:eastAsia="zh-CN"/>
              </w:rPr>
              <w:t>t</w:t>
            </w:r>
            <w:r>
              <w:rPr>
                <w:rFonts w:hint="eastAsia"/>
                <w:b/>
                <w:bCs/>
                <w:sz w:val="18"/>
                <w:szCs w:val="18"/>
              </w:rPr>
              <w:t>imestamp</w:t>
            </w:r>
            <w:r>
              <w:rPr>
                <w:rFonts w:hint="eastAsia"/>
                <w:b/>
                <w:bCs/>
                <w:sz w:val="18"/>
                <w:szCs w:val="18"/>
                <w:lang w:val="en-US" w:eastAsia="zh-CN"/>
              </w:rPr>
              <w:t>_ms</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U16</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status</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temperature</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static_pressure</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trPr>
        <w:tc>
          <w:tcPr>
            <w:tcW w:w="1384"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4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altitude</w:t>
            </w:r>
          </w:p>
        </w:tc>
        <w:tc>
          <w:tcPr>
            <w:tcW w:w="3218"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384" w:type="dxa"/>
            <w:vMerge w:val="restart"/>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7</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BARO2</w:t>
            </w:r>
          </w:p>
        </w:tc>
        <w:tc>
          <w:tcPr>
            <w:tcW w:w="1437" w:type="dxa"/>
            <w:vMerge w:val="restart"/>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22</w:t>
            </w:r>
          </w:p>
        </w:tc>
        <w:tc>
          <w:tcPr>
            <w:tcW w:w="1065" w:type="dxa"/>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U32</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lang w:val="en-US" w:eastAsia="zh-CN"/>
              </w:rPr>
              <w:t>t</w:t>
            </w:r>
            <w:r>
              <w:rPr>
                <w:rFonts w:hint="eastAsia"/>
                <w:b/>
                <w:bCs/>
                <w:sz w:val="18"/>
                <w:szCs w:val="18"/>
              </w:rPr>
              <w:t>imestamp</w:t>
            </w:r>
            <w:r>
              <w:rPr>
                <w:rFonts w:hint="eastAsia"/>
                <w:b/>
                <w:bCs/>
                <w:sz w:val="18"/>
                <w:szCs w:val="18"/>
                <w:lang w:val="en-US" w:eastAsia="zh-CN"/>
              </w:rPr>
              <w:t>_ms</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U16</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status</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temperature</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degree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static_pressure</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1384" w:type="dxa"/>
            <w:vMerge w:val="continue"/>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7" w:type="dxa"/>
            <w:vMerge w:val="continue"/>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065" w:type="dxa"/>
            <w:shd w:val="clear" w:color="auto" w:fill="FBE5D6" w:themeFill="accent2" w:themeFillTint="32"/>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w:t>
            </w:r>
          </w:p>
        </w:tc>
        <w:tc>
          <w:tcPr>
            <w:tcW w:w="14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default" w:eastAsiaTheme="minorEastAsia"/>
                <w:b/>
                <w:bCs/>
                <w:sz w:val="18"/>
                <w:szCs w:val="18"/>
                <w:vertAlign w:val="baseline"/>
                <w:lang w:val="en-US" w:eastAsia="zh-CN"/>
              </w:rPr>
              <w:t>altitude</w:t>
            </w:r>
          </w:p>
        </w:tc>
        <w:tc>
          <w:tcPr>
            <w:tcW w:w="3218" w:type="dxa"/>
            <w:shd w:val="clear" w:color="auto" w:fill="FBE5D6" w:themeFill="accent2" w:themeFillTint="32"/>
            <w:vAlign w:val="top"/>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m</w:t>
            </w:r>
          </w:p>
        </w:tc>
      </w:tr>
    </w:tbl>
    <w:p/>
    <w:p/>
    <w:p/>
    <w:p/>
    <w:p>
      <w:pPr>
        <w:pStyle w:val="3"/>
        <w:numPr>
          <w:ilvl w:val="1"/>
          <w:numId w:val="10"/>
        </w:numPr>
      </w:pPr>
      <w:r>
        <w:rPr>
          <w:rFonts w:hint="eastAsia"/>
          <w:lang w:val="en-US" w:eastAsia="zh-CN"/>
        </w:rPr>
        <w:t xml:space="preserve"> </w:t>
      </w:r>
      <w:bookmarkStart w:id="67" w:name="_Toc6945"/>
      <w:r>
        <w:rPr>
          <w:rFonts w:hint="eastAsia"/>
          <w:lang w:val="en-US" w:eastAsia="zh-CN"/>
        </w:rPr>
        <w:t>半物理仿真消息输出通道（149）</w:t>
      </w:r>
      <w:bookmarkEnd w:id="67"/>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 xml:space="preserve">_MSG_ID_ </w:t>
            </w:r>
            <w:r>
              <w:rPr>
                <w:rFonts w:hint="eastAsia" w:ascii="Arial" w:hAnsi="Arial" w:eastAsia="等线" w:cs="Arial"/>
                <w:color w:val="000000"/>
                <w:kern w:val="0"/>
                <w:szCs w:val="21"/>
                <w:lang w:val="en-US" w:eastAsia="zh-CN"/>
              </w:rPr>
              <w:t>HIL</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OUT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59"/>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根据半物理仿真需求，FCC端按照不同的通道类别发送消息</w:t>
            </w:r>
          </w:p>
          <w:p>
            <w:pPr>
              <w:pStyle w:val="24"/>
              <w:keepNext w:val="0"/>
              <w:keepLines w:val="0"/>
              <w:widowControl/>
              <w:numPr>
                <w:ilvl w:val="0"/>
                <w:numId w:val="59"/>
              </w:numPr>
              <w:suppressLineNumbers w:val="0"/>
              <w:spacing w:before="0" w:beforeAutospacing="0" w:after="0" w:afterAutospacing="0"/>
              <w:ind w:left="425" w:leftChars="0" w:right="0" w:hanging="425"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当前输出包括 电机执行量的输出、舵机执行量的输出。</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312"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w:t>
            </w:r>
            <w:r>
              <w:rPr>
                <w:rFonts w:hint="eastAsia" w:ascii="Arial" w:hAnsi="Arial" w:eastAsia="等线" w:cs="Arial"/>
                <w:b/>
                <w:color w:val="000000"/>
                <w:sz w:val="36"/>
                <w:szCs w:val="36"/>
              </w:rPr>
              <w:t>49</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90"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150</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channel_out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payload_size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4</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r>
              <w:rPr>
                <w:rFonts w:hint="eastAsia" w:ascii="Arial" w:hAnsi="Arial" w:eastAsia="等线" w:cs="Arial"/>
                <w:color w:val="000000"/>
                <w:kern w:val="0"/>
                <w:szCs w:val="21"/>
              </w:rPr>
              <w:t>_</w:t>
            </w:r>
            <w:r>
              <w:rPr>
                <w:rFonts w:hint="eastAsia" w:ascii="Arial" w:hAnsi="Arial" w:eastAsia="等线" w:cs="Arial"/>
                <w:color w:val="000000"/>
                <w:kern w:val="0"/>
                <w:szCs w:val="21"/>
                <w:lang w:val="en-US" w:eastAsia="zh-CN"/>
              </w:rPr>
              <w:t>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
      <w:pPr>
        <w:numPr>
          <w:ilvl w:val="0"/>
          <w:numId w:val="65"/>
        </w:numPr>
        <w:ind w:left="420" w:leftChars="0" w:hanging="420" w:firstLineChars="0"/>
        <w:rPr>
          <w:rFonts w:hint="default" w:eastAsiaTheme="minorEastAsia"/>
          <w:b/>
          <w:bCs/>
          <w:lang w:val="en-US" w:eastAsia="zh-CN"/>
        </w:rPr>
      </w:pPr>
      <w:r>
        <w:rPr>
          <w:rFonts w:hint="eastAsia"/>
          <w:b/>
          <w:bCs/>
          <w:lang w:val="en-US" w:eastAsia="zh-CN"/>
        </w:rPr>
        <w:t>半物理输出通道数据主键对照表</w:t>
      </w:r>
    </w:p>
    <w:tbl>
      <w:tblPr>
        <w:tblStyle w:val="15"/>
        <w:tblpPr w:leftFromText="180" w:rightFromText="180" w:vertAnchor="text" w:horzAnchor="page" w:tblpX="1792" w:tblpY="2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1438"/>
        <w:gridCol w:w="1101"/>
        <w:gridCol w:w="1049"/>
        <w:gridCol w:w="3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jc w:val="center"/>
              <w:rPr>
                <w:rFonts w:hint="default" w:eastAsia="等线"/>
                <w:b/>
                <w:bCs/>
                <w:sz w:val="18"/>
                <w:szCs w:val="18"/>
                <w:vertAlign w:val="baseline"/>
                <w:lang w:val="en-US" w:eastAsia="zh-CN"/>
              </w:rPr>
            </w:pPr>
            <w:r>
              <w:rPr>
                <w:rFonts w:hint="eastAsia" w:ascii="Arial" w:hAnsi="Arial" w:eastAsia="等线" w:cs="Arial"/>
                <w:b/>
                <w:bCs/>
                <w:color w:val="000000"/>
                <w:kern w:val="0"/>
                <w:sz w:val="18"/>
                <w:szCs w:val="18"/>
                <w:lang w:val="en-US" w:eastAsia="zh-CN"/>
              </w:rPr>
              <w:t>c</w:t>
            </w:r>
            <w:r>
              <w:rPr>
                <w:rFonts w:hint="eastAsia" w:ascii="Arial" w:hAnsi="Arial" w:eastAsia="等线" w:cs="Arial"/>
                <w:b/>
                <w:bCs/>
                <w:color w:val="000000"/>
                <w:kern w:val="0"/>
                <w:sz w:val="18"/>
                <w:szCs w:val="18"/>
              </w:rPr>
              <w:t>hannel</w:t>
            </w:r>
            <w:r>
              <w:rPr>
                <w:rFonts w:hint="eastAsia" w:ascii="Arial" w:hAnsi="Arial" w:eastAsia="等线" w:cs="Arial"/>
                <w:b/>
                <w:bCs/>
                <w:color w:val="000000"/>
                <w:kern w:val="0"/>
                <w:sz w:val="18"/>
                <w:szCs w:val="18"/>
                <w:lang w:val="en-US" w:eastAsia="zh-CN"/>
              </w:rPr>
              <w:t>_out</w:t>
            </w:r>
          </w:p>
        </w:tc>
        <w:tc>
          <w:tcPr>
            <w:tcW w:w="1438" w:type="dxa"/>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ascii="Arial" w:hAnsi="Arial" w:eastAsia="等线" w:cs="Arial"/>
                <w:b/>
                <w:bCs/>
                <w:color w:val="000000"/>
                <w:kern w:val="0"/>
                <w:sz w:val="18"/>
                <w:szCs w:val="18"/>
                <w:lang w:val="en-US" w:eastAsia="zh-CN"/>
              </w:rPr>
              <w:t>payload_size</w:t>
            </w:r>
          </w:p>
        </w:tc>
        <w:tc>
          <w:tcPr>
            <w:tcW w:w="5674" w:type="dxa"/>
            <w:gridSpan w:val="3"/>
            <w:tcBorders>
              <w:bottom w:val="single" w:color="auto" w:sz="4" w:space="0"/>
            </w:tcBorders>
            <w:shd w:val="clear" w:color="auto" w:fill="9DC3E5" w:themeFill="accent1" w:themeFillTint="98"/>
            <w:vAlign w:val="center"/>
          </w:tcPr>
          <w:p>
            <w:pPr>
              <w:keepNext w:val="0"/>
              <w:keepLines w:val="0"/>
              <w:suppressLineNumbers w:val="0"/>
              <w:spacing w:before="0" w:beforeAutospacing="0" w:after="0" w:afterAutospacing="0"/>
              <w:ind w:left="0" w:right="0"/>
              <w:jc w:val="center"/>
              <w:rPr>
                <w:rFonts w:hint="eastAsia" w:ascii="Arial" w:hAnsi="Arial" w:eastAsia="等线" w:cs="Arial"/>
                <w:b/>
                <w:bCs/>
                <w:color w:val="000000"/>
                <w:kern w:val="0"/>
                <w:sz w:val="18"/>
                <w:szCs w:val="18"/>
                <w:lang w:val="en-US" w:eastAsia="zh-CN"/>
              </w:rPr>
            </w:pPr>
            <w:r>
              <w:rPr>
                <w:rFonts w:hint="eastAsia" w:ascii="Arial" w:hAnsi="Arial" w:eastAsia="等线" w:cs="Arial"/>
                <w:b/>
                <w:bCs/>
                <w:color w:val="000000"/>
                <w:kern w:val="0"/>
                <w:sz w:val="18"/>
                <w:szCs w:val="18"/>
                <w:lang w:val="en-US" w:eastAsia="zh-CN"/>
              </w:rPr>
              <w:t>payload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410" w:type="dxa"/>
            <w:vMerge w:val="restart"/>
            <w:tcBorders>
              <w:top w:val="single" w:color="auto" w:sz="4" w:space="0"/>
              <w:left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1</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电机输出</w:t>
            </w:r>
          </w:p>
        </w:tc>
        <w:tc>
          <w:tcPr>
            <w:tcW w:w="1438" w:type="dxa"/>
            <w:vMerge w:val="restart"/>
            <w:tcBorders>
              <w:top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66</w:t>
            </w:r>
          </w:p>
        </w:tc>
        <w:tc>
          <w:tcPr>
            <w:tcW w:w="1101" w:type="dxa"/>
            <w:tcBorders>
              <w:top w:val="single" w:color="auto" w:sz="4" w:space="0"/>
            </w:tcBorders>
            <w:shd w:val="clear" w:color="auto" w:fill="FBE5D6" w:themeFill="accent2" w:themeFillTint="32"/>
            <w:vAlign w:val="center"/>
          </w:tcPr>
          <w:p>
            <w:pPr>
              <w:keepNext w:val="0"/>
              <w:keepLines w:val="0"/>
              <w:suppressLineNumbers w:val="0"/>
              <w:spacing w:before="0" w:beforeAutospacing="0" w:after="0" w:afterAutospacing="0"/>
              <w:ind w:left="0" w:right="0"/>
              <w:jc w:val="center"/>
              <w:rPr>
                <w:rFonts w:hint="default" w:eastAsiaTheme="minorEastAsia"/>
                <w:b/>
                <w:bCs/>
                <w:strike/>
                <w:dstrike w:val="0"/>
                <w:sz w:val="18"/>
                <w:szCs w:val="18"/>
                <w:vertAlign w:val="baseline"/>
                <w:lang w:val="en-US" w:eastAsia="zh-CN"/>
              </w:rPr>
            </w:pPr>
            <w:r>
              <w:rPr>
                <w:rFonts w:hint="eastAsia"/>
                <w:b/>
                <w:bCs/>
                <w:strike/>
                <w:dstrike w:val="0"/>
                <w:sz w:val="18"/>
                <w:szCs w:val="18"/>
                <w:vertAlign w:val="baseline"/>
                <w:lang w:val="en-US" w:eastAsia="zh-CN"/>
              </w:rPr>
              <w:t>U16</w:t>
            </w:r>
          </w:p>
        </w:tc>
        <w:tc>
          <w:tcPr>
            <w:tcW w:w="1049" w:type="dxa"/>
            <w:tcBorders>
              <w:top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trike/>
                <w:dstrike w:val="0"/>
                <w:sz w:val="18"/>
                <w:szCs w:val="18"/>
                <w:vertAlign w:val="baseline"/>
                <w:lang w:val="en-US" w:eastAsia="zh-CN"/>
              </w:rPr>
            </w:pPr>
            <w:r>
              <w:rPr>
                <w:rFonts w:hint="eastAsia"/>
                <w:b/>
                <w:bCs/>
                <w:strike/>
                <w:dstrike w:val="0"/>
                <w:sz w:val="18"/>
                <w:szCs w:val="18"/>
                <w:vertAlign w:val="baseline"/>
                <w:lang w:val="en-US" w:eastAsia="zh-CN"/>
              </w:rPr>
              <w:t>status</w:t>
            </w:r>
          </w:p>
        </w:tc>
        <w:tc>
          <w:tcPr>
            <w:tcW w:w="3524" w:type="dxa"/>
            <w:tcBorders>
              <w:top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410" w:type="dxa"/>
            <w:vMerge w:val="continue"/>
            <w:tcBorders>
              <w:left w:val="single" w:color="auto" w:sz="4" w:space="0"/>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8" w:type="dxa"/>
            <w:vMerge w:val="continue"/>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b/>
                <w:bCs/>
                <w:sz w:val="18"/>
                <w:szCs w:val="18"/>
                <w:vertAlign w:val="baseline"/>
              </w:rPr>
            </w:pPr>
          </w:p>
        </w:tc>
        <w:tc>
          <w:tcPr>
            <w:tcW w:w="1101"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F32_16</w:t>
            </w:r>
          </w:p>
        </w:tc>
        <w:tc>
          <w:tcPr>
            <w:tcW w:w="1049" w:type="dxa"/>
            <w:tcBorders>
              <w:bottom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Motor[16]</w:t>
            </w:r>
          </w:p>
        </w:tc>
        <w:tc>
          <w:tcPr>
            <w:tcW w:w="3524" w:type="dxa"/>
            <w:tcBorders>
              <w:bottom w:val="single" w:color="auto" w:sz="4" w:space="0"/>
              <w:right w:val="single" w:color="auto" w:sz="4" w:space="0"/>
            </w:tcBorders>
            <w:shd w:val="clear" w:color="auto" w:fill="FBE5D6" w:themeFill="accent2" w:themeFillTint="32"/>
          </w:tcPr>
          <w:p>
            <w:pPr>
              <w:keepNext w:val="0"/>
              <w:keepLines w:val="0"/>
              <w:suppressLineNumbers w:val="0"/>
              <w:spacing w:before="0" w:beforeAutospacing="0" w:after="0" w:afterAutospacing="0"/>
              <w:ind w:left="0" w:right="0"/>
              <w:rPr>
                <w:rFonts w:hint="default" w:eastAsiaTheme="minorEastAsia"/>
                <w:b/>
                <w:bCs/>
                <w:sz w:val="18"/>
                <w:szCs w:val="18"/>
                <w:vertAlign w:val="baseline"/>
                <w:lang w:val="en-US" w:eastAsia="zh-CN"/>
              </w:rPr>
            </w:pPr>
            <w:r>
              <w:rPr>
                <w:rFonts w:hint="eastAsia"/>
                <w:b/>
                <w:bCs/>
                <w:sz w:val="18"/>
                <w:szCs w:val="18"/>
                <w:vertAlign w:val="baseline"/>
                <w:lang w:val="en-US" w:eastAsia="zh-CN"/>
              </w:rPr>
              <w:t>16个电机的输出的归一化值，[0,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410" w:type="dxa"/>
            <w:vMerge w:val="restart"/>
            <w:tcBorders>
              <w:top w:val="single" w:color="auto" w:sz="4" w:space="0"/>
            </w:tcBorders>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2</w:t>
            </w:r>
          </w:p>
          <w:p>
            <w:pPr>
              <w:keepNext w:val="0"/>
              <w:keepLines w:val="0"/>
              <w:suppressLineNumbers w:val="0"/>
              <w:spacing w:before="0" w:beforeAutospacing="0" w:after="0" w:afterAutospacing="0"/>
              <w:ind w:left="0" w:right="0"/>
              <w:jc w:val="center"/>
              <w:rPr>
                <w:rFonts w:hint="default"/>
                <w:b/>
                <w:bCs/>
                <w:sz w:val="18"/>
                <w:szCs w:val="18"/>
                <w:vertAlign w:val="baseline"/>
                <w:lang w:val="en-US" w:eastAsia="zh-CN"/>
              </w:rPr>
            </w:pPr>
            <w:r>
              <w:rPr>
                <w:rFonts w:hint="eastAsia"/>
                <w:b/>
                <w:bCs/>
                <w:sz w:val="18"/>
                <w:szCs w:val="18"/>
                <w:vertAlign w:val="baseline"/>
                <w:lang w:val="en-US" w:eastAsia="zh-CN"/>
              </w:rPr>
              <w:t>舵机输出</w:t>
            </w:r>
          </w:p>
        </w:tc>
        <w:tc>
          <w:tcPr>
            <w:tcW w:w="1438" w:type="dxa"/>
            <w:vMerge w:val="restart"/>
            <w:tcBorders>
              <w:top w:val="single" w:color="auto" w:sz="4" w:space="0"/>
            </w:tcBorders>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eastAsiaTheme="minorEastAsia"/>
                <w:b/>
                <w:bCs/>
                <w:sz w:val="18"/>
                <w:szCs w:val="18"/>
                <w:vertAlign w:val="baseline"/>
                <w:lang w:val="en-US" w:eastAsia="zh-CN"/>
              </w:rPr>
            </w:pPr>
            <w:r>
              <w:rPr>
                <w:rFonts w:hint="eastAsia"/>
                <w:b/>
                <w:bCs/>
                <w:sz w:val="18"/>
                <w:szCs w:val="18"/>
                <w:vertAlign w:val="baseline"/>
                <w:lang w:val="en-US" w:eastAsia="zh-CN"/>
              </w:rPr>
              <w:t>66</w:t>
            </w:r>
          </w:p>
        </w:tc>
        <w:tc>
          <w:tcPr>
            <w:tcW w:w="1101" w:type="dxa"/>
            <w:tcBorders>
              <w:top w:val="single" w:color="auto" w:sz="4" w:space="0"/>
            </w:tcBorders>
            <w:shd w:val="clear" w:color="auto" w:fill="C5E0B3" w:themeFill="accent6" w:themeFillTint="66"/>
            <w:vAlign w:val="center"/>
          </w:tcPr>
          <w:p>
            <w:pPr>
              <w:keepNext w:val="0"/>
              <w:keepLines w:val="0"/>
              <w:suppressLineNumbers w:val="0"/>
              <w:spacing w:before="0" w:beforeAutospacing="0" w:after="0" w:afterAutospacing="0"/>
              <w:ind w:left="0" w:right="0"/>
              <w:jc w:val="center"/>
              <w:rPr>
                <w:rFonts w:hint="default"/>
                <w:b/>
                <w:bCs/>
                <w:strike/>
                <w:dstrike w:val="0"/>
                <w:sz w:val="18"/>
                <w:szCs w:val="18"/>
                <w:vertAlign w:val="baseline"/>
                <w:lang w:val="en-US" w:eastAsia="zh-CN"/>
              </w:rPr>
            </w:pPr>
            <w:r>
              <w:rPr>
                <w:rFonts w:hint="eastAsia"/>
                <w:b/>
                <w:bCs/>
                <w:strike/>
                <w:dstrike w:val="0"/>
                <w:sz w:val="18"/>
                <w:szCs w:val="18"/>
                <w:vertAlign w:val="baseline"/>
                <w:lang w:val="en-US" w:eastAsia="zh-CN"/>
              </w:rPr>
              <w:t>U16</w:t>
            </w:r>
          </w:p>
        </w:tc>
        <w:tc>
          <w:tcPr>
            <w:tcW w:w="1049" w:type="dxa"/>
            <w:tcBorders>
              <w:top w:val="single" w:color="auto" w:sz="4" w:space="0"/>
            </w:tcBorders>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r>
              <w:rPr>
                <w:rFonts w:hint="eastAsia"/>
                <w:b/>
                <w:bCs/>
                <w:strike/>
                <w:dstrike w:val="0"/>
                <w:sz w:val="18"/>
                <w:szCs w:val="18"/>
                <w:vertAlign w:val="baseline"/>
                <w:lang w:val="en-US" w:eastAsia="zh-CN"/>
              </w:rPr>
              <w:t>status</w:t>
            </w:r>
          </w:p>
        </w:tc>
        <w:tc>
          <w:tcPr>
            <w:tcW w:w="3524" w:type="dxa"/>
            <w:tcBorders>
              <w:top w:val="single" w:color="auto" w:sz="4" w:space="0"/>
            </w:tcBorders>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trike/>
                <w:dstrike w:val="0"/>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410" w:type="dxa"/>
            <w:vMerge w:val="continue"/>
            <w:shd w:val="clear" w:color="auto" w:fill="C5E0B3" w:themeFill="accent6" w:themeFillTint="66"/>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8" w:type="dxa"/>
            <w:vMerge w:val="continue"/>
            <w:shd w:val="clear" w:color="auto" w:fill="C5E0B3" w:themeFill="accent6" w:themeFillTint="66"/>
          </w:tcPr>
          <w:p>
            <w:pPr>
              <w:keepNext w:val="0"/>
              <w:keepLines w:val="0"/>
              <w:suppressLineNumbers w:val="0"/>
              <w:spacing w:before="0" w:beforeAutospacing="0" w:after="0" w:afterAutospacing="0"/>
              <w:ind w:left="0" w:right="0"/>
              <w:rPr>
                <w:rFonts w:hint="default"/>
                <w:b/>
                <w:bCs/>
                <w:sz w:val="18"/>
                <w:szCs w:val="18"/>
                <w:vertAlign w:val="baseline"/>
              </w:rPr>
            </w:pPr>
          </w:p>
        </w:tc>
        <w:tc>
          <w:tcPr>
            <w:tcW w:w="1101" w:type="dxa"/>
            <w:shd w:val="clear" w:color="auto" w:fill="C5E0B3" w:themeFill="accent6" w:themeFillTint="66"/>
            <w:vAlign w:val="top"/>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r>
              <w:rPr>
                <w:rFonts w:hint="eastAsia"/>
                <w:b/>
                <w:bCs/>
                <w:sz w:val="18"/>
                <w:szCs w:val="18"/>
                <w:vertAlign w:val="baseline"/>
                <w:lang w:val="en-US" w:eastAsia="zh-CN"/>
              </w:rPr>
              <w:t>F32_16</w:t>
            </w:r>
          </w:p>
        </w:tc>
        <w:tc>
          <w:tcPr>
            <w:tcW w:w="1049"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lang w:val="en-US"/>
              </w:rPr>
            </w:pPr>
            <w:r>
              <w:rPr>
                <w:rFonts w:hint="eastAsia"/>
                <w:b/>
                <w:bCs/>
                <w:sz w:val="18"/>
                <w:szCs w:val="18"/>
                <w:vertAlign w:val="baseline"/>
                <w:lang w:val="en-US" w:eastAsia="zh-CN"/>
              </w:rPr>
              <w:t>Servo[16]</w:t>
            </w:r>
          </w:p>
        </w:tc>
        <w:tc>
          <w:tcPr>
            <w:tcW w:w="3524" w:type="dxa"/>
            <w:shd w:val="clear" w:color="auto" w:fill="C5E0B3" w:themeFill="accent6" w:themeFillTint="66"/>
            <w:vAlign w:val="top"/>
          </w:tcPr>
          <w:p>
            <w:pPr>
              <w:keepNext w:val="0"/>
              <w:keepLines w:val="0"/>
              <w:suppressLineNumbers w:val="0"/>
              <w:spacing w:before="0" w:beforeAutospacing="0" w:after="0" w:afterAutospacing="0"/>
              <w:ind w:left="0" w:right="0"/>
              <w:rPr>
                <w:rFonts w:hint="default"/>
                <w:b/>
                <w:bCs/>
                <w:sz w:val="18"/>
                <w:szCs w:val="18"/>
                <w:vertAlign w:val="baseline"/>
              </w:rPr>
            </w:pPr>
            <w:r>
              <w:rPr>
                <w:rFonts w:hint="eastAsia"/>
                <w:b/>
                <w:bCs/>
                <w:sz w:val="18"/>
                <w:szCs w:val="18"/>
                <w:vertAlign w:val="baseline"/>
                <w:lang w:val="en-US" w:eastAsia="zh-CN"/>
              </w:rPr>
              <w:t>16个电机的输出的归一化值，[-1.0,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410" w:type="dxa"/>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8" w:type="dxa"/>
          </w:tcPr>
          <w:p>
            <w:pPr>
              <w:keepNext w:val="0"/>
              <w:keepLines w:val="0"/>
              <w:suppressLineNumbers w:val="0"/>
              <w:spacing w:before="0" w:beforeAutospacing="0" w:after="0" w:afterAutospacing="0"/>
              <w:ind w:left="0" w:right="0"/>
              <w:rPr>
                <w:rFonts w:hint="default"/>
                <w:b/>
                <w:bCs/>
                <w:sz w:val="18"/>
                <w:szCs w:val="18"/>
                <w:vertAlign w:val="baseline"/>
              </w:rPr>
            </w:pPr>
          </w:p>
        </w:tc>
        <w:tc>
          <w:tcPr>
            <w:tcW w:w="1101" w:type="dxa"/>
          </w:tcPr>
          <w:p>
            <w:pPr>
              <w:keepNext w:val="0"/>
              <w:keepLines w:val="0"/>
              <w:suppressLineNumbers w:val="0"/>
              <w:spacing w:before="0" w:beforeAutospacing="0" w:after="0" w:afterAutospacing="0"/>
              <w:ind w:left="0" w:right="0"/>
              <w:rPr>
                <w:rFonts w:hint="eastAsia"/>
                <w:b/>
                <w:bCs/>
                <w:sz w:val="18"/>
                <w:szCs w:val="18"/>
                <w:vertAlign w:val="baseline"/>
                <w:lang w:val="en-US" w:eastAsia="zh-CN"/>
              </w:rPr>
            </w:pPr>
          </w:p>
        </w:tc>
        <w:tc>
          <w:tcPr>
            <w:tcW w:w="1049" w:type="dxa"/>
          </w:tcPr>
          <w:p>
            <w:pPr>
              <w:keepNext w:val="0"/>
              <w:keepLines w:val="0"/>
              <w:suppressLineNumbers w:val="0"/>
              <w:spacing w:before="0" w:beforeAutospacing="0" w:after="0" w:afterAutospacing="0"/>
              <w:ind w:left="0" w:right="0"/>
              <w:rPr>
                <w:rFonts w:hint="default"/>
                <w:b/>
                <w:bCs/>
                <w:sz w:val="18"/>
                <w:szCs w:val="18"/>
                <w:vertAlign w:val="baseline"/>
              </w:rPr>
            </w:pPr>
          </w:p>
        </w:tc>
        <w:tc>
          <w:tcPr>
            <w:tcW w:w="3524" w:type="dxa"/>
          </w:tcPr>
          <w:p>
            <w:pPr>
              <w:keepNext w:val="0"/>
              <w:keepLines w:val="0"/>
              <w:suppressLineNumbers w:val="0"/>
              <w:spacing w:before="0" w:beforeAutospacing="0" w:after="0" w:afterAutospacing="0"/>
              <w:ind w:left="0" w:right="0"/>
              <w:rPr>
                <w:rFonts w:hint="default"/>
                <w:b/>
                <w:bCs/>
                <w:sz w:val="18"/>
                <w:szCs w:val="1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410" w:type="dxa"/>
          </w:tcPr>
          <w:p>
            <w:pPr>
              <w:keepNext w:val="0"/>
              <w:keepLines w:val="0"/>
              <w:suppressLineNumbers w:val="0"/>
              <w:spacing w:before="0" w:beforeAutospacing="0" w:after="0" w:afterAutospacing="0"/>
              <w:ind w:left="0" w:right="0"/>
              <w:jc w:val="center"/>
              <w:rPr>
                <w:rFonts w:hint="eastAsia"/>
                <w:b/>
                <w:bCs/>
                <w:sz w:val="18"/>
                <w:szCs w:val="18"/>
                <w:vertAlign w:val="baseline"/>
                <w:lang w:val="en-US" w:eastAsia="zh-CN"/>
              </w:rPr>
            </w:pPr>
          </w:p>
        </w:tc>
        <w:tc>
          <w:tcPr>
            <w:tcW w:w="1438" w:type="dxa"/>
          </w:tcPr>
          <w:p>
            <w:pPr>
              <w:keepNext w:val="0"/>
              <w:keepLines w:val="0"/>
              <w:suppressLineNumbers w:val="0"/>
              <w:spacing w:before="0" w:beforeAutospacing="0" w:after="0" w:afterAutospacing="0"/>
              <w:ind w:left="0" w:right="0"/>
              <w:rPr>
                <w:rFonts w:hint="default"/>
                <w:b/>
                <w:bCs/>
                <w:sz w:val="18"/>
                <w:szCs w:val="18"/>
                <w:vertAlign w:val="baseline"/>
              </w:rPr>
            </w:pPr>
          </w:p>
        </w:tc>
        <w:tc>
          <w:tcPr>
            <w:tcW w:w="1101" w:type="dxa"/>
          </w:tcPr>
          <w:p>
            <w:pPr>
              <w:keepNext w:val="0"/>
              <w:keepLines w:val="0"/>
              <w:suppressLineNumbers w:val="0"/>
              <w:spacing w:before="0" w:beforeAutospacing="0" w:after="0" w:afterAutospacing="0"/>
              <w:ind w:left="0" w:right="0"/>
              <w:rPr>
                <w:rFonts w:hint="eastAsia"/>
                <w:b/>
                <w:bCs/>
                <w:sz w:val="18"/>
                <w:szCs w:val="18"/>
                <w:vertAlign w:val="baseline"/>
                <w:lang w:val="en-US" w:eastAsia="zh-CN"/>
              </w:rPr>
            </w:pPr>
          </w:p>
        </w:tc>
        <w:tc>
          <w:tcPr>
            <w:tcW w:w="1049" w:type="dxa"/>
          </w:tcPr>
          <w:p>
            <w:pPr>
              <w:keepNext w:val="0"/>
              <w:keepLines w:val="0"/>
              <w:suppressLineNumbers w:val="0"/>
              <w:spacing w:before="0" w:beforeAutospacing="0" w:after="0" w:afterAutospacing="0"/>
              <w:ind w:left="0" w:right="0"/>
              <w:rPr>
                <w:rFonts w:hint="default"/>
                <w:b/>
                <w:bCs/>
                <w:sz w:val="18"/>
                <w:szCs w:val="18"/>
                <w:vertAlign w:val="baseline"/>
              </w:rPr>
            </w:pPr>
          </w:p>
        </w:tc>
        <w:tc>
          <w:tcPr>
            <w:tcW w:w="3524" w:type="dxa"/>
          </w:tcPr>
          <w:p>
            <w:pPr>
              <w:keepNext w:val="0"/>
              <w:keepLines w:val="0"/>
              <w:suppressLineNumbers w:val="0"/>
              <w:spacing w:before="0" w:beforeAutospacing="0" w:after="0" w:afterAutospacing="0"/>
              <w:ind w:left="0" w:right="0"/>
              <w:rPr>
                <w:rFonts w:hint="default"/>
                <w:b/>
                <w:bCs/>
                <w:sz w:val="18"/>
                <w:szCs w:val="18"/>
                <w:vertAlign w:val="baseline"/>
              </w:rPr>
            </w:pPr>
          </w:p>
        </w:tc>
      </w:tr>
    </w:tbl>
    <w:p/>
    <w:p/>
    <w:p>
      <w:pPr>
        <w:pStyle w:val="3"/>
        <w:numPr>
          <w:ilvl w:val="1"/>
          <w:numId w:val="10"/>
        </w:numPr>
      </w:pPr>
      <w:r>
        <w:rPr>
          <w:rFonts w:hint="eastAsia"/>
        </w:rPr>
        <w:t xml:space="preserve">  </w:t>
      </w:r>
      <w:bookmarkStart w:id="68" w:name="_Toc7452"/>
      <w:r>
        <w:rPr>
          <w:rFonts w:hint="eastAsia"/>
        </w:rPr>
        <w:t>调试信息输出（150）</w:t>
      </w:r>
      <w:bookmarkEnd w:id="68"/>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 STATUSTEXT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FCC向地面站发送的提示信息。</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该帧是变长帧，最长不超过128。</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default" w:ascii="Arial" w:hAnsi="Arial" w:eastAsia="等线" w:cs="Arial"/>
                <w:b/>
                <w:color w:val="000000"/>
                <w:sz w:val="36"/>
                <w:szCs w:val="36"/>
              </w:rPr>
              <w:t>150</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宋体" w:hAnsi="宋体" w:eastAsia="宋体" w:cs="宋体"/>
                <w:color w:val="000000"/>
                <w:kern w:val="0"/>
                <w:szCs w:val="21"/>
              </w:rPr>
              <w:t>≯</w:t>
            </w:r>
            <w:r>
              <w:rPr>
                <w:rFonts w:hint="default" w:ascii="Arial" w:hAnsi="Arial" w:eastAsia="等线" w:cs="Arial"/>
                <w:color w:val="000000"/>
                <w:kern w:val="0"/>
                <w:szCs w:val="21"/>
              </w:rPr>
              <w:t>128</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severity</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等级</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8_N</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Text[127]</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default" w:ascii="Arial" w:hAnsi="Arial" w:cs="Arial"/>
                <w:color w:val="000000"/>
                <w:kern w:val="0"/>
                <w:szCs w:val="21"/>
              </w:rPr>
              <w:t>D</w:t>
            </w:r>
            <w:r>
              <w:rPr>
                <w:rFonts w:hint="eastAsia" w:ascii="Arial" w:hAnsi="Arial" w:cs="Arial"/>
                <w:color w:val="000000"/>
                <w:kern w:val="0"/>
                <w:szCs w:val="21"/>
              </w:rPr>
              <w:t>bg消息内容</w:t>
            </w:r>
          </w:p>
        </w:tc>
      </w:tr>
    </w:tbl>
    <w:p/>
    <w:p/>
    <w:p>
      <w:pPr>
        <w:pStyle w:val="3"/>
        <w:numPr>
          <w:ilvl w:val="1"/>
          <w:numId w:val="10"/>
        </w:numPr>
      </w:pPr>
      <w:r>
        <w:rPr>
          <w:rFonts w:hint="eastAsia"/>
        </w:rPr>
        <w:t xml:space="preserve">  </w:t>
      </w:r>
      <w:bookmarkStart w:id="69" w:name="_Toc14992"/>
      <w:r>
        <w:rPr>
          <w:rFonts w:hint="eastAsia"/>
        </w:rPr>
        <w:t>系统内部评估监视消息（15</w:t>
      </w:r>
      <w:r>
        <w:rPr>
          <w:rFonts w:hint="eastAsia"/>
          <w:lang w:val="en-US" w:eastAsia="zh-CN"/>
        </w:rPr>
        <w:t>1</w:t>
      </w:r>
      <w:r>
        <w:rPr>
          <w:rFonts w:hint="eastAsia"/>
        </w:rPr>
        <w:t>）</w:t>
      </w:r>
      <w:bookmarkEnd w:id="69"/>
    </w:p>
    <w:tbl>
      <w:tblPr>
        <w:tblStyle w:val="14"/>
        <w:tblpPr w:leftFromText="180" w:rightFromText="180" w:vertAnchor="text" w:horzAnchor="page" w:tblpX="1799" w:tblpY="611"/>
        <w:tblOverlap w:val="never"/>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STATUS_MONITOR</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numPr>
                <w:ilvl w:val="0"/>
                <w:numId w:val="66"/>
              </w:numPr>
              <w:suppressLineNumbers w:val="0"/>
              <w:spacing w:before="0" w:beforeAutospacing="0" w:after="0" w:afterAutospacing="0"/>
              <w:ind w:left="425" w:leftChars="0" w:right="0" w:hanging="425" w:firstLineChars="0"/>
              <w:rPr>
                <w:rFonts w:hint="eastAsia"/>
                <w:lang w:val="en-US" w:eastAsia="zh-CN"/>
              </w:rPr>
            </w:pPr>
            <w:r>
              <w:rPr>
                <w:rFonts w:hint="eastAsia"/>
                <w:lang w:val="en-US" w:eastAsia="zh-CN"/>
              </w:rPr>
              <w:t>需求的初始来源是导航系统需要在外场运营环境监视新的算法的运行状态，例如磁力计在线评估校准的可靠性，需要统计并记录给出的监视数据。而整个过程需要地面站无感，不能通过故障码通知。</w:t>
            </w:r>
          </w:p>
          <w:p>
            <w:pPr>
              <w:keepNext w:val="0"/>
              <w:keepLines w:val="0"/>
              <w:numPr>
                <w:ilvl w:val="0"/>
                <w:numId w:val="66"/>
              </w:numPr>
              <w:suppressLineNumbers w:val="0"/>
              <w:spacing w:before="0" w:beforeAutospacing="0" w:after="0" w:afterAutospacing="0"/>
              <w:ind w:left="425" w:leftChars="0" w:right="0" w:hanging="425" w:firstLineChars="0"/>
              <w:rPr>
                <w:rFonts w:hint="eastAsia"/>
                <w:lang w:val="en-US" w:eastAsia="zh-CN"/>
              </w:rPr>
            </w:pPr>
            <w:r>
              <w:rPr>
                <w:rFonts w:hint="eastAsia"/>
                <w:lang w:val="en-US" w:eastAsia="zh-CN"/>
              </w:rPr>
              <w:t>后台按照约定对格式化的数据仅做记录，记录的变量名可根据用户需求重命名，后台在记录改消息的同时需关联记录其他航班数据，具体关联记录的数据需要跟使用方沟通，本协议仅仅提供监视数据的格式化通道。</w:t>
            </w:r>
          </w:p>
          <w:p>
            <w:pPr>
              <w:keepNext w:val="0"/>
              <w:keepLines w:val="0"/>
              <w:numPr>
                <w:ilvl w:val="0"/>
                <w:numId w:val="66"/>
              </w:numPr>
              <w:suppressLineNumbers w:val="0"/>
              <w:spacing w:before="0" w:beforeAutospacing="0" w:after="0" w:afterAutospacing="0"/>
              <w:ind w:left="425" w:leftChars="0" w:right="0" w:hanging="425" w:firstLineChars="0"/>
              <w:rPr>
                <w:rFonts w:hint="eastAsia"/>
                <w:lang w:val="en-US" w:eastAsia="zh-CN"/>
              </w:rPr>
            </w:pPr>
            <w:r>
              <w:rPr>
                <w:rFonts w:hint="eastAsia"/>
                <w:lang w:val="en-US" w:eastAsia="zh-CN"/>
              </w:rPr>
              <w:t>该消息发送频率不超过1HZ，即1秒最多发送一条。</w:t>
            </w:r>
          </w:p>
          <w:p>
            <w:pPr>
              <w:keepNext w:val="0"/>
              <w:keepLines w:val="0"/>
              <w:numPr>
                <w:ilvl w:val="0"/>
                <w:numId w:val="66"/>
              </w:numPr>
              <w:suppressLineNumbers w:val="0"/>
              <w:spacing w:before="0" w:beforeAutospacing="0" w:after="0" w:afterAutospacing="0"/>
              <w:ind w:left="425" w:leftChars="0" w:right="0" w:hanging="425" w:firstLineChars="0"/>
              <w:rPr>
                <w:rFonts w:hint="eastAsia"/>
                <w:lang w:val="en-US" w:eastAsia="zh-CN"/>
              </w:rPr>
            </w:pPr>
            <w:r>
              <w:rPr>
                <w:rFonts w:hint="eastAsia" w:ascii="Arial" w:hAnsi="Arial" w:eastAsia="等线" w:cs="Arial"/>
                <w:color w:val="000000"/>
                <w:kern w:val="0"/>
                <w:szCs w:val="21"/>
              </w:rPr>
              <w:t>该帧是变长帧，最长不超过</w:t>
            </w:r>
            <w:r>
              <w:rPr>
                <w:rFonts w:hint="eastAsia" w:ascii="Arial" w:hAnsi="Arial" w:eastAsia="等线" w:cs="Arial"/>
                <w:color w:val="000000"/>
                <w:kern w:val="0"/>
                <w:szCs w:val="21"/>
                <w:lang w:val="en-US" w:eastAsia="zh-CN"/>
              </w:rPr>
              <w:t>204</w:t>
            </w:r>
            <w:r>
              <w:rPr>
                <w:rFonts w:hint="eastAsia" w:ascii="Arial" w:hAnsi="Arial" w:eastAsia="等线" w:cs="Arial"/>
                <w:color w:val="000000"/>
                <w:kern w:val="0"/>
                <w:szCs w:val="21"/>
              </w:rPr>
              <w:t>。</w:t>
            </w:r>
          </w:p>
          <w:p>
            <w:pPr>
              <w:keepNext w:val="0"/>
              <w:keepLines w:val="0"/>
              <w:numPr>
                <w:ilvl w:val="0"/>
                <w:numId w:val="66"/>
              </w:numPr>
              <w:suppressLineNumbers w:val="0"/>
              <w:spacing w:before="0" w:beforeAutospacing="0" w:after="0" w:afterAutospacing="0"/>
              <w:ind w:left="425" w:leftChars="0" w:right="0" w:hanging="425" w:firstLineChars="0"/>
              <w:rPr>
                <w:rFonts w:hint="eastAsia"/>
                <w:lang w:val="en-US" w:eastAsia="zh-CN"/>
              </w:rPr>
            </w:pPr>
            <w:r>
              <w:rPr>
                <w:rFonts w:hint="eastAsia" w:ascii="Arial" w:hAnsi="Arial" w:eastAsia="等线" w:cs="Arial"/>
                <w:color w:val="000000"/>
                <w:kern w:val="0"/>
                <w:szCs w:val="21"/>
                <w:lang w:val="en-US" w:eastAsia="zh-CN"/>
              </w:rPr>
              <w:t xml:space="preserve">当前预计支持机型 ARK40-3DWP  </w:t>
            </w:r>
            <w:r>
              <w:rPr>
                <w:rFonts w:hint="eastAsia" w:ascii="Arial" w:hAnsi="Arial" w:eastAsia="等线" w:cs="Arial"/>
                <w:color w:val="FF0000"/>
                <w:kern w:val="0"/>
                <w:szCs w:val="21"/>
                <w:lang w:val="en-US" w:eastAsia="zh-CN"/>
              </w:rPr>
              <w:t>（2024-09-13）</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Arial" w:hAnsi="Arial" w:eastAsia="等线" w:cs="Arial"/>
                <w:b/>
                <w:color w:val="000000"/>
                <w:sz w:val="36"/>
                <w:szCs w:val="36"/>
                <w:lang w:val="en-US" w:eastAsia="zh-CN"/>
              </w:rPr>
            </w:pPr>
            <w:r>
              <w:rPr>
                <w:rFonts w:hint="default" w:ascii="Arial" w:hAnsi="Arial" w:eastAsia="等线" w:cs="Arial"/>
                <w:b/>
                <w:color w:val="000000"/>
                <w:sz w:val="36"/>
                <w:szCs w:val="36"/>
              </w:rPr>
              <w:t>15</w:t>
            </w:r>
            <w:r>
              <w:rPr>
                <w:rFonts w:hint="eastAsia" w:ascii="Arial" w:hAnsi="Arial" w:eastAsia="等线" w:cs="Arial"/>
                <w:b/>
                <w:color w:val="000000"/>
                <w:sz w:val="36"/>
                <w:szCs w:val="36"/>
                <w:lang w:val="en-US" w:eastAsia="zh-CN"/>
              </w:rPr>
              <w:t>1</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宋体" w:hAnsi="宋体" w:eastAsia="宋体" w:cs="宋体"/>
                <w:color w:val="000000"/>
                <w:kern w:val="0"/>
                <w:szCs w:val="21"/>
                <w:lang w:val="en-US" w:eastAsia="zh-CN"/>
              </w:rPr>
              <w:t>204</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w:t>
            </w:r>
            <w:r>
              <w:rPr>
                <w:rFonts w:hint="default" w:ascii="Arial" w:hAnsi="Arial" w:eastAsia="等线" w:cs="Arial"/>
                <w:color w:val="000000"/>
                <w:kern w:val="0"/>
                <w:szCs w:val="21"/>
                <w:lang w:val="en-US" w:eastAsia="zh-CN"/>
              </w:rPr>
              <w:t>omponent</w:t>
            </w:r>
            <w:r>
              <w:rPr>
                <w:rFonts w:hint="eastAsia" w:ascii="Arial" w:hAnsi="Arial" w:eastAsia="等线" w:cs="Arial"/>
                <w:color w:val="000000"/>
                <w:kern w:val="0"/>
                <w:szCs w:val="21"/>
                <w:lang w:val="en-US" w:eastAsia="zh-CN"/>
              </w:rPr>
              <w:t>_</w:t>
            </w:r>
            <w:r>
              <w:rPr>
                <w:rFonts w:hint="default" w:ascii="Arial" w:hAnsi="Arial" w:eastAsia="等线" w:cs="Arial"/>
                <w:color w:val="000000"/>
                <w:kern w:val="0"/>
                <w:szCs w:val="21"/>
                <w:lang w:val="en-US" w:eastAsia="zh-CN"/>
              </w:rPr>
              <w:t>id</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组件id,由发送内部约定</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Payload_len</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lang w:val="en-US" w:eastAsia="zh-CN"/>
              </w:rPr>
            </w:pPr>
            <w:r>
              <w:rPr>
                <w:rFonts w:hint="eastAsia" w:ascii="Arial" w:hAnsi="Arial" w:cs="Arial"/>
                <w:color w:val="000000"/>
                <w:kern w:val="0"/>
                <w:szCs w:val="21"/>
                <w:lang w:val="en-US" w:eastAsia="zh-CN"/>
              </w:rPr>
              <w:t>消息长度</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8_N</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payload</w:t>
            </w:r>
            <w:r>
              <w:rPr>
                <w:rFonts w:hint="default" w:ascii="Arial" w:hAnsi="Arial" w:eastAsia="等线" w:cs="Arial"/>
                <w:color w:val="000000"/>
                <w:kern w:val="0"/>
                <w:szCs w:val="21"/>
              </w:rPr>
              <w:t>[</w:t>
            </w:r>
            <w:r>
              <w:rPr>
                <w:rFonts w:hint="eastAsia" w:ascii="Arial" w:hAnsi="Arial" w:eastAsia="等线" w:cs="Arial"/>
                <w:color w:val="000000"/>
                <w:kern w:val="0"/>
                <w:szCs w:val="21"/>
                <w:lang w:val="en-US" w:eastAsia="zh-CN"/>
              </w:rPr>
              <w:t>200</w:t>
            </w:r>
            <w:r>
              <w:rPr>
                <w:rFonts w:hint="default" w:ascii="Arial" w:hAnsi="Arial" w:eastAsia="等线" w:cs="Arial"/>
                <w:color w:val="000000"/>
                <w:kern w:val="0"/>
                <w:szCs w:val="21"/>
              </w:rPr>
              <w: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消息内容</w:t>
            </w:r>
          </w:p>
        </w:tc>
      </w:tr>
    </w:tbl>
    <w:p/>
    <w:p/>
    <w:p/>
    <w:p>
      <w:r>
        <w:br w:type="page"/>
      </w:r>
    </w:p>
    <w:p/>
    <w:p/>
    <w:p>
      <w:pPr>
        <w:pStyle w:val="3"/>
        <w:numPr>
          <w:ilvl w:val="1"/>
          <w:numId w:val="10"/>
        </w:numPr>
        <w:rPr>
          <w:rFonts w:hint="eastAsia"/>
          <w:lang w:val="en-US" w:eastAsia="zh-CN"/>
        </w:rPr>
      </w:pPr>
      <w:r>
        <w:rPr>
          <w:rFonts w:hint="eastAsia"/>
          <w:lang w:val="en-US" w:eastAsia="zh-CN"/>
        </w:rPr>
        <w:t xml:space="preserve"> </w:t>
      </w:r>
      <w:bookmarkStart w:id="70" w:name="_Toc26807"/>
      <w:r>
        <w:rPr>
          <w:rFonts w:hint="eastAsia"/>
          <w:lang w:val="en-US" w:eastAsia="zh-CN"/>
        </w:rPr>
        <w:t>DAA_STREAM 无线电感知消息 (152)</w:t>
      </w:r>
      <w:bookmarkEnd w:id="70"/>
    </w:p>
    <w:tbl>
      <w:tblPr>
        <w:tblStyle w:val="14"/>
        <w:tblpPr w:leftFromText="180" w:rightFromText="180" w:vertAnchor="text" w:horzAnchor="page" w:tblpXSpec="center" w:tblpY="294"/>
        <w:tblOverlap w:val="never"/>
        <w:tblW w:w="0" w:type="auto"/>
        <w:jc w:val="center"/>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jc w:val="center"/>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default" w:ascii="Arial" w:hAnsi="Arial" w:eastAsia="等线" w:cs="Arial"/>
                <w:color w:val="000000"/>
                <w:kern w:val="0"/>
                <w:szCs w:val="21"/>
                <w:lang w:val="en-US" w:eastAsia="zh-CN"/>
              </w:rPr>
              <w:t>SKYLINK</w:t>
            </w:r>
            <w:r>
              <w:rPr>
                <w:rFonts w:hint="default" w:ascii="Arial" w:hAnsi="Arial" w:eastAsia="等线" w:cs="Arial"/>
                <w:color w:val="000000"/>
                <w:kern w:val="0"/>
                <w:szCs w:val="21"/>
              </w:rPr>
              <w:t>_MSG_ID</w:t>
            </w:r>
            <w:r>
              <w:rPr>
                <w:rFonts w:hint="eastAsia" w:ascii="Arial" w:hAnsi="Arial" w:eastAsia="等线" w:cs="Arial"/>
                <w:color w:val="000000"/>
                <w:kern w:val="0"/>
                <w:szCs w:val="21"/>
                <w:lang w:val="en-US" w:eastAsia="zh-CN"/>
              </w:rPr>
              <w:t>_DAA_STREAM</w:t>
            </w:r>
          </w:p>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无线电感知避障消息流出，该消息会定时广播DAA模块产生的消息</w:t>
            </w:r>
          </w:p>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广播频率 1~2 HZ</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jc w:val="center"/>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lang w:val="en-US" w:eastAsia="zh-CN"/>
              </w:rPr>
            </w:pPr>
            <w:r>
              <w:rPr>
                <w:rFonts w:hint="default" w:ascii="Arial" w:hAnsi="Arial" w:eastAsia="等线" w:cs="Arial"/>
                <w:b/>
                <w:color w:val="000000"/>
                <w:sz w:val="36"/>
                <w:szCs w:val="36"/>
              </w:rPr>
              <w:t>1</w:t>
            </w:r>
            <w:r>
              <w:rPr>
                <w:rFonts w:hint="eastAsia" w:ascii="Arial" w:hAnsi="Arial" w:eastAsia="等线" w:cs="Arial"/>
                <w:b/>
                <w:color w:val="000000"/>
                <w:sz w:val="36"/>
                <w:szCs w:val="36"/>
                <w:lang w:val="en-US" w:eastAsia="zh-CN"/>
              </w:rPr>
              <w:t>52</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宋体" w:cs="Arial"/>
                <w:color w:val="000000"/>
                <w:kern w:val="0"/>
                <w:szCs w:val="21"/>
                <w:lang w:val="en-US" w:eastAsia="zh-CN"/>
              </w:rPr>
            </w:pPr>
            <w:r>
              <w:rPr>
                <w:rFonts w:hint="eastAsia" w:ascii="宋体" w:hAnsi="宋体" w:eastAsia="宋体" w:cs="宋体"/>
                <w:color w:val="000000"/>
                <w:kern w:val="0"/>
                <w:szCs w:val="21"/>
              </w:rPr>
              <w:t>≯</w:t>
            </w:r>
            <w:r>
              <w:rPr>
                <w:rFonts w:hint="eastAsia" w:ascii="Arial" w:hAnsi="Arial" w:eastAsia="等线" w:cs="Arial"/>
                <w:color w:val="000000"/>
                <w:kern w:val="0"/>
                <w:szCs w:val="21"/>
                <w:lang w:val="en-US" w:eastAsia="zh-CN"/>
              </w:rPr>
              <w:t>200</w:t>
            </w:r>
          </w:p>
        </w:tc>
      </w:tr>
      <w:tr>
        <w:tblPrEx>
          <w:tblCellMar>
            <w:top w:w="0" w:type="dxa"/>
            <w:left w:w="108" w:type="dxa"/>
            <w:bottom w:w="0" w:type="dxa"/>
            <w:right w:w="108" w:type="dxa"/>
          </w:tblCellMar>
        </w:tblPrEx>
        <w:trPr>
          <w:trHeight w:val="277" w:hRule="atLeast"/>
          <w:jc w:val="center"/>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jc w:val="center"/>
        </w:trPr>
        <w:tc>
          <w:tcPr>
            <w:tcW w:w="1418"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lang w:val="en-US" w:eastAsia="zh-CN"/>
              </w:rPr>
              <w:t>msg_type</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color w:val="000000"/>
                <w:kern w:val="0"/>
                <w:szCs w:val="21"/>
                <w:lang w:val="en-US" w:eastAsia="zh-CN"/>
              </w:rPr>
            </w:pPr>
            <w:r>
              <w:rPr>
                <w:rFonts w:hint="eastAsia" w:ascii="Arial" w:hAnsi="Arial" w:cs="Arial"/>
                <w:color w:val="000000"/>
                <w:kern w:val="0"/>
                <w:szCs w:val="21"/>
                <w:lang w:val="en-US" w:eastAsia="zh-CN"/>
              </w:rPr>
              <w:t>消息辨识类型</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lang w:eastAsia="zh-CN"/>
              </w:rPr>
            </w:pPr>
            <w:r>
              <w:rPr>
                <w:rFonts w:hint="eastAsia" w:ascii="Arial" w:hAnsi="Arial" w:eastAsia="等线" w:cs="Arial"/>
                <w:color w:val="000000"/>
                <w:kern w:val="0"/>
                <w:szCs w:val="21"/>
                <w:lang w:val="en-US" w:eastAsia="zh-CN"/>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default" w:ascii="Arial" w:hAnsi="Arial" w:eastAsia="等线" w:cs="Arial"/>
                <w:color w:val="000000"/>
                <w:kern w:val="0"/>
                <w:szCs w:val="21"/>
                <w:lang w:val="en-US" w:eastAsia="zh-CN"/>
              </w:rPr>
              <w:t>length</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cs="Arial"/>
                <w:color w:val="000000"/>
                <w:kern w:val="0"/>
                <w:szCs w:val="21"/>
                <w:lang w:val="en-US" w:eastAsia="zh-CN"/>
              </w:rPr>
            </w:pPr>
            <w:r>
              <w:rPr>
                <w:rFonts w:hint="eastAsia" w:ascii="Arial" w:hAnsi="Arial" w:cs="Arial"/>
                <w:color w:val="000000"/>
                <w:kern w:val="0"/>
                <w:szCs w:val="21"/>
                <w:lang w:val="en-US" w:eastAsia="zh-CN"/>
              </w:rPr>
              <w:t>有效长度</w:t>
            </w:r>
          </w:p>
        </w:tc>
      </w:tr>
      <w:tr>
        <w:tblPrEx>
          <w:tblCellMar>
            <w:top w:w="0" w:type="dxa"/>
            <w:left w:w="108" w:type="dxa"/>
            <w:bottom w:w="0" w:type="dxa"/>
            <w:right w:w="108" w:type="dxa"/>
          </w:tblCellMar>
        </w:tblPrEx>
        <w:trPr>
          <w:trHeight w:val="277" w:hRule="atLeast"/>
          <w:jc w:val="center"/>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U8</w:t>
            </w:r>
            <w:r>
              <w:rPr>
                <w:rFonts w:hint="default" w:ascii="Arial" w:hAnsi="Arial" w:eastAsia="等线" w:cs="Arial"/>
                <w:color w:val="000000"/>
                <w:kern w:val="0"/>
                <w:szCs w:val="21"/>
              </w:rPr>
              <w:t>_N</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p</w:t>
            </w:r>
            <w:r>
              <w:rPr>
                <w:rFonts w:hint="eastAsia" w:ascii="Arial" w:hAnsi="Arial" w:eastAsia="等线" w:cs="Arial"/>
                <w:color w:val="000000"/>
                <w:kern w:val="0"/>
                <w:szCs w:val="21"/>
              </w:rPr>
              <w:t>ayload [N]</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数据</w:t>
            </w:r>
          </w:p>
        </w:tc>
      </w:tr>
    </w:tbl>
    <w:p>
      <w:pPr>
        <w:rPr>
          <w:rFonts w:hint="eastAsia"/>
          <w:lang w:val="en-US" w:eastAsia="zh-CN"/>
        </w:rPr>
      </w:pPr>
    </w:p>
    <w:p>
      <w:pPr>
        <w:rPr>
          <w:rFonts w:hint="eastAsia"/>
          <w:lang w:val="en-US" w:eastAsia="zh-CN"/>
        </w:rPr>
      </w:pPr>
      <w:r>
        <w:rPr>
          <w:rFonts w:hint="eastAsia"/>
          <w:lang w:val="en-US" w:eastAsia="zh-CN"/>
        </w:rPr>
        <w:t>针对不同的消息类型说明如下：</w:t>
      </w:r>
    </w:p>
    <w:p>
      <w:pPr>
        <w:rPr>
          <w:rFonts w:hint="eastAsia" w:ascii="Arial" w:hAnsi="Arial" w:eastAsia="等线" w:cs="Arial"/>
          <w:color w:val="000000"/>
          <w:kern w:val="0"/>
          <w:szCs w:val="21"/>
          <w:lang w:val="en-US" w:eastAsia="zh-CN"/>
        </w:rPr>
      </w:pPr>
      <w:r>
        <w:rPr>
          <w:rFonts w:hint="eastAsia"/>
          <w:lang w:val="en-US" w:eastAsia="zh-CN"/>
        </w:rPr>
        <w:t xml:space="preserve">目前仅仅对 </w:t>
      </w:r>
      <w:r>
        <w:rPr>
          <w:rFonts w:hint="default" w:ascii="Arial" w:hAnsi="Arial" w:eastAsia="等线" w:cs="Arial"/>
          <w:color w:val="000000"/>
          <w:kern w:val="0"/>
          <w:szCs w:val="21"/>
          <w:lang w:val="en-US" w:eastAsia="zh-CN"/>
        </w:rPr>
        <w:t>msg_type</w:t>
      </w:r>
      <w:r>
        <w:rPr>
          <w:rFonts w:hint="eastAsia" w:ascii="Arial" w:hAnsi="Arial" w:eastAsia="等线" w:cs="Arial"/>
          <w:color w:val="000000"/>
          <w:kern w:val="0"/>
          <w:szCs w:val="21"/>
          <w:lang w:val="en-US" w:eastAsia="zh-CN"/>
        </w:rPr>
        <w:t xml:space="preserve"> = 1 有解释说明，其他类别暂未使用</w:t>
      </w:r>
    </w:p>
    <w:p>
      <w:pPr>
        <w:rPr>
          <w:rFonts w:hint="default" w:ascii="Arial" w:hAnsi="Arial" w:eastAsia="等线" w:cs="Arial"/>
          <w:color w:val="000000"/>
          <w:kern w:val="0"/>
          <w:szCs w:val="21"/>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6"/>
        <w:gridCol w:w="975"/>
        <w:gridCol w:w="890"/>
        <w:gridCol w:w="4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shd w:val="clear" w:color="auto" w:fill="DAE3F3" w:themeFill="accent5" w:themeFillTint="32"/>
          </w:tcPr>
          <w:p>
            <w:pPr>
              <w:keepNext w:val="0"/>
              <w:keepLines w:val="0"/>
              <w:suppressLineNumbers w:val="0"/>
              <w:spacing w:before="0" w:beforeAutospacing="0" w:after="0" w:afterAutospacing="0"/>
              <w:ind w:left="0" w:right="0"/>
              <w:jc w:val="center"/>
              <w:rPr>
                <w:rFonts w:hint="default"/>
                <w:color w:val="5B9BD5" w:themeColor="accent1"/>
                <w:vertAlign w:val="baseline"/>
                <w:lang w:eastAsia="zh-CN"/>
                <w14:textFill>
                  <w14:solidFill>
                    <w14:schemeClr w14:val="accent1"/>
                  </w14:solidFill>
                </w14:textFill>
                <w:woUserID w:val="1"/>
              </w:rPr>
            </w:pPr>
            <w:r>
              <w:rPr>
                <w:rFonts w:hint="default" w:ascii="Arial" w:hAnsi="Arial" w:eastAsia="等线" w:cs="Arial"/>
                <w:color w:val="000000"/>
                <w:kern w:val="0"/>
                <w:szCs w:val="21"/>
                <w:lang w:val="en-US" w:eastAsia="zh-CN"/>
              </w:rPr>
              <w:t>msg_type</w:t>
            </w:r>
            <w:r>
              <w:rPr>
                <w:rFonts w:hint="eastAsia" w:ascii="Arial" w:hAnsi="Arial" w:eastAsia="等线" w:cs="Arial"/>
                <w:color w:val="000000"/>
                <w:kern w:val="0"/>
                <w:szCs w:val="21"/>
                <w:lang w:val="en-US" w:eastAsia="zh-CN"/>
              </w:rPr>
              <w:t xml:space="preserve"> = 1</w:t>
            </w:r>
            <w:r>
              <w:rPr>
                <w:rFonts w:hint="default" w:ascii="Arial" w:hAnsi="Arial" w:eastAsia="等线" w:cs="Arial"/>
                <w:color w:val="000000"/>
                <w:kern w:val="0"/>
                <w:szCs w:val="21"/>
                <w:lang w:eastAsia="zh-CN"/>
                <w:woUserID w:val="1"/>
              </w:rPr>
              <w:t xml:space="preserve"> （DAA 电台对外的广播消息）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shd w:val="clear" w:color="auto" w:fill="DAE3F3" w:themeFill="accent5" w:themeFillTint="32"/>
            <w:vAlign w:val="top"/>
          </w:tcPr>
          <w:p>
            <w:pPr>
              <w:pStyle w:val="13"/>
              <w:keepNext w:val="0"/>
              <w:keepLines w:val="0"/>
              <w:widowControl/>
              <w:suppressLineNumbers w:val="0"/>
              <w:spacing w:before="0" w:beforeAutospacing="0" w:after="0" w:afterAutospacing="0"/>
              <w:ind w:left="0" w:leftChars="0" w:right="0" w:rightChars="0"/>
              <w:jc w:val="both"/>
              <w:rPr>
                <w:rFonts w:hint="eastAsia"/>
                <w:vertAlign w:val="baseline"/>
                <w:lang w:val="en-US" w:eastAsia="zh-CN"/>
              </w:rPr>
            </w:pPr>
            <w:r>
              <w:rPr>
                <w:rFonts w:hint="eastAsia" w:ascii="宋体" w:hAnsi="宋体" w:eastAsia="宋体" w:cs="宋体"/>
                <w:b w:val="0"/>
                <w:bCs w:val="0"/>
                <w:i w:val="0"/>
                <w:iCs w:val="0"/>
                <w:color w:val="000000"/>
                <w:spacing w:val="0"/>
                <w:sz w:val="21"/>
                <w:szCs w:val="21"/>
                <w:vertAlign w:val="baseline"/>
              </w:rPr>
              <w:t>字段名称</w:t>
            </w:r>
          </w:p>
        </w:tc>
        <w:tc>
          <w:tcPr>
            <w:tcW w:w="975" w:type="dxa"/>
            <w:shd w:val="clear" w:color="auto" w:fill="DAE3F3" w:themeFill="accent5" w:themeFillTint="32"/>
            <w:vAlign w:val="top"/>
          </w:tcPr>
          <w:p>
            <w:pPr>
              <w:pStyle w:val="13"/>
              <w:keepNext w:val="0"/>
              <w:keepLines w:val="0"/>
              <w:widowControl/>
              <w:suppressLineNumbers w:val="0"/>
              <w:spacing w:before="0" w:beforeAutospacing="0" w:after="0" w:afterAutospacing="0"/>
              <w:ind w:left="0" w:leftChars="0" w:right="0" w:rightChars="0"/>
              <w:jc w:val="both"/>
              <w:rPr>
                <w:rFonts w:hint="eastAsia"/>
                <w:vertAlign w:val="baseline"/>
                <w:lang w:val="en-US" w:eastAsia="zh-CN"/>
              </w:rPr>
            </w:pPr>
            <w:r>
              <w:rPr>
                <w:rFonts w:hint="eastAsia" w:ascii="宋体" w:hAnsi="宋体" w:eastAsia="宋体" w:cs="宋体"/>
                <w:b w:val="0"/>
                <w:bCs w:val="0"/>
                <w:i w:val="0"/>
                <w:iCs w:val="0"/>
                <w:color w:val="000000"/>
                <w:spacing w:val="0"/>
                <w:sz w:val="21"/>
                <w:szCs w:val="21"/>
                <w:vertAlign w:val="baseline"/>
              </w:rPr>
              <w:t>类型</w:t>
            </w:r>
          </w:p>
        </w:tc>
        <w:tc>
          <w:tcPr>
            <w:tcW w:w="890" w:type="dxa"/>
            <w:shd w:val="clear" w:color="auto" w:fill="DAE3F3" w:themeFill="accent5" w:themeFillTint="32"/>
            <w:vAlign w:val="top"/>
          </w:tcPr>
          <w:p>
            <w:pPr>
              <w:pStyle w:val="13"/>
              <w:keepNext w:val="0"/>
              <w:keepLines w:val="0"/>
              <w:widowControl/>
              <w:suppressLineNumbers w:val="0"/>
              <w:spacing w:before="0" w:beforeAutospacing="0" w:after="0" w:afterAutospacing="0"/>
              <w:ind w:left="0" w:leftChars="0" w:right="0" w:rightChars="0"/>
              <w:jc w:val="both"/>
              <w:rPr>
                <w:rFonts w:hint="eastAsia"/>
                <w:vertAlign w:val="baseline"/>
                <w:lang w:val="en-US" w:eastAsia="zh-CN"/>
              </w:rPr>
            </w:pPr>
            <w:r>
              <w:rPr>
                <w:rFonts w:hint="eastAsia" w:ascii="宋体" w:hAnsi="宋体" w:eastAsia="宋体" w:cs="宋体"/>
                <w:b w:val="0"/>
                <w:bCs w:val="0"/>
                <w:i w:val="0"/>
                <w:iCs w:val="0"/>
                <w:color w:val="000000"/>
                <w:spacing w:val="0"/>
                <w:sz w:val="21"/>
                <w:szCs w:val="21"/>
                <w:vertAlign w:val="baseline"/>
              </w:rPr>
              <w:t>单位</w:t>
            </w:r>
          </w:p>
        </w:tc>
        <w:tc>
          <w:tcPr>
            <w:tcW w:w="4571" w:type="dxa"/>
            <w:shd w:val="clear" w:color="auto" w:fill="DAE3F3" w:themeFill="accent5" w:themeFillTint="32"/>
            <w:vAlign w:val="top"/>
          </w:tcPr>
          <w:p>
            <w:pPr>
              <w:pStyle w:val="13"/>
              <w:keepNext w:val="0"/>
              <w:keepLines w:val="0"/>
              <w:widowControl/>
              <w:suppressLineNumbers w:val="0"/>
              <w:spacing w:before="0" w:beforeAutospacing="0" w:after="0" w:afterAutospacing="0"/>
              <w:ind w:left="0" w:leftChars="0" w:right="0" w:rightChars="0"/>
              <w:jc w:val="both"/>
              <w:rPr>
                <w:rFonts w:hint="eastAsia"/>
                <w:vertAlign w:val="baseline"/>
                <w:lang w:val="en-US" w:eastAsia="zh-CN"/>
              </w:rPr>
            </w:pPr>
            <w:r>
              <w:rPr>
                <w:rFonts w:hint="eastAsia" w:ascii="宋体" w:hAnsi="宋体" w:eastAsia="宋体" w:cs="宋体"/>
                <w:b w:val="0"/>
                <w:bCs w:val="0"/>
                <w:i w:val="0"/>
                <w:iCs w:val="0"/>
                <w:color w:val="000000"/>
                <w:spacing w:val="0"/>
                <w:sz w:val="21"/>
                <w:szCs w:val="21"/>
                <w:vertAlign w:val="baseline"/>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strike w:val="0"/>
                <w:dstrike w:val="0"/>
                <w:color w:val="000000"/>
                <w:spacing w:val="0"/>
                <w:sz w:val="19"/>
                <w:szCs w:val="19"/>
                <w:vertAlign w:val="baseline"/>
                <w:lang w:val="en-US" w:eastAsia="zh-CN"/>
              </w:rPr>
            </w:pPr>
            <w:r>
              <w:rPr>
                <w:rFonts w:hint="eastAsia" w:ascii="新宋体" w:hAnsi="新宋体" w:eastAsia="新宋体" w:cs="新宋体"/>
                <w:b w:val="0"/>
                <w:bCs w:val="0"/>
                <w:i w:val="0"/>
                <w:iCs w:val="0"/>
                <w:strike w:val="0"/>
                <w:dstrike w:val="0"/>
                <w:color w:val="000000"/>
                <w:spacing w:val="0"/>
                <w:sz w:val="19"/>
                <w:szCs w:val="19"/>
                <w:vertAlign w:val="baseline"/>
                <w:lang w:val="en-US" w:eastAsia="zh-CN"/>
              </w:rPr>
              <w:t>id</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strike w:val="0"/>
                <w:dstrike w:val="0"/>
                <w:vertAlign w:val="baseline"/>
                <w:lang w:val="en-US" w:eastAsia="zh-CN"/>
              </w:rPr>
            </w:pPr>
            <w:r>
              <w:rPr>
                <w:rFonts w:hint="eastAsia"/>
                <w:b/>
                <w:bCs/>
                <w:strike w:val="0"/>
                <w:dstrike w:val="0"/>
                <w:sz w:val="18"/>
                <w:szCs w:val="18"/>
                <w:vertAlign w:val="baseline"/>
                <w:lang w:val="en-US" w:eastAsia="zh-CN"/>
              </w:rPr>
              <w:t>U32</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strike w:val="0"/>
                <w:dstrike w:val="0"/>
                <w:vertAlign w:val="baseline"/>
                <w:lang w:val="en-US" w:eastAsia="zh-CN"/>
              </w:rPr>
            </w:pPr>
            <w:r>
              <w:rPr>
                <w:rFonts w:hint="eastAsia" w:ascii="宋体" w:hAnsi="宋体" w:eastAsia="宋体" w:cs="宋体"/>
                <w:b w:val="0"/>
                <w:bCs w:val="0"/>
                <w:i w:val="0"/>
                <w:iCs w:val="0"/>
                <w:strike w:val="0"/>
                <w:dstrike w:val="0"/>
                <w:color w:val="000000"/>
                <w:spacing w:val="0"/>
                <w:sz w:val="21"/>
                <w:szCs w:val="21"/>
                <w:vertAlign w:val="baseline"/>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eastAsia="宋体"/>
                <w:strike w:val="0"/>
                <w:dstrike w:val="0"/>
                <w:vertAlign w:val="baseline"/>
                <w:lang w:val="en-US" w:eastAsia="zh-CN"/>
              </w:rPr>
            </w:pPr>
            <w:r>
              <w:rPr>
                <w:rFonts w:hint="eastAsia" w:ascii="宋体" w:hAnsi="宋体" w:eastAsia="宋体" w:cs="宋体"/>
                <w:b w:val="0"/>
                <w:bCs w:val="0"/>
                <w:i w:val="0"/>
                <w:iCs w:val="0"/>
                <w:strike w:val="0"/>
                <w:dstrike w:val="0"/>
                <w:color w:val="000000"/>
                <w:spacing w:val="0"/>
                <w:sz w:val="21"/>
                <w:szCs w:val="21"/>
                <w:vertAlign w:val="baseline"/>
              </w:rPr>
              <w:t>飞机唯一编号</w:t>
            </w:r>
            <w:r>
              <w:rPr>
                <w:rFonts w:hint="eastAsia" w:ascii="宋体" w:hAnsi="宋体" w:eastAsia="宋体" w:cs="宋体"/>
                <w:b w:val="0"/>
                <w:bCs w:val="0"/>
                <w:i w:val="0"/>
                <w:iCs w:val="0"/>
                <w:strike w:val="0"/>
                <w:dstrike w:val="0"/>
                <w:color w:val="000000"/>
                <w:spacing w:val="0"/>
                <w:sz w:val="21"/>
                <w:szCs w:val="21"/>
                <w:vertAlign w:val="baseline"/>
                <w:lang w:eastAsia="zh-CN"/>
              </w:rPr>
              <w:t>（</w:t>
            </w:r>
            <w:r>
              <w:rPr>
                <w:rFonts w:hint="eastAsia" w:ascii="宋体" w:hAnsi="宋体" w:eastAsia="宋体" w:cs="宋体"/>
                <w:b w:val="0"/>
                <w:bCs w:val="0"/>
                <w:i w:val="0"/>
                <w:iCs w:val="0"/>
                <w:strike w:val="0"/>
                <w:dstrike w:val="0"/>
                <w:color w:val="000000"/>
                <w:spacing w:val="0"/>
                <w:sz w:val="21"/>
                <w:szCs w:val="21"/>
                <w:vertAlign w:val="baseline"/>
                <w:lang w:val="en-US" w:eastAsia="zh-CN"/>
              </w:rPr>
              <w:t>会收到周边其他飞机的ID</w:t>
            </w:r>
            <w:r>
              <w:rPr>
                <w:rFonts w:hint="eastAsia" w:ascii="宋体" w:hAnsi="宋体" w:eastAsia="宋体" w:cs="宋体"/>
                <w:b w:val="0"/>
                <w:bCs w:val="0"/>
                <w:i w:val="0"/>
                <w:iCs w:val="0"/>
                <w:strike w:val="0"/>
                <w:dstrike w:val="0"/>
                <w:color w:val="000000"/>
                <w:spacing w:val="0"/>
                <w:sz w:val="21"/>
                <w:szCs w:val="21"/>
                <w:vertAlign w:val="baseli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rPr>
            </w:pPr>
            <w:r>
              <w:rPr>
                <w:rFonts w:hint="eastAsia" w:ascii="新宋体" w:hAnsi="新宋体" w:eastAsia="新宋体" w:cs="新宋体"/>
                <w:b w:val="0"/>
                <w:bCs w:val="0"/>
                <w:i w:val="0"/>
                <w:iCs w:val="0"/>
                <w:color w:val="000000"/>
                <w:spacing w:val="0"/>
                <w:sz w:val="19"/>
                <w:szCs w:val="19"/>
                <w:vertAlign w:val="baseline"/>
              </w:rPr>
              <w:t>latitude_deg</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2972F4"/>
                <w:spacing w:val="0"/>
                <w:sz w:val="19"/>
                <w:szCs w:val="19"/>
                <w:vertAlign w:val="baseline"/>
              </w:rPr>
            </w:pPr>
            <w:r>
              <w:rPr>
                <w:rFonts w:hint="eastAsia"/>
                <w:b/>
                <w:bCs/>
                <w:sz w:val="18"/>
                <w:szCs w:val="18"/>
                <w:vertAlign w:val="baseline"/>
                <w:lang w:val="en-US" w:eastAsia="zh-CN"/>
              </w:rPr>
              <w:t>I32</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1e7</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纬度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rPr>
            </w:pPr>
            <w:r>
              <w:rPr>
                <w:rFonts w:hint="eastAsia" w:ascii="新宋体" w:hAnsi="新宋体" w:eastAsia="新宋体" w:cs="新宋体"/>
                <w:b w:val="0"/>
                <w:bCs w:val="0"/>
                <w:i w:val="0"/>
                <w:iCs w:val="0"/>
                <w:color w:val="000000"/>
                <w:spacing w:val="0"/>
                <w:sz w:val="19"/>
                <w:szCs w:val="19"/>
                <w:vertAlign w:val="baseline"/>
              </w:rPr>
              <w:t>longitude_deg</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2972F4"/>
                <w:spacing w:val="0"/>
                <w:sz w:val="19"/>
                <w:szCs w:val="19"/>
                <w:vertAlign w:val="baseline"/>
              </w:rPr>
            </w:pPr>
            <w:r>
              <w:rPr>
                <w:rFonts w:hint="eastAsia"/>
                <w:b/>
                <w:bCs/>
                <w:sz w:val="18"/>
                <w:szCs w:val="18"/>
                <w:vertAlign w:val="baseline"/>
                <w:lang w:val="en-US" w:eastAsia="zh-CN"/>
              </w:rPr>
              <w:t>I32</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1e7</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经度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sz w:val="19"/>
                <w:szCs w:val="19"/>
                <w:vertAlign w:val="baseline"/>
              </w:rPr>
            </w:pPr>
            <w:r>
              <w:rPr>
                <w:rFonts w:hint="default" w:ascii="新宋体" w:hAnsi="新宋体" w:eastAsia="新宋体" w:cs="新宋体"/>
                <w:b w:val="0"/>
                <w:bCs w:val="0"/>
                <w:i w:val="0"/>
                <w:iCs w:val="0"/>
                <w:color w:val="000000"/>
                <w:spacing w:val="0"/>
                <w:sz w:val="19"/>
                <w:szCs w:val="19"/>
                <w:vertAlign w:val="baseline"/>
              </w:rPr>
              <w:t>altitude</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rPr>
            </w:pPr>
            <w:r>
              <w:rPr>
                <w:rFonts w:hint="eastAsia"/>
                <w:b/>
                <w:bCs/>
                <w:sz w:val="18"/>
                <w:szCs w:val="18"/>
                <w:vertAlign w:val="baseline"/>
                <w:lang w:val="en-US" w:eastAsia="zh-CN"/>
              </w:rPr>
              <w:t>F32</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m</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海拔高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rPr>
            </w:pPr>
            <w:r>
              <w:rPr>
                <w:rFonts w:hint="eastAsia" w:ascii="新宋体" w:hAnsi="新宋体" w:eastAsia="新宋体" w:cs="新宋体"/>
                <w:b w:val="0"/>
                <w:bCs w:val="0"/>
                <w:i w:val="0"/>
                <w:iCs w:val="0"/>
                <w:color w:val="000000"/>
                <w:spacing w:val="0"/>
                <w:sz w:val="19"/>
                <w:szCs w:val="19"/>
                <w:vertAlign w:val="baseline"/>
              </w:rPr>
              <w:t>pos_bias[3]</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rPr>
            </w:pPr>
            <w:r>
              <w:rPr>
                <w:rFonts w:hint="eastAsia"/>
                <w:b/>
                <w:bCs/>
                <w:sz w:val="18"/>
                <w:szCs w:val="18"/>
                <w:vertAlign w:val="baseline"/>
                <w:lang w:val="en-US" w:eastAsia="zh-CN"/>
              </w:rPr>
              <w:t>F32_3</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定位误差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kern w:val="0"/>
                <w:sz w:val="19"/>
                <w:szCs w:val="19"/>
                <w:vertAlign w:val="baseline"/>
                <w:lang w:val="en-US" w:eastAsia="zh-CN" w:bidi="ar"/>
              </w:rPr>
            </w:pPr>
            <w:r>
              <w:rPr>
                <w:rFonts w:hint="default" w:ascii="新宋体" w:hAnsi="新宋体" w:eastAsia="新宋体" w:cs="新宋体"/>
                <w:b w:val="0"/>
                <w:bCs w:val="0"/>
                <w:i w:val="0"/>
                <w:iCs w:val="0"/>
                <w:color w:val="000000"/>
                <w:spacing w:val="0"/>
                <w:sz w:val="19"/>
                <w:szCs w:val="19"/>
                <w:vertAlign w:val="baseline"/>
              </w:rPr>
              <w:t>vel</w:t>
            </w:r>
            <w:r>
              <w:rPr>
                <w:rFonts w:hint="eastAsia" w:ascii="新宋体" w:hAnsi="新宋体" w:eastAsia="新宋体" w:cs="新宋体"/>
                <w:b w:val="0"/>
                <w:bCs w:val="0"/>
                <w:i w:val="0"/>
                <w:iCs w:val="0"/>
                <w:color w:val="000000"/>
                <w:spacing w:val="0"/>
                <w:sz w:val="19"/>
                <w:szCs w:val="19"/>
                <w:vertAlign w:val="baseline"/>
              </w:rPr>
              <w:t>[3]</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2972F4"/>
                <w:spacing w:val="0"/>
                <w:kern w:val="0"/>
                <w:sz w:val="19"/>
                <w:szCs w:val="19"/>
                <w:vertAlign w:val="baseline"/>
                <w:lang w:val="en-US" w:eastAsia="zh-CN" w:bidi="ar"/>
              </w:rPr>
            </w:pPr>
            <w:r>
              <w:rPr>
                <w:rFonts w:hint="eastAsia"/>
                <w:b/>
                <w:bCs/>
                <w:sz w:val="18"/>
                <w:szCs w:val="18"/>
                <w:vertAlign w:val="baseline"/>
                <w:lang w:val="en-US" w:eastAsia="zh-CN"/>
              </w:rPr>
              <w:t>F32_3</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kern w:val="0"/>
                <w:sz w:val="21"/>
                <w:szCs w:val="21"/>
                <w:vertAlign w:val="baseline"/>
                <w:lang w:val="en-US" w:eastAsia="zh-CN" w:bidi="ar"/>
              </w:rPr>
            </w:pPr>
            <w:r>
              <w:rPr>
                <w:rFonts w:hint="eastAsia" w:ascii="宋体" w:hAnsi="宋体" w:eastAsia="宋体" w:cs="宋体"/>
                <w:b w:val="0"/>
                <w:bCs w:val="0"/>
                <w:i w:val="0"/>
                <w:iCs w:val="0"/>
                <w:color w:val="000000"/>
                <w:spacing w:val="0"/>
                <w:sz w:val="21"/>
                <w:szCs w:val="21"/>
                <w:vertAlign w:val="baseline"/>
              </w:rPr>
              <w:t>m/s</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kern w:val="0"/>
                <w:sz w:val="21"/>
                <w:szCs w:val="21"/>
                <w:vertAlign w:val="baseline"/>
                <w:lang w:val="en-US" w:eastAsia="zh-CN" w:bidi="ar"/>
              </w:rPr>
            </w:pPr>
            <w:r>
              <w:rPr>
                <w:rFonts w:hint="eastAsia" w:ascii="宋体" w:hAnsi="宋体" w:eastAsia="宋体" w:cs="宋体"/>
                <w:b w:val="0"/>
                <w:bCs w:val="0"/>
                <w:i w:val="0"/>
                <w:iCs w:val="0"/>
                <w:color w:val="000000"/>
                <w:spacing w:val="0"/>
                <w:sz w:val="21"/>
                <w:szCs w:val="21"/>
                <w:vertAlign w:val="baseline"/>
              </w:rPr>
              <w:t>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rPr>
            </w:pPr>
            <w:r>
              <w:rPr>
                <w:rFonts w:hint="eastAsia" w:ascii="新宋体" w:hAnsi="新宋体" w:eastAsia="新宋体" w:cs="新宋体"/>
                <w:b w:val="0"/>
                <w:bCs w:val="0"/>
                <w:i w:val="0"/>
                <w:iCs w:val="0"/>
                <w:color w:val="000000"/>
                <w:spacing w:val="0"/>
                <w:sz w:val="19"/>
                <w:szCs w:val="19"/>
                <w:vertAlign w:val="baseline"/>
              </w:rPr>
              <w:t>vel_bias[3]</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2972F4"/>
                <w:spacing w:val="0"/>
                <w:sz w:val="19"/>
                <w:szCs w:val="19"/>
                <w:vertAlign w:val="baseline"/>
                <w:lang w:val="en-US"/>
              </w:rPr>
            </w:pPr>
            <w:r>
              <w:rPr>
                <w:rFonts w:hint="eastAsia"/>
                <w:b/>
                <w:bCs/>
                <w:sz w:val="18"/>
                <w:szCs w:val="18"/>
                <w:vertAlign w:val="baseline"/>
                <w:lang w:val="en-US" w:eastAsia="zh-CN"/>
              </w:rPr>
              <w:t>F32_3</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定速误差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rPr>
            </w:pPr>
            <w:r>
              <w:rPr>
                <w:rFonts w:hint="eastAsia" w:ascii="新宋体" w:hAnsi="新宋体" w:eastAsia="新宋体" w:cs="新宋体"/>
                <w:b w:val="0"/>
                <w:bCs w:val="0"/>
                <w:i w:val="0"/>
                <w:iCs w:val="0"/>
                <w:color w:val="000000"/>
                <w:spacing w:val="0"/>
                <w:sz w:val="19"/>
                <w:szCs w:val="19"/>
                <w:vertAlign w:val="baseline"/>
              </w:rPr>
              <w:t>avoid_</w:t>
            </w:r>
            <w:r>
              <w:rPr>
                <w:rFonts w:hint="eastAsia" w:ascii="新宋体" w:hAnsi="新宋体" w:eastAsia="新宋体" w:cs="新宋体"/>
                <w:b w:val="0"/>
                <w:bCs w:val="0"/>
                <w:i w:val="0"/>
                <w:iCs w:val="0"/>
                <w:color w:val="000000"/>
                <w:spacing w:val="0"/>
                <w:sz w:val="19"/>
                <w:szCs w:val="19"/>
                <w:vertAlign w:val="baseline"/>
                <w:lang w:val="en-US" w:eastAsia="zh-CN"/>
              </w:rPr>
              <w:t>param</w:t>
            </w:r>
            <w:r>
              <w:rPr>
                <w:rFonts w:hint="eastAsia" w:ascii="新宋体" w:hAnsi="新宋体" w:eastAsia="新宋体" w:cs="新宋体"/>
                <w:b w:val="0"/>
                <w:bCs w:val="0"/>
                <w:i w:val="0"/>
                <w:iCs w:val="0"/>
                <w:color w:val="000000"/>
                <w:spacing w:val="0"/>
                <w:sz w:val="19"/>
                <w:szCs w:val="19"/>
                <w:vertAlign w:val="baseline"/>
              </w:rPr>
              <w:t>[5][4]</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2972F4"/>
                <w:spacing w:val="0"/>
                <w:sz w:val="19"/>
                <w:szCs w:val="19"/>
                <w:vertAlign w:val="baseline"/>
                <w:lang w:val="en-US"/>
              </w:rPr>
            </w:pPr>
            <w:r>
              <w:rPr>
                <w:rFonts w:hint="eastAsia"/>
                <w:b/>
                <w:bCs/>
                <w:sz w:val="18"/>
                <w:szCs w:val="18"/>
                <w:vertAlign w:val="baseline"/>
                <w:lang w:val="en-US" w:eastAsia="zh-CN"/>
              </w:rPr>
              <w:t>F32_20</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避障命令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lang w:val="en-US" w:eastAsia="zh-CN"/>
              </w:rPr>
            </w:pPr>
            <w:r>
              <w:rPr>
                <w:rFonts w:hint="eastAsia" w:ascii="新宋体" w:hAnsi="新宋体" w:eastAsia="新宋体" w:cs="新宋体"/>
                <w:b w:val="0"/>
                <w:bCs w:val="0"/>
                <w:i w:val="0"/>
                <w:iCs w:val="0"/>
                <w:color w:val="000000"/>
                <w:spacing w:val="0"/>
                <w:sz w:val="19"/>
                <w:szCs w:val="19"/>
                <w:vertAlign w:val="baseline"/>
              </w:rPr>
              <w:t>utc_time</w:t>
            </w:r>
            <w:r>
              <w:rPr>
                <w:rFonts w:hint="eastAsia" w:ascii="新宋体" w:hAnsi="新宋体" w:eastAsia="新宋体" w:cs="新宋体"/>
                <w:b w:val="0"/>
                <w:bCs w:val="0"/>
                <w:i w:val="0"/>
                <w:iCs w:val="0"/>
                <w:color w:val="000000"/>
                <w:spacing w:val="0"/>
                <w:sz w:val="19"/>
                <w:szCs w:val="19"/>
                <w:vertAlign w:val="baseline"/>
                <w:lang w:val="en-US" w:eastAsia="zh-CN"/>
              </w:rPr>
              <w:t>_s</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2972F4"/>
                <w:spacing w:val="0"/>
                <w:sz w:val="19"/>
                <w:szCs w:val="19"/>
                <w:vertAlign w:val="baseline"/>
              </w:rPr>
            </w:pPr>
            <w:r>
              <w:rPr>
                <w:rFonts w:hint="eastAsia"/>
                <w:b/>
                <w:bCs/>
                <w:sz w:val="18"/>
                <w:szCs w:val="18"/>
                <w:vertAlign w:val="baseline"/>
                <w:lang w:val="en-US" w:eastAsia="zh-CN"/>
              </w:rPr>
              <w:t>U32</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rPr>
            </w:pPr>
            <w:r>
              <w:rPr>
                <w:rFonts w:hint="eastAsia" w:ascii="宋体" w:hAnsi="宋体" w:eastAsia="宋体" w:cs="宋体"/>
                <w:b w:val="0"/>
                <w:bCs w:val="0"/>
                <w:i w:val="0"/>
                <w:iCs w:val="0"/>
                <w:color w:val="000000"/>
                <w:spacing w:val="0"/>
                <w:sz w:val="21"/>
                <w:szCs w:val="21"/>
                <w:vertAlign w:val="baseline"/>
                <w:lang w:val="en-US" w:eastAsia="zh-CN"/>
              </w:rPr>
              <w:t>s</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rPr>
            </w:pPr>
            <w:r>
              <w:rPr>
                <w:rFonts w:hint="eastAsia" w:ascii="宋体" w:hAnsi="宋体" w:eastAsia="宋体" w:cs="宋体"/>
                <w:b w:val="0"/>
                <w:bCs w:val="0"/>
                <w:i w:val="0"/>
                <w:iCs w:val="0"/>
                <w:color w:val="000000"/>
                <w:spacing w:val="0"/>
                <w:sz w:val="21"/>
                <w:szCs w:val="21"/>
                <w:vertAlign w:val="baseline"/>
              </w:rPr>
              <w:t>utc时间</w:t>
            </w:r>
            <w:r>
              <w:rPr>
                <w:rFonts w:hint="eastAsia" w:ascii="宋体" w:hAnsi="宋体" w:eastAsia="宋体" w:cs="宋体"/>
                <w:b w:val="0"/>
                <w:bCs w:val="0"/>
                <w:i w:val="0"/>
                <w:iCs w:val="0"/>
                <w:color w:val="000000"/>
                <w:spacing w:val="0"/>
                <w:sz w:val="21"/>
                <w:szCs w:val="21"/>
                <w:vertAlign w:val="baseline"/>
                <w:lang w:val="en-US" w:eastAsia="zh-CN"/>
              </w:rPr>
              <w:t>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sz w:val="19"/>
                <w:szCs w:val="19"/>
                <w:vertAlign w:val="baseline"/>
              </w:rPr>
            </w:pPr>
            <w:r>
              <w:rPr>
                <w:rFonts w:hint="eastAsia" w:ascii="新宋体" w:hAnsi="新宋体" w:eastAsia="新宋体" w:cs="新宋体"/>
                <w:b w:val="0"/>
                <w:bCs w:val="0"/>
                <w:i w:val="0"/>
                <w:iCs w:val="0"/>
                <w:color w:val="000000"/>
                <w:spacing w:val="0"/>
                <w:sz w:val="19"/>
                <w:szCs w:val="19"/>
                <w:vertAlign w:val="baseline"/>
              </w:rPr>
              <w:t>utc_time</w:t>
            </w:r>
            <w:r>
              <w:rPr>
                <w:rFonts w:hint="eastAsia" w:ascii="新宋体" w:hAnsi="新宋体" w:eastAsia="新宋体" w:cs="新宋体"/>
                <w:b w:val="0"/>
                <w:bCs w:val="0"/>
                <w:i w:val="0"/>
                <w:iCs w:val="0"/>
                <w:color w:val="000000"/>
                <w:spacing w:val="0"/>
                <w:sz w:val="19"/>
                <w:szCs w:val="19"/>
                <w:vertAlign w:val="baseline"/>
                <w:lang w:val="en-US" w:eastAsia="zh-CN"/>
              </w:rPr>
              <w:t>_10ms</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rPr>
            </w:pPr>
            <w:r>
              <w:rPr>
                <w:rFonts w:hint="eastAsia"/>
                <w:b/>
                <w:bCs/>
                <w:sz w:val="18"/>
                <w:szCs w:val="18"/>
                <w:vertAlign w:val="baseline"/>
                <w:lang w:val="en-US" w:eastAsia="zh-CN"/>
              </w:rPr>
              <w:t>U8</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宋体" w:hAnsi="宋体" w:eastAsia="宋体" w:cs="宋体"/>
                <w:b w:val="0"/>
                <w:bCs w:val="0"/>
                <w:i w:val="0"/>
                <w:iCs w:val="0"/>
                <w:color w:val="000000"/>
                <w:spacing w:val="0"/>
                <w:sz w:val="21"/>
                <w:szCs w:val="21"/>
                <w:vertAlign w:val="baseline"/>
                <w:lang w:val="en-US" w:eastAsia="zh-CN"/>
              </w:rPr>
            </w:pPr>
            <w:r>
              <w:rPr>
                <w:rFonts w:hint="eastAsia" w:ascii="宋体" w:hAnsi="宋体" w:eastAsia="宋体" w:cs="宋体"/>
                <w:b w:val="0"/>
                <w:bCs w:val="0"/>
                <w:i w:val="0"/>
                <w:iCs w:val="0"/>
                <w:color w:val="000000"/>
                <w:spacing w:val="0"/>
                <w:sz w:val="21"/>
                <w:szCs w:val="21"/>
                <w:vertAlign w:val="baseline"/>
                <w:lang w:val="en-US" w:eastAsia="zh-CN"/>
              </w:rPr>
              <w:t>10ms</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rPr>
            </w:pPr>
            <w:r>
              <w:rPr>
                <w:rFonts w:hint="eastAsia" w:ascii="宋体" w:hAnsi="宋体" w:eastAsia="宋体" w:cs="宋体"/>
                <w:b w:val="0"/>
                <w:bCs w:val="0"/>
                <w:i w:val="0"/>
                <w:iCs w:val="0"/>
                <w:color w:val="000000"/>
                <w:spacing w:val="0"/>
                <w:sz w:val="21"/>
                <w:szCs w:val="21"/>
                <w:vertAlign w:val="baseline"/>
              </w:rPr>
              <w:t>utc时间</w:t>
            </w:r>
            <w:r>
              <w:rPr>
                <w:rFonts w:hint="eastAsia" w:ascii="宋体" w:hAnsi="宋体" w:eastAsia="宋体" w:cs="宋体"/>
                <w:b w:val="0"/>
                <w:bCs w:val="0"/>
                <w:i w:val="0"/>
                <w:iCs w:val="0"/>
                <w:color w:val="000000"/>
                <w:spacing w:val="0"/>
                <w:sz w:val="21"/>
                <w:szCs w:val="21"/>
                <w:vertAlign w:val="baseline"/>
                <w:lang w:val="en-US" w:eastAsia="zh-CN"/>
              </w:rPr>
              <w:t>毫秒（0---99）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sz w:val="19"/>
                <w:szCs w:val="19"/>
                <w:vertAlign w:val="baseline"/>
              </w:rPr>
            </w:pPr>
            <w:r>
              <w:rPr>
                <w:rFonts w:hint="default" w:ascii="新宋体" w:hAnsi="新宋体" w:eastAsia="新宋体" w:cs="新宋体"/>
                <w:b w:val="0"/>
                <w:bCs w:val="0"/>
                <w:i w:val="0"/>
                <w:iCs w:val="0"/>
                <w:color w:val="000000"/>
                <w:spacing w:val="0"/>
                <w:sz w:val="19"/>
                <w:szCs w:val="19"/>
                <w:vertAlign w:val="baseline"/>
              </w:rPr>
              <w:t>uav_type</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rPr>
            </w:pPr>
            <w:r>
              <w:rPr>
                <w:rFonts w:hint="eastAsia"/>
                <w:b/>
                <w:bCs/>
                <w:sz w:val="18"/>
                <w:szCs w:val="18"/>
                <w:vertAlign w:val="baseline"/>
                <w:lang w:val="en-US" w:eastAsia="zh-CN"/>
              </w:rPr>
              <w:t>U8</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rPr>
            </w:pPr>
            <w:r>
              <w:rPr>
                <w:rFonts w:hint="eastAsia" w:ascii="宋体" w:hAnsi="宋体" w:eastAsia="宋体" w:cs="宋体"/>
                <w:b w:val="0"/>
                <w:bCs w:val="0"/>
                <w:i w:val="0"/>
                <w:iCs w:val="0"/>
                <w:color w:val="000000"/>
                <w:spacing w:val="0"/>
                <w:sz w:val="21"/>
                <w:szCs w:val="21"/>
                <w:vertAlign w:val="baseline"/>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机型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sz w:val="19"/>
                <w:szCs w:val="19"/>
                <w:vertAlign w:val="baseline"/>
              </w:rPr>
            </w:pPr>
            <w:r>
              <w:rPr>
                <w:rFonts w:hint="default" w:ascii="新宋体" w:hAnsi="新宋体" w:eastAsia="新宋体" w:cs="新宋体"/>
                <w:b w:val="0"/>
                <w:bCs w:val="0"/>
                <w:i w:val="0"/>
                <w:iCs w:val="0"/>
                <w:color w:val="000000"/>
                <w:spacing w:val="0"/>
                <w:sz w:val="19"/>
                <w:szCs w:val="19"/>
                <w:vertAlign w:val="baseline"/>
              </w:rPr>
              <w:t>health</w:t>
            </w:r>
            <w:r>
              <w:rPr>
                <w:rFonts w:hint="eastAsia" w:ascii="新宋体" w:hAnsi="新宋体" w:eastAsia="新宋体" w:cs="新宋体"/>
                <w:b w:val="0"/>
                <w:bCs w:val="0"/>
                <w:i w:val="0"/>
                <w:iCs w:val="0"/>
                <w:color w:val="000000"/>
                <w:spacing w:val="0"/>
                <w:sz w:val="19"/>
                <w:szCs w:val="19"/>
                <w:vertAlign w:val="baseline"/>
                <w:lang w:val="en-US" w:eastAsia="zh-CN"/>
              </w:rPr>
              <w:t>_</w:t>
            </w:r>
            <w:r>
              <w:rPr>
                <w:rFonts w:hint="default" w:ascii="新宋体" w:hAnsi="新宋体" w:eastAsia="新宋体" w:cs="新宋体"/>
                <w:b w:val="0"/>
                <w:bCs w:val="0"/>
                <w:i w:val="0"/>
                <w:iCs w:val="0"/>
                <w:color w:val="000000"/>
                <w:spacing w:val="0"/>
                <w:sz w:val="19"/>
                <w:szCs w:val="19"/>
                <w:vertAlign w:val="baseline"/>
              </w:rPr>
              <w:t>status</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rPr>
            </w:pPr>
            <w:r>
              <w:rPr>
                <w:rFonts w:hint="eastAsia"/>
                <w:b/>
                <w:bCs/>
                <w:sz w:val="18"/>
                <w:szCs w:val="18"/>
                <w:vertAlign w:val="baseline"/>
                <w:lang w:val="en-US" w:eastAsia="zh-CN"/>
              </w:rPr>
              <w:t>U8</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rPr>
            </w:pPr>
            <w:r>
              <w:rPr>
                <w:rFonts w:hint="eastAsia" w:ascii="宋体" w:hAnsi="宋体" w:eastAsia="宋体" w:cs="宋体"/>
                <w:b w:val="0"/>
                <w:bCs w:val="0"/>
                <w:i w:val="0"/>
                <w:iCs w:val="0"/>
                <w:color w:val="000000"/>
                <w:spacing w:val="0"/>
                <w:sz w:val="21"/>
                <w:szCs w:val="21"/>
                <w:vertAlign w:val="baseline"/>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健康状况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sz w:val="19"/>
                <w:szCs w:val="19"/>
                <w:vertAlign w:val="baseline"/>
              </w:rPr>
            </w:pPr>
            <w:r>
              <w:rPr>
                <w:rFonts w:hint="default" w:ascii="新宋体" w:hAnsi="新宋体" w:eastAsia="新宋体" w:cs="新宋体"/>
                <w:b w:val="0"/>
                <w:bCs w:val="0"/>
                <w:i w:val="0"/>
                <w:iCs w:val="0"/>
                <w:color w:val="000000"/>
                <w:spacing w:val="0"/>
                <w:sz w:val="19"/>
                <w:szCs w:val="19"/>
                <w:vertAlign w:val="baseline"/>
              </w:rPr>
              <w:t>daa_</w:t>
            </w:r>
            <w:r>
              <w:rPr>
                <w:rFonts w:hint="eastAsia" w:ascii="新宋体" w:hAnsi="新宋体" w:eastAsia="新宋体" w:cs="新宋体"/>
                <w:b w:val="0"/>
                <w:bCs w:val="0"/>
                <w:i w:val="0"/>
                <w:iCs w:val="0"/>
                <w:color w:val="000000"/>
                <w:spacing w:val="0"/>
                <w:sz w:val="19"/>
                <w:szCs w:val="19"/>
                <w:vertAlign w:val="baseline"/>
                <w:lang w:val="en-US" w:eastAsia="zh-CN"/>
              </w:rPr>
              <w:t>flight_</w:t>
            </w:r>
            <w:r>
              <w:rPr>
                <w:rFonts w:hint="default" w:ascii="新宋体" w:hAnsi="新宋体" w:eastAsia="新宋体" w:cs="新宋体"/>
                <w:b w:val="0"/>
                <w:bCs w:val="0"/>
                <w:i w:val="0"/>
                <w:iCs w:val="0"/>
                <w:color w:val="000000"/>
                <w:spacing w:val="0"/>
                <w:sz w:val="19"/>
                <w:szCs w:val="19"/>
                <w:vertAlign w:val="baseline"/>
              </w:rPr>
              <w:t>status</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rPr>
            </w:pPr>
            <w:r>
              <w:rPr>
                <w:rFonts w:hint="eastAsia"/>
                <w:b/>
                <w:bCs/>
                <w:sz w:val="18"/>
                <w:szCs w:val="18"/>
                <w:vertAlign w:val="baseline"/>
                <w:lang w:val="en-US" w:eastAsia="zh-CN"/>
              </w:rPr>
              <w:t>U8</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rPr>
            </w:pPr>
            <w:r>
              <w:rPr>
                <w:rFonts w:hint="eastAsia" w:ascii="宋体" w:hAnsi="宋体" w:eastAsia="宋体" w:cs="宋体"/>
                <w:b w:val="0"/>
                <w:bCs w:val="0"/>
                <w:i w:val="0"/>
                <w:iCs w:val="0"/>
                <w:color w:val="000000"/>
                <w:spacing w:val="0"/>
                <w:sz w:val="21"/>
                <w:szCs w:val="21"/>
                <w:vertAlign w:val="baseline"/>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rPr>
            </w:pPr>
            <w:r>
              <w:rPr>
                <w:rFonts w:hint="eastAsia" w:ascii="宋体" w:hAnsi="宋体" w:eastAsia="宋体" w:cs="宋体"/>
                <w:b w:val="0"/>
                <w:bCs w:val="0"/>
                <w:i w:val="0"/>
                <w:iCs w:val="0"/>
                <w:color w:val="000000"/>
                <w:spacing w:val="0"/>
                <w:sz w:val="21"/>
                <w:szCs w:val="21"/>
                <w:vertAlign w:val="baseline"/>
              </w:rPr>
              <w:t>飞行状态(DAA算法里使用的变量)</w:t>
            </w:r>
          </w:p>
        </w:tc>
      </w:tr>
    </w:tbl>
    <w:p>
      <w:pPr>
        <w:rPr>
          <w:rFonts w:hint="eastAsia"/>
          <w:lang w:val="en-US" w:eastAsia="zh-CN"/>
        </w:rPr>
      </w:pPr>
      <w:r>
        <w:rPr>
          <w:rFonts w:hint="eastAsia"/>
          <w:lang w:val="en-US" w:eastAsia="zh-CN"/>
        </w:rPr>
        <w:br w:type="page"/>
      </w:r>
    </w:p>
    <w:p>
      <w:pPr>
        <w:rPr>
          <w:rFonts w:hint="eastAsia"/>
          <w:lang w:val="en-US" w:eastAsia="zh-CN"/>
        </w:rPr>
      </w:pPr>
    </w:p>
    <w:p>
      <w:pPr>
        <w:rPr>
          <w:rFonts w:hint="default"/>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6"/>
        <w:gridCol w:w="975"/>
        <w:gridCol w:w="890"/>
        <w:gridCol w:w="4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shd w:val="clear" w:color="auto" w:fill="DAE3F3" w:themeFill="accent5" w:themeFillTint="32"/>
          </w:tcPr>
          <w:p>
            <w:pPr>
              <w:keepNext w:val="0"/>
              <w:keepLines w:val="0"/>
              <w:suppressLineNumbers w:val="0"/>
              <w:spacing w:before="0" w:beforeAutospacing="0" w:after="0" w:afterAutospacing="0"/>
              <w:ind w:left="0" w:right="0"/>
              <w:jc w:val="center"/>
              <w:rPr>
                <w:rFonts w:hint="default"/>
                <w:color w:val="5B9BD5" w:themeColor="accent1"/>
                <w:vertAlign w:val="baseline"/>
                <w:lang w:eastAsia="zh-CN"/>
                <w14:textFill>
                  <w14:solidFill>
                    <w14:schemeClr w14:val="accent1"/>
                  </w14:solidFill>
                </w14:textFill>
                <w:woUserID w:val="1"/>
              </w:rPr>
            </w:pPr>
            <w:r>
              <w:rPr>
                <w:rFonts w:hint="default" w:ascii="Arial" w:hAnsi="Arial" w:eastAsia="等线" w:cs="Arial"/>
                <w:color w:val="000000"/>
                <w:kern w:val="0"/>
                <w:szCs w:val="21"/>
                <w:lang w:val="en-US" w:eastAsia="zh-CN"/>
                <w:woUserID w:val="1"/>
              </w:rPr>
              <w:t>msg_type</w:t>
            </w:r>
            <w:r>
              <w:rPr>
                <w:rFonts w:hint="eastAsia" w:ascii="Arial" w:hAnsi="Arial" w:eastAsia="等线" w:cs="Arial"/>
                <w:color w:val="000000"/>
                <w:kern w:val="0"/>
                <w:szCs w:val="21"/>
                <w:lang w:val="en-US" w:eastAsia="zh-CN"/>
                <w:woUserID w:val="1"/>
              </w:rPr>
              <w:t xml:space="preserve"> = </w:t>
            </w:r>
            <w:r>
              <w:rPr>
                <w:rFonts w:hint="default" w:ascii="Arial" w:hAnsi="Arial" w:eastAsia="等线" w:cs="Arial"/>
                <w:color w:val="000000"/>
                <w:kern w:val="0"/>
                <w:szCs w:val="21"/>
                <w:lang w:eastAsia="zh-CN"/>
                <w:woUserID w:val="1"/>
              </w:rPr>
              <w:t>2 （DAA算法需要的飞机</w:t>
            </w:r>
            <w:bookmarkStart w:id="93" w:name="_GoBack"/>
            <w:bookmarkEnd w:id="93"/>
            <w:r>
              <w:rPr>
                <w:rFonts w:hint="default" w:ascii="Arial" w:hAnsi="Arial" w:eastAsia="等线" w:cs="Arial"/>
                <w:color w:val="000000"/>
                <w:kern w:val="0"/>
                <w:szCs w:val="21"/>
                <w:lang w:eastAsia="zh-CN"/>
                <w:woUserID w:val="1"/>
              </w:rPr>
              <w:t>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shd w:val="clear" w:color="auto" w:fill="DAE3F3" w:themeFill="accent5" w:themeFillTint="32"/>
            <w:vAlign w:val="top"/>
          </w:tcPr>
          <w:p>
            <w:pPr>
              <w:pStyle w:val="13"/>
              <w:keepNext w:val="0"/>
              <w:keepLines w:val="0"/>
              <w:widowControl/>
              <w:suppressLineNumbers w:val="0"/>
              <w:spacing w:before="0" w:beforeAutospacing="0" w:after="0" w:afterAutospacing="0"/>
              <w:ind w:left="0" w:leftChars="0" w:right="0" w:rightChars="0"/>
              <w:jc w:val="both"/>
              <w:rPr>
                <w:rFonts w:hint="eastAsia"/>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woUserID w:val="1"/>
              </w:rPr>
              <w:t>字段名称</w:t>
            </w:r>
          </w:p>
        </w:tc>
        <w:tc>
          <w:tcPr>
            <w:tcW w:w="975" w:type="dxa"/>
            <w:shd w:val="clear" w:color="auto" w:fill="DAE3F3" w:themeFill="accent5" w:themeFillTint="32"/>
            <w:vAlign w:val="top"/>
          </w:tcPr>
          <w:p>
            <w:pPr>
              <w:pStyle w:val="13"/>
              <w:keepNext w:val="0"/>
              <w:keepLines w:val="0"/>
              <w:widowControl/>
              <w:suppressLineNumbers w:val="0"/>
              <w:spacing w:before="0" w:beforeAutospacing="0" w:after="0" w:afterAutospacing="0"/>
              <w:ind w:left="0" w:leftChars="0" w:right="0" w:rightChars="0"/>
              <w:jc w:val="both"/>
              <w:rPr>
                <w:rFonts w:hint="eastAsia"/>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woUserID w:val="1"/>
              </w:rPr>
              <w:t>类型</w:t>
            </w:r>
          </w:p>
        </w:tc>
        <w:tc>
          <w:tcPr>
            <w:tcW w:w="890" w:type="dxa"/>
            <w:shd w:val="clear" w:color="auto" w:fill="DAE3F3" w:themeFill="accent5" w:themeFillTint="32"/>
            <w:vAlign w:val="top"/>
          </w:tcPr>
          <w:p>
            <w:pPr>
              <w:pStyle w:val="13"/>
              <w:keepNext w:val="0"/>
              <w:keepLines w:val="0"/>
              <w:widowControl/>
              <w:suppressLineNumbers w:val="0"/>
              <w:spacing w:before="0" w:beforeAutospacing="0" w:after="0" w:afterAutospacing="0"/>
              <w:ind w:left="0" w:leftChars="0" w:right="0" w:rightChars="0"/>
              <w:jc w:val="both"/>
              <w:rPr>
                <w:rFonts w:hint="eastAsia"/>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woUserID w:val="1"/>
              </w:rPr>
              <w:t>单位</w:t>
            </w:r>
          </w:p>
        </w:tc>
        <w:tc>
          <w:tcPr>
            <w:tcW w:w="4571" w:type="dxa"/>
            <w:shd w:val="clear" w:color="auto" w:fill="DAE3F3" w:themeFill="accent5" w:themeFillTint="32"/>
            <w:vAlign w:val="top"/>
          </w:tcPr>
          <w:p>
            <w:pPr>
              <w:pStyle w:val="13"/>
              <w:keepNext w:val="0"/>
              <w:keepLines w:val="0"/>
              <w:widowControl/>
              <w:suppressLineNumbers w:val="0"/>
              <w:spacing w:before="0" w:beforeAutospacing="0" w:after="0" w:afterAutospacing="0"/>
              <w:ind w:left="0" w:leftChars="0" w:right="0" w:rightChars="0"/>
              <w:jc w:val="both"/>
              <w:rPr>
                <w:rFonts w:hint="eastAsia"/>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woUserID w:val="1"/>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strike w:val="0"/>
                <w:dstrike w:val="0"/>
                <w:color w:val="000000"/>
                <w:spacing w:val="0"/>
                <w:sz w:val="19"/>
                <w:szCs w:val="19"/>
                <w:vertAlign w:val="baseline"/>
                <w:lang w:val="en-US" w:eastAsia="zh-CN"/>
                <w:woUserID w:val="1"/>
              </w:rPr>
            </w:pPr>
            <w:r>
              <w:rPr>
                <w:rFonts w:hint="eastAsia" w:ascii="新宋体" w:hAnsi="新宋体" w:eastAsia="新宋体" w:cs="新宋体"/>
                <w:b w:val="0"/>
                <w:bCs w:val="0"/>
                <w:i w:val="0"/>
                <w:iCs w:val="0"/>
                <w:strike w:val="0"/>
                <w:dstrike w:val="0"/>
                <w:color w:val="000000"/>
                <w:spacing w:val="0"/>
                <w:sz w:val="19"/>
                <w:szCs w:val="19"/>
                <w:vertAlign w:val="baseline"/>
                <w:lang w:val="en-US" w:eastAsia="zh-CN"/>
                <w:woUserID w:val="1"/>
              </w:rPr>
              <w:t>id</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strike w:val="0"/>
                <w:dstrike w:val="0"/>
                <w:vertAlign w:val="baseline"/>
                <w:lang w:val="en-US" w:eastAsia="zh-CN"/>
                <w:woUserID w:val="1"/>
              </w:rPr>
            </w:pPr>
            <w:r>
              <w:rPr>
                <w:rFonts w:hint="eastAsia"/>
                <w:b/>
                <w:bCs/>
                <w:strike w:val="0"/>
                <w:dstrike w:val="0"/>
                <w:sz w:val="18"/>
                <w:szCs w:val="18"/>
                <w:vertAlign w:val="baseline"/>
                <w:lang w:val="en-US" w:eastAsia="zh-CN"/>
                <w:woUserID w:val="1"/>
              </w:rPr>
              <w:t>U32</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strike w:val="0"/>
                <w:dstrike w:val="0"/>
                <w:vertAlign w:val="baseline"/>
                <w:lang w:val="en-US" w:eastAsia="zh-CN"/>
                <w:woUserID w:val="1"/>
              </w:rPr>
            </w:pPr>
            <w:r>
              <w:rPr>
                <w:rFonts w:hint="eastAsia" w:ascii="宋体" w:hAnsi="宋体" w:eastAsia="宋体" w:cs="宋体"/>
                <w:b w:val="0"/>
                <w:bCs w:val="0"/>
                <w:i w:val="0"/>
                <w:iCs w:val="0"/>
                <w:strike w:val="0"/>
                <w:dstrike w:val="0"/>
                <w:color w:val="000000"/>
                <w:spacing w:val="0"/>
                <w:sz w:val="21"/>
                <w:szCs w:val="21"/>
                <w:vertAlign w:val="baseline"/>
                <w:woUserID w:val="1"/>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eastAsia="宋体"/>
                <w:strike w:val="0"/>
                <w:dstrike w:val="0"/>
                <w:vertAlign w:val="baseline"/>
                <w:lang w:val="en-US" w:eastAsia="zh-CN"/>
                <w:woUserID w:val="1"/>
              </w:rPr>
            </w:pPr>
            <w:r>
              <w:rPr>
                <w:rFonts w:hint="eastAsia" w:ascii="宋体" w:hAnsi="宋体" w:eastAsia="宋体" w:cs="宋体"/>
                <w:b w:val="0"/>
                <w:bCs w:val="0"/>
                <w:i w:val="0"/>
                <w:iCs w:val="0"/>
                <w:strike w:val="0"/>
                <w:dstrike w:val="0"/>
                <w:color w:val="000000"/>
                <w:spacing w:val="0"/>
                <w:sz w:val="21"/>
                <w:szCs w:val="21"/>
                <w:vertAlign w:val="baseline"/>
                <w:woUserID w:val="1"/>
              </w:rPr>
              <w:t>飞机唯一编号</w:t>
            </w:r>
            <w:r>
              <w:rPr>
                <w:rFonts w:hint="eastAsia" w:ascii="宋体" w:hAnsi="宋体" w:eastAsia="宋体" w:cs="宋体"/>
                <w:b w:val="0"/>
                <w:bCs w:val="0"/>
                <w:i w:val="0"/>
                <w:iCs w:val="0"/>
                <w:strike w:val="0"/>
                <w:dstrike w:val="0"/>
                <w:color w:val="000000"/>
                <w:spacing w:val="0"/>
                <w:sz w:val="21"/>
                <w:szCs w:val="21"/>
                <w:vertAlign w:val="baseline"/>
                <w:lang w:eastAsia="zh-CN"/>
                <w:woUserID w:val="1"/>
              </w:rPr>
              <w:t>（</w:t>
            </w:r>
            <w:r>
              <w:rPr>
                <w:rFonts w:hint="eastAsia" w:ascii="宋体" w:hAnsi="宋体" w:eastAsia="宋体" w:cs="宋体"/>
                <w:b w:val="0"/>
                <w:bCs w:val="0"/>
                <w:i w:val="0"/>
                <w:iCs w:val="0"/>
                <w:strike w:val="0"/>
                <w:dstrike w:val="0"/>
                <w:color w:val="000000"/>
                <w:spacing w:val="0"/>
                <w:sz w:val="21"/>
                <w:szCs w:val="21"/>
                <w:vertAlign w:val="baseline"/>
                <w:lang w:val="en-US" w:eastAsia="zh-CN"/>
                <w:woUserID w:val="1"/>
              </w:rPr>
              <w:t>会收到周边其他飞机的ID</w:t>
            </w:r>
            <w:r>
              <w:rPr>
                <w:rFonts w:hint="eastAsia" w:ascii="宋体" w:hAnsi="宋体" w:eastAsia="宋体" w:cs="宋体"/>
                <w:b w:val="0"/>
                <w:bCs w:val="0"/>
                <w:i w:val="0"/>
                <w:iCs w:val="0"/>
                <w:strike w:val="0"/>
                <w:dstrike w:val="0"/>
                <w:color w:val="000000"/>
                <w:spacing w:val="0"/>
                <w:sz w:val="21"/>
                <w:szCs w:val="21"/>
                <w:vertAlign w:val="baseline"/>
                <w:lang w:eastAsia="zh-CN"/>
                <w:woUserID w:val="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woUserID w:val="1"/>
              </w:rPr>
            </w:pPr>
            <w:r>
              <w:rPr>
                <w:rFonts w:hint="eastAsia" w:ascii="新宋体" w:hAnsi="新宋体" w:eastAsia="新宋体" w:cs="新宋体"/>
                <w:b w:val="0"/>
                <w:bCs w:val="0"/>
                <w:i w:val="0"/>
                <w:iCs w:val="0"/>
                <w:color w:val="000000"/>
                <w:spacing w:val="0"/>
                <w:sz w:val="19"/>
                <w:szCs w:val="19"/>
                <w:vertAlign w:val="baseline"/>
                <w:woUserID w:val="1"/>
              </w:rPr>
              <w:t>latitude_deg</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2972F4"/>
                <w:spacing w:val="0"/>
                <w:sz w:val="19"/>
                <w:szCs w:val="19"/>
                <w:vertAlign w:val="baseline"/>
                <w:woUserID w:val="1"/>
              </w:rPr>
            </w:pPr>
            <w:r>
              <w:rPr>
                <w:rFonts w:hint="eastAsia"/>
                <w:b/>
                <w:bCs/>
                <w:sz w:val="18"/>
                <w:szCs w:val="18"/>
                <w:vertAlign w:val="baseline"/>
                <w:lang w:val="en-US" w:eastAsia="zh-CN"/>
                <w:woUserID w:val="1"/>
              </w:rPr>
              <w:t>I32</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1e7</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纬度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woUserID w:val="1"/>
              </w:rPr>
            </w:pPr>
            <w:r>
              <w:rPr>
                <w:rFonts w:hint="eastAsia" w:ascii="新宋体" w:hAnsi="新宋体" w:eastAsia="新宋体" w:cs="新宋体"/>
                <w:b w:val="0"/>
                <w:bCs w:val="0"/>
                <w:i w:val="0"/>
                <w:iCs w:val="0"/>
                <w:color w:val="000000"/>
                <w:spacing w:val="0"/>
                <w:sz w:val="19"/>
                <w:szCs w:val="19"/>
                <w:vertAlign w:val="baseline"/>
                <w:woUserID w:val="1"/>
              </w:rPr>
              <w:t>longitude_deg</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2972F4"/>
                <w:spacing w:val="0"/>
                <w:sz w:val="19"/>
                <w:szCs w:val="19"/>
                <w:vertAlign w:val="baseline"/>
                <w:woUserID w:val="1"/>
              </w:rPr>
            </w:pPr>
            <w:r>
              <w:rPr>
                <w:rFonts w:hint="eastAsia"/>
                <w:b/>
                <w:bCs/>
                <w:sz w:val="18"/>
                <w:szCs w:val="18"/>
                <w:vertAlign w:val="baseline"/>
                <w:lang w:val="en-US" w:eastAsia="zh-CN"/>
                <w:woUserID w:val="1"/>
              </w:rPr>
              <w:t>I32</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1e7</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经度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sz w:val="19"/>
                <w:szCs w:val="19"/>
                <w:vertAlign w:val="baseline"/>
                <w:woUserID w:val="1"/>
              </w:rPr>
            </w:pPr>
            <w:r>
              <w:rPr>
                <w:rFonts w:hint="default" w:ascii="新宋体" w:hAnsi="新宋体" w:eastAsia="新宋体" w:cs="新宋体"/>
                <w:b w:val="0"/>
                <w:bCs w:val="0"/>
                <w:i w:val="0"/>
                <w:iCs w:val="0"/>
                <w:color w:val="000000"/>
                <w:spacing w:val="0"/>
                <w:sz w:val="19"/>
                <w:szCs w:val="19"/>
                <w:vertAlign w:val="baseline"/>
                <w:woUserID w:val="1"/>
              </w:rPr>
              <w:t>altitude</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woUserID w:val="1"/>
              </w:rPr>
            </w:pPr>
            <w:r>
              <w:rPr>
                <w:rFonts w:hint="eastAsia"/>
                <w:b/>
                <w:bCs/>
                <w:sz w:val="18"/>
                <w:szCs w:val="18"/>
                <w:vertAlign w:val="baseline"/>
                <w:lang w:val="en-US" w:eastAsia="zh-CN"/>
                <w:woUserID w:val="1"/>
              </w:rPr>
              <w:t>F32</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m</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海拔高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woUserID w:val="1"/>
              </w:rPr>
            </w:pPr>
            <w:r>
              <w:rPr>
                <w:rFonts w:hint="eastAsia" w:ascii="新宋体" w:hAnsi="新宋体" w:eastAsia="新宋体" w:cs="新宋体"/>
                <w:b w:val="0"/>
                <w:bCs w:val="0"/>
                <w:i w:val="0"/>
                <w:iCs w:val="0"/>
                <w:color w:val="000000"/>
                <w:spacing w:val="0"/>
                <w:sz w:val="19"/>
                <w:szCs w:val="19"/>
                <w:vertAlign w:val="baseline"/>
                <w:woUserID w:val="1"/>
              </w:rPr>
              <w:t>pos_bias[3]</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woUserID w:val="1"/>
              </w:rPr>
            </w:pPr>
            <w:r>
              <w:rPr>
                <w:rFonts w:hint="eastAsia"/>
                <w:b/>
                <w:bCs/>
                <w:sz w:val="18"/>
                <w:szCs w:val="18"/>
                <w:vertAlign w:val="baseline"/>
                <w:lang w:val="en-US" w:eastAsia="zh-CN"/>
                <w:woUserID w:val="1"/>
              </w:rPr>
              <w:t>F32_3</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定位误差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kern w:val="0"/>
                <w:sz w:val="19"/>
                <w:szCs w:val="19"/>
                <w:vertAlign w:val="baseline"/>
                <w:lang w:val="en-US" w:eastAsia="zh-CN" w:bidi="ar"/>
                <w:woUserID w:val="1"/>
              </w:rPr>
            </w:pPr>
            <w:r>
              <w:rPr>
                <w:rFonts w:hint="default" w:ascii="新宋体" w:hAnsi="新宋体" w:eastAsia="新宋体" w:cs="新宋体"/>
                <w:b w:val="0"/>
                <w:bCs w:val="0"/>
                <w:i w:val="0"/>
                <w:iCs w:val="0"/>
                <w:color w:val="000000"/>
                <w:spacing w:val="0"/>
                <w:sz w:val="19"/>
                <w:szCs w:val="19"/>
                <w:vertAlign w:val="baseline"/>
                <w:woUserID w:val="1"/>
              </w:rPr>
              <w:t>vel</w:t>
            </w:r>
            <w:r>
              <w:rPr>
                <w:rFonts w:hint="eastAsia" w:ascii="新宋体" w:hAnsi="新宋体" w:eastAsia="新宋体" w:cs="新宋体"/>
                <w:b w:val="0"/>
                <w:bCs w:val="0"/>
                <w:i w:val="0"/>
                <w:iCs w:val="0"/>
                <w:color w:val="000000"/>
                <w:spacing w:val="0"/>
                <w:sz w:val="19"/>
                <w:szCs w:val="19"/>
                <w:vertAlign w:val="baseline"/>
                <w:woUserID w:val="1"/>
              </w:rPr>
              <w:t>[3]</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2972F4"/>
                <w:spacing w:val="0"/>
                <w:kern w:val="0"/>
                <w:sz w:val="19"/>
                <w:szCs w:val="19"/>
                <w:vertAlign w:val="baseline"/>
                <w:lang w:val="en-US" w:eastAsia="zh-CN" w:bidi="ar"/>
                <w:woUserID w:val="1"/>
              </w:rPr>
            </w:pPr>
            <w:r>
              <w:rPr>
                <w:rFonts w:hint="eastAsia"/>
                <w:b/>
                <w:bCs/>
                <w:sz w:val="18"/>
                <w:szCs w:val="18"/>
                <w:vertAlign w:val="baseline"/>
                <w:lang w:val="en-US" w:eastAsia="zh-CN"/>
                <w:woUserID w:val="1"/>
              </w:rPr>
              <w:t>F32_3</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kern w:val="0"/>
                <w:sz w:val="21"/>
                <w:szCs w:val="21"/>
                <w:vertAlign w:val="baseline"/>
                <w:lang w:val="en-US" w:eastAsia="zh-CN" w:bidi="ar"/>
                <w:woUserID w:val="1"/>
              </w:rPr>
            </w:pPr>
            <w:r>
              <w:rPr>
                <w:rFonts w:hint="eastAsia" w:ascii="宋体" w:hAnsi="宋体" w:eastAsia="宋体" w:cs="宋体"/>
                <w:b w:val="0"/>
                <w:bCs w:val="0"/>
                <w:i w:val="0"/>
                <w:iCs w:val="0"/>
                <w:color w:val="000000"/>
                <w:spacing w:val="0"/>
                <w:sz w:val="21"/>
                <w:szCs w:val="21"/>
                <w:vertAlign w:val="baseline"/>
                <w:woUserID w:val="1"/>
              </w:rPr>
              <w:t>m/s</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kern w:val="0"/>
                <w:sz w:val="21"/>
                <w:szCs w:val="21"/>
                <w:vertAlign w:val="baseline"/>
                <w:lang w:val="en-US" w:eastAsia="zh-CN" w:bidi="ar"/>
                <w:woUserID w:val="1"/>
              </w:rPr>
            </w:pPr>
            <w:r>
              <w:rPr>
                <w:rFonts w:hint="eastAsia" w:ascii="宋体" w:hAnsi="宋体" w:eastAsia="宋体" w:cs="宋体"/>
                <w:b w:val="0"/>
                <w:bCs w:val="0"/>
                <w:i w:val="0"/>
                <w:iCs w:val="0"/>
                <w:color w:val="000000"/>
                <w:spacing w:val="0"/>
                <w:sz w:val="21"/>
                <w:szCs w:val="21"/>
                <w:vertAlign w:val="baseline"/>
                <w:woUserID w:val="1"/>
              </w:rPr>
              <w:t>速度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woUserID w:val="1"/>
              </w:rPr>
            </w:pPr>
            <w:r>
              <w:rPr>
                <w:rFonts w:hint="eastAsia" w:ascii="新宋体" w:hAnsi="新宋体" w:eastAsia="新宋体" w:cs="新宋体"/>
                <w:b w:val="0"/>
                <w:bCs w:val="0"/>
                <w:i w:val="0"/>
                <w:iCs w:val="0"/>
                <w:color w:val="000000"/>
                <w:spacing w:val="0"/>
                <w:sz w:val="19"/>
                <w:szCs w:val="19"/>
                <w:vertAlign w:val="baseline"/>
                <w:woUserID w:val="1"/>
              </w:rPr>
              <w:t>vel_bias[3]</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2972F4"/>
                <w:spacing w:val="0"/>
                <w:sz w:val="19"/>
                <w:szCs w:val="19"/>
                <w:vertAlign w:val="baseline"/>
                <w:lang w:val="en-US"/>
                <w:woUserID w:val="1"/>
              </w:rPr>
            </w:pPr>
            <w:r>
              <w:rPr>
                <w:rFonts w:hint="eastAsia"/>
                <w:b/>
                <w:bCs/>
                <w:sz w:val="18"/>
                <w:szCs w:val="18"/>
                <w:vertAlign w:val="baseline"/>
                <w:lang w:val="en-US" w:eastAsia="zh-CN"/>
                <w:woUserID w:val="1"/>
              </w:rPr>
              <w:t>F32_3</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速度误差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新宋体" w:hAnsi="新宋体" w:eastAsia="新宋体" w:cs="新宋体"/>
                <w:b w:val="0"/>
                <w:bCs w:val="0"/>
                <w:i w:val="0"/>
                <w:iCs w:val="0"/>
                <w:color w:val="000000"/>
                <w:spacing w:val="0"/>
                <w:sz w:val="19"/>
                <w:szCs w:val="19"/>
                <w:vertAlign w:val="baseline"/>
                <w:lang w:val="en-US" w:eastAsia="zh-CN"/>
                <w:woUserID w:val="1"/>
              </w:rPr>
            </w:pPr>
            <w:r>
              <w:rPr>
                <w:rFonts w:hint="eastAsia" w:ascii="新宋体" w:hAnsi="新宋体" w:eastAsia="新宋体" w:cs="新宋体"/>
                <w:b w:val="0"/>
                <w:bCs w:val="0"/>
                <w:i w:val="0"/>
                <w:iCs w:val="0"/>
                <w:color w:val="000000"/>
                <w:spacing w:val="0"/>
                <w:sz w:val="19"/>
                <w:szCs w:val="19"/>
                <w:vertAlign w:val="baseline"/>
                <w:woUserID w:val="1"/>
              </w:rPr>
              <w:t>utc_time</w:t>
            </w:r>
            <w:r>
              <w:rPr>
                <w:rFonts w:hint="eastAsia" w:ascii="新宋体" w:hAnsi="新宋体" w:eastAsia="新宋体" w:cs="新宋体"/>
                <w:b w:val="0"/>
                <w:bCs w:val="0"/>
                <w:i w:val="0"/>
                <w:iCs w:val="0"/>
                <w:color w:val="000000"/>
                <w:spacing w:val="0"/>
                <w:sz w:val="19"/>
                <w:szCs w:val="19"/>
                <w:vertAlign w:val="baseline"/>
                <w:lang w:val="en-US" w:eastAsia="zh-CN"/>
                <w:woUserID w:val="1"/>
              </w:rPr>
              <w:t>_s</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2972F4"/>
                <w:spacing w:val="0"/>
                <w:sz w:val="19"/>
                <w:szCs w:val="19"/>
                <w:vertAlign w:val="baseline"/>
                <w:woUserID w:val="1"/>
              </w:rPr>
            </w:pPr>
            <w:r>
              <w:rPr>
                <w:rFonts w:hint="eastAsia"/>
                <w:b/>
                <w:bCs/>
                <w:sz w:val="18"/>
                <w:szCs w:val="18"/>
                <w:vertAlign w:val="baseline"/>
                <w:lang w:val="en-US" w:eastAsia="zh-CN"/>
                <w:woUserID w:val="1"/>
              </w:rPr>
              <w:t>U32</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lang w:val="en-US" w:eastAsia="zh-CN"/>
                <w:woUserID w:val="1"/>
              </w:rPr>
              <w:t>s</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woUserID w:val="1"/>
              </w:rPr>
              <w:t>utc时间</w:t>
            </w:r>
            <w:r>
              <w:rPr>
                <w:rFonts w:hint="eastAsia" w:ascii="宋体" w:hAnsi="宋体" w:eastAsia="宋体" w:cs="宋体"/>
                <w:b w:val="0"/>
                <w:bCs w:val="0"/>
                <w:i w:val="0"/>
                <w:iCs w:val="0"/>
                <w:color w:val="000000"/>
                <w:spacing w:val="0"/>
                <w:sz w:val="21"/>
                <w:szCs w:val="21"/>
                <w:vertAlign w:val="baseline"/>
                <w:lang w:val="en-US" w:eastAsia="zh-CN"/>
                <w:woUserID w:val="1"/>
              </w:rPr>
              <w:t>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sz w:val="19"/>
                <w:szCs w:val="19"/>
                <w:vertAlign w:val="baseline"/>
                <w:woUserID w:val="1"/>
              </w:rPr>
            </w:pPr>
            <w:r>
              <w:rPr>
                <w:rFonts w:hint="eastAsia" w:ascii="新宋体" w:hAnsi="新宋体" w:eastAsia="新宋体" w:cs="新宋体"/>
                <w:b w:val="0"/>
                <w:bCs w:val="0"/>
                <w:i w:val="0"/>
                <w:iCs w:val="0"/>
                <w:color w:val="000000"/>
                <w:spacing w:val="0"/>
                <w:sz w:val="19"/>
                <w:szCs w:val="19"/>
                <w:vertAlign w:val="baseline"/>
                <w:woUserID w:val="1"/>
              </w:rPr>
              <w:t>utc_time</w:t>
            </w:r>
            <w:r>
              <w:rPr>
                <w:rFonts w:hint="eastAsia" w:ascii="新宋体" w:hAnsi="新宋体" w:eastAsia="新宋体" w:cs="新宋体"/>
                <w:b w:val="0"/>
                <w:bCs w:val="0"/>
                <w:i w:val="0"/>
                <w:iCs w:val="0"/>
                <w:color w:val="000000"/>
                <w:spacing w:val="0"/>
                <w:sz w:val="19"/>
                <w:szCs w:val="19"/>
                <w:vertAlign w:val="baseline"/>
                <w:lang w:val="en-US" w:eastAsia="zh-CN"/>
                <w:woUserID w:val="1"/>
              </w:rPr>
              <w:t>_10ms</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woUserID w:val="1"/>
              </w:rPr>
            </w:pPr>
            <w:r>
              <w:rPr>
                <w:rFonts w:hint="eastAsia"/>
                <w:b/>
                <w:bCs/>
                <w:sz w:val="18"/>
                <w:szCs w:val="18"/>
                <w:vertAlign w:val="baseline"/>
                <w:lang w:val="en-US" w:eastAsia="zh-CN"/>
                <w:woUserID w:val="1"/>
              </w:rPr>
              <w:t>U8</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default" w:ascii="宋体" w:hAnsi="宋体" w:eastAsia="宋体" w:cs="宋体"/>
                <w:b w:val="0"/>
                <w:bCs w:val="0"/>
                <w:i w:val="0"/>
                <w:iCs w:val="0"/>
                <w:color w:val="000000"/>
                <w:spacing w:val="0"/>
                <w:sz w:val="21"/>
                <w:szCs w:val="21"/>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lang w:val="en-US" w:eastAsia="zh-CN"/>
                <w:woUserID w:val="1"/>
              </w:rPr>
              <w:t>10ms</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woUserID w:val="1"/>
              </w:rPr>
              <w:t>utc时间</w:t>
            </w:r>
            <w:r>
              <w:rPr>
                <w:rFonts w:hint="eastAsia" w:ascii="宋体" w:hAnsi="宋体" w:eastAsia="宋体" w:cs="宋体"/>
                <w:b w:val="0"/>
                <w:bCs w:val="0"/>
                <w:i w:val="0"/>
                <w:iCs w:val="0"/>
                <w:color w:val="000000"/>
                <w:spacing w:val="0"/>
                <w:sz w:val="21"/>
                <w:szCs w:val="21"/>
                <w:vertAlign w:val="baseline"/>
                <w:lang w:val="en-US" w:eastAsia="zh-CN"/>
                <w:woUserID w:val="1"/>
              </w:rPr>
              <w:t>毫秒（0---99）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sz w:val="19"/>
                <w:szCs w:val="19"/>
                <w:vertAlign w:val="baseline"/>
                <w:woUserID w:val="1"/>
              </w:rPr>
            </w:pPr>
            <w:r>
              <w:rPr>
                <w:rFonts w:hint="default" w:ascii="新宋体" w:hAnsi="新宋体" w:eastAsia="新宋体" w:cs="新宋体"/>
                <w:b w:val="0"/>
                <w:bCs w:val="0"/>
                <w:i w:val="0"/>
                <w:iCs w:val="0"/>
                <w:color w:val="000000"/>
                <w:spacing w:val="0"/>
                <w:sz w:val="19"/>
                <w:szCs w:val="19"/>
                <w:vertAlign w:val="baseline"/>
                <w:woUserID w:val="1"/>
              </w:rPr>
              <w:t>uav_type</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woUserID w:val="1"/>
              </w:rPr>
            </w:pPr>
            <w:r>
              <w:rPr>
                <w:rFonts w:hint="eastAsia"/>
                <w:b/>
                <w:bCs/>
                <w:sz w:val="18"/>
                <w:szCs w:val="18"/>
                <w:vertAlign w:val="baseline"/>
                <w:lang w:val="en-US" w:eastAsia="zh-CN"/>
                <w:woUserID w:val="1"/>
              </w:rPr>
              <w:t>U8</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woUserID w:val="1"/>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机型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sz w:val="19"/>
                <w:szCs w:val="19"/>
                <w:vertAlign w:val="baseline"/>
                <w:woUserID w:val="1"/>
              </w:rPr>
            </w:pPr>
            <w:r>
              <w:rPr>
                <w:rFonts w:hint="default" w:ascii="新宋体" w:hAnsi="新宋体" w:eastAsia="新宋体" w:cs="新宋体"/>
                <w:b w:val="0"/>
                <w:bCs w:val="0"/>
                <w:i w:val="0"/>
                <w:iCs w:val="0"/>
                <w:color w:val="000000"/>
                <w:spacing w:val="0"/>
                <w:sz w:val="19"/>
                <w:szCs w:val="19"/>
                <w:vertAlign w:val="baseline"/>
                <w:woUserID w:val="1"/>
              </w:rPr>
              <w:t>health</w:t>
            </w:r>
            <w:r>
              <w:rPr>
                <w:rFonts w:hint="eastAsia" w:ascii="新宋体" w:hAnsi="新宋体" w:eastAsia="新宋体" w:cs="新宋体"/>
                <w:b w:val="0"/>
                <w:bCs w:val="0"/>
                <w:i w:val="0"/>
                <w:iCs w:val="0"/>
                <w:color w:val="000000"/>
                <w:spacing w:val="0"/>
                <w:sz w:val="19"/>
                <w:szCs w:val="19"/>
                <w:vertAlign w:val="baseline"/>
                <w:lang w:val="en-US" w:eastAsia="zh-CN"/>
                <w:woUserID w:val="1"/>
              </w:rPr>
              <w:t>_</w:t>
            </w:r>
            <w:r>
              <w:rPr>
                <w:rFonts w:hint="default" w:ascii="新宋体" w:hAnsi="新宋体" w:eastAsia="新宋体" w:cs="新宋体"/>
                <w:b w:val="0"/>
                <w:bCs w:val="0"/>
                <w:i w:val="0"/>
                <w:iCs w:val="0"/>
                <w:color w:val="000000"/>
                <w:spacing w:val="0"/>
                <w:sz w:val="19"/>
                <w:szCs w:val="19"/>
                <w:vertAlign w:val="baseline"/>
                <w:woUserID w:val="1"/>
              </w:rPr>
              <w:t>status</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woUserID w:val="1"/>
              </w:rPr>
            </w:pPr>
            <w:r>
              <w:rPr>
                <w:rFonts w:hint="eastAsia"/>
                <w:b/>
                <w:bCs/>
                <w:sz w:val="18"/>
                <w:szCs w:val="18"/>
                <w:vertAlign w:val="baseline"/>
                <w:lang w:val="en-US" w:eastAsia="zh-CN"/>
                <w:woUserID w:val="1"/>
              </w:rPr>
              <w:t>U8</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woUserID w:val="1"/>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健康状况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6"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新宋体" w:hAnsi="新宋体" w:eastAsia="新宋体" w:cs="新宋体"/>
                <w:b w:val="0"/>
                <w:bCs w:val="0"/>
                <w:i w:val="0"/>
                <w:iCs w:val="0"/>
                <w:color w:val="000000"/>
                <w:spacing w:val="0"/>
                <w:sz w:val="19"/>
                <w:szCs w:val="19"/>
                <w:vertAlign w:val="baseline"/>
                <w:woUserID w:val="1"/>
              </w:rPr>
            </w:pPr>
            <w:r>
              <w:rPr>
                <w:rFonts w:hint="default" w:ascii="新宋体" w:hAnsi="新宋体" w:eastAsia="新宋体" w:cs="新宋体"/>
                <w:b w:val="0"/>
                <w:bCs w:val="0"/>
                <w:i w:val="0"/>
                <w:iCs w:val="0"/>
                <w:color w:val="000000"/>
                <w:spacing w:val="0"/>
                <w:sz w:val="19"/>
                <w:szCs w:val="19"/>
                <w:vertAlign w:val="baseline"/>
                <w:woUserID w:val="1"/>
              </w:rPr>
              <w:t>daa_</w:t>
            </w:r>
            <w:r>
              <w:rPr>
                <w:rFonts w:hint="eastAsia" w:ascii="新宋体" w:hAnsi="新宋体" w:eastAsia="新宋体" w:cs="新宋体"/>
                <w:b w:val="0"/>
                <w:bCs w:val="0"/>
                <w:i w:val="0"/>
                <w:iCs w:val="0"/>
                <w:color w:val="000000"/>
                <w:spacing w:val="0"/>
                <w:sz w:val="19"/>
                <w:szCs w:val="19"/>
                <w:vertAlign w:val="baseline"/>
                <w:lang w:val="en-US" w:eastAsia="zh-CN"/>
                <w:woUserID w:val="1"/>
              </w:rPr>
              <w:t>flight_</w:t>
            </w:r>
            <w:r>
              <w:rPr>
                <w:rFonts w:hint="default" w:ascii="新宋体" w:hAnsi="新宋体" w:eastAsia="新宋体" w:cs="新宋体"/>
                <w:b w:val="0"/>
                <w:bCs w:val="0"/>
                <w:i w:val="0"/>
                <w:iCs w:val="0"/>
                <w:color w:val="000000"/>
                <w:spacing w:val="0"/>
                <w:sz w:val="19"/>
                <w:szCs w:val="19"/>
                <w:vertAlign w:val="baseline"/>
                <w:woUserID w:val="1"/>
              </w:rPr>
              <w:t>status</w:t>
            </w:r>
          </w:p>
        </w:tc>
        <w:tc>
          <w:tcPr>
            <w:tcW w:w="975"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b/>
                <w:bCs/>
                <w:sz w:val="18"/>
                <w:szCs w:val="18"/>
                <w:vertAlign w:val="baseline"/>
                <w:lang w:val="en-US" w:eastAsia="zh-CN"/>
                <w:woUserID w:val="1"/>
              </w:rPr>
            </w:pPr>
            <w:r>
              <w:rPr>
                <w:rFonts w:hint="eastAsia"/>
                <w:b/>
                <w:bCs/>
                <w:sz w:val="18"/>
                <w:szCs w:val="18"/>
                <w:vertAlign w:val="baseline"/>
                <w:lang w:val="en-US" w:eastAsia="zh-CN"/>
                <w:woUserID w:val="1"/>
              </w:rPr>
              <w:t>U8</w:t>
            </w:r>
          </w:p>
        </w:tc>
        <w:tc>
          <w:tcPr>
            <w:tcW w:w="890"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lang w:val="en-US" w:eastAsia="zh-CN"/>
                <w:woUserID w:val="1"/>
              </w:rPr>
            </w:pPr>
            <w:r>
              <w:rPr>
                <w:rFonts w:hint="eastAsia" w:ascii="宋体" w:hAnsi="宋体" w:eastAsia="宋体" w:cs="宋体"/>
                <w:b w:val="0"/>
                <w:bCs w:val="0"/>
                <w:i w:val="0"/>
                <w:iCs w:val="0"/>
                <w:color w:val="000000"/>
                <w:spacing w:val="0"/>
                <w:sz w:val="21"/>
                <w:szCs w:val="21"/>
                <w:vertAlign w:val="baseline"/>
                <w:woUserID w:val="1"/>
              </w:rPr>
              <w:t>--</w:t>
            </w:r>
          </w:p>
        </w:tc>
        <w:tc>
          <w:tcPr>
            <w:tcW w:w="4571" w:type="dxa"/>
            <w:vAlign w:val="top"/>
          </w:tcPr>
          <w:p>
            <w:pPr>
              <w:pStyle w:val="13"/>
              <w:keepNext w:val="0"/>
              <w:keepLines w:val="0"/>
              <w:widowControl/>
              <w:suppressLineNumbers w:val="0"/>
              <w:spacing w:before="0" w:beforeAutospacing="0" w:after="0" w:afterAutospacing="0"/>
              <w:ind w:left="0" w:leftChars="0" w:right="0" w:rightChars="0"/>
              <w:jc w:val="both"/>
              <w:rPr>
                <w:rFonts w:hint="eastAsia" w:ascii="宋体" w:hAnsi="宋体" w:eastAsia="宋体" w:cs="宋体"/>
                <w:b w:val="0"/>
                <w:bCs w:val="0"/>
                <w:i w:val="0"/>
                <w:iCs w:val="0"/>
                <w:color w:val="000000"/>
                <w:spacing w:val="0"/>
                <w:sz w:val="21"/>
                <w:szCs w:val="21"/>
                <w:vertAlign w:val="baseline"/>
                <w:woUserID w:val="1"/>
              </w:rPr>
            </w:pPr>
            <w:r>
              <w:rPr>
                <w:rFonts w:hint="eastAsia" w:ascii="宋体" w:hAnsi="宋体" w:eastAsia="宋体" w:cs="宋体"/>
                <w:b w:val="0"/>
                <w:bCs w:val="0"/>
                <w:i w:val="0"/>
                <w:iCs w:val="0"/>
                <w:color w:val="000000"/>
                <w:spacing w:val="0"/>
                <w:sz w:val="21"/>
                <w:szCs w:val="21"/>
                <w:vertAlign w:val="baseline"/>
                <w:woUserID w:val="1"/>
              </w:rPr>
              <w:t>飞行状态(DAA算法里使用的变量)</w:t>
            </w:r>
          </w:p>
        </w:tc>
      </w:tr>
    </w:tbl>
    <w:p>
      <w:pPr>
        <w:rPr>
          <w:rFonts w:hint="eastAsia"/>
          <w:lang w:val="en-US" w:eastAsia="zh-CN"/>
          <w:woUserID w:val="1"/>
        </w:rPr>
      </w:pPr>
    </w:p>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p>
    <w:p>
      <w:r>
        <w:rPr>
          <w:rFonts w:hint="eastAsia"/>
          <w:lang w:val="en-US" w:eastAsia="zh-CN"/>
        </w:rPr>
        <w:t xml:space="preserve"> </w:t>
      </w:r>
    </w:p>
    <w:p/>
    <w:p>
      <w:pPr>
        <w:pStyle w:val="3"/>
        <w:numPr>
          <w:ilvl w:val="1"/>
          <w:numId w:val="10"/>
        </w:numPr>
      </w:pPr>
      <w:r>
        <w:t xml:space="preserve"> </w:t>
      </w:r>
      <w:bookmarkStart w:id="71" w:name="_Toc14506"/>
      <w:r>
        <w:rPr>
          <w:rFonts w:hint="eastAsia"/>
        </w:rPr>
        <w:t>机载电台心跳（250）</w:t>
      </w:r>
      <w:bookmarkEnd w:id="71"/>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 xml:space="preserve">_MSG_ID_ </w:t>
            </w:r>
            <w:r>
              <w:rPr>
                <w:rFonts w:hint="eastAsia" w:ascii="Arial" w:hAnsi="Arial" w:eastAsia="等线" w:cs="Arial"/>
                <w:color w:val="000000"/>
                <w:kern w:val="0"/>
                <w:szCs w:val="21"/>
              </w:rPr>
              <w:t>RADIO_</w:t>
            </w:r>
            <w:r>
              <w:rPr>
                <w:rFonts w:hint="default" w:ascii="Arial" w:hAnsi="Arial" w:eastAsia="等线" w:cs="Arial"/>
                <w:color w:val="000000"/>
                <w:kern w:val="0"/>
                <w:szCs w:val="21"/>
              </w:rPr>
              <w:t>HEARTBEAT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机载电台定期广播的健康状态。最快不超过0.5s / 次</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eastAsia" w:ascii="Arial" w:hAnsi="Arial" w:eastAsia="等线" w:cs="Arial"/>
                <w:b/>
                <w:color w:val="000000"/>
                <w:sz w:val="36"/>
                <w:szCs w:val="36"/>
              </w:rPr>
              <w:t>2</w:t>
            </w:r>
            <w:r>
              <w:rPr>
                <w:rFonts w:hint="default" w:ascii="Arial" w:hAnsi="Arial" w:eastAsia="等线" w:cs="Arial"/>
                <w:b/>
                <w:color w:val="000000"/>
                <w:sz w:val="36"/>
                <w:szCs w:val="36"/>
              </w:rPr>
              <w:t>50</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I</w:t>
            </w:r>
            <w:r>
              <w:rPr>
                <w:rFonts w:hint="default" w:ascii="Arial" w:hAnsi="Arial" w:eastAsia="等线" w:cs="Arial"/>
                <w:color w:val="000000"/>
                <w:kern w:val="0"/>
                <w:szCs w:val="21"/>
              </w:rPr>
              <w:t>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rssi</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机载电台与基站的信号质量</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link_status</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机载电台与后台的连接状态</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I8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Noise_level</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噪声等级</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3</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Base_add</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当前连接基站的地址</w:t>
            </w:r>
          </w:p>
        </w:tc>
      </w:tr>
    </w:tbl>
    <w:p>
      <w:pPr>
        <w:numPr>
          <w:ilvl w:val="0"/>
          <w:numId w:val="0"/>
        </w:numPr>
        <w:ind w:leftChars="0"/>
        <w:rPr>
          <w:rFonts w:hint="default"/>
          <w:lang w:val="en-US" w:eastAsia="zh-CN"/>
        </w:rPr>
      </w:pPr>
    </w:p>
    <w:p>
      <w:pPr>
        <w:numPr>
          <w:ilvl w:val="0"/>
          <w:numId w:val="67"/>
        </w:numPr>
        <w:ind w:left="420" w:leftChars="0" w:hanging="420" w:firstLineChars="0"/>
        <w:rPr>
          <w:rFonts w:hint="default"/>
          <w:lang w:val="en-US" w:eastAsia="zh-CN"/>
        </w:rPr>
      </w:pPr>
      <w:r>
        <w:rPr>
          <w:rFonts w:hint="eastAsia" w:ascii="Arial" w:hAnsi="Arial" w:eastAsia="等线" w:cs="Arial"/>
          <w:color w:val="000000"/>
          <w:kern w:val="0"/>
          <w:szCs w:val="21"/>
        </w:rPr>
        <w:t>link_status</w:t>
      </w:r>
      <w:r>
        <w:rPr>
          <w:rFonts w:hint="eastAsia" w:ascii="Arial" w:hAnsi="Arial" w:eastAsia="等线" w:cs="Arial"/>
          <w:color w:val="000000"/>
          <w:kern w:val="0"/>
          <w:szCs w:val="21"/>
          <w:lang w:val="en-US" w:eastAsia="zh-CN"/>
        </w:rPr>
        <w:t xml:space="preserve"> 连接状态 描述如下。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2"/>
        <w:gridCol w:w="1466"/>
        <w:gridCol w:w="21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2" w:type="dxa"/>
            <w:shd w:val="clear" w:color="auto" w:fill="BEBEBE" w:themeFill="background1" w:themeFillShade="BF"/>
          </w:tcPr>
          <w:p>
            <w:pPr>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Bit7~bit4</w:t>
            </w:r>
          </w:p>
        </w:tc>
        <w:tc>
          <w:tcPr>
            <w:tcW w:w="1466" w:type="dxa"/>
            <w:shd w:val="clear" w:color="auto" w:fill="BEBEBE" w:themeFill="background1" w:themeFillShade="BF"/>
          </w:tcPr>
          <w:p>
            <w:pPr>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Bit3~bit1</w:t>
            </w:r>
          </w:p>
        </w:tc>
        <w:tc>
          <w:tcPr>
            <w:tcW w:w="2168" w:type="dxa"/>
            <w:shd w:val="clear" w:color="auto" w:fill="BEBEBE" w:themeFill="background1" w:themeFillShade="BF"/>
          </w:tcPr>
          <w:p>
            <w:pPr>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Bit0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2932" w:type="dxa"/>
            <w:vAlign w:val="center"/>
          </w:tcPr>
          <w:p>
            <w:pPr>
              <w:keepNext w:val="0"/>
              <w:keepLines w:val="0"/>
              <w:numPr>
                <w:ilvl w:val="0"/>
                <w:numId w:val="0"/>
              </w:numPr>
              <w:suppressLineNumbers w:val="0"/>
              <w:spacing w:before="0" w:beforeAutospacing="0" w:after="0" w:afterAutospacing="0"/>
              <w:ind w:left="0" w:right="0"/>
              <w:jc w:val="center"/>
              <w:rPr>
                <w:rFonts w:hint="eastAsia"/>
                <w:vertAlign w:val="baseline"/>
                <w:lang w:val="en-US" w:eastAsia="zh-CN"/>
              </w:rPr>
            </w:pPr>
            <w:r>
              <w:rPr>
                <w:rFonts w:hint="eastAsia"/>
                <w:vertAlign w:val="baseline"/>
                <w:lang w:val="en-US" w:eastAsia="zh-CN"/>
              </w:rPr>
              <w:t>基站类别</w:t>
            </w:r>
          </w:p>
          <w:p>
            <w:pPr>
              <w:keepNext w:val="0"/>
              <w:keepLines w:val="0"/>
              <w:numPr>
                <w:ilvl w:val="0"/>
                <w:numId w:val="0"/>
              </w:numPr>
              <w:suppressLineNumbers w:val="0"/>
              <w:spacing w:before="0" w:beforeAutospacing="0" w:after="0" w:afterAutospacing="0"/>
              <w:ind w:left="0" w:right="0"/>
              <w:jc w:val="left"/>
              <w:rPr>
                <w:rFonts w:hint="eastAsia"/>
                <w:vertAlign w:val="baseline"/>
                <w:lang w:val="en-US" w:eastAsia="zh-CN"/>
              </w:rPr>
            </w:pPr>
            <w:r>
              <w:rPr>
                <w:rFonts w:hint="eastAsia"/>
                <w:vertAlign w:val="baseline"/>
                <w:lang w:val="en-US" w:eastAsia="zh-CN"/>
              </w:rPr>
              <w:t>0：     默认常规基站</w:t>
            </w:r>
          </w:p>
          <w:p>
            <w:pPr>
              <w:keepNext w:val="0"/>
              <w:keepLines w:val="0"/>
              <w:numPr>
                <w:ilvl w:val="0"/>
                <w:numId w:val="0"/>
              </w:numPr>
              <w:suppressLineNumbers w:val="0"/>
              <w:spacing w:before="0" w:beforeAutospacing="0" w:after="0" w:afterAutospacing="0"/>
              <w:ind w:left="0" w:right="0"/>
              <w:jc w:val="left"/>
              <w:rPr>
                <w:rFonts w:hint="eastAsia"/>
                <w:vertAlign w:val="baseline"/>
                <w:lang w:val="en-US" w:eastAsia="zh-CN"/>
              </w:rPr>
            </w:pPr>
            <w:r>
              <w:rPr>
                <w:rFonts w:hint="eastAsia"/>
                <w:vertAlign w:val="baseline"/>
                <w:lang w:val="en-US" w:eastAsia="zh-CN"/>
              </w:rPr>
              <w:t>1：     RTK基站</w:t>
            </w:r>
          </w:p>
          <w:p>
            <w:pPr>
              <w:keepNext w:val="0"/>
              <w:keepLines w:val="0"/>
              <w:numPr>
                <w:ilvl w:val="0"/>
                <w:numId w:val="0"/>
              </w:numPr>
              <w:suppressLineNumbers w:val="0"/>
              <w:spacing w:before="0" w:beforeAutospacing="0" w:after="0" w:afterAutospacing="0"/>
              <w:ind w:left="0" w:right="0"/>
              <w:jc w:val="left"/>
              <w:rPr>
                <w:rFonts w:hint="default"/>
                <w:vertAlign w:val="baseline"/>
                <w:lang w:val="en-US" w:eastAsia="zh-CN"/>
              </w:rPr>
            </w:pPr>
            <w:r>
              <w:rPr>
                <w:rFonts w:hint="eastAsia"/>
                <w:vertAlign w:val="baseline"/>
                <w:lang w:val="en-US" w:eastAsia="zh-CN"/>
              </w:rPr>
              <w:t>2~15： 未定义</w:t>
            </w:r>
          </w:p>
        </w:tc>
        <w:tc>
          <w:tcPr>
            <w:tcW w:w="1466" w:type="dxa"/>
            <w:vAlign w:val="center"/>
          </w:tcPr>
          <w:p>
            <w:pPr>
              <w:keepNext w:val="0"/>
              <w:keepLines w:val="0"/>
              <w:numPr>
                <w:ilvl w:val="0"/>
                <w:numId w:val="0"/>
              </w:numPr>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无定义</w:t>
            </w:r>
          </w:p>
        </w:tc>
        <w:tc>
          <w:tcPr>
            <w:tcW w:w="2168" w:type="dxa"/>
            <w:vAlign w:val="center"/>
          </w:tcPr>
          <w:p>
            <w:pPr>
              <w:keepNext w:val="0"/>
              <w:keepLines w:val="0"/>
              <w:numPr>
                <w:ilvl w:val="0"/>
                <w:numId w:val="0"/>
              </w:numPr>
              <w:suppressLineNumbers w:val="0"/>
              <w:spacing w:before="0" w:beforeAutospacing="0" w:after="0" w:afterAutospacing="0"/>
              <w:ind w:left="0" w:right="0"/>
              <w:jc w:val="both"/>
              <w:rPr>
                <w:rFonts w:hint="eastAsia"/>
                <w:vertAlign w:val="baseline"/>
                <w:lang w:val="en-US" w:eastAsia="zh-CN"/>
              </w:rPr>
            </w:pPr>
            <w:r>
              <w:rPr>
                <w:rFonts w:hint="eastAsia"/>
                <w:vertAlign w:val="baseline"/>
                <w:lang w:val="en-US" w:eastAsia="zh-CN"/>
              </w:rPr>
              <w:t>0：未连接</w:t>
            </w:r>
          </w:p>
          <w:p>
            <w:pPr>
              <w:keepNext w:val="0"/>
              <w:keepLines w:val="0"/>
              <w:numPr>
                <w:ilvl w:val="0"/>
                <w:numId w:val="0"/>
              </w:numPr>
              <w:suppressLineNumbers w:val="0"/>
              <w:spacing w:before="0" w:beforeAutospacing="0" w:after="0" w:afterAutospacing="0"/>
              <w:ind w:left="0" w:right="0"/>
              <w:jc w:val="both"/>
              <w:rPr>
                <w:rFonts w:hint="default"/>
                <w:vertAlign w:val="baseline"/>
                <w:lang w:val="en-US" w:eastAsia="zh-CN"/>
              </w:rPr>
            </w:pPr>
            <w:r>
              <w:rPr>
                <w:rFonts w:hint="eastAsia"/>
                <w:vertAlign w:val="baseline"/>
                <w:lang w:val="en-US" w:eastAsia="zh-CN"/>
              </w:rPr>
              <w:t>1：已连接</w:t>
            </w:r>
          </w:p>
        </w:tc>
      </w:tr>
    </w:tbl>
    <w:p>
      <w:pPr>
        <w:numPr>
          <w:ilvl w:val="0"/>
          <w:numId w:val="0"/>
        </w:numPr>
        <w:ind w:leftChars="0" w:firstLine="420" w:firstLineChars="0"/>
        <w:rPr>
          <w:rFonts w:hint="default"/>
          <w:lang w:val="en-US" w:eastAsia="zh-CN"/>
        </w:rPr>
      </w:pPr>
    </w:p>
    <w:p>
      <w:pPr>
        <w:pStyle w:val="3"/>
        <w:numPr>
          <w:ilvl w:val="1"/>
          <w:numId w:val="10"/>
        </w:numPr>
      </w:pPr>
      <w:r>
        <w:rPr>
          <w:rFonts w:hint="eastAsia"/>
        </w:rPr>
        <w:t xml:space="preserve"> </w:t>
      </w:r>
      <w:bookmarkStart w:id="72" w:name="_Toc12234"/>
      <w:r>
        <w:rPr>
          <w:rFonts w:hint="eastAsia"/>
        </w:rPr>
        <w:t>通信链路模块版本信息请求（251）</w:t>
      </w:r>
      <w:bookmarkEnd w:id="72"/>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553"/>
        <w:gridCol w:w="3309"/>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rPr>
              <w:t>LINK</w:t>
            </w:r>
            <w:r>
              <w:rPr>
                <w:rFonts w:hint="default" w:ascii="Arial" w:hAnsi="Arial" w:eastAsia="等线" w:cs="Arial"/>
                <w:color w:val="000000"/>
                <w:kern w:val="0"/>
                <w:szCs w:val="21"/>
              </w:rPr>
              <w:t>_</w:t>
            </w:r>
            <w:r>
              <w:rPr>
                <w:rFonts w:hint="eastAsia" w:ascii="Arial" w:hAnsi="Arial" w:eastAsia="等线" w:cs="Arial"/>
                <w:color w:val="000000"/>
                <w:kern w:val="0"/>
                <w:szCs w:val="21"/>
              </w:rPr>
              <w:t>INFO</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目前支持type</w:t>
            </w:r>
            <w:r>
              <w:rPr>
                <w:rFonts w:hint="default" w:ascii="Arial" w:hAnsi="Arial" w:eastAsia="等线" w:cs="Arial"/>
                <w:color w:val="000000"/>
                <w:kern w:val="0"/>
                <w:szCs w:val="21"/>
              </w:rPr>
              <w:t>=1</w:t>
            </w:r>
            <w:r>
              <w:rPr>
                <w:rFonts w:hint="eastAsia" w:ascii="Arial" w:hAnsi="Arial" w:eastAsia="等线" w:cs="Arial"/>
                <w:color w:val="000000"/>
                <w:kern w:val="0"/>
                <w:szCs w:val="21"/>
              </w:rPr>
              <w:t>的场景</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Type &gt;=2 的场景暂时不实现。</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65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eastAsia" w:ascii="Arial" w:hAnsi="Arial" w:eastAsia="等线" w:cs="Arial"/>
                <w:b/>
                <w:color w:val="000000"/>
                <w:sz w:val="36"/>
                <w:szCs w:val="36"/>
              </w:rPr>
              <w:t>251</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187"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30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187"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30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5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309"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553"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Type</w:t>
            </w:r>
          </w:p>
        </w:tc>
        <w:tc>
          <w:tcPr>
            <w:tcW w:w="3309" w:type="dxa"/>
            <w:tcBorders>
              <w:top w:val="single" w:color="auto" w:sz="4" w:space="0"/>
              <w:left w:val="nil"/>
              <w:bottom w:val="single" w:color="auto" w:sz="4" w:space="0"/>
              <w:right w:val="single" w:color="000000" w:sz="4" w:space="0"/>
            </w:tcBorders>
            <w:shd w:val="clear" w:color="auto" w:fill="DEEAF6"/>
            <w:vAlign w:val="center"/>
          </w:tcPr>
          <w:p>
            <w:pPr>
              <w:pStyle w:val="24"/>
              <w:keepNext w:val="0"/>
              <w:keepLines w:val="0"/>
              <w:widowControl/>
              <w:suppressLineNumbers w:val="0"/>
              <w:spacing w:before="0" w:beforeAutospacing="0" w:after="0" w:afterAutospacing="0"/>
              <w:ind w:left="0" w:right="0" w:firstLine="0" w:firstLineChars="0"/>
              <w:jc w:val="left"/>
              <w:rPr>
                <w:rFonts w:hint="default" w:ascii="Arial" w:hAnsi="Arial" w:cs="Arial"/>
                <w:color w:val="000000"/>
                <w:kern w:val="0"/>
                <w:szCs w:val="21"/>
              </w:rPr>
            </w:pPr>
            <w:r>
              <w:rPr>
                <w:rFonts w:hint="eastAsia" w:ascii="Arial" w:hAnsi="Arial" w:cs="Arial"/>
                <w:color w:val="000000"/>
                <w:kern w:val="0"/>
                <w:szCs w:val="21"/>
              </w:rPr>
              <w:t>请求对象。</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 xml:space="preserve">在当前的使用中 </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Type=1,请求的是机载电台的版本。</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Type=2, 请求的是后台的版本。</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Type=3, 请求的是</w:t>
            </w:r>
            <w:r>
              <w:rPr>
                <w:rFonts w:hint="eastAsia" w:ascii="Arial" w:hAnsi="Arial" w:eastAsia="等线" w:cs="Arial"/>
                <w:color w:val="000000"/>
                <w:kern w:val="0"/>
                <w:szCs w:val="21"/>
                <w:lang w:val="en-US" w:eastAsia="zh-CN"/>
              </w:rPr>
              <w:t>GCS</w:t>
            </w:r>
            <w:r>
              <w:rPr>
                <w:rFonts w:hint="eastAsia" w:ascii="Arial" w:hAnsi="Arial" w:eastAsia="等线" w:cs="Arial"/>
                <w:color w:val="000000"/>
                <w:kern w:val="0"/>
                <w:szCs w:val="21"/>
              </w:rPr>
              <w:t>的版本。</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default" w:ascii="Arial" w:hAnsi="Arial" w:eastAsia="等线" w:cs="Arial"/>
                <w:color w:val="000000"/>
                <w:kern w:val="0"/>
                <w:szCs w:val="21"/>
              </w:rPr>
              <w:t>T</w:t>
            </w:r>
            <w:r>
              <w:rPr>
                <w:rFonts w:hint="eastAsia" w:ascii="Arial" w:hAnsi="Arial" w:eastAsia="等线" w:cs="Arial"/>
                <w:color w:val="000000"/>
                <w:kern w:val="0"/>
                <w:szCs w:val="21"/>
              </w:rPr>
              <w:t>ype = 4,请求MMC的版本</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Type&gt;=5</w:t>
            </w:r>
            <w:r>
              <w:rPr>
                <w:rFonts w:hint="default" w:ascii="Arial" w:hAnsi="Arial" w:eastAsia="等线" w:cs="Arial"/>
                <w:color w:val="000000"/>
                <w:kern w:val="0"/>
                <w:szCs w:val="21"/>
              </w:rPr>
              <w:t>,</w:t>
            </w:r>
            <w:r>
              <w:rPr>
                <w:rFonts w:hint="eastAsia" w:ascii="Arial" w:hAnsi="Arial" w:eastAsia="等线" w:cs="Arial"/>
                <w:color w:val="000000"/>
                <w:kern w:val="0"/>
                <w:szCs w:val="21"/>
              </w:rPr>
              <w:t xml:space="preserve"> 暂时未定义</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w:t>
            </w:r>
            <w:r>
              <w:rPr>
                <w:rFonts w:hint="default" w:ascii="Arial" w:hAnsi="Arial" w:eastAsia="等线" w:cs="Arial"/>
                <w:color w:val="000000"/>
                <w:kern w:val="0"/>
                <w:szCs w:val="21"/>
              </w:rPr>
              <w:t>SP</w:t>
            </w: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55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Type</w:t>
            </w:r>
          </w:p>
        </w:tc>
        <w:tc>
          <w:tcPr>
            <w:tcW w:w="3309"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返回请求的</w:t>
            </w:r>
            <w:r>
              <w:rPr>
                <w:rFonts w:hint="eastAsia" w:ascii="Arial" w:hAnsi="Arial" w:eastAsia="等线" w:cs="Arial"/>
                <w:color w:val="000000"/>
                <w:kern w:val="0"/>
                <w:szCs w:val="21"/>
              </w:rPr>
              <w:t>Type</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U32</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55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Soft_version</w:t>
            </w:r>
          </w:p>
        </w:tc>
        <w:tc>
          <w:tcPr>
            <w:tcW w:w="3309"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软件版本</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5</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U32</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55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Hard_version</w:t>
            </w:r>
          </w:p>
        </w:tc>
        <w:tc>
          <w:tcPr>
            <w:tcW w:w="3309"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硬件版本</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9</w:t>
            </w:r>
          </w:p>
        </w:tc>
        <w:tc>
          <w:tcPr>
            <w:tcW w:w="1162"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553" w:type="dxa"/>
            <w:tcBorders>
              <w:top w:val="single" w:color="auto" w:sz="4" w:space="0"/>
              <w:left w:val="nil"/>
              <w:bottom w:val="single" w:color="auto" w:sz="4" w:space="0"/>
              <w:right w:val="single" w:color="auto"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error_code</w:t>
            </w:r>
          </w:p>
        </w:tc>
        <w:tc>
          <w:tcPr>
            <w:tcW w:w="3309" w:type="dxa"/>
            <w:tcBorders>
              <w:top w:val="single" w:color="auto" w:sz="4" w:space="0"/>
              <w:left w:val="nil"/>
              <w:bottom w:val="single" w:color="auto" w:sz="4" w:space="0"/>
              <w:right w:val="single" w:color="000000" w:sz="4" w:space="0"/>
            </w:tcBorders>
            <w:shd w:val="clear" w:color="auto" w:fill="D0CECE" w:themeFill="background2" w:themeFillShade="E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返回错误码见附件三</w:t>
            </w:r>
          </w:p>
        </w:tc>
      </w:tr>
    </w:tbl>
    <w:p>
      <w:r>
        <w:rPr>
          <w:rFonts w:hint="eastAsia"/>
        </w:rPr>
        <w:t>注：</w:t>
      </w:r>
    </w:p>
    <w:p>
      <w:pPr>
        <w:rPr>
          <w:rFonts w:ascii="Arial" w:hAnsi="Arial" w:eastAsia="等线" w:cs="Arial"/>
          <w:color w:val="000000"/>
          <w:kern w:val="0"/>
          <w:szCs w:val="21"/>
        </w:rPr>
      </w:pPr>
      <w:r>
        <w:rPr>
          <w:rFonts w:hint="eastAsia" w:ascii="Arial" w:hAnsi="Arial" w:eastAsia="等线" w:cs="Arial"/>
          <w:color w:val="000000"/>
          <w:kern w:val="0"/>
          <w:szCs w:val="21"/>
        </w:rPr>
        <w:t>Soft_version是U</w:t>
      </w:r>
      <w:r>
        <w:rPr>
          <w:rFonts w:ascii="Arial" w:hAnsi="Arial" w:eastAsia="等线" w:cs="Arial"/>
          <w:color w:val="000000"/>
          <w:kern w:val="0"/>
          <w:szCs w:val="21"/>
        </w:rPr>
        <w:t>32</w:t>
      </w:r>
      <w:r>
        <w:rPr>
          <w:rFonts w:hint="eastAsia" w:ascii="Arial" w:hAnsi="Arial" w:eastAsia="等线" w:cs="Arial"/>
          <w:color w:val="000000"/>
          <w:kern w:val="0"/>
          <w:szCs w:val="21"/>
        </w:rPr>
        <w:t>的具体格式如下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pPr>
              <w:keepNext w:val="0"/>
              <w:keepLines w:val="0"/>
              <w:suppressLineNumbers w:val="0"/>
              <w:spacing w:before="0" w:beforeAutospacing="0" w:after="0" w:afterAutospacing="0"/>
              <w:ind w:left="0" w:right="0"/>
              <w:jc w:val="center"/>
              <w:rPr>
                <w:rFonts w:hint="default"/>
              </w:rPr>
            </w:pPr>
            <w:r>
              <w:rPr>
                <w:rFonts w:hint="default"/>
              </w:rPr>
              <w:t>B</w:t>
            </w:r>
            <w:r>
              <w:rPr>
                <w:rFonts w:hint="eastAsia"/>
              </w:rPr>
              <w:t>yte3</w:t>
            </w:r>
          </w:p>
        </w:tc>
        <w:tc>
          <w:tcPr>
            <w:tcW w:w="2074" w:type="dxa"/>
            <w:vAlign w:val="center"/>
          </w:tcPr>
          <w:p>
            <w:pPr>
              <w:keepNext w:val="0"/>
              <w:keepLines w:val="0"/>
              <w:suppressLineNumbers w:val="0"/>
              <w:spacing w:before="0" w:beforeAutospacing="0" w:after="0" w:afterAutospacing="0"/>
              <w:ind w:left="0" w:right="0"/>
              <w:jc w:val="center"/>
              <w:rPr>
                <w:rFonts w:hint="default"/>
              </w:rPr>
            </w:pPr>
            <w:r>
              <w:rPr>
                <w:rFonts w:hint="default"/>
              </w:rPr>
              <w:t>B</w:t>
            </w:r>
            <w:r>
              <w:rPr>
                <w:rFonts w:hint="eastAsia"/>
              </w:rPr>
              <w:t>yte2</w:t>
            </w:r>
          </w:p>
        </w:tc>
        <w:tc>
          <w:tcPr>
            <w:tcW w:w="2074" w:type="dxa"/>
            <w:vAlign w:val="center"/>
          </w:tcPr>
          <w:p>
            <w:pPr>
              <w:keepNext w:val="0"/>
              <w:keepLines w:val="0"/>
              <w:suppressLineNumbers w:val="0"/>
              <w:spacing w:before="0" w:beforeAutospacing="0" w:after="0" w:afterAutospacing="0"/>
              <w:ind w:left="0" w:right="0"/>
              <w:jc w:val="center"/>
              <w:rPr>
                <w:rFonts w:hint="default"/>
              </w:rPr>
            </w:pPr>
            <w:r>
              <w:rPr>
                <w:rFonts w:hint="default"/>
              </w:rPr>
              <w:t>B</w:t>
            </w:r>
            <w:r>
              <w:rPr>
                <w:rFonts w:hint="eastAsia"/>
              </w:rPr>
              <w:t>yte1</w:t>
            </w:r>
          </w:p>
        </w:tc>
        <w:tc>
          <w:tcPr>
            <w:tcW w:w="2074" w:type="dxa"/>
            <w:vAlign w:val="center"/>
          </w:tcPr>
          <w:p>
            <w:pPr>
              <w:keepNext w:val="0"/>
              <w:keepLines w:val="0"/>
              <w:suppressLineNumbers w:val="0"/>
              <w:spacing w:before="0" w:beforeAutospacing="0" w:after="0" w:afterAutospacing="0"/>
              <w:ind w:left="0" w:right="0"/>
              <w:jc w:val="center"/>
              <w:rPr>
                <w:rFonts w:hint="default"/>
              </w:rPr>
            </w:pPr>
            <w:r>
              <w:rPr>
                <w:rFonts w:hint="default"/>
              </w:rPr>
              <w:t>B</w:t>
            </w:r>
            <w:r>
              <w:rPr>
                <w:rFonts w:hint="eastAsia"/>
              </w:rPr>
              <w:t>yte0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pPr>
              <w:keepNext w:val="0"/>
              <w:keepLines w:val="0"/>
              <w:suppressLineNumbers w:val="0"/>
              <w:spacing w:before="0" w:beforeAutospacing="0" w:after="0" w:afterAutospacing="0"/>
              <w:ind w:left="0" w:right="0"/>
              <w:jc w:val="center"/>
              <w:rPr>
                <w:rFonts w:hint="default"/>
              </w:rPr>
            </w:pPr>
            <w:r>
              <w:rPr>
                <w:rFonts w:hint="eastAsia"/>
              </w:rPr>
              <w:t>--</w:t>
            </w:r>
            <w:r>
              <w:rPr>
                <w:rFonts w:hint="default"/>
              </w:rPr>
              <w:t>--</w:t>
            </w:r>
          </w:p>
        </w:tc>
        <w:tc>
          <w:tcPr>
            <w:tcW w:w="2074" w:type="dxa"/>
            <w:vAlign w:val="center"/>
          </w:tcPr>
          <w:p>
            <w:pPr>
              <w:keepNext w:val="0"/>
              <w:keepLines w:val="0"/>
              <w:suppressLineNumbers w:val="0"/>
              <w:spacing w:before="0" w:beforeAutospacing="0" w:after="0" w:afterAutospacing="0"/>
              <w:ind w:left="0" w:right="0"/>
              <w:jc w:val="center"/>
              <w:rPr>
                <w:rFonts w:hint="default"/>
              </w:rPr>
            </w:pPr>
            <w:r>
              <w:rPr>
                <w:rFonts w:hint="default"/>
              </w:rPr>
              <w:t>M</w:t>
            </w:r>
            <w:r>
              <w:rPr>
                <w:rFonts w:hint="eastAsia"/>
              </w:rPr>
              <w:t>aj</w:t>
            </w:r>
            <w:r>
              <w:rPr>
                <w:rFonts w:hint="default"/>
              </w:rPr>
              <w:t>or</w:t>
            </w:r>
          </w:p>
        </w:tc>
        <w:tc>
          <w:tcPr>
            <w:tcW w:w="2074" w:type="dxa"/>
            <w:vAlign w:val="center"/>
          </w:tcPr>
          <w:p>
            <w:pPr>
              <w:keepNext w:val="0"/>
              <w:keepLines w:val="0"/>
              <w:suppressLineNumbers w:val="0"/>
              <w:spacing w:before="0" w:beforeAutospacing="0" w:after="0" w:afterAutospacing="0"/>
              <w:ind w:left="0" w:right="0"/>
              <w:jc w:val="center"/>
              <w:rPr>
                <w:rFonts w:hint="default"/>
              </w:rPr>
            </w:pPr>
            <w:r>
              <w:rPr>
                <w:rFonts w:hint="eastAsia"/>
              </w:rPr>
              <w:t>minor</w:t>
            </w:r>
          </w:p>
        </w:tc>
        <w:tc>
          <w:tcPr>
            <w:tcW w:w="2074" w:type="dxa"/>
            <w:vAlign w:val="center"/>
          </w:tcPr>
          <w:p>
            <w:pPr>
              <w:keepNext w:val="0"/>
              <w:keepLines w:val="0"/>
              <w:suppressLineNumbers w:val="0"/>
              <w:spacing w:before="0" w:beforeAutospacing="0" w:after="0" w:afterAutospacing="0"/>
              <w:ind w:left="0" w:right="0"/>
              <w:jc w:val="center"/>
              <w:rPr>
                <w:rFonts w:hint="default"/>
              </w:rPr>
            </w:pPr>
            <w:r>
              <w:rPr>
                <w:rFonts w:hint="eastAsia"/>
              </w:rPr>
              <w:t>revision</w:t>
            </w:r>
          </w:p>
        </w:tc>
      </w:tr>
    </w:tbl>
    <w:p>
      <w:r>
        <w:rPr>
          <w:rFonts w:hint="eastAsia" w:ascii="Arial" w:hAnsi="Arial" w:eastAsia="等线" w:cs="Arial"/>
          <w:color w:val="000000"/>
          <w:kern w:val="0"/>
          <w:szCs w:val="21"/>
        </w:rPr>
        <w:t>Hard_version的格式和软件的格式相同。</w:t>
      </w:r>
    </w:p>
    <w:p>
      <w:pPr>
        <w:pStyle w:val="3"/>
        <w:numPr>
          <w:ilvl w:val="1"/>
          <w:numId w:val="10"/>
        </w:numPr>
      </w:pPr>
      <w:r>
        <w:t xml:space="preserve"> </w:t>
      </w:r>
      <w:bookmarkStart w:id="73" w:name="_Toc29424"/>
      <w:r>
        <w:rPr>
          <w:rFonts w:hint="eastAsia"/>
        </w:rPr>
        <w:t>通信链路模块错误码（252）</w:t>
      </w:r>
      <w:bookmarkEnd w:id="73"/>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553"/>
        <w:gridCol w:w="3309"/>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_MSG_ID_ERROR_</w:t>
            </w:r>
            <w:r>
              <w:rPr>
                <w:rFonts w:hint="eastAsia" w:ascii="Arial" w:hAnsi="Arial" w:eastAsia="等线" w:cs="Arial"/>
                <w:color w:val="000000"/>
                <w:kern w:val="0"/>
                <w:szCs w:val="21"/>
              </w:rPr>
              <w:t>CODE</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本消息描述的错误码不同于104帧的通用异常消息。</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该错误码会流向FCC, 如果有必要FCC会汇中整理到104帧发送给后台。</w:t>
            </w:r>
            <w:r>
              <w:rPr>
                <w:rFonts w:hint="default" w:ascii="Arial" w:hAnsi="Arial" w:eastAsia="等线" w:cs="Arial"/>
                <w:color w:val="000000"/>
                <w:kern w:val="0"/>
                <w:szCs w:val="21"/>
              </w:rPr>
              <w:t xml:space="preserve"> </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929"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658"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b/>
                <w:color w:val="000000"/>
                <w:sz w:val="36"/>
                <w:szCs w:val="36"/>
              </w:rPr>
            </w:pPr>
            <w:r>
              <w:rPr>
                <w:rFonts w:hint="eastAsia" w:ascii="Arial" w:hAnsi="Arial" w:eastAsia="等线" w:cs="Arial"/>
                <w:b/>
                <w:color w:val="000000"/>
                <w:sz w:val="36"/>
                <w:szCs w:val="36"/>
              </w:rPr>
              <w:t>252</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187"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330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kern w:val="0"/>
                <w:sz w:val="20"/>
                <w:szCs w:val="20"/>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187"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330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55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3309"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top w:val="single" w:color="auto" w:sz="4" w:space="0"/>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REQ</w:t>
            </w: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553"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Source</w:t>
            </w:r>
          </w:p>
        </w:tc>
        <w:tc>
          <w:tcPr>
            <w:tcW w:w="3309" w:type="dxa"/>
            <w:tcBorders>
              <w:top w:val="single" w:color="auto" w:sz="4" w:space="0"/>
              <w:left w:val="nil"/>
              <w:bottom w:val="single" w:color="auto" w:sz="4" w:space="0"/>
              <w:right w:val="single" w:color="000000" w:sz="4" w:space="0"/>
            </w:tcBorders>
            <w:shd w:val="clear" w:color="auto" w:fill="DEEAF6"/>
            <w:vAlign w:val="center"/>
          </w:tcPr>
          <w:p>
            <w:pPr>
              <w:pStyle w:val="24"/>
              <w:keepNext w:val="0"/>
              <w:keepLines w:val="0"/>
              <w:widowControl/>
              <w:suppressLineNumbers w:val="0"/>
              <w:spacing w:before="0" w:beforeAutospacing="0" w:after="0" w:afterAutospacing="0"/>
              <w:ind w:left="0" w:right="0" w:firstLine="0" w:firstLineChars="0"/>
              <w:jc w:val="left"/>
              <w:rPr>
                <w:rFonts w:hint="default" w:ascii="Arial" w:hAnsi="Arial" w:cs="Arial"/>
                <w:color w:val="000000"/>
                <w:kern w:val="0"/>
                <w:szCs w:val="21"/>
              </w:rPr>
            </w:pPr>
            <w:r>
              <w:rPr>
                <w:rFonts w:hint="eastAsia" w:ascii="Arial" w:hAnsi="Arial" w:cs="Arial"/>
                <w:color w:val="000000"/>
                <w:kern w:val="0"/>
                <w:szCs w:val="21"/>
              </w:rPr>
              <w:t>请求对象。</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rPr>
              <w:t xml:space="preserve">在当前的使用中 </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cs="Arial"/>
                <w:color w:val="000000"/>
                <w:kern w:val="0"/>
                <w:szCs w:val="21"/>
              </w:rPr>
            </w:pPr>
            <w:r>
              <w:rPr>
                <w:rFonts w:hint="default" w:ascii="Arial" w:hAnsi="Arial" w:eastAsia="等线" w:cs="Arial"/>
                <w:color w:val="000000"/>
                <w:kern w:val="0"/>
                <w:szCs w:val="21"/>
              </w:rPr>
              <w:t>Source</w:t>
            </w:r>
            <w:r>
              <w:rPr>
                <w:rFonts w:hint="eastAsia" w:ascii="Arial" w:hAnsi="Arial" w:eastAsia="等线" w:cs="Arial"/>
                <w:color w:val="000000"/>
                <w:kern w:val="0"/>
                <w:szCs w:val="21"/>
              </w:rPr>
              <w:t xml:space="preserve"> =1 </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自研机载电台。</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eastAsia="等线" w:cs="Arial"/>
                <w:color w:val="000000"/>
                <w:kern w:val="0"/>
                <w:szCs w:val="21"/>
              </w:rPr>
            </w:pPr>
            <w:r>
              <w:rPr>
                <w:rFonts w:hint="default" w:ascii="Arial" w:hAnsi="Arial" w:eastAsia="等线" w:cs="Arial"/>
                <w:color w:val="000000"/>
                <w:kern w:val="0"/>
                <w:szCs w:val="21"/>
              </w:rPr>
              <w:t>Source</w:t>
            </w:r>
            <w:r>
              <w:rPr>
                <w:rFonts w:hint="eastAsia" w:ascii="Arial" w:hAnsi="Arial" w:eastAsia="等线" w:cs="Arial"/>
                <w:color w:val="000000"/>
                <w:kern w:val="0"/>
                <w:szCs w:val="21"/>
              </w:rPr>
              <w:t xml:space="preserve"> =</w:t>
            </w:r>
            <w:r>
              <w:rPr>
                <w:rFonts w:hint="default" w:ascii="Arial" w:hAnsi="Arial" w:eastAsia="等线" w:cs="Arial"/>
                <w:color w:val="000000"/>
                <w:kern w:val="0"/>
                <w:szCs w:val="21"/>
              </w:rPr>
              <w:t xml:space="preserve">2 </w:t>
            </w:r>
            <w:r>
              <w:rPr>
                <w:rFonts w:hint="eastAsia" w:ascii="Arial" w:hAnsi="Arial" w:eastAsia="等线" w:cs="Arial"/>
                <w:color w:val="000000"/>
                <w:kern w:val="0"/>
                <w:szCs w:val="21"/>
              </w:rPr>
              <w:t xml:space="preserve"> </w:t>
            </w:r>
            <w:r>
              <w:rPr>
                <w:rFonts w:hint="default" w:ascii="Arial" w:hAnsi="Arial" w:eastAsia="等线" w:cs="Arial"/>
                <w:color w:val="000000"/>
                <w:kern w:val="0"/>
                <w:szCs w:val="21"/>
              </w:rPr>
              <w:t xml:space="preserve"> </w:t>
            </w:r>
            <w:r>
              <w:rPr>
                <w:rFonts w:hint="eastAsia" w:ascii="Arial" w:hAnsi="Arial" w:eastAsia="等线" w:cs="Arial"/>
                <w:color w:val="000000"/>
                <w:kern w:val="0"/>
                <w:szCs w:val="21"/>
              </w:rPr>
              <w:t>MMC。</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cs="Arial"/>
                <w:color w:val="000000"/>
                <w:kern w:val="0"/>
                <w:szCs w:val="21"/>
              </w:rPr>
            </w:pPr>
            <w:r>
              <w:rPr>
                <w:rFonts w:hint="default" w:ascii="Arial" w:hAnsi="Arial" w:eastAsia="等线" w:cs="Arial"/>
                <w:color w:val="000000"/>
                <w:kern w:val="0"/>
                <w:szCs w:val="21"/>
              </w:rPr>
              <w:t xml:space="preserve">Source &gt;=3  </w:t>
            </w:r>
            <w:r>
              <w:rPr>
                <w:rFonts w:hint="eastAsia" w:ascii="Arial" w:hAnsi="Arial" w:eastAsia="等线" w:cs="Arial"/>
                <w:color w:val="000000"/>
                <w:kern w:val="0"/>
                <w:szCs w:val="21"/>
              </w:rPr>
              <w:t>未知设备</w:t>
            </w:r>
          </w:p>
          <w:p>
            <w:pPr>
              <w:pStyle w:val="24"/>
              <w:keepNext w:val="0"/>
              <w:keepLines w:val="0"/>
              <w:widowControl/>
              <w:suppressLineNumbers w:val="0"/>
              <w:spacing w:before="0" w:beforeAutospacing="0" w:after="0" w:afterAutospacing="0"/>
              <w:ind w:left="0" w:right="0" w:firstLine="0" w:firstLineChars="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default" w:ascii="Arial" w:hAnsi="Arial" w:eastAsia="等线" w:cs="Arial"/>
                <w:color w:val="000000"/>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553"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severity</w:t>
            </w:r>
          </w:p>
        </w:tc>
        <w:tc>
          <w:tcPr>
            <w:tcW w:w="3309" w:type="dxa"/>
            <w:tcBorders>
              <w:top w:val="single" w:color="auto" w:sz="4" w:space="0"/>
              <w:left w:val="nil"/>
              <w:bottom w:val="single" w:color="auto" w:sz="4" w:space="0"/>
              <w:right w:val="single" w:color="000000" w:sz="4" w:space="0"/>
            </w:tcBorders>
            <w:shd w:val="clear" w:color="auto" w:fill="DEEAF6"/>
            <w:vAlign w:val="center"/>
          </w:tcPr>
          <w:p>
            <w:pPr>
              <w:pStyle w:val="24"/>
              <w:keepNext w:val="0"/>
              <w:keepLines w:val="0"/>
              <w:widowControl/>
              <w:suppressLineNumbers w:val="0"/>
              <w:spacing w:before="0" w:beforeAutospacing="0" w:after="0" w:afterAutospacing="0"/>
              <w:ind w:left="0" w:right="0" w:firstLine="0" w:firstLineChars="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000000"/>
                <w:kern w:val="0"/>
                <w:szCs w:val="21"/>
              </w:rPr>
            </w:pPr>
            <w:r>
              <w:rPr>
                <w:rFonts w:hint="eastAsia" w:ascii="Arial" w:hAnsi="Arial" w:eastAsia="等线" w:cs="Arial"/>
                <w:color w:val="000000"/>
                <w:kern w:val="0"/>
                <w:szCs w:val="21"/>
              </w:rPr>
              <w:t>U32</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553"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codebit</w:t>
            </w:r>
          </w:p>
        </w:tc>
        <w:tc>
          <w:tcPr>
            <w:tcW w:w="3309" w:type="dxa"/>
            <w:tcBorders>
              <w:top w:val="single" w:color="auto" w:sz="4" w:space="0"/>
              <w:left w:val="nil"/>
              <w:bottom w:val="single" w:color="auto" w:sz="4" w:space="0"/>
              <w:right w:val="single" w:color="000000" w:sz="4" w:space="0"/>
            </w:tcBorders>
            <w:shd w:val="clear" w:color="auto" w:fill="DEEAF6"/>
            <w:vAlign w:val="center"/>
          </w:tcPr>
          <w:p>
            <w:pPr>
              <w:pStyle w:val="24"/>
              <w:keepNext w:val="0"/>
              <w:keepLines w:val="0"/>
              <w:widowControl/>
              <w:suppressLineNumbers w:val="0"/>
              <w:spacing w:before="0" w:beforeAutospacing="0" w:after="0" w:afterAutospacing="0"/>
              <w:ind w:left="0" w:right="0" w:firstLine="0" w:firstLineChars="0"/>
              <w:jc w:val="left"/>
              <w:rPr>
                <w:rFonts w:hint="default" w:ascii="Arial" w:hAnsi="Arial" w:cs="Arial"/>
                <w:color w:val="000000"/>
                <w:kern w:val="0"/>
                <w:szCs w:val="21"/>
              </w:rPr>
            </w:pPr>
          </w:p>
        </w:tc>
      </w:tr>
    </w:tbl>
    <w:p/>
    <w:p/>
    <w:p>
      <w:pPr>
        <w:pStyle w:val="3"/>
        <w:numPr>
          <w:ilvl w:val="1"/>
          <w:numId w:val="10"/>
        </w:numPr>
        <w:rPr>
          <w:rFonts w:hint="eastAsia"/>
          <w:lang w:val="en-US" w:eastAsia="zh-CN"/>
        </w:rPr>
      </w:pPr>
      <w:r>
        <w:rPr>
          <w:rFonts w:hint="eastAsia"/>
          <w:lang w:val="en-US" w:eastAsia="zh-CN"/>
        </w:rPr>
        <w:t xml:space="preserve"> </w:t>
      </w:r>
      <w:bookmarkStart w:id="74" w:name="_Toc22429"/>
      <w:r>
        <w:rPr>
          <w:rFonts w:hint="eastAsia"/>
          <w:lang w:val="en-US" w:eastAsia="zh-CN"/>
        </w:rPr>
        <w:t>电台版本维护消息流入 (253)</w:t>
      </w:r>
      <w:bookmarkEnd w:id="74"/>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RADIO_VER_MANAGE_IN</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68"/>
              </w:numPr>
              <w:suppressLineNumbers w:val="0"/>
              <w:spacing w:before="0" w:beforeAutospacing="0" w:after="0" w:afterAutospacing="0"/>
              <w:ind w:left="420" w:leftChars="0" w:right="0" w:hanging="420"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该消息用于电台自身的版本维护（版本查询，版本升级）</w:t>
            </w:r>
          </w:p>
          <w:p>
            <w:pPr>
              <w:pStyle w:val="24"/>
              <w:keepNext w:val="0"/>
              <w:keepLines w:val="0"/>
              <w:widowControl/>
              <w:numPr>
                <w:ilvl w:val="0"/>
                <w:numId w:val="68"/>
              </w:numPr>
              <w:suppressLineNumbers w:val="0"/>
              <w:spacing w:before="0" w:beforeAutospacing="0" w:after="0" w:afterAutospacing="0"/>
              <w:ind w:left="420" w:leftChars="0" w:right="0" w:hanging="420"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该消息的流控是靠253/254消息里的自己定义的消息约定的。</w:t>
            </w:r>
          </w:p>
          <w:p>
            <w:pPr>
              <w:pStyle w:val="24"/>
              <w:keepNext w:val="0"/>
              <w:keepLines w:val="0"/>
              <w:widowControl/>
              <w:numPr>
                <w:ilvl w:val="0"/>
                <w:numId w:val="68"/>
              </w:numPr>
              <w:suppressLineNumbers w:val="0"/>
              <w:spacing w:before="0" w:beforeAutospacing="0" w:after="0" w:afterAutospacing="0"/>
              <w:ind w:left="420" w:leftChars="0" w:right="0" w:hanging="420"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FCC会将该消息原样转发到can bus1 上，</w:t>
            </w:r>
          </w:p>
          <w:p>
            <w:pPr>
              <w:pStyle w:val="24"/>
              <w:keepNext w:val="0"/>
              <w:keepLines w:val="0"/>
              <w:widowControl/>
              <w:numPr>
                <w:ilvl w:val="0"/>
                <w:numId w:val="0"/>
              </w:numPr>
              <w:suppressLineNumbers w:val="0"/>
              <w:spacing w:before="0" w:beforeAutospacing="0" w:after="0" w:afterAutospacing="0"/>
              <w:ind w:left="0" w:right="0" w:rightChars="0" w:firstLine="420" w:firstLineChars="20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且uavcan 的消息ID 为1200</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Arial" w:hAnsi="Arial" w:eastAsia="等线" w:cs="Arial"/>
                <w:b/>
                <w:color w:val="000000"/>
                <w:sz w:val="36"/>
                <w:szCs w:val="36"/>
                <w:lang w:val="en-US" w:eastAsia="zh-CN"/>
              </w:rPr>
            </w:pPr>
            <w:r>
              <w:rPr>
                <w:rFonts w:hint="eastAsia" w:ascii="Arial" w:hAnsi="Arial" w:eastAsia="等线" w:cs="Arial"/>
                <w:b/>
                <w:color w:val="000000"/>
                <w:sz w:val="36"/>
                <w:szCs w:val="36"/>
                <w:lang w:val="en-US" w:eastAsia="zh-CN"/>
              </w:rPr>
              <w:t>2</w:t>
            </w:r>
            <w:r>
              <w:rPr>
                <w:rFonts w:hint="default" w:ascii="Arial" w:hAnsi="Arial" w:eastAsia="等线" w:cs="Arial"/>
                <w:b/>
                <w:color w:val="000000"/>
                <w:sz w:val="36"/>
                <w:szCs w:val="36"/>
              </w:rPr>
              <w:t>5</w:t>
            </w:r>
            <w:r>
              <w:rPr>
                <w:rFonts w:hint="eastAsia" w:ascii="Arial" w:hAnsi="Arial" w:eastAsia="等线" w:cs="Arial"/>
                <w:b/>
                <w:color w:val="000000"/>
                <w:sz w:val="36"/>
                <w:szCs w:val="36"/>
                <w:lang w:val="en-US" w:eastAsia="zh-CN"/>
              </w:rPr>
              <w:t>3</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cmd</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len</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cnt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center"/>
              <w:rPr>
                <w:rFonts w:hint="default" w:ascii="Arial" w:hAnsi="Arial" w:eastAsia="等线" w:cs="Arial"/>
                <w:color w:val="000000"/>
                <w:kern w:val="0"/>
                <w:szCs w:val="21"/>
              </w:rPr>
            </w:pPr>
            <w:r>
              <w:rPr>
                <w:rFonts w:hint="eastAsia" w:ascii="Arial" w:hAnsi="Arial" w:eastAsia="等线" w:cs="Arial"/>
                <w:color w:val="000000"/>
                <w:kern w:val="0"/>
                <w:szCs w:val="21"/>
              </w:rPr>
              <w:t>3</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in[200]</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leftChars="0" w:right="0" w:rightChars="0"/>
              <w:jc w:val="left"/>
              <w:rPr>
                <w:rFonts w:hint="default" w:ascii="Arial" w:hAnsi="Arial" w:cs="Arial"/>
                <w:color w:val="000000"/>
                <w:kern w:val="0"/>
                <w:szCs w:val="21"/>
              </w:rPr>
            </w:pPr>
          </w:p>
        </w:tc>
      </w:tr>
    </w:tbl>
    <w:p>
      <w:pPr>
        <w:rPr>
          <w:rFonts w:hint="eastAsia"/>
          <w:lang w:val="en-US" w:eastAsia="zh-CN"/>
        </w:rPr>
      </w:pPr>
    </w:p>
    <w:p/>
    <w:p/>
    <w:p>
      <w:pPr>
        <w:pStyle w:val="3"/>
        <w:numPr>
          <w:ilvl w:val="1"/>
          <w:numId w:val="10"/>
        </w:numPr>
        <w:rPr>
          <w:rFonts w:hint="eastAsia"/>
          <w:lang w:val="en-US" w:eastAsia="zh-CN"/>
        </w:rPr>
      </w:pPr>
      <w:r>
        <w:rPr>
          <w:rFonts w:hint="eastAsia"/>
          <w:lang w:val="en-US" w:eastAsia="zh-CN"/>
        </w:rPr>
        <w:t xml:space="preserve"> </w:t>
      </w:r>
      <w:bookmarkStart w:id="75" w:name="_Toc26670"/>
      <w:r>
        <w:rPr>
          <w:rFonts w:hint="eastAsia"/>
          <w:lang w:val="en-US" w:eastAsia="zh-CN"/>
        </w:rPr>
        <w:t>电台版本维护消息流出 (254)</w:t>
      </w:r>
      <w:bookmarkEnd w:id="75"/>
    </w:p>
    <w:tbl>
      <w:tblPr>
        <w:tblStyle w:val="14"/>
        <w:tblW w:w="0" w:type="auto"/>
        <w:tblInd w:w="0" w:type="dxa"/>
        <w:tblLayout w:type="fixed"/>
        <w:tblCellMar>
          <w:top w:w="0" w:type="dxa"/>
          <w:left w:w="108" w:type="dxa"/>
          <w:bottom w:w="0" w:type="dxa"/>
          <w:right w:w="108" w:type="dxa"/>
        </w:tblCellMar>
      </w:tblPr>
      <w:tblGrid>
        <w:gridCol w:w="1418"/>
        <w:gridCol w:w="1271"/>
        <w:gridCol w:w="1162"/>
        <w:gridCol w:w="634"/>
        <w:gridCol w:w="1675"/>
        <w:gridCol w:w="2988"/>
      </w:tblGrid>
      <w:tr>
        <w:tblPrEx>
          <w:tblCellMar>
            <w:top w:w="0" w:type="dxa"/>
            <w:left w:w="108" w:type="dxa"/>
            <w:bottom w:w="0" w:type="dxa"/>
            <w:right w:w="108" w:type="dxa"/>
          </w:tblCellMar>
        </w:tblPrEx>
        <w:trPr>
          <w:trHeight w:val="277" w:hRule="atLeast"/>
        </w:trPr>
        <w:tc>
          <w:tcPr>
            <w:tcW w:w="14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Message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eastAsia="zh-CN"/>
              </w:rPr>
              <w:t>SKYLINK</w:t>
            </w:r>
            <w:r>
              <w:rPr>
                <w:rFonts w:hint="default" w:ascii="Arial" w:hAnsi="Arial" w:eastAsia="等线" w:cs="Arial"/>
                <w:color w:val="000000"/>
                <w:kern w:val="0"/>
                <w:szCs w:val="21"/>
              </w:rPr>
              <w:t>_MSG_ID_</w:t>
            </w:r>
            <w:r>
              <w:rPr>
                <w:rFonts w:hint="eastAsia" w:ascii="Arial" w:hAnsi="Arial" w:eastAsia="等线" w:cs="Arial"/>
                <w:color w:val="000000"/>
                <w:kern w:val="0"/>
                <w:szCs w:val="21"/>
                <w:lang w:val="en-US" w:eastAsia="zh-CN"/>
              </w:rPr>
              <w:t>RADIO_VER_MANAGE_OUT</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Description</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68"/>
              </w:numPr>
              <w:suppressLineNumbers w:val="0"/>
              <w:spacing w:before="0" w:beforeAutospacing="0" w:after="0" w:afterAutospacing="0"/>
              <w:ind w:left="420" w:leftChars="0" w:right="0" w:hanging="420"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该消息用于电台自身的版本维护（版本查询，版本升级）</w:t>
            </w:r>
          </w:p>
          <w:p>
            <w:pPr>
              <w:pStyle w:val="24"/>
              <w:keepNext w:val="0"/>
              <w:keepLines w:val="0"/>
              <w:widowControl/>
              <w:numPr>
                <w:ilvl w:val="0"/>
                <w:numId w:val="68"/>
              </w:numPr>
              <w:suppressLineNumbers w:val="0"/>
              <w:spacing w:before="0" w:beforeAutospacing="0" w:after="0" w:afterAutospacing="0"/>
              <w:ind w:left="420" w:leftChars="0" w:right="0" w:hanging="420" w:firstLineChars="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该消息的流控是靠253/254消息里的自己定义的消息约定的。</w:t>
            </w:r>
          </w:p>
          <w:p>
            <w:pPr>
              <w:pStyle w:val="24"/>
              <w:keepNext w:val="0"/>
              <w:keepLines w:val="0"/>
              <w:widowControl/>
              <w:numPr>
                <w:ilvl w:val="0"/>
                <w:numId w:val="68"/>
              </w:numPr>
              <w:suppressLineNumbers w:val="0"/>
              <w:spacing w:before="0" w:beforeAutospacing="0" w:after="0" w:afterAutospacing="0"/>
              <w:ind w:left="420" w:leftChars="0" w:right="0" w:hanging="420" w:firstLineChars="0"/>
              <w:jc w:val="left"/>
              <w:rPr>
                <w:rFonts w:hint="default" w:ascii="Arial" w:hAnsi="Arial" w:eastAsia="等线" w:cs="Arial"/>
                <w:color w:val="000000"/>
                <w:kern w:val="0"/>
                <w:szCs w:val="21"/>
              </w:rPr>
            </w:pPr>
            <w:r>
              <w:rPr>
                <w:rFonts w:hint="eastAsia" w:ascii="Arial" w:hAnsi="Arial" w:eastAsia="等线" w:cs="Arial"/>
                <w:color w:val="000000"/>
                <w:kern w:val="0"/>
                <w:szCs w:val="21"/>
                <w:lang w:val="en-US" w:eastAsia="zh-CN"/>
              </w:rPr>
              <w:t>FCC 会将can bus1 上uavcan 的消息ID 为1201的消息原样转发到该消息</w:t>
            </w: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r>
              <w:rPr>
                <w:rFonts w:hint="default" w:ascii="Arial" w:hAnsi="Arial" w:eastAsia="等线" w:cs="Arial"/>
                <w:b/>
                <w:bCs/>
                <w:color w:val="000000"/>
                <w:kern w:val="0"/>
                <w:szCs w:val="21"/>
              </w:rPr>
              <w:t>Firmware</w:t>
            </w:r>
          </w:p>
        </w:tc>
        <w:tc>
          <w:tcPr>
            <w:tcW w:w="77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　</w:t>
            </w:r>
            <w:r>
              <w:rPr>
                <w:rFonts w:hint="eastAsia" w:ascii="Arial" w:hAnsi="Arial" w:eastAsia="等线" w:cs="Arial"/>
                <w:color w:val="000000"/>
                <w:kern w:val="0"/>
                <w:szCs w:val="21"/>
              </w:rPr>
              <w:t>V4</w:t>
            </w:r>
          </w:p>
        </w:tc>
      </w:tr>
      <w:tr>
        <w:tblPrEx>
          <w:tblCellMar>
            <w:top w:w="0" w:type="dxa"/>
            <w:left w:w="108" w:type="dxa"/>
            <w:bottom w:w="0" w:type="dxa"/>
            <w:right w:w="108" w:type="dxa"/>
          </w:tblCellMar>
        </w:tblPrEx>
        <w:trPr>
          <w:trHeight w:val="277" w:hRule="atLeast"/>
        </w:trPr>
        <w:tc>
          <w:tcPr>
            <w:tcW w:w="1418"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
                <w:bCs/>
                <w:color w:val="000000"/>
                <w:kern w:val="0"/>
                <w:szCs w:val="21"/>
              </w:rPr>
              <w:t>Comment</w:t>
            </w:r>
          </w:p>
        </w:tc>
        <w:tc>
          <w:tcPr>
            <w:tcW w:w="1271"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rPr>
              <w:t>MSGID</w:t>
            </w:r>
          </w:p>
        </w:tc>
        <w:tc>
          <w:tcPr>
            <w:tcW w:w="6459" w:type="dxa"/>
            <w:gridSpan w:val="4"/>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length (Bytes)</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Arial" w:hAnsi="Arial" w:eastAsia="等线" w:cs="Arial"/>
                <w:b/>
                <w:color w:val="000000"/>
                <w:sz w:val="36"/>
                <w:szCs w:val="36"/>
                <w:lang w:val="en-US" w:eastAsia="zh-CN"/>
              </w:rPr>
            </w:pPr>
            <w:r>
              <w:rPr>
                <w:rFonts w:hint="eastAsia" w:ascii="Arial" w:hAnsi="Arial" w:eastAsia="等线" w:cs="Arial"/>
                <w:b/>
                <w:color w:val="000000"/>
                <w:sz w:val="36"/>
                <w:szCs w:val="36"/>
                <w:lang w:val="en-US" w:eastAsia="zh-CN"/>
              </w:rPr>
              <w:t>2</w:t>
            </w:r>
            <w:r>
              <w:rPr>
                <w:rFonts w:hint="default" w:ascii="Arial" w:hAnsi="Arial" w:eastAsia="等线" w:cs="Arial"/>
                <w:b/>
                <w:color w:val="000000"/>
                <w:sz w:val="36"/>
                <w:szCs w:val="36"/>
              </w:rPr>
              <w:t>5</w:t>
            </w:r>
            <w:r>
              <w:rPr>
                <w:rFonts w:hint="eastAsia" w:ascii="Arial" w:hAnsi="Arial" w:eastAsia="等线" w:cs="Arial"/>
                <w:b/>
                <w:color w:val="000000"/>
                <w:sz w:val="36"/>
                <w:szCs w:val="36"/>
                <w:lang w:val="en-US" w:eastAsia="zh-CN"/>
              </w:rPr>
              <w:t>4</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REQ/RSP</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imes New Roman"/>
                <w:kern w:val="0"/>
                <w:sz w:val="20"/>
                <w:szCs w:val="20"/>
              </w:rPr>
            </w:pPr>
            <w:r>
              <w:rPr>
                <w:rFonts w:hint="default" w:ascii="Arial" w:hAnsi="Arial" w:eastAsia="等线" w:cs="Arial"/>
                <w:color w:val="000000"/>
                <w:kern w:val="0"/>
                <w:szCs w:val="21"/>
              </w:rPr>
              <w:t>0</w:t>
            </w: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
                <w:bCs/>
                <w:color w:val="000000"/>
                <w:kern w:val="0"/>
                <w:szCs w:val="21"/>
              </w:rPr>
            </w:pPr>
          </w:p>
        </w:tc>
        <w:tc>
          <w:tcPr>
            <w:tcW w:w="1271"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MSG</w:t>
            </w:r>
          </w:p>
        </w:tc>
        <w:tc>
          <w:tcPr>
            <w:tcW w:w="2309"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等线" w:hAnsi="等线" w:eastAsia="等线" w:cs="Arial"/>
                <w:color w:val="000000"/>
                <w:kern w:val="0"/>
                <w:szCs w:val="21"/>
              </w:rPr>
              <w:t>√</w:t>
            </w:r>
          </w:p>
        </w:tc>
        <w:tc>
          <w:tcPr>
            <w:tcW w:w="298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r>
      <w:tr>
        <w:tblPrEx>
          <w:tblCellMar>
            <w:top w:w="0" w:type="dxa"/>
            <w:left w:w="108" w:type="dxa"/>
            <w:bottom w:w="0" w:type="dxa"/>
            <w:right w:w="108" w:type="dxa"/>
          </w:tblCellMar>
        </w:tblPrEx>
        <w:trPr>
          <w:trHeight w:val="277" w:hRule="atLeast"/>
        </w:trPr>
        <w:tc>
          <w:tcPr>
            <w:tcW w:w="1418"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bCs/>
                <w:color w:val="000000"/>
                <w:kern w:val="0"/>
                <w:szCs w:val="21"/>
              </w:rPr>
              <w:t>Message</w:t>
            </w:r>
            <w:r>
              <w:rPr>
                <w:rFonts w:hint="default" w:ascii="Arial" w:hAnsi="Arial" w:eastAsia="等线" w:cs="Arial"/>
                <w:bCs/>
                <w:color w:val="000000"/>
                <w:kern w:val="0"/>
                <w:szCs w:val="21"/>
              </w:rPr>
              <w:br w:type="textWrapping"/>
            </w:r>
            <w:r>
              <w:rPr>
                <w:rFonts w:hint="default" w:ascii="Arial" w:hAnsi="Arial" w:eastAsia="等线" w:cs="Arial"/>
                <w:bCs/>
                <w:color w:val="000000"/>
                <w:kern w:val="0"/>
                <w:szCs w:val="21"/>
              </w:rPr>
              <w:t>Structure</w:t>
            </w:r>
          </w:p>
        </w:tc>
        <w:tc>
          <w:tcPr>
            <w:tcW w:w="127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bCs/>
                <w:color w:val="000000"/>
                <w:kern w:val="0"/>
                <w:szCs w:val="21"/>
              </w:rPr>
            </w:pPr>
            <w:r>
              <w:rPr>
                <w:rFonts w:hint="default" w:ascii="Arial" w:hAnsi="Arial" w:eastAsia="等线" w:cs="Arial"/>
                <w:bCs/>
                <w:color w:val="000000"/>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Unit</w:t>
            </w:r>
          </w:p>
        </w:tc>
        <w:tc>
          <w:tcPr>
            <w:tcW w:w="1675"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Name</w:t>
            </w:r>
          </w:p>
        </w:tc>
        <w:tc>
          <w:tcPr>
            <w:tcW w:w="2988"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bCs/>
                <w:color w:val="000000"/>
                <w:kern w:val="0"/>
                <w:szCs w:val="21"/>
              </w:rPr>
            </w:pPr>
            <w:r>
              <w:rPr>
                <w:rFonts w:hint="default" w:ascii="Arial" w:hAnsi="Arial" w:eastAsia="等线" w:cs="Arial"/>
                <w:bCs/>
                <w:color w:val="000000"/>
                <w:kern w:val="0"/>
                <w:szCs w:val="21"/>
              </w:rPr>
              <w:t>Description</w:t>
            </w:r>
          </w:p>
        </w:tc>
      </w:tr>
      <w:tr>
        <w:tblPrEx>
          <w:tblCellMar>
            <w:top w:w="0" w:type="dxa"/>
            <w:left w:w="108" w:type="dxa"/>
            <w:bottom w:w="0" w:type="dxa"/>
            <w:right w:w="108" w:type="dxa"/>
          </w:tblCellMar>
        </w:tblPrEx>
        <w:trPr>
          <w:trHeight w:val="277" w:hRule="atLeast"/>
        </w:trPr>
        <w:tc>
          <w:tcPr>
            <w:tcW w:w="1418" w:type="dxa"/>
            <w:vMerge w:val="restart"/>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cmd</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U</w:t>
            </w:r>
            <w:r>
              <w:rPr>
                <w:rFonts w:hint="default" w:ascii="Arial" w:hAnsi="Arial" w:eastAsia="等线" w:cs="Arial"/>
                <w:color w:val="000000"/>
                <w:kern w:val="0"/>
                <w:szCs w:val="21"/>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default"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len</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2</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rPr>
            </w:pPr>
            <w:r>
              <w:rPr>
                <w:rFonts w:hint="eastAsia" w:ascii="Arial" w:hAnsi="Arial" w:eastAsia="等线" w:cs="Arial"/>
                <w:color w:val="000000"/>
                <w:kern w:val="0"/>
                <w:szCs w:val="21"/>
                <w:lang w:val="en-US" w:eastAsia="zh-CN"/>
              </w:rPr>
              <w:t>U16</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cnt</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CellMar>
            <w:top w:w="0" w:type="dxa"/>
            <w:left w:w="108" w:type="dxa"/>
            <w:bottom w:w="0" w:type="dxa"/>
            <w:right w:w="108" w:type="dxa"/>
          </w:tblCellMar>
        </w:tblPrEx>
        <w:trPr>
          <w:trHeight w:val="277" w:hRule="atLeast"/>
        </w:trPr>
        <w:tc>
          <w:tcPr>
            <w:tcW w:w="1418"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p>
        </w:tc>
        <w:tc>
          <w:tcPr>
            <w:tcW w:w="1271"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000000"/>
                <w:kern w:val="0"/>
                <w:szCs w:val="21"/>
              </w:rPr>
            </w:pPr>
            <w:r>
              <w:rPr>
                <w:rFonts w:hint="eastAsia" w:ascii="Arial" w:hAnsi="Arial" w:eastAsia="等线" w:cs="Arial"/>
                <w:color w:val="000000"/>
                <w:kern w:val="0"/>
                <w:szCs w:val="21"/>
              </w:rPr>
              <w:t>3</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rPr>
              <w:t>U</w:t>
            </w:r>
            <w:r>
              <w:rPr>
                <w:rFonts w:hint="eastAsia" w:ascii="Arial" w:hAnsi="Arial" w:eastAsia="等线" w:cs="Arial"/>
                <w:color w:val="000000"/>
                <w:kern w:val="0"/>
                <w:szCs w:val="21"/>
                <w:lang w:val="en-US" w:eastAsia="zh-CN"/>
              </w:rPr>
              <w:t>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rPr>
            </w:pPr>
            <w:r>
              <w:rPr>
                <w:rFonts w:hint="eastAsia" w:ascii="Arial" w:hAnsi="Arial" w:eastAsia="等线" w:cs="Arial"/>
                <w:color w:val="000000"/>
                <w:kern w:val="0"/>
                <w:szCs w:val="21"/>
              </w:rPr>
              <w:t>--</w:t>
            </w:r>
          </w:p>
        </w:tc>
        <w:tc>
          <w:tcPr>
            <w:tcW w:w="1675"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out[200]</w:t>
            </w:r>
          </w:p>
        </w:tc>
        <w:tc>
          <w:tcPr>
            <w:tcW w:w="2988"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bl>
    <w:p>
      <w:pPr>
        <w:rPr>
          <w:rFonts w:hint="eastAsia"/>
          <w:lang w:val="en-US" w:eastAsia="zh-CN"/>
        </w:rPr>
      </w:pPr>
    </w:p>
    <w:p>
      <w:pPr>
        <w:widowControl/>
        <w:jc w:val="left"/>
      </w:pPr>
      <w:r>
        <w:br w:type="page"/>
      </w:r>
    </w:p>
    <w:p/>
    <w:p>
      <w:pPr>
        <w:widowControl/>
        <w:jc w:val="left"/>
      </w:pPr>
    </w:p>
    <w:p>
      <w:pPr>
        <w:jc w:val="center"/>
      </w:pPr>
      <w:r>
        <w:drawing>
          <wp:inline distT="0" distB="0" distL="114300" distR="114300">
            <wp:extent cx="2031365" cy="2867660"/>
            <wp:effectExtent l="0" t="0" r="6985" b="8890"/>
            <wp:docPr id="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pic:cNvPicPr>
                      <a:picLocks noChangeAspect="1"/>
                    </pic:cNvPicPr>
                  </pic:nvPicPr>
                  <pic:blipFill>
                    <a:blip r:embed="rId21"/>
                    <a:stretch>
                      <a:fillRect/>
                    </a:stretch>
                  </pic:blipFill>
                  <pic:spPr>
                    <a:xfrm>
                      <a:off x="0" y="0"/>
                      <a:ext cx="2031365" cy="2867660"/>
                    </a:xfrm>
                    <a:prstGeom prst="rect">
                      <a:avLst/>
                    </a:prstGeom>
                    <a:noFill/>
                    <a:ln>
                      <a:noFill/>
                    </a:ln>
                  </pic:spPr>
                </pic:pic>
              </a:graphicData>
            </a:graphic>
          </wp:inline>
        </w:drawing>
      </w:r>
    </w:p>
    <w:p/>
    <w:p/>
    <w:p>
      <w:pPr>
        <w:pStyle w:val="2"/>
        <w:numPr>
          <w:ilvl w:val="0"/>
          <w:numId w:val="4"/>
        </w:numPr>
      </w:pPr>
      <w:bookmarkStart w:id="76" w:name="_Toc24548"/>
      <w:r>
        <w:rPr>
          <w:rFonts w:hint="eastAsia"/>
        </w:rPr>
        <w:t>消息列表</w:t>
      </w:r>
      <w:bookmarkEnd w:id="7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8"/>
        <w:gridCol w:w="1969"/>
        <w:gridCol w:w="850"/>
        <w:gridCol w:w="48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1</w:t>
            </w:r>
          </w:p>
        </w:tc>
        <w:tc>
          <w:tcPr>
            <w:tcW w:w="1969" w:type="dxa"/>
          </w:tcPr>
          <w:p>
            <w:pPr>
              <w:keepNext w:val="0"/>
              <w:keepLines w:val="0"/>
              <w:suppressLineNumbers w:val="0"/>
              <w:spacing w:before="0" w:beforeAutospacing="0" w:after="0" w:afterAutospacing="0"/>
              <w:ind w:left="0" w:right="0"/>
              <w:jc w:val="left"/>
              <w:rPr>
                <w:rFonts w:hint="default"/>
              </w:rPr>
            </w:pPr>
            <w:r>
              <w:rPr>
                <w:rFonts w:hint="default"/>
              </w:rPr>
              <w:t>心跳消息</w:t>
            </w:r>
          </w:p>
        </w:tc>
        <w:tc>
          <w:tcPr>
            <w:tcW w:w="850" w:type="dxa"/>
          </w:tcPr>
          <w:p>
            <w:pPr>
              <w:keepNext w:val="0"/>
              <w:keepLines w:val="0"/>
              <w:suppressLineNumbers w:val="0"/>
              <w:spacing w:before="0" w:beforeAutospacing="0" w:after="0" w:afterAutospacing="0"/>
              <w:ind w:left="0" w:right="0"/>
              <w:jc w:val="center"/>
              <w:rPr>
                <w:rFonts w:hint="default"/>
              </w:rPr>
            </w:pPr>
            <w:r>
              <w:rPr>
                <w:rFonts w:hint="default"/>
              </w:rPr>
              <w:t>100</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2</w:t>
            </w:r>
          </w:p>
        </w:tc>
        <w:tc>
          <w:tcPr>
            <w:tcW w:w="1969" w:type="dxa"/>
          </w:tcPr>
          <w:p>
            <w:pPr>
              <w:keepNext w:val="0"/>
              <w:keepLines w:val="0"/>
              <w:suppressLineNumbers w:val="0"/>
              <w:spacing w:before="0" w:beforeAutospacing="0" w:after="0" w:afterAutospacing="0"/>
              <w:ind w:left="0" w:right="0"/>
              <w:rPr>
                <w:rFonts w:hint="default"/>
              </w:rPr>
            </w:pPr>
            <w:r>
              <w:rPr>
                <w:rFonts w:hint="eastAsia"/>
              </w:rPr>
              <w:t>姿态消息</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101</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3</w:t>
            </w:r>
          </w:p>
        </w:tc>
        <w:tc>
          <w:tcPr>
            <w:tcW w:w="1969" w:type="dxa"/>
          </w:tcPr>
          <w:p>
            <w:pPr>
              <w:keepNext w:val="0"/>
              <w:keepLines w:val="0"/>
              <w:suppressLineNumbers w:val="0"/>
              <w:spacing w:before="0" w:beforeAutospacing="0" w:after="0" w:afterAutospacing="0"/>
              <w:ind w:left="0" w:right="0"/>
              <w:rPr>
                <w:rFonts w:hint="default"/>
              </w:rPr>
            </w:pPr>
            <w:r>
              <w:rPr>
                <w:rFonts w:hint="eastAsia"/>
              </w:rPr>
              <w:t>系统模态消息</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102</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4</w:t>
            </w:r>
          </w:p>
        </w:tc>
        <w:tc>
          <w:tcPr>
            <w:tcW w:w="1969" w:type="dxa"/>
          </w:tcPr>
          <w:p>
            <w:pPr>
              <w:keepNext w:val="0"/>
              <w:keepLines w:val="0"/>
              <w:suppressLineNumbers w:val="0"/>
              <w:spacing w:before="0" w:beforeAutospacing="0" w:after="0" w:afterAutospacing="0"/>
              <w:ind w:left="0" w:right="0"/>
              <w:rPr>
                <w:rFonts w:hint="default"/>
              </w:rPr>
            </w:pPr>
            <w:r>
              <w:rPr>
                <w:rFonts w:hint="eastAsia"/>
              </w:rPr>
              <w:t>通用模块上报消息</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103</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5</w:t>
            </w:r>
          </w:p>
        </w:tc>
        <w:tc>
          <w:tcPr>
            <w:tcW w:w="1969" w:type="dxa"/>
          </w:tcPr>
          <w:p>
            <w:pPr>
              <w:keepNext w:val="0"/>
              <w:keepLines w:val="0"/>
              <w:suppressLineNumbers w:val="0"/>
              <w:spacing w:before="0" w:beforeAutospacing="0" w:after="0" w:afterAutospacing="0"/>
              <w:ind w:left="0" w:right="0"/>
              <w:rPr>
                <w:rFonts w:hint="default"/>
              </w:rPr>
            </w:pPr>
            <w:r>
              <w:rPr>
                <w:rFonts w:hint="eastAsia"/>
              </w:rPr>
              <w:t>通用异常消息</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104</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6</w:t>
            </w:r>
          </w:p>
        </w:tc>
        <w:tc>
          <w:tcPr>
            <w:tcW w:w="1969" w:type="dxa"/>
          </w:tcPr>
          <w:p>
            <w:pPr>
              <w:keepNext w:val="0"/>
              <w:keepLines w:val="0"/>
              <w:suppressLineNumbers w:val="0"/>
              <w:spacing w:before="0" w:beforeAutospacing="0" w:after="0" w:afterAutospacing="0"/>
              <w:ind w:left="0" w:right="0"/>
              <w:rPr>
                <w:rFonts w:hint="default"/>
              </w:rPr>
            </w:pPr>
            <w:r>
              <w:rPr>
                <w:rFonts w:hint="eastAsia"/>
              </w:rPr>
              <w:t>通用请求命令</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105</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7</w:t>
            </w:r>
          </w:p>
        </w:tc>
        <w:tc>
          <w:tcPr>
            <w:tcW w:w="1969" w:type="dxa"/>
          </w:tcPr>
          <w:p>
            <w:pPr>
              <w:keepNext w:val="0"/>
              <w:keepLines w:val="0"/>
              <w:suppressLineNumbers w:val="0"/>
              <w:spacing w:before="0" w:beforeAutospacing="0" w:after="0" w:afterAutospacing="0"/>
              <w:ind w:left="0" w:right="0"/>
              <w:rPr>
                <w:rFonts w:hint="default"/>
              </w:rPr>
            </w:pPr>
            <w:r>
              <w:rPr>
                <w:rFonts w:hint="eastAsia"/>
              </w:rPr>
              <w:t>通用确认命令</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106</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8</w:t>
            </w:r>
          </w:p>
        </w:tc>
        <w:tc>
          <w:tcPr>
            <w:tcW w:w="1969" w:type="dxa"/>
          </w:tcPr>
          <w:p>
            <w:pPr>
              <w:keepNext w:val="0"/>
              <w:keepLines w:val="0"/>
              <w:suppressLineNumbers w:val="0"/>
              <w:spacing w:before="0" w:beforeAutospacing="0" w:after="0" w:afterAutospacing="0"/>
              <w:ind w:left="0" w:right="0"/>
              <w:rPr>
                <w:rFonts w:hint="default"/>
              </w:rPr>
            </w:pPr>
            <w:r>
              <w:rPr>
                <w:rFonts w:hint="eastAsia"/>
              </w:rPr>
              <w:t>航线设置请求</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107</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9</w:t>
            </w:r>
          </w:p>
        </w:tc>
        <w:tc>
          <w:tcPr>
            <w:tcW w:w="1969" w:type="dxa"/>
          </w:tcPr>
          <w:p>
            <w:pPr>
              <w:keepNext w:val="0"/>
              <w:keepLines w:val="0"/>
              <w:suppressLineNumbers w:val="0"/>
              <w:spacing w:before="0" w:beforeAutospacing="0" w:after="0" w:afterAutospacing="0"/>
              <w:ind w:left="0" w:right="0"/>
              <w:rPr>
                <w:rFonts w:hint="default"/>
              </w:rPr>
            </w:pPr>
            <w:r>
              <w:rPr>
                <w:rFonts w:hint="eastAsia"/>
              </w:rPr>
              <w:t>航点发送</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108</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10</w:t>
            </w:r>
          </w:p>
        </w:tc>
        <w:tc>
          <w:tcPr>
            <w:tcW w:w="1969" w:type="dxa"/>
          </w:tcPr>
          <w:p>
            <w:pPr>
              <w:keepNext w:val="0"/>
              <w:keepLines w:val="0"/>
              <w:suppressLineNumbers w:val="0"/>
              <w:spacing w:before="0" w:beforeAutospacing="0" w:after="0" w:afterAutospacing="0"/>
              <w:ind w:left="0" w:right="0"/>
              <w:rPr>
                <w:rFonts w:hint="default"/>
              </w:rPr>
            </w:pPr>
            <w:r>
              <w:rPr>
                <w:rFonts w:hint="eastAsia"/>
              </w:rPr>
              <w:t>参数流获取</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109</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11</w:t>
            </w:r>
          </w:p>
        </w:tc>
        <w:tc>
          <w:tcPr>
            <w:tcW w:w="1969" w:type="dxa"/>
          </w:tcPr>
          <w:p>
            <w:pPr>
              <w:keepNext w:val="0"/>
              <w:keepLines w:val="0"/>
              <w:suppressLineNumbers w:val="0"/>
              <w:spacing w:before="0" w:beforeAutospacing="0" w:after="0" w:afterAutospacing="0"/>
              <w:ind w:left="0" w:right="0"/>
              <w:rPr>
                <w:rFonts w:hint="default"/>
              </w:rPr>
            </w:pPr>
            <w:r>
              <w:rPr>
                <w:rFonts w:hint="eastAsia"/>
              </w:rPr>
              <w:t>参数设置</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110</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12</w:t>
            </w:r>
          </w:p>
        </w:tc>
        <w:tc>
          <w:tcPr>
            <w:tcW w:w="1969" w:type="dxa"/>
          </w:tcPr>
          <w:p>
            <w:pPr>
              <w:keepNext w:val="0"/>
              <w:keepLines w:val="0"/>
              <w:suppressLineNumbers w:val="0"/>
              <w:spacing w:before="0" w:beforeAutospacing="0" w:after="0" w:afterAutospacing="0"/>
              <w:ind w:left="0" w:right="0"/>
              <w:rPr>
                <w:rFonts w:hint="default"/>
              </w:rPr>
            </w:pPr>
            <w:r>
              <w:rPr>
                <w:rFonts w:hint="eastAsia"/>
              </w:rPr>
              <w:t>模块信息获取</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111</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13</w:t>
            </w:r>
          </w:p>
        </w:tc>
        <w:tc>
          <w:tcPr>
            <w:tcW w:w="1969" w:type="dxa"/>
          </w:tcPr>
          <w:p>
            <w:pPr>
              <w:keepNext w:val="0"/>
              <w:keepLines w:val="0"/>
              <w:suppressLineNumbers w:val="0"/>
              <w:spacing w:before="0" w:beforeAutospacing="0" w:after="0" w:afterAutospacing="0"/>
              <w:ind w:left="0" w:right="0"/>
              <w:rPr>
                <w:rFonts w:hint="default"/>
              </w:rPr>
            </w:pPr>
            <w:r>
              <w:rPr>
                <w:rFonts w:hint="eastAsia"/>
              </w:rPr>
              <w:t>回环测试</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112</w:t>
            </w:r>
          </w:p>
        </w:tc>
        <w:tc>
          <w:tcPr>
            <w:tcW w:w="4899"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dxa"/>
          </w:tcPr>
          <w:p>
            <w:pPr>
              <w:keepNext w:val="0"/>
              <w:keepLines w:val="0"/>
              <w:suppressLineNumbers w:val="0"/>
              <w:spacing w:before="0" w:beforeAutospacing="0" w:after="0" w:afterAutospacing="0"/>
              <w:ind w:left="0" w:right="0"/>
              <w:jc w:val="center"/>
              <w:rPr>
                <w:rFonts w:hint="default"/>
              </w:rPr>
            </w:pPr>
            <w:r>
              <w:rPr>
                <w:rFonts w:hint="eastAsia"/>
              </w:rPr>
              <w:t>14</w:t>
            </w:r>
          </w:p>
        </w:tc>
        <w:tc>
          <w:tcPr>
            <w:tcW w:w="1969" w:type="dxa"/>
          </w:tcPr>
          <w:p>
            <w:pPr>
              <w:keepNext w:val="0"/>
              <w:keepLines w:val="0"/>
              <w:suppressLineNumbers w:val="0"/>
              <w:spacing w:before="0" w:beforeAutospacing="0" w:after="0" w:afterAutospacing="0"/>
              <w:ind w:left="0" w:right="0"/>
              <w:rPr>
                <w:rFonts w:hint="default"/>
              </w:rPr>
            </w:pPr>
            <w:r>
              <w:rPr>
                <w:rFonts w:hint="eastAsia"/>
              </w:rPr>
              <w:t>提示打印</w:t>
            </w:r>
          </w:p>
        </w:tc>
        <w:tc>
          <w:tcPr>
            <w:tcW w:w="850" w:type="dxa"/>
          </w:tcPr>
          <w:p>
            <w:pPr>
              <w:keepNext w:val="0"/>
              <w:keepLines w:val="0"/>
              <w:suppressLineNumbers w:val="0"/>
              <w:spacing w:before="0" w:beforeAutospacing="0" w:after="0" w:afterAutospacing="0"/>
              <w:ind w:left="0" w:right="0"/>
              <w:jc w:val="center"/>
              <w:rPr>
                <w:rFonts w:hint="default"/>
              </w:rPr>
            </w:pPr>
            <w:r>
              <w:rPr>
                <w:rFonts w:hint="eastAsia"/>
              </w:rPr>
              <w:t>150</w:t>
            </w:r>
          </w:p>
        </w:tc>
        <w:tc>
          <w:tcPr>
            <w:tcW w:w="4899" w:type="dxa"/>
          </w:tcPr>
          <w:p>
            <w:pPr>
              <w:keepNext w:val="0"/>
              <w:keepLines w:val="0"/>
              <w:suppressLineNumbers w:val="0"/>
              <w:spacing w:before="0" w:beforeAutospacing="0" w:after="0" w:afterAutospacing="0"/>
              <w:ind w:left="0" w:right="0"/>
              <w:rPr>
                <w:rFonts w:hint="default"/>
              </w:rPr>
            </w:pPr>
          </w:p>
        </w:tc>
      </w:tr>
    </w:tbl>
    <w:p/>
    <w:p>
      <w:pPr>
        <w:pStyle w:val="2"/>
        <w:numPr>
          <w:ilvl w:val="0"/>
          <w:numId w:val="4"/>
        </w:numPr>
      </w:pPr>
      <w:bookmarkStart w:id="77" w:name="_Toc3318"/>
      <w:r>
        <w:rPr>
          <w:rFonts w:hint="eastAsia"/>
        </w:rPr>
        <w:t>一些共有规则</w:t>
      </w:r>
      <w:bookmarkEnd w:id="77"/>
    </w:p>
    <w:p>
      <w:pPr>
        <w:pStyle w:val="24"/>
        <w:numPr>
          <w:ilvl w:val="0"/>
          <w:numId w:val="15"/>
        </w:numPr>
        <w:ind w:firstLineChars="0"/>
      </w:pPr>
      <w:r>
        <w:rPr>
          <w:rFonts w:hint="eastAsia" w:ascii="Arial" w:hAnsi="Arial" w:eastAsia="等线" w:cs="Arial"/>
          <w:color w:val="000000"/>
          <w:kern w:val="0"/>
          <w:szCs w:val="21"/>
          <w:lang w:val="en-US" w:eastAsia="zh-CN"/>
        </w:rPr>
        <w:t>GCS</w:t>
      </w:r>
      <w:r>
        <w:rPr>
          <w:rFonts w:hint="eastAsia"/>
        </w:rPr>
        <w:t>和UAV通信的带宽以每秒钟</w:t>
      </w:r>
      <w:r>
        <w:t>5</w:t>
      </w:r>
      <w:r>
        <w:rPr>
          <w:rFonts w:hint="eastAsia"/>
        </w:rPr>
        <w:t>00byte为接线。最大通信带宽不要大于</w:t>
      </w:r>
      <w:r>
        <w:t>5</w:t>
      </w:r>
      <w:r>
        <w:rPr>
          <w:rFonts w:hint="eastAsia"/>
        </w:rPr>
        <w:t>00Byte。单次通信量如果大于64Byte</w:t>
      </w:r>
      <w:r>
        <w:t>,</w:t>
      </w:r>
      <w:r>
        <w:rPr>
          <w:rFonts w:hint="eastAsia"/>
        </w:rPr>
        <w:t>需协商。</w:t>
      </w:r>
    </w:p>
    <w:p>
      <w:pPr>
        <w:pStyle w:val="24"/>
        <w:numPr>
          <w:ilvl w:val="0"/>
          <w:numId w:val="15"/>
        </w:numPr>
        <w:ind w:firstLineChars="0"/>
      </w:pPr>
      <w:r>
        <w:rPr>
          <w:rFonts w:hint="eastAsia"/>
        </w:rPr>
        <w:t>所有的请求帧，超时处理至少重复请求3次，每次请求间隔1~</w:t>
      </w:r>
      <w:r>
        <w:t>5</w:t>
      </w:r>
      <w:r>
        <w:rPr>
          <w:rFonts w:hint="eastAsia"/>
        </w:rPr>
        <w:t>s内，特殊错误请帧求可以无限请求。</w:t>
      </w:r>
    </w:p>
    <w:p>
      <w:pPr>
        <w:pStyle w:val="24"/>
        <w:numPr>
          <w:ilvl w:val="0"/>
          <w:numId w:val="15"/>
        </w:numPr>
        <w:ind w:firstLineChars="0"/>
      </w:pPr>
      <w:r>
        <w:rPr>
          <w:rFonts w:hint="eastAsia"/>
        </w:rPr>
        <w:t>通信返回的错误状态全局统一。</w:t>
      </w:r>
    </w:p>
    <w:p>
      <w:pPr>
        <w:pStyle w:val="24"/>
        <w:numPr>
          <w:ilvl w:val="0"/>
          <w:numId w:val="15"/>
        </w:numPr>
        <w:ind w:firstLineChars="0"/>
      </w:pPr>
      <w:r>
        <w:rPr>
          <w:rFonts w:hint="eastAsia"/>
          <w:lang w:val="en-US" w:eastAsia="zh-CN"/>
        </w:rPr>
        <w:t>该协议是地面站和飞机主要的通信协议，协议的物理载体是串口（RS232）,通过电台传输，飞控端串口的默认配置为</w:t>
      </w:r>
      <w:r>
        <w:rPr>
          <w:rFonts w:hint="eastAsia"/>
          <w:b/>
          <w:bCs/>
          <w:lang w:val="en-US" w:eastAsia="zh-CN"/>
        </w:rPr>
        <w:t xml:space="preserve"> 460800 Bps,  8N1。</w:t>
      </w:r>
    </w:p>
    <w:p>
      <w:pPr>
        <w:pStyle w:val="24"/>
        <w:numPr>
          <w:ilvl w:val="0"/>
          <w:numId w:val="15"/>
        </w:numPr>
        <w:ind w:firstLineChars="0"/>
      </w:pPr>
      <w:r>
        <w:rPr>
          <w:rFonts w:hint="eastAsia"/>
        </w:rPr>
        <w:t>飞行航点和备降航点的序号是可以重合的，传输按照两类航点处理。</w:t>
      </w:r>
    </w:p>
    <w:p>
      <w:pPr>
        <w:pStyle w:val="24"/>
        <w:numPr>
          <w:ilvl w:val="0"/>
          <w:numId w:val="15"/>
        </w:numPr>
        <w:ind w:firstLineChars="0"/>
      </w:pPr>
      <w:r>
        <w:rPr>
          <w:rFonts w:hint="eastAsia"/>
        </w:rPr>
        <w:t>数据格式未特别指明的情况下均为</w:t>
      </w:r>
      <w:r>
        <w:rPr>
          <w:rFonts w:hint="eastAsia"/>
          <w:b/>
          <w:bCs/>
          <w:lang w:val="en-US" w:eastAsia="zh-CN"/>
        </w:rPr>
        <w:t>小</w:t>
      </w:r>
      <w:r>
        <w:rPr>
          <w:rFonts w:hint="eastAsia"/>
          <w:b/>
          <w:bCs/>
        </w:rPr>
        <w:t>端且低位在前</w:t>
      </w:r>
      <w:r>
        <w:rPr>
          <w:rFonts w:hint="eastAsia"/>
        </w:rPr>
        <w:t>发送。</w:t>
      </w:r>
    </w:p>
    <w:p>
      <w:pPr>
        <w:pStyle w:val="24"/>
        <w:ind w:left="420" w:firstLine="0" w:firstLineChars="0"/>
        <w:rPr>
          <w:b/>
          <w:bCs/>
        </w:rPr>
      </w:pPr>
      <w:r>
        <w:rPr>
          <w:rFonts w:hint="eastAsia"/>
          <w:b/>
          <w:bCs/>
        </w:rPr>
        <w:t>例如U32=0x</w:t>
      </w:r>
      <w:r>
        <w:rPr>
          <w:b/>
          <w:bCs/>
        </w:rPr>
        <w:t>1234</w:t>
      </w:r>
      <w:r>
        <w:rPr>
          <w:rFonts w:hint="eastAsia"/>
          <w:b/>
          <w:bCs/>
        </w:rPr>
        <w:t>。总线上的数据流 0x</w:t>
      </w:r>
      <w:r>
        <w:rPr>
          <w:b/>
          <w:bCs/>
        </w:rPr>
        <w:t xml:space="preserve">34, </w:t>
      </w:r>
      <w:r>
        <w:rPr>
          <w:rFonts w:hint="eastAsia"/>
          <w:b/>
          <w:bCs/>
        </w:rPr>
        <w:t>0x</w:t>
      </w:r>
      <w:r>
        <w:rPr>
          <w:b/>
          <w:bCs/>
        </w:rPr>
        <w:t>12, 0x00, 0x00</w:t>
      </w:r>
      <w:r>
        <w:rPr>
          <w:rFonts w:hint="eastAsia"/>
          <w:b/>
          <w:bCs/>
        </w:rPr>
        <w:t>。</w:t>
      </w:r>
    </w:p>
    <w:p>
      <w:pPr>
        <w:pStyle w:val="24"/>
        <w:numPr>
          <w:ilvl w:val="0"/>
          <w:numId w:val="16"/>
        </w:numPr>
        <w:ind w:firstLineChars="0"/>
      </w:pPr>
      <w:r>
        <w:rPr>
          <w:rFonts w:hint="eastAsia"/>
        </w:rPr>
        <w:t>协议里的版本格式描述统一为U32的格式了，U32一共有4个byte</w:t>
      </w:r>
      <w:r>
        <w:t>,</w:t>
      </w:r>
      <w:r>
        <w:rPr>
          <w:rFonts w:hint="eastAsia"/>
        </w:rPr>
        <w:t>最高一个byte未定义，剩余的排序为： 主版本-副版本-子版本。</w:t>
      </w:r>
    </w:p>
    <w:p>
      <w:pPr>
        <w:pStyle w:val="24"/>
        <w:ind w:left="420" w:firstLine="0" w:firstLineChars="0"/>
      </w:pPr>
      <w:r>
        <w:rPr>
          <w:rFonts w:hint="eastAsia"/>
        </w:rPr>
        <w:t>例如 U32</w:t>
      </w:r>
      <w:r>
        <w:t xml:space="preserve"> = 0x</w:t>
      </w:r>
      <w:r>
        <w:rPr>
          <w:rFonts w:hint="eastAsia"/>
          <w:lang w:val="en-US" w:eastAsia="zh-CN"/>
        </w:rPr>
        <w:t>00</w:t>
      </w:r>
      <w:r>
        <w:t>107</w:t>
      </w:r>
      <w:r>
        <w:rPr>
          <w:rFonts w:hint="eastAsia"/>
          <w:lang w:val="en-US" w:eastAsia="zh-CN"/>
        </w:rPr>
        <w:t>0</w:t>
      </w:r>
      <w:r>
        <w:t>9,</w:t>
      </w:r>
      <w:r>
        <w:rPr>
          <w:rFonts w:hint="eastAsia"/>
        </w:rPr>
        <w:t>所对应的版本为： 1.7.9</w:t>
      </w:r>
    </w:p>
    <w:p>
      <w:pPr>
        <w:pStyle w:val="24"/>
        <w:numPr>
          <w:ilvl w:val="0"/>
          <w:numId w:val="16"/>
        </w:numPr>
        <w:ind w:firstLineChars="0"/>
      </w:pPr>
      <w:r>
        <w:rPr>
          <w:rFonts w:hint="eastAsia"/>
        </w:rPr>
        <w:t>对于请求类消息，如果反馈里的有错误码且不为0，表明该请求错误，请求无效，其附带的value请求方无需关心。当请求返回的错误码为0时其附带的value才是有意义的。</w:t>
      </w:r>
    </w:p>
    <w:p>
      <w:pPr>
        <w:pStyle w:val="24"/>
        <w:numPr>
          <w:ilvl w:val="0"/>
          <w:numId w:val="16"/>
        </w:numPr>
        <w:ind w:firstLineChars="0"/>
      </w:pPr>
      <w:r>
        <w:rPr>
          <w:rFonts w:hint="eastAsia"/>
          <w:lang w:val="en-US" w:eastAsia="zh-CN"/>
        </w:rPr>
        <w:t xml:space="preserve">协议 </w:t>
      </w:r>
      <w:r>
        <w:rPr>
          <w:rFonts w:ascii="Arial" w:hAnsi="Arial" w:eastAsia="等线" w:cs="Arial"/>
          <w:bCs/>
          <w:color w:val="000000"/>
          <w:kern w:val="0"/>
          <w:szCs w:val="21"/>
        </w:rPr>
        <w:t>Format</w:t>
      </w:r>
      <w:r>
        <w:rPr>
          <w:rFonts w:hint="eastAsia" w:ascii="Arial" w:hAnsi="Arial" w:eastAsia="等线" w:cs="Arial"/>
          <w:bCs/>
          <w:color w:val="000000"/>
          <w:kern w:val="0"/>
          <w:szCs w:val="21"/>
          <w:lang w:val="en-US" w:eastAsia="zh-CN"/>
        </w:rPr>
        <w:t xml:space="preserve"> 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1"/>
        <w:gridCol w:w="47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b/>
                <w:bCs/>
                <w:vertAlign w:val="baseline"/>
                <w:lang w:val="en-US" w:eastAsia="zh-CN"/>
              </w:rPr>
              <w:t>U8  / I8</w:t>
            </w:r>
          </w:p>
        </w:tc>
        <w:tc>
          <w:tcPr>
            <w:tcW w:w="4710" w:type="dxa"/>
          </w:tcPr>
          <w:p>
            <w:pPr>
              <w:pStyle w:val="24"/>
              <w:keepNext w:val="0"/>
              <w:keepLines w:val="0"/>
              <w:numPr>
                <w:ilvl w:val="0"/>
                <w:numId w:val="0"/>
              </w:numPr>
              <w:suppressLineNumbers w:val="0"/>
              <w:spacing w:before="0" w:beforeAutospacing="0" w:after="0" w:afterAutospacing="0"/>
              <w:ind w:left="0" w:right="0"/>
              <w:rPr>
                <w:rFonts w:hint="default" w:eastAsiaTheme="minorEastAsia"/>
                <w:vertAlign w:val="baseline"/>
                <w:lang w:val="en-US" w:eastAsia="zh-CN"/>
              </w:rPr>
            </w:pPr>
            <w:r>
              <w:rPr>
                <w:rFonts w:hint="eastAsia"/>
                <w:vertAlign w:val="baseline"/>
                <w:lang w:val="en-US" w:eastAsia="zh-CN"/>
              </w:rPr>
              <w:t>8bit  无符号/有符号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right="0"/>
              <w:jc w:val="center"/>
              <w:rPr>
                <w:rFonts w:hint="default"/>
                <w:vertAlign w:val="baseline"/>
                <w:lang w:val="en-US"/>
              </w:rPr>
            </w:pPr>
            <w:r>
              <w:rPr>
                <w:rFonts w:hint="eastAsia"/>
                <w:b/>
                <w:bCs/>
                <w:vertAlign w:val="baseline"/>
                <w:lang w:val="en-US" w:eastAsia="zh-CN"/>
              </w:rPr>
              <w:t>U16 / I16</w:t>
            </w:r>
          </w:p>
        </w:tc>
        <w:tc>
          <w:tcPr>
            <w:tcW w:w="4710" w:type="dxa"/>
          </w:tcPr>
          <w:p>
            <w:pPr>
              <w:pStyle w:val="24"/>
              <w:keepNext w:val="0"/>
              <w:keepLines w:val="0"/>
              <w:numPr>
                <w:ilvl w:val="0"/>
                <w:numId w:val="0"/>
              </w:numPr>
              <w:suppressLineNumbers w:val="0"/>
              <w:spacing w:before="0" w:beforeAutospacing="0" w:after="0" w:afterAutospacing="0"/>
              <w:ind w:left="0" w:right="0"/>
              <w:rPr>
                <w:rFonts w:hint="default"/>
                <w:vertAlign w:val="baseline"/>
                <w:lang w:val="en-US"/>
              </w:rPr>
            </w:pPr>
            <w:r>
              <w:rPr>
                <w:rFonts w:hint="eastAsia"/>
                <w:vertAlign w:val="baseline"/>
                <w:lang w:val="en-US" w:eastAsia="zh-CN"/>
              </w:rPr>
              <w:t>16bit 无符号/有符号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right="0"/>
              <w:jc w:val="center"/>
              <w:rPr>
                <w:rFonts w:hint="default"/>
                <w:vertAlign w:val="baseline"/>
                <w:lang w:val="en-US"/>
              </w:rPr>
            </w:pPr>
            <w:r>
              <w:rPr>
                <w:rFonts w:hint="eastAsia"/>
                <w:b/>
                <w:bCs/>
                <w:vertAlign w:val="baseline"/>
                <w:lang w:val="en-US" w:eastAsia="zh-CN"/>
              </w:rPr>
              <w:t>U32 / I32</w:t>
            </w:r>
          </w:p>
        </w:tc>
        <w:tc>
          <w:tcPr>
            <w:tcW w:w="4710" w:type="dxa"/>
          </w:tcPr>
          <w:p>
            <w:pPr>
              <w:pStyle w:val="24"/>
              <w:keepNext w:val="0"/>
              <w:keepLines w:val="0"/>
              <w:numPr>
                <w:ilvl w:val="0"/>
                <w:numId w:val="0"/>
              </w:numPr>
              <w:suppressLineNumbers w:val="0"/>
              <w:spacing w:before="0" w:beforeAutospacing="0" w:after="0" w:afterAutospacing="0"/>
              <w:ind w:left="0" w:right="0"/>
              <w:rPr>
                <w:rFonts w:hint="default"/>
                <w:vertAlign w:val="baseline"/>
                <w:lang w:val="en-US"/>
              </w:rPr>
            </w:pPr>
            <w:r>
              <w:rPr>
                <w:rFonts w:hint="eastAsia"/>
                <w:vertAlign w:val="baseline"/>
                <w:lang w:val="en-US" w:eastAsia="zh-CN"/>
              </w:rPr>
              <w:t>32bit 无符号/有符号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b/>
                <w:bCs/>
                <w:vertAlign w:val="baseline"/>
                <w:lang w:val="en-US" w:eastAsia="zh-CN"/>
              </w:rPr>
              <w:t>F32</w:t>
            </w:r>
          </w:p>
        </w:tc>
        <w:tc>
          <w:tcPr>
            <w:tcW w:w="4710" w:type="dxa"/>
          </w:tcPr>
          <w:p>
            <w:pPr>
              <w:pStyle w:val="24"/>
              <w:keepNext w:val="0"/>
              <w:keepLines w:val="0"/>
              <w:numPr>
                <w:ilvl w:val="0"/>
                <w:numId w:val="0"/>
              </w:numPr>
              <w:suppressLineNumbers w:val="0"/>
              <w:spacing w:before="0" w:beforeAutospacing="0" w:after="0" w:afterAutospacing="0"/>
              <w:ind w:left="0" w:right="0"/>
              <w:rPr>
                <w:rFonts w:hint="default"/>
                <w:vertAlign w:val="baseline"/>
                <w:lang w:val="en-US"/>
              </w:rPr>
            </w:pPr>
            <w:r>
              <w:rPr>
                <w:rFonts w:hint="eastAsia"/>
                <w:vertAlign w:val="baseline"/>
                <w:lang w:val="en-US" w:eastAsia="zh-CN"/>
              </w:rPr>
              <w:t>32bit  float 无符号/有符号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right="0"/>
              <w:jc w:val="center"/>
              <w:rPr>
                <w:rFonts w:hint="default"/>
                <w:vertAlign w:val="baseline"/>
                <w:lang w:val="en-US"/>
              </w:rPr>
            </w:pPr>
            <w:r>
              <w:rPr>
                <w:rFonts w:hint="eastAsia" w:ascii="Arial" w:hAnsi="Arial" w:eastAsia="等线" w:cs="Arial"/>
                <w:color w:val="000000"/>
                <w:kern w:val="0"/>
                <w:szCs w:val="21"/>
                <w:lang w:val="en-US" w:eastAsia="zh-CN"/>
              </w:rPr>
              <w:t>U8_N</w:t>
            </w:r>
          </w:p>
        </w:tc>
        <w:tc>
          <w:tcPr>
            <w:tcW w:w="4710" w:type="dxa"/>
          </w:tcPr>
          <w:p>
            <w:pPr>
              <w:pStyle w:val="24"/>
              <w:keepNext w:val="0"/>
              <w:keepLines w:val="0"/>
              <w:numPr>
                <w:ilvl w:val="0"/>
                <w:numId w:val="0"/>
              </w:numPr>
              <w:suppressLineNumbers w:val="0"/>
              <w:spacing w:before="0" w:beforeAutospacing="0" w:after="0" w:afterAutospacing="0"/>
              <w:ind w:left="0" w:right="0"/>
              <w:rPr>
                <w:rFonts w:hint="default"/>
                <w:vertAlign w:val="baseline"/>
                <w:lang w:val="en-US"/>
              </w:rPr>
            </w:pPr>
            <w:r>
              <w:rPr>
                <w:rFonts w:hint="eastAsia"/>
                <w:vertAlign w:val="baseline"/>
                <w:lang w:val="en-US" w:eastAsia="zh-CN"/>
              </w:rPr>
              <w:t>8bit  无符号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default"/>
                <w:vertAlign w:val="baseline"/>
                <w:lang w:val="en-US"/>
              </w:rPr>
            </w:pPr>
            <w:r>
              <w:rPr>
                <w:rFonts w:hint="eastAsia" w:ascii="Arial" w:hAnsi="Arial" w:eastAsia="等线" w:cs="Arial"/>
                <w:color w:val="000000"/>
                <w:kern w:val="0"/>
                <w:szCs w:val="21"/>
                <w:lang w:val="en-US" w:eastAsia="zh-CN"/>
              </w:rPr>
              <w:t>I8_N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default"/>
                <w:vertAlign w:val="baseline"/>
                <w:lang w:val="en-US"/>
              </w:rPr>
            </w:pPr>
            <w:r>
              <w:rPr>
                <w:rFonts w:hint="eastAsia"/>
                <w:vertAlign w:val="baseline"/>
                <w:lang w:val="en-US" w:eastAsia="zh-CN"/>
              </w:rPr>
              <w:t>8bit  有符号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U16_N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16bit 无符号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I16_N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16bit 有符号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U32_N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32bit 无符号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I32_N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32bit 有符号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default" w:ascii="Arial" w:hAnsi="Arial" w:eastAsia="等线" w:cs="Arial"/>
                <w:color w:val="000000"/>
                <w:kern w:val="0"/>
                <w:szCs w:val="21"/>
                <w:lang w:val="en-US" w:eastAsia="zh-CN"/>
              </w:rPr>
            </w:pPr>
            <w:r>
              <w:rPr>
                <w:rFonts w:hint="eastAsia"/>
                <w:b/>
                <w:bCs/>
                <w:vertAlign w:val="baseline"/>
                <w:lang w:val="en-US" w:eastAsia="zh-CN"/>
              </w:rPr>
              <w:t>F32_N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default"/>
                <w:vertAlign w:val="baseline"/>
                <w:lang w:val="en-US" w:eastAsia="zh-CN"/>
              </w:rPr>
            </w:pPr>
            <w:r>
              <w:rPr>
                <w:rFonts w:hint="eastAsia"/>
                <w:vertAlign w:val="baseline"/>
                <w:lang w:val="en-US" w:eastAsia="zh-CN"/>
              </w:rPr>
              <w:t>32bit  float 无符号/有符号 有N个维度</w:t>
            </w:r>
          </w:p>
        </w:tc>
      </w:tr>
    </w:tbl>
    <w:p>
      <w:pPr>
        <w:pStyle w:val="24"/>
        <w:numPr>
          <w:ilvl w:val="0"/>
          <w:numId w:val="0"/>
        </w:numPr>
        <w:ind w:leftChars="0"/>
      </w:pPr>
    </w:p>
    <w:p>
      <w:pPr>
        <w:pStyle w:val="24"/>
        <w:numPr>
          <w:ilvl w:val="0"/>
          <w:numId w:val="16"/>
        </w:numPr>
        <w:ind w:firstLineChars="0"/>
      </w:pPr>
      <w:r>
        <w:rPr>
          <w:rFonts w:hint="eastAsia" w:ascii="Arial" w:hAnsi="Arial" w:eastAsia="等线" w:cs="Arial"/>
          <w:bCs/>
          <w:color w:val="000000"/>
          <w:kern w:val="0"/>
          <w:szCs w:val="21"/>
          <w:lang w:val="en-US" w:eastAsia="zh-CN"/>
        </w:rPr>
        <w:t>FCC底层会触发文件保护的情况</w:t>
      </w:r>
    </w:p>
    <w:p>
      <w:pPr>
        <w:pStyle w:val="24"/>
        <w:numPr>
          <w:ilvl w:val="0"/>
          <w:numId w:val="69"/>
        </w:numPr>
        <w:ind w:left="425" w:leftChars="0" w:hanging="425" w:firstLineChars="0"/>
        <w:rPr>
          <w:rFonts w:hint="eastAsia"/>
        </w:rPr>
      </w:pPr>
      <w:r>
        <w:rPr>
          <w:rFonts w:hint="eastAsia"/>
        </w:rPr>
        <w:t>116文件【读或写】操作期间会有文件操作保护。</w:t>
      </w:r>
    </w:p>
    <w:p>
      <w:pPr>
        <w:pStyle w:val="24"/>
        <w:numPr>
          <w:ilvl w:val="0"/>
          <w:numId w:val="69"/>
        </w:numPr>
        <w:ind w:left="425" w:leftChars="0" w:hanging="425" w:firstLineChars="0"/>
        <w:rPr>
          <w:rFonts w:hint="eastAsia"/>
        </w:rPr>
      </w:pPr>
      <w:r>
        <w:rPr>
          <w:rFonts w:hint="eastAsia"/>
        </w:rPr>
        <w:t>文件操作保护期不能发航线，因为发航线内部会有写文件操作。</w:t>
      </w:r>
    </w:p>
    <w:p>
      <w:pPr>
        <w:pStyle w:val="24"/>
        <w:numPr>
          <w:ilvl w:val="0"/>
          <w:numId w:val="69"/>
        </w:numPr>
        <w:ind w:left="425" w:leftChars="0" w:hanging="425" w:firstLineChars="0"/>
        <w:rPr>
          <w:rFonts w:hint="eastAsia"/>
        </w:rPr>
      </w:pPr>
      <w:r>
        <w:rPr>
          <w:rFonts w:hint="eastAsia"/>
        </w:rPr>
        <w:t>116文件【读或写】保护解除只有两个途径。 a:文件传输交互完成。 b:主机主动</w:t>
      </w:r>
      <w:r>
        <w:rPr>
          <w:rFonts w:hint="eastAsia"/>
          <w:lang w:val="en-US" w:eastAsia="zh-CN"/>
        </w:rPr>
        <w:t>发</w:t>
      </w:r>
      <w:r>
        <w:rPr>
          <w:rFonts w:hint="eastAsia"/>
        </w:rPr>
        <w:t>送异常结束，取消本次传输。</w:t>
      </w:r>
    </w:p>
    <w:p>
      <w:pPr>
        <w:pStyle w:val="24"/>
        <w:numPr>
          <w:ilvl w:val="0"/>
          <w:numId w:val="69"/>
        </w:numPr>
        <w:ind w:left="425" w:leftChars="0" w:hanging="425" w:firstLineChars="0"/>
        <w:rPr>
          <w:rFonts w:hint="eastAsia"/>
        </w:rPr>
      </w:pPr>
      <w:r>
        <w:rPr>
          <w:rFonts w:hint="eastAsia"/>
          <w:lang w:val="en-US" w:eastAsia="zh-CN"/>
        </w:rPr>
        <w:t>在单条【航线发送完成】或【使能航线】这两条指令下发后也会有短暂的不大于1s时间的文件保护期。文件保护期同样不能发送航线。</w:t>
      </w:r>
    </w:p>
    <w:p>
      <w:pPr>
        <w:pStyle w:val="24"/>
        <w:numPr>
          <w:ilvl w:val="0"/>
          <w:numId w:val="0"/>
        </w:numPr>
        <w:ind w:leftChars="0"/>
        <w:rPr>
          <w:rFonts w:hint="eastAsia"/>
          <w:lang w:val="en-US" w:eastAsia="zh-CN"/>
        </w:rPr>
      </w:pPr>
    </w:p>
    <w:p>
      <w:pPr>
        <w:pStyle w:val="24"/>
        <w:numPr>
          <w:ilvl w:val="0"/>
          <w:numId w:val="16"/>
        </w:numPr>
        <w:ind w:firstLineChars="0"/>
      </w:pPr>
      <w:r>
        <w:rPr>
          <w:rFonts w:hint="eastAsia" w:ascii="Arial" w:hAnsi="Arial" w:eastAsia="等线" w:cs="Arial"/>
          <w:bCs/>
          <w:color w:val="000000"/>
          <w:kern w:val="0"/>
          <w:szCs w:val="21"/>
          <w:lang w:val="en-US" w:eastAsia="zh-CN"/>
        </w:rPr>
        <w:t>FCC及其附属节点的SN填充有效性规则如下</w:t>
      </w:r>
    </w:p>
    <w:p>
      <w:pPr>
        <w:pStyle w:val="24"/>
        <w:numPr>
          <w:ilvl w:val="0"/>
          <w:numId w:val="70"/>
        </w:numPr>
        <w:ind w:left="425" w:leftChars="0" w:hanging="425" w:firstLineChars="0"/>
        <w:rPr>
          <w:rFonts w:hint="default"/>
          <w:lang w:val="en-US"/>
        </w:rPr>
      </w:pPr>
      <w:r>
        <w:rPr>
          <w:rFonts w:hint="eastAsia"/>
          <w:lang w:val="en-US" w:eastAsia="zh-CN"/>
        </w:rPr>
        <w:t>SN总的长度是32个字符。</w:t>
      </w:r>
    </w:p>
    <w:p>
      <w:pPr>
        <w:pStyle w:val="24"/>
        <w:numPr>
          <w:ilvl w:val="0"/>
          <w:numId w:val="70"/>
        </w:numPr>
        <w:ind w:left="425" w:leftChars="0" w:hanging="425" w:firstLineChars="0"/>
        <w:rPr>
          <w:rFonts w:hint="default"/>
          <w:lang w:val="en-US"/>
        </w:rPr>
      </w:pPr>
      <w:r>
        <w:rPr>
          <w:rFonts w:hint="eastAsia"/>
          <w:lang w:val="en-US" w:eastAsia="zh-CN"/>
        </w:rPr>
        <w:t>SN中字符的组成只能是 ‘0’~‘9’、‘a’~</w:t>
      </w:r>
      <w:r>
        <w:rPr>
          <w:rFonts w:hint="default"/>
          <w:lang w:val="en-US" w:eastAsia="zh-CN"/>
        </w:rPr>
        <w:t>’</w:t>
      </w:r>
      <w:r>
        <w:rPr>
          <w:rFonts w:hint="eastAsia"/>
          <w:lang w:val="en-US" w:eastAsia="zh-CN"/>
        </w:rPr>
        <w:t>z</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A</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Z</w:t>
      </w:r>
      <w:r>
        <w:rPr>
          <w:rFonts w:hint="default"/>
          <w:lang w:val="en-US" w:eastAsia="zh-CN"/>
        </w:rPr>
        <w:t>’</w:t>
      </w:r>
      <w:r>
        <w:rPr>
          <w:rFonts w:hint="eastAsia"/>
          <w:lang w:val="en-US" w:eastAsia="zh-CN"/>
        </w:rPr>
        <w:t>。其它形如‘-’、‘_’、‘#’、‘!’、‘@’、‘#’等都是非法的字符，不允许出现。</w:t>
      </w:r>
    </w:p>
    <w:p>
      <w:pPr>
        <w:pStyle w:val="24"/>
        <w:numPr>
          <w:ilvl w:val="0"/>
          <w:numId w:val="70"/>
        </w:numPr>
        <w:ind w:left="425" w:leftChars="0" w:hanging="425" w:firstLineChars="0"/>
        <w:rPr>
          <w:rFonts w:hint="default"/>
          <w:lang w:val="en-US"/>
        </w:rPr>
      </w:pPr>
      <w:r>
        <w:rPr>
          <w:rFonts w:hint="eastAsia"/>
          <w:lang w:val="en-US" w:eastAsia="zh-CN"/>
        </w:rPr>
        <w:t>SN具体字段的填充含义，该文档无法给出，生产端自行约定。</w:t>
      </w:r>
    </w:p>
    <w:p>
      <w:pPr>
        <w:pStyle w:val="24"/>
        <w:numPr>
          <w:ilvl w:val="0"/>
          <w:numId w:val="0"/>
        </w:numPr>
        <w:ind w:leftChars="0"/>
        <w:rPr>
          <w:rFonts w:hint="eastAsia"/>
          <w:lang w:val="en-US" w:eastAsia="zh-CN"/>
        </w:rPr>
      </w:pPr>
    </w:p>
    <w:p>
      <w:pPr>
        <w:pStyle w:val="24"/>
        <w:numPr>
          <w:ilvl w:val="0"/>
          <w:numId w:val="0"/>
        </w:numPr>
        <w:ind w:leftChars="0"/>
        <w:rPr>
          <w:rFonts w:hint="eastAsia"/>
        </w:rPr>
      </w:pPr>
    </w:p>
    <w:p>
      <w:pPr>
        <w:pStyle w:val="24"/>
        <w:numPr>
          <w:ilvl w:val="0"/>
          <w:numId w:val="0"/>
        </w:numPr>
        <w:ind w:left="840" w:leftChars="200" w:hanging="420" w:hangingChars="200"/>
        <w:rPr>
          <w:rFonts w:hint="eastAsia"/>
        </w:rPr>
      </w:pPr>
    </w:p>
    <w:p>
      <w:pPr>
        <w:pStyle w:val="24"/>
        <w:numPr>
          <w:ilvl w:val="0"/>
          <w:numId w:val="0"/>
        </w:numPr>
        <w:ind w:leftChars="0"/>
        <w:rPr>
          <w:rFonts w:hint="eastAsia" w:ascii="Arial" w:hAnsi="Arial" w:eastAsia="等线" w:cs="Arial"/>
          <w:bCs/>
          <w:color w:val="000000"/>
          <w:kern w:val="0"/>
          <w:szCs w:val="21"/>
          <w:lang w:val="en-US" w:eastAsia="zh-CN"/>
        </w:rPr>
      </w:pPr>
      <w:r>
        <w:rPr>
          <w:rFonts w:hint="eastAsia" w:ascii="Arial" w:hAnsi="Arial" w:eastAsia="等线" w:cs="Arial"/>
          <w:bCs/>
          <w:color w:val="000000"/>
          <w:kern w:val="0"/>
          <w:szCs w:val="21"/>
          <w:lang w:val="en-US" w:eastAsia="zh-CN"/>
        </w:rPr>
        <w:t xml:space="preserve">    </w:t>
      </w:r>
    </w:p>
    <w:p>
      <w:pPr>
        <w:rPr>
          <w:rFonts w:hint="eastAsia" w:ascii="Arial" w:hAnsi="Arial" w:eastAsia="等线" w:cs="Arial"/>
          <w:bCs/>
          <w:color w:val="000000"/>
          <w:kern w:val="0"/>
          <w:szCs w:val="21"/>
          <w:lang w:val="en-US" w:eastAsia="zh-CN"/>
        </w:rPr>
      </w:pPr>
      <w:r>
        <w:rPr>
          <w:rFonts w:hint="eastAsia" w:ascii="Arial" w:hAnsi="Arial" w:eastAsia="等线" w:cs="Arial"/>
          <w:bCs/>
          <w:color w:val="000000"/>
          <w:kern w:val="0"/>
          <w:szCs w:val="21"/>
          <w:lang w:val="en-US" w:eastAsia="zh-CN"/>
        </w:rPr>
        <w:br w:type="page"/>
      </w:r>
    </w:p>
    <w:p>
      <w:pPr>
        <w:pStyle w:val="24"/>
        <w:numPr>
          <w:ilvl w:val="0"/>
          <w:numId w:val="0"/>
        </w:numPr>
        <w:ind w:leftChars="0"/>
        <w:rPr>
          <w:rFonts w:hint="default" w:ascii="Arial" w:hAnsi="Arial" w:eastAsia="等线" w:cs="Arial"/>
          <w:bCs/>
          <w:color w:val="000000"/>
          <w:kern w:val="0"/>
          <w:szCs w:val="21"/>
          <w:lang w:val="en-US" w:eastAsia="zh-CN"/>
        </w:rPr>
      </w:pPr>
    </w:p>
    <w:p>
      <w:pPr>
        <w:pStyle w:val="24"/>
        <w:numPr>
          <w:ilvl w:val="0"/>
          <w:numId w:val="0"/>
        </w:numPr>
        <w:ind w:leftChars="0"/>
        <w:rPr>
          <w:rFonts w:hint="default" w:eastAsia="等线"/>
          <w:lang w:val="en-US" w:eastAsia="zh-CN"/>
        </w:rPr>
      </w:pPr>
    </w:p>
    <w:p>
      <w:pPr>
        <w:pStyle w:val="24"/>
        <w:numPr>
          <w:ilvl w:val="0"/>
          <w:numId w:val="16"/>
        </w:numPr>
        <w:ind w:firstLineChars="0"/>
      </w:pPr>
      <w:r>
        <w:rPr>
          <w:rFonts w:hint="eastAsia"/>
          <w:lang w:val="en-US" w:eastAsia="zh-CN"/>
        </w:rPr>
        <w:t>对于当前skylink2.0协议，在使用的航电形态有航电6.0和商业化航电。本协议是航电6.0和商业化航电的并集合。远端如何区分所连接的机型使用的是航电6.0和商业化航电，现在做如下约束。</w:t>
      </w:r>
    </w:p>
    <w:p>
      <w:pPr>
        <w:pStyle w:val="24"/>
        <w:numPr>
          <w:ilvl w:val="0"/>
          <w:numId w:val="0"/>
        </w:numPr>
        <w:ind w:left="420" w:leftChars="200" w:firstLine="0" w:firstLineChars="0"/>
        <w:rPr>
          <w:rFonts w:hint="eastAsia"/>
          <w:lang w:val="en-US" w:eastAsia="zh-CN"/>
        </w:rPr>
      </w:pPr>
      <w:r>
        <w:rPr>
          <w:rFonts w:hint="eastAsia"/>
          <w:lang w:val="en-US" w:eastAsia="zh-CN"/>
        </w:rPr>
        <w:t>不管是航电6.0、商业化航电还是后续其他航电。都会支持skylink[111] -key1000的机型版本请求。</w:t>
      </w:r>
    </w:p>
    <w:p>
      <w:pPr>
        <w:pStyle w:val="24"/>
        <w:numPr>
          <w:ilvl w:val="0"/>
          <w:numId w:val="0"/>
        </w:numPr>
        <w:ind w:left="420" w:leftChars="200" w:firstLine="0" w:firstLineChars="0"/>
      </w:pPr>
      <w:r>
        <w:drawing>
          <wp:inline distT="0" distB="0" distL="114300" distR="114300">
            <wp:extent cx="5273040" cy="3185160"/>
            <wp:effectExtent l="0" t="0" r="0" b="0"/>
            <wp:docPr id="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
                    <pic:cNvPicPr>
                      <a:picLocks noChangeAspect="1"/>
                    </pic:cNvPicPr>
                  </pic:nvPicPr>
                  <pic:blipFill>
                    <a:blip r:embed="rId22"/>
                    <a:stretch>
                      <a:fillRect/>
                    </a:stretch>
                  </pic:blipFill>
                  <pic:spPr>
                    <a:xfrm>
                      <a:off x="0" y="0"/>
                      <a:ext cx="5273040" cy="3185160"/>
                    </a:xfrm>
                    <a:prstGeom prst="rect">
                      <a:avLst/>
                    </a:prstGeom>
                    <a:noFill/>
                    <a:ln>
                      <a:noFill/>
                    </a:ln>
                  </pic:spPr>
                </pic:pic>
              </a:graphicData>
            </a:graphic>
          </wp:inline>
        </w:drawing>
      </w:r>
    </w:p>
    <w:p>
      <w:pPr>
        <w:pStyle w:val="24"/>
        <w:numPr>
          <w:ilvl w:val="0"/>
          <w:numId w:val="0"/>
        </w:numPr>
        <w:ind w:left="420" w:leftChars="200" w:firstLine="0" w:firstLineChars="0"/>
        <w:rPr>
          <w:rFonts w:hint="eastAsia"/>
          <w:b w:val="0"/>
          <w:bCs w:val="0"/>
          <w:lang w:val="en-US" w:eastAsia="zh-CN"/>
        </w:rPr>
      </w:pPr>
      <w:r>
        <w:rPr>
          <w:rFonts w:hint="eastAsia"/>
          <w:lang w:val="en-US" w:eastAsia="zh-CN"/>
        </w:rPr>
        <w:t>请求的机型版本里的</w:t>
      </w:r>
      <w:r>
        <w:rPr>
          <w:rFonts w:hint="eastAsia"/>
          <w:b/>
          <w:bCs/>
          <w:lang w:val="en-US" w:eastAsia="zh-CN"/>
        </w:rPr>
        <w:t>软件版本</w:t>
      </w:r>
      <w:r>
        <w:rPr>
          <w:rFonts w:hint="eastAsia"/>
          <w:b w:val="0"/>
          <w:bCs w:val="0"/>
          <w:lang w:val="en-US" w:eastAsia="zh-CN"/>
        </w:rPr>
        <w:t>的最高字段做特殊说明。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85" w:type="dxa"/>
          </w:tcPr>
          <w:p>
            <w:pPr>
              <w:pStyle w:val="24"/>
              <w:keepNext w:val="0"/>
              <w:keepLines w:val="0"/>
              <w:numPr>
                <w:ilvl w:val="0"/>
                <w:numId w:val="0"/>
              </w:numPr>
              <w:suppressLineNumbers w:val="0"/>
              <w:spacing w:before="0" w:beforeAutospacing="0" w:after="0" w:afterAutospacing="0"/>
              <w:ind w:left="0" w:right="0"/>
              <w:jc w:val="center"/>
              <w:rPr>
                <w:rFonts w:hint="default"/>
                <w:b w:val="0"/>
                <w:bCs w:val="0"/>
                <w:vertAlign w:val="baseline"/>
                <w:lang w:val="en-US" w:eastAsia="zh-CN"/>
              </w:rPr>
            </w:pPr>
            <w:r>
              <w:rPr>
                <w:rFonts w:hint="eastAsia"/>
                <w:b w:val="0"/>
                <w:bCs w:val="0"/>
                <w:vertAlign w:val="baseline"/>
                <w:lang w:val="en-US" w:eastAsia="zh-CN"/>
              </w:rPr>
              <w:t>U32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85" w:type="dxa"/>
          </w:tcPr>
          <w:p>
            <w:pPr>
              <w:pStyle w:val="24"/>
              <w:keepNext w:val="0"/>
              <w:keepLines w:val="0"/>
              <w:numPr>
                <w:ilvl w:val="0"/>
                <w:numId w:val="0"/>
              </w:numPr>
              <w:suppressLineNumbers w:val="0"/>
              <w:spacing w:before="0" w:beforeAutospacing="0" w:after="0" w:afterAutospacing="0"/>
              <w:ind w:left="0" w:right="0"/>
              <w:jc w:val="center"/>
              <w:rPr>
                <w:rFonts w:hint="default"/>
                <w:b w:val="0"/>
                <w:bCs w:val="0"/>
                <w:vertAlign w:val="baseline"/>
                <w:lang w:val="en-US" w:eastAsia="zh-CN"/>
              </w:rPr>
            </w:pPr>
            <w:r>
              <w:rPr>
                <w:rFonts w:hint="eastAsia"/>
                <w:b w:val="0"/>
                <w:bCs w:val="0"/>
                <w:vertAlign w:val="baseline"/>
                <w:lang w:val="en-US" w:eastAsia="zh-CN"/>
              </w:rPr>
              <w:t>Soft_version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85" w:type="dxa"/>
          </w:tcPr>
          <w:p>
            <w:pPr>
              <w:pStyle w:val="24"/>
              <w:keepNext w:val="0"/>
              <w:keepLines w:val="0"/>
              <w:numPr>
                <w:ilvl w:val="0"/>
                <w:numId w:val="0"/>
              </w:numPr>
              <w:suppressLineNumbers w:val="0"/>
              <w:spacing w:before="0" w:beforeAutospacing="0" w:after="0" w:afterAutospacing="0"/>
              <w:ind w:left="0" w:right="0"/>
              <w:jc w:val="center"/>
              <w:rPr>
                <w:rFonts w:hint="eastAsia" w:eastAsiaTheme="minorEastAsia"/>
                <w:b w:val="0"/>
                <w:bCs w:val="0"/>
                <w:vertAlign w:val="baseline"/>
                <w:lang w:val="en-US" w:eastAsia="zh-CN"/>
              </w:rPr>
            </w:pPr>
            <w:r>
              <w:rPr>
                <w:rFonts w:hint="eastAsia"/>
                <w:b/>
                <w:bCs/>
                <w:lang w:val="en-US" w:eastAsia="zh-CN"/>
              </w:rPr>
              <w:t>特殊字段</w:t>
            </w:r>
            <w:r>
              <w:rPr>
                <w:rFonts w:hint="eastAsia"/>
                <w:lang w:val="en-US" w:eastAsia="zh-CN"/>
              </w:rPr>
              <w:t>-</w:t>
            </w:r>
            <w:r>
              <w:rPr>
                <w:rFonts w:hint="eastAsia"/>
              </w:rPr>
              <w:t>主版本-副版本-子版本</w:t>
            </w:r>
            <w:r>
              <w:rPr>
                <w:rFonts w:hint="eastAsia"/>
                <w:lang w:val="en-US" w:eastAsia="zh-CN"/>
              </w:rPr>
              <w:t xml:space="preserve"> （从高字节到低字节）</w:t>
            </w:r>
          </w:p>
        </w:tc>
      </w:tr>
    </w:tbl>
    <w:p>
      <w:pPr>
        <w:pStyle w:val="24"/>
        <w:numPr>
          <w:ilvl w:val="0"/>
          <w:numId w:val="0"/>
        </w:numPr>
        <w:ind w:left="420" w:leftChars="200" w:firstLine="0" w:firstLineChars="0"/>
        <w:rPr>
          <w:rFonts w:hint="default"/>
          <w:b w:val="0"/>
          <w:bCs w:val="0"/>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4"/>
              <w:keepNext w:val="0"/>
              <w:keepLines w:val="0"/>
              <w:numPr>
                <w:ilvl w:val="0"/>
                <w:numId w:val="0"/>
              </w:numPr>
              <w:suppressLineNumbers w:val="0"/>
              <w:spacing w:before="0" w:beforeAutospacing="0" w:after="0" w:afterAutospacing="0"/>
              <w:ind w:left="0" w:right="0"/>
              <w:jc w:val="center"/>
              <w:rPr>
                <w:rFonts w:hint="default"/>
                <w:b w:val="0"/>
                <w:bCs w:val="0"/>
                <w:vertAlign w:val="baseline"/>
                <w:lang w:val="en-US" w:eastAsia="zh-CN"/>
              </w:rPr>
            </w:pPr>
            <w:r>
              <w:rPr>
                <w:rFonts w:hint="eastAsia"/>
                <w:lang w:val="en-US" w:eastAsia="zh-CN"/>
              </w:rPr>
              <w:t>特殊字段</w:t>
            </w:r>
          </w:p>
        </w:tc>
        <w:tc>
          <w:tcPr>
            <w:tcW w:w="4261" w:type="dxa"/>
          </w:tcPr>
          <w:p>
            <w:pPr>
              <w:pStyle w:val="24"/>
              <w:keepNext w:val="0"/>
              <w:keepLines w:val="0"/>
              <w:numPr>
                <w:ilvl w:val="0"/>
                <w:numId w:val="0"/>
              </w:numPr>
              <w:suppressLineNumbers w:val="0"/>
              <w:spacing w:before="0" w:beforeAutospacing="0" w:after="0" w:afterAutospacing="0"/>
              <w:ind w:left="0" w:right="0"/>
              <w:jc w:val="center"/>
              <w:rPr>
                <w:rFonts w:hint="default"/>
                <w:b w:val="0"/>
                <w:bCs w:val="0"/>
                <w:vertAlign w:val="baseline"/>
                <w:lang w:val="en-US" w:eastAsia="zh-CN"/>
              </w:rPr>
            </w:pPr>
            <w:r>
              <w:rPr>
                <w:rFonts w:hint="eastAsia"/>
                <w:b w:val="0"/>
                <w:bCs w:val="0"/>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4"/>
              <w:keepNext w:val="0"/>
              <w:keepLines w:val="0"/>
              <w:numPr>
                <w:ilvl w:val="0"/>
                <w:numId w:val="0"/>
              </w:numPr>
              <w:suppressLineNumbers w:val="0"/>
              <w:spacing w:before="0" w:beforeAutospacing="0" w:after="0" w:afterAutospacing="0"/>
              <w:ind w:left="0" w:right="0"/>
              <w:jc w:val="center"/>
              <w:rPr>
                <w:rFonts w:hint="default"/>
                <w:b/>
                <w:bCs/>
                <w:vertAlign w:val="baseline"/>
                <w:lang w:val="en-US" w:eastAsia="zh-CN"/>
              </w:rPr>
            </w:pPr>
            <w:r>
              <w:rPr>
                <w:rFonts w:hint="eastAsia"/>
                <w:b/>
                <w:bCs/>
                <w:vertAlign w:val="baseline"/>
                <w:lang w:val="en-US" w:eastAsia="zh-CN"/>
              </w:rPr>
              <w:t>0x00</w:t>
            </w:r>
          </w:p>
        </w:tc>
        <w:tc>
          <w:tcPr>
            <w:tcW w:w="4261" w:type="dxa"/>
          </w:tcPr>
          <w:p>
            <w:pPr>
              <w:pStyle w:val="24"/>
              <w:keepNext w:val="0"/>
              <w:keepLines w:val="0"/>
              <w:numPr>
                <w:ilvl w:val="0"/>
                <w:numId w:val="0"/>
              </w:numPr>
              <w:suppressLineNumbers w:val="0"/>
              <w:spacing w:before="0" w:beforeAutospacing="0" w:after="0" w:afterAutospacing="0"/>
              <w:ind w:left="0" w:right="0"/>
              <w:jc w:val="center"/>
              <w:rPr>
                <w:rFonts w:hint="default"/>
                <w:b/>
                <w:bCs/>
                <w:vertAlign w:val="baseline"/>
                <w:lang w:val="en-US" w:eastAsia="zh-CN"/>
              </w:rPr>
            </w:pPr>
            <w:r>
              <w:rPr>
                <w:rFonts w:hint="eastAsia"/>
                <w:b/>
                <w:bCs/>
                <w:lang w:val="en-US" w:eastAsia="zh-CN"/>
              </w:rPr>
              <w:t>航电6.0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4"/>
              <w:keepNext w:val="0"/>
              <w:keepLines w:val="0"/>
              <w:numPr>
                <w:ilvl w:val="0"/>
                <w:numId w:val="0"/>
              </w:numPr>
              <w:suppressLineNumbers w:val="0"/>
              <w:spacing w:before="0" w:beforeAutospacing="0" w:after="0" w:afterAutospacing="0"/>
              <w:ind w:left="0" w:right="0"/>
              <w:jc w:val="center"/>
              <w:rPr>
                <w:rFonts w:hint="default"/>
                <w:b/>
                <w:bCs/>
                <w:vertAlign w:val="baseline"/>
                <w:lang w:val="en-US" w:eastAsia="zh-CN"/>
              </w:rPr>
            </w:pPr>
            <w:r>
              <w:rPr>
                <w:rFonts w:hint="eastAsia"/>
                <w:b/>
                <w:bCs/>
                <w:vertAlign w:val="baseline"/>
                <w:lang w:val="en-US" w:eastAsia="zh-CN"/>
              </w:rPr>
              <w:t>0x01</w:t>
            </w:r>
          </w:p>
        </w:tc>
        <w:tc>
          <w:tcPr>
            <w:tcW w:w="4261" w:type="dxa"/>
          </w:tcPr>
          <w:p>
            <w:pPr>
              <w:pStyle w:val="24"/>
              <w:keepNext w:val="0"/>
              <w:keepLines w:val="0"/>
              <w:numPr>
                <w:ilvl w:val="0"/>
                <w:numId w:val="0"/>
              </w:numPr>
              <w:suppressLineNumbers w:val="0"/>
              <w:spacing w:before="0" w:beforeAutospacing="0" w:after="0" w:afterAutospacing="0"/>
              <w:ind w:left="0" w:right="0"/>
              <w:jc w:val="center"/>
              <w:rPr>
                <w:rFonts w:hint="default"/>
                <w:b/>
                <w:bCs/>
                <w:vertAlign w:val="baseline"/>
                <w:lang w:val="en-US" w:eastAsia="zh-CN"/>
              </w:rPr>
            </w:pPr>
            <w:r>
              <w:rPr>
                <w:rFonts w:hint="eastAsia"/>
                <w:b/>
                <w:bCs/>
                <w:lang w:val="en-US" w:eastAsia="zh-CN"/>
              </w:rPr>
              <w:t>商业化航电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pStyle w:val="24"/>
              <w:keepNext w:val="0"/>
              <w:keepLines w:val="0"/>
              <w:numPr>
                <w:ilvl w:val="0"/>
                <w:numId w:val="0"/>
              </w:numPr>
              <w:suppressLineNumbers w:val="0"/>
              <w:spacing w:before="0" w:beforeAutospacing="0" w:after="0" w:afterAutospacing="0"/>
              <w:ind w:left="0" w:right="0"/>
              <w:jc w:val="center"/>
              <w:rPr>
                <w:rFonts w:hint="default"/>
                <w:b/>
                <w:bCs/>
                <w:vertAlign w:val="baseline"/>
                <w:lang w:val="en-US" w:eastAsia="zh-CN"/>
              </w:rPr>
            </w:pPr>
            <w:r>
              <w:rPr>
                <w:rFonts w:hint="eastAsia"/>
                <w:b/>
                <w:bCs/>
                <w:vertAlign w:val="baseline"/>
                <w:lang w:val="en-US" w:eastAsia="zh-CN"/>
              </w:rPr>
              <w:t>0x02</w:t>
            </w:r>
          </w:p>
        </w:tc>
        <w:tc>
          <w:tcPr>
            <w:tcW w:w="4261" w:type="dxa"/>
          </w:tcPr>
          <w:p>
            <w:pPr>
              <w:pStyle w:val="24"/>
              <w:keepNext w:val="0"/>
              <w:keepLines w:val="0"/>
              <w:numPr>
                <w:ilvl w:val="0"/>
                <w:numId w:val="0"/>
              </w:numPr>
              <w:suppressLineNumbers w:val="0"/>
              <w:spacing w:before="0" w:beforeAutospacing="0" w:after="0" w:afterAutospacing="0"/>
              <w:ind w:left="0" w:right="0"/>
              <w:jc w:val="center"/>
              <w:rPr>
                <w:rFonts w:hint="default"/>
                <w:b/>
                <w:bCs/>
                <w:lang w:val="en-US" w:eastAsia="zh-CN"/>
              </w:rPr>
            </w:pPr>
            <w:r>
              <w:rPr>
                <w:rFonts w:hint="eastAsia"/>
                <w:b/>
                <w:bCs/>
                <w:lang w:val="en-US" w:eastAsia="zh-CN"/>
              </w:rPr>
              <w:t>ARK40支持（140/141）3D</w:t>
            </w:r>
            <w:r>
              <w:rPr>
                <w:rFonts w:hint="default"/>
                <w:b/>
                <w:bCs/>
                <w:lang w:eastAsia="zh-CN"/>
              </w:rPr>
              <w:t>W</w:t>
            </w:r>
            <w:r>
              <w:rPr>
                <w:rFonts w:hint="eastAsia"/>
                <w:b/>
                <w:bCs/>
                <w:lang w:val="en-US" w:eastAsia="zh-CN"/>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b w:val="0"/>
                <w:bCs w:val="0"/>
                <w:vertAlign w:val="baseline"/>
                <w:lang w:val="en-US" w:eastAsia="zh-CN"/>
              </w:rPr>
            </w:pPr>
            <w:r>
              <w:rPr>
                <w:rFonts w:hint="eastAsia"/>
                <w:b w:val="0"/>
                <w:bCs w:val="0"/>
                <w:vertAlign w:val="baseline"/>
                <w:lang w:val="en-US" w:eastAsia="zh-CN"/>
              </w:rPr>
              <w:t>其他</w:t>
            </w:r>
          </w:p>
        </w:tc>
        <w:tc>
          <w:tcPr>
            <w:tcW w:w="4261"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lang w:val="en-US" w:eastAsia="zh-CN"/>
              </w:rPr>
            </w:pPr>
            <w:r>
              <w:rPr>
                <w:rFonts w:hint="eastAsia"/>
                <w:lang w:val="en-US" w:eastAsia="zh-CN"/>
              </w:rPr>
              <w:t>保留</w:t>
            </w:r>
          </w:p>
        </w:tc>
      </w:tr>
    </w:tbl>
    <w:p>
      <w:pPr>
        <w:pStyle w:val="24"/>
        <w:numPr>
          <w:ilvl w:val="0"/>
          <w:numId w:val="0"/>
        </w:numPr>
        <w:ind w:left="420" w:leftChars="200" w:firstLine="0" w:firstLineChars="0"/>
        <w:rPr>
          <w:rFonts w:hint="default"/>
          <w:b w:val="0"/>
          <w:bCs w:val="0"/>
          <w:lang w:val="en-US" w:eastAsia="zh-CN"/>
        </w:rPr>
      </w:pPr>
    </w:p>
    <w:p>
      <w:pPr>
        <w:pStyle w:val="24"/>
        <w:numPr>
          <w:ilvl w:val="0"/>
          <w:numId w:val="0"/>
        </w:numPr>
        <w:ind w:left="420" w:leftChars="200" w:firstLine="0" w:firstLineChars="0"/>
        <w:rPr>
          <w:rFonts w:hint="eastAsia"/>
          <w:b w:val="0"/>
          <w:bCs w:val="0"/>
          <w:lang w:val="en-US" w:eastAsia="zh-CN"/>
        </w:rPr>
      </w:pPr>
      <w:r>
        <w:rPr>
          <w:rFonts w:hint="eastAsia"/>
          <w:b w:val="0"/>
          <w:bCs w:val="0"/>
          <w:lang w:val="en-US" w:eastAsia="zh-CN"/>
        </w:rPr>
        <w:t>例如：</w:t>
      </w:r>
    </w:p>
    <w:p>
      <w:pPr>
        <w:pStyle w:val="24"/>
        <w:numPr>
          <w:ilvl w:val="0"/>
          <w:numId w:val="0"/>
        </w:numPr>
        <w:ind w:left="420" w:leftChars="200" w:firstLine="0" w:firstLineChars="0"/>
        <w:rPr>
          <w:rFonts w:hint="eastAsia"/>
          <w:b w:val="0"/>
          <w:bCs w:val="0"/>
          <w:vertAlign w:val="baseline"/>
          <w:lang w:val="en-US" w:eastAsia="zh-CN"/>
        </w:rPr>
      </w:pPr>
      <w:r>
        <w:rPr>
          <w:rFonts w:hint="eastAsia"/>
          <w:b w:val="0"/>
          <w:bCs w:val="0"/>
          <w:lang w:val="en-US" w:eastAsia="zh-CN"/>
        </w:rPr>
        <w:t>s</w:t>
      </w:r>
      <w:r>
        <w:rPr>
          <w:rFonts w:hint="eastAsia"/>
          <w:b w:val="0"/>
          <w:bCs w:val="0"/>
          <w:vertAlign w:val="baseline"/>
          <w:lang w:val="en-US" w:eastAsia="zh-CN"/>
        </w:rPr>
        <w:t>oft_version 为</w:t>
      </w:r>
      <w:r>
        <w:rPr>
          <w:rFonts w:hint="eastAsia"/>
          <w:b/>
          <w:bCs/>
          <w:vertAlign w:val="baseline"/>
          <w:lang w:val="en-US" w:eastAsia="zh-CN"/>
        </w:rPr>
        <w:t>0x00010203</w:t>
      </w:r>
      <w:r>
        <w:rPr>
          <w:rFonts w:hint="eastAsia"/>
          <w:b w:val="0"/>
          <w:bCs w:val="0"/>
          <w:vertAlign w:val="baseline"/>
          <w:lang w:val="en-US" w:eastAsia="zh-CN"/>
        </w:rPr>
        <w:t>,  代表连接的航电为：航电6.0，软件版本为V 1.2.3 。</w:t>
      </w:r>
    </w:p>
    <w:p>
      <w:pPr>
        <w:pStyle w:val="24"/>
        <w:numPr>
          <w:ilvl w:val="0"/>
          <w:numId w:val="0"/>
        </w:numPr>
        <w:ind w:left="420" w:leftChars="200" w:firstLine="0" w:firstLineChars="0"/>
        <w:rPr>
          <w:rFonts w:hint="eastAsia"/>
          <w:b w:val="0"/>
          <w:bCs w:val="0"/>
          <w:vertAlign w:val="baseline"/>
          <w:lang w:val="en-US" w:eastAsia="zh-CN"/>
        </w:rPr>
      </w:pPr>
      <w:r>
        <w:rPr>
          <w:rFonts w:hint="eastAsia"/>
          <w:b w:val="0"/>
          <w:bCs w:val="0"/>
          <w:lang w:val="en-US" w:eastAsia="zh-CN"/>
        </w:rPr>
        <w:t>s</w:t>
      </w:r>
      <w:r>
        <w:rPr>
          <w:rFonts w:hint="eastAsia"/>
          <w:b w:val="0"/>
          <w:bCs w:val="0"/>
          <w:vertAlign w:val="baseline"/>
          <w:lang w:val="en-US" w:eastAsia="zh-CN"/>
        </w:rPr>
        <w:t>oft_version 为</w:t>
      </w:r>
      <w:r>
        <w:rPr>
          <w:rFonts w:hint="eastAsia"/>
          <w:b/>
          <w:bCs/>
          <w:vertAlign w:val="baseline"/>
          <w:lang w:val="en-US" w:eastAsia="zh-CN"/>
        </w:rPr>
        <w:t>0x01010203</w:t>
      </w:r>
      <w:r>
        <w:rPr>
          <w:rFonts w:hint="eastAsia"/>
          <w:b w:val="0"/>
          <w:bCs w:val="0"/>
          <w:vertAlign w:val="baseline"/>
          <w:lang w:val="en-US" w:eastAsia="zh-CN"/>
        </w:rPr>
        <w:t>,  代表连接的航电为：商业化航电，软件版本为V 1.2.3 。</w:t>
      </w:r>
    </w:p>
    <w:p>
      <w:pPr>
        <w:pStyle w:val="24"/>
        <w:numPr>
          <w:ilvl w:val="0"/>
          <w:numId w:val="0"/>
        </w:numPr>
        <w:ind w:left="420" w:leftChars="200" w:firstLine="0" w:firstLineChars="0"/>
        <w:rPr>
          <w:rFonts w:hint="eastAsia"/>
          <w:b w:val="0"/>
          <w:bCs w:val="0"/>
          <w:vertAlign w:val="baseline"/>
          <w:lang w:val="en-US" w:eastAsia="zh-CN"/>
        </w:rPr>
      </w:pPr>
    </w:p>
    <w:p>
      <w:pPr>
        <w:pStyle w:val="24"/>
        <w:numPr>
          <w:ilvl w:val="0"/>
          <w:numId w:val="0"/>
        </w:numPr>
        <w:ind w:left="420" w:leftChars="200" w:firstLine="0" w:firstLineChars="0"/>
        <w:rPr>
          <w:rFonts w:hint="eastAsia"/>
          <w:b w:val="0"/>
          <w:bCs w:val="0"/>
          <w:vertAlign w:val="baseline"/>
          <w:lang w:val="en-US" w:eastAsia="zh-CN"/>
        </w:rPr>
      </w:pPr>
      <w:r>
        <w:rPr>
          <w:rFonts w:hint="eastAsia"/>
          <w:b w:val="0"/>
          <w:bCs w:val="0"/>
          <w:vertAlign w:val="baseline"/>
          <w:lang w:val="en-US" w:eastAsia="zh-CN"/>
        </w:rPr>
        <w:t>具体机型需要看uav_type字段。机型仅仅是描述机架和执行机构的。机架和执行机构确定后可以选用不同的航电，由软件版本确定。</w:t>
      </w:r>
    </w:p>
    <w:p>
      <w:pPr>
        <w:pStyle w:val="24"/>
        <w:numPr>
          <w:ilvl w:val="0"/>
          <w:numId w:val="0"/>
        </w:numPr>
        <w:ind w:left="420" w:leftChars="200" w:firstLine="0" w:firstLineChars="0"/>
        <w:rPr>
          <w:rFonts w:hint="default"/>
          <w:b w:val="0"/>
          <w:bCs w:val="0"/>
          <w:vertAlign w:val="baseline"/>
          <w:lang w:val="en-US" w:eastAsia="zh-CN"/>
        </w:rPr>
      </w:pPr>
    </w:p>
    <w:p>
      <w:pPr>
        <w:pStyle w:val="24"/>
        <w:numPr>
          <w:ilvl w:val="0"/>
          <w:numId w:val="0"/>
        </w:numPr>
        <w:ind w:left="420" w:leftChars="200" w:firstLine="0" w:firstLineChars="0"/>
        <w:rPr>
          <w:rFonts w:hint="default"/>
          <w:b w:val="0"/>
          <w:bCs w:val="0"/>
          <w:vertAlign w:val="baseline"/>
          <w:lang w:val="en-US" w:eastAsia="zh-CN"/>
        </w:rPr>
      </w:pPr>
    </w:p>
    <w:p>
      <w:pPr>
        <w:pStyle w:val="2"/>
        <w:numPr>
          <w:ilvl w:val="0"/>
          <w:numId w:val="4"/>
        </w:numPr>
      </w:pPr>
      <w:bookmarkStart w:id="78" w:name="_Toc22483"/>
      <w:r>
        <w:rPr>
          <w:rFonts w:hint="eastAsia"/>
          <w:lang w:val="en-US" w:eastAsia="zh-CN"/>
        </w:rPr>
        <w:t>附件</w:t>
      </w:r>
      <w:bookmarkEnd w:id="78"/>
    </w:p>
    <w:p>
      <w:pPr>
        <w:pStyle w:val="24"/>
        <w:numPr>
          <w:ilvl w:val="0"/>
          <w:numId w:val="0"/>
        </w:numPr>
        <w:ind w:left="420" w:leftChars="200" w:firstLine="0" w:firstLineChars="0"/>
        <w:rPr>
          <w:rFonts w:hint="default"/>
          <w:b w:val="0"/>
          <w:bCs w:val="0"/>
          <w:vertAlign w:val="baseline"/>
          <w:lang w:val="en-US" w:eastAsia="zh-CN"/>
        </w:rPr>
      </w:pPr>
    </w:p>
    <w:p>
      <w:pPr>
        <w:pStyle w:val="3"/>
        <w:keepNext/>
        <w:keepLines/>
        <w:pageBreakBefore w:val="0"/>
        <w:widowControl w:val="0"/>
        <w:numPr>
          <w:ilvl w:val="1"/>
          <w:numId w:val="4"/>
        </w:numPr>
        <w:kinsoku/>
        <w:wordWrap/>
        <w:overflowPunct/>
        <w:topLinePunct w:val="0"/>
        <w:autoSpaceDE/>
        <w:autoSpaceDN/>
        <w:bidi w:val="0"/>
        <w:adjustRightInd/>
        <w:snapToGrid/>
        <w:spacing w:line="416" w:lineRule="auto"/>
        <w:ind w:left="567" w:hanging="567"/>
        <w:textAlignment w:val="auto"/>
      </w:pPr>
      <w:bookmarkStart w:id="79" w:name="_Toc5361"/>
      <w:r>
        <w:rPr>
          <w:rFonts w:hint="eastAsia"/>
        </w:rPr>
        <w:t xml:space="preserve">附件一 </w:t>
      </w:r>
      <w:r>
        <w:t xml:space="preserve"> </w:t>
      </w:r>
      <w:r>
        <w:rPr>
          <w:rFonts w:hint="eastAsia"/>
        </w:rPr>
        <w:t>类型说明</w:t>
      </w:r>
      <w:bookmarkEnd w:id="79"/>
    </w:p>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1"/>
        <w:gridCol w:w="47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b/>
                <w:bCs/>
                <w:vertAlign w:val="baseline"/>
                <w:lang w:val="en-US" w:eastAsia="zh-CN"/>
              </w:rPr>
              <w:t>U8  / I8</w:t>
            </w:r>
          </w:p>
        </w:tc>
        <w:tc>
          <w:tcPr>
            <w:tcW w:w="4710" w:type="dxa"/>
          </w:tcPr>
          <w:p>
            <w:pPr>
              <w:pStyle w:val="24"/>
              <w:keepNext w:val="0"/>
              <w:keepLines w:val="0"/>
              <w:numPr>
                <w:ilvl w:val="0"/>
                <w:numId w:val="0"/>
              </w:numPr>
              <w:suppressLineNumbers w:val="0"/>
              <w:spacing w:before="0" w:beforeAutospacing="0" w:after="0" w:afterAutospacing="0"/>
              <w:ind w:left="0" w:right="0"/>
              <w:rPr>
                <w:rFonts w:hint="default" w:eastAsiaTheme="minorEastAsia"/>
                <w:vertAlign w:val="baseline"/>
                <w:lang w:val="en-US" w:eastAsia="zh-CN"/>
              </w:rPr>
            </w:pPr>
            <w:r>
              <w:rPr>
                <w:rFonts w:hint="eastAsia"/>
                <w:vertAlign w:val="baseline"/>
                <w:lang w:val="en-US" w:eastAsia="zh-CN"/>
              </w:rPr>
              <w:t>8bit  无符号/有符号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right="0"/>
              <w:jc w:val="center"/>
              <w:rPr>
                <w:rFonts w:hint="default"/>
                <w:vertAlign w:val="baseline"/>
                <w:lang w:val="en-US"/>
              </w:rPr>
            </w:pPr>
            <w:r>
              <w:rPr>
                <w:rFonts w:hint="eastAsia"/>
                <w:b/>
                <w:bCs/>
                <w:vertAlign w:val="baseline"/>
                <w:lang w:val="en-US" w:eastAsia="zh-CN"/>
              </w:rPr>
              <w:t>U16 / I16</w:t>
            </w:r>
          </w:p>
        </w:tc>
        <w:tc>
          <w:tcPr>
            <w:tcW w:w="4710" w:type="dxa"/>
          </w:tcPr>
          <w:p>
            <w:pPr>
              <w:pStyle w:val="24"/>
              <w:keepNext w:val="0"/>
              <w:keepLines w:val="0"/>
              <w:numPr>
                <w:ilvl w:val="0"/>
                <w:numId w:val="0"/>
              </w:numPr>
              <w:suppressLineNumbers w:val="0"/>
              <w:spacing w:before="0" w:beforeAutospacing="0" w:after="0" w:afterAutospacing="0"/>
              <w:ind w:left="0" w:right="0"/>
              <w:rPr>
                <w:rFonts w:hint="default"/>
                <w:vertAlign w:val="baseline"/>
                <w:lang w:val="en-US"/>
              </w:rPr>
            </w:pPr>
            <w:r>
              <w:rPr>
                <w:rFonts w:hint="eastAsia"/>
                <w:vertAlign w:val="baseline"/>
                <w:lang w:val="en-US" w:eastAsia="zh-CN"/>
              </w:rPr>
              <w:t>16bit 无符号/有符号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right="0"/>
              <w:jc w:val="center"/>
              <w:rPr>
                <w:rFonts w:hint="default"/>
                <w:vertAlign w:val="baseline"/>
                <w:lang w:val="en-US"/>
              </w:rPr>
            </w:pPr>
            <w:r>
              <w:rPr>
                <w:rFonts w:hint="eastAsia"/>
                <w:b/>
                <w:bCs/>
                <w:vertAlign w:val="baseline"/>
                <w:lang w:val="en-US" w:eastAsia="zh-CN"/>
              </w:rPr>
              <w:t>U32 / I32</w:t>
            </w:r>
          </w:p>
        </w:tc>
        <w:tc>
          <w:tcPr>
            <w:tcW w:w="4710" w:type="dxa"/>
          </w:tcPr>
          <w:p>
            <w:pPr>
              <w:pStyle w:val="24"/>
              <w:keepNext w:val="0"/>
              <w:keepLines w:val="0"/>
              <w:numPr>
                <w:ilvl w:val="0"/>
                <w:numId w:val="0"/>
              </w:numPr>
              <w:suppressLineNumbers w:val="0"/>
              <w:spacing w:before="0" w:beforeAutospacing="0" w:after="0" w:afterAutospacing="0"/>
              <w:ind w:left="0" w:right="0"/>
              <w:rPr>
                <w:rFonts w:hint="default"/>
                <w:vertAlign w:val="baseline"/>
                <w:lang w:val="en-US"/>
              </w:rPr>
            </w:pPr>
            <w:r>
              <w:rPr>
                <w:rFonts w:hint="eastAsia"/>
                <w:vertAlign w:val="baseline"/>
                <w:lang w:val="en-US" w:eastAsia="zh-CN"/>
              </w:rPr>
              <w:t>32bit 无符号/有符号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right="0"/>
              <w:jc w:val="center"/>
              <w:rPr>
                <w:rFonts w:hint="default" w:eastAsiaTheme="minorEastAsia"/>
                <w:vertAlign w:val="baseline"/>
                <w:lang w:val="en-US" w:eastAsia="zh-CN"/>
              </w:rPr>
            </w:pPr>
            <w:r>
              <w:rPr>
                <w:rFonts w:hint="eastAsia"/>
                <w:b/>
                <w:bCs/>
                <w:vertAlign w:val="baseline"/>
                <w:lang w:val="en-US" w:eastAsia="zh-CN"/>
              </w:rPr>
              <w:t>F32</w:t>
            </w:r>
          </w:p>
        </w:tc>
        <w:tc>
          <w:tcPr>
            <w:tcW w:w="4710" w:type="dxa"/>
          </w:tcPr>
          <w:p>
            <w:pPr>
              <w:pStyle w:val="24"/>
              <w:keepNext w:val="0"/>
              <w:keepLines w:val="0"/>
              <w:numPr>
                <w:ilvl w:val="0"/>
                <w:numId w:val="0"/>
              </w:numPr>
              <w:suppressLineNumbers w:val="0"/>
              <w:spacing w:before="0" w:beforeAutospacing="0" w:after="0" w:afterAutospacing="0"/>
              <w:ind w:left="0" w:right="0"/>
              <w:rPr>
                <w:rFonts w:hint="default"/>
                <w:vertAlign w:val="baseline"/>
                <w:lang w:val="en-US"/>
              </w:rPr>
            </w:pPr>
            <w:r>
              <w:rPr>
                <w:rFonts w:hint="eastAsia"/>
                <w:vertAlign w:val="baseline"/>
                <w:lang w:val="en-US" w:eastAsia="zh-CN"/>
              </w:rPr>
              <w:t>32bit  float 无符号/有符号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right="0"/>
              <w:jc w:val="center"/>
              <w:rPr>
                <w:rFonts w:hint="default"/>
                <w:vertAlign w:val="baseline"/>
                <w:lang w:val="en-US"/>
              </w:rPr>
            </w:pPr>
            <w:r>
              <w:rPr>
                <w:rFonts w:hint="eastAsia" w:ascii="Arial" w:hAnsi="Arial" w:eastAsia="等线" w:cs="Arial"/>
                <w:color w:val="000000"/>
                <w:kern w:val="0"/>
                <w:szCs w:val="21"/>
                <w:lang w:val="en-US" w:eastAsia="zh-CN"/>
              </w:rPr>
              <w:t>U8_N</w:t>
            </w:r>
          </w:p>
        </w:tc>
        <w:tc>
          <w:tcPr>
            <w:tcW w:w="4710" w:type="dxa"/>
          </w:tcPr>
          <w:p>
            <w:pPr>
              <w:pStyle w:val="24"/>
              <w:keepNext w:val="0"/>
              <w:keepLines w:val="0"/>
              <w:numPr>
                <w:ilvl w:val="0"/>
                <w:numId w:val="0"/>
              </w:numPr>
              <w:suppressLineNumbers w:val="0"/>
              <w:spacing w:before="0" w:beforeAutospacing="0" w:after="0" w:afterAutospacing="0"/>
              <w:ind w:left="0" w:right="0"/>
              <w:rPr>
                <w:rFonts w:hint="default"/>
                <w:vertAlign w:val="baseline"/>
                <w:lang w:val="en-US"/>
              </w:rPr>
            </w:pPr>
            <w:r>
              <w:rPr>
                <w:rFonts w:hint="eastAsia"/>
                <w:vertAlign w:val="baseline"/>
                <w:lang w:val="en-US" w:eastAsia="zh-CN"/>
              </w:rPr>
              <w:t>8bit  无符号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default"/>
                <w:vertAlign w:val="baseline"/>
                <w:lang w:val="en-US"/>
              </w:rPr>
            </w:pPr>
            <w:r>
              <w:rPr>
                <w:rFonts w:hint="eastAsia" w:ascii="Arial" w:hAnsi="Arial" w:eastAsia="等线" w:cs="Arial"/>
                <w:color w:val="000000"/>
                <w:kern w:val="0"/>
                <w:szCs w:val="21"/>
                <w:lang w:val="en-US" w:eastAsia="zh-CN"/>
              </w:rPr>
              <w:t>I8_N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default"/>
                <w:vertAlign w:val="baseline"/>
                <w:lang w:val="en-US"/>
              </w:rPr>
            </w:pPr>
            <w:r>
              <w:rPr>
                <w:rFonts w:hint="eastAsia"/>
                <w:vertAlign w:val="baseline"/>
                <w:lang w:val="en-US" w:eastAsia="zh-CN"/>
              </w:rPr>
              <w:t>8bit  有符号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U16_N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16bit 无符号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I16_N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16bit 有符号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U32_N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32bit 无符号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eastAsia" w:ascii="Arial" w:hAnsi="Arial" w:eastAsia="等线" w:cs="Arial"/>
                <w:color w:val="000000"/>
                <w:kern w:val="0"/>
                <w:szCs w:val="21"/>
                <w:lang w:val="en-US" w:eastAsia="zh-CN"/>
              </w:rPr>
            </w:pPr>
            <w:r>
              <w:rPr>
                <w:rFonts w:hint="eastAsia" w:ascii="Arial" w:hAnsi="Arial" w:eastAsia="等线" w:cs="Arial"/>
                <w:color w:val="000000"/>
                <w:kern w:val="0"/>
                <w:szCs w:val="21"/>
                <w:lang w:val="en-US" w:eastAsia="zh-CN"/>
              </w:rPr>
              <w:t>I32_N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eastAsia"/>
                <w:vertAlign w:val="baseline"/>
                <w:lang w:val="en-US" w:eastAsia="zh-CN"/>
              </w:rPr>
            </w:pPr>
            <w:r>
              <w:rPr>
                <w:rFonts w:hint="eastAsia"/>
                <w:vertAlign w:val="baseline"/>
                <w:lang w:val="en-US" w:eastAsia="zh-CN"/>
              </w:rPr>
              <w:t>32bit 有符号 有N个维度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8FAADB" w:themeFill="accent5" w:themeFillTint="98"/>
            <w:vAlign w:val="center"/>
          </w:tcPr>
          <w:p>
            <w:pPr>
              <w:pStyle w:val="24"/>
              <w:keepNext w:val="0"/>
              <w:keepLines w:val="0"/>
              <w:numPr>
                <w:ilvl w:val="0"/>
                <w:numId w:val="0"/>
              </w:numPr>
              <w:suppressLineNumbers w:val="0"/>
              <w:spacing w:before="0" w:beforeAutospacing="0" w:after="0" w:afterAutospacing="0"/>
              <w:ind w:left="0" w:leftChars="0" w:right="0" w:firstLine="0" w:firstLineChars="0"/>
              <w:jc w:val="center"/>
              <w:rPr>
                <w:rFonts w:hint="default" w:ascii="Arial" w:hAnsi="Arial" w:eastAsia="等线" w:cs="Arial"/>
                <w:color w:val="000000"/>
                <w:kern w:val="0"/>
                <w:szCs w:val="21"/>
                <w:lang w:val="en-US" w:eastAsia="zh-CN"/>
              </w:rPr>
            </w:pPr>
            <w:r>
              <w:rPr>
                <w:rFonts w:hint="eastAsia"/>
                <w:b/>
                <w:bCs/>
                <w:vertAlign w:val="baseline"/>
                <w:lang w:val="en-US" w:eastAsia="zh-CN"/>
              </w:rPr>
              <w:t>F32_N</w:t>
            </w:r>
          </w:p>
        </w:tc>
        <w:tc>
          <w:tcPr>
            <w:tcW w:w="4710" w:type="dxa"/>
            <w:vAlign w:val="top"/>
          </w:tcPr>
          <w:p>
            <w:pPr>
              <w:pStyle w:val="24"/>
              <w:keepNext w:val="0"/>
              <w:keepLines w:val="0"/>
              <w:numPr>
                <w:ilvl w:val="0"/>
                <w:numId w:val="0"/>
              </w:numPr>
              <w:suppressLineNumbers w:val="0"/>
              <w:spacing w:before="0" w:beforeAutospacing="0" w:after="0" w:afterAutospacing="0"/>
              <w:ind w:left="0" w:leftChars="0" w:right="0" w:firstLine="0" w:firstLineChars="0"/>
              <w:rPr>
                <w:rFonts w:hint="default"/>
                <w:vertAlign w:val="baseline"/>
                <w:lang w:val="en-US" w:eastAsia="zh-CN"/>
              </w:rPr>
            </w:pPr>
            <w:r>
              <w:rPr>
                <w:rFonts w:hint="eastAsia"/>
                <w:vertAlign w:val="baseline"/>
                <w:lang w:val="en-US" w:eastAsia="zh-CN"/>
              </w:rPr>
              <w:t>32bit  float 无符号/有符号 有N个维度</w:t>
            </w:r>
          </w:p>
        </w:tc>
      </w:tr>
    </w:tbl>
    <w:p/>
    <w:p>
      <w:pPr>
        <w:pStyle w:val="3"/>
        <w:numPr>
          <w:ilvl w:val="1"/>
          <w:numId w:val="4"/>
        </w:numPr>
      </w:pPr>
      <w:bookmarkStart w:id="80" w:name="_Toc2220"/>
      <w:r>
        <w:rPr>
          <w:rFonts w:hint="eastAsia"/>
        </w:rPr>
        <w:t xml:space="preserve">附件二 </w:t>
      </w:r>
      <w:r>
        <w:t xml:space="preserve"> </w:t>
      </w:r>
      <w:r>
        <w:rPr>
          <w:rFonts w:hint="eastAsia"/>
        </w:rPr>
        <w:t>设备故障定义</w:t>
      </w:r>
      <w:bookmarkEnd w:id="80"/>
    </w:p>
    <w:p>
      <w:pPr>
        <w:pStyle w:val="24"/>
        <w:ind w:left="425" w:firstLine="0" w:firstLineChars="0"/>
      </w:pPr>
    </w:p>
    <w:p>
      <w:pPr>
        <w:pStyle w:val="24"/>
        <w:ind w:left="425" w:firstLine="0" w:firstLineChars="0"/>
      </w:pPr>
      <w:r>
        <w:drawing>
          <wp:inline distT="0" distB="0" distL="114300" distR="114300">
            <wp:extent cx="4341495" cy="2559050"/>
            <wp:effectExtent l="0" t="0" r="1905" b="1270"/>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
                    <pic:cNvPicPr>
                      <a:picLocks noChangeAspect="1"/>
                    </pic:cNvPicPr>
                  </pic:nvPicPr>
                  <pic:blipFill>
                    <a:blip r:embed="rId23"/>
                    <a:stretch>
                      <a:fillRect/>
                    </a:stretch>
                  </pic:blipFill>
                  <pic:spPr>
                    <a:xfrm>
                      <a:off x="0" y="0"/>
                      <a:ext cx="4341495" cy="2559050"/>
                    </a:xfrm>
                    <a:prstGeom prst="rect">
                      <a:avLst/>
                    </a:prstGeom>
                    <a:noFill/>
                    <a:ln>
                      <a:noFill/>
                    </a:ln>
                  </pic:spPr>
                </pic:pic>
              </a:graphicData>
            </a:graphic>
          </wp:inline>
        </w:drawing>
      </w:r>
    </w:p>
    <w:p>
      <w:pPr>
        <w:pStyle w:val="24"/>
        <w:ind w:left="425" w:firstLine="0" w:firstLineChars="0"/>
        <w:rPr>
          <w:rFonts w:hint="eastAsia"/>
          <w:lang w:val="en-US" w:eastAsia="zh-CN"/>
        </w:rPr>
      </w:pPr>
      <w:r>
        <w:rPr>
          <w:rFonts w:hint="eastAsia"/>
          <w:lang w:val="en-US" w:eastAsia="zh-CN"/>
        </w:rPr>
        <w:t>最新的故障定义见共享文档《skylink2.0故障码汇总_V4.6.xlsx》.</w:t>
      </w:r>
    </w:p>
    <w:p>
      <w:pPr>
        <w:pStyle w:val="24"/>
        <w:ind w:left="425" w:firstLine="0" w:firstLineChars="0"/>
        <w:rPr>
          <w:rFonts w:hint="default"/>
          <w:lang w:val="en-US" w:eastAsia="zh-CN"/>
        </w:rPr>
      </w:pPr>
    </w:p>
    <w:p>
      <w:pPr>
        <w:pStyle w:val="24"/>
        <w:ind w:left="425" w:firstLine="0" w:firstLineChars="0"/>
      </w:pPr>
    </w:p>
    <w:tbl>
      <w:tblPr>
        <w:tblStyle w:val="1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276"/>
        <w:gridCol w:w="5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pPr>
              <w:pStyle w:val="24"/>
              <w:keepNext w:val="0"/>
              <w:keepLines w:val="0"/>
              <w:suppressLineNumbers w:val="0"/>
              <w:spacing w:before="0" w:beforeAutospacing="0" w:after="0" w:afterAutospacing="0"/>
              <w:ind w:left="0" w:right="0" w:firstLine="0" w:firstLineChars="0"/>
              <w:jc w:val="center"/>
              <w:rPr>
                <w:rFonts w:hint="default"/>
              </w:rPr>
            </w:pPr>
            <w:r>
              <w:rPr>
                <w:rFonts w:hint="eastAsia"/>
              </w:rPr>
              <w:t>故障等级</w:t>
            </w:r>
          </w:p>
        </w:tc>
        <w:tc>
          <w:tcPr>
            <w:tcW w:w="1276" w:type="dxa"/>
          </w:tcPr>
          <w:p>
            <w:pPr>
              <w:pStyle w:val="24"/>
              <w:keepNext w:val="0"/>
              <w:keepLines w:val="0"/>
              <w:suppressLineNumbers w:val="0"/>
              <w:spacing w:before="0" w:beforeAutospacing="0" w:after="0" w:afterAutospacing="0"/>
              <w:ind w:left="0" w:right="0" w:firstLine="0" w:firstLineChars="0"/>
              <w:jc w:val="center"/>
              <w:rPr>
                <w:rFonts w:hint="default"/>
              </w:rPr>
            </w:pPr>
            <w:r>
              <w:rPr>
                <w:rFonts w:hint="eastAsia"/>
              </w:rPr>
              <w:t>描述</w:t>
            </w:r>
          </w:p>
        </w:tc>
        <w:tc>
          <w:tcPr>
            <w:tcW w:w="5040" w:type="dxa"/>
          </w:tcPr>
          <w:p>
            <w:pPr>
              <w:pStyle w:val="24"/>
              <w:keepNext w:val="0"/>
              <w:keepLines w:val="0"/>
              <w:suppressLineNumbers w:val="0"/>
              <w:spacing w:before="0" w:beforeAutospacing="0" w:after="0" w:afterAutospacing="0"/>
              <w:ind w:left="0" w:right="0" w:firstLine="0" w:firstLineChars="0"/>
              <w:rPr>
                <w:rFonts w:hint="default"/>
              </w:rPr>
            </w:pPr>
            <w:r>
              <w:rPr>
                <w:rFonts w:hint="eastAsia"/>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C00000"/>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0</w:t>
            </w:r>
          </w:p>
        </w:tc>
        <w:tc>
          <w:tcPr>
            <w:tcW w:w="1276" w:type="dxa"/>
            <w:shd w:val="clear" w:color="auto" w:fill="C00000"/>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紧急</w:t>
            </w:r>
          </w:p>
        </w:tc>
        <w:tc>
          <w:tcPr>
            <w:tcW w:w="5040" w:type="dxa"/>
          </w:tcPr>
          <w:p>
            <w:pPr>
              <w:pStyle w:val="24"/>
              <w:keepNext w:val="0"/>
              <w:keepLines w:val="0"/>
              <w:suppressLineNumbers w:val="0"/>
              <w:spacing w:before="0" w:beforeAutospacing="0" w:after="0" w:afterAutospacing="0"/>
              <w:ind w:left="0" w:right="0" w:firstLine="0" w:firstLineChars="0"/>
              <w:rPr>
                <w:rFonts w:hint="default"/>
              </w:rPr>
            </w:pPr>
            <w:r>
              <w:rPr>
                <w:rFonts w:hint="eastAsia"/>
              </w:rPr>
              <w:t>炸机事件已发生。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FF0000"/>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2</w:t>
            </w:r>
          </w:p>
        </w:tc>
        <w:tc>
          <w:tcPr>
            <w:tcW w:w="1276" w:type="dxa"/>
            <w:shd w:val="clear" w:color="auto" w:fill="FF0000"/>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危急</w:t>
            </w:r>
          </w:p>
        </w:tc>
        <w:tc>
          <w:tcPr>
            <w:tcW w:w="5040" w:type="dxa"/>
          </w:tcPr>
          <w:p>
            <w:pPr>
              <w:keepNext w:val="0"/>
              <w:keepLines w:val="0"/>
              <w:suppressLineNumbers w:val="0"/>
              <w:spacing w:before="0" w:beforeAutospacing="0" w:after="0" w:afterAutospacing="0"/>
              <w:ind w:left="0" w:right="0"/>
              <w:rPr>
                <w:rFonts w:hint="default"/>
              </w:rPr>
            </w:pPr>
            <w:r>
              <w:rPr>
                <w:rFonts w:hint="eastAsia"/>
              </w:rPr>
              <w:t>发生后必须立即处理，否则一段时间后会炸机，撞击障碍物等。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BE8F00" w:themeFill="accent4" w:themeFillShade="BF"/>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3</w:t>
            </w:r>
          </w:p>
        </w:tc>
        <w:tc>
          <w:tcPr>
            <w:tcW w:w="1276" w:type="dxa"/>
            <w:shd w:val="clear" w:color="auto" w:fill="BE8F00" w:themeFill="accent4" w:themeFillShade="BF"/>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错误</w:t>
            </w:r>
          </w:p>
        </w:tc>
        <w:tc>
          <w:tcPr>
            <w:tcW w:w="5040" w:type="dxa"/>
          </w:tcPr>
          <w:p>
            <w:pPr>
              <w:pStyle w:val="24"/>
              <w:keepNext w:val="0"/>
              <w:keepLines w:val="0"/>
              <w:suppressLineNumbers w:val="0"/>
              <w:spacing w:before="0" w:beforeAutospacing="0" w:after="0" w:afterAutospacing="0"/>
              <w:ind w:left="0" w:right="0" w:firstLine="0" w:firstLineChars="0"/>
              <w:rPr>
                <w:rFonts w:hint="default"/>
              </w:rPr>
            </w:pPr>
            <w:r>
              <w:rPr>
                <w:rFonts w:hint="eastAsia"/>
              </w:rPr>
              <w:t>发生后可以继续飞行，机长必须时刻留意，决定是否执行返航或自动降落按钮。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FFD965" w:themeFill="accent4" w:themeFillTint="99"/>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4</w:t>
            </w:r>
          </w:p>
        </w:tc>
        <w:tc>
          <w:tcPr>
            <w:tcW w:w="1276" w:type="dxa"/>
            <w:shd w:val="clear" w:color="auto" w:fill="FFD965" w:themeFill="accent4" w:themeFillTint="99"/>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警告</w:t>
            </w:r>
          </w:p>
        </w:tc>
        <w:tc>
          <w:tcPr>
            <w:tcW w:w="5040" w:type="dxa"/>
          </w:tcPr>
          <w:p>
            <w:pPr>
              <w:pStyle w:val="24"/>
              <w:keepNext w:val="0"/>
              <w:keepLines w:val="0"/>
              <w:suppressLineNumbers w:val="0"/>
              <w:spacing w:before="0" w:beforeAutospacing="0" w:after="0" w:afterAutospacing="0"/>
              <w:ind w:left="0" w:right="0" w:firstLine="0" w:firstLineChars="0"/>
              <w:rPr>
                <w:rFonts w:hint="default"/>
              </w:rPr>
            </w:pPr>
            <w:r>
              <w:rPr>
                <w:rFonts w:hint="eastAsia"/>
              </w:rPr>
              <w:t>发生后可以继续飞行，需要记录跟踪的问题。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FFE599" w:themeFill="accent4" w:themeFillTint="66"/>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5</w:t>
            </w:r>
          </w:p>
        </w:tc>
        <w:tc>
          <w:tcPr>
            <w:tcW w:w="1276" w:type="dxa"/>
            <w:shd w:val="clear" w:color="auto" w:fill="FFE599" w:themeFill="accent4" w:themeFillTint="66"/>
            <w:vAlign w:val="center"/>
          </w:tcPr>
          <w:p>
            <w:pPr>
              <w:pStyle w:val="24"/>
              <w:keepNext w:val="0"/>
              <w:keepLines w:val="0"/>
              <w:suppressLineNumbers w:val="0"/>
              <w:spacing w:before="0" w:beforeAutospacing="0" w:after="0" w:afterAutospacing="0"/>
              <w:ind w:left="0" w:right="0" w:firstLine="0" w:firstLineChars="0"/>
              <w:jc w:val="center"/>
              <w:rPr>
                <w:rFonts w:hint="default"/>
                <w:b/>
              </w:rPr>
            </w:pPr>
            <w:r>
              <w:rPr>
                <w:rFonts w:hint="eastAsia"/>
                <w:b/>
              </w:rPr>
              <w:t>通知</w:t>
            </w:r>
          </w:p>
        </w:tc>
        <w:tc>
          <w:tcPr>
            <w:tcW w:w="5040" w:type="dxa"/>
          </w:tcPr>
          <w:p>
            <w:pPr>
              <w:pStyle w:val="24"/>
              <w:keepNext w:val="0"/>
              <w:keepLines w:val="0"/>
              <w:suppressLineNumbers w:val="0"/>
              <w:spacing w:before="0" w:beforeAutospacing="0" w:after="0" w:afterAutospacing="0"/>
              <w:ind w:left="0" w:right="0" w:firstLine="0" w:firstLineChars="0"/>
              <w:rPr>
                <w:rFonts w:hint="default"/>
              </w:rPr>
            </w:pPr>
            <w:r>
              <w:rPr>
                <w:rFonts w:hint="eastAsia"/>
              </w:rPr>
              <w:t>发生后可以继续飞行，需要跟踪的问题。</w:t>
            </w:r>
          </w:p>
        </w:tc>
      </w:tr>
    </w:tbl>
    <w:p/>
    <w:p>
      <w:pPr>
        <w:pStyle w:val="3"/>
        <w:numPr>
          <w:ilvl w:val="1"/>
          <w:numId w:val="4"/>
        </w:numPr>
      </w:pPr>
      <w:bookmarkStart w:id="81" w:name="_Toc24487"/>
      <w:r>
        <w:rPr>
          <w:rFonts w:hint="eastAsia"/>
        </w:rPr>
        <w:t xml:space="preserve">附件三 </w:t>
      </w:r>
      <w:r>
        <w:t xml:space="preserve"> </w:t>
      </w:r>
      <w:r>
        <w:rPr>
          <w:rFonts w:hint="eastAsia"/>
        </w:rPr>
        <w:t>应答错误码</w:t>
      </w:r>
      <w:bookmarkEnd w:id="81"/>
    </w:p>
    <w:p>
      <w:pPr>
        <w:pBdr>
          <w:bottom w:val="none" w:color="auto" w:sz="0" w:space="0"/>
        </w:pBdr>
        <w:ind w:left="210" w:hanging="250" w:hangingChars="100"/>
        <w:rPr>
          <w:rFonts w:hint="eastAsia"/>
          <w:b/>
          <w:bCs/>
          <w:color w:val="FF0000"/>
          <w:sz w:val="25"/>
          <w:lang w:val="en-US" w:eastAsia="zh-CN"/>
        </w:rPr>
      </w:pPr>
      <w:r>
        <w:rPr>
          <w:rFonts w:hint="eastAsia"/>
          <w:b/>
          <w:bCs/>
          <w:color w:val="FF0000"/>
          <w:sz w:val="25"/>
          <w:lang w:val="en-US" w:eastAsia="zh-CN"/>
        </w:rPr>
        <w:t>【注意】【注意】【注意】</w:t>
      </w:r>
    </w:p>
    <w:p>
      <w:pPr>
        <w:rPr>
          <w:rFonts w:hint="eastAsia"/>
          <w:b/>
          <w:bCs/>
          <w:color w:val="FF0000"/>
          <w:sz w:val="25"/>
          <w:lang w:val="en-US" w:eastAsia="zh-CN"/>
        </w:rPr>
      </w:pPr>
      <w:r>
        <w:rPr>
          <w:rFonts w:hint="eastAsia"/>
          <w:b/>
          <w:bCs/>
          <w:color w:val="FF0000"/>
          <w:sz w:val="25"/>
          <w:lang w:val="en-US" w:eastAsia="zh-CN"/>
        </w:rPr>
        <w:t>该错误码无法及时更新，最终返回的错误码以共享文件里：</w:t>
      </w:r>
    </w:p>
    <w:p>
      <w:pPr>
        <w:ind w:left="210" w:hanging="250" w:hangingChars="100"/>
        <w:rPr>
          <w:rFonts w:hint="eastAsia"/>
          <w:b/>
          <w:bCs/>
          <w:color w:val="FF0000"/>
          <w:sz w:val="25"/>
          <w:lang w:val="en-US" w:eastAsia="zh-CN"/>
        </w:rPr>
      </w:pPr>
      <w:r>
        <w:rPr>
          <w:rFonts w:hint="eastAsia"/>
          <w:b/>
          <w:bCs/>
          <w:color w:val="FF0000"/>
          <w:sz w:val="25"/>
          <w:lang w:val="en-US" w:eastAsia="zh-CN"/>
        </w:rPr>
        <w:t>【技术平台部】-&gt;【06技术文档】-&gt;【错误码表】-&gt;【skylink2.0故障码汇总_V4.7.xlsx】文件里的skylink_fcc_error表页里面的描述为准。</w:t>
      </w:r>
    </w:p>
    <w:p>
      <w:pPr>
        <w:ind w:left="210" w:hanging="210" w:hangingChars="100"/>
        <w:rPr>
          <w:rFonts w:hint="default"/>
          <w:b/>
          <w:bCs/>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2"/>
        <w:gridCol w:w="6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0x00</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没有错误可以继续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0x01</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开始执行时出错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0x02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开始执行中出错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0x03</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名字执行出错，在半物理模式时，执行(IMU/ADU/ESC/SERVO)校准指令。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0x04</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命令非法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0x05</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fcc 无法执行该命令。当前被arm保护的逻辑会主动拒绝，例如fcc处于校准或者老化模式，地面站发送arm指令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0x06</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FCC 设备忙，当前请求的消息FCC无法获取，主机需要延时请求。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0x07</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重复执行出错，上一条指令已经执行或数据已经收到当前任然收到相同的指令或者数据，例如飞机已起飞后再次收到起飞指令。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0x08</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命令时间戳非法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0x09</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飞机已经锁定无法执行当前命令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0x10</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0x11</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内部文件系统错误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0x12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命令不支持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0x13</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给定的执行对象出错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0x14</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给定的执行对象的值出错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0x20</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指令不支持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0x21</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指令不支持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0x22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指令不支持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0x22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指令不支持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0x24</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指令不支持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0x25</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指令不支持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0x26</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指令不支持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0x27</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指令不支持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0x28</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指令不支持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0x30</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消息数据的type类型出错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0x31</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消息数据的frame类型出错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0x32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消息数据的num出错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0x33</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0x40</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消息数据的item出错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0x41</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单包传输时航点数据出错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0x42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总航点数量超时最大值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0x43</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gps航点数量超时最大值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0x44</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gps备降点数量超时最大值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0x45</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RTK航点数量超时最大值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0x46</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RTK备降点数量超时最大值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0x47</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航点有非法值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0x48</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航点CRC出错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0x49</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航点type出错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0x50</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参数未知，找不到该参数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0x51</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改参数不支持配置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0x52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参数匹配失败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0x53</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参数值相同无需配置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0x54</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参数只读无法配置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0x55</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参数配置的权限不够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0x56</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单次上电配置的参数超过上限250个。如确实需要配置个数大于250个，请详细核实后断电继续后续参数配置。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0x60</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不支持该键值查询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0x61</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该键值出错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0x62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键值超过当前支持的范围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0x70</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home点无效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0x71</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磁力计校准是检测磁场不通过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磁力计校准出错，请重新执行该命令完成校准。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0x73</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老化参数错误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0x74</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老化开始出错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0x75</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老化结束出错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0x76</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老化安全命令出错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0x77</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老化安全命令超时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0x78</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飞机处于armed状态拒绝航前检查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0x79</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飞机处于老化状态拒绝航前检查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0x7A</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飞机当前处于特殊状态（校准、升级、航前检查中）拒绝航前检查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0x7B</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文件名非法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0x7C</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打开文件出错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0x7D</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写文件出错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0x7E</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关闭文件出错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0x7F</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传输时消息里的SESSION出错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0x81</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传输时消息里的STEP出错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传输时消息里的FLEN出错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0x83</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传输时消息里的FSEQ出错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0x84</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传输时消息里的FSIZE出错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0x85</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传输时消息里的FTYPE出错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0x80</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磁力计校准的id位号出错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0x86</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磁力计校准环境检测出错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0x87</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磁力计校准出错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0x88</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imu的陀螺零偏校准出错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0x89</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电调油门行程校准开始出错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0x8A</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电调油门行程校准出错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0x8b</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航线发送的是的type出错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0x8c</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航线发送的是的num出错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0x8d</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0x8e</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废弃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0x8f</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航线发送的是的value出错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0x90</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gps兴趣点总数出错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0x91</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gps围栏点总数出错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0x92</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RTK兴趣点总数出错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0x93</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RTK围栏点总数出错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0x94</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参数名字过长，不支持修改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0x95</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adu动压零偏校准出错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0x96</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新旧航线发送方式交叉发送，当前FCC要么全部用新的航线描述方式发送，要么用旧的航线描述方式发送，不允许交叉使用。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0x97</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动作点总数错误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0x98</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精准降落点总数错误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8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0x99</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imu加热误差大于5度，当前无法执行校准，等待一段时间后再尝试执行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4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0x9A</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adu安装检测错误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4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0x9B</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文件传输时读文件错误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vAlign w:val="center"/>
          </w:tcPr>
          <w:p>
            <w:pPr>
              <w:keepNext w:val="0"/>
              <w:keepLines w:val="0"/>
              <w:widowControl/>
              <w:suppressLineNumbers w:val="0"/>
              <w:spacing w:before="0" w:beforeAutospacing="0" w:after="0" w:afterAutospacing="0"/>
              <w:ind w:left="0" w:right="0" w:firstLine="440" w:firstLineChars="200"/>
              <w:jc w:val="left"/>
              <w:textAlignment w:val="center"/>
              <w:rPr>
                <w:rFonts w:hint="default"/>
                <w:vertAlign w:val="baseline"/>
                <w:lang w:val="en-US" w:eastAsia="zh-CN"/>
              </w:rPr>
            </w:pPr>
            <w:r>
              <w:rPr>
                <w:rFonts w:hint="eastAsia" w:ascii="宋体" w:hAnsi="宋体" w:eastAsia="宋体" w:cs="宋体"/>
                <w:b/>
                <w:bCs/>
                <w:i w:val="0"/>
                <w:iCs w:val="0"/>
                <w:color w:val="000000"/>
                <w:kern w:val="0"/>
                <w:sz w:val="22"/>
                <w:szCs w:val="22"/>
                <w:u w:val="none"/>
                <w:lang w:val="en-US" w:eastAsia="zh-CN" w:bidi="ar"/>
              </w:rPr>
              <w:t>0x9C</w:t>
            </w:r>
          </w:p>
        </w:tc>
        <w:tc>
          <w:tcPr>
            <w:tcW w:w="6960" w:type="dxa"/>
            <w:vAlign w:val="center"/>
          </w:tcPr>
          <w:p>
            <w:pPr>
              <w:keepNext w:val="0"/>
              <w:keepLines w:val="0"/>
              <w:widowControl/>
              <w:suppressLineNumbers w:val="0"/>
              <w:spacing w:before="0" w:beforeAutospacing="0" w:after="0" w:afterAutospacing="0"/>
              <w:ind w:left="0" w:leftChars="0" w:right="0" w:firstLine="0" w:firstLineChars="0"/>
              <w:jc w:val="left"/>
              <w:textAlignment w:val="center"/>
              <w:rPr>
                <w:rFonts w:hint="default"/>
                <w:vertAlign w:val="baseline"/>
                <w:lang w:val="en-US" w:eastAsia="zh-CN"/>
              </w:rPr>
            </w:pPr>
            <w:r>
              <w:rPr>
                <w:rFonts w:hint="eastAsia" w:ascii="宋体" w:hAnsi="宋体" w:eastAsia="宋体" w:cs="宋体"/>
                <w:i w:val="0"/>
                <w:iCs w:val="0"/>
                <w:color w:val="000000"/>
                <w:kern w:val="0"/>
                <w:sz w:val="22"/>
                <w:szCs w:val="22"/>
                <w:u w:val="none"/>
                <w:lang w:val="en-US" w:eastAsia="zh-CN" w:bidi="ar"/>
              </w:rPr>
              <w:t>文件传输时读文件结束</w:t>
            </w:r>
          </w:p>
        </w:tc>
      </w:tr>
    </w:tbl>
    <w:p/>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b/>
                <w:color w:val="0000FF"/>
                <w:sz w:val="20"/>
                <w:szCs w:val="24"/>
                <w:highlight w:val="white"/>
              </w:rPr>
              <w:t>typedef</w:t>
            </w:r>
            <w:r>
              <w:rPr>
                <w:rFonts w:hint="eastAsia" w:ascii="宋体" w:hAnsi="宋体" w:eastAsia="宋体"/>
                <w:color w:val="000000"/>
                <w:sz w:val="20"/>
                <w:szCs w:val="24"/>
                <w:highlight w:val="white"/>
              </w:rPr>
              <w:t xml:space="preserve"> </w:t>
            </w:r>
            <w:r>
              <w:rPr>
                <w:rFonts w:hint="eastAsia" w:ascii="宋体" w:hAnsi="宋体" w:eastAsia="宋体"/>
                <w:color w:val="8000FF"/>
                <w:sz w:val="20"/>
                <w:szCs w:val="24"/>
                <w:highlight w:val="white"/>
              </w:rPr>
              <w:t>enum</w:t>
            </w:r>
            <w:r>
              <w:rPr>
                <w:rFonts w:hint="eastAsia" w:ascii="宋体" w:hAnsi="宋体" w:eastAsia="宋体"/>
                <w:color w:val="000000"/>
                <w:sz w:val="20"/>
                <w:szCs w:val="24"/>
                <w:highlight w:val="white"/>
              </w:rPr>
              <w:t xml:space="preserve"> SKY_ERROR_CODE_TYPE </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SKY_ERR_RDY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0x00</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SKY_ERR_DONE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0x01</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SKY_ERR_EXECUTING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0x02</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SKY_ERR_EXEC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0x03</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SKY_ERR_CMD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0x04</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SKY_ERR_REFUSE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0x05</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SKY_ERR_BUSY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0x06</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SKY_ERR_DONE_REPEAT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0x07</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SKY_ERR_CMD_TIMESTAMP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0x08</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SKY_ERR_UAV_ISLOCK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0x09</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SKY_ERR_INPUT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0x10</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SKY_ERR_105_CLASS0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0x20</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SKY_ERR_105_CLASS1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0x21</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SKY_ERR_105_CLASS2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0x22</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SKY_ERR_105_CLASS3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0x22</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SKY_ERR_105_CLASS4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0x24</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SKY_ERR_105_CLASS5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0x25</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SKY_ERR_105_CLASS6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0x26</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SKY_ERR_105_CLASS7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0x27</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SKY_ERR_105_CLASS8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0x28</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SKY_ERR_107_TYPE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0x30</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SKY_ERR_107_FRAME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0x31</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SKY_ERR_107_NUM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0x32</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SKY_ERR_107_WRONG_TIME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0x33</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SKY_ERR_108_ITEM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0x40</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SKY_ERR_108_ITEMNUM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0x41</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SKY_ERR_108_ITEMNUM_TOTAL_MAX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0x42</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SKY_ERR_108_ITEMNUM_TOTAL_GPSWP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0x43</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SKY_ERR_108_ITEMNUM_TOTAL_GPSSTBWP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0x44</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SKY_ERR_108_ITEMNUM_TOTAL_RTKWP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0x45</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SKY_ERR_108_ITEMNUM_TOTAL_RTKSTBWP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0x46</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SKY_ERR_108_ITEMNUM_NAN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0x47</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SKY_ERR_108_ITEMNUM_CRC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0x48</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SKY_ERR_108_ITEMNUM_TYPE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0x49</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SKY_ERR_110_PARAM_CFG_UNKNOWN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0x50</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SKY_ERR_110_PARAM_CFG_NOT_SUPPORT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0x51</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SKY_ERR_110_PARAM_CFG_MATCH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0x52</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SKY_ERR_110_PARAM_CFG_IS_SAME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0x53</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SKY_ERR_110_PARAM_CFG_RO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0x54</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SKY_ERR_110_PARAM_CFG_NO_PERMIT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0x55</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SKY_ERR_110_PARAM_CFG_MAX_MUN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0x56</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SKY_ERR_111_KEY_NOT_SUPPORT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0x60</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SKY_ERR_111_KEY_ERROR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0x61</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SKY_ERR_105_HOME_INVALID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0x70</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SKY_ERR_105_CALIB_MAG_READY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0x71</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SKY_ERR_105_CALIB_MAG_START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0x72</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    SKY_ERR_105_AGING_PARAM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0x73</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0.0 &lt; min &lt; max &lt; 1.0</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SKY_ERR_105_AGING_START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0x74</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SKY_ERR_105_AGING_STOP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0x75</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SKY_ERR_105_AGING_SAFETY_CONFIRM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0x76</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SKY_ERR_105_AGING_SAFETY_CONFIRM_30S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0x77</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SKY_ERR_ENUM_END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0xff</w:t>
            </w:r>
            <w:r>
              <w:rPr>
                <w:rFonts w:hint="eastAsia" w:ascii="宋体" w:hAnsi="宋体" w:eastAsia="宋体"/>
                <w:b/>
                <w:color w:val="000080"/>
                <w:sz w:val="20"/>
                <w:szCs w:val="24"/>
                <w:highlight w:val="white"/>
              </w:rPr>
              <w:t>,</w:t>
            </w:r>
          </w:p>
          <w:p>
            <w:pPr>
              <w:keepNext w:val="0"/>
              <w:keepLines w:val="0"/>
              <w:widowControl/>
              <w:suppressLineNumbers w:val="0"/>
              <w:shd w:val="clear" w:color="auto" w:fill="FFFFFF"/>
              <w:spacing w:before="0" w:beforeAutospacing="0" w:after="0" w:afterAutospacing="0"/>
              <w:ind w:left="0" w:right="0"/>
              <w:jc w:val="left"/>
              <w:rPr>
                <w:rFonts w:hint="default" w:ascii="宋体" w:hAnsi="宋体" w:eastAsia="宋体" w:cs="宋体"/>
                <w:kern w:val="0"/>
                <w:sz w:val="24"/>
                <w:szCs w:val="24"/>
              </w:rPr>
            </w:pP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SKY_ERROR_CODE_TYPE</w:t>
            </w:r>
            <w:r>
              <w:rPr>
                <w:rFonts w:hint="eastAsia" w:ascii="宋体" w:hAnsi="宋体" w:eastAsia="宋体"/>
                <w:b/>
                <w:color w:val="000080"/>
                <w:sz w:val="20"/>
                <w:szCs w:val="24"/>
                <w:highlight w:val="white"/>
              </w:rPr>
              <w:t>;</w:t>
            </w:r>
          </w:p>
          <w:p>
            <w:pPr>
              <w:keepNext w:val="0"/>
              <w:keepLines w:val="0"/>
              <w:suppressLineNumbers w:val="0"/>
              <w:autoSpaceDE w:val="0"/>
              <w:autoSpaceDN w:val="0"/>
              <w:adjustRightInd w:val="0"/>
              <w:spacing w:before="0" w:beforeAutospacing="0" w:after="0" w:afterAutospacing="0"/>
              <w:ind w:left="0" w:right="0"/>
              <w:jc w:val="left"/>
              <w:rPr>
                <w:rFonts w:hint="default"/>
              </w:rPr>
            </w:pPr>
          </w:p>
        </w:tc>
      </w:tr>
    </w:tbl>
    <w:p/>
    <w:p/>
    <w:p>
      <w:pPr>
        <w:pStyle w:val="3"/>
        <w:numPr>
          <w:ilvl w:val="1"/>
          <w:numId w:val="4"/>
        </w:numPr>
      </w:pPr>
      <w:bookmarkStart w:id="82" w:name="_Toc27101"/>
      <w:r>
        <w:rPr>
          <w:rFonts w:hint="eastAsia"/>
        </w:rPr>
        <w:t>附件四  航点坐标坐标类型</w:t>
      </w:r>
      <w:bookmarkEnd w:id="8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2638"/>
        <w:gridCol w:w="60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tabs>
                <w:tab w:val="left" w:pos="571"/>
                <w:tab w:val="center" w:pos="882"/>
              </w:tabs>
              <w:spacing w:before="0" w:beforeAutospacing="0" w:after="0" w:afterAutospacing="0"/>
              <w:ind w:left="0" w:right="0"/>
              <w:jc w:val="left"/>
              <w:rPr>
                <w:rFonts w:hint="default"/>
              </w:rPr>
            </w:pPr>
            <w:r>
              <w:rPr>
                <w:rFonts w:hint="default"/>
              </w:rPr>
              <w:t>value</w:t>
            </w:r>
          </w:p>
        </w:tc>
        <w:tc>
          <w:tcPr>
            <w:tcW w:w="2638" w:type="dxa"/>
          </w:tcPr>
          <w:p>
            <w:pPr>
              <w:keepNext w:val="0"/>
              <w:keepLines w:val="0"/>
              <w:suppressLineNumbers w:val="0"/>
              <w:spacing w:before="0" w:beforeAutospacing="0" w:after="0" w:afterAutospacing="0"/>
              <w:ind w:left="0" w:right="0"/>
              <w:jc w:val="center"/>
              <w:rPr>
                <w:rFonts w:hint="default"/>
              </w:rPr>
            </w:pPr>
            <w:r>
              <w:rPr>
                <w:rFonts w:hint="eastAsia"/>
              </w:rPr>
              <w:t>参考定义</w:t>
            </w:r>
          </w:p>
        </w:tc>
        <w:tc>
          <w:tcPr>
            <w:tcW w:w="6009" w:type="dxa"/>
          </w:tcPr>
          <w:p>
            <w:pPr>
              <w:keepNext w:val="0"/>
              <w:keepLines w:val="0"/>
              <w:suppressLineNumbers w:val="0"/>
              <w:spacing w:before="0" w:beforeAutospacing="0" w:after="0" w:afterAutospacing="0"/>
              <w:ind w:left="0" w:right="0"/>
              <w:jc w:val="center"/>
              <w:rPr>
                <w:rFonts w:hint="default"/>
              </w:rPr>
            </w:pPr>
            <w:r>
              <w:rPr>
                <w:rFonts w:hint="default"/>
              </w:rPr>
              <w:t>D</w:t>
            </w:r>
            <w:r>
              <w:rPr>
                <w:rFonts w:hint="eastAsia"/>
              </w:rPr>
              <w:t>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b/>
              </w:rPr>
            </w:pPr>
            <w:r>
              <w:rPr>
                <w:rFonts w:hint="eastAsia"/>
                <w:b/>
              </w:rPr>
              <w:t>0x</w:t>
            </w:r>
            <w:r>
              <w:rPr>
                <w:rFonts w:hint="default"/>
                <w:b/>
              </w:rPr>
              <w:t>00</w:t>
            </w:r>
          </w:p>
        </w:tc>
        <w:tc>
          <w:tcPr>
            <w:tcW w:w="2638" w:type="dxa"/>
          </w:tcPr>
          <w:p>
            <w:pPr>
              <w:keepNext w:val="0"/>
              <w:keepLines w:val="0"/>
              <w:suppressLineNumbers w:val="0"/>
              <w:tabs>
                <w:tab w:val="left" w:pos="611"/>
              </w:tabs>
              <w:spacing w:before="0" w:beforeAutospacing="0" w:after="0" w:afterAutospacing="0"/>
              <w:ind w:left="0" w:right="0"/>
              <w:jc w:val="left"/>
              <w:rPr>
                <w:rFonts w:hint="default"/>
                <w:b/>
              </w:rPr>
            </w:pPr>
            <w:r>
              <w:rPr>
                <w:rFonts w:hint="default"/>
                <w:b/>
              </w:rPr>
              <w:t>FRAME_GLOBAL</w:t>
            </w:r>
          </w:p>
        </w:tc>
        <w:tc>
          <w:tcPr>
            <w:tcW w:w="6009" w:type="dxa"/>
          </w:tcPr>
          <w:p>
            <w:pPr>
              <w:keepNext w:val="0"/>
              <w:keepLines w:val="0"/>
              <w:suppressLineNumbers w:val="0"/>
              <w:spacing w:before="0" w:beforeAutospacing="0" w:after="0" w:afterAutospacing="0"/>
              <w:ind w:left="0" w:right="0"/>
              <w:rPr>
                <w:rFonts w:hint="default"/>
              </w:rPr>
            </w:pPr>
            <w:r>
              <w:rPr>
                <w:rFonts w:hint="default"/>
              </w:rPr>
              <w:t xml:space="preserve">Global coordinate frame, WGS84 coordinate system. First value x: latitude, second value </w:t>
            </w:r>
          </w:p>
          <w:p>
            <w:pPr>
              <w:keepNext w:val="0"/>
              <w:keepLines w:val="0"/>
              <w:suppressLineNumbers w:val="0"/>
              <w:spacing w:before="0" w:beforeAutospacing="0" w:after="0" w:afterAutospacing="0"/>
              <w:ind w:left="0" w:right="0"/>
              <w:rPr>
                <w:rFonts w:hint="default"/>
              </w:rPr>
            </w:pPr>
            <w:r>
              <w:rPr>
                <w:rFonts w:hint="default"/>
              </w:rPr>
              <w:t xml:space="preserve">y: longitude, third value </w:t>
            </w:r>
          </w:p>
          <w:p>
            <w:pPr>
              <w:keepNext w:val="0"/>
              <w:keepLines w:val="0"/>
              <w:suppressLineNumbers w:val="0"/>
              <w:spacing w:before="0" w:beforeAutospacing="0" w:after="0" w:afterAutospacing="0"/>
              <w:ind w:left="0" w:right="0"/>
              <w:rPr>
                <w:rFonts w:hint="default"/>
              </w:rPr>
            </w:pPr>
            <w:r>
              <w:rPr>
                <w:rFonts w:hint="default"/>
              </w:rPr>
              <w:t xml:space="preserve">z: positive altitude over mean sea level (MSL)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0x01</w:t>
            </w:r>
          </w:p>
        </w:tc>
        <w:tc>
          <w:tcPr>
            <w:tcW w:w="2638"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LOCAL_NED</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Local coordinate frame, Z-up (x: north, y: east, z: 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0x02</w:t>
            </w:r>
          </w:p>
        </w:tc>
        <w:tc>
          <w:tcPr>
            <w:tcW w:w="2638"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MISSION</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NOT a coordinate frame, indicates a mission command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b/>
              </w:rPr>
            </w:pPr>
            <w:r>
              <w:rPr>
                <w:rFonts w:hint="eastAsia"/>
                <w:b/>
              </w:rPr>
              <w:t>0x03</w:t>
            </w:r>
          </w:p>
        </w:tc>
        <w:tc>
          <w:tcPr>
            <w:tcW w:w="2638" w:type="dxa"/>
          </w:tcPr>
          <w:p>
            <w:pPr>
              <w:keepNext w:val="0"/>
              <w:keepLines w:val="0"/>
              <w:suppressLineNumbers w:val="0"/>
              <w:spacing w:before="0" w:beforeAutospacing="0" w:after="0" w:afterAutospacing="0"/>
              <w:ind w:left="0" w:right="0"/>
              <w:rPr>
                <w:rFonts w:hint="default"/>
                <w:b/>
              </w:rPr>
            </w:pPr>
            <w:r>
              <w:rPr>
                <w:rFonts w:hint="default"/>
                <w:b/>
              </w:rPr>
              <w:t>GLOBAL_RELATIVE_ALT</w:t>
            </w:r>
          </w:p>
        </w:tc>
        <w:tc>
          <w:tcPr>
            <w:tcW w:w="6009" w:type="dxa"/>
          </w:tcPr>
          <w:p>
            <w:pPr>
              <w:keepNext w:val="0"/>
              <w:keepLines w:val="0"/>
              <w:suppressLineNumbers w:val="0"/>
              <w:spacing w:before="0" w:beforeAutospacing="0" w:after="0" w:afterAutospacing="0"/>
              <w:ind w:left="0" w:right="0"/>
              <w:rPr>
                <w:rFonts w:hint="default"/>
              </w:rPr>
            </w:pPr>
            <w:r>
              <w:rPr>
                <w:rFonts w:hint="default"/>
              </w:rPr>
              <w:t>Global coordinate frame, WGS84 coordinate system, relative altitude over ground with respect to the home position. First value / x: latitude, second value / y: longitude, third value / z: positive altitude with 0 being at the altitude of the home location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0</w:t>
            </w:r>
            <w:r>
              <w:rPr>
                <w:rFonts w:hint="default"/>
                <w:strike/>
                <w:dstrike w:val="0"/>
              </w:rPr>
              <w:t>x0</w:t>
            </w:r>
            <w:r>
              <w:rPr>
                <w:rFonts w:hint="eastAsia"/>
                <w:strike/>
                <w:dstrike w:val="0"/>
              </w:rPr>
              <w:t>4</w:t>
            </w:r>
          </w:p>
        </w:tc>
        <w:tc>
          <w:tcPr>
            <w:tcW w:w="2638"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LOCAL_ENU</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Local coordinate frame, Z-down (x: east, y: north, z: up) | */</w:t>
            </w:r>
          </w:p>
          <w:p>
            <w:pPr>
              <w:keepNext w:val="0"/>
              <w:keepLines w:val="0"/>
              <w:suppressLineNumbers w:val="0"/>
              <w:spacing w:before="0" w:beforeAutospacing="0" w:after="0" w:afterAutospacing="0"/>
              <w:ind w:left="0" w:right="0"/>
              <w:rPr>
                <w:rFonts w:hint="default"/>
                <w:strike/>
                <w:dstrike w:val="0"/>
              </w:rPr>
            </w:pPr>
            <w:r>
              <w:rPr>
                <w:rFonts w:hint="default"/>
                <w:strike/>
                <w:dstrike w:val="0"/>
              </w:rPr>
              <w:t xml:space="preserve">    SKY_FRAME_GLOBAL_INT              = 5, /* Global coordinate frame, WGS84 coordinate system. First value / x: latitude in degrees*1.0e-7, second value / y: longitude in degrees*1.0e-7, third value / z: positive altitude over mean sea level (MSL)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0</w:t>
            </w:r>
            <w:r>
              <w:rPr>
                <w:rFonts w:hint="default"/>
                <w:strike/>
                <w:dstrike w:val="0"/>
              </w:rPr>
              <w:t>x0</w:t>
            </w:r>
            <w:r>
              <w:rPr>
                <w:rFonts w:hint="eastAsia"/>
                <w:strike/>
                <w:dstrike w:val="0"/>
              </w:rPr>
              <w:t>5</w:t>
            </w:r>
          </w:p>
        </w:tc>
        <w:tc>
          <w:tcPr>
            <w:tcW w:w="2638"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GLOBAL_INT</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Global coordinate frame, WGS84 coordinate system. First value / x: latitude in degrees*1.0e-7, second value / y: longitude in degrees*1.0e-7, third value / z: positive altitude over mean sea level (MSL) | */</w:t>
            </w:r>
          </w:p>
          <w:p>
            <w:pPr>
              <w:keepNext w:val="0"/>
              <w:keepLines w:val="0"/>
              <w:suppressLineNumbers w:val="0"/>
              <w:spacing w:before="0" w:beforeAutospacing="0" w:after="0" w:afterAutospacing="0"/>
              <w:ind w:left="0" w:right="0"/>
              <w:rPr>
                <w:rFonts w:hint="default"/>
                <w:strike/>
                <w:dstrike w:val="0"/>
              </w:rPr>
            </w:pPr>
            <w:r>
              <w:rPr>
                <w:rFonts w:hint="default"/>
                <w:strike/>
                <w:dstrike w:val="0"/>
              </w:rPr>
              <w:t xml:space="preserve">    SKY_FRAME_GLOBAL_RELATIVE_ALT_INT = 6, /* Global coordinate frame, WGS84 coordinate system, relative altitude over ground with respect to the home position. First value / x: latitude in degrees*10e-7, second value / y: longitude in degrees*10e-7, third value / z: positive altitude with 0 being at the altitude of the home location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0</w:t>
            </w:r>
            <w:r>
              <w:rPr>
                <w:rFonts w:hint="default"/>
                <w:strike/>
                <w:dstrike w:val="0"/>
              </w:rPr>
              <w:t>x0</w:t>
            </w:r>
            <w:r>
              <w:rPr>
                <w:rFonts w:hint="eastAsia"/>
                <w:strike/>
                <w:dstrike w:val="0"/>
              </w:rPr>
              <w:t>6</w:t>
            </w:r>
          </w:p>
        </w:tc>
        <w:tc>
          <w:tcPr>
            <w:tcW w:w="2638"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GLOBAL_RELATIVE_ALT_INT</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 xml:space="preserve">Global coordinate frame, WGS84 coordinate system, relative altitude over ground with respect to the home position. First value / x: latitude in degrees*10e-7, second value / y: longitude in degrees*10e-7, third value / z: positive altitude with 0 being at the altitude of the home location.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0</w:t>
            </w:r>
            <w:r>
              <w:rPr>
                <w:rFonts w:hint="default"/>
                <w:strike/>
                <w:dstrike w:val="0"/>
              </w:rPr>
              <w:t>x0</w:t>
            </w:r>
            <w:r>
              <w:rPr>
                <w:rFonts w:hint="eastAsia"/>
                <w:strike/>
                <w:dstrike w:val="0"/>
              </w:rPr>
              <w:t>7</w:t>
            </w:r>
          </w:p>
        </w:tc>
        <w:tc>
          <w:tcPr>
            <w:tcW w:w="2638" w:type="dxa"/>
          </w:tcPr>
          <w:p>
            <w:pPr>
              <w:keepNext w:val="0"/>
              <w:keepLines w:val="0"/>
              <w:suppressLineNumbers w:val="0"/>
              <w:spacing w:before="0" w:beforeAutospacing="0" w:after="0" w:afterAutospacing="0"/>
              <w:ind w:left="0" w:right="0"/>
              <w:jc w:val="left"/>
              <w:rPr>
                <w:rFonts w:hint="default"/>
                <w:strike/>
                <w:dstrike w:val="0"/>
              </w:rPr>
            </w:pPr>
            <w:r>
              <w:rPr>
                <w:rFonts w:hint="default"/>
                <w:strike/>
                <w:dstrike w:val="0"/>
              </w:rPr>
              <w:t>LOCAL_OFFSET_NED</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 xml:space="preserve">Offset to the current local frame. Anything expressed in this frame should be added to the current local frame position.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0</w:t>
            </w:r>
            <w:r>
              <w:rPr>
                <w:rFonts w:hint="default"/>
                <w:strike/>
                <w:dstrike w:val="0"/>
              </w:rPr>
              <w:t>x0</w:t>
            </w:r>
            <w:r>
              <w:rPr>
                <w:rFonts w:hint="eastAsia"/>
                <w:strike/>
                <w:dstrike w:val="0"/>
              </w:rPr>
              <w:t>8</w:t>
            </w:r>
          </w:p>
        </w:tc>
        <w:tc>
          <w:tcPr>
            <w:tcW w:w="2638" w:type="dxa"/>
          </w:tcPr>
          <w:p>
            <w:pPr>
              <w:keepNext w:val="0"/>
              <w:keepLines w:val="0"/>
              <w:suppressLineNumbers w:val="0"/>
              <w:spacing w:before="0" w:beforeAutospacing="0" w:after="0" w:afterAutospacing="0"/>
              <w:ind w:left="0" w:right="0"/>
              <w:rPr>
                <w:rFonts w:hint="default" w:ascii="Arial" w:hAnsi="Arial" w:cs="Arial"/>
                <w:strike/>
                <w:dstrike w:val="0"/>
                <w:color w:val="000000"/>
                <w:kern w:val="0"/>
                <w:szCs w:val="21"/>
              </w:rPr>
            </w:pPr>
            <w:r>
              <w:rPr>
                <w:rFonts w:hint="default" w:ascii="Arial" w:hAnsi="Arial" w:cs="Arial"/>
                <w:b w:val="0"/>
                <w:bCs w:val="0"/>
                <w:strike/>
                <w:dstrike w:val="0"/>
                <w:color w:val="000000"/>
                <w:kern w:val="0"/>
                <w:szCs w:val="21"/>
              </w:rPr>
              <w:t>BODY_NED</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 xml:space="preserve">Setpoint in body NED frame. This makes sense if all position control is externalized - e.g. useful to command 2 m/s^2 acceleration to the right.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0</w:t>
            </w:r>
            <w:r>
              <w:rPr>
                <w:rFonts w:hint="default"/>
                <w:strike/>
                <w:dstrike w:val="0"/>
              </w:rPr>
              <w:t>x0</w:t>
            </w:r>
            <w:r>
              <w:rPr>
                <w:rFonts w:hint="eastAsia"/>
                <w:strike/>
                <w:dstrike w:val="0"/>
              </w:rPr>
              <w:t>9</w:t>
            </w:r>
          </w:p>
        </w:tc>
        <w:tc>
          <w:tcPr>
            <w:tcW w:w="2638"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BODY_OFFSET_NED</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 xml:space="preserve">Offset in body NED frame. This makes sense if adding setpoints to the current flight path, to avoid an obstacle - e.g. useful to command 2 m/s^2 acceleration to the east.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0</w:t>
            </w:r>
            <w:r>
              <w:rPr>
                <w:rFonts w:hint="default"/>
                <w:strike/>
                <w:dstrike w:val="0"/>
              </w:rPr>
              <w:t>x0</w:t>
            </w:r>
            <w:r>
              <w:rPr>
                <w:rFonts w:hint="eastAsia"/>
                <w:strike/>
                <w:dstrike w:val="0"/>
              </w:rPr>
              <w:t>a</w:t>
            </w:r>
          </w:p>
        </w:tc>
        <w:tc>
          <w:tcPr>
            <w:tcW w:w="2638"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GLOBAL_TERRAIN_ALT</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 xml:space="preserve">Global coordinate frame with above terrain level altitude. WGS84 coordinate system, relative altitude over terrain with respect to the waypoint coordinate. First value / x: latitude in degrees, second value / y: longitude in degrees, third value / z: positive altitude in meters with 0 being at ground level in terrain model.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0</w:t>
            </w:r>
            <w:r>
              <w:rPr>
                <w:rFonts w:hint="default"/>
                <w:strike/>
                <w:dstrike w:val="0"/>
              </w:rPr>
              <w:t>x0</w:t>
            </w:r>
            <w:r>
              <w:rPr>
                <w:rFonts w:hint="eastAsia"/>
                <w:strike/>
                <w:dstrike w:val="0"/>
              </w:rPr>
              <w:t>b</w:t>
            </w:r>
          </w:p>
        </w:tc>
        <w:tc>
          <w:tcPr>
            <w:tcW w:w="2638"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GLOBAL_TERRAIN_ALT_INT</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default"/>
                <w:strike/>
                <w:dstrike w:val="0"/>
              </w:rPr>
              <w:t xml:space="preserve">Global coordinate frame with above terrain level altitude. WGS84 coordinate system, relative altitude over terrain with respect to the waypoint coordinate. First value / x: latitude in degrees*10e-7, second value / y: longitude in degrees*10e-7, third value / z: positive altitude in meters with 0 being at ground level in terrain model.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b/>
                <w:strike/>
                <w:dstrike w:val="0"/>
              </w:rPr>
            </w:pPr>
            <w:r>
              <w:rPr>
                <w:rFonts w:hint="eastAsia"/>
                <w:b/>
                <w:strike/>
                <w:dstrike w:val="0"/>
              </w:rPr>
              <w:t>0x</w:t>
            </w:r>
            <w:r>
              <w:rPr>
                <w:rFonts w:hint="default"/>
                <w:b/>
                <w:strike/>
                <w:dstrike w:val="0"/>
              </w:rPr>
              <w:t>0</w:t>
            </w:r>
            <w:r>
              <w:rPr>
                <w:rFonts w:hint="eastAsia"/>
                <w:b/>
                <w:strike/>
                <w:dstrike w:val="0"/>
              </w:rPr>
              <w:t>f</w:t>
            </w:r>
          </w:p>
        </w:tc>
        <w:tc>
          <w:tcPr>
            <w:tcW w:w="2638" w:type="dxa"/>
          </w:tcPr>
          <w:p>
            <w:pPr>
              <w:keepNext w:val="0"/>
              <w:keepLines w:val="0"/>
              <w:suppressLineNumbers w:val="0"/>
              <w:spacing w:before="0" w:beforeAutospacing="0" w:after="0" w:afterAutospacing="0"/>
              <w:ind w:left="0" w:right="0"/>
              <w:rPr>
                <w:rFonts w:hint="default"/>
                <w:b/>
                <w:strike/>
                <w:dstrike w:val="0"/>
              </w:rPr>
            </w:pPr>
            <w:r>
              <w:rPr>
                <w:rFonts w:hint="default"/>
                <w:b/>
                <w:strike/>
                <w:dstrike w:val="0"/>
              </w:rPr>
              <w:t>GLOBAL_NULL</w:t>
            </w:r>
          </w:p>
        </w:tc>
        <w:tc>
          <w:tcPr>
            <w:tcW w:w="6009" w:type="dxa"/>
          </w:tcPr>
          <w:p>
            <w:pPr>
              <w:keepNext w:val="0"/>
              <w:keepLines w:val="0"/>
              <w:suppressLineNumbers w:val="0"/>
              <w:spacing w:before="0" w:beforeAutospacing="0" w:after="0" w:afterAutospacing="0"/>
              <w:ind w:left="0" w:right="0"/>
              <w:rPr>
                <w:rFonts w:hint="default"/>
                <w:strike/>
                <w:dstrike w:val="0"/>
              </w:rPr>
            </w:pPr>
            <w:r>
              <w:rPr>
                <w:rFonts w:hint="eastAsia"/>
                <w:strike/>
                <w:dstrike w:val="0"/>
              </w:rPr>
              <w:t>仅仅表示该点无效。应用层忽略即可。</w:t>
            </w:r>
          </w:p>
        </w:tc>
      </w:tr>
    </w:tbl>
    <w:p/>
    <w:p>
      <w:pPr>
        <w:rPr>
          <w:rFonts w:hint="default" w:eastAsiaTheme="minorEastAsia"/>
          <w:b/>
          <w:bCs/>
          <w:lang w:val="en-US" w:eastAsia="zh-CN"/>
        </w:rPr>
      </w:pPr>
      <w:r>
        <w:rPr>
          <w:rFonts w:hint="eastAsia"/>
          <w:b/>
          <w:bCs/>
          <w:lang w:val="en-US" w:eastAsia="zh-CN"/>
        </w:rPr>
        <w:t>注意1：当前坐标系仅仅支持下面两种，其他类型均返回坐标类型错误，不接收</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2495"/>
        <w:gridCol w:w="61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pPr>
              <w:keepNext w:val="0"/>
              <w:keepLines w:val="0"/>
              <w:suppressLineNumbers w:val="0"/>
              <w:spacing w:before="0" w:beforeAutospacing="0" w:after="0" w:afterAutospacing="0"/>
              <w:ind w:left="0" w:right="0"/>
              <w:rPr>
                <w:rFonts w:hint="default"/>
                <w:b/>
              </w:rPr>
            </w:pPr>
            <w:r>
              <w:rPr>
                <w:rFonts w:hint="eastAsia"/>
                <w:b/>
              </w:rPr>
              <w:t>0x</w:t>
            </w:r>
            <w:r>
              <w:rPr>
                <w:rFonts w:hint="default"/>
                <w:b/>
              </w:rPr>
              <w:t>00</w:t>
            </w:r>
          </w:p>
        </w:tc>
        <w:tc>
          <w:tcPr>
            <w:tcW w:w="2495" w:type="dxa"/>
          </w:tcPr>
          <w:p>
            <w:pPr>
              <w:keepNext w:val="0"/>
              <w:keepLines w:val="0"/>
              <w:suppressLineNumbers w:val="0"/>
              <w:tabs>
                <w:tab w:val="left" w:pos="611"/>
              </w:tabs>
              <w:spacing w:before="0" w:beforeAutospacing="0" w:after="0" w:afterAutospacing="0"/>
              <w:ind w:left="0" w:right="0"/>
              <w:jc w:val="left"/>
              <w:rPr>
                <w:rFonts w:hint="default"/>
                <w:b/>
              </w:rPr>
            </w:pPr>
            <w:r>
              <w:rPr>
                <w:rFonts w:hint="default"/>
                <w:b/>
              </w:rPr>
              <w:t>FRAME_GLOBAL</w:t>
            </w:r>
          </w:p>
        </w:tc>
        <w:tc>
          <w:tcPr>
            <w:tcW w:w="6158" w:type="dxa"/>
          </w:tcPr>
          <w:p>
            <w:pPr>
              <w:keepNext w:val="0"/>
              <w:keepLines w:val="0"/>
              <w:suppressLineNumbers w:val="0"/>
              <w:tabs>
                <w:tab w:val="left" w:pos="611"/>
              </w:tabs>
              <w:spacing w:before="0" w:beforeAutospacing="0" w:after="0" w:afterAutospacing="0"/>
              <w:ind w:left="0" w:right="0"/>
              <w:jc w:val="left"/>
              <w:rPr>
                <w:rFonts w:hint="eastAsia"/>
                <w:b/>
                <w:lang w:val="en-US" w:eastAsia="zh-CN"/>
              </w:rPr>
            </w:pPr>
            <w:r>
              <w:rPr>
                <w:rFonts w:hint="eastAsia"/>
                <w:b/>
                <w:lang w:val="en-US" w:eastAsia="zh-CN"/>
              </w:rPr>
              <w:t>WG84坐标系下的坐标位置，高度信息也是海拔高。</w:t>
            </w:r>
          </w:p>
          <w:p>
            <w:pPr>
              <w:keepNext w:val="0"/>
              <w:keepLines w:val="0"/>
              <w:suppressLineNumbers w:val="0"/>
              <w:tabs>
                <w:tab w:val="left" w:pos="611"/>
              </w:tabs>
              <w:spacing w:before="0" w:beforeAutospacing="0" w:after="0" w:afterAutospacing="0"/>
              <w:ind w:left="0" w:right="0"/>
              <w:jc w:val="left"/>
              <w:rPr>
                <w:rFonts w:hint="default"/>
                <w:b/>
                <w:lang w:val="en-US" w:eastAsia="zh-CN"/>
              </w:rPr>
            </w:pPr>
            <w:r>
              <w:rPr>
                <w:rFonts w:hint="eastAsia"/>
                <w:b/>
                <w:lang w:val="en-US" w:eastAsia="zh-CN"/>
              </w:rPr>
              <w:t>本协议中所有飞行航线均是地面到地面。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top"/>
          </w:tcPr>
          <w:p>
            <w:pPr>
              <w:keepNext w:val="0"/>
              <w:keepLines w:val="0"/>
              <w:suppressLineNumbers w:val="0"/>
              <w:spacing w:before="0" w:beforeAutospacing="0" w:after="0" w:afterAutospacing="0"/>
              <w:ind w:left="0" w:right="0"/>
              <w:rPr>
                <w:rFonts w:hint="eastAsia" w:asciiTheme="minorHAnsi" w:hAnsiTheme="minorHAnsi" w:eastAsiaTheme="minorEastAsia" w:cstheme="minorBidi"/>
                <w:b/>
                <w:kern w:val="2"/>
                <w:sz w:val="21"/>
                <w:szCs w:val="22"/>
                <w:lang w:val="en-US" w:eastAsia="zh-CN" w:bidi="ar-SA"/>
              </w:rPr>
            </w:pPr>
            <w:r>
              <w:rPr>
                <w:rFonts w:hint="eastAsia"/>
                <w:b/>
              </w:rPr>
              <w:t>0x03</w:t>
            </w:r>
          </w:p>
        </w:tc>
        <w:tc>
          <w:tcPr>
            <w:tcW w:w="2495" w:type="dxa"/>
            <w:vAlign w:val="top"/>
          </w:tcPr>
          <w:p>
            <w:pPr>
              <w:keepNext w:val="0"/>
              <w:keepLines w:val="0"/>
              <w:suppressLineNumbers w:val="0"/>
              <w:spacing w:before="0" w:beforeAutospacing="0" w:after="0" w:afterAutospacing="0"/>
              <w:ind w:left="0" w:right="0"/>
              <w:rPr>
                <w:rFonts w:hint="default" w:asciiTheme="minorHAnsi" w:hAnsiTheme="minorHAnsi" w:eastAsiaTheme="minorEastAsia" w:cstheme="minorBidi"/>
                <w:b/>
                <w:kern w:val="2"/>
                <w:sz w:val="21"/>
                <w:szCs w:val="22"/>
                <w:lang w:val="en-US" w:eastAsia="zh-CN" w:bidi="ar-SA"/>
              </w:rPr>
            </w:pPr>
            <w:r>
              <w:rPr>
                <w:rFonts w:hint="default"/>
                <w:b/>
              </w:rPr>
              <w:t>GLOBAL_RELATIVE_ALT</w:t>
            </w:r>
          </w:p>
        </w:tc>
        <w:tc>
          <w:tcPr>
            <w:tcW w:w="6158" w:type="dxa"/>
            <w:vAlign w:val="top"/>
          </w:tcPr>
          <w:p>
            <w:pPr>
              <w:keepNext w:val="0"/>
              <w:keepLines w:val="0"/>
              <w:suppressLineNumbers w:val="0"/>
              <w:spacing w:before="0" w:beforeAutospacing="0" w:after="0" w:afterAutospacing="0"/>
              <w:ind w:left="0" w:right="0"/>
              <w:rPr>
                <w:rFonts w:hint="default" w:eastAsiaTheme="minorEastAsia"/>
                <w:b/>
                <w:lang w:val="en-US" w:eastAsia="zh-CN"/>
              </w:rPr>
            </w:pPr>
            <w:r>
              <w:rPr>
                <w:rFonts w:hint="eastAsia"/>
                <w:b/>
                <w:lang w:val="en-US" w:eastAsia="zh-CN"/>
              </w:rPr>
              <w:t>X,Y是WG84坐标系下的坐标位置，高度信息是相对于起飞点的相对高度。本协议中所有飞行航线均是地面到地面，所以采用相对高的航线第一个点的高度为0，后续所有的高度均是相对于第一个点的爬升（正数）或者下降（负数）高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top"/>
          </w:tcPr>
          <w:p>
            <w:pPr>
              <w:keepNext w:val="0"/>
              <w:keepLines w:val="0"/>
              <w:suppressLineNumbers w:val="0"/>
              <w:spacing w:before="0" w:beforeAutospacing="0" w:after="0" w:afterAutospacing="0"/>
              <w:ind w:left="0" w:right="0"/>
              <w:rPr>
                <w:rFonts w:hint="eastAsia"/>
                <w:b/>
              </w:rPr>
            </w:pPr>
          </w:p>
        </w:tc>
        <w:tc>
          <w:tcPr>
            <w:tcW w:w="2495" w:type="dxa"/>
            <w:vAlign w:val="top"/>
          </w:tcPr>
          <w:p>
            <w:pPr>
              <w:keepNext w:val="0"/>
              <w:keepLines w:val="0"/>
              <w:suppressLineNumbers w:val="0"/>
              <w:spacing w:before="0" w:beforeAutospacing="0" w:after="0" w:afterAutospacing="0"/>
              <w:ind w:left="0" w:right="0"/>
              <w:rPr>
                <w:rFonts w:hint="default"/>
                <w:b/>
              </w:rPr>
            </w:pPr>
          </w:p>
        </w:tc>
        <w:tc>
          <w:tcPr>
            <w:tcW w:w="6158" w:type="dxa"/>
            <w:vAlign w:val="top"/>
          </w:tcPr>
          <w:p>
            <w:pPr>
              <w:keepNext w:val="0"/>
              <w:keepLines w:val="0"/>
              <w:suppressLineNumbers w:val="0"/>
              <w:spacing w:before="0" w:beforeAutospacing="0" w:after="0" w:afterAutospacing="0"/>
              <w:ind w:left="0" w:right="0"/>
              <w:rPr>
                <w:rFonts w:hint="eastAsia"/>
                <w:b/>
                <w:lang w:val="en-US" w:eastAsia="zh-CN"/>
              </w:rPr>
            </w:pPr>
          </w:p>
        </w:tc>
      </w:tr>
    </w:tbl>
    <w:p>
      <w:pPr>
        <w:rPr>
          <w:rFonts w:hint="eastAsia"/>
          <w:b/>
          <w:bCs/>
          <w:lang w:val="en-US" w:eastAsia="zh-CN"/>
        </w:rPr>
      </w:pPr>
    </w:p>
    <w:p>
      <w:pPr>
        <w:rPr>
          <w:rFonts w:hint="eastAsia"/>
          <w:b/>
          <w:bCs/>
          <w:lang w:val="en-US" w:eastAsia="zh-CN"/>
        </w:rPr>
      </w:pPr>
      <w:r>
        <w:rPr>
          <w:rFonts w:hint="eastAsia"/>
          <w:b/>
          <w:bCs/>
          <w:lang w:val="en-US" w:eastAsia="zh-CN"/>
        </w:rPr>
        <w:t>注意2：FCC保留接收相对高度的传输通道，实际需要发送相对高时需要告知FCC底层做相应支持。</w:t>
      </w:r>
    </w:p>
    <w:p>
      <w:pPr>
        <w:rPr>
          <w:rFonts w:hint="eastAsia"/>
          <w:b/>
          <w:bCs/>
          <w:lang w:val="en-US" w:eastAsia="zh-CN"/>
        </w:rPr>
      </w:pPr>
    </w:p>
    <w:p>
      <w:pPr>
        <w:rPr>
          <w:rFonts w:hint="eastAsia"/>
          <w:b/>
          <w:lang w:eastAsia="zh-CN"/>
        </w:rPr>
      </w:pPr>
      <w:r>
        <w:rPr>
          <w:rFonts w:hint="eastAsia"/>
          <w:b/>
          <w:bCs/>
          <w:lang w:val="en-US" w:eastAsia="zh-CN"/>
        </w:rPr>
        <w:t>注意3：当前FCC6.0发送航线的远端是地面站或者后台，目前只发送</w:t>
      </w:r>
      <w:r>
        <w:rPr>
          <w:b/>
        </w:rPr>
        <w:t>FRAME_GLOBAL</w:t>
      </w:r>
      <w:r>
        <w:rPr>
          <w:rFonts w:hint="eastAsia"/>
          <w:b/>
          <w:lang w:val="en-US" w:eastAsia="zh-CN"/>
        </w:rPr>
        <w:t>类型的坐标点，后续启动新航线的发送后才会支持</w:t>
      </w:r>
      <w:r>
        <w:rPr>
          <w:b/>
        </w:rPr>
        <w:t>GLOBAL_RELATIVE_ALT</w:t>
      </w:r>
      <w:r>
        <w:rPr>
          <w:rFonts w:hint="eastAsia"/>
          <w:b/>
          <w:lang w:eastAsia="zh-CN"/>
        </w:rPr>
        <w:t>。</w:t>
      </w:r>
    </w:p>
    <w:p>
      <w:pPr>
        <w:rPr>
          <w:rFonts w:hint="eastAsia"/>
          <w:b/>
          <w:lang w:val="en-US" w:eastAsia="zh-CN"/>
        </w:rPr>
      </w:pPr>
    </w:p>
    <w:p>
      <w:pPr>
        <w:pStyle w:val="3"/>
        <w:numPr>
          <w:ilvl w:val="1"/>
          <w:numId w:val="4"/>
        </w:numPr>
      </w:pPr>
      <w:bookmarkStart w:id="83" w:name="_Toc27832"/>
      <w:r>
        <w:rPr>
          <w:rFonts w:hint="eastAsia"/>
        </w:rPr>
        <w:t>附件五 目前参数类型</w:t>
      </w:r>
      <w:bookmarkEnd w:id="83"/>
    </w:p>
    <w:p>
      <w:r>
        <w:t>typedef enum param_type_e {</w:t>
      </w:r>
    </w:p>
    <w:p/>
    <w:p>
      <w:pPr>
        <w:rPr>
          <w:b/>
          <w:bCs/>
        </w:rPr>
      </w:pPr>
      <w:r>
        <w:rPr>
          <w:b/>
          <w:bCs/>
        </w:rPr>
        <w:t xml:space="preserve">    PARAM_TYPE_INT32  = 0x06,</w:t>
      </w:r>
    </w:p>
    <w:p>
      <w:pPr>
        <w:ind w:firstLine="420"/>
        <w:rPr>
          <w:b/>
          <w:bCs/>
        </w:rPr>
      </w:pPr>
      <w:r>
        <w:rPr>
          <w:b/>
          <w:bCs/>
        </w:rPr>
        <w:t>PARAM_TYPE_FLOAT  = 0x09,</w:t>
      </w:r>
    </w:p>
    <w:p>
      <w:pPr>
        <w:ind w:firstLine="420"/>
        <w:rPr>
          <w:b/>
          <w:bCs/>
        </w:rPr>
      </w:pPr>
      <w:r>
        <w:rPr>
          <w:b/>
          <w:bCs/>
        </w:rPr>
        <w:t>PARAM_TYPE_CHAR4  = 0x0</w:t>
      </w:r>
      <w:r>
        <w:rPr>
          <w:rFonts w:hint="eastAsia"/>
          <w:b/>
          <w:bCs/>
        </w:rPr>
        <w:t>b</w:t>
      </w:r>
      <w:r>
        <w:rPr>
          <w:b/>
          <w:bCs/>
        </w:rPr>
        <w:t>,</w:t>
      </w:r>
    </w:p>
    <w:p>
      <w:pPr>
        <w:rPr>
          <w:b/>
          <w:bCs/>
        </w:rPr>
      </w:pPr>
    </w:p>
    <w:p>
      <w:pPr>
        <w:rPr>
          <w:b/>
          <w:bCs/>
        </w:rPr>
      </w:pPr>
      <w:r>
        <w:rPr>
          <w:b/>
          <w:bCs/>
        </w:rPr>
        <w:t xml:space="preserve">    PARAM_TYPE_RO_INT32  = 0x86,</w:t>
      </w:r>
    </w:p>
    <w:p>
      <w:pPr>
        <w:ind w:firstLine="420"/>
        <w:rPr>
          <w:b/>
          <w:bCs/>
        </w:rPr>
      </w:pPr>
      <w:r>
        <w:rPr>
          <w:b/>
          <w:bCs/>
        </w:rPr>
        <w:t>PARAM_TYPE_RO_FLOAT  = 0x89,</w:t>
      </w:r>
    </w:p>
    <w:p>
      <w:pPr>
        <w:ind w:firstLine="420"/>
        <w:rPr>
          <w:b/>
          <w:bCs/>
        </w:rPr>
      </w:pPr>
      <w:r>
        <w:rPr>
          <w:b/>
          <w:bCs/>
        </w:rPr>
        <w:t>PARAM_TYPE_RO_CHAR4  = 0x8</w:t>
      </w:r>
      <w:r>
        <w:rPr>
          <w:rFonts w:hint="eastAsia"/>
          <w:b/>
          <w:bCs/>
        </w:rPr>
        <w:t>b</w:t>
      </w:r>
      <w:r>
        <w:rPr>
          <w:b/>
          <w:bCs/>
        </w:rPr>
        <w:t>,</w:t>
      </w:r>
    </w:p>
    <w:p>
      <w:pPr>
        <w:ind w:firstLine="420"/>
        <w:rPr>
          <w:b/>
          <w:bCs/>
        </w:rPr>
      </w:pPr>
    </w:p>
    <w:p>
      <w:pPr>
        <w:ind w:firstLine="420" w:firstLineChars="200"/>
        <w:rPr>
          <w:b/>
          <w:bCs/>
        </w:rPr>
      </w:pPr>
      <w:r>
        <w:rPr>
          <w:b/>
          <w:bCs/>
        </w:rPr>
        <w:t>PARAM_TYPE_</w:t>
      </w:r>
      <w:r>
        <w:rPr>
          <w:rFonts w:hint="eastAsia"/>
          <w:b/>
          <w:bCs/>
          <w:lang w:val="en-US" w:eastAsia="zh-CN"/>
        </w:rPr>
        <w:t>FW</w:t>
      </w:r>
      <w:r>
        <w:rPr>
          <w:b/>
          <w:bCs/>
        </w:rPr>
        <w:t xml:space="preserve">_INT32  </w:t>
      </w:r>
      <w:r>
        <w:rPr>
          <w:rFonts w:hint="eastAsia"/>
          <w:b/>
          <w:bCs/>
          <w:lang w:val="en-US" w:eastAsia="zh-CN"/>
        </w:rPr>
        <w:t xml:space="preserve"> </w:t>
      </w:r>
      <w:r>
        <w:rPr>
          <w:b/>
          <w:bCs/>
        </w:rPr>
        <w:t>= 0x</w:t>
      </w:r>
      <w:r>
        <w:rPr>
          <w:rFonts w:hint="eastAsia"/>
          <w:b/>
          <w:bCs/>
          <w:lang w:val="en-US" w:eastAsia="zh-CN"/>
        </w:rPr>
        <w:t>c</w:t>
      </w:r>
      <w:r>
        <w:rPr>
          <w:b/>
          <w:bCs/>
        </w:rPr>
        <w:t>6,</w:t>
      </w:r>
    </w:p>
    <w:p>
      <w:pPr>
        <w:ind w:firstLine="420"/>
        <w:rPr>
          <w:b/>
          <w:bCs/>
        </w:rPr>
      </w:pPr>
      <w:r>
        <w:rPr>
          <w:b/>
          <w:bCs/>
        </w:rPr>
        <w:t>PARAM_TYPE_</w:t>
      </w:r>
      <w:r>
        <w:rPr>
          <w:rFonts w:hint="eastAsia"/>
          <w:b/>
          <w:bCs/>
          <w:lang w:val="en-US" w:eastAsia="zh-CN"/>
        </w:rPr>
        <w:t>FW</w:t>
      </w:r>
      <w:r>
        <w:rPr>
          <w:b/>
          <w:bCs/>
        </w:rPr>
        <w:t xml:space="preserve">_FLOAT </w:t>
      </w:r>
      <w:r>
        <w:rPr>
          <w:rFonts w:hint="eastAsia"/>
          <w:b/>
          <w:bCs/>
          <w:lang w:val="en-US" w:eastAsia="zh-CN"/>
        </w:rPr>
        <w:t xml:space="preserve"> </w:t>
      </w:r>
      <w:r>
        <w:rPr>
          <w:b/>
          <w:bCs/>
        </w:rPr>
        <w:t>= 0x</w:t>
      </w:r>
      <w:r>
        <w:rPr>
          <w:rFonts w:hint="eastAsia"/>
          <w:b/>
          <w:bCs/>
          <w:lang w:val="en-US" w:eastAsia="zh-CN"/>
        </w:rPr>
        <w:t>c</w:t>
      </w:r>
      <w:r>
        <w:rPr>
          <w:b/>
          <w:bCs/>
        </w:rPr>
        <w:t>9,</w:t>
      </w:r>
    </w:p>
    <w:p>
      <w:pPr>
        <w:ind w:firstLine="420"/>
        <w:rPr>
          <w:b/>
          <w:bCs/>
        </w:rPr>
      </w:pPr>
      <w:r>
        <w:rPr>
          <w:b/>
          <w:bCs/>
        </w:rPr>
        <w:t>PARAM_TYPE_</w:t>
      </w:r>
      <w:r>
        <w:rPr>
          <w:rFonts w:hint="eastAsia"/>
          <w:b/>
          <w:bCs/>
          <w:lang w:val="en-US" w:eastAsia="zh-CN"/>
        </w:rPr>
        <w:t>FW</w:t>
      </w:r>
      <w:r>
        <w:rPr>
          <w:b/>
          <w:bCs/>
        </w:rPr>
        <w:t>_CHAR4  = 0x</w:t>
      </w:r>
      <w:r>
        <w:rPr>
          <w:rFonts w:hint="eastAsia"/>
          <w:b/>
          <w:bCs/>
          <w:lang w:val="en-US" w:eastAsia="zh-CN"/>
        </w:rPr>
        <w:t>c</w:t>
      </w:r>
      <w:r>
        <w:rPr>
          <w:rFonts w:hint="eastAsia"/>
          <w:b/>
          <w:bCs/>
        </w:rPr>
        <w:t>b</w:t>
      </w:r>
      <w:r>
        <w:rPr>
          <w:b/>
          <w:bCs/>
        </w:rPr>
        <w:t>,</w:t>
      </w:r>
    </w:p>
    <w:p>
      <w:pPr>
        <w:ind w:firstLine="420"/>
      </w:pPr>
    </w:p>
    <w:p/>
    <w:p>
      <w:r>
        <w:t xml:space="preserve">    PARAM_TYPE_UNKNOWN    = 0xff</w:t>
      </w:r>
    </w:p>
    <w:p>
      <w:r>
        <w:t>} param_type_t;</w:t>
      </w:r>
    </w:p>
    <w:p>
      <w:pPr>
        <w:pStyle w:val="3"/>
        <w:numPr>
          <w:ilvl w:val="1"/>
          <w:numId w:val="4"/>
        </w:numPr>
      </w:pPr>
      <w:r>
        <w:rPr>
          <w:rFonts w:hint="eastAsia"/>
        </w:rPr>
        <w:t xml:space="preserve"> </w:t>
      </w:r>
      <w:bookmarkStart w:id="84" w:name="_Toc21220"/>
      <w:r>
        <w:rPr>
          <w:rFonts w:hint="eastAsia"/>
        </w:rPr>
        <w:t>附件六 消息状态描述</w:t>
      </w:r>
      <w:bookmarkEnd w:id="8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jc w:val="center"/>
              <w:rPr>
                <w:rFonts w:hint="default"/>
              </w:rPr>
            </w:pPr>
            <w:r>
              <w:rPr>
                <w:rFonts w:hint="eastAsia"/>
              </w:rPr>
              <w:t>降落伞消息状态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widowControl/>
              <w:suppressLineNumbers w:val="0"/>
              <w:spacing w:before="0" w:beforeAutospacing="0" w:after="0" w:afterAutospacing="0"/>
              <w:ind w:left="0" w:right="0"/>
              <w:jc w:val="left"/>
              <w:rPr>
                <w:rFonts w:hint="default"/>
              </w:rPr>
            </w:pPr>
            <w:r>
              <w:rPr>
                <w:rFonts w:hint="default"/>
              </w:rPr>
              <w:t xml:space="preserve">PCT_NO_USED = 0,   </w:t>
            </w:r>
            <w:r>
              <w:rPr>
                <w:rFonts w:hint="eastAsia"/>
              </w:rPr>
              <w:t>未使用</w:t>
            </w:r>
          </w:p>
          <w:p>
            <w:pPr>
              <w:keepNext w:val="0"/>
              <w:keepLines w:val="0"/>
              <w:widowControl/>
              <w:suppressLineNumbers w:val="0"/>
              <w:spacing w:before="0" w:beforeAutospacing="0" w:after="0" w:afterAutospacing="0"/>
              <w:ind w:left="0" w:right="0"/>
              <w:jc w:val="left"/>
              <w:rPr>
                <w:rFonts w:hint="default"/>
              </w:rPr>
            </w:pPr>
            <w:r>
              <w:rPr>
                <w:rFonts w:hint="default"/>
              </w:rPr>
              <w:t xml:space="preserve">PCT_DISCONNECT </w:t>
            </w:r>
            <w:r>
              <w:rPr>
                <w:rFonts w:hint="eastAsia"/>
              </w:rPr>
              <w:t>=</w:t>
            </w:r>
            <w:r>
              <w:rPr>
                <w:rFonts w:hint="default"/>
              </w:rPr>
              <w:t xml:space="preserve"> 1,   </w:t>
            </w:r>
            <w:r>
              <w:rPr>
                <w:rFonts w:hint="eastAsia"/>
              </w:rPr>
              <w:t>选用但未连接，初始化交互失败。</w:t>
            </w:r>
          </w:p>
          <w:p>
            <w:pPr>
              <w:keepNext w:val="0"/>
              <w:keepLines w:val="0"/>
              <w:widowControl/>
              <w:suppressLineNumbers w:val="0"/>
              <w:spacing w:before="0" w:beforeAutospacing="0" w:after="0" w:afterAutospacing="0"/>
              <w:ind w:left="0" w:right="0"/>
              <w:jc w:val="left"/>
              <w:rPr>
                <w:rFonts w:hint="default"/>
              </w:rPr>
            </w:pPr>
            <w:r>
              <w:rPr>
                <w:rFonts w:hint="default"/>
              </w:rPr>
              <w:t xml:space="preserve">PCT_POWER_OFF </w:t>
            </w:r>
            <w:r>
              <w:rPr>
                <w:rFonts w:hint="eastAsia"/>
              </w:rPr>
              <w:t>=</w:t>
            </w:r>
            <w:r>
              <w:rPr>
                <w:rFonts w:hint="default"/>
              </w:rPr>
              <w:t xml:space="preserve"> 2,    </w:t>
            </w:r>
            <w:r>
              <w:rPr>
                <w:rFonts w:hint="eastAsia"/>
              </w:rPr>
              <w:t>关机。</w:t>
            </w:r>
          </w:p>
          <w:p>
            <w:pPr>
              <w:keepNext w:val="0"/>
              <w:keepLines w:val="0"/>
              <w:widowControl/>
              <w:suppressLineNumbers w:val="0"/>
              <w:spacing w:before="0" w:beforeAutospacing="0" w:after="0" w:afterAutospacing="0"/>
              <w:ind w:left="0" w:right="0"/>
              <w:jc w:val="left"/>
              <w:rPr>
                <w:rFonts w:hint="default"/>
              </w:rPr>
            </w:pPr>
            <w:r>
              <w:rPr>
                <w:rFonts w:hint="default"/>
              </w:rPr>
              <w:t xml:space="preserve">PCT_POWER_ON </w:t>
            </w:r>
            <w:r>
              <w:rPr>
                <w:rFonts w:hint="eastAsia"/>
              </w:rPr>
              <w:t>=</w:t>
            </w:r>
            <w:r>
              <w:rPr>
                <w:rFonts w:hint="default"/>
              </w:rPr>
              <w:t xml:space="preserve"> 3,    </w:t>
            </w:r>
            <w:r>
              <w:rPr>
                <w:rFonts w:hint="eastAsia"/>
              </w:rPr>
              <w:t>正常开机，正常待命模式。</w:t>
            </w:r>
          </w:p>
          <w:p>
            <w:pPr>
              <w:keepNext w:val="0"/>
              <w:keepLines w:val="0"/>
              <w:widowControl/>
              <w:suppressLineNumbers w:val="0"/>
              <w:spacing w:before="0" w:beforeAutospacing="0" w:after="0" w:afterAutospacing="0"/>
              <w:ind w:left="0" w:right="0"/>
              <w:jc w:val="left"/>
              <w:rPr>
                <w:rFonts w:hint="default"/>
              </w:rPr>
            </w:pPr>
            <w:r>
              <w:rPr>
                <w:rFonts w:hint="default"/>
              </w:rPr>
              <w:t xml:space="preserve">PCT_ACTICATE </w:t>
            </w:r>
            <w:r>
              <w:rPr>
                <w:rFonts w:hint="eastAsia"/>
              </w:rPr>
              <w:t>=</w:t>
            </w:r>
            <w:r>
              <w:rPr>
                <w:rFonts w:hint="default"/>
              </w:rPr>
              <w:t xml:space="preserve"> 4,      </w:t>
            </w:r>
            <w:r>
              <w:rPr>
                <w:rFonts w:hint="eastAsia"/>
              </w:rPr>
              <w:t>已经激活。</w:t>
            </w:r>
          </w:p>
          <w:p>
            <w:pPr>
              <w:keepNext w:val="0"/>
              <w:keepLines w:val="0"/>
              <w:widowControl/>
              <w:suppressLineNumbers w:val="0"/>
              <w:spacing w:before="0" w:beforeAutospacing="0" w:after="0" w:afterAutospacing="0"/>
              <w:ind w:left="0" w:right="0"/>
              <w:jc w:val="left"/>
              <w:rPr>
                <w:rFonts w:hint="default"/>
              </w:rPr>
            </w:pPr>
            <w:r>
              <w:rPr>
                <w:rFonts w:hint="default"/>
              </w:rPr>
              <w:t xml:space="preserve">PCT_TRIGGER </w:t>
            </w:r>
            <w:r>
              <w:rPr>
                <w:rFonts w:hint="eastAsia"/>
              </w:rPr>
              <w:t>=</w:t>
            </w:r>
            <w:r>
              <w:rPr>
                <w:rFonts w:hint="default"/>
              </w:rPr>
              <w:t xml:space="preserve"> 5,       </w:t>
            </w:r>
            <w:r>
              <w:rPr>
                <w:rFonts w:hint="eastAsia"/>
              </w:rPr>
              <w:t>已经触发。</w:t>
            </w:r>
          </w:p>
          <w:p>
            <w:pPr>
              <w:keepNext w:val="0"/>
              <w:keepLines w:val="0"/>
              <w:suppressLineNumbers w:val="0"/>
              <w:spacing w:before="0" w:beforeAutospacing="0" w:after="0" w:afterAutospacing="0"/>
              <w:ind w:left="0" w:right="0"/>
              <w:rPr>
                <w:rFonts w:hint="default"/>
              </w:rPr>
            </w:pPr>
            <w:r>
              <w:rPr>
                <w:rFonts w:hint="default"/>
              </w:rPr>
              <w:t xml:space="preserve">PCT_BAT_LOW </w:t>
            </w:r>
            <w:r>
              <w:rPr>
                <w:rFonts w:hint="eastAsia"/>
              </w:rPr>
              <w:t>=</w:t>
            </w:r>
            <w:r>
              <w:rPr>
                <w:rFonts w:hint="default"/>
              </w:rPr>
              <w:t xml:space="preserve"> 6,      </w:t>
            </w:r>
            <w:r>
              <w:rPr>
                <w:rFonts w:hint="eastAsia"/>
              </w:rPr>
              <w:t>电池电量低。不足以触发开发。</w:t>
            </w:r>
          </w:p>
        </w:tc>
      </w:tr>
    </w:tbl>
    <w:p/>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widowControl/>
              <w:suppressLineNumbers w:val="0"/>
              <w:spacing w:before="0" w:beforeAutospacing="0" w:after="0" w:afterAutospacing="0"/>
              <w:ind w:left="0" w:right="0"/>
              <w:jc w:val="center"/>
              <w:rPr>
                <w:rFonts w:hint="default" w:ascii="Arial" w:hAnsi="Arial" w:cs="Arial"/>
                <w:color w:val="000000"/>
                <w:kern w:val="0"/>
                <w:szCs w:val="21"/>
              </w:rPr>
            </w:pPr>
            <w:r>
              <w:rPr>
                <w:rFonts w:hint="default" w:ascii="Arial" w:hAnsi="Arial" w:cs="Arial"/>
                <w:color w:val="000000"/>
                <w:kern w:val="0"/>
                <w:szCs w:val="21"/>
              </w:rPr>
              <w:t>u</w:t>
            </w:r>
            <w:r>
              <w:rPr>
                <w:rFonts w:hint="eastAsia" w:ascii="Arial" w:hAnsi="Arial" w:cs="Arial"/>
                <w:color w:val="000000"/>
                <w:kern w:val="0"/>
                <w:szCs w:val="21"/>
              </w:rPr>
              <w:t>av</w:t>
            </w:r>
            <w:r>
              <w:rPr>
                <w:rFonts w:hint="default" w:ascii="Arial" w:hAnsi="Arial" w:cs="Arial"/>
                <w:color w:val="000000"/>
                <w:kern w:val="0"/>
                <w:szCs w:val="21"/>
              </w:rPr>
              <w:t>_</w:t>
            </w:r>
            <w:r>
              <w:rPr>
                <w:rFonts w:hint="eastAsia" w:ascii="Arial" w:hAnsi="Arial" w:cs="Arial"/>
                <w:color w:val="000000"/>
                <w:kern w:val="0"/>
                <w:szCs w:val="21"/>
              </w:rPr>
              <w:t>dts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r>
              <w:rPr>
                <w:rFonts w:hint="eastAsia" w:ascii="Arial" w:hAnsi="Arial" w:cs="Arial"/>
                <w:color w:val="000000"/>
                <w:kern w:val="0"/>
                <w:szCs w:val="21"/>
              </w:rPr>
              <w:t>无人机当前选配设备树,</w:t>
            </w:r>
          </w:p>
          <w:p>
            <w:pPr>
              <w:keepNext w:val="0"/>
              <w:keepLines w:val="0"/>
              <w:widowControl/>
              <w:suppressLineNumbers w:val="0"/>
              <w:spacing w:before="0" w:beforeAutospacing="0" w:after="0" w:afterAutospacing="0"/>
              <w:ind w:left="0" w:right="0"/>
              <w:jc w:val="left"/>
              <w:rPr>
                <w:rFonts w:hint="eastAsia" w:ascii="宋体" w:hAnsi="宋体" w:eastAsia="宋体"/>
                <w:color w:val="000000"/>
                <w:sz w:val="20"/>
                <w:szCs w:val="24"/>
                <w:highlight w:val="white"/>
              </w:rPr>
            </w:pPr>
            <w:r>
              <w:rPr>
                <w:rFonts w:hint="eastAsia" w:ascii="Arial" w:hAnsi="Arial" w:cs="Arial"/>
                <w:color w:val="000000"/>
                <w:kern w:val="0"/>
                <w:szCs w:val="21"/>
              </w:rPr>
              <w:t>不管什么机型都是这些设备的</w:t>
            </w:r>
            <w:r>
              <w:rPr>
                <w:rFonts w:hint="eastAsia" w:ascii="Arial" w:hAnsi="Arial" w:cs="Arial"/>
                <w:color w:val="FF0000"/>
                <w:kern w:val="0"/>
                <w:szCs w:val="21"/>
              </w:rPr>
              <w:t>合理组合</w:t>
            </w:r>
            <w:r>
              <w:rPr>
                <w:rFonts w:hint="eastAsia" w:ascii="Arial" w:hAnsi="Arial" w:cs="Arial"/>
                <w:color w:val="000000"/>
                <w:kern w:val="0"/>
                <w:szCs w:val="21"/>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b/>
                <w:color w:val="0000FF"/>
                <w:sz w:val="20"/>
                <w:szCs w:val="24"/>
                <w:highlight w:val="white"/>
              </w:rPr>
              <w:t>typedef</w:t>
            </w:r>
            <w:r>
              <w:rPr>
                <w:rFonts w:hint="eastAsia" w:ascii="宋体" w:hAnsi="宋体" w:eastAsia="宋体"/>
                <w:color w:val="000000"/>
                <w:sz w:val="20"/>
                <w:szCs w:val="24"/>
                <w:highlight w:val="white"/>
              </w:rPr>
              <w:t xml:space="preserve"> </w:t>
            </w:r>
            <w:r>
              <w:rPr>
                <w:rFonts w:hint="eastAsia" w:ascii="宋体" w:hAnsi="宋体" w:eastAsia="宋体"/>
                <w:color w:val="8000FF"/>
                <w:sz w:val="20"/>
                <w:szCs w:val="24"/>
                <w:highlight w:val="white"/>
              </w:rPr>
              <w:t>enum</w:t>
            </w:r>
            <w:r>
              <w:rPr>
                <w:rFonts w:hint="eastAsia" w:ascii="宋体" w:hAnsi="宋体" w:eastAsia="宋体"/>
                <w:color w:val="000000"/>
                <w:sz w:val="20"/>
                <w:szCs w:val="24"/>
                <w:highlight w:val="white"/>
              </w:rPr>
              <w:t xml:space="preserve"> SKY_DTS_ID </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SKY_DTS_FCC_ID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SKY_DTS_GEO1_ID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SKY_DTS_GEO2_ID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SKY_DTS_GEO3_ID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SKY_DTS_MAG1_ID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SKY_DTS_MAG2_ID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SKY_DTS_MAG3_ID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SKY_DTS_ADU1_ID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SKY_DTS_ADU2_ID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SKY_DTS_ADU3_ID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SKY_DTS_DSENS1_ID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SKY_DTS_DSENS2_ID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SKY_DTS_DSENS3_ID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SKY_DTS_VISION_ID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SKY_DTS_RTK_ID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SKY_DTS_IOPMU_ID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SKY_DTS_CAN1HUB_ID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SKY_DTS_CAN4HUB_ID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SKY_DTS_FDR_ID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SKY_DTS_ESC1_ID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SKY_DTS_ESC2_ID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SKY_DTS_ESC3_ID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SKY_DTS_ESC4_ID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SKY_DTS_ESC5_ID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SKY_DTS_ESC6_ID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SKY_DTS_ESC7_ID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SKY_DTS_ESC8_ID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SKY_DTS_SER1_ID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SKY_DTS_SER2_ID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SKY_DTS_SER3_ID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SKY_DTS_SER4_ID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SKY_DTS_SER5_ID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SKY_DTS_SER6_ID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SKY_DTS_SER7_ID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SKY_DTS_SER8_ID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SKY_DTS_BAT1_ID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SKY_DTS_BAT2_ID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SKY_DTS_BAT3_ID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SKY_DTS_BAT4_ID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 2021-11-08 ***********************/</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SKY_DTS_IOBOARD_ID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SKY_DTS_ESC9_ID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SKY_DTS_ESC10_ID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SKY_DTS_ESC11_ID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SKY_DTS_ESC12_ID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SKY_DTS_ESC13_ID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SKY_DTS_ESC14_ID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SKY_DTS_ESC15_ID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SKY_DTS_ESC16_ID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SKY_DTS_SER9_ID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SKY_DTS_SER10_ID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SKY_DTS_SER11_ID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SKY_DTS_SER12_ID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SKY_DTS_SER13_ID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SKY_DTS_SER14_ID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SKY_DTS_SER15_ID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SKY_DTS_SER16_ID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SKY_DTS_BAT5_ID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SKY_DTS_BAT6_ID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SKY_DTS_BAT7_ID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SKY_DTS_BAT8_ID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SKY_DTS_BAT9_ID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SKY_DTS_BAT10_ID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SKY_DTS_BAT11_ID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firstLine="400"/>
              <w:jc w:val="left"/>
              <w:rPr>
                <w:rFonts w:hint="eastAsia" w:ascii="宋体" w:hAnsi="宋体" w:eastAsia="宋体"/>
                <w:b/>
                <w:color w:val="000080"/>
                <w:sz w:val="20"/>
                <w:szCs w:val="24"/>
                <w:highlight w:val="white"/>
              </w:rPr>
            </w:pPr>
            <w:r>
              <w:rPr>
                <w:rFonts w:hint="eastAsia" w:ascii="宋体" w:hAnsi="宋体" w:eastAsia="宋体"/>
                <w:color w:val="000000"/>
                <w:sz w:val="20"/>
                <w:szCs w:val="24"/>
                <w:highlight w:val="white"/>
              </w:rPr>
              <w:t>SKY_DTS_BAT12_ID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firstLine="400"/>
              <w:jc w:val="left"/>
              <w:rPr>
                <w:rFonts w:hint="eastAsia" w:ascii="宋体" w:hAnsi="宋体" w:eastAsia="宋体"/>
                <w:b/>
                <w:color w:val="000080"/>
                <w:sz w:val="20"/>
                <w:szCs w:val="24"/>
                <w:highlight w:val="white"/>
              </w:rPr>
            </w:pPr>
          </w:p>
          <w:p>
            <w:pPr>
              <w:keepNext w:val="0"/>
              <w:keepLines w:val="0"/>
              <w:suppressLineNumbers w:val="0"/>
              <w:spacing w:before="0" w:beforeLines="0" w:beforeAutospacing="0" w:after="0" w:afterLines="0" w:afterAutospacing="0"/>
              <w:ind w:left="0" w:right="0" w:firstLine="400"/>
              <w:jc w:val="left"/>
              <w:rPr>
                <w:rFonts w:hint="eastAsia"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lang w:val="en-US" w:eastAsia="zh-CN"/>
              </w:rPr>
              <w:t>SKY_DTS_GCI_ID,</w:t>
            </w:r>
          </w:p>
          <w:p>
            <w:pPr>
              <w:keepNext w:val="0"/>
              <w:keepLines w:val="0"/>
              <w:suppressLineNumbers w:val="0"/>
              <w:spacing w:before="0" w:beforeLines="0" w:beforeAutospacing="0" w:after="0" w:afterLines="0" w:afterAutospacing="0"/>
              <w:ind w:left="0" w:right="0" w:firstLine="400"/>
              <w:jc w:val="left"/>
              <w:rPr>
                <w:rFonts w:hint="eastAsia" w:ascii="宋体" w:hAnsi="宋体" w:eastAsia="宋体"/>
                <w:color w:val="000000"/>
                <w:sz w:val="20"/>
                <w:szCs w:val="24"/>
                <w:highlight w:val="white"/>
                <w:lang w:val="en-US" w:eastAsia="zh-CN"/>
              </w:rPr>
            </w:pPr>
            <w:r>
              <w:rPr>
                <w:rFonts w:hint="eastAsia" w:ascii="宋体" w:hAnsi="宋体" w:eastAsia="宋体"/>
                <w:color w:val="008080"/>
                <w:sz w:val="20"/>
                <w:szCs w:val="24"/>
                <w:highlight w:val="white"/>
              </w:rPr>
              <w:t>/*********************** 202</w:t>
            </w:r>
            <w:r>
              <w:rPr>
                <w:rFonts w:hint="eastAsia" w:ascii="宋体" w:hAnsi="宋体" w:eastAsia="宋体"/>
                <w:color w:val="008080"/>
                <w:sz w:val="20"/>
                <w:szCs w:val="24"/>
                <w:highlight w:val="white"/>
                <w:lang w:val="en-US" w:eastAsia="zh-CN"/>
              </w:rPr>
              <w:t>4</w:t>
            </w:r>
            <w:r>
              <w:rPr>
                <w:rFonts w:hint="eastAsia" w:ascii="宋体" w:hAnsi="宋体" w:eastAsia="宋体"/>
                <w:color w:val="008080"/>
                <w:sz w:val="20"/>
                <w:szCs w:val="24"/>
                <w:highlight w:val="white"/>
              </w:rPr>
              <w:t>-</w:t>
            </w:r>
            <w:r>
              <w:rPr>
                <w:rFonts w:hint="eastAsia" w:ascii="宋体" w:hAnsi="宋体" w:eastAsia="宋体"/>
                <w:color w:val="008080"/>
                <w:sz w:val="20"/>
                <w:szCs w:val="24"/>
                <w:highlight w:val="white"/>
                <w:lang w:val="en-US" w:eastAsia="zh-CN"/>
              </w:rPr>
              <w:t>06</w:t>
            </w:r>
            <w:r>
              <w:rPr>
                <w:rFonts w:hint="eastAsia" w:ascii="宋体" w:hAnsi="宋体" w:eastAsia="宋体"/>
                <w:color w:val="008080"/>
                <w:sz w:val="20"/>
                <w:szCs w:val="24"/>
                <w:highlight w:val="white"/>
              </w:rPr>
              <w:t>-</w:t>
            </w:r>
            <w:r>
              <w:rPr>
                <w:rFonts w:hint="eastAsia" w:ascii="宋体" w:hAnsi="宋体" w:eastAsia="宋体"/>
                <w:color w:val="008080"/>
                <w:sz w:val="20"/>
                <w:szCs w:val="24"/>
                <w:highlight w:val="white"/>
                <w:lang w:val="en-US" w:eastAsia="zh-CN"/>
              </w:rPr>
              <w:t>20</w:t>
            </w:r>
            <w:r>
              <w:rPr>
                <w:rFonts w:hint="eastAsia" w:ascii="宋体" w:hAnsi="宋体" w:eastAsia="宋体"/>
                <w:color w:val="008080"/>
                <w:sz w:val="20"/>
                <w:szCs w:val="24"/>
                <w:highlight w:val="white"/>
              </w:rPr>
              <w:t xml:space="preserve"> ***********************/</w:t>
            </w:r>
          </w:p>
          <w:p>
            <w:pPr>
              <w:keepNext w:val="0"/>
              <w:keepLines w:val="0"/>
              <w:suppressLineNumbers w:val="0"/>
              <w:spacing w:before="0" w:beforeLines="0" w:beforeAutospacing="0" w:after="0" w:afterLines="0" w:afterAutospacing="0"/>
              <w:ind w:left="0" w:right="0" w:firstLine="400"/>
              <w:jc w:val="left"/>
              <w:rPr>
                <w:rFonts w:hint="default" w:ascii="宋体" w:hAnsi="宋体" w:eastAsia="宋体"/>
                <w:color w:val="417FF9"/>
                <w:sz w:val="20"/>
                <w:szCs w:val="24"/>
                <w:highlight w:val="white"/>
                <w:lang w:eastAsia="zh-CN"/>
              </w:rPr>
            </w:pPr>
            <w:r>
              <w:rPr>
                <w:rFonts w:hint="default" w:ascii="宋体" w:hAnsi="宋体" w:eastAsia="宋体"/>
                <w:color w:val="417FF9"/>
                <w:sz w:val="20"/>
                <w:szCs w:val="24"/>
                <w:highlight w:val="white"/>
                <w:lang w:eastAsia="zh-CN"/>
              </w:rPr>
              <w:t>SKY_DTS_FRONT_VISION_ID,</w:t>
            </w:r>
          </w:p>
          <w:p>
            <w:pPr>
              <w:keepNext w:val="0"/>
              <w:keepLines w:val="0"/>
              <w:suppressLineNumbers w:val="0"/>
              <w:spacing w:before="0" w:beforeLines="0" w:beforeAutospacing="0" w:after="0" w:afterLines="0" w:afterAutospacing="0"/>
              <w:ind w:left="0" w:right="0" w:firstLine="400"/>
              <w:jc w:val="left"/>
              <w:rPr>
                <w:rFonts w:hint="default" w:ascii="宋体" w:hAnsi="宋体" w:eastAsia="宋体"/>
                <w:color w:val="417FF9"/>
                <w:sz w:val="20"/>
                <w:szCs w:val="24"/>
                <w:highlight w:val="white"/>
                <w:lang w:eastAsia="zh-CN"/>
              </w:rPr>
            </w:pPr>
            <w:r>
              <w:rPr>
                <w:rFonts w:hint="default" w:ascii="宋体" w:hAnsi="宋体" w:eastAsia="宋体"/>
                <w:color w:val="417FF9"/>
                <w:sz w:val="20"/>
                <w:szCs w:val="24"/>
                <w:highlight w:val="white"/>
                <w:lang w:eastAsia="zh-CN"/>
              </w:rPr>
              <w:t>SKY_DTS_FRONT_INTERF_ID,</w:t>
            </w:r>
          </w:p>
          <w:p>
            <w:pPr>
              <w:keepNext w:val="0"/>
              <w:keepLines w:val="0"/>
              <w:suppressLineNumbers w:val="0"/>
              <w:spacing w:before="0" w:beforeLines="0" w:beforeAutospacing="0" w:after="0" w:afterLines="0" w:afterAutospacing="0"/>
              <w:ind w:left="0" w:right="0" w:firstLine="400"/>
              <w:jc w:val="left"/>
              <w:rPr>
                <w:rFonts w:hint="default" w:ascii="宋体" w:hAnsi="宋体" w:eastAsia="宋体"/>
                <w:color w:val="417FF9"/>
                <w:sz w:val="20"/>
                <w:szCs w:val="24"/>
                <w:highlight w:val="white"/>
                <w:lang w:eastAsia="zh-CN"/>
              </w:rPr>
            </w:pPr>
            <w:r>
              <w:rPr>
                <w:rFonts w:hint="default" w:ascii="宋体" w:hAnsi="宋体" w:eastAsia="宋体"/>
                <w:color w:val="417FF9"/>
                <w:sz w:val="20"/>
                <w:szCs w:val="24"/>
                <w:highlight w:val="white"/>
                <w:lang w:eastAsia="zh-CN"/>
              </w:rPr>
              <w:t xml:space="preserve">SKY_DTS_TAIL_INTERF_ID, </w:t>
            </w:r>
          </w:p>
          <w:p>
            <w:pPr>
              <w:keepNext w:val="0"/>
              <w:keepLines w:val="0"/>
              <w:suppressLineNumbers w:val="0"/>
              <w:spacing w:before="0" w:beforeLines="0" w:beforeAutospacing="0" w:after="0" w:afterLines="0" w:afterAutospacing="0"/>
              <w:ind w:left="0" w:right="0" w:firstLine="400"/>
              <w:jc w:val="left"/>
              <w:rPr>
                <w:rFonts w:hint="default" w:ascii="宋体" w:hAnsi="宋体" w:eastAsia="宋体"/>
                <w:color w:val="417FF9"/>
                <w:sz w:val="20"/>
                <w:szCs w:val="24"/>
                <w:highlight w:val="white"/>
                <w:lang w:eastAsia="zh-CN"/>
              </w:rPr>
            </w:pPr>
            <w:r>
              <w:rPr>
                <w:rFonts w:hint="default" w:ascii="宋体" w:hAnsi="宋体" w:eastAsia="宋体"/>
                <w:color w:val="417FF9"/>
                <w:sz w:val="20"/>
                <w:szCs w:val="24"/>
                <w:highlight w:val="white"/>
                <w:lang w:eastAsia="zh-CN"/>
              </w:rPr>
              <w:t xml:space="preserve">SKY_DTS_LEFT_INTERF_ID, </w:t>
            </w:r>
          </w:p>
          <w:p>
            <w:pPr>
              <w:keepNext w:val="0"/>
              <w:keepLines w:val="0"/>
              <w:suppressLineNumbers w:val="0"/>
              <w:spacing w:before="0" w:beforeLines="0" w:beforeAutospacing="0" w:after="0" w:afterLines="0" w:afterAutospacing="0"/>
              <w:ind w:left="0" w:right="0" w:firstLine="400"/>
              <w:jc w:val="left"/>
              <w:rPr>
                <w:rFonts w:hint="default" w:ascii="宋体" w:hAnsi="宋体" w:eastAsia="宋体"/>
                <w:color w:val="417FF9"/>
                <w:sz w:val="20"/>
                <w:szCs w:val="24"/>
                <w:highlight w:val="white"/>
                <w:lang w:eastAsia="zh-CN"/>
              </w:rPr>
            </w:pPr>
            <w:r>
              <w:rPr>
                <w:rFonts w:hint="default" w:ascii="宋体" w:hAnsi="宋体" w:eastAsia="宋体"/>
                <w:color w:val="417FF9"/>
                <w:sz w:val="20"/>
                <w:szCs w:val="24"/>
                <w:highlight w:val="white"/>
                <w:lang w:eastAsia="zh-CN"/>
              </w:rPr>
              <w:t>SKY_DTS_RIGHT_INTERF_ID,</w:t>
            </w:r>
          </w:p>
          <w:p>
            <w:pPr>
              <w:keepNext w:val="0"/>
              <w:keepLines w:val="0"/>
              <w:suppressLineNumbers w:val="0"/>
              <w:spacing w:before="0" w:beforeLines="0" w:beforeAutospacing="0" w:after="0" w:afterLines="0" w:afterAutospacing="0"/>
              <w:ind w:left="0" w:right="0" w:firstLine="400"/>
              <w:jc w:val="left"/>
              <w:rPr>
                <w:rFonts w:hint="default" w:ascii="宋体" w:hAnsi="宋体" w:eastAsia="宋体"/>
                <w:color w:val="417FF9"/>
                <w:sz w:val="20"/>
                <w:szCs w:val="24"/>
                <w:highlight w:val="white"/>
                <w:lang w:eastAsia="zh-CN"/>
              </w:rPr>
            </w:pPr>
            <w:r>
              <w:rPr>
                <w:rFonts w:hint="default" w:ascii="宋体" w:hAnsi="宋体" w:eastAsia="宋体"/>
                <w:color w:val="417FF9"/>
                <w:sz w:val="20"/>
                <w:szCs w:val="24"/>
                <w:highlight w:val="white"/>
                <w:lang w:eastAsia="zh-CN"/>
              </w:rPr>
              <w:t>SKY_DTS_EXT_IO_ID,</w:t>
            </w:r>
          </w:p>
          <w:p>
            <w:pPr>
              <w:keepNext w:val="0"/>
              <w:keepLines w:val="0"/>
              <w:suppressLineNumbers w:val="0"/>
              <w:spacing w:before="0" w:beforeLines="0" w:beforeAutospacing="0" w:after="0" w:afterLines="0" w:afterAutospacing="0"/>
              <w:ind w:left="0" w:right="0" w:firstLine="400"/>
              <w:jc w:val="left"/>
              <w:rPr>
                <w:rFonts w:hint="eastAsia" w:ascii="宋体" w:hAnsi="宋体" w:eastAsia="宋体"/>
                <w:color w:val="000000"/>
                <w:sz w:val="20"/>
                <w:szCs w:val="24"/>
                <w:highlight w:val="white"/>
                <w:lang w:val="en-US" w:eastAsia="zh-CN"/>
              </w:rPr>
            </w:pPr>
          </w:p>
          <w:p>
            <w:pPr>
              <w:keepNext w:val="0"/>
              <w:keepLines w:val="0"/>
              <w:suppressLineNumbers w:val="0"/>
              <w:spacing w:before="0" w:beforeLines="0" w:beforeAutospacing="0" w:after="0" w:afterLines="0" w:afterAutospacing="0"/>
              <w:ind w:left="0" w:right="0" w:firstLine="400"/>
              <w:jc w:val="left"/>
              <w:rPr>
                <w:rFonts w:hint="eastAsia" w:ascii="宋体" w:hAnsi="宋体" w:eastAsia="宋体"/>
                <w:color w:val="000000"/>
                <w:sz w:val="20"/>
                <w:szCs w:val="24"/>
                <w:highlight w:val="white"/>
                <w:lang w:val="en-US" w:eastAsia="zh-CN"/>
              </w:rPr>
            </w:pPr>
            <w:r>
              <w:rPr>
                <w:rFonts w:hint="eastAsia" w:ascii="宋体" w:hAnsi="宋体" w:eastAsia="宋体"/>
                <w:color w:val="000000"/>
                <w:sz w:val="20"/>
                <w:szCs w:val="24"/>
                <w:highlight w:val="white"/>
                <w:lang w:val="en-US" w:eastAsia="zh-CN"/>
              </w:rPr>
              <w:t>/*********************** 2025-10-11 ***********************/</w:t>
            </w:r>
          </w:p>
          <w:p>
            <w:pPr>
              <w:keepNext w:val="0"/>
              <w:keepLines w:val="0"/>
              <w:suppressLineNumbers w:val="0"/>
              <w:spacing w:before="0" w:beforeLines="0" w:beforeAutospacing="0" w:after="0" w:afterLines="0" w:afterAutospacing="0"/>
              <w:ind w:left="0" w:right="0" w:firstLine="400"/>
              <w:jc w:val="left"/>
              <w:rPr>
                <w:rFonts w:hint="default" w:ascii="宋体" w:hAnsi="宋体" w:eastAsia="宋体"/>
                <w:color w:val="0000FF"/>
                <w:sz w:val="20"/>
                <w:szCs w:val="24"/>
                <w:highlight w:val="white"/>
                <w:lang w:val="en-US" w:eastAsia="zh-CN"/>
              </w:rPr>
            </w:pPr>
            <w:r>
              <w:rPr>
                <w:rFonts w:hint="eastAsia" w:ascii="宋体" w:hAnsi="宋体" w:eastAsia="宋体"/>
                <w:color w:val="0000FF"/>
                <w:sz w:val="20"/>
                <w:szCs w:val="24"/>
                <w:highlight w:val="white"/>
                <w:lang w:val="en-US" w:eastAsia="zh-CN"/>
              </w:rPr>
              <w:t>SKY_DTS_VISION_SYSTEM,     ///&lt;! 视觉系统版本</w:t>
            </w:r>
          </w:p>
          <w:p>
            <w:pPr>
              <w:keepNext w:val="0"/>
              <w:keepLines w:val="0"/>
              <w:suppressLineNumbers w:val="0"/>
              <w:spacing w:before="0" w:beforeLines="0" w:beforeAutospacing="0" w:after="0" w:afterLines="0" w:afterAutospacing="0"/>
              <w:ind w:left="0" w:right="0" w:firstLine="400"/>
              <w:jc w:val="left"/>
              <w:rPr>
                <w:rFonts w:hint="eastAsia" w:ascii="宋体" w:hAnsi="宋体" w:eastAsia="宋体"/>
                <w:color w:val="0000FF"/>
                <w:sz w:val="20"/>
                <w:szCs w:val="24"/>
                <w:highlight w:val="white"/>
                <w:lang w:val="en-US" w:eastAsia="zh-CN"/>
              </w:rPr>
            </w:pPr>
            <w:r>
              <w:rPr>
                <w:rFonts w:hint="eastAsia" w:ascii="宋体" w:hAnsi="宋体" w:eastAsia="宋体"/>
                <w:color w:val="0000FF"/>
                <w:sz w:val="20"/>
                <w:szCs w:val="24"/>
                <w:highlight w:val="white"/>
                <w:lang w:val="en-US" w:eastAsia="zh-CN"/>
              </w:rPr>
              <w:t>SKY_DTS_VISION_APP,        ///&lt;! 视觉应用版本</w:t>
            </w:r>
          </w:p>
          <w:p>
            <w:pPr>
              <w:keepNext w:val="0"/>
              <w:keepLines w:val="0"/>
              <w:suppressLineNumbers w:val="0"/>
              <w:spacing w:before="0" w:beforeLines="0" w:beforeAutospacing="0" w:after="0" w:afterLines="0" w:afterAutospacing="0"/>
              <w:ind w:left="0" w:right="0" w:firstLine="400"/>
              <w:jc w:val="left"/>
              <w:rPr>
                <w:rFonts w:hint="default" w:ascii="宋体" w:hAnsi="宋体" w:eastAsia="宋体"/>
                <w:color w:val="000000"/>
                <w:sz w:val="20"/>
                <w:szCs w:val="24"/>
                <w:highlight w:val="white"/>
                <w:lang w:val="en-US" w:eastAsia="zh-CN"/>
              </w:rPr>
            </w:pP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SKY_DTS_VALID_MAX_ID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    SKY_DTS_INVALID_ID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0x7f</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SKY_AUTOPILOT_DTS_ID</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p>
            <w:pPr>
              <w:keepNext w:val="0"/>
              <w:keepLines w:val="0"/>
              <w:widowControl/>
              <w:suppressLineNumbers w:val="0"/>
              <w:spacing w:before="0" w:beforeAutospacing="0" w:after="0" w:afterAutospacing="0"/>
              <w:ind w:left="0" w:right="0"/>
              <w:jc w:val="left"/>
              <w:rPr>
                <w:rFonts w:hint="default" w:ascii="Arial" w:hAnsi="Arial" w:cs="Arial"/>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color w:val="000000"/>
                <w:kern w:val="0"/>
                <w:sz w:val="20"/>
                <w:szCs w:val="20"/>
                <w:highlight w:val="white"/>
              </w:rPr>
            </w:pPr>
            <w:r>
              <w:rPr>
                <w:rFonts w:hint="default" w:ascii="Courier New" w:hAnsi="Courier New" w:eastAsia="宋体" w:cs="Courier New"/>
                <w:b/>
                <w:bCs/>
                <w:color w:val="0000FF"/>
                <w:kern w:val="0"/>
                <w:sz w:val="20"/>
                <w:szCs w:val="20"/>
                <w:highlight w:val="white"/>
              </w:rPr>
              <w:t>typedef</w:t>
            </w:r>
            <w:r>
              <w:rPr>
                <w:rFonts w:hint="default" w:ascii="Courier New" w:hAnsi="Courier New" w:eastAsia="宋体" w:cs="Courier New"/>
                <w:color w:val="000000"/>
                <w:kern w:val="0"/>
                <w:sz w:val="20"/>
                <w:szCs w:val="20"/>
                <w:highlight w:val="white"/>
              </w:rPr>
              <w:t xml:space="preserve"> </w:t>
            </w:r>
            <w:r>
              <w:rPr>
                <w:rFonts w:hint="default" w:ascii="Courier New" w:hAnsi="Courier New" w:eastAsia="宋体" w:cs="Courier New"/>
                <w:color w:val="8000FF"/>
                <w:kern w:val="0"/>
                <w:sz w:val="20"/>
                <w:szCs w:val="20"/>
                <w:highlight w:val="white"/>
              </w:rPr>
              <w:t>struct</w:t>
            </w:r>
            <w:r>
              <w:rPr>
                <w:rFonts w:hint="default" w:ascii="Courier New" w:hAnsi="Courier New" w:eastAsia="宋体" w:cs="Courier New"/>
                <w:color w:val="000000"/>
                <w:kern w:val="0"/>
                <w:sz w:val="20"/>
                <w:szCs w:val="20"/>
                <w:highlight w:val="white"/>
              </w:rPr>
              <w:t xml:space="preserve"> __skylink_sfuav_dts </w:t>
            </w:r>
            <w:r>
              <w:rPr>
                <w:rFonts w:hint="default" w:ascii="Courier New" w:hAnsi="Courier New" w:eastAsia="宋体" w:cs="Courier New"/>
                <w:b/>
                <w:bCs/>
                <w:color w:val="000080"/>
                <w:kern w:val="0"/>
                <w:sz w:val="20"/>
                <w:szCs w:val="20"/>
                <w:highlight w:val="white"/>
              </w:rPr>
              <w:t>{</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color w:val="000000"/>
                <w:kern w:val="0"/>
                <w:sz w:val="20"/>
                <w:szCs w:val="20"/>
                <w:highlight w:val="white"/>
              </w:rPr>
            </w:pPr>
            <w:r>
              <w:rPr>
                <w:rFonts w:hint="default" w:ascii="Courier New" w:hAnsi="Courier New" w:eastAsia="宋体" w:cs="Courier New"/>
                <w:color w:val="000000"/>
                <w:kern w:val="0"/>
                <w:sz w:val="20"/>
                <w:szCs w:val="20"/>
                <w:highlight w:val="white"/>
              </w:rPr>
              <w:t xml:space="preserve">       </w:t>
            </w:r>
            <w:r>
              <w:rPr>
                <w:rFonts w:hint="default" w:ascii="Courier New" w:hAnsi="Courier New" w:eastAsia="宋体" w:cs="Courier New"/>
                <w:color w:val="8000FF"/>
                <w:kern w:val="0"/>
                <w:sz w:val="20"/>
                <w:szCs w:val="20"/>
                <w:highlight w:val="white"/>
              </w:rPr>
              <w:t>uint8_t</w:t>
            </w:r>
            <w:r>
              <w:rPr>
                <w:rFonts w:hint="default" w:ascii="Courier New" w:hAnsi="Courier New" w:eastAsia="宋体" w:cs="Courier New"/>
                <w:color w:val="000000"/>
                <w:kern w:val="0"/>
                <w:sz w:val="20"/>
                <w:szCs w:val="20"/>
                <w:highlight w:val="white"/>
              </w:rPr>
              <w:t xml:space="preserve">   node</w:t>
            </w:r>
            <w:r>
              <w:rPr>
                <w:rFonts w:hint="default" w:ascii="Courier New" w:hAnsi="Courier New" w:eastAsia="宋体" w:cs="Courier New"/>
                <w:b/>
                <w:bCs/>
                <w:color w:val="000080"/>
                <w:kern w:val="0"/>
                <w:sz w:val="20"/>
                <w:szCs w:val="20"/>
                <w:highlight w:val="white"/>
              </w:rPr>
              <w:t>[</w:t>
            </w:r>
            <w:r>
              <w:rPr>
                <w:rFonts w:hint="eastAsia" w:ascii="Courier New" w:hAnsi="Courier New" w:eastAsia="宋体" w:cs="Courier New"/>
                <w:color w:val="FF8000"/>
                <w:kern w:val="0"/>
                <w:sz w:val="20"/>
                <w:szCs w:val="20"/>
                <w:highlight w:val="white"/>
                <w:lang w:val="en-US" w:eastAsia="zh-CN"/>
              </w:rPr>
              <w:t>80</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color w:val="000000"/>
                <w:kern w:val="0"/>
                <w:sz w:val="20"/>
                <w:szCs w:val="20"/>
                <w:highlight w:val="white"/>
              </w:rPr>
              <w:t xml:space="preserve"> /// bit7           0:unused   1:used</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color w:val="008080"/>
                <w:kern w:val="0"/>
                <w:sz w:val="20"/>
                <w:szCs w:val="20"/>
                <w:highlight w:val="white"/>
              </w:rPr>
            </w:pPr>
            <w:r>
              <w:rPr>
                <w:rFonts w:hint="default" w:ascii="Courier New" w:hAnsi="Courier New" w:eastAsia="宋体" w:cs="Courier New"/>
                <w:color w:val="000000"/>
                <w:kern w:val="0"/>
                <w:sz w:val="20"/>
                <w:szCs w:val="20"/>
                <w:highlight w:val="white"/>
              </w:rPr>
              <w:t xml:space="preserve">                              ///  bit6…bit0    id</w:t>
            </w:r>
          </w:p>
          <w:p>
            <w:pPr>
              <w:keepNext w:val="0"/>
              <w:keepLines w:val="0"/>
              <w:suppressLineNumbers w:val="0"/>
              <w:spacing w:before="0" w:beforeAutospacing="0" w:after="0" w:afterAutospacing="0"/>
              <w:ind w:left="0" w:right="0" w:firstLine="420"/>
              <w:rPr>
                <w:rFonts w:hint="default"/>
              </w:rPr>
            </w:pP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color w:val="000000"/>
                <w:kern w:val="0"/>
                <w:sz w:val="20"/>
                <w:szCs w:val="20"/>
                <w:highlight w:val="white"/>
              </w:rPr>
              <w:t xml:space="preserve"> skylink_sfuav_dts_t</w:t>
            </w:r>
            <w:r>
              <w:rPr>
                <w:rFonts w:hint="default" w:ascii="Courier New" w:hAnsi="Courier New" w:eastAsia="宋体" w:cs="Courier New"/>
                <w:b/>
                <w:bCs/>
                <w:color w:val="000080"/>
                <w:kern w:val="0"/>
                <w:sz w:val="20"/>
                <w:szCs w:val="20"/>
                <w:highlight w:val="white"/>
              </w:rPr>
              <w:t>;</w:t>
            </w:r>
          </w:p>
          <w:p>
            <w:pPr>
              <w:keepNext w:val="0"/>
              <w:keepLines w:val="0"/>
              <w:suppressLineNumbers w:val="0"/>
              <w:spacing w:before="0" w:beforeAutospacing="0" w:after="0" w:afterAutospacing="0"/>
              <w:ind w:left="0" w:right="0"/>
              <w:rPr>
                <w:rFonts w:hint="default"/>
              </w:rPr>
            </w:pPr>
          </w:p>
          <w:p>
            <w:pPr>
              <w:keepNext w:val="0"/>
              <w:keepLines w:val="0"/>
              <w:suppressLineNumbers w:val="0"/>
              <w:spacing w:before="0" w:beforeAutospacing="0" w:after="0" w:afterAutospacing="0"/>
              <w:ind w:left="0" w:right="0"/>
              <w:rPr>
                <w:rFonts w:hint="default" w:ascii="Courier New" w:hAnsi="Courier New" w:eastAsia="宋体" w:cs="Courier New"/>
                <w:b/>
                <w:bCs/>
                <w:color w:val="000080"/>
                <w:kern w:val="0"/>
                <w:sz w:val="20"/>
                <w:szCs w:val="20"/>
              </w:rPr>
            </w:pPr>
            <w:r>
              <w:rPr>
                <w:rFonts w:hint="eastAsia" w:ascii="Courier New" w:hAnsi="Courier New" w:eastAsia="宋体" w:cs="Courier New"/>
                <w:b/>
                <w:bCs/>
                <w:color w:val="000080"/>
                <w:kern w:val="0"/>
                <w:sz w:val="20"/>
                <w:szCs w:val="20"/>
              </w:rPr>
              <w:t>注意：</w:t>
            </w:r>
          </w:p>
          <w:p>
            <w:pPr>
              <w:keepNext w:val="0"/>
              <w:keepLines w:val="0"/>
              <w:suppressLineNumbers w:val="0"/>
              <w:spacing w:before="0" w:beforeAutospacing="0" w:after="0" w:afterAutospacing="0"/>
              <w:ind w:left="0" w:right="0"/>
              <w:rPr>
                <w:rFonts w:hint="eastAsia" w:ascii="Courier New" w:hAnsi="Courier New" w:eastAsia="宋体" w:cs="Courier New"/>
                <w:b/>
                <w:bCs/>
                <w:color w:val="000080"/>
                <w:kern w:val="0"/>
                <w:sz w:val="20"/>
                <w:szCs w:val="20"/>
              </w:rPr>
            </w:pPr>
            <w:r>
              <w:rPr>
                <w:rFonts w:hint="eastAsia" w:ascii="Courier New" w:hAnsi="Courier New" w:eastAsia="宋体" w:cs="Courier New"/>
                <w:b/>
                <w:bCs/>
                <w:color w:val="000080"/>
                <w:kern w:val="0"/>
                <w:sz w:val="20"/>
                <w:szCs w:val="20"/>
              </w:rPr>
              <w:t>1:id 为0x7f为无效id 可忽略。</w:t>
            </w:r>
          </w:p>
          <w:p>
            <w:pPr>
              <w:keepNext w:val="0"/>
              <w:keepLines w:val="0"/>
              <w:suppressLineNumbers w:val="0"/>
              <w:spacing w:before="0" w:beforeAutospacing="0" w:after="0" w:afterAutospacing="0"/>
              <w:ind w:left="0" w:right="0"/>
              <w:rPr>
                <w:rFonts w:hint="eastAsia" w:ascii="Courier New" w:hAnsi="Courier New" w:eastAsia="宋体" w:cs="Courier New"/>
                <w:b/>
                <w:bCs/>
                <w:color w:val="000080"/>
                <w:kern w:val="0"/>
                <w:sz w:val="20"/>
                <w:szCs w:val="20"/>
                <w:lang w:val="en-US" w:eastAsia="zh-CN"/>
              </w:rPr>
            </w:pPr>
            <w:r>
              <w:rPr>
                <w:rFonts w:hint="eastAsia" w:ascii="Courier New" w:hAnsi="Courier New" w:eastAsia="宋体" w:cs="Courier New"/>
                <w:b/>
                <w:bCs/>
                <w:color w:val="000080"/>
                <w:kern w:val="0"/>
                <w:sz w:val="20"/>
                <w:szCs w:val="20"/>
                <w:lang w:val="en-US" w:eastAsia="zh-CN"/>
              </w:rPr>
              <w:t>2：对于used 位的理解，应该是该设备是否选用，而不是是否在线，是否在线可以通过查询选用的设备的信息进一步判断获知， 例如，X8P1机型在出厂时gps1是选用的，跟gps1模块是否正确接入飞机无关，不管接没接如飞机，gps1都是选用的，如果能查询到gps1的设备信息，说明该设备选用了且也正确接入飞机了，如果一直查询不到GPS1，说明GPS1设备是选用的，但是飞机端为连接，对于sensor类节点,FCC6.0 在自检是会严格匹配检测选用的设备必须正确查询到版本且大于规定的最小版本号，否则飞机回自检失败无法起飞。</w:t>
            </w:r>
          </w:p>
          <w:p>
            <w:pPr>
              <w:keepNext w:val="0"/>
              <w:keepLines w:val="0"/>
              <w:suppressLineNumbers w:val="0"/>
              <w:spacing w:before="0" w:beforeAutospacing="0" w:after="0" w:afterAutospacing="0"/>
              <w:ind w:left="0" w:right="0"/>
              <w:rPr>
                <w:rFonts w:hint="eastAsia" w:ascii="Courier New" w:hAnsi="Courier New" w:eastAsia="宋体" w:cs="Courier New"/>
                <w:b/>
                <w:bCs/>
                <w:color w:val="000080"/>
                <w:kern w:val="0"/>
                <w:sz w:val="20"/>
                <w:szCs w:val="20"/>
                <w:lang w:val="en-US" w:eastAsia="zh-CN"/>
              </w:rPr>
            </w:pPr>
          </w:p>
          <w:p>
            <w:pPr>
              <w:keepNext w:val="0"/>
              <w:keepLines w:val="0"/>
              <w:suppressLineNumbers w:val="0"/>
              <w:spacing w:before="0" w:beforeAutospacing="0" w:after="0" w:afterAutospacing="0"/>
              <w:ind w:left="0" w:right="0"/>
              <w:rPr>
                <w:rFonts w:hint="eastAsia" w:ascii="Courier New" w:hAnsi="Courier New" w:eastAsia="宋体" w:cs="Courier New"/>
                <w:b/>
                <w:bCs/>
                <w:color w:val="000080"/>
                <w:kern w:val="0"/>
                <w:sz w:val="20"/>
                <w:szCs w:val="20"/>
                <w:lang w:val="en-US" w:eastAsia="zh-CN"/>
              </w:rPr>
            </w:pPr>
            <w:r>
              <w:rPr>
                <w:rFonts w:hint="eastAsia" w:ascii="Courier New" w:hAnsi="Courier New" w:eastAsia="宋体" w:cs="Courier New"/>
                <w:b/>
                <w:bCs/>
                <w:color w:val="000080"/>
                <w:kern w:val="0"/>
                <w:sz w:val="20"/>
                <w:szCs w:val="20"/>
                <w:lang w:val="en-US" w:eastAsia="zh-CN"/>
              </w:rPr>
              <w:t>3：一定要注意本条消息返回的设备数个数的总长度，设计时在尾巴后面会预留一些used为0版本也为的0的空位，这些节点信息仅仅是预留使用，毕竟不同机型的设备节点个数是不同的。该长度在系统计算MD5时是有用的。例如返回的长度是64那么MD5参与计算的版本就是64个，无效的节点也要用0参与计算。返回的长度是80那么MD5参与计算的版本就是64个，无效的节点也要用0参与计算。其他的长度依次类推。</w:t>
            </w:r>
          </w:p>
          <w:p>
            <w:pPr>
              <w:keepNext w:val="0"/>
              <w:keepLines w:val="0"/>
              <w:suppressLineNumbers w:val="0"/>
              <w:spacing w:before="0" w:beforeAutospacing="0" w:after="0" w:afterAutospacing="0"/>
              <w:ind w:left="0" w:right="0"/>
              <w:rPr>
                <w:rFonts w:hint="eastAsia" w:ascii="Courier New" w:hAnsi="Courier New" w:eastAsia="宋体" w:cs="Courier New"/>
                <w:b/>
                <w:bCs/>
                <w:color w:val="000080"/>
                <w:kern w:val="0"/>
                <w:sz w:val="20"/>
                <w:szCs w:val="20"/>
                <w:lang w:val="en-US" w:eastAsia="zh-CN"/>
              </w:rPr>
            </w:pPr>
          </w:p>
          <w:p>
            <w:pPr>
              <w:keepNext w:val="0"/>
              <w:keepLines w:val="0"/>
              <w:suppressLineNumbers w:val="0"/>
              <w:spacing w:before="0" w:beforeAutospacing="0" w:after="0" w:afterAutospacing="0"/>
              <w:ind w:left="0" w:right="0"/>
              <w:rPr>
                <w:rFonts w:hint="default" w:ascii="Courier New" w:hAnsi="Courier New" w:eastAsia="宋体" w:cs="Courier New"/>
                <w:b/>
                <w:bCs/>
                <w:color w:val="000080"/>
                <w:kern w:val="0"/>
                <w:sz w:val="20"/>
                <w:szCs w:val="20"/>
                <w:lang w:val="en-US" w:eastAsia="zh-CN"/>
              </w:rPr>
            </w:pPr>
            <w:r>
              <w:rPr>
                <w:rFonts w:hint="eastAsia" w:ascii="Courier New" w:hAnsi="Courier New" w:eastAsia="宋体" w:cs="Courier New"/>
                <w:b/>
                <w:bCs/>
                <w:color w:val="000080"/>
                <w:kern w:val="0"/>
                <w:sz w:val="20"/>
                <w:szCs w:val="20"/>
                <w:lang w:val="en-US" w:eastAsia="zh-CN"/>
              </w:rPr>
              <w:t>4：原则上返回的节点都是自研的节点，对于机载上第三方独立的外购设备，不计算在飞机的设备树列表里。如果第三方云台，第三方相机，第三方抛投机构等。</w:t>
            </w:r>
          </w:p>
          <w:p>
            <w:pPr>
              <w:keepNext w:val="0"/>
              <w:keepLines w:val="0"/>
              <w:suppressLineNumbers w:val="0"/>
              <w:spacing w:before="0" w:beforeAutospacing="0" w:after="0" w:afterAutospacing="0"/>
              <w:ind w:left="0" w:right="0" w:firstLine="2520" w:firstLineChars="1200"/>
              <w:rPr>
                <w:rFonts w:hint="default"/>
              </w:rPr>
            </w:pPr>
          </w:p>
        </w:tc>
      </w:tr>
    </w:tbl>
    <w:p>
      <w:pPr>
        <w:autoSpaceDE w:val="0"/>
        <w:autoSpaceDN w:val="0"/>
        <w:adjustRightInd w:val="0"/>
        <w:jc w:val="left"/>
        <w:rPr>
          <w:rFonts w:hint="eastAsia" w:ascii="Courier New" w:hAnsi="Courier New" w:eastAsia="宋体" w:cs="Courier New"/>
          <w:b/>
          <w:bCs/>
          <w:color w:val="000000" w:themeColor="text1"/>
          <w:kern w:val="0"/>
          <w:sz w:val="20"/>
          <w:szCs w:val="20"/>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20"/>
          <w:szCs w:val="20"/>
          <w:highlight w:val="white"/>
          <w:vertAlign w:val="baseline"/>
          <w:lang w:val="en-US" w:eastAsia="zh-CN"/>
          <w14:textFill>
            <w14:solidFill>
              <w14:schemeClr w14:val="tx1"/>
            </w14:solidFill>
          </w14:textFill>
        </w:rPr>
        <w:br w:type="page"/>
      </w:r>
    </w:p>
    <w:p>
      <w:pPr>
        <w:autoSpaceDE w:val="0"/>
        <w:autoSpaceDN w:val="0"/>
        <w:adjustRightInd w:val="0"/>
        <w:jc w:val="left"/>
        <w:rPr>
          <w:rFonts w:hint="eastAsia" w:ascii="Courier New" w:hAnsi="Courier New" w:eastAsia="宋体" w:cs="Courier New"/>
          <w:b/>
          <w:bCs/>
          <w:color w:val="000000" w:themeColor="text1"/>
          <w:kern w:val="0"/>
          <w:sz w:val="20"/>
          <w:szCs w:val="20"/>
          <w:highlight w:val="white"/>
          <w:vertAlign w:val="baseline"/>
          <w:lang w:val="en-US" w:eastAsia="zh-CN"/>
          <w14:textFill>
            <w14:solidFill>
              <w14:schemeClr w14:val="tx1"/>
            </w14:solidFill>
          </w14:textFill>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tbl>
            <w:tblPr>
              <w:tblStyle w:val="15"/>
              <w:tblpPr w:leftFromText="180" w:rightFromText="180" w:vertAnchor="text" w:horzAnchor="page" w:tblpXSpec="center" w:tblpY="29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4"/>
              <w:gridCol w:w="2579"/>
              <w:gridCol w:w="2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vAlign w:val="center"/>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ID</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在AMOS航电里的设备名称</w:t>
                  </w:r>
                </w:p>
              </w:tc>
              <w:tc>
                <w:tcPr>
                  <w:tcW w:w="2757"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在FCC6.0航电里的设备名称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0</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lang w:val="en-US" w:eastAsia="zh-CN"/>
                    </w:rPr>
                  </w:pPr>
                  <w:r>
                    <w:rPr>
                      <w:rFonts w:hint="default" w:ascii="Courier New" w:hAnsi="Courier New" w:eastAsia="宋体" w:cs="Courier New"/>
                      <w:b/>
                      <w:bCs/>
                      <w:color w:val="FF0000"/>
                      <w:kern w:val="0"/>
                      <w:sz w:val="16"/>
                      <w:szCs w:val="16"/>
                      <w:highlight w:val="white"/>
                      <w:vertAlign w:val="baseline"/>
                      <w:lang w:val="en-US" w:eastAsia="zh-CN"/>
                    </w:rPr>
                    <w:t>“</w:t>
                  </w:r>
                  <w:r>
                    <w:rPr>
                      <w:rFonts w:hint="eastAsia" w:ascii="Courier New" w:hAnsi="Courier New" w:eastAsia="宋体" w:cs="Courier New"/>
                      <w:b/>
                      <w:bCs/>
                      <w:color w:val="FF0000"/>
                      <w:kern w:val="0"/>
                      <w:sz w:val="16"/>
                      <w:szCs w:val="16"/>
                      <w:highlight w:val="white"/>
                      <w:vertAlign w:val="baseline"/>
                      <w:lang w:val="en-US" w:eastAsia="zh-CN"/>
                    </w:rPr>
                    <w:t>AMOS</w:t>
                  </w:r>
                  <w:r>
                    <w:rPr>
                      <w:rFonts w:hint="default" w:ascii="Courier New" w:hAnsi="Courier New" w:eastAsia="宋体" w:cs="Courier New"/>
                      <w:b/>
                      <w:bCs/>
                      <w:color w:val="FF0000"/>
                      <w:kern w:val="0"/>
                      <w:sz w:val="16"/>
                      <w:szCs w:val="16"/>
                      <w:highlight w:val="white"/>
                      <w:vertAlign w:val="baseline"/>
                      <w:lang w:val="en-US" w:eastAsia="zh-CN"/>
                    </w:rPr>
                    <w:t>”</w:t>
                  </w:r>
                </w:p>
              </w:tc>
              <w:tc>
                <w:tcPr>
                  <w:tcW w:w="2757"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lang w:val="en-US" w:eastAsia="zh-CN"/>
                    </w:rPr>
                  </w:pPr>
                  <w:r>
                    <w:rPr>
                      <w:rFonts w:hint="default" w:ascii="Courier New" w:hAnsi="Courier New" w:eastAsia="宋体" w:cs="Courier New"/>
                      <w:b/>
                      <w:bCs/>
                      <w:color w:val="FF0000"/>
                      <w:kern w:val="0"/>
                      <w:sz w:val="16"/>
                      <w:szCs w:val="16"/>
                      <w:highlight w:val="white"/>
                      <w:vertAlign w:val="baseline"/>
                      <w:lang w:val="en-US" w:eastAsia="zh-CN"/>
                    </w:rPr>
                    <w:t>“</w:t>
                  </w:r>
                  <w:r>
                    <w:rPr>
                      <w:rFonts w:hint="eastAsia" w:ascii="Courier New" w:hAnsi="Courier New" w:eastAsia="宋体" w:cs="Courier New"/>
                      <w:b/>
                      <w:bCs/>
                      <w:color w:val="FF0000"/>
                      <w:kern w:val="0"/>
                      <w:sz w:val="16"/>
                      <w:szCs w:val="16"/>
                      <w:highlight w:val="white"/>
                      <w:vertAlign w:val="baseline"/>
                      <w:lang w:val="en-US" w:eastAsia="zh-CN"/>
                    </w:rPr>
                    <w:t>FCC</w:t>
                  </w:r>
                  <w:r>
                    <w:rPr>
                      <w:rFonts w:hint="default" w:ascii="Courier New" w:hAnsi="Courier New" w:eastAsia="宋体" w:cs="Courier New"/>
                      <w:b/>
                      <w:bCs/>
                      <w:color w:val="FF0000"/>
                      <w:kern w:val="0"/>
                      <w:sz w:val="16"/>
                      <w:szCs w:val="16"/>
                      <w:highlight w:val="whit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lang w:val="en-US" w:eastAsia="zh-CN"/>
                    </w:rPr>
                  </w:pPr>
                  <w:r>
                    <w:rPr>
                      <w:rFonts w:hint="eastAsia" w:ascii="Courier New" w:hAnsi="Courier New" w:eastAsia="宋体" w:cs="Courier New"/>
                      <w:b/>
                      <w:bCs/>
                      <w:color w:val="FF0000"/>
                      <w:kern w:val="0"/>
                      <w:sz w:val="16"/>
                      <w:szCs w:val="16"/>
                      <w:highlight w:val="white"/>
                      <w:vertAlign w:val="baseline"/>
                      <w:lang w:val="en-US" w:eastAsia="zh-CN"/>
                    </w:rPr>
                    <w:t>“GMU1”</w:t>
                  </w:r>
                </w:p>
              </w:tc>
              <w:tc>
                <w:tcPr>
                  <w:tcW w:w="2757"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lang w:val="en-US" w:eastAsia="zh-CN"/>
                    </w:rPr>
                  </w:pPr>
                  <w:r>
                    <w:rPr>
                      <w:rFonts w:hint="eastAsia" w:ascii="Courier New" w:hAnsi="Courier New" w:eastAsia="宋体" w:cs="Courier New"/>
                      <w:b/>
                      <w:bCs/>
                      <w:color w:val="FF0000"/>
                      <w:kern w:val="0"/>
                      <w:sz w:val="16"/>
                      <w:szCs w:val="16"/>
                      <w:highlight w:val="white"/>
                      <w:vertAlign w:val="baseline"/>
                      <w:lang w:val="en-US" w:eastAsia="zh-CN"/>
                    </w:rPr>
                    <w:t>“GEO1”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rPr>
                  </w:pPr>
                  <w:r>
                    <w:rPr>
                      <w:rFonts w:hint="eastAsia" w:ascii="Courier New" w:hAnsi="Courier New" w:eastAsia="宋体" w:cs="Courier New"/>
                      <w:b/>
                      <w:bCs/>
                      <w:color w:val="FF0000"/>
                      <w:kern w:val="0"/>
                      <w:sz w:val="16"/>
                      <w:szCs w:val="16"/>
                      <w:highlight w:val="white"/>
                      <w:vertAlign w:val="baseline"/>
                      <w:lang w:val="en-US" w:eastAsia="zh-CN"/>
                    </w:rPr>
                    <w:t>“GMU2”</w:t>
                  </w:r>
                </w:p>
              </w:tc>
              <w:tc>
                <w:tcPr>
                  <w:tcW w:w="2757"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rPr>
                  </w:pPr>
                  <w:r>
                    <w:rPr>
                      <w:rFonts w:hint="eastAsia" w:ascii="Courier New" w:hAnsi="Courier New" w:eastAsia="宋体" w:cs="Courier New"/>
                      <w:b/>
                      <w:bCs/>
                      <w:color w:val="FF0000"/>
                      <w:kern w:val="0"/>
                      <w:sz w:val="16"/>
                      <w:szCs w:val="16"/>
                      <w:highlight w:val="white"/>
                      <w:vertAlign w:val="baseline"/>
                      <w:lang w:val="en-US" w:eastAsia="zh-CN"/>
                    </w:rPr>
                    <w:t>“GEO2”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rPr>
                  </w:pPr>
                  <w:r>
                    <w:rPr>
                      <w:rFonts w:hint="eastAsia" w:ascii="Courier New" w:hAnsi="Courier New" w:eastAsia="宋体" w:cs="Courier New"/>
                      <w:b/>
                      <w:bCs/>
                      <w:color w:val="FF0000"/>
                      <w:kern w:val="0"/>
                      <w:sz w:val="16"/>
                      <w:szCs w:val="16"/>
                      <w:highlight w:val="white"/>
                      <w:vertAlign w:val="baseline"/>
                      <w:lang w:val="en-US" w:eastAsia="zh-CN"/>
                    </w:rPr>
                    <w:t>“GMU3”</w:t>
                  </w:r>
                </w:p>
              </w:tc>
              <w:tc>
                <w:tcPr>
                  <w:tcW w:w="2757"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rPr>
                  </w:pPr>
                  <w:r>
                    <w:rPr>
                      <w:rFonts w:hint="eastAsia" w:ascii="Courier New" w:hAnsi="Courier New" w:eastAsia="宋体" w:cs="Courier New"/>
                      <w:b/>
                      <w:bCs/>
                      <w:color w:val="FF0000"/>
                      <w:kern w:val="0"/>
                      <w:sz w:val="16"/>
                      <w:szCs w:val="16"/>
                      <w:highlight w:val="white"/>
                      <w:vertAlign w:val="baseline"/>
                      <w:lang w:val="en-US" w:eastAsia="zh-CN"/>
                    </w:rPr>
                    <w:t>“GEO3”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MAG1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MAG1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MAG2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MAG2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6</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MAG3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MAG3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7</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bidi="ar-SA"/>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ADU1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bidi="ar-SA"/>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ADU1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8</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bidi="ar-SA"/>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ADU2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bidi="ar-SA"/>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ADU2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9</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bidi="ar-SA"/>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ADU3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bidi="ar-SA"/>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ADU3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10</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DSENS1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DSENS1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11</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DSENS2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DSENS2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12</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DSENS3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DSENS3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13</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VISION</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VISION</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14</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rPr>
                  </w:pPr>
                  <w:r>
                    <w:rPr>
                      <w:rFonts w:hint="eastAsia" w:ascii="Courier New" w:hAnsi="Courier New" w:eastAsia="宋体" w:cs="Courier New"/>
                      <w:b/>
                      <w:bCs/>
                      <w:color w:val="FF0000"/>
                      <w:kern w:val="0"/>
                      <w:sz w:val="16"/>
                      <w:szCs w:val="16"/>
                      <w:highlight w:val="white"/>
                      <w:vertAlign w:val="baseline"/>
                      <w:lang w:eastAsia="zh-CN"/>
                    </w:rPr>
                    <w:t>“</w:t>
                  </w:r>
                  <w:r>
                    <w:rPr>
                      <w:rFonts w:hint="eastAsia" w:ascii="Courier New" w:hAnsi="Courier New" w:eastAsia="宋体" w:cs="Courier New"/>
                      <w:b/>
                      <w:bCs/>
                      <w:color w:val="FF0000"/>
                      <w:kern w:val="0"/>
                      <w:sz w:val="16"/>
                      <w:szCs w:val="16"/>
                      <w:highlight w:val="white"/>
                      <w:vertAlign w:val="baseline"/>
                      <w:lang w:val="en-US" w:eastAsia="zh-CN"/>
                    </w:rPr>
                    <w:t>RRU</w:t>
                  </w:r>
                  <w:r>
                    <w:rPr>
                      <w:rFonts w:hint="eastAsia" w:ascii="Courier New" w:hAnsi="Courier New" w:eastAsia="宋体" w:cs="Courier New"/>
                      <w:b/>
                      <w:bCs/>
                      <w:color w:val="FF0000"/>
                      <w:kern w:val="0"/>
                      <w:sz w:val="16"/>
                      <w:szCs w:val="16"/>
                      <w:highlight w:val="white"/>
                      <w:vertAlign w:val="baseline"/>
                      <w:lang w:eastAsia="zh-CN"/>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rPr>
                  </w:pPr>
                  <w:r>
                    <w:rPr>
                      <w:rFonts w:hint="eastAsia" w:ascii="Courier New" w:hAnsi="Courier New" w:eastAsia="宋体" w:cs="Courier New"/>
                      <w:b/>
                      <w:bCs/>
                      <w:color w:val="FF0000"/>
                      <w:kern w:val="0"/>
                      <w:sz w:val="16"/>
                      <w:szCs w:val="16"/>
                      <w:highlight w:val="white"/>
                      <w:vertAlign w:val="baseline"/>
                      <w:lang w:eastAsia="zh-CN"/>
                    </w:rPr>
                    <w:t>“</w:t>
                  </w:r>
                  <w:r>
                    <w:rPr>
                      <w:rFonts w:hint="eastAsia" w:ascii="Courier New" w:hAnsi="Courier New" w:eastAsia="宋体" w:cs="Courier New"/>
                      <w:b/>
                      <w:bCs/>
                      <w:color w:val="FF0000"/>
                      <w:kern w:val="0"/>
                      <w:sz w:val="16"/>
                      <w:szCs w:val="16"/>
                      <w:highlight w:val="white"/>
                      <w:vertAlign w:val="baseline"/>
                      <w:lang w:val="en-US" w:eastAsia="zh-CN"/>
                    </w:rPr>
                    <w:t>RTK</w:t>
                  </w:r>
                  <w:r>
                    <w:rPr>
                      <w:rFonts w:hint="eastAsia" w:ascii="Courier New" w:hAnsi="Courier New" w:eastAsia="宋体" w:cs="Courier New"/>
                      <w:b/>
                      <w:bCs/>
                      <w:color w:val="FF0000"/>
                      <w:kern w:val="0"/>
                      <w:sz w:val="16"/>
                      <w:szCs w:val="16"/>
                      <w:highlight w:val="white"/>
                      <w:vertAlign w:val="baseli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15</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rPr>
                  </w:pPr>
                  <w:r>
                    <w:rPr>
                      <w:rFonts w:hint="eastAsia" w:ascii="Courier New" w:hAnsi="Courier New" w:eastAsia="宋体" w:cs="Courier New"/>
                      <w:b/>
                      <w:bCs/>
                      <w:color w:val="FF0000"/>
                      <w:kern w:val="0"/>
                      <w:sz w:val="16"/>
                      <w:szCs w:val="16"/>
                      <w:highlight w:val="white"/>
                      <w:vertAlign w:val="baseline"/>
                      <w:lang w:eastAsia="zh-CN"/>
                    </w:rPr>
                    <w:t>“</w:t>
                  </w:r>
                  <w:r>
                    <w:rPr>
                      <w:rFonts w:hint="eastAsia" w:ascii="Courier New" w:hAnsi="Courier New" w:eastAsia="宋体" w:cs="Courier New"/>
                      <w:b/>
                      <w:bCs/>
                      <w:color w:val="FF0000"/>
                      <w:kern w:val="0"/>
                      <w:sz w:val="16"/>
                      <w:szCs w:val="16"/>
                      <w:highlight w:val="white"/>
                      <w:vertAlign w:val="baseline"/>
                      <w:lang w:val="en-US" w:eastAsia="zh-CN"/>
                    </w:rPr>
                    <w:t>PMU</w:t>
                  </w:r>
                  <w:r>
                    <w:rPr>
                      <w:rFonts w:hint="eastAsia" w:ascii="Courier New" w:hAnsi="Courier New" w:eastAsia="宋体" w:cs="Courier New"/>
                      <w:b/>
                      <w:bCs/>
                      <w:color w:val="FF0000"/>
                      <w:kern w:val="0"/>
                      <w:sz w:val="16"/>
                      <w:szCs w:val="16"/>
                      <w:highlight w:val="white"/>
                      <w:vertAlign w:val="baseline"/>
                      <w:lang w:eastAsia="zh-CN"/>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rPr>
                  </w:pPr>
                  <w:r>
                    <w:rPr>
                      <w:rFonts w:hint="eastAsia" w:ascii="Courier New" w:hAnsi="Courier New" w:eastAsia="宋体" w:cs="Courier New"/>
                      <w:b/>
                      <w:bCs/>
                      <w:color w:val="FF0000"/>
                      <w:kern w:val="0"/>
                      <w:sz w:val="16"/>
                      <w:szCs w:val="16"/>
                      <w:highlight w:val="white"/>
                      <w:vertAlign w:val="baseline"/>
                      <w:lang w:eastAsia="zh-CN"/>
                    </w:rPr>
                    <w:t>“</w:t>
                  </w:r>
                  <w:r>
                    <w:rPr>
                      <w:rFonts w:hint="eastAsia" w:ascii="Courier New" w:hAnsi="Courier New" w:eastAsia="宋体" w:cs="Courier New"/>
                      <w:b/>
                      <w:bCs/>
                      <w:color w:val="FF0000"/>
                      <w:kern w:val="0"/>
                      <w:sz w:val="16"/>
                      <w:szCs w:val="16"/>
                      <w:highlight w:val="white"/>
                      <w:vertAlign w:val="baseline"/>
                      <w:lang w:val="en-US" w:eastAsia="zh-CN"/>
                    </w:rPr>
                    <w:t>IOPMU</w:t>
                  </w:r>
                  <w:r>
                    <w:rPr>
                      <w:rFonts w:hint="eastAsia" w:ascii="Courier New" w:hAnsi="Courier New" w:eastAsia="宋体" w:cs="Courier New"/>
                      <w:b/>
                      <w:bCs/>
                      <w:color w:val="FF0000"/>
                      <w:kern w:val="0"/>
                      <w:sz w:val="16"/>
                      <w:szCs w:val="16"/>
                      <w:highlight w:val="white"/>
                      <w:vertAlign w:val="baseli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16</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CAN1HUB</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CAN1HUB</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17</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CAN4HUB</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CAN4HUB</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18</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FDR</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FDR</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19</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20</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21</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22</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ESC4</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ESC4</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23</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ESC5</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ESC5</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24</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ESC6</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ESC6</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25</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ESC7</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ESC7</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26</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ESC8</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ESC8</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27</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28</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29</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30</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SERVO4</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SERVO4</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31</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SERVO5</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SERVO5</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32</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SERVO6</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SERVO6</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33</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SERVO7</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SERVO7</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34</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SERVO8</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SERVO8</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35</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BATTERY1</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36</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BATTERY2</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37</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BATTERY3</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38</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BATTERY4</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BATTERY4</w:t>
                  </w:r>
                  <w:r>
                    <w:rPr>
                      <w:rFonts w:hint="eastAsia" w:ascii="Courier New" w:hAnsi="Courier New" w:eastAsia="宋体" w:cs="Courier New"/>
                      <w:b/>
                      <w:bCs/>
                      <w:color w:val="000000" w:themeColor="text1"/>
                      <w:kern w:val="0"/>
                      <w:sz w:val="16"/>
                      <w:szCs w:val="16"/>
                      <w:highlight w:val="white"/>
                      <w:vertAlign w:val="baseline"/>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39</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“IOBOARD”</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“IOBOARD”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40</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“ESC9”</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41</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“ESC10”</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42</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“ESC11”</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43</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“ESC12”</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44</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“ESC13”</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45</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“ESC14”</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46</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“ESC15”</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47</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“ESC16”</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“ESC16”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48</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“SERVO9”</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49</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“SERVO10”</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50</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“SERVO11”</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51</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“SERVO12”</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52</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“SERVO13”</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53</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“SERVO14”</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54</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“SERVO15”</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“SERVO15”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55</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“BATTERY5”</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56</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“BATTERY6”</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57</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“BATTERY7”</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58</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“BATTERY8”</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59</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“BATTERY9”</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60</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“BATTERY10”</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61</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“BATTERY11”</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62</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“BATTERY12”</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“BATTERY12”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63</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FF0000"/>
                      <w:kern w:val="0"/>
                      <w:sz w:val="16"/>
                      <w:szCs w:val="16"/>
                      <w:highlight w:val="white"/>
                      <w:vertAlign w:val="baseline"/>
                      <w:lang w:val="en-US" w:eastAsia="zh-CN"/>
                    </w:rPr>
                  </w:pPr>
                  <w:r>
                    <w:rPr>
                      <w:rFonts w:hint="eastAsia" w:ascii="Courier New" w:hAnsi="Courier New" w:eastAsia="宋体" w:cs="Courier New"/>
                      <w:b/>
                      <w:bCs/>
                      <w:color w:val="FF0000"/>
                      <w:kern w:val="0"/>
                      <w:sz w:val="16"/>
                      <w:szCs w:val="16"/>
                      <w:highlight w:val="white"/>
                      <w:vertAlign w:val="baseline"/>
                      <w:lang w:val="en-US" w:eastAsia="zh-CN"/>
                    </w:rPr>
                    <w:t>“GCI”</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FF0000"/>
                      <w:kern w:val="0"/>
                      <w:sz w:val="16"/>
                      <w:szCs w:val="16"/>
                      <w:highlight w:val="white"/>
                      <w:vertAlign w:val="baseline"/>
                    </w:rPr>
                  </w:pPr>
                  <w:r>
                    <w:rPr>
                      <w:rFonts w:hint="eastAsia" w:ascii="Courier New" w:hAnsi="Courier New" w:eastAsia="宋体" w:cs="Courier New"/>
                      <w:b/>
                      <w:bCs/>
                      <w:color w:val="FF0000"/>
                      <w:kern w:val="0"/>
                      <w:sz w:val="16"/>
                      <w:szCs w:val="16"/>
                      <w:highlight w:val="white"/>
                      <w:vertAlign w:val="baseline"/>
                      <w:lang w:val="en-US" w:eastAsia="zh-CN"/>
                    </w:rPr>
                    <w:t>“SFK”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64</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“NULL”</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w:t>
                  </w:r>
                </w:p>
              </w:tc>
              <w:tc>
                <w:tcPr>
                  <w:tcW w:w="2579" w:type="dxa"/>
                  <w:vAlign w:val="top"/>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“NULL”</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4" w:type="dxa"/>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79</w:t>
                  </w:r>
                </w:p>
              </w:tc>
              <w:tc>
                <w:tcPr>
                  <w:tcW w:w="2579" w:type="dxa"/>
                </w:tcPr>
                <w:p>
                  <w:pPr>
                    <w:keepNext w:val="0"/>
                    <w:keepLines w:val="0"/>
                    <w:suppressLineNumbers w:val="0"/>
                    <w:autoSpaceDE w:val="0"/>
                    <w:autoSpaceDN w:val="0"/>
                    <w:adjustRightInd w:val="0"/>
                    <w:spacing w:before="0" w:beforeAutospacing="0" w:after="0" w:afterAutospacing="0"/>
                    <w:ind w:left="0" w:right="0"/>
                    <w:jc w:val="cente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“NULL”</w:t>
                  </w:r>
                </w:p>
              </w:tc>
              <w:tc>
                <w:tcPr>
                  <w:tcW w:w="2757" w:type="dxa"/>
                  <w:vAlign w:val="top"/>
                </w:tcPr>
                <w:p>
                  <w:pPr>
                    <w:keepNext w:val="0"/>
                    <w:keepLines w:val="0"/>
                    <w:suppressLineNumbers w:val="0"/>
                    <w:autoSpaceDE w:val="0"/>
                    <w:autoSpaceDN w:val="0"/>
                    <w:adjustRightInd w:val="0"/>
                    <w:spacing w:before="0" w:beforeAutospacing="0" w:after="0" w:afterAutospacing="0"/>
                    <w:ind w:left="0" w:right="0"/>
                    <w:jc w:val="center"/>
                    <w:rPr>
                      <w:rFonts w:hint="default" w:ascii="Courier New" w:hAnsi="Courier New" w:eastAsia="宋体" w:cs="Courier New"/>
                      <w:b/>
                      <w:bCs/>
                      <w:color w:val="000000" w:themeColor="text1"/>
                      <w:kern w:val="0"/>
                      <w:sz w:val="16"/>
                      <w:szCs w:val="16"/>
                      <w:highlight w:val="white"/>
                      <w:vertAlign w:val="baseline"/>
                      <w14:textFill>
                        <w14:solidFill>
                          <w14:schemeClr w14:val="tx1"/>
                        </w14:solidFill>
                      </w14:textFill>
                    </w:rPr>
                  </w:pPr>
                  <w:r>
                    <w:rPr>
                      <w:rFonts w:hint="eastAsia" w:ascii="Courier New" w:hAnsi="Courier New" w:eastAsia="宋体" w:cs="Courier New"/>
                      <w:b/>
                      <w:bCs/>
                      <w:color w:val="000000" w:themeColor="text1"/>
                      <w:kern w:val="0"/>
                      <w:sz w:val="16"/>
                      <w:szCs w:val="16"/>
                      <w:highlight w:val="white"/>
                      <w:vertAlign w:val="baseline"/>
                      <w:lang w:val="en-US" w:eastAsia="zh-CN"/>
                      <w14:textFill>
                        <w14:solidFill>
                          <w14:schemeClr w14:val="tx1"/>
                        </w14:solidFill>
                      </w14:textFill>
                    </w:rPr>
                    <w:t>“NULL”</w:t>
                  </w:r>
                </w:p>
              </w:tc>
            </w:tr>
          </w:tbl>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b/>
                <w:bCs/>
                <w:color w:val="0000FF"/>
                <w:kern w:val="0"/>
                <w:sz w:val="20"/>
                <w:szCs w:val="20"/>
                <w:highlight w:val="white"/>
              </w:rPr>
            </w:pPr>
          </w:p>
        </w:tc>
      </w:tr>
    </w:tbl>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color w:val="000000"/>
                <w:kern w:val="0"/>
                <w:sz w:val="20"/>
                <w:szCs w:val="20"/>
                <w:highlight w:val="white"/>
              </w:rPr>
            </w:pPr>
            <w:r>
              <w:rPr>
                <w:rFonts w:hint="default" w:ascii="Courier New" w:hAnsi="Courier New" w:eastAsia="宋体" w:cs="Courier New"/>
                <w:b/>
                <w:bCs/>
                <w:color w:val="0000FF"/>
                <w:kern w:val="0"/>
                <w:sz w:val="20"/>
                <w:szCs w:val="20"/>
                <w:highlight w:val="white"/>
              </w:rPr>
              <w:t>typedef</w:t>
            </w:r>
            <w:r>
              <w:rPr>
                <w:rFonts w:hint="default" w:ascii="Courier New" w:hAnsi="Courier New" w:eastAsia="宋体" w:cs="Courier New"/>
                <w:color w:val="000000"/>
                <w:kern w:val="0"/>
                <w:sz w:val="20"/>
                <w:szCs w:val="20"/>
                <w:highlight w:val="white"/>
              </w:rPr>
              <w:t xml:space="preserve"> </w:t>
            </w:r>
            <w:r>
              <w:rPr>
                <w:rFonts w:hint="default" w:ascii="Courier New" w:hAnsi="Courier New" w:eastAsia="宋体" w:cs="Courier New"/>
                <w:color w:val="8000FF"/>
                <w:kern w:val="0"/>
                <w:sz w:val="20"/>
                <w:szCs w:val="20"/>
                <w:highlight w:val="white"/>
              </w:rPr>
              <w:t>struct</w:t>
            </w:r>
            <w:r>
              <w:rPr>
                <w:rFonts w:hint="default" w:ascii="Courier New" w:hAnsi="Courier New" w:eastAsia="宋体" w:cs="Courier New"/>
                <w:color w:val="000000"/>
                <w:kern w:val="0"/>
                <w:sz w:val="20"/>
                <w:szCs w:val="20"/>
                <w:highlight w:val="white"/>
              </w:rPr>
              <w:t xml:space="preserve"> __skylink_equipment_info_s </w:t>
            </w:r>
            <w:r>
              <w:rPr>
                <w:rFonts w:hint="default" w:ascii="Courier New" w:hAnsi="Courier New" w:eastAsia="宋体" w:cs="Courier New"/>
                <w:b/>
                <w:bCs/>
                <w:color w:val="000080"/>
                <w:kern w:val="0"/>
                <w:sz w:val="20"/>
                <w:szCs w:val="20"/>
                <w:highlight w:val="white"/>
              </w:rPr>
              <w:t>{</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color w:val="000000"/>
                <w:kern w:val="0"/>
                <w:sz w:val="20"/>
                <w:szCs w:val="20"/>
                <w:highlight w:val="white"/>
                <w:lang w:val="en-US" w:eastAsia="zh-CN"/>
              </w:rPr>
            </w:pPr>
            <w:r>
              <w:rPr>
                <w:rFonts w:hint="default" w:ascii="Courier New" w:hAnsi="Courier New" w:eastAsia="宋体" w:cs="Courier New"/>
                <w:color w:val="000000"/>
                <w:kern w:val="0"/>
                <w:sz w:val="20"/>
                <w:szCs w:val="20"/>
                <w:highlight w:val="white"/>
              </w:rPr>
              <w:t xml:space="preserve">    </w:t>
            </w:r>
            <w:r>
              <w:rPr>
                <w:rFonts w:hint="default" w:ascii="Courier New" w:hAnsi="Courier New" w:eastAsia="宋体" w:cs="Courier New"/>
                <w:color w:val="8000FF"/>
                <w:kern w:val="0"/>
                <w:sz w:val="20"/>
                <w:szCs w:val="20"/>
                <w:highlight w:val="white"/>
              </w:rPr>
              <w:t>uint8_t</w:t>
            </w:r>
            <w:r>
              <w:rPr>
                <w:rFonts w:hint="default" w:ascii="Courier New" w:hAnsi="Courier New" w:eastAsia="宋体" w:cs="Courier New"/>
                <w:color w:val="000000"/>
                <w:kern w:val="0"/>
                <w:sz w:val="20"/>
                <w:szCs w:val="20"/>
                <w:highlight w:val="white"/>
              </w:rPr>
              <w:t xml:space="preserve">   id</w:t>
            </w:r>
            <w:r>
              <w:rPr>
                <w:rFonts w:hint="default" w:ascii="Courier New" w:hAnsi="Courier New" w:eastAsia="宋体" w:cs="Courier New"/>
                <w:b/>
                <w:bCs/>
                <w:color w:val="000080"/>
                <w:kern w:val="0"/>
                <w:sz w:val="20"/>
                <w:szCs w:val="20"/>
                <w:highlight w:val="white"/>
              </w:rPr>
              <w:t xml:space="preserve">;         /// </w:t>
            </w:r>
            <w:r>
              <w:rPr>
                <w:rFonts w:hint="eastAsia" w:ascii="Courier New" w:hAnsi="Courier New" w:eastAsia="宋体" w:cs="Courier New"/>
                <w:b/>
                <w:bCs/>
                <w:color w:val="000080"/>
                <w:kern w:val="0"/>
                <w:sz w:val="20"/>
                <w:szCs w:val="20"/>
                <w:highlight w:val="white"/>
              </w:rPr>
              <w:t>设备id</w:t>
            </w:r>
            <w:r>
              <w:rPr>
                <w:rFonts w:hint="eastAsia" w:ascii="Courier New" w:hAnsi="Courier New" w:eastAsia="宋体" w:cs="Courier New"/>
                <w:b/>
                <w:bCs/>
                <w:color w:val="000080"/>
                <w:kern w:val="0"/>
                <w:sz w:val="20"/>
                <w:szCs w:val="20"/>
                <w:highlight w:val="white"/>
                <w:lang w:val="en-US" w:eastAsia="zh-CN"/>
              </w:rPr>
              <w:t xml:space="preserve">  </w:t>
            </w:r>
            <w:r>
              <w:rPr>
                <w:rFonts w:hint="default" w:ascii="Courier New" w:hAnsi="Courier New" w:eastAsia="宋体" w:cs="Courier New"/>
                <w:color w:val="000000"/>
                <w:kern w:val="0"/>
                <w:sz w:val="20"/>
                <w:szCs w:val="20"/>
                <w:highlight w:val="white"/>
              </w:rPr>
              <w:t>0:unused   1:used</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color w:val="000000"/>
                <w:kern w:val="0"/>
                <w:sz w:val="20"/>
                <w:szCs w:val="20"/>
                <w:highlight w:val="white"/>
              </w:rPr>
            </w:pPr>
            <w:r>
              <w:rPr>
                <w:rFonts w:hint="default" w:ascii="Courier New" w:hAnsi="Courier New" w:eastAsia="宋体" w:cs="Courier New"/>
                <w:color w:val="000000"/>
                <w:kern w:val="0"/>
                <w:sz w:val="20"/>
                <w:szCs w:val="20"/>
                <w:highlight w:val="white"/>
              </w:rPr>
              <w:t xml:space="preserve">    </w:t>
            </w:r>
            <w:r>
              <w:rPr>
                <w:rFonts w:hint="default" w:ascii="Courier New" w:hAnsi="Courier New" w:eastAsia="宋体" w:cs="Courier New"/>
                <w:color w:val="8000FF"/>
                <w:kern w:val="0"/>
                <w:sz w:val="20"/>
                <w:szCs w:val="20"/>
                <w:highlight w:val="white"/>
              </w:rPr>
              <w:t>uint8_t</w:t>
            </w:r>
            <w:r>
              <w:rPr>
                <w:rFonts w:hint="default" w:ascii="Courier New" w:hAnsi="Courier New" w:eastAsia="宋体" w:cs="Courier New"/>
                <w:color w:val="000000"/>
                <w:kern w:val="0"/>
                <w:sz w:val="20"/>
                <w:szCs w:val="20"/>
                <w:highlight w:val="white"/>
              </w:rPr>
              <w:t xml:space="preserve">   sn</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color w:val="FF8000"/>
                <w:kern w:val="0"/>
                <w:sz w:val="20"/>
                <w:szCs w:val="20"/>
                <w:highlight w:val="white"/>
              </w:rPr>
              <w:t>32</w:t>
            </w:r>
            <w:r>
              <w:rPr>
                <w:rFonts w:hint="default" w:ascii="Courier New" w:hAnsi="Courier New" w:eastAsia="宋体" w:cs="Courier New"/>
                <w:b/>
                <w:bCs/>
                <w:color w:val="000080"/>
                <w:kern w:val="0"/>
                <w:sz w:val="20"/>
                <w:szCs w:val="20"/>
                <w:highlight w:val="white"/>
              </w:rPr>
              <w:t xml:space="preserve">];    /// </w:t>
            </w:r>
            <w:r>
              <w:rPr>
                <w:rFonts w:hint="eastAsia" w:ascii="Courier New" w:hAnsi="Courier New" w:eastAsia="宋体" w:cs="Courier New"/>
                <w:b/>
                <w:bCs/>
                <w:color w:val="000080"/>
                <w:kern w:val="0"/>
                <w:sz w:val="20"/>
                <w:szCs w:val="20"/>
                <w:highlight w:val="white"/>
              </w:rPr>
              <w:t>设备sn</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color w:val="000000"/>
                <w:kern w:val="0"/>
                <w:sz w:val="20"/>
                <w:szCs w:val="20"/>
                <w:highlight w:val="white"/>
              </w:rPr>
            </w:pPr>
            <w:r>
              <w:rPr>
                <w:rFonts w:hint="default" w:ascii="Courier New" w:hAnsi="Courier New" w:eastAsia="宋体" w:cs="Courier New"/>
                <w:color w:val="000000"/>
                <w:kern w:val="0"/>
                <w:sz w:val="20"/>
                <w:szCs w:val="20"/>
                <w:highlight w:val="white"/>
              </w:rPr>
              <w:t xml:space="preserve">    </w:t>
            </w:r>
            <w:r>
              <w:rPr>
                <w:rFonts w:hint="default" w:ascii="Courier New" w:hAnsi="Courier New" w:eastAsia="宋体" w:cs="Courier New"/>
                <w:color w:val="8000FF"/>
                <w:kern w:val="0"/>
                <w:sz w:val="20"/>
                <w:szCs w:val="20"/>
                <w:highlight w:val="white"/>
              </w:rPr>
              <w:t>uint32_t</w:t>
            </w:r>
            <w:r>
              <w:rPr>
                <w:rFonts w:hint="default" w:ascii="Courier New" w:hAnsi="Courier New" w:eastAsia="宋体" w:cs="Courier New"/>
                <w:color w:val="000000"/>
                <w:kern w:val="0"/>
                <w:sz w:val="20"/>
                <w:szCs w:val="20"/>
                <w:highlight w:val="white"/>
              </w:rPr>
              <w:t xml:space="preserve">  hard_ver</w:t>
            </w:r>
            <w:r>
              <w:rPr>
                <w:rFonts w:hint="default" w:ascii="Courier New" w:hAnsi="Courier New" w:eastAsia="宋体" w:cs="Courier New"/>
                <w:b/>
                <w:bCs/>
                <w:color w:val="000080"/>
                <w:kern w:val="0"/>
                <w:sz w:val="20"/>
                <w:szCs w:val="20"/>
                <w:highlight w:val="white"/>
              </w:rPr>
              <w:t xml:space="preserve">; /// </w:t>
            </w:r>
            <w:r>
              <w:rPr>
                <w:rFonts w:hint="eastAsia" w:ascii="Courier New" w:hAnsi="Courier New" w:eastAsia="宋体" w:cs="Courier New"/>
                <w:b/>
                <w:bCs/>
                <w:color w:val="000080"/>
                <w:kern w:val="0"/>
                <w:sz w:val="20"/>
                <w:szCs w:val="20"/>
                <w:highlight w:val="white"/>
              </w:rPr>
              <w:t>设备硬件版本</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color w:val="000000"/>
                <w:kern w:val="0"/>
                <w:sz w:val="20"/>
                <w:szCs w:val="20"/>
                <w:highlight w:val="white"/>
              </w:rPr>
            </w:pPr>
            <w:r>
              <w:rPr>
                <w:rFonts w:hint="default" w:ascii="Courier New" w:hAnsi="Courier New" w:eastAsia="宋体" w:cs="Courier New"/>
                <w:color w:val="000000"/>
                <w:kern w:val="0"/>
                <w:sz w:val="20"/>
                <w:szCs w:val="20"/>
                <w:highlight w:val="white"/>
              </w:rPr>
              <w:t xml:space="preserve">    </w:t>
            </w:r>
            <w:r>
              <w:rPr>
                <w:rFonts w:hint="default" w:ascii="Courier New" w:hAnsi="Courier New" w:eastAsia="宋体" w:cs="Courier New"/>
                <w:color w:val="8000FF"/>
                <w:kern w:val="0"/>
                <w:sz w:val="20"/>
                <w:szCs w:val="20"/>
                <w:highlight w:val="white"/>
              </w:rPr>
              <w:t>uint32_t</w:t>
            </w:r>
            <w:r>
              <w:rPr>
                <w:rFonts w:hint="default" w:ascii="Courier New" w:hAnsi="Courier New" w:eastAsia="宋体" w:cs="Courier New"/>
                <w:color w:val="000000"/>
                <w:kern w:val="0"/>
                <w:sz w:val="20"/>
                <w:szCs w:val="20"/>
                <w:highlight w:val="white"/>
              </w:rPr>
              <w:t xml:space="preserve">  soft_ver</w:t>
            </w:r>
            <w:r>
              <w:rPr>
                <w:rFonts w:hint="default" w:ascii="Courier New" w:hAnsi="Courier New" w:eastAsia="宋体" w:cs="Courier New"/>
                <w:b/>
                <w:bCs/>
                <w:color w:val="000080"/>
                <w:kern w:val="0"/>
                <w:sz w:val="20"/>
                <w:szCs w:val="20"/>
                <w:highlight w:val="white"/>
              </w:rPr>
              <w:t xml:space="preserve">; /// </w:t>
            </w:r>
            <w:r>
              <w:rPr>
                <w:rFonts w:hint="eastAsia" w:ascii="Courier New" w:hAnsi="Courier New" w:eastAsia="宋体" w:cs="Courier New"/>
                <w:b/>
                <w:bCs/>
                <w:color w:val="000080"/>
                <w:kern w:val="0"/>
                <w:sz w:val="20"/>
                <w:szCs w:val="20"/>
                <w:highlight w:val="white"/>
              </w:rPr>
              <w:t>设备软件件版本</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color w:val="000000"/>
                <w:kern w:val="0"/>
                <w:sz w:val="20"/>
                <w:szCs w:val="20"/>
                <w:highlight w:val="white"/>
              </w:rPr>
            </w:pPr>
            <w:r>
              <w:rPr>
                <w:rFonts w:hint="default" w:ascii="Courier New" w:hAnsi="Courier New" w:eastAsia="宋体" w:cs="Courier New"/>
                <w:color w:val="000000"/>
                <w:kern w:val="0"/>
                <w:sz w:val="20"/>
                <w:szCs w:val="20"/>
                <w:highlight w:val="white"/>
              </w:rPr>
              <w:t xml:space="preserve">    </w:t>
            </w:r>
            <w:r>
              <w:rPr>
                <w:rFonts w:hint="default" w:ascii="Courier New" w:hAnsi="Courier New" w:eastAsia="宋体" w:cs="Courier New"/>
                <w:color w:val="8000FF"/>
                <w:kern w:val="0"/>
                <w:sz w:val="20"/>
                <w:szCs w:val="20"/>
                <w:highlight w:val="white"/>
              </w:rPr>
              <w:t>uint32_t</w:t>
            </w:r>
            <w:r>
              <w:rPr>
                <w:rFonts w:hint="default" w:ascii="Courier New" w:hAnsi="Courier New" w:eastAsia="宋体" w:cs="Courier New"/>
                <w:color w:val="000000"/>
                <w:kern w:val="0"/>
                <w:sz w:val="20"/>
                <w:szCs w:val="20"/>
                <w:highlight w:val="white"/>
              </w:rPr>
              <w:t xml:space="preserve">  working_time_second</w:t>
            </w:r>
            <w:r>
              <w:rPr>
                <w:rFonts w:hint="default" w:ascii="Courier New" w:hAnsi="Courier New" w:eastAsia="宋体" w:cs="Courier New"/>
                <w:b/>
                <w:bCs/>
                <w:color w:val="000080"/>
                <w:kern w:val="0"/>
                <w:sz w:val="20"/>
                <w:szCs w:val="20"/>
                <w:highlight w:val="white"/>
              </w:rPr>
              <w:t xml:space="preserve">; /// </w:t>
            </w:r>
            <w:r>
              <w:rPr>
                <w:rFonts w:hint="eastAsia" w:ascii="Courier New" w:hAnsi="Courier New" w:eastAsia="宋体" w:cs="Courier New"/>
                <w:b/>
                <w:bCs/>
                <w:color w:val="000080"/>
                <w:kern w:val="0"/>
                <w:sz w:val="20"/>
                <w:szCs w:val="20"/>
                <w:highlight w:val="white"/>
              </w:rPr>
              <w:t>设备运行累计时间</w:t>
            </w:r>
          </w:p>
          <w:p>
            <w:pPr>
              <w:keepNext w:val="0"/>
              <w:keepLines w:val="0"/>
              <w:suppressLineNumbers w:val="0"/>
              <w:autoSpaceDE w:val="0"/>
              <w:autoSpaceDN w:val="0"/>
              <w:adjustRightInd w:val="0"/>
              <w:spacing w:before="0" w:beforeAutospacing="0" w:after="0" w:afterAutospacing="0"/>
              <w:ind w:left="0" w:right="0"/>
              <w:jc w:val="left"/>
              <w:rPr>
                <w:rFonts w:hint="default" w:ascii="Courier New" w:hAnsi="Courier New" w:eastAsia="宋体" w:cs="Courier New"/>
                <w:color w:val="000000"/>
                <w:kern w:val="0"/>
                <w:sz w:val="20"/>
                <w:szCs w:val="20"/>
                <w:highlight w:val="white"/>
              </w:rPr>
            </w:pPr>
            <w:r>
              <w:rPr>
                <w:rFonts w:hint="default" w:ascii="Courier New" w:hAnsi="Courier New" w:eastAsia="宋体" w:cs="Courier New"/>
                <w:color w:val="000000"/>
                <w:kern w:val="0"/>
                <w:sz w:val="20"/>
                <w:szCs w:val="20"/>
                <w:highlight w:val="white"/>
              </w:rPr>
              <w:t xml:space="preserve">    </w:t>
            </w:r>
            <w:r>
              <w:rPr>
                <w:rFonts w:hint="default" w:ascii="Courier New" w:hAnsi="Courier New" w:eastAsia="宋体" w:cs="Courier New"/>
                <w:color w:val="8000FF"/>
                <w:kern w:val="0"/>
                <w:sz w:val="20"/>
                <w:szCs w:val="20"/>
                <w:highlight w:val="white"/>
              </w:rPr>
              <w:t>uint8_t</w:t>
            </w:r>
            <w:r>
              <w:rPr>
                <w:rFonts w:hint="default" w:ascii="Courier New" w:hAnsi="Courier New" w:eastAsia="宋体" w:cs="Courier New"/>
                <w:color w:val="000000"/>
                <w:kern w:val="0"/>
                <w:sz w:val="20"/>
                <w:szCs w:val="20"/>
                <w:highlight w:val="white"/>
              </w:rPr>
              <w:t xml:space="preserve">   equipment_payload</w:t>
            </w: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color w:val="FF8000"/>
                <w:kern w:val="0"/>
                <w:sz w:val="20"/>
                <w:szCs w:val="20"/>
                <w:highlight w:val="white"/>
              </w:rPr>
              <w:t>32</w:t>
            </w:r>
            <w:r>
              <w:rPr>
                <w:rFonts w:hint="default" w:ascii="Courier New" w:hAnsi="Courier New" w:eastAsia="宋体" w:cs="Courier New"/>
                <w:b/>
                <w:bCs/>
                <w:color w:val="000080"/>
                <w:kern w:val="0"/>
                <w:sz w:val="20"/>
                <w:szCs w:val="20"/>
                <w:highlight w:val="white"/>
              </w:rPr>
              <w:t xml:space="preserve">]; /// </w:t>
            </w:r>
            <w:r>
              <w:rPr>
                <w:rFonts w:hint="eastAsia" w:ascii="Courier New" w:hAnsi="Courier New" w:eastAsia="宋体" w:cs="Courier New"/>
                <w:b/>
                <w:bCs/>
                <w:color w:val="000080"/>
                <w:kern w:val="0"/>
                <w:sz w:val="20"/>
                <w:szCs w:val="20"/>
                <w:highlight w:val="white"/>
              </w:rPr>
              <w:t>设备特殊描述段</w:t>
            </w:r>
          </w:p>
          <w:p>
            <w:pPr>
              <w:keepNext w:val="0"/>
              <w:keepLines w:val="0"/>
              <w:suppressLineNumbers w:val="0"/>
              <w:spacing w:before="0" w:beforeAutospacing="0" w:after="0" w:afterAutospacing="0"/>
              <w:ind w:left="0" w:right="0"/>
              <w:rPr>
                <w:rFonts w:hint="default" w:ascii="Courier New" w:hAnsi="Courier New" w:eastAsia="宋体" w:cs="Courier New"/>
                <w:b/>
                <w:bCs/>
                <w:color w:val="000080"/>
                <w:kern w:val="0"/>
                <w:sz w:val="20"/>
                <w:szCs w:val="20"/>
              </w:rPr>
            </w:pPr>
            <w:r>
              <w:rPr>
                <w:rFonts w:hint="default" w:ascii="Courier New" w:hAnsi="Courier New" w:eastAsia="宋体" w:cs="Courier New"/>
                <w:b/>
                <w:bCs/>
                <w:color w:val="000080"/>
                <w:kern w:val="0"/>
                <w:sz w:val="20"/>
                <w:szCs w:val="20"/>
                <w:highlight w:val="white"/>
              </w:rPr>
              <w:t>}</w:t>
            </w:r>
            <w:r>
              <w:rPr>
                <w:rFonts w:hint="default" w:ascii="Courier New" w:hAnsi="Courier New" w:eastAsia="宋体" w:cs="Courier New"/>
                <w:color w:val="000000"/>
                <w:kern w:val="0"/>
                <w:sz w:val="20"/>
                <w:szCs w:val="20"/>
                <w:highlight w:val="white"/>
              </w:rPr>
              <w:t xml:space="preserve"> skylink_equipment_info_t</w:t>
            </w:r>
            <w:r>
              <w:rPr>
                <w:rFonts w:hint="default" w:ascii="Courier New" w:hAnsi="Courier New" w:eastAsia="宋体" w:cs="Courier New"/>
                <w:b/>
                <w:bCs/>
                <w:color w:val="000080"/>
                <w:kern w:val="0"/>
                <w:sz w:val="20"/>
                <w:szCs w:val="20"/>
                <w:highlight w:val="white"/>
              </w:rPr>
              <w:t>;</w:t>
            </w:r>
          </w:p>
          <w:p>
            <w:pPr>
              <w:keepNext w:val="0"/>
              <w:keepLines w:val="0"/>
              <w:suppressLineNumbers w:val="0"/>
              <w:spacing w:before="0" w:beforeAutospacing="0" w:after="0" w:afterAutospacing="0"/>
              <w:ind w:left="0" w:right="0"/>
              <w:rPr>
                <w:rFonts w:hint="default" w:ascii="Courier New" w:hAnsi="Courier New" w:eastAsia="宋体" w:cs="Courier New"/>
                <w:b/>
                <w:bCs/>
                <w:color w:val="000080"/>
                <w:kern w:val="0"/>
                <w:sz w:val="20"/>
                <w:szCs w:val="20"/>
              </w:rPr>
            </w:pPr>
          </w:p>
          <w:p>
            <w:pPr>
              <w:keepNext w:val="0"/>
              <w:keepLines w:val="0"/>
              <w:suppressLineNumbers w:val="0"/>
              <w:spacing w:before="0" w:beforeAutospacing="0" w:after="0" w:afterAutospacing="0"/>
              <w:ind w:left="0" w:right="0"/>
              <w:rPr>
                <w:rFonts w:hint="default" w:ascii="Courier New" w:hAnsi="Courier New" w:eastAsia="宋体" w:cs="Courier New"/>
                <w:b/>
                <w:bCs/>
                <w:color w:val="000080"/>
                <w:kern w:val="0"/>
                <w:sz w:val="20"/>
                <w:szCs w:val="20"/>
              </w:rPr>
            </w:pPr>
            <w:r>
              <w:rPr>
                <w:rFonts w:hint="eastAsia" w:ascii="Courier New" w:hAnsi="Courier New" w:eastAsia="宋体" w:cs="Courier New"/>
                <w:b/>
                <w:bCs/>
                <w:color w:val="000080"/>
                <w:kern w:val="0"/>
                <w:sz w:val="20"/>
                <w:szCs w:val="20"/>
              </w:rPr>
              <w:t>注意：</w:t>
            </w:r>
          </w:p>
          <w:p>
            <w:pPr>
              <w:keepNext w:val="0"/>
              <w:keepLines w:val="0"/>
              <w:suppressLineNumbers w:val="0"/>
              <w:spacing w:before="0" w:beforeAutospacing="0" w:after="0" w:afterAutospacing="0"/>
              <w:ind w:left="0" w:right="0"/>
              <w:rPr>
                <w:rFonts w:hint="default" w:ascii="Courier New" w:hAnsi="Courier New" w:eastAsia="宋体" w:cs="Courier New"/>
                <w:b/>
                <w:bCs/>
                <w:color w:val="000080"/>
                <w:kern w:val="0"/>
                <w:sz w:val="20"/>
                <w:szCs w:val="20"/>
              </w:rPr>
            </w:pPr>
            <w:r>
              <w:rPr>
                <w:rFonts w:hint="eastAsia" w:ascii="Courier New" w:hAnsi="Courier New" w:eastAsia="宋体" w:cs="Courier New"/>
                <w:b/>
                <w:bCs/>
                <w:color w:val="000080"/>
                <w:kern w:val="0"/>
                <w:sz w:val="20"/>
                <w:szCs w:val="20"/>
              </w:rPr>
              <w:t>1:id 为0x7f为无效id 可忽略。</w:t>
            </w:r>
          </w:p>
          <w:p>
            <w:pPr>
              <w:keepNext w:val="0"/>
              <w:keepLines w:val="0"/>
              <w:suppressLineNumbers w:val="0"/>
              <w:spacing w:before="0" w:beforeAutospacing="0" w:after="0" w:afterAutospacing="0"/>
              <w:ind w:left="0" w:right="0"/>
              <w:rPr>
                <w:rFonts w:hint="default" w:ascii="Courier New" w:hAnsi="Courier New" w:eastAsia="宋体" w:cs="Courier New"/>
                <w:b/>
                <w:bCs/>
                <w:color w:val="000080"/>
                <w:kern w:val="0"/>
                <w:sz w:val="20"/>
                <w:szCs w:val="20"/>
              </w:rPr>
            </w:pPr>
            <w:r>
              <w:rPr>
                <w:rFonts w:hint="eastAsia" w:ascii="Courier New" w:hAnsi="Courier New" w:eastAsia="宋体" w:cs="Courier New"/>
                <w:b/>
                <w:bCs/>
                <w:color w:val="000080"/>
                <w:kern w:val="0"/>
                <w:sz w:val="20"/>
                <w:szCs w:val="20"/>
              </w:rPr>
              <w:t>2：sn全部为0时表示sn无效。</w:t>
            </w:r>
          </w:p>
          <w:p>
            <w:pPr>
              <w:keepNext w:val="0"/>
              <w:keepLines w:val="0"/>
              <w:suppressLineNumbers w:val="0"/>
              <w:spacing w:before="0" w:beforeAutospacing="0" w:after="0" w:afterAutospacing="0"/>
              <w:ind w:left="0" w:right="0"/>
              <w:rPr>
                <w:rFonts w:hint="default" w:ascii="Courier New" w:hAnsi="Courier New" w:eastAsia="宋体" w:cs="Courier New"/>
                <w:b/>
                <w:bCs/>
                <w:color w:val="000080"/>
                <w:kern w:val="0"/>
                <w:sz w:val="20"/>
                <w:szCs w:val="20"/>
              </w:rPr>
            </w:pPr>
            <w:r>
              <w:rPr>
                <w:rFonts w:hint="default" w:ascii="Courier New" w:hAnsi="Courier New" w:eastAsia="宋体" w:cs="Courier New"/>
                <w:b/>
                <w:bCs/>
                <w:color w:val="000080"/>
                <w:kern w:val="0"/>
                <w:sz w:val="20"/>
                <w:szCs w:val="20"/>
              </w:rPr>
              <w:t>3</w:t>
            </w:r>
            <w:r>
              <w:rPr>
                <w:rFonts w:hint="eastAsia" w:ascii="Courier New" w:hAnsi="Courier New" w:eastAsia="宋体" w:cs="Courier New"/>
                <w:b/>
                <w:bCs/>
                <w:color w:val="000080"/>
                <w:kern w:val="0"/>
                <w:sz w:val="20"/>
                <w:szCs w:val="20"/>
              </w:rPr>
              <w:t>：</w:t>
            </w:r>
            <w:r>
              <w:rPr>
                <w:rFonts w:hint="eastAsia" w:ascii="Courier New" w:hAnsi="Courier New" w:eastAsia="宋体" w:cs="Courier New"/>
                <w:b/>
                <w:bCs/>
                <w:color w:val="000080"/>
                <w:kern w:val="0"/>
                <w:sz w:val="20"/>
                <w:szCs w:val="20"/>
                <w:highlight w:val="white"/>
              </w:rPr>
              <w:t>当前所有设备中仅仅只有电池启用了</w:t>
            </w:r>
            <w:r>
              <w:rPr>
                <w:rFonts w:hint="eastAsia" w:ascii="Courier New" w:hAnsi="Courier New" w:eastAsia="宋体" w:cs="Courier New"/>
                <w:b/>
                <w:bCs/>
                <w:color w:val="000080"/>
                <w:kern w:val="0"/>
                <w:sz w:val="20"/>
                <w:szCs w:val="20"/>
              </w:rPr>
              <w:t xml:space="preserve"> </w:t>
            </w:r>
            <w:r>
              <w:rPr>
                <w:rFonts w:hint="eastAsia" w:ascii="Courier New" w:hAnsi="Courier New" w:eastAsia="宋体" w:cs="Courier New"/>
                <w:b/>
                <w:bCs/>
                <w:color w:val="000080"/>
                <w:kern w:val="0"/>
                <w:sz w:val="20"/>
                <w:szCs w:val="20"/>
                <w:highlight w:val="white"/>
              </w:rPr>
              <w:t>特殊描述段，</w:t>
            </w:r>
          </w:p>
          <w:p>
            <w:pPr>
              <w:keepNext w:val="0"/>
              <w:keepLines w:val="0"/>
              <w:suppressLineNumbers w:val="0"/>
              <w:spacing w:before="0" w:beforeAutospacing="0" w:after="0" w:afterAutospacing="0"/>
              <w:ind w:left="0" w:right="0"/>
              <w:rPr>
                <w:rFonts w:hint="eastAsia" w:ascii="Courier New" w:hAnsi="Courier New" w:eastAsia="宋体" w:cs="Courier New"/>
                <w:color w:val="000000"/>
                <w:kern w:val="0"/>
                <w:sz w:val="20"/>
                <w:szCs w:val="20"/>
                <w:highlight w:val="white"/>
                <w:lang w:val="en-US" w:eastAsia="zh-CN"/>
              </w:rPr>
            </w:pPr>
            <w:r>
              <w:rPr>
                <w:rFonts w:hint="default" w:ascii="Courier New" w:hAnsi="Courier New" w:eastAsia="宋体" w:cs="Courier New"/>
                <w:color w:val="000000"/>
                <w:kern w:val="0"/>
                <w:sz w:val="20"/>
                <w:szCs w:val="20"/>
                <w:highlight w:val="white"/>
              </w:rPr>
              <w:t>equipment_payload</w:t>
            </w:r>
            <w:r>
              <w:rPr>
                <w:rFonts w:hint="eastAsia" w:ascii="Courier New" w:hAnsi="Courier New" w:eastAsia="宋体" w:cs="Courier New"/>
                <w:color w:val="000000"/>
                <w:kern w:val="0"/>
                <w:sz w:val="20"/>
                <w:szCs w:val="20"/>
                <w:highlight w:val="white"/>
                <w:lang w:val="en-US" w:eastAsia="zh-CN"/>
              </w:rPr>
              <w:t>[3...0] 组成都一个U32</w:t>
            </w:r>
          </w:p>
          <w:p>
            <w:pPr>
              <w:keepNext w:val="0"/>
              <w:keepLines w:val="0"/>
              <w:suppressLineNumbers w:val="0"/>
              <w:spacing w:before="0" w:beforeAutospacing="0" w:after="0" w:afterAutospacing="0"/>
              <w:ind w:left="0" w:right="0"/>
              <w:rPr>
                <w:rFonts w:hint="eastAsia" w:ascii="Courier New" w:hAnsi="Courier New" w:eastAsia="宋体" w:cs="Courier New"/>
                <w:color w:val="000000"/>
                <w:kern w:val="0"/>
                <w:sz w:val="20"/>
                <w:szCs w:val="20"/>
                <w:highlight w:val="white"/>
                <w:lang w:val="en-US" w:eastAsia="zh-CN"/>
              </w:rPr>
            </w:pPr>
            <w:r>
              <w:rPr>
                <w:rFonts w:hint="default" w:ascii="Courier New" w:hAnsi="Courier New" w:eastAsia="宋体" w:cs="Courier New"/>
                <w:color w:val="000000"/>
                <w:kern w:val="0"/>
                <w:sz w:val="20"/>
                <w:szCs w:val="20"/>
                <w:highlight w:val="white"/>
              </w:rPr>
              <w:t>equipment_payload</w:t>
            </w:r>
            <w:r>
              <w:rPr>
                <w:rFonts w:hint="eastAsia" w:ascii="Courier New" w:hAnsi="Courier New" w:eastAsia="宋体" w:cs="Courier New"/>
                <w:color w:val="000000"/>
                <w:kern w:val="0"/>
                <w:sz w:val="20"/>
                <w:szCs w:val="20"/>
                <w:highlight w:val="white"/>
                <w:lang w:val="en-US" w:eastAsia="zh-CN"/>
              </w:rPr>
              <w:t>[7...4] 组成第二个U32</w:t>
            </w:r>
          </w:p>
          <w:p>
            <w:pPr>
              <w:keepNext w:val="0"/>
              <w:keepLines w:val="0"/>
              <w:suppressLineNumbers w:val="0"/>
              <w:spacing w:before="0" w:beforeAutospacing="0" w:after="0" w:afterAutospacing="0"/>
              <w:ind w:left="0" w:right="0"/>
              <w:rPr>
                <w:rFonts w:hint="eastAsia" w:ascii="Courier New" w:hAnsi="Courier New" w:eastAsia="宋体" w:cs="Courier New"/>
                <w:color w:val="000000"/>
                <w:kern w:val="0"/>
                <w:sz w:val="20"/>
                <w:szCs w:val="20"/>
                <w:highlight w:val="white"/>
                <w:lang w:val="en-US" w:eastAsia="zh-CN"/>
              </w:rPr>
            </w:pPr>
          </w:p>
          <w:p>
            <w:pPr>
              <w:keepNext w:val="0"/>
              <w:keepLines w:val="0"/>
              <w:suppressLineNumbers w:val="0"/>
              <w:spacing w:before="0" w:beforeAutospacing="0" w:after="0" w:afterAutospacing="0"/>
              <w:ind w:left="0" w:right="0"/>
              <w:rPr>
                <w:rFonts w:hint="default" w:ascii="Courier New" w:hAnsi="Courier New" w:eastAsia="宋体" w:cs="Courier New"/>
                <w:color w:val="000000"/>
                <w:kern w:val="0"/>
                <w:sz w:val="20"/>
                <w:szCs w:val="20"/>
                <w:highlight w:val="white"/>
                <w:lang w:val="en-US" w:eastAsia="zh-CN"/>
              </w:rPr>
            </w:pPr>
            <w:r>
              <w:rPr>
                <w:rFonts w:hint="eastAsia" w:ascii="Courier New" w:hAnsi="Courier New" w:eastAsia="宋体" w:cs="Courier New"/>
                <w:color w:val="000000"/>
                <w:kern w:val="0"/>
                <w:sz w:val="20"/>
                <w:szCs w:val="20"/>
                <w:highlight w:val="white"/>
                <w:lang w:val="en-US" w:eastAsia="zh-CN"/>
              </w:rPr>
              <w:t xml:space="preserve"> 第一个U32数据的低16bit组成电池的循环次数，如下</w:t>
            </w:r>
          </w:p>
          <w:p>
            <w:pPr>
              <w:keepNext w:val="0"/>
              <w:keepLines w:val="0"/>
              <w:suppressLineNumbers w:val="0"/>
              <w:spacing w:before="0" w:beforeAutospacing="0" w:after="0" w:afterAutospacing="0"/>
              <w:ind w:left="0" w:right="0"/>
              <w:rPr>
                <w:rFonts w:hint="eastAsia" w:ascii="Courier New" w:hAnsi="Courier New" w:eastAsia="宋体" w:cs="Courier New"/>
                <w:color w:val="000000"/>
                <w:kern w:val="0"/>
                <w:sz w:val="20"/>
                <w:szCs w:val="20"/>
              </w:rPr>
            </w:pPr>
            <w:r>
              <w:rPr>
                <w:rFonts w:hint="default" w:ascii="Courier New" w:hAnsi="Courier New" w:eastAsia="宋体" w:cs="Courier New"/>
                <w:color w:val="000000"/>
                <w:kern w:val="0"/>
                <w:sz w:val="20"/>
                <w:szCs w:val="20"/>
                <w:highlight w:val="white"/>
              </w:rPr>
              <w:t>equipment_payload</w:t>
            </w:r>
            <w:r>
              <w:rPr>
                <w:rFonts w:hint="eastAsia" w:ascii="Courier New" w:hAnsi="Courier New" w:eastAsia="宋体" w:cs="Courier New"/>
                <w:color w:val="000000"/>
                <w:kern w:val="0"/>
                <w:sz w:val="20"/>
                <w:szCs w:val="20"/>
                <w:highlight w:val="white"/>
              </w:rPr>
              <w:t>[</w:t>
            </w:r>
            <w:r>
              <w:rPr>
                <w:rFonts w:hint="default" w:ascii="Courier New" w:hAnsi="Courier New" w:eastAsia="宋体" w:cs="Courier New"/>
                <w:color w:val="000000"/>
                <w:kern w:val="0"/>
                <w:sz w:val="20"/>
                <w:szCs w:val="20"/>
                <w:highlight w:val="white"/>
              </w:rPr>
              <w:t>1</w:t>
            </w:r>
            <w:r>
              <w:rPr>
                <w:rFonts w:hint="eastAsia" w:ascii="Courier New" w:hAnsi="Courier New" w:eastAsia="宋体" w:cs="Courier New"/>
                <w:color w:val="000000"/>
                <w:kern w:val="0"/>
                <w:sz w:val="20"/>
                <w:szCs w:val="20"/>
                <w:highlight w:val="white"/>
              </w:rPr>
              <w:t>]</w:t>
            </w:r>
            <w:r>
              <w:rPr>
                <w:rFonts w:hint="default" w:ascii="Courier New" w:hAnsi="Courier New" w:eastAsia="宋体" w:cs="Courier New"/>
                <w:color w:val="000000"/>
                <w:kern w:val="0"/>
                <w:sz w:val="20"/>
                <w:szCs w:val="20"/>
              </w:rPr>
              <w:t>&lt;&lt;8 +</w:t>
            </w:r>
            <w:r>
              <w:rPr>
                <w:rFonts w:hint="default" w:ascii="Courier New" w:hAnsi="Courier New" w:eastAsia="宋体" w:cs="Courier New"/>
                <w:color w:val="000000"/>
                <w:kern w:val="0"/>
                <w:sz w:val="20"/>
                <w:szCs w:val="20"/>
                <w:highlight w:val="white"/>
              </w:rPr>
              <w:t xml:space="preserve"> equipment_payload</w:t>
            </w:r>
            <w:r>
              <w:rPr>
                <w:rFonts w:hint="default" w:ascii="Courier New" w:hAnsi="Courier New" w:eastAsia="宋体" w:cs="Courier New"/>
                <w:color w:val="000000"/>
                <w:kern w:val="0"/>
                <w:sz w:val="20"/>
                <w:szCs w:val="20"/>
              </w:rPr>
              <w:t xml:space="preserve">[0] </w:t>
            </w:r>
            <w:r>
              <w:rPr>
                <w:rFonts w:hint="eastAsia" w:ascii="Courier New" w:hAnsi="Courier New" w:eastAsia="宋体" w:cs="Courier New"/>
                <w:color w:val="000000"/>
                <w:kern w:val="0"/>
                <w:sz w:val="20"/>
                <w:szCs w:val="20"/>
              </w:rPr>
              <w:t>组成电池的循环次数。</w:t>
            </w:r>
          </w:p>
          <w:p>
            <w:pPr>
              <w:keepNext w:val="0"/>
              <w:keepLines w:val="0"/>
              <w:suppressLineNumbers w:val="0"/>
              <w:spacing w:before="0" w:beforeAutospacing="0" w:after="0" w:afterAutospacing="0"/>
              <w:ind w:left="0" w:right="0"/>
              <w:rPr>
                <w:rFonts w:hint="eastAsia" w:ascii="Courier New" w:hAnsi="Courier New" w:eastAsia="宋体" w:cs="Courier New"/>
                <w:color w:val="000000"/>
                <w:kern w:val="0"/>
                <w:sz w:val="20"/>
                <w:szCs w:val="20"/>
              </w:rPr>
            </w:pPr>
          </w:p>
          <w:p>
            <w:pPr>
              <w:keepNext w:val="0"/>
              <w:keepLines w:val="0"/>
              <w:suppressLineNumbers w:val="0"/>
              <w:spacing w:before="0" w:beforeAutospacing="0" w:after="0" w:afterAutospacing="0"/>
              <w:ind w:left="0" w:right="0"/>
              <w:rPr>
                <w:rFonts w:hint="default" w:ascii="Courier New" w:hAnsi="Courier New" w:eastAsia="宋体" w:cs="Courier New"/>
                <w:color w:val="000000"/>
                <w:kern w:val="0"/>
                <w:sz w:val="20"/>
                <w:szCs w:val="20"/>
                <w:highlight w:val="white"/>
              </w:rPr>
            </w:pPr>
            <w:r>
              <w:rPr>
                <w:rFonts w:hint="eastAsia" w:ascii="Courier New" w:hAnsi="Courier New" w:eastAsia="宋体" w:cs="Courier New"/>
                <w:color w:val="000000"/>
                <w:kern w:val="0"/>
                <w:sz w:val="20"/>
                <w:szCs w:val="20"/>
                <w:highlight w:val="white"/>
                <w:lang w:val="en-US" w:eastAsia="zh-CN"/>
              </w:rPr>
              <w:t xml:space="preserve"> 第二个U32数据的低16bit组成电池的SOH，如下</w:t>
            </w:r>
          </w:p>
          <w:p>
            <w:pPr>
              <w:keepNext w:val="0"/>
              <w:keepLines w:val="0"/>
              <w:suppressLineNumbers w:val="0"/>
              <w:spacing w:before="0" w:beforeAutospacing="0" w:after="0" w:afterAutospacing="0"/>
              <w:ind w:left="0" w:right="0"/>
              <w:rPr>
                <w:rFonts w:hint="default" w:ascii="Courier New" w:hAnsi="Courier New" w:eastAsia="宋体" w:cs="Courier New"/>
                <w:color w:val="000000"/>
                <w:kern w:val="0"/>
                <w:sz w:val="20"/>
                <w:szCs w:val="20"/>
                <w:lang w:val="en-US" w:eastAsia="zh-CN"/>
              </w:rPr>
            </w:pPr>
            <w:r>
              <w:rPr>
                <w:rFonts w:hint="default" w:ascii="Courier New" w:hAnsi="Courier New" w:eastAsia="宋体" w:cs="Courier New"/>
                <w:color w:val="000000"/>
                <w:kern w:val="0"/>
                <w:sz w:val="20"/>
                <w:szCs w:val="20"/>
                <w:highlight w:val="white"/>
              </w:rPr>
              <w:t>equipment_payload</w:t>
            </w:r>
            <w:r>
              <w:rPr>
                <w:rFonts w:hint="eastAsia" w:ascii="Courier New" w:hAnsi="Courier New" w:eastAsia="宋体" w:cs="Courier New"/>
                <w:color w:val="000000"/>
                <w:kern w:val="0"/>
                <w:sz w:val="20"/>
                <w:szCs w:val="20"/>
                <w:highlight w:val="white"/>
              </w:rPr>
              <w:t>[</w:t>
            </w:r>
            <w:r>
              <w:rPr>
                <w:rFonts w:hint="eastAsia" w:ascii="Courier New" w:hAnsi="Courier New" w:eastAsia="宋体" w:cs="Courier New"/>
                <w:color w:val="000000"/>
                <w:kern w:val="0"/>
                <w:sz w:val="20"/>
                <w:szCs w:val="20"/>
                <w:highlight w:val="white"/>
                <w:lang w:val="en-US" w:eastAsia="zh-CN"/>
              </w:rPr>
              <w:t>5</w:t>
            </w:r>
            <w:r>
              <w:rPr>
                <w:rFonts w:hint="eastAsia" w:ascii="Courier New" w:hAnsi="Courier New" w:eastAsia="宋体" w:cs="Courier New"/>
                <w:color w:val="000000"/>
                <w:kern w:val="0"/>
                <w:sz w:val="20"/>
                <w:szCs w:val="20"/>
                <w:highlight w:val="white"/>
              </w:rPr>
              <w:t>]</w:t>
            </w:r>
            <w:r>
              <w:rPr>
                <w:rFonts w:hint="default" w:ascii="Courier New" w:hAnsi="Courier New" w:eastAsia="宋体" w:cs="Courier New"/>
                <w:color w:val="000000"/>
                <w:kern w:val="0"/>
                <w:sz w:val="20"/>
                <w:szCs w:val="20"/>
              </w:rPr>
              <w:t>&lt;&lt;8 +</w:t>
            </w:r>
            <w:r>
              <w:rPr>
                <w:rFonts w:hint="default" w:ascii="Courier New" w:hAnsi="Courier New" w:eastAsia="宋体" w:cs="Courier New"/>
                <w:color w:val="000000"/>
                <w:kern w:val="0"/>
                <w:sz w:val="20"/>
                <w:szCs w:val="20"/>
                <w:highlight w:val="white"/>
              </w:rPr>
              <w:t xml:space="preserve"> equipment_payload</w:t>
            </w:r>
            <w:r>
              <w:rPr>
                <w:rFonts w:hint="default" w:ascii="Courier New" w:hAnsi="Courier New" w:eastAsia="宋体" w:cs="Courier New"/>
                <w:color w:val="000000"/>
                <w:kern w:val="0"/>
                <w:sz w:val="20"/>
                <w:szCs w:val="20"/>
              </w:rPr>
              <w:t>[</w:t>
            </w:r>
            <w:r>
              <w:rPr>
                <w:rFonts w:hint="eastAsia" w:ascii="Courier New" w:hAnsi="Courier New" w:eastAsia="宋体" w:cs="Courier New"/>
                <w:color w:val="000000"/>
                <w:kern w:val="0"/>
                <w:sz w:val="20"/>
                <w:szCs w:val="20"/>
                <w:lang w:val="en-US" w:eastAsia="zh-CN"/>
              </w:rPr>
              <w:t>4</w:t>
            </w:r>
            <w:r>
              <w:rPr>
                <w:rFonts w:hint="default" w:ascii="Courier New" w:hAnsi="Courier New" w:eastAsia="宋体" w:cs="Courier New"/>
                <w:color w:val="000000"/>
                <w:kern w:val="0"/>
                <w:sz w:val="20"/>
                <w:szCs w:val="20"/>
              </w:rPr>
              <w:t xml:space="preserve">] </w:t>
            </w:r>
            <w:r>
              <w:rPr>
                <w:rFonts w:hint="eastAsia" w:ascii="Courier New" w:hAnsi="Courier New" w:eastAsia="宋体" w:cs="Courier New"/>
                <w:color w:val="000000"/>
                <w:kern w:val="0"/>
                <w:sz w:val="20"/>
                <w:szCs w:val="20"/>
              </w:rPr>
              <w:t>组成电池的</w:t>
            </w:r>
            <w:r>
              <w:rPr>
                <w:rFonts w:hint="eastAsia" w:ascii="Courier New" w:hAnsi="Courier New" w:eastAsia="宋体" w:cs="Courier New"/>
                <w:color w:val="000000"/>
                <w:kern w:val="0"/>
                <w:sz w:val="20"/>
                <w:szCs w:val="20"/>
                <w:lang w:val="en-US" w:eastAsia="zh-CN"/>
              </w:rPr>
              <w:t>SOH</w:t>
            </w:r>
          </w:p>
          <w:p>
            <w:pPr>
              <w:keepNext w:val="0"/>
              <w:keepLines w:val="0"/>
              <w:suppressLineNumbers w:val="0"/>
              <w:spacing w:before="0" w:beforeAutospacing="0" w:after="0" w:afterAutospacing="0"/>
              <w:ind w:left="0" w:right="0"/>
              <w:rPr>
                <w:rFonts w:hint="eastAsia" w:ascii="Courier New" w:hAnsi="Courier New" w:eastAsia="宋体" w:cs="Courier New"/>
                <w:b/>
                <w:bCs/>
                <w:color w:val="000080"/>
                <w:kern w:val="0"/>
                <w:sz w:val="20"/>
                <w:szCs w:val="20"/>
                <w:lang w:val="en-US" w:eastAsia="zh-CN"/>
              </w:rPr>
            </w:pPr>
          </w:p>
          <w:p>
            <w:pPr>
              <w:keepNext w:val="0"/>
              <w:keepLines w:val="0"/>
              <w:suppressLineNumbers w:val="0"/>
              <w:spacing w:before="0" w:beforeAutospacing="0" w:after="0" w:afterAutospacing="0"/>
              <w:ind w:left="0" w:right="0"/>
              <w:rPr>
                <w:rFonts w:hint="default" w:ascii="Courier New" w:hAnsi="Courier New" w:eastAsia="宋体" w:cs="Courier New"/>
                <w:b/>
                <w:bCs/>
                <w:strike/>
                <w:dstrike w:val="0"/>
                <w:color w:val="000080"/>
                <w:kern w:val="0"/>
                <w:sz w:val="20"/>
                <w:szCs w:val="20"/>
                <w:highlight w:val="white"/>
                <w:lang w:val="en-US" w:eastAsia="zh-CN"/>
              </w:rPr>
            </w:pPr>
            <w:r>
              <w:rPr>
                <w:rFonts w:hint="eastAsia" w:ascii="Courier New" w:hAnsi="Courier New" w:eastAsia="宋体" w:cs="Courier New"/>
                <w:b/>
                <w:bCs/>
                <w:strike/>
                <w:dstrike w:val="0"/>
                <w:color w:val="000080"/>
                <w:kern w:val="0"/>
                <w:sz w:val="20"/>
                <w:szCs w:val="20"/>
                <w:lang w:val="en-US" w:eastAsia="zh-CN"/>
              </w:rPr>
              <w:t>4</w:t>
            </w:r>
            <w:r>
              <w:rPr>
                <w:rFonts w:hint="eastAsia" w:ascii="Courier New" w:hAnsi="Courier New" w:eastAsia="宋体" w:cs="Courier New"/>
                <w:b/>
                <w:bCs/>
                <w:strike/>
                <w:dstrike w:val="0"/>
                <w:color w:val="000080"/>
                <w:kern w:val="0"/>
                <w:sz w:val="20"/>
                <w:szCs w:val="20"/>
              </w:rPr>
              <w:t>：</w:t>
            </w:r>
            <w:r>
              <w:rPr>
                <w:rFonts w:hint="default" w:ascii="Courier New" w:hAnsi="Courier New" w:eastAsia="宋体" w:cs="Courier New"/>
                <w:strike/>
                <w:dstrike w:val="0"/>
                <w:color w:val="000000"/>
                <w:kern w:val="0"/>
                <w:sz w:val="20"/>
                <w:szCs w:val="20"/>
                <w:highlight w:val="white"/>
              </w:rPr>
              <w:t>equipment_payload</w:t>
            </w:r>
            <w:r>
              <w:rPr>
                <w:rFonts w:hint="eastAsia" w:ascii="Courier New" w:hAnsi="Courier New" w:eastAsia="宋体" w:cs="Courier New"/>
                <w:strike/>
                <w:dstrike w:val="0"/>
                <w:color w:val="000000"/>
                <w:kern w:val="0"/>
                <w:sz w:val="20"/>
                <w:szCs w:val="20"/>
                <w:highlight w:val="white"/>
              </w:rPr>
              <w:t>[</w:t>
            </w:r>
            <w:r>
              <w:rPr>
                <w:rFonts w:hint="eastAsia" w:ascii="Courier New" w:hAnsi="Courier New" w:eastAsia="宋体" w:cs="Courier New"/>
                <w:strike/>
                <w:dstrike w:val="0"/>
                <w:color w:val="000000"/>
                <w:kern w:val="0"/>
                <w:sz w:val="20"/>
                <w:szCs w:val="20"/>
                <w:highlight w:val="white"/>
                <w:lang w:val="en-US" w:eastAsia="zh-CN"/>
              </w:rPr>
              <w:t>4</w:t>
            </w:r>
            <w:r>
              <w:rPr>
                <w:rFonts w:hint="eastAsia" w:ascii="Courier New" w:hAnsi="Courier New" w:eastAsia="宋体" w:cs="Courier New"/>
                <w:strike/>
                <w:dstrike w:val="0"/>
                <w:color w:val="000000"/>
                <w:kern w:val="0"/>
                <w:sz w:val="20"/>
                <w:szCs w:val="20"/>
                <w:highlight w:val="white"/>
              </w:rPr>
              <w:t>]</w:t>
            </w:r>
            <w:r>
              <w:rPr>
                <w:rFonts w:hint="eastAsia" w:ascii="Courier New" w:hAnsi="Courier New" w:eastAsia="宋体" w:cs="Courier New"/>
                <w:strike/>
                <w:dstrike w:val="0"/>
                <w:color w:val="000000"/>
                <w:kern w:val="0"/>
                <w:sz w:val="20"/>
                <w:szCs w:val="20"/>
                <w:highlight w:val="white"/>
                <w:lang w:val="en-US" w:eastAsia="zh-CN"/>
              </w:rPr>
              <w:t>~</w:t>
            </w:r>
            <w:r>
              <w:rPr>
                <w:rFonts w:hint="default" w:ascii="Courier New" w:hAnsi="Courier New" w:eastAsia="宋体" w:cs="Courier New"/>
                <w:strike/>
                <w:dstrike w:val="0"/>
                <w:color w:val="000000"/>
                <w:kern w:val="0"/>
                <w:sz w:val="20"/>
                <w:szCs w:val="20"/>
                <w:highlight w:val="white"/>
              </w:rPr>
              <w:t>equipment_payload</w:t>
            </w:r>
            <w:r>
              <w:rPr>
                <w:rFonts w:hint="eastAsia" w:ascii="Courier New" w:hAnsi="Courier New" w:eastAsia="宋体" w:cs="Courier New"/>
                <w:strike/>
                <w:dstrike w:val="0"/>
                <w:color w:val="000000"/>
                <w:kern w:val="0"/>
                <w:sz w:val="20"/>
                <w:szCs w:val="20"/>
                <w:highlight w:val="white"/>
              </w:rPr>
              <w:t>[</w:t>
            </w:r>
            <w:r>
              <w:rPr>
                <w:rFonts w:hint="eastAsia" w:ascii="Courier New" w:hAnsi="Courier New" w:eastAsia="宋体" w:cs="Courier New"/>
                <w:strike/>
                <w:dstrike w:val="0"/>
                <w:color w:val="000000"/>
                <w:kern w:val="0"/>
                <w:sz w:val="20"/>
                <w:szCs w:val="20"/>
                <w:highlight w:val="white"/>
                <w:lang w:val="en-US" w:eastAsia="zh-CN"/>
              </w:rPr>
              <w:t>5</w:t>
            </w:r>
            <w:r>
              <w:rPr>
                <w:rFonts w:hint="eastAsia" w:ascii="Courier New" w:hAnsi="Courier New" w:eastAsia="宋体" w:cs="Courier New"/>
                <w:strike/>
                <w:dstrike w:val="0"/>
                <w:color w:val="000000"/>
                <w:kern w:val="0"/>
                <w:sz w:val="20"/>
                <w:szCs w:val="20"/>
                <w:highlight w:val="white"/>
              </w:rPr>
              <w:t>]</w:t>
            </w:r>
            <w:r>
              <w:rPr>
                <w:rFonts w:hint="eastAsia" w:ascii="Courier New" w:hAnsi="Courier New" w:eastAsia="宋体" w:cs="Courier New"/>
                <w:strike/>
                <w:dstrike w:val="0"/>
                <w:color w:val="000000"/>
                <w:kern w:val="0"/>
                <w:sz w:val="20"/>
                <w:szCs w:val="20"/>
                <w:highlight w:val="white"/>
                <w:lang w:val="en-US" w:eastAsia="zh-CN"/>
              </w:rPr>
              <w:t xml:space="preserve"> 保留给git_commit</w:t>
            </w:r>
          </w:p>
          <w:p>
            <w:pPr>
              <w:keepNext w:val="0"/>
              <w:keepLines w:val="0"/>
              <w:suppressLineNumbers w:val="0"/>
              <w:spacing w:before="0" w:beforeAutospacing="0" w:after="0" w:afterAutospacing="0"/>
              <w:ind w:left="0" w:right="0"/>
              <w:rPr>
                <w:rFonts w:hint="default" w:ascii="Courier New" w:hAnsi="Courier New" w:eastAsia="宋体" w:cs="Courier New"/>
                <w:b/>
                <w:bCs/>
                <w:color w:val="000080"/>
                <w:kern w:val="0"/>
                <w:sz w:val="20"/>
                <w:szCs w:val="20"/>
                <w:highlight w:val="white"/>
                <w:lang w:val="en-US" w:eastAsia="zh-CN"/>
              </w:rPr>
            </w:pPr>
            <w:r>
              <w:rPr>
                <w:rFonts w:hint="eastAsia" w:ascii="Courier New" w:hAnsi="Courier New" w:eastAsia="宋体" w:cs="Courier New"/>
                <w:b/>
                <w:bCs/>
                <w:color w:val="000080"/>
                <w:kern w:val="0"/>
                <w:sz w:val="20"/>
                <w:szCs w:val="20"/>
                <w:highlight w:val="white"/>
                <w:lang w:val="en-US" w:eastAsia="zh-CN"/>
              </w:rPr>
              <w:t xml:space="preserve">   </w:t>
            </w:r>
          </w:p>
          <w:p>
            <w:pPr>
              <w:keepNext w:val="0"/>
              <w:keepLines w:val="0"/>
              <w:suppressLineNumbers w:val="0"/>
              <w:spacing w:before="0" w:beforeAutospacing="0" w:after="0" w:afterAutospacing="0"/>
              <w:ind w:left="0" w:right="0"/>
              <w:rPr>
                <w:rFonts w:hint="eastAsia" w:ascii="Courier New" w:hAnsi="Courier New" w:eastAsia="宋体" w:cs="Courier New"/>
                <w:color w:val="000000"/>
                <w:kern w:val="0"/>
                <w:sz w:val="20"/>
                <w:szCs w:val="20"/>
              </w:rPr>
            </w:pPr>
          </w:p>
          <w:p>
            <w:pPr>
              <w:keepNext w:val="0"/>
              <w:keepLines w:val="0"/>
              <w:suppressLineNumbers w:val="0"/>
              <w:spacing w:before="0" w:beforeAutospacing="0" w:after="0" w:afterAutospacing="0"/>
              <w:ind w:left="0" w:right="0"/>
              <w:rPr>
                <w:rFonts w:hint="default" w:ascii="Courier New" w:hAnsi="Courier New" w:eastAsia="宋体" w:cs="Courier New"/>
                <w:color w:val="000000"/>
                <w:kern w:val="0"/>
                <w:sz w:val="20"/>
                <w:szCs w:val="20"/>
              </w:rPr>
            </w:pPr>
          </w:p>
          <w:p>
            <w:pPr>
              <w:keepNext w:val="0"/>
              <w:keepLines w:val="0"/>
              <w:suppressLineNumbers w:val="0"/>
              <w:spacing w:before="0" w:beforeAutospacing="0" w:after="0" w:afterAutospacing="0"/>
              <w:ind w:left="0" w:right="0"/>
              <w:rPr>
                <w:rFonts w:hint="default"/>
              </w:rPr>
            </w:pPr>
          </w:p>
        </w:tc>
      </w:tr>
    </w:tbl>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jc w:val="center"/>
              <w:rPr>
                <w:rFonts w:hint="default" w:eastAsiaTheme="minorEastAsia"/>
                <w:lang w:val="en-US" w:eastAsia="zh-CN"/>
              </w:rPr>
            </w:pPr>
            <w:r>
              <w:rPr>
                <w:rFonts w:hint="eastAsia" w:ascii="Arial" w:hAnsi="Arial" w:eastAsia="等线" w:cs="Arial"/>
                <w:color w:val="000000"/>
                <w:kern w:val="0"/>
                <w:szCs w:val="21"/>
                <w:lang w:val="en-US" w:eastAsia="zh-CN"/>
              </w:rPr>
              <w:t>MD5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eastAsia"/>
              </w:rPr>
            </w:pPr>
            <w:r>
              <w:rPr>
                <w:rFonts w:hint="eastAsia"/>
              </w:rPr>
              <w:t>uint8_t  hard_md5[16];</w:t>
            </w:r>
          </w:p>
          <w:p>
            <w:pPr>
              <w:keepNext w:val="0"/>
              <w:keepLines w:val="0"/>
              <w:suppressLineNumbers w:val="0"/>
              <w:spacing w:before="0" w:beforeAutospacing="0" w:after="0" w:afterAutospacing="0"/>
              <w:ind w:left="0" w:right="0"/>
              <w:rPr>
                <w:rFonts w:hint="eastAsia"/>
              </w:rPr>
            </w:pPr>
            <w:r>
              <w:rPr>
                <w:rFonts w:hint="eastAsia"/>
              </w:rPr>
              <w:t>uint8_t  soft_md5[16];</w:t>
            </w:r>
          </w:p>
          <w:p>
            <w:pPr>
              <w:keepNext w:val="0"/>
              <w:keepLines w:val="0"/>
              <w:suppressLineNumbers w:val="0"/>
              <w:spacing w:before="0" w:beforeAutospacing="0" w:after="0" w:afterAutospacing="0"/>
              <w:ind w:left="0" w:right="0"/>
              <w:rPr>
                <w:rFonts w:hint="eastAsia"/>
              </w:rPr>
            </w:pPr>
          </w:p>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1: 请求100 键值后，FCC的错误码会有一种出错可能，BUSY。</w:t>
            </w:r>
          </w:p>
          <w:p>
            <w:pPr>
              <w:keepNext w:val="0"/>
              <w:keepLines w:val="0"/>
              <w:suppressLineNumbers w:val="0"/>
              <w:spacing w:before="0" w:beforeAutospacing="0" w:after="0" w:afterAutospacing="0"/>
              <w:ind w:left="0" w:right="0" w:firstLine="420" w:firstLineChars="200"/>
              <w:rPr>
                <w:rFonts w:hint="eastAsia"/>
                <w:lang w:val="en-US" w:eastAsia="zh-CN"/>
              </w:rPr>
            </w:pPr>
            <w:r>
              <w:rPr>
                <w:rFonts w:hint="eastAsia"/>
                <w:lang w:val="en-US" w:eastAsia="zh-CN"/>
              </w:rPr>
              <w:t>FCC 对附属节点信息未收集完时请求都会返回BUSY。</w:t>
            </w:r>
          </w:p>
          <w:p>
            <w:pPr>
              <w:keepNext w:val="0"/>
              <w:keepLines w:val="0"/>
              <w:suppressLineNumbers w:val="0"/>
              <w:spacing w:before="0" w:beforeAutospacing="0" w:after="0" w:afterAutospacing="0"/>
              <w:ind w:left="0" w:right="0"/>
              <w:rPr>
                <w:rFonts w:hint="eastAsia" w:ascii="Courier New" w:hAnsi="Courier New" w:eastAsia="宋体" w:cs="Courier New"/>
                <w:color w:val="000000"/>
                <w:kern w:val="0"/>
                <w:sz w:val="20"/>
                <w:szCs w:val="20"/>
                <w:lang w:val="en-US" w:eastAsia="zh-CN"/>
              </w:rPr>
            </w:pPr>
            <w:r>
              <w:rPr>
                <w:rFonts w:hint="eastAsia"/>
                <w:lang w:val="en-US" w:eastAsia="zh-CN"/>
              </w:rPr>
              <w:t>2：按照最大64个节点计算，</w:t>
            </w:r>
            <w:r>
              <w:rPr>
                <w:rFonts w:hint="default" w:ascii="Courier New" w:hAnsi="Courier New" w:eastAsia="宋体" w:cs="Courier New"/>
                <w:color w:val="000000"/>
                <w:kern w:val="0"/>
                <w:sz w:val="20"/>
                <w:szCs w:val="20"/>
              </w:rPr>
              <w:t xml:space="preserve"> SKY_DTS_ID</w:t>
            </w:r>
            <w:r>
              <w:rPr>
                <w:rFonts w:hint="eastAsia" w:ascii="Courier New" w:hAnsi="Courier New" w:eastAsia="宋体" w:cs="Courier New"/>
                <w:color w:val="000000"/>
                <w:kern w:val="0"/>
                <w:sz w:val="20"/>
                <w:szCs w:val="20"/>
                <w:lang w:val="en-US" w:eastAsia="zh-CN"/>
              </w:rPr>
              <w:t>描述了有效序列，无效的节点硬件版本和软件版本计算参与值未0；</w:t>
            </w:r>
          </w:p>
          <w:p>
            <w:pPr>
              <w:keepNext w:val="0"/>
              <w:keepLines w:val="0"/>
              <w:suppressLineNumbers w:val="0"/>
              <w:spacing w:before="0" w:beforeAutospacing="0" w:after="0" w:afterAutospacing="0"/>
              <w:ind w:left="0" w:right="0"/>
              <w:rPr>
                <w:rFonts w:hint="eastAsia"/>
                <w:lang w:val="en-US" w:eastAsia="zh-CN"/>
              </w:rPr>
            </w:pPr>
            <w:r>
              <w:rPr>
                <w:rFonts w:hint="eastAsia" w:ascii="Courier New" w:hAnsi="Courier New" w:eastAsia="宋体" w:cs="Courier New"/>
                <w:color w:val="000000"/>
                <w:kern w:val="0"/>
                <w:sz w:val="20"/>
                <w:szCs w:val="20"/>
                <w:lang w:val="en-US" w:eastAsia="zh-CN"/>
              </w:rPr>
              <w:t>3：</w:t>
            </w:r>
            <w:r>
              <w:rPr>
                <w:rFonts w:hint="eastAsia"/>
                <w:lang w:val="en-US" w:eastAsia="zh-CN"/>
              </w:rPr>
              <w:t xml:space="preserve">请求100 键值后，地下会返回32个Byte, </w:t>
            </w:r>
          </w:p>
          <w:p>
            <w:pPr>
              <w:keepNext w:val="0"/>
              <w:keepLines w:val="0"/>
              <w:suppressLineNumbers w:val="0"/>
              <w:spacing w:before="0" w:beforeAutospacing="0" w:after="0" w:afterAutospacing="0"/>
              <w:ind w:left="0" w:right="0" w:firstLine="420" w:firstLineChars="200"/>
              <w:rPr>
                <w:rFonts w:hint="eastAsia"/>
                <w:lang w:val="en-US" w:eastAsia="zh-CN"/>
              </w:rPr>
            </w:pPr>
            <w:r>
              <w:rPr>
                <w:rFonts w:hint="eastAsia"/>
                <w:lang w:val="en-US" w:eastAsia="zh-CN"/>
              </w:rPr>
              <w:t>前16 Byte是所有节点硬件版本MD5, 后16 Byte是所有节点软件版本MD5。</w:t>
            </w:r>
          </w:p>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4：计算伪代码</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8000FF"/>
                <w:sz w:val="20"/>
                <w:szCs w:val="24"/>
                <w:highlight w:val="white"/>
              </w:rPr>
              <w:t>uint8_t</w:t>
            </w:r>
            <w:r>
              <w:rPr>
                <w:rFonts w:hint="eastAsia" w:ascii="Courier New" w:hAnsi="Courier New"/>
                <w:color w:val="000000"/>
                <w:sz w:val="20"/>
                <w:szCs w:val="24"/>
                <w:highlight w:val="white"/>
              </w:rPr>
              <w:t xml:space="preserve">   md5_hash_hard</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16</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hard_version_buff</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64</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ab/>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ab/>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ab/>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md5</w:t>
            </w:r>
            <w:r>
              <w:rPr>
                <w:rFonts w:hint="eastAsia" w:ascii="Courier New" w:hAnsi="Courier New"/>
                <w:b/>
                <w:color w:val="000080"/>
                <w:sz w:val="20"/>
                <w:szCs w:val="24"/>
                <w:highlight w:val="white"/>
              </w:rPr>
              <w:t>-&gt;</w:t>
            </w:r>
            <w:r>
              <w:rPr>
                <w:rFonts w:hint="eastAsia" w:ascii="Courier New" w:hAnsi="Courier New"/>
                <w:color w:val="000000"/>
                <w:sz w:val="20"/>
                <w:szCs w:val="24"/>
                <w:highlight w:val="white"/>
              </w:rPr>
              <w:t>init_first</w:t>
            </w:r>
            <w:r>
              <w:rPr>
                <w:rFonts w:hint="eastAsia" w:ascii="Courier New" w:hAnsi="Courier New"/>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Courier New" w:hAnsi="Courier New"/>
                <w:color w:val="000000"/>
                <w:sz w:val="20"/>
                <w:szCs w:val="24"/>
                <w:highlight w:val="white"/>
              </w:rPr>
            </w:pPr>
            <w:r>
              <w:rPr>
                <w:rFonts w:hint="eastAsia" w:ascii="Courier New" w:hAnsi="Courier New"/>
                <w:color w:val="000000"/>
                <w:sz w:val="20"/>
                <w:szCs w:val="24"/>
                <w:highlight w:val="white"/>
              </w:rPr>
              <w:t>md5</w:t>
            </w:r>
            <w:r>
              <w:rPr>
                <w:rFonts w:hint="eastAsia" w:ascii="Courier New" w:hAnsi="Courier New"/>
                <w:b/>
                <w:color w:val="000080"/>
                <w:sz w:val="20"/>
                <w:szCs w:val="24"/>
                <w:highlight w:val="white"/>
              </w:rPr>
              <w:t>-&gt;</w:t>
            </w:r>
            <w:r>
              <w:rPr>
                <w:rFonts w:hint="eastAsia" w:ascii="Courier New" w:hAnsi="Courier New"/>
                <w:color w:val="000000"/>
                <w:sz w:val="20"/>
                <w:szCs w:val="24"/>
                <w:highlight w:val="white"/>
              </w:rPr>
              <w:t>update</w:t>
            </w:r>
            <w:r>
              <w:rPr>
                <w:rFonts w:hint="eastAsia" w:ascii="Courier New" w:hAnsi="Courier New"/>
                <w:b/>
                <w:color w:val="000080"/>
                <w:sz w:val="20"/>
                <w:szCs w:val="24"/>
                <w:highlight w:val="white"/>
              </w:rPr>
              <w:t>((</w:t>
            </w:r>
            <w:r>
              <w:rPr>
                <w:rFonts w:hint="eastAsia" w:ascii="Courier New" w:hAnsi="Courier New"/>
                <w:color w:val="8000FF"/>
                <w:sz w:val="20"/>
                <w:szCs w:val="24"/>
                <w:highlight w:val="white"/>
              </w:rPr>
              <w:t>uint8_t</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*)&amp;</w:t>
            </w:r>
            <w:r>
              <w:rPr>
                <w:rFonts w:hint="eastAsia" w:ascii="Courier New" w:hAnsi="Courier New"/>
                <w:color w:val="000000"/>
                <w:sz w:val="20"/>
                <w:szCs w:val="24"/>
                <w:highlight w:val="white"/>
              </w:rPr>
              <w:t>hard_version_buff</w:t>
            </w:r>
            <w:r>
              <w:rPr>
                <w:rFonts w:hint="eastAsia" w:ascii="Courier New" w:hAnsi="Courier New"/>
                <w:b/>
                <w:color w:val="000080"/>
                <w:sz w:val="20"/>
                <w:szCs w:val="24"/>
                <w:highlight w:val="white"/>
              </w:rPr>
              <w:t>[</w:t>
            </w:r>
            <w:r>
              <w:rPr>
                <w:rFonts w:hint="eastAsia" w:ascii="Courier New" w:hAnsi="Courier New"/>
                <w:color w:val="FF8000"/>
                <w:sz w:val="20"/>
                <w:szCs w:val="24"/>
                <w:highlight w:val="white"/>
              </w:rPr>
              <w:t>0</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color w:val="FF8000"/>
                <w:sz w:val="20"/>
                <w:szCs w:val="24"/>
                <w:highlight w:val="white"/>
              </w:rPr>
              <w:t>64</w:t>
            </w:r>
            <w:r>
              <w:rPr>
                <w:rFonts w:hint="eastAsia" w:ascii="Courier New" w:hAnsi="Courier New"/>
                <w:color w:val="000000"/>
                <w:sz w:val="20"/>
                <w:szCs w:val="24"/>
                <w:highlight w:val="white"/>
              </w:rPr>
              <w:t xml:space="preserve"> </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 xml:space="preserve"> </w:t>
            </w:r>
            <w:r>
              <w:rPr>
                <w:rFonts w:hint="eastAsia" w:ascii="Courier New" w:hAnsi="Courier New"/>
                <w:b/>
                <w:color w:val="0000FF"/>
                <w:sz w:val="20"/>
                <w:szCs w:val="24"/>
                <w:highlight w:val="white"/>
              </w:rPr>
              <w:t>sizeof</w:t>
            </w:r>
            <w:r>
              <w:rPr>
                <w:rFonts w:hint="eastAsia" w:ascii="Courier New" w:hAnsi="Courier New"/>
                <w:b/>
                <w:color w:val="000080"/>
                <w:sz w:val="20"/>
                <w:szCs w:val="24"/>
                <w:highlight w:val="white"/>
              </w:rPr>
              <w:t>(</w:t>
            </w:r>
            <w:r>
              <w:rPr>
                <w:rFonts w:hint="eastAsia" w:ascii="Courier New" w:hAnsi="Courier New"/>
                <w:color w:val="8000FF"/>
                <w:sz w:val="20"/>
                <w:szCs w:val="24"/>
                <w:highlight w:val="white"/>
              </w:rPr>
              <w:t>uint32_t</w:t>
            </w:r>
            <w:r>
              <w:rPr>
                <w:rFonts w:hint="eastAsia" w:ascii="Courier New" w:hAnsi="Courier New"/>
                <w:b/>
                <w:color w:val="000080"/>
                <w:sz w:val="20"/>
                <w:szCs w:val="24"/>
                <w:highlight w:val="white"/>
              </w:rPr>
              <w:t>));</w:t>
            </w:r>
          </w:p>
          <w:p>
            <w:pPr>
              <w:keepNext w:val="0"/>
              <w:keepLines w:val="0"/>
              <w:suppressLineNumbers w:val="0"/>
              <w:spacing w:before="0" w:beforeAutospacing="0" w:after="0" w:afterAutospacing="0"/>
              <w:ind w:left="0" w:right="0"/>
              <w:rPr>
                <w:rFonts w:hint="eastAsia" w:ascii="Courier New" w:hAnsi="Courier New"/>
                <w:b/>
                <w:color w:val="000080"/>
                <w:sz w:val="20"/>
                <w:szCs w:val="24"/>
                <w:highlight w:val="white"/>
              </w:rPr>
            </w:pPr>
            <w:r>
              <w:rPr>
                <w:rFonts w:hint="eastAsia" w:ascii="Courier New" w:hAnsi="Courier New"/>
                <w:color w:val="000000"/>
                <w:sz w:val="20"/>
                <w:szCs w:val="24"/>
                <w:highlight w:val="white"/>
              </w:rPr>
              <w:t>md5</w:t>
            </w:r>
            <w:r>
              <w:rPr>
                <w:rFonts w:hint="eastAsia" w:ascii="Courier New" w:hAnsi="Courier New"/>
                <w:b/>
                <w:color w:val="000080"/>
                <w:sz w:val="20"/>
                <w:szCs w:val="24"/>
                <w:highlight w:val="white"/>
              </w:rPr>
              <w:t>-&gt;</w:t>
            </w:r>
            <w:r>
              <w:rPr>
                <w:rFonts w:hint="eastAsia" w:ascii="Courier New" w:hAnsi="Courier New"/>
                <w:color w:val="000000"/>
                <w:sz w:val="20"/>
                <w:szCs w:val="24"/>
                <w:highlight w:val="white"/>
              </w:rPr>
              <w:t>final_out</w:t>
            </w:r>
            <w:r>
              <w:rPr>
                <w:rFonts w:hint="eastAsia" w:ascii="Courier New" w:hAnsi="Courier New"/>
                <w:b/>
                <w:color w:val="000080"/>
                <w:sz w:val="20"/>
                <w:szCs w:val="24"/>
                <w:highlight w:val="white"/>
              </w:rPr>
              <w:t>(</w:t>
            </w:r>
            <w:r>
              <w:rPr>
                <w:rFonts w:hint="eastAsia" w:ascii="Courier New" w:hAnsi="Courier New"/>
                <w:color w:val="000000"/>
                <w:sz w:val="20"/>
                <w:szCs w:val="24"/>
                <w:highlight w:val="white"/>
              </w:rPr>
              <w:t>md5_hash_hard</w:t>
            </w:r>
            <w:r>
              <w:rPr>
                <w:rFonts w:hint="eastAsia" w:ascii="Courier New" w:hAnsi="Courier New"/>
                <w:b/>
                <w:color w:val="000080"/>
                <w:sz w:val="20"/>
                <w:szCs w:val="24"/>
                <w:highlight w:val="white"/>
              </w:rPr>
              <w:t>);</w:t>
            </w:r>
          </w:p>
          <w:p>
            <w:pPr>
              <w:keepNext w:val="0"/>
              <w:keepLines w:val="0"/>
              <w:suppressLineNumbers w:val="0"/>
              <w:spacing w:before="0" w:beforeAutospacing="0" w:after="0" w:afterAutospacing="0"/>
              <w:ind w:left="0" w:right="0"/>
              <w:rPr>
                <w:rFonts w:hint="eastAsia" w:ascii="Courier New" w:hAnsi="Courier New"/>
                <w:b/>
                <w:color w:val="000080"/>
                <w:sz w:val="20"/>
                <w:szCs w:val="24"/>
                <w:highlight w:val="white"/>
              </w:rPr>
            </w:pPr>
          </w:p>
          <w:p>
            <w:pPr>
              <w:keepNext w:val="0"/>
              <w:keepLines w:val="0"/>
              <w:suppressLineNumbers w:val="0"/>
              <w:spacing w:before="0" w:beforeAutospacing="0" w:after="0" w:afterAutospacing="0"/>
              <w:ind w:left="0" w:right="0"/>
              <w:rPr>
                <w:rFonts w:hint="default" w:ascii="Courier New" w:hAnsi="Courier New" w:eastAsiaTheme="minorEastAsia"/>
                <w:b/>
                <w:color w:val="000080"/>
                <w:sz w:val="20"/>
                <w:szCs w:val="24"/>
                <w:highlight w:val="white"/>
                <w:lang w:val="en-US" w:eastAsia="zh-CN"/>
              </w:rPr>
            </w:pPr>
            <w:r>
              <w:rPr>
                <w:rFonts w:hint="eastAsia" w:ascii="Courier New" w:hAnsi="Courier New"/>
                <w:color w:val="000000"/>
                <w:sz w:val="20"/>
                <w:szCs w:val="24"/>
                <w:highlight w:val="white"/>
              </w:rPr>
              <w:t>md5_hash_hard</w:t>
            </w:r>
            <w:r>
              <w:rPr>
                <w:rFonts w:hint="eastAsia" w:ascii="Courier New" w:hAnsi="Courier New"/>
                <w:color w:val="000000"/>
                <w:sz w:val="20"/>
                <w:szCs w:val="24"/>
                <w:highlight w:val="white"/>
                <w:lang w:val="en-US" w:eastAsia="zh-CN"/>
              </w:rPr>
              <w:t xml:space="preserve"> 就算返回的 硬件MD5</w:t>
            </w:r>
          </w:p>
          <w:p>
            <w:pPr>
              <w:keepNext w:val="0"/>
              <w:keepLines w:val="0"/>
              <w:suppressLineNumbers w:val="0"/>
              <w:spacing w:before="0" w:beforeAutospacing="0" w:after="0" w:afterAutospacing="0"/>
              <w:ind w:left="0" w:right="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eastAsia"/>
              </w:rPr>
            </w:pPr>
          </w:p>
        </w:tc>
      </w:tr>
    </w:tbl>
    <w:p/>
    <w:p/>
    <w:p>
      <w:r>
        <w:br w:type="page"/>
      </w:r>
    </w:p>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jc w:val="center"/>
              <w:rPr>
                <w:rFonts w:hint="default" w:eastAsiaTheme="minorEastAsia"/>
                <w:lang w:val="en-US" w:eastAsia="zh-CN"/>
              </w:rPr>
            </w:pPr>
            <w:r>
              <w:rPr>
                <w:rFonts w:hint="eastAsia" w:ascii="Arial" w:hAnsi="Arial" w:eastAsia="等线" w:cs="Arial"/>
                <w:color w:val="000000"/>
                <w:kern w:val="0"/>
                <w:szCs w:val="21"/>
                <w:lang w:val="en-US" w:eastAsia="zh-CN"/>
              </w:rPr>
              <w:t>bat_station_pos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eastAsia" w:ascii="Courier New" w:hAnsi="Courier New"/>
                <w:b/>
                <w:color w:val="000080"/>
                <w:sz w:val="20"/>
                <w:szCs w:val="24"/>
                <w:highlight w:val="white"/>
              </w:rPr>
            </w:pPr>
            <w:r>
              <w:rPr>
                <w:rFonts w:hint="eastAsia" w:ascii="Courier New" w:hAnsi="Courier New"/>
                <w:color w:val="8000FF"/>
                <w:sz w:val="20"/>
                <w:szCs w:val="24"/>
                <w:highlight w:val="white"/>
              </w:rPr>
              <w:t>uint32_t</w:t>
            </w:r>
            <w:r>
              <w:rPr>
                <w:rFonts w:hint="eastAsia" w:ascii="Courier New" w:hAnsi="Courier New"/>
                <w:color w:val="000000"/>
                <w:sz w:val="20"/>
                <w:szCs w:val="24"/>
                <w:highlight w:val="white"/>
              </w:rPr>
              <w:t xml:space="preserve">  bat_station_pos</w:t>
            </w:r>
            <w:r>
              <w:rPr>
                <w:rFonts w:hint="eastAsia" w:ascii="Courier New" w:hAnsi="Courier New"/>
                <w:b/>
                <w:color w:val="000080"/>
                <w:sz w:val="20"/>
                <w:szCs w:val="24"/>
                <w:highlight w:val="white"/>
              </w:rPr>
              <w:t>;</w:t>
            </w:r>
          </w:p>
          <w:p>
            <w:pPr>
              <w:keepNext w:val="0"/>
              <w:keepLines w:val="0"/>
              <w:suppressLineNumbers w:val="0"/>
              <w:spacing w:before="0" w:beforeAutospacing="0" w:after="0" w:afterAutospacing="0"/>
              <w:ind w:left="0" w:right="0"/>
              <w:rPr>
                <w:rFonts w:hint="eastAsia" w:ascii="Courier New" w:hAnsi="Courier New"/>
                <w:b/>
                <w:color w:val="000080"/>
                <w:sz w:val="20"/>
                <w:szCs w:val="24"/>
                <w:highlight w:val="white"/>
              </w:rPr>
            </w:pPr>
          </w:p>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1: 请求201 键值后，FCC有可能发回BUSY错误码。</w:t>
            </w:r>
          </w:p>
          <w:p>
            <w:pPr>
              <w:keepNext w:val="0"/>
              <w:keepLines w:val="0"/>
              <w:suppressLineNumbers w:val="0"/>
              <w:spacing w:before="0" w:beforeAutospacing="0" w:after="0" w:afterAutospacing="0"/>
              <w:ind w:left="0" w:right="0" w:firstLine="420" w:firstLineChars="200"/>
              <w:rPr>
                <w:rFonts w:hint="eastAsia"/>
                <w:lang w:val="en-US" w:eastAsia="zh-CN"/>
              </w:rPr>
            </w:pPr>
            <w:r>
              <w:rPr>
                <w:rFonts w:hint="eastAsia"/>
                <w:lang w:val="en-US" w:eastAsia="zh-CN"/>
              </w:rPr>
              <w:t>FCC 对电池节点信息未收集完时请求都会返回BUSY。</w:t>
            </w:r>
          </w:p>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2：当error_code 为0时表示请求的结果可用，</w:t>
            </w:r>
          </w:p>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 xml:space="preserve">   电池的在位信息按照下表放在 bat_position变量中。</w:t>
            </w:r>
          </w:p>
          <w:p>
            <w:pPr>
              <w:keepNext w:val="0"/>
              <w:keepLines w:val="0"/>
              <w:suppressLineNumbers w:val="0"/>
              <w:spacing w:before="0" w:beforeAutospacing="0" w:after="0" w:afterAutospacing="0"/>
              <w:ind w:left="0" w:right="0"/>
              <w:rPr>
                <w:rFonts w:hint="eastAsia"/>
                <w:lang w:val="en-US" w:eastAsia="zh-C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4"/>
              <w:gridCol w:w="1036"/>
              <w:gridCol w:w="679"/>
              <w:gridCol w:w="614"/>
              <w:gridCol w:w="752"/>
              <w:gridCol w:w="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Bit31...bit16</w:t>
                  </w:r>
                </w:p>
              </w:tc>
              <w:tc>
                <w:tcPr>
                  <w:tcW w:w="1036" w:type="dxa"/>
                  <w:vAlign w:val="top"/>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Bit15</w:t>
                  </w:r>
                </w:p>
              </w:tc>
              <w:tc>
                <w:tcPr>
                  <w:tcW w:w="679" w:type="dxa"/>
                  <w:vAlign w:val="top"/>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w:t>
                  </w:r>
                </w:p>
              </w:tc>
              <w:tc>
                <w:tcPr>
                  <w:tcW w:w="614" w:type="dxa"/>
                  <w:vAlign w:val="top"/>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Bit2</w:t>
                  </w:r>
                </w:p>
              </w:tc>
              <w:tc>
                <w:tcPr>
                  <w:tcW w:w="752" w:type="dxa"/>
                  <w:vAlign w:val="top"/>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Bit1</w:t>
                  </w:r>
                </w:p>
              </w:tc>
              <w:tc>
                <w:tcPr>
                  <w:tcW w:w="825" w:type="dxa"/>
                  <w:vAlign w:val="top"/>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Bit0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预留，无意义</w:t>
                  </w:r>
                </w:p>
              </w:tc>
              <w:tc>
                <w:tcPr>
                  <w:tcW w:w="1036" w:type="dxa"/>
                  <w:vAlign w:val="top"/>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Bat16</w:t>
                  </w:r>
                </w:p>
              </w:tc>
              <w:tc>
                <w:tcPr>
                  <w:tcW w:w="679" w:type="dxa"/>
                  <w:vAlign w:val="top"/>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w:t>
                  </w:r>
                </w:p>
              </w:tc>
              <w:tc>
                <w:tcPr>
                  <w:tcW w:w="614" w:type="dxa"/>
                  <w:vAlign w:val="top"/>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Bat3</w:t>
                  </w:r>
                </w:p>
              </w:tc>
              <w:tc>
                <w:tcPr>
                  <w:tcW w:w="752" w:type="dxa"/>
                  <w:vAlign w:val="top"/>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Bat2</w:t>
                  </w:r>
                </w:p>
              </w:tc>
              <w:tc>
                <w:tcPr>
                  <w:tcW w:w="825" w:type="dxa"/>
                  <w:vAlign w:val="top"/>
                </w:tcPr>
                <w:p>
                  <w:pPr>
                    <w:keepNext w:val="0"/>
                    <w:keepLines w:val="0"/>
                    <w:suppressLineNumbers w:val="0"/>
                    <w:spacing w:before="0" w:beforeAutospacing="0" w:after="0" w:afterAutospacing="0"/>
                    <w:ind w:left="0" w:right="0"/>
                    <w:rPr>
                      <w:rFonts w:hint="default"/>
                      <w:sz w:val="18"/>
                      <w:szCs w:val="18"/>
                      <w:vertAlign w:val="baseline"/>
                      <w:lang w:val="en-US" w:eastAsia="zh-CN"/>
                    </w:rPr>
                  </w:pPr>
                  <w:r>
                    <w:rPr>
                      <w:rFonts w:hint="eastAsia"/>
                      <w:sz w:val="18"/>
                      <w:szCs w:val="18"/>
                      <w:vertAlign w:val="baseline"/>
                      <w:lang w:val="en-US" w:eastAsia="zh-CN"/>
                    </w:rPr>
                    <w:t>Bat1</w:t>
                  </w:r>
                </w:p>
              </w:tc>
            </w:tr>
          </w:tbl>
          <w:p>
            <w:pPr>
              <w:keepNext w:val="0"/>
              <w:keepLines w:val="0"/>
              <w:suppressLineNumbers w:val="0"/>
              <w:spacing w:before="0" w:beforeAutospacing="0" w:after="0" w:afterAutospacing="0"/>
              <w:ind w:left="0" w:right="0"/>
              <w:rPr>
                <w:rFonts w:hint="default"/>
                <w:lang w:val="en-US" w:eastAsia="zh-CN"/>
              </w:rPr>
            </w:pPr>
          </w:p>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对应Bit为0表示该位号电池不在位</w:t>
            </w:r>
          </w:p>
          <w:p>
            <w:pPr>
              <w:keepNext w:val="0"/>
              <w:keepLines w:val="0"/>
              <w:suppressLineNumbers w:val="0"/>
              <w:spacing w:before="0" w:beforeAutospacing="0" w:after="0" w:afterAutospacing="0"/>
              <w:ind w:left="0" w:right="0"/>
              <w:rPr>
                <w:rFonts w:hint="eastAsia"/>
                <w:lang w:val="en-US" w:eastAsia="zh-CN"/>
              </w:rPr>
            </w:pPr>
            <w:r>
              <w:rPr>
                <w:rFonts w:hint="eastAsia"/>
                <w:lang w:val="en-US" w:eastAsia="zh-CN"/>
              </w:rPr>
              <w:t>对应Bit为1表示该位号电池在位</w:t>
            </w:r>
          </w:p>
          <w:p>
            <w:pPr>
              <w:keepNext w:val="0"/>
              <w:keepLines w:val="0"/>
              <w:suppressLineNumbers w:val="0"/>
              <w:spacing w:before="0" w:beforeAutospacing="0" w:after="0" w:afterAutospacing="0"/>
              <w:ind w:left="0" w:right="0"/>
              <w:rPr>
                <w:rFonts w:hint="default"/>
                <w:lang w:val="en-US" w:eastAsia="zh-CN"/>
              </w:rPr>
            </w:pPr>
            <w:r>
              <w:rPr>
                <w:rFonts w:hint="eastAsia"/>
                <w:lang w:val="en-US" w:eastAsia="zh-CN"/>
              </w:rPr>
              <w:t>该值不代表电池在位的实时当前值，而是系统上电后pmu系统检测到目前可管理的电池单体在位信息。</w:t>
            </w:r>
          </w:p>
          <w:p>
            <w:pPr>
              <w:keepNext w:val="0"/>
              <w:keepLines w:val="0"/>
              <w:suppressLineNumbers w:val="0"/>
              <w:spacing w:before="0" w:beforeAutospacing="0" w:after="0" w:afterAutospacing="0"/>
              <w:ind w:left="0" w:right="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eastAsia"/>
              </w:rPr>
            </w:pPr>
          </w:p>
        </w:tc>
      </w:tr>
    </w:tbl>
    <w:p/>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jc w:val="center"/>
              <w:rPr>
                <w:rFonts w:hint="default" w:eastAsiaTheme="minorEastAsia"/>
                <w:lang w:val="en-US" w:eastAsia="zh-CN"/>
              </w:rPr>
            </w:pPr>
            <w:r>
              <w:rPr>
                <w:rFonts w:hint="eastAsia"/>
                <w:lang w:val="en-US" w:eastAsia="zh-CN"/>
              </w:rPr>
              <w:t>RTK_DATA_INF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8000FF"/>
                <w:sz w:val="20"/>
                <w:szCs w:val="24"/>
                <w:highlight w:val="white"/>
              </w:rPr>
              <w:t>struct</w:t>
            </w:r>
            <w:r>
              <w:rPr>
                <w:rFonts w:hint="eastAsia" w:ascii="宋体" w:hAnsi="宋体" w:eastAsia="宋体"/>
                <w:color w:val="000000"/>
                <w:sz w:val="20"/>
                <w:szCs w:val="24"/>
                <w:highlight w:val="white"/>
              </w:rPr>
              <w:t xml:space="preserve"> rtk_date_inf </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uint32_t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lang w:val="en-US" w:eastAsia="zh-CN"/>
              </w:rPr>
              <w:t xml:space="preserve">    </w:t>
            </w:r>
            <w:r>
              <w:rPr>
                <w:rFonts w:hint="eastAsia" w:ascii="宋体" w:hAnsi="宋体" w:eastAsia="宋体"/>
                <w:color w:val="000000"/>
                <w:sz w:val="20"/>
                <w:szCs w:val="24"/>
                <w:highlight w:val="white"/>
              </w:rPr>
              <w:t>timestamp_ms</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ab/>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uint16_t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lang w:val="en-US" w:eastAsia="zh-CN"/>
              </w:rPr>
              <w:t xml:space="preserve">    </w:t>
            </w:r>
            <w:r>
              <w:rPr>
                <w:rFonts w:hint="eastAsia" w:ascii="宋体" w:hAnsi="宋体" w:eastAsia="宋体"/>
                <w:color w:val="000000"/>
                <w:sz w:val="20"/>
                <w:szCs w:val="24"/>
                <w:highlight w:val="white"/>
              </w:rPr>
              <w:t>status</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ab/>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uint8_t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fix_type</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ab/>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uint8_t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numSv</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ab/>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int32_t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latitude</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 xml:space="preserve">///&lt;!  </w:t>
            </w:r>
            <w:r>
              <w:rPr>
                <w:rFonts w:hint="eastAsia" w:ascii="宋体" w:hAnsi="宋体" w:eastAsia="宋体"/>
                <w:color w:val="008080"/>
                <w:sz w:val="20"/>
                <w:szCs w:val="24"/>
                <w:highlight w:val="white"/>
                <w:lang w:val="en-US" w:eastAsia="zh-CN"/>
              </w:rPr>
              <w:t xml:space="preserve">1e7 </w:t>
            </w:r>
            <w:r>
              <w:rPr>
                <w:rFonts w:hint="eastAsia" w:ascii="宋体" w:hAnsi="宋体" w:eastAsia="宋体"/>
                <w:color w:val="008080"/>
                <w:sz w:val="20"/>
                <w:szCs w:val="24"/>
                <w:highlight w:val="white"/>
              </w:rPr>
              <w:t>degree</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int32_t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longitude</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 xml:space="preserve">///&lt;!  </w:t>
            </w:r>
            <w:r>
              <w:rPr>
                <w:rFonts w:hint="eastAsia" w:ascii="宋体" w:hAnsi="宋体" w:eastAsia="宋体"/>
                <w:color w:val="008080"/>
                <w:sz w:val="20"/>
                <w:szCs w:val="24"/>
                <w:highlight w:val="white"/>
                <w:lang w:val="en-US" w:eastAsia="zh-CN"/>
              </w:rPr>
              <w:t xml:space="preserve">1e7 </w:t>
            </w:r>
            <w:r>
              <w:rPr>
                <w:rFonts w:hint="eastAsia" w:ascii="宋体" w:hAnsi="宋体" w:eastAsia="宋体"/>
                <w:color w:val="008080"/>
                <w:sz w:val="20"/>
                <w:szCs w:val="24"/>
                <w:highlight w:val="white"/>
              </w:rPr>
              <w:t>degree</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float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altitude</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m</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float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heading</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degree,  0...360</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float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velocity</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rPr>
              <w:t>3</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m/s，   NED系</w:t>
            </w:r>
          </w:p>
          <w:p>
            <w:pPr>
              <w:keepNext w:val="0"/>
              <w:keepLines w:val="0"/>
              <w:suppressLineNumbers w:val="0"/>
              <w:spacing w:before="0" w:beforeAutospacing="0" w:after="0" w:afterAutospacing="0"/>
              <w:ind w:left="0" w:right="0"/>
              <w:rPr>
                <w:rFonts w:hint="eastAsia"/>
              </w:rPr>
            </w:pPr>
            <w:r>
              <w:rPr>
                <w:rFonts w:hint="eastAsia" w:ascii="宋体" w:hAnsi="宋体" w:eastAsia="宋体"/>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numPr>
                <w:ilvl w:val="0"/>
                <w:numId w:val="71"/>
              </w:numPr>
              <w:suppressLineNumbers w:val="0"/>
              <w:spacing w:before="0" w:beforeAutospacing="0" w:after="0" w:afterAutospacing="0"/>
              <w:ind w:left="420" w:leftChars="0" w:right="0" w:hanging="420" w:firstLineChars="0"/>
              <w:rPr>
                <w:rFonts w:hint="eastAsia"/>
              </w:rPr>
            </w:pPr>
            <w:r>
              <w:rPr>
                <w:rFonts w:hint="eastAsia" w:ascii="宋体" w:hAnsi="宋体" w:eastAsia="宋体"/>
                <w:color w:val="000000"/>
                <w:sz w:val="20"/>
                <w:szCs w:val="24"/>
                <w:highlight w:val="white"/>
              </w:rPr>
              <w:t>fix_type</w:t>
            </w:r>
            <w:r>
              <w:rPr>
                <w:rFonts w:hint="eastAsia" w:ascii="宋体" w:hAnsi="宋体" w:eastAsia="宋体"/>
                <w:color w:val="000000"/>
                <w:sz w:val="20"/>
                <w:szCs w:val="24"/>
                <w:highlight w:val="white"/>
                <w:lang w:val="en-US" w:eastAsia="zh-CN"/>
              </w:rPr>
              <w:t xml:space="preserve"> 描述如下</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RTK_FIXTYPE_NONE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No Solution</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RTK_FIXTYPE_DOPPLER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8</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Velocity Computed Using Instantaneous</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8080"/>
                <w:sz w:val="20"/>
                <w:szCs w:val="24"/>
                <w:highlight w:val="white"/>
              </w:rPr>
              <w:t>///&lt; Doppler</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RTK_FIXTYPE_SINGLE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16</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Single Point Position</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RTK_FIXTYPE_PSRDIFF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17</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Pseudorange Differential Solution</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RTK_FIXTYPE_WAAS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18</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Solution Calculated Using Correction</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8080"/>
                <w:sz w:val="20"/>
                <w:szCs w:val="24"/>
                <w:highlight w:val="white"/>
              </w:rPr>
              <w:t>///&lt; from An SBAS</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RTK_FIXTYPE_L1_FLOAT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32</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Floating L1 Ambiguity Solution</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RTK_FIXTYPE_NR_FLOAT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33</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Floating Narrow-lane Ambiguity Solution</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RTK_FIXTYPE_L1_INT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48</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Integer L1 Ambiguity Solution</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RTK_FIXTYPE_WIDE_INT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49</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Integer Wide-lane Ambiguity Solution</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 xml:space="preserve">RTK_FIXTYPE_NR_INT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50</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Integer Narrow-lane Ambiguity Solution</w:t>
            </w:r>
          </w:p>
          <w:p>
            <w:pPr>
              <w:keepNext w:val="0"/>
              <w:keepLines w:val="0"/>
              <w:numPr>
                <w:ilvl w:val="0"/>
                <w:numId w:val="0"/>
              </w:numPr>
              <w:suppressLineNumbers w:val="0"/>
              <w:spacing w:before="0" w:beforeAutospacing="0" w:after="0" w:afterAutospacing="0"/>
              <w:ind w:left="0" w:leftChars="0" w:right="0"/>
              <w:rPr>
                <w:rFonts w:hint="default"/>
                <w:lang w:val="en-US"/>
              </w:rPr>
            </w:pPr>
          </w:p>
          <w:p>
            <w:pPr>
              <w:keepNext w:val="0"/>
              <w:keepLines w:val="0"/>
              <w:numPr>
                <w:ilvl w:val="0"/>
                <w:numId w:val="71"/>
              </w:numPr>
              <w:suppressLineNumbers w:val="0"/>
              <w:spacing w:before="0" w:beforeAutospacing="0" w:after="0" w:afterAutospacing="0"/>
              <w:ind w:left="420" w:leftChars="0" w:right="0" w:hanging="420" w:firstLineChars="0"/>
              <w:rPr>
                <w:rFonts w:hint="eastAsia"/>
              </w:rPr>
            </w:pPr>
            <w:r>
              <w:rPr>
                <w:rFonts w:hint="eastAsia" w:ascii="宋体" w:hAnsi="宋体" w:eastAsia="宋体"/>
                <w:color w:val="000000"/>
                <w:sz w:val="20"/>
                <w:szCs w:val="24"/>
                <w:highlight w:val="white"/>
              </w:rPr>
              <w:t>Status</w:t>
            </w:r>
            <w:r>
              <w:rPr>
                <w:rFonts w:hint="eastAsia" w:ascii="宋体" w:hAnsi="宋体" w:eastAsia="宋体"/>
                <w:color w:val="000000"/>
                <w:sz w:val="20"/>
                <w:szCs w:val="24"/>
                <w:highlight w:val="white"/>
                <w:lang w:val="en-US" w:eastAsia="zh-CN"/>
              </w:rPr>
              <w:t xml:space="preserve"> 描述如下</w:t>
            </w:r>
          </w:p>
          <w:p>
            <w:pPr>
              <w:keepNext w:val="0"/>
              <w:keepLines w:val="0"/>
              <w:numPr>
                <w:ilvl w:val="0"/>
                <w:numId w:val="0"/>
              </w:numPr>
              <w:suppressLineNumbers w:val="0"/>
              <w:spacing w:before="0" w:beforeAutospacing="0" w:after="0" w:afterAutospacing="0"/>
              <w:ind w:left="0" w:leftChars="0" w:right="0"/>
              <w:rPr>
                <w:rFonts w:hint="default"/>
                <w:lang w:val="en-US"/>
              </w:rPr>
            </w:pPr>
            <w:r>
              <w:rPr>
                <w:rFonts w:hint="eastAsia" w:ascii="宋体" w:hAnsi="宋体" w:eastAsia="宋体"/>
                <w:color w:val="000000"/>
                <w:sz w:val="20"/>
                <w:szCs w:val="24"/>
                <w:highlight w:val="white"/>
                <w:lang w:val="en-US" w:eastAsia="zh-CN"/>
              </w:rPr>
              <w:t xml:space="preserve">    待定</w:t>
            </w:r>
          </w:p>
          <w:p>
            <w:pPr>
              <w:keepNext w:val="0"/>
              <w:keepLines w:val="0"/>
              <w:numPr>
                <w:ilvl w:val="0"/>
                <w:numId w:val="0"/>
              </w:numPr>
              <w:suppressLineNumbers w:val="0"/>
              <w:spacing w:before="0" w:beforeAutospacing="0" w:after="0" w:afterAutospacing="0"/>
              <w:ind w:left="0" w:leftChars="0" w:right="0"/>
              <w:rPr>
                <w:rFonts w:hint="eastAsia"/>
              </w:rPr>
            </w:pPr>
          </w:p>
        </w:tc>
      </w:tr>
    </w:tbl>
    <w:p/>
    <w:p/>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jc w:val="center"/>
              <w:rPr>
                <w:rFonts w:hint="default" w:eastAsiaTheme="minorEastAsia"/>
                <w:lang w:val="en-US" w:eastAsia="zh-CN"/>
              </w:rPr>
            </w:pPr>
            <w:r>
              <w:rPr>
                <w:rFonts w:hint="eastAsia"/>
                <w:lang w:val="en-US" w:eastAsia="zh-CN"/>
              </w:rPr>
              <w:t>GPS_DATA_INF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8000FF"/>
                <w:sz w:val="20"/>
                <w:szCs w:val="24"/>
                <w:highlight w:val="white"/>
              </w:rPr>
              <w:t>struct</w:t>
            </w:r>
            <w:r>
              <w:rPr>
                <w:rFonts w:hint="eastAsia" w:ascii="宋体" w:hAnsi="宋体" w:eastAsia="宋体"/>
                <w:color w:val="000000"/>
                <w:sz w:val="20"/>
                <w:szCs w:val="24"/>
                <w:highlight w:val="white"/>
              </w:rPr>
              <w:t xml:space="preserve"> gps_date_inf </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uint32_t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lang w:val="en-US" w:eastAsia="zh-CN"/>
              </w:rPr>
              <w:t xml:space="preserve">    </w:t>
            </w:r>
            <w:r>
              <w:rPr>
                <w:rFonts w:hint="eastAsia" w:ascii="宋体" w:hAnsi="宋体" w:eastAsia="宋体"/>
                <w:color w:val="000000"/>
                <w:sz w:val="20"/>
                <w:szCs w:val="24"/>
                <w:highlight w:val="white"/>
              </w:rPr>
              <w:t>timestamp_ms</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ab/>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uint16_t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lang w:val="en-US" w:eastAsia="zh-CN"/>
              </w:rPr>
              <w:t xml:space="preserve">    </w:t>
            </w:r>
            <w:r>
              <w:rPr>
                <w:rFonts w:hint="eastAsia" w:ascii="宋体" w:hAnsi="宋体" w:eastAsia="宋体"/>
                <w:color w:val="000000"/>
                <w:sz w:val="20"/>
                <w:szCs w:val="24"/>
                <w:highlight w:val="white"/>
              </w:rPr>
              <w:t>status</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ab/>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uint8_t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fix_type</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ab/>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uint8_t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numSv</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ab/>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int32_t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latitude</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w:t>
            </w:r>
            <w:r>
              <w:rPr>
                <w:rFonts w:hint="eastAsia" w:ascii="宋体" w:hAnsi="宋体" w:eastAsia="宋体"/>
                <w:color w:val="008080"/>
                <w:sz w:val="20"/>
                <w:szCs w:val="24"/>
                <w:highlight w:val="white"/>
              </w:rPr>
              <w:tab/>
            </w:r>
            <w:r>
              <w:rPr>
                <w:rFonts w:hint="eastAsia" w:ascii="宋体" w:hAnsi="宋体" w:eastAsia="宋体"/>
                <w:color w:val="008080"/>
                <w:sz w:val="20"/>
                <w:szCs w:val="24"/>
                <w:highlight w:val="white"/>
                <w:lang w:val="en-US" w:eastAsia="zh-CN"/>
              </w:rPr>
              <w:t xml:space="preserve">1e7 </w:t>
            </w:r>
            <w:r>
              <w:rPr>
                <w:rFonts w:hint="eastAsia" w:ascii="宋体" w:hAnsi="宋体" w:eastAsia="宋体"/>
                <w:color w:val="008080"/>
                <w:sz w:val="20"/>
                <w:szCs w:val="24"/>
                <w:highlight w:val="white"/>
              </w:rPr>
              <w:t>degree</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int32_t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longitude</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w:t>
            </w:r>
            <w:r>
              <w:rPr>
                <w:rFonts w:hint="eastAsia" w:ascii="宋体" w:hAnsi="宋体" w:eastAsia="宋体"/>
                <w:color w:val="008080"/>
                <w:sz w:val="20"/>
                <w:szCs w:val="24"/>
                <w:highlight w:val="white"/>
              </w:rPr>
              <w:tab/>
            </w:r>
            <w:r>
              <w:rPr>
                <w:rFonts w:hint="eastAsia" w:ascii="宋体" w:hAnsi="宋体" w:eastAsia="宋体"/>
                <w:color w:val="008080"/>
                <w:sz w:val="20"/>
                <w:szCs w:val="24"/>
                <w:highlight w:val="white"/>
                <w:lang w:val="en-US" w:eastAsia="zh-CN"/>
              </w:rPr>
              <w:t xml:space="preserve">1e7 </w:t>
            </w:r>
            <w:r>
              <w:rPr>
                <w:rFonts w:hint="eastAsia" w:ascii="宋体" w:hAnsi="宋体" w:eastAsia="宋体"/>
                <w:color w:val="008080"/>
                <w:sz w:val="20"/>
                <w:szCs w:val="24"/>
                <w:highlight w:val="white"/>
              </w:rPr>
              <w:t>degree</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float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altitude</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  m</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8080"/>
                <w:sz w:val="20"/>
                <w:szCs w:val="24"/>
                <w:highlight w:val="white"/>
              </w:rPr>
            </w:pPr>
            <w:r>
              <w:rPr>
                <w:rFonts w:hint="eastAsia" w:ascii="宋体" w:hAnsi="宋体" w:eastAsia="宋体"/>
                <w:color w:val="000000"/>
                <w:sz w:val="20"/>
                <w:szCs w:val="24"/>
                <w:highlight w:val="white"/>
              </w:rPr>
              <w:tab/>
            </w:r>
            <w:r>
              <w:rPr>
                <w:rFonts w:hint="eastAsia" w:ascii="宋体" w:hAnsi="宋体" w:eastAsia="宋体"/>
                <w:color w:val="8000FF"/>
                <w:sz w:val="20"/>
                <w:szCs w:val="24"/>
                <w:highlight w:val="white"/>
              </w:rPr>
              <w:t>float</w:t>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ab/>
            </w:r>
            <w:r>
              <w:rPr>
                <w:rFonts w:hint="eastAsia" w:ascii="宋体" w:hAnsi="宋体" w:eastAsia="宋体"/>
                <w:color w:val="000000"/>
                <w:sz w:val="20"/>
                <w:szCs w:val="24"/>
                <w:highlight w:val="white"/>
              </w:rPr>
              <w:t>velocity</w:t>
            </w:r>
            <w:r>
              <w:rPr>
                <w:rFonts w:hint="eastAsia" w:ascii="宋体" w:hAnsi="宋体" w:eastAsia="宋体"/>
                <w:b/>
                <w:color w:val="000080"/>
                <w:sz w:val="20"/>
                <w:szCs w:val="24"/>
                <w:highlight w:val="white"/>
              </w:rPr>
              <w:t>[</w:t>
            </w:r>
            <w:r>
              <w:rPr>
                <w:rFonts w:hint="eastAsia" w:ascii="宋体" w:hAnsi="宋体" w:eastAsia="宋体"/>
                <w:color w:val="FF8000"/>
                <w:sz w:val="20"/>
                <w:szCs w:val="24"/>
                <w:highlight w:val="white"/>
              </w:rPr>
              <w:t>3</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008080"/>
                <w:sz w:val="20"/>
                <w:szCs w:val="24"/>
                <w:highlight w:val="white"/>
              </w:rPr>
              <w:t>///&lt;!</w:t>
            </w:r>
            <w:r>
              <w:rPr>
                <w:rFonts w:hint="eastAsia" w:ascii="宋体" w:hAnsi="宋体" w:eastAsia="宋体"/>
                <w:color w:val="008080"/>
                <w:sz w:val="20"/>
                <w:szCs w:val="24"/>
                <w:highlight w:val="white"/>
              </w:rPr>
              <w:tab/>
            </w:r>
            <w:r>
              <w:rPr>
                <w:rFonts w:hint="eastAsia" w:ascii="宋体" w:hAnsi="宋体" w:eastAsia="宋体"/>
                <w:color w:val="008080"/>
                <w:sz w:val="20"/>
                <w:szCs w:val="24"/>
                <w:highlight w:val="white"/>
              </w:rPr>
              <w:t>m/s， NED系</w:t>
            </w:r>
          </w:p>
          <w:p>
            <w:pPr>
              <w:keepNext w:val="0"/>
              <w:keepLines w:val="0"/>
              <w:suppressLineNumbers w:val="0"/>
              <w:spacing w:before="0" w:beforeAutospacing="0" w:after="0" w:afterAutospacing="0"/>
              <w:ind w:left="0" w:right="0"/>
              <w:rPr>
                <w:rFonts w:hint="eastAsia"/>
              </w:rPr>
            </w:pPr>
            <w:r>
              <w:rPr>
                <w:rFonts w:hint="eastAsia" w:ascii="宋体" w:hAnsi="宋体" w:eastAsia="宋体"/>
                <w:b/>
                <w:color w:val="000080"/>
                <w:sz w:val="20"/>
                <w:szCs w:val="24"/>
                <w:highlight w:val="whit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numPr>
                <w:ilvl w:val="0"/>
                <w:numId w:val="71"/>
              </w:numPr>
              <w:suppressLineNumbers w:val="0"/>
              <w:spacing w:before="0" w:beforeAutospacing="0" w:after="0" w:afterAutospacing="0"/>
              <w:ind w:left="420" w:leftChars="0" w:right="0" w:hanging="420" w:firstLineChars="0"/>
              <w:rPr>
                <w:rFonts w:hint="eastAsia"/>
              </w:rPr>
            </w:pPr>
            <w:r>
              <w:rPr>
                <w:rFonts w:hint="eastAsia" w:ascii="宋体" w:hAnsi="宋体" w:eastAsia="宋体"/>
                <w:color w:val="000000"/>
                <w:sz w:val="20"/>
                <w:szCs w:val="24"/>
                <w:highlight w:val="white"/>
              </w:rPr>
              <w:t>fix_type</w:t>
            </w:r>
            <w:r>
              <w:rPr>
                <w:rFonts w:hint="eastAsia" w:ascii="宋体" w:hAnsi="宋体" w:eastAsia="宋体"/>
                <w:color w:val="000000"/>
                <w:sz w:val="20"/>
                <w:szCs w:val="24"/>
                <w:highlight w:val="white"/>
                <w:lang w:val="en-US" w:eastAsia="zh-CN"/>
              </w:rPr>
              <w:t xml:space="preserve"> 描述如下</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GNSS_FIXTYPE_NONE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0</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GNSS_FIXTYPE_DR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1</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GNSS_FIXTYPE_2D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2</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GNSS_FIXTYPE_3D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3</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GNSS_FIXTYPE_MIX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4</w:t>
            </w:r>
            <w:r>
              <w:rPr>
                <w:rFonts w:hint="eastAsia" w:ascii="宋体" w:hAnsi="宋体" w:eastAsia="宋体"/>
                <w:b/>
                <w:color w:val="000080"/>
                <w:sz w:val="20"/>
                <w:szCs w:val="24"/>
                <w:highlight w:val="white"/>
              </w:rPr>
              <w:t>,</w:t>
            </w:r>
          </w:p>
          <w:p>
            <w:pPr>
              <w:keepNext w:val="0"/>
              <w:keepLines w:val="0"/>
              <w:suppressLineNumbers w:val="0"/>
              <w:spacing w:before="0" w:beforeLines="0" w:beforeAutospacing="0" w:after="0" w:afterLines="0" w:afterAutospacing="0"/>
              <w:ind w:left="0" w:right="0"/>
              <w:jc w:val="left"/>
              <w:rPr>
                <w:rFonts w:hint="eastAsia" w:ascii="宋体" w:hAnsi="宋体" w:eastAsia="宋体"/>
                <w:color w:val="000000"/>
                <w:sz w:val="20"/>
                <w:szCs w:val="24"/>
                <w:highlight w:val="white"/>
              </w:rPr>
            </w:pPr>
            <w:r>
              <w:rPr>
                <w:rFonts w:hint="eastAsia" w:ascii="宋体" w:hAnsi="宋体" w:eastAsia="宋体"/>
                <w:color w:val="000000"/>
                <w:sz w:val="20"/>
                <w:szCs w:val="24"/>
                <w:highlight w:val="white"/>
              </w:rPr>
              <w:t xml:space="preserve">GNSS_FIXTYPE_TIME </w:t>
            </w:r>
            <w:r>
              <w:rPr>
                <w:rFonts w:hint="eastAsia" w:ascii="宋体" w:hAnsi="宋体" w:eastAsia="宋体"/>
                <w:b/>
                <w:color w:val="000080"/>
                <w:sz w:val="20"/>
                <w:szCs w:val="24"/>
                <w:highlight w:val="white"/>
              </w:rPr>
              <w:t>=</w:t>
            </w:r>
            <w:r>
              <w:rPr>
                <w:rFonts w:hint="eastAsia" w:ascii="宋体" w:hAnsi="宋体" w:eastAsia="宋体"/>
                <w:color w:val="000000"/>
                <w:sz w:val="20"/>
                <w:szCs w:val="24"/>
                <w:highlight w:val="white"/>
              </w:rPr>
              <w:t xml:space="preserve"> </w:t>
            </w:r>
            <w:r>
              <w:rPr>
                <w:rFonts w:hint="eastAsia" w:ascii="宋体" w:hAnsi="宋体" w:eastAsia="宋体"/>
                <w:color w:val="FF8000"/>
                <w:sz w:val="20"/>
                <w:szCs w:val="24"/>
                <w:highlight w:val="white"/>
              </w:rPr>
              <w:t>5</w:t>
            </w:r>
          </w:p>
          <w:p>
            <w:pPr>
              <w:keepNext w:val="0"/>
              <w:keepLines w:val="0"/>
              <w:numPr>
                <w:ilvl w:val="0"/>
                <w:numId w:val="0"/>
              </w:numPr>
              <w:suppressLineNumbers w:val="0"/>
              <w:spacing w:before="0" w:beforeAutospacing="0" w:after="0" w:afterAutospacing="0"/>
              <w:ind w:left="0" w:leftChars="0" w:right="0"/>
              <w:rPr>
                <w:rFonts w:hint="default" w:eastAsiaTheme="minorEastAsia"/>
                <w:lang w:val="en-US" w:eastAsia="zh-CN"/>
              </w:rPr>
            </w:pPr>
          </w:p>
          <w:p>
            <w:pPr>
              <w:keepNext w:val="0"/>
              <w:keepLines w:val="0"/>
              <w:numPr>
                <w:ilvl w:val="0"/>
                <w:numId w:val="71"/>
              </w:numPr>
              <w:suppressLineNumbers w:val="0"/>
              <w:spacing w:before="0" w:beforeAutospacing="0" w:after="0" w:afterAutospacing="0"/>
              <w:ind w:left="420" w:leftChars="0" w:right="0" w:hanging="420" w:firstLineChars="0"/>
              <w:rPr>
                <w:rFonts w:hint="eastAsia"/>
              </w:rPr>
            </w:pPr>
            <w:r>
              <w:rPr>
                <w:rFonts w:hint="eastAsia" w:ascii="宋体" w:hAnsi="宋体" w:eastAsia="宋体"/>
                <w:color w:val="000000"/>
                <w:sz w:val="20"/>
                <w:szCs w:val="24"/>
                <w:highlight w:val="white"/>
              </w:rPr>
              <w:t>Status</w:t>
            </w:r>
            <w:r>
              <w:rPr>
                <w:rFonts w:hint="eastAsia" w:ascii="宋体" w:hAnsi="宋体" w:eastAsia="宋体"/>
                <w:color w:val="000000"/>
                <w:sz w:val="20"/>
                <w:szCs w:val="24"/>
                <w:highlight w:val="white"/>
                <w:lang w:val="en-US" w:eastAsia="zh-CN"/>
              </w:rPr>
              <w:t xml:space="preserve"> 描述如下</w:t>
            </w:r>
          </w:p>
          <w:p>
            <w:pPr>
              <w:keepNext w:val="0"/>
              <w:keepLines w:val="0"/>
              <w:numPr>
                <w:ilvl w:val="0"/>
                <w:numId w:val="0"/>
              </w:numPr>
              <w:suppressLineNumbers w:val="0"/>
              <w:spacing w:before="0" w:beforeAutospacing="0" w:after="0" w:afterAutospacing="0"/>
              <w:ind w:left="0" w:leftChars="0" w:right="0"/>
              <w:rPr>
                <w:rFonts w:hint="default" w:eastAsiaTheme="minorEastAsia"/>
                <w:lang w:val="en-US" w:eastAsia="zh-CN"/>
              </w:rPr>
            </w:pPr>
            <w:r>
              <w:rPr>
                <w:rFonts w:hint="eastAsia"/>
                <w:lang w:val="en-US" w:eastAsia="zh-CN"/>
              </w:rPr>
              <w:t xml:space="preserve">    </w:t>
            </w:r>
            <w:r>
              <w:rPr>
                <w:rFonts w:hint="eastAsia" w:ascii="宋体" w:hAnsi="宋体" w:eastAsia="宋体"/>
                <w:color w:val="000000"/>
                <w:sz w:val="20"/>
                <w:szCs w:val="24"/>
                <w:highlight w:val="white"/>
                <w:lang w:val="en-US" w:eastAsia="zh-CN"/>
              </w:rPr>
              <w:t>待定</w:t>
            </w:r>
          </w:p>
        </w:tc>
      </w:tr>
    </w:tbl>
    <w:p/>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jc w:val="center"/>
              <w:rPr>
                <w:rFonts w:hint="default" w:eastAsiaTheme="minorEastAsia"/>
                <w:lang w:val="en-US" w:eastAsia="zh-CN"/>
              </w:rPr>
            </w:pPr>
            <w:r>
              <w:rPr>
                <w:rFonts w:hint="eastAsia"/>
                <w:lang w:val="en-US" w:eastAsia="zh-CN"/>
              </w:rPr>
              <w:t>IMU_DATA_INF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numPr>
                <w:ilvl w:val="0"/>
                <w:numId w:val="0"/>
              </w:numPr>
              <w:suppressLineNumbers w:val="0"/>
              <w:spacing w:before="0" w:beforeAutospacing="0" w:after="0" w:afterAutospacing="0"/>
              <w:ind w:left="0" w:leftChars="0" w:right="0"/>
              <w:rPr>
                <w:rFonts w:hint="default" w:eastAsiaTheme="minorEastAsia"/>
                <w:lang w:val="en-US" w:eastAsia="zh-CN"/>
              </w:rPr>
            </w:pPr>
          </w:p>
        </w:tc>
      </w:tr>
    </w:tbl>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jc w:val="center"/>
              <w:rPr>
                <w:rFonts w:hint="default" w:eastAsiaTheme="minorEastAsia"/>
                <w:lang w:val="en-US" w:eastAsia="zh-CN"/>
              </w:rPr>
            </w:pPr>
            <w:r>
              <w:rPr>
                <w:rFonts w:hint="eastAsia"/>
                <w:lang w:val="en-US" w:eastAsia="zh-CN"/>
              </w:rPr>
              <w:t>MAG_DATA_INF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numPr>
                <w:ilvl w:val="0"/>
                <w:numId w:val="0"/>
              </w:numPr>
              <w:suppressLineNumbers w:val="0"/>
              <w:spacing w:before="0" w:beforeAutospacing="0" w:after="0" w:afterAutospacing="0"/>
              <w:ind w:left="0" w:leftChars="0" w:right="0"/>
              <w:rPr>
                <w:rFonts w:hint="default" w:eastAsiaTheme="minorEastAsia"/>
                <w:lang w:val="en-US" w:eastAsia="zh-CN"/>
              </w:rPr>
            </w:pPr>
          </w:p>
        </w:tc>
      </w:tr>
    </w:tbl>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jc w:val="center"/>
              <w:rPr>
                <w:rFonts w:hint="default" w:eastAsiaTheme="minorEastAsia"/>
                <w:lang w:val="en-US" w:eastAsia="zh-CN"/>
              </w:rPr>
            </w:pPr>
            <w:r>
              <w:rPr>
                <w:rFonts w:hint="eastAsia"/>
                <w:lang w:val="en-US" w:eastAsia="zh-CN"/>
              </w:rPr>
              <w:t>ADU_DATA_INF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numPr>
                <w:ilvl w:val="0"/>
                <w:numId w:val="0"/>
              </w:numPr>
              <w:suppressLineNumbers w:val="0"/>
              <w:spacing w:before="0" w:beforeAutospacing="0" w:after="0" w:afterAutospacing="0"/>
              <w:ind w:left="0" w:leftChars="0" w:right="0"/>
              <w:rPr>
                <w:rFonts w:hint="default" w:eastAsiaTheme="minorEastAsia"/>
                <w:lang w:val="en-US" w:eastAsia="zh-CN"/>
              </w:rPr>
            </w:pPr>
          </w:p>
        </w:tc>
      </w:tr>
    </w:tbl>
    <w:p/>
    <w:p/>
    <w:p/>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jc w:val="center"/>
              <w:rPr>
                <w:rFonts w:hint="default" w:eastAsiaTheme="minorEastAsia"/>
                <w:lang w:val="en-US" w:eastAsia="zh-CN"/>
              </w:rPr>
            </w:pPr>
            <w:r>
              <w:rPr>
                <w:rFonts w:hint="eastAsia" w:ascii="Arial" w:hAnsi="Arial" w:eastAsia="等线" w:cs="Arial"/>
                <w:color w:val="000000"/>
                <w:kern w:val="0"/>
                <w:szCs w:val="21"/>
                <w:lang w:val="en-US" w:eastAsia="zh-CN"/>
              </w:rPr>
              <w:t>sdk_payload_info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widowControl/>
              <w:numPr>
                <w:ilvl w:val="0"/>
                <w:numId w:val="7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9" w:lineRule="atLeast"/>
              <w:ind w:left="546" w:right="0" w:hanging="360"/>
              <w:rPr>
                <w:rFonts w:hint="default"/>
                <w:b/>
                <w:bCs/>
                <w:sz w:val="32"/>
                <w:szCs w:val="36"/>
              </w:rPr>
            </w:pPr>
            <w:r>
              <w:rPr>
                <w:rFonts w:hint="default" w:ascii="Consolas" w:hAnsi="Consolas" w:eastAsia="Consolas" w:cs="Consolas"/>
                <w:b/>
                <w:bCs/>
                <w:i w:val="0"/>
                <w:iCs w:val="0"/>
                <w:caps w:val="0"/>
                <w:color w:val="006699"/>
                <w:spacing w:val="0"/>
                <w:sz w:val="20"/>
                <w:szCs w:val="20"/>
                <w:shd w:val="clear" w:fill="FFFFFF"/>
              </w:rPr>
              <w:t>typedef</w:t>
            </w:r>
            <w:r>
              <w:rPr>
                <w:rFonts w:hint="default" w:ascii="Consolas" w:hAnsi="Consolas" w:eastAsia="Consolas" w:cs="Consolas"/>
                <w:b/>
                <w:bCs/>
                <w:i w:val="0"/>
                <w:iCs w:val="0"/>
                <w:caps w:val="0"/>
                <w:color w:val="000000"/>
                <w:spacing w:val="0"/>
                <w:sz w:val="20"/>
                <w:szCs w:val="20"/>
                <w:shd w:val="clear" w:fill="FFFFFF"/>
              </w:rPr>
              <w:t> </w:t>
            </w:r>
            <w:r>
              <w:rPr>
                <w:rFonts w:hint="default" w:ascii="Consolas" w:hAnsi="Consolas" w:eastAsia="Consolas" w:cs="Consolas"/>
                <w:b/>
                <w:bCs/>
                <w:i w:val="0"/>
                <w:iCs w:val="0"/>
                <w:caps w:val="0"/>
                <w:color w:val="006699"/>
                <w:spacing w:val="0"/>
                <w:sz w:val="20"/>
                <w:szCs w:val="20"/>
                <w:shd w:val="clear" w:fill="FFFFFF"/>
              </w:rPr>
              <w:t>struct</w:t>
            </w:r>
            <w:r>
              <w:rPr>
                <w:rFonts w:hint="default" w:ascii="Consolas" w:hAnsi="Consolas" w:eastAsia="Consolas" w:cs="Consolas"/>
                <w:b/>
                <w:bCs/>
                <w:i w:val="0"/>
                <w:iCs w:val="0"/>
                <w:caps w:val="0"/>
                <w:color w:val="000000"/>
                <w:spacing w:val="0"/>
                <w:sz w:val="20"/>
                <w:szCs w:val="20"/>
                <w:shd w:val="clear" w:fill="FFFFFF"/>
              </w:rPr>
              <w:t> sdk_payload_info_s {  </w:t>
            </w:r>
          </w:p>
          <w:p>
            <w:pPr>
              <w:keepNext w:val="0"/>
              <w:keepLines w:val="0"/>
              <w:widowControl/>
              <w:numPr>
                <w:ilvl w:val="0"/>
                <w:numId w:val="7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9" w:lineRule="atLeast"/>
              <w:ind w:left="546" w:right="0" w:hanging="360"/>
              <w:rPr>
                <w:rFonts w:hint="default"/>
                <w:b/>
                <w:bCs/>
                <w:color w:val="5C5C5C"/>
                <w:sz w:val="32"/>
                <w:szCs w:val="36"/>
              </w:rPr>
            </w:pPr>
            <w:r>
              <w:rPr>
                <w:rFonts w:hint="default" w:ascii="Consolas" w:hAnsi="Consolas" w:eastAsia="Consolas" w:cs="Consolas"/>
                <w:b/>
                <w:bCs/>
                <w:i w:val="0"/>
                <w:iCs w:val="0"/>
                <w:caps w:val="0"/>
                <w:color w:val="000000"/>
                <w:spacing w:val="0"/>
                <w:sz w:val="20"/>
                <w:szCs w:val="20"/>
                <w:shd w:val="clear" w:fill="F8F8F8"/>
              </w:rPr>
              <w:t>    uint8_t  type;        </w:t>
            </w:r>
            <w:r>
              <w:rPr>
                <w:rFonts w:hint="default" w:ascii="Consolas" w:hAnsi="Consolas" w:eastAsia="Consolas" w:cs="Consolas"/>
                <w:b/>
                <w:bCs/>
                <w:i w:val="0"/>
                <w:iCs w:val="0"/>
                <w:caps w:val="0"/>
                <w:color w:val="008200"/>
                <w:spacing w:val="0"/>
                <w:sz w:val="20"/>
                <w:szCs w:val="20"/>
                <w:shd w:val="clear" w:fill="F8F8F8"/>
              </w:rPr>
              <w:t>///&lt;! 第三方载荷总数及类别。</w:t>
            </w:r>
            <w:r>
              <w:rPr>
                <w:rFonts w:hint="default" w:ascii="Consolas" w:hAnsi="Consolas" w:eastAsia="Consolas" w:cs="Consolas"/>
                <w:b/>
                <w:bCs/>
                <w:i w:val="0"/>
                <w:iCs w:val="0"/>
                <w:caps w:val="0"/>
                <w:color w:val="000000"/>
                <w:spacing w:val="0"/>
                <w:sz w:val="20"/>
                <w:szCs w:val="20"/>
                <w:shd w:val="clear" w:fill="F8F8F8"/>
              </w:rPr>
              <w:t>  </w:t>
            </w:r>
          </w:p>
          <w:p>
            <w:pPr>
              <w:keepNext w:val="0"/>
              <w:keepLines w:val="0"/>
              <w:widowControl/>
              <w:numPr>
                <w:ilvl w:val="0"/>
                <w:numId w:val="7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9" w:lineRule="atLeast"/>
              <w:ind w:left="546" w:right="0" w:hanging="360"/>
              <w:rPr>
                <w:rFonts w:hint="default"/>
                <w:b/>
                <w:bCs/>
                <w:sz w:val="32"/>
                <w:szCs w:val="36"/>
              </w:rPr>
            </w:pPr>
            <w:r>
              <w:rPr>
                <w:rFonts w:hint="default" w:ascii="Consolas" w:hAnsi="Consolas" w:eastAsia="Consolas" w:cs="Consolas"/>
                <w:b/>
                <w:bCs/>
                <w:i w:val="0"/>
                <w:iCs w:val="0"/>
                <w:caps w:val="0"/>
                <w:color w:val="000000"/>
                <w:spacing w:val="0"/>
                <w:sz w:val="20"/>
                <w:szCs w:val="20"/>
                <w:shd w:val="clear" w:fill="FFFFFF"/>
              </w:rPr>
              <w:t>    uint8_t  status;      </w:t>
            </w:r>
            <w:r>
              <w:rPr>
                <w:rFonts w:hint="default" w:ascii="Consolas" w:hAnsi="Consolas" w:eastAsia="Consolas" w:cs="Consolas"/>
                <w:b/>
                <w:bCs/>
                <w:i w:val="0"/>
                <w:iCs w:val="0"/>
                <w:caps w:val="0"/>
                <w:color w:val="008200"/>
                <w:spacing w:val="0"/>
                <w:sz w:val="20"/>
                <w:szCs w:val="20"/>
                <w:shd w:val="clear" w:fill="FFFFFF"/>
              </w:rPr>
              <w:t>///&lt;! 当前载荷状态</w:t>
            </w:r>
            <w:r>
              <w:rPr>
                <w:rFonts w:hint="default" w:ascii="Consolas" w:hAnsi="Consolas" w:eastAsia="Consolas" w:cs="Consolas"/>
                <w:b/>
                <w:bCs/>
                <w:i w:val="0"/>
                <w:iCs w:val="0"/>
                <w:caps w:val="0"/>
                <w:color w:val="000000"/>
                <w:spacing w:val="0"/>
                <w:sz w:val="20"/>
                <w:szCs w:val="20"/>
                <w:shd w:val="clear" w:fill="FFFFFF"/>
              </w:rPr>
              <w:t>  </w:t>
            </w:r>
          </w:p>
          <w:p>
            <w:pPr>
              <w:keepNext w:val="0"/>
              <w:keepLines w:val="0"/>
              <w:widowControl/>
              <w:numPr>
                <w:ilvl w:val="0"/>
                <w:numId w:val="7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9" w:lineRule="atLeast"/>
              <w:ind w:left="546" w:right="0" w:hanging="360"/>
              <w:rPr>
                <w:rFonts w:hint="default"/>
                <w:b/>
                <w:bCs/>
                <w:color w:val="5C5C5C"/>
                <w:sz w:val="32"/>
                <w:szCs w:val="36"/>
              </w:rPr>
            </w:pPr>
            <w:r>
              <w:rPr>
                <w:rFonts w:hint="default" w:ascii="Consolas" w:hAnsi="Consolas" w:eastAsia="Consolas" w:cs="Consolas"/>
                <w:b/>
                <w:bCs/>
                <w:i w:val="0"/>
                <w:iCs w:val="0"/>
                <w:caps w:val="0"/>
                <w:color w:val="000000"/>
                <w:spacing w:val="0"/>
                <w:sz w:val="20"/>
                <w:szCs w:val="20"/>
                <w:shd w:val="clear" w:fill="F8F8F8"/>
              </w:rPr>
              <w:t>    uint16_t vendor_code; </w:t>
            </w:r>
            <w:r>
              <w:rPr>
                <w:rFonts w:hint="default" w:ascii="Consolas" w:hAnsi="Consolas" w:eastAsia="Consolas" w:cs="Consolas"/>
                <w:b/>
                <w:bCs/>
                <w:i w:val="0"/>
                <w:iCs w:val="0"/>
                <w:caps w:val="0"/>
                <w:color w:val="008200"/>
                <w:spacing w:val="0"/>
                <w:sz w:val="20"/>
                <w:szCs w:val="20"/>
                <w:shd w:val="clear" w:fill="F8F8F8"/>
              </w:rPr>
              <w:t>///&lt;! 厂家及产品型号</w:t>
            </w:r>
            <w:r>
              <w:rPr>
                <w:rFonts w:hint="default" w:ascii="Consolas" w:hAnsi="Consolas" w:eastAsia="Consolas" w:cs="Consolas"/>
                <w:b/>
                <w:bCs/>
                <w:i w:val="0"/>
                <w:iCs w:val="0"/>
                <w:caps w:val="0"/>
                <w:color w:val="000000"/>
                <w:spacing w:val="0"/>
                <w:sz w:val="20"/>
                <w:szCs w:val="20"/>
                <w:shd w:val="clear" w:fill="F8F8F8"/>
              </w:rPr>
              <w:t>  </w:t>
            </w:r>
          </w:p>
          <w:p>
            <w:pPr>
              <w:keepNext w:val="0"/>
              <w:keepLines w:val="0"/>
              <w:widowControl/>
              <w:numPr>
                <w:ilvl w:val="0"/>
                <w:numId w:val="7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9" w:lineRule="atLeast"/>
              <w:ind w:left="546" w:right="0" w:hanging="360"/>
              <w:rPr>
                <w:rFonts w:hint="default"/>
                <w:b/>
                <w:bCs/>
                <w:sz w:val="32"/>
                <w:szCs w:val="36"/>
              </w:rPr>
            </w:pPr>
            <w:r>
              <w:rPr>
                <w:rFonts w:hint="default" w:ascii="Consolas" w:hAnsi="Consolas" w:eastAsia="Consolas" w:cs="Consolas"/>
                <w:b/>
                <w:bCs/>
                <w:i w:val="0"/>
                <w:iCs w:val="0"/>
                <w:caps w:val="0"/>
                <w:color w:val="000000"/>
                <w:spacing w:val="0"/>
                <w:sz w:val="20"/>
                <w:szCs w:val="20"/>
                <w:shd w:val="clear" w:fill="FFFFFF"/>
              </w:rPr>
              <w:t>    uint8_t  sn[32];      </w:t>
            </w:r>
            <w:r>
              <w:rPr>
                <w:rFonts w:hint="default" w:ascii="Consolas" w:hAnsi="Consolas" w:eastAsia="Consolas" w:cs="Consolas"/>
                <w:b/>
                <w:bCs/>
                <w:i w:val="0"/>
                <w:iCs w:val="0"/>
                <w:caps w:val="0"/>
                <w:color w:val="008200"/>
                <w:spacing w:val="0"/>
                <w:sz w:val="20"/>
                <w:szCs w:val="20"/>
                <w:shd w:val="clear" w:fill="FFFFFF"/>
              </w:rPr>
              <w:t>///&lt;! 载荷识别码。</w:t>
            </w:r>
            <w:r>
              <w:rPr>
                <w:rFonts w:hint="default" w:ascii="Consolas" w:hAnsi="Consolas" w:eastAsia="Consolas" w:cs="Consolas"/>
                <w:b/>
                <w:bCs/>
                <w:i w:val="0"/>
                <w:iCs w:val="0"/>
                <w:caps w:val="0"/>
                <w:color w:val="000000"/>
                <w:spacing w:val="0"/>
                <w:sz w:val="20"/>
                <w:szCs w:val="20"/>
                <w:shd w:val="clear" w:fill="FFFFFF"/>
              </w:rPr>
              <w:t>  </w:t>
            </w:r>
          </w:p>
          <w:p>
            <w:pPr>
              <w:keepNext w:val="0"/>
              <w:keepLines w:val="0"/>
              <w:widowControl/>
              <w:numPr>
                <w:ilvl w:val="0"/>
                <w:numId w:val="7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9" w:lineRule="atLeast"/>
              <w:ind w:left="546" w:right="0" w:hanging="360"/>
              <w:rPr>
                <w:rFonts w:hint="default"/>
                <w:b/>
                <w:bCs/>
                <w:color w:val="5C5C5C"/>
                <w:sz w:val="32"/>
                <w:szCs w:val="36"/>
              </w:rPr>
            </w:pPr>
            <w:r>
              <w:rPr>
                <w:rFonts w:hint="default" w:ascii="Consolas" w:hAnsi="Consolas" w:eastAsia="Consolas" w:cs="Consolas"/>
                <w:b/>
                <w:bCs/>
                <w:i w:val="0"/>
                <w:iCs w:val="0"/>
                <w:caps w:val="0"/>
                <w:color w:val="000000"/>
                <w:spacing w:val="0"/>
                <w:sz w:val="20"/>
                <w:szCs w:val="20"/>
                <w:shd w:val="clear" w:fill="F8F8F8"/>
              </w:rPr>
              <w:t>} sdk_payload_info_t;  </w:t>
            </w:r>
          </w:p>
          <w:p>
            <w:pPr>
              <w:keepNext w:val="0"/>
              <w:keepLines w:val="0"/>
              <w:suppressLineNumbers w:val="0"/>
              <w:spacing w:before="0" w:beforeAutospacing="0" w:after="0" w:afterAutospacing="0"/>
              <w:ind w:left="0" w:right="0"/>
              <w:rPr>
                <w:rFonts w:hint="eastAsia"/>
              </w:rPr>
            </w:pPr>
          </w:p>
          <w:p>
            <w:pPr>
              <w:keepNext w:val="0"/>
              <w:keepLines w:val="0"/>
              <w:suppressLineNumbers w:val="0"/>
              <w:spacing w:before="0" w:beforeAutospacing="0" w:after="0" w:afterAutospacing="0"/>
              <w:ind w:left="0" w:right="0"/>
              <w:rPr>
                <w:rFonts w:hint="eastAsia" w:ascii="等线" w:hAnsi="等线" w:eastAsia="等线" w:cs="等线"/>
                <w:b/>
                <w:bCs/>
                <w:i w:val="0"/>
                <w:iCs w:val="0"/>
                <w:caps w:val="0"/>
                <w:color w:val="000000"/>
                <w:spacing w:val="0"/>
                <w:sz w:val="21"/>
                <w:szCs w:val="21"/>
                <w:shd w:val="clear" w:fill="F8F8F8"/>
                <w:lang w:val="en-US" w:eastAsia="zh-CN"/>
              </w:rPr>
            </w:pPr>
            <w:r>
              <w:rPr>
                <w:rFonts w:hint="eastAsia" w:ascii="等线" w:hAnsi="等线" w:eastAsia="等线" w:cs="等线"/>
                <w:b w:val="0"/>
                <w:bCs w:val="0"/>
                <w:i w:val="0"/>
                <w:iCs w:val="0"/>
                <w:color w:val="000000"/>
                <w:spacing w:val="0"/>
                <w:sz w:val="21"/>
                <w:szCs w:val="21"/>
                <w:shd w:val="clear" w:fill="F8F8F8"/>
              </w:rPr>
              <w:t>T</w:t>
            </w:r>
            <w:r>
              <w:rPr>
                <w:rFonts w:hint="eastAsia" w:ascii="等线" w:hAnsi="等线" w:eastAsia="等线" w:cs="等线"/>
                <w:b w:val="0"/>
                <w:bCs w:val="0"/>
                <w:i w:val="0"/>
                <w:iCs w:val="0"/>
                <w:caps w:val="0"/>
                <w:color w:val="000000"/>
                <w:spacing w:val="0"/>
                <w:sz w:val="21"/>
                <w:szCs w:val="21"/>
                <w:shd w:val="clear" w:fill="F8F8F8"/>
              </w:rPr>
              <w:t>ype</w:t>
            </w:r>
            <w:r>
              <w:rPr>
                <w:rFonts w:hint="eastAsia" w:ascii="等线" w:hAnsi="等线" w:eastAsia="等线" w:cs="等线"/>
                <w:b w:val="0"/>
                <w:bCs w:val="0"/>
                <w:i w:val="0"/>
                <w:iCs w:val="0"/>
                <w:caps w:val="0"/>
                <w:color w:val="000000"/>
                <w:spacing w:val="0"/>
                <w:sz w:val="21"/>
                <w:szCs w:val="21"/>
                <w:shd w:val="clear" w:fill="F8F8F8"/>
                <w:lang w:eastAsia="zh-CN"/>
              </w:rPr>
              <w:t>：</w:t>
            </w:r>
            <w:r>
              <w:rPr>
                <w:rFonts w:hint="eastAsia" w:ascii="等线" w:hAnsi="等线" w:eastAsia="等线" w:cs="等线"/>
                <w:b w:val="0"/>
                <w:bCs w:val="0"/>
                <w:i w:val="0"/>
                <w:iCs w:val="0"/>
                <w:caps w:val="0"/>
                <w:color w:val="000000"/>
                <w:spacing w:val="0"/>
                <w:sz w:val="21"/>
                <w:szCs w:val="21"/>
                <w:shd w:val="clear" w:fill="F8F8F8"/>
                <w:lang w:val="en-US" w:eastAsia="zh-CN"/>
              </w:rPr>
              <w:t>高4bit为当前飞机携带的所有的第三方载荷总数。</w:t>
            </w:r>
            <w:r>
              <w:rPr>
                <w:rFonts w:hint="eastAsia" w:ascii="等线" w:hAnsi="等线" w:eastAsia="等线" w:cs="等线"/>
                <w:b/>
                <w:bCs/>
                <w:i w:val="0"/>
                <w:iCs w:val="0"/>
                <w:caps w:val="0"/>
                <w:color w:val="000000"/>
                <w:spacing w:val="0"/>
                <w:sz w:val="21"/>
                <w:szCs w:val="21"/>
                <w:shd w:val="clear" w:fill="F8F8F8"/>
                <w:lang w:val="en-US" w:eastAsia="zh-CN"/>
              </w:rPr>
              <w:t>目前约定不超过五个</w:t>
            </w:r>
          </w:p>
          <w:p>
            <w:pPr>
              <w:keepNext w:val="0"/>
              <w:keepLines w:val="0"/>
              <w:suppressLineNumbers w:val="0"/>
              <w:spacing w:before="0" w:beforeAutospacing="0" w:after="0" w:afterAutospacing="0"/>
              <w:ind w:left="0" w:right="0" w:firstLine="630" w:firstLineChars="300"/>
              <w:rPr>
                <w:rFonts w:hint="eastAsia" w:ascii="等线" w:hAnsi="等线" w:eastAsia="等线" w:cs="等线"/>
                <w:b w:val="0"/>
                <w:bCs w:val="0"/>
                <w:i w:val="0"/>
                <w:iCs w:val="0"/>
                <w:caps w:val="0"/>
                <w:color w:val="000000"/>
                <w:spacing w:val="0"/>
                <w:sz w:val="21"/>
                <w:szCs w:val="21"/>
                <w:shd w:val="clear" w:fill="F8F8F8"/>
                <w:lang w:val="en-US" w:eastAsia="zh-CN"/>
              </w:rPr>
            </w:pPr>
            <w:r>
              <w:rPr>
                <w:rFonts w:hint="eastAsia" w:ascii="等线" w:hAnsi="等线" w:eastAsia="等线" w:cs="等线"/>
                <w:b w:val="0"/>
                <w:bCs w:val="0"/>
                <w:i w:val="0"/>
                <w:iCs w:val="0"/>
                <w:caps w:val="0"/>
                <w:color w:val="000000"/>
                <w:spacing w:val="0"/>
                <w:sz w:val="21"/>
                <w:szCs w:val="21"/>
                <w:shd w:val="clear" w:fill="F8F8F8"/>
                <w:lang w:val="en-US" w:eastAsia="zh-CN"/>
              </w:rPr>
              <w:t xml:space="preserve">低4bit为载荷类别，根据实际开发扩展定义。目前 </w:t>
            </w:r>
            <w:r>
              <w:rPr>
                <w:rFonts w:hint="eastAsia" w:ascii="等线" w:hAnsi="等线" w:eastAsia="等线" w:cs="等线"/>
                <w:b/>
                <w:bCs/>
                <w:i w:val="0"/>
                <w:iCs w:val="0"/>
                <w:caps w:val="0"/>
                <w:color w:val="000000"/>
                <w:spacing w:val="0"/>
                <w:sz w:val="21"/>
                <w:szCs w:val="21"/>
                <w:shd w:val="clear" w:fill="F8F8F8"/>
                <w:lang w:val="en-US" w:eastAsia="zh-CN"/>
              </w:rPr>
              <w:t>1：光电吊舱类别</w:t>
            </w:r>
            <w:r>
              <w:rPr>
                <w:rFonts w:hint="eastAsia" w:ascii="等线" w:hAnsi="等线" w:eastAsia="等线" w:cs="等线"/>
                <w:b w:val="0"/>
                <w:bCs w:val="0"/>
                <w:i w:val="0"/>
                <w:iCs w:val="0"/>
                <w:caps w:val="0"/>
                <w:color w:val="000000"/>
                <w:spacing w:val="0"/>
                <w:sz w:val="21"/>
                <w:szCs w:val="21"/>
                <w:shd w:val="clear" w:fill="F8F8F8"/>
                <w:lang w:val="en-US" w:eastAsia="zh-CN"/>
              </w:rPr>
              <w:t>，其他无定义。</w:t>
            </w:r>
          </w:p>
          <w:p>
            <w:pPr>
              <w:keepNext w:val="0"/>
              <w:keepLines w:val="0"/>
              <w:suppressLineNumbers w:val="0"/>
              <w:spacing w:before="0" w:beforeAutospacing="0" w:after="0" w:afterAutospacing="0"/>
              <w:ind w:left="0" w:right="0"/>
              <w:rPr>
                <w:rFonts w:hint="eastAsia" w:ascii="等线" w:hAnsi="等线" w:eastAsia="等线" w:cs="等线"/>
                <w:b w:val="0"/>
                <w:bCs w:val="0"/>
                <w:i w:val="0"/>
                <w:iCs w:val="0"/>
                <w:caps w:val="0"/>
                <w:color w:val="000000"/>
                <w:spacing w:val="0"/>
                <w:sz w:val="21"/>
                <w:szCs w:val="21"/>
                <w:shd w:val="clear" w:fill="F8F8F8"/>
                <w:lang w:val="en-US" w:eastAsia="zh-CN"/>
              </w:rPr>
            </w:pPr>
            <w:r>
              <w:rPr>
                <w:rFonts w:hint="default" w:ascii="等线" w:hAnsi="等线" w:eastAsia="等线" w:cs="等线"/>
                <w:b w:val="0"/>
                <w:bCs w:val="0"/>
                <w:i w:val="0"/>
                <w:iCs w:val="0"/>
                <w:caps w:val="0"/>
                <w:color w:val="000000"/>
                <w:spacing w:val="0"/>
                <w:sz w:val="21"/>
                <w:szCs w:val="21"/>
                <w:shd w:val="clear" w:fill="F8F8F8"/>
                <w:lang w:val="en-US" w:eastAsia="zh-CN"/>
              </w:rPr>
              <w:t> </w:t>
            </w:r>
            <w:r>
              <w:rPr>
                <w:rFonts w:hint="eastAsia" w:ascii="等线" w:hAnsi="等线" w:eastAsia="等线" w:cs="等线"/>
                <w:b w:val="0"/>
                <w:bCs w:val="0"/>
                <w:i w:val="0"/>
                <w:iCs w:val="0"/>
                <w:caps w:val="0"/>
                <w:color w:val="000000"/>
                <w:spacing w:val="0"/>
                <w:sz w:val="21"/>
                <w:szCs w:val="21"/>
                <w:shd w:val="clear" w:fill="F8F8F8"/>
                <w:lang w:val="en-US" w:eastAsia="zh-CN"/>
              </w:rPr>
              <w:t>S</w:t>
            </w:r>
            <w:r>
              <w:rPr>
                <w:rFonts w:hint="default" w:ascii="等线" w:hAnsi="等线" w:eastAsia="等线" w:cs="等线"/>
                <w:b w:val="0"/>
                <w:bCs w:val="0"/>
                <w:i w:val="0"/>
                <w:iCs w:val="0"/>
                <w:caps w:val="0"/>
                <w:color w:val="000000"/>
                <w:spacing w:val="0"/>
                <w:sz w:val="21"/>
                <w:szCs w:val="21"/>
                <w:shd w:val="clear" w:fill="F8F8F8"/>
                <w:lang w:val="en-US" w:eastAsia="zh-CN"/>
              </w:rPr>
              <w:t>tatus</w:t>
            </w:r>
            <w:r>
              <w:rPr>
                <w:rFonts w:hint="eastAsia" w:ascii="等线" w:hAnsi="等线" w:eastAsia="等线" w:cs="等线"/>
                <w:b w:val="0"/>
                <w:bCs w:val="0"/>
                <w:i w:val="0"/>
                <w:iCs w:val="0"/>
                <w:caps w:val="0"/>
                <w:color w:val="000000"/>
                <w:spacing w:val="0"/>
                <w:sz w:val="21"/>
                <w:szCs w:val="21"/>
                <w:shd w:val="clear" w:fill="F8F8F8"/>
                <w:lang w:val="en-US" w:eastAsia="zh-CN"/>
              </w:rPr>
              <w:t>：当前载荷状态</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4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keepNext w:val="0"/>
                    <w:keepLines w:val="0"/>
                    <w:suppressLineNumbers w:val="0"/>
                    <w:spacing w:before="0" w:beforeAutospacing="0" w:after="0" w:afterAutospacing="0"/>
                    <w:ind w:left="0" w:right="0"/>
                    <w:jc w:val="center"/>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0x00</w:t>
                  </w:r>
                </w:p>
              </w:tc>
              <w:tc>
                <w:tcPr>
                  <w:tcW w:w="4357" w:type="dxa"/>
                </w:tcPr>
                <w:p>
                  <w:pPr>
                    <w:keepNext w:val="0"/>
                    <w:keepLines w:val="0"/>
                    <w:suppressLineNumbers w:val="0"/>
                    <w:spacing w:before="0" w:beforeAutospacing="0" w:after="0" w:afterAutospacing="0"/>
                    <w:ind w:left="0" w:right="0"/>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未知状态载荷不与飞控交互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keepNext w:val="0"/>
                    <w:keepLines w:val="0"/>
                    <w:suppressLineNumbers w:val="0"/>
                    <w:spacing w:before="0" w:beforeAutospacing="0" w:after="0" w:afterAutospacing="0"/>
                    <w:ind w:left="0" w:right="0"/>
                    <w:jc w:val="center"/>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0x01</w:t>
                  </w:r>
                </w:p>
              </w:tc>
              <w:tc>
                <w:tcPr>
                  <w:tcW w:w="4357" w:type="dxa"/>
                </w:tcPr>
                <w:p>
                  <w:pPr>
                    <w:keepNext w:val="0"/>
                    <w:keepLines w:val="0"/>
                    <w:suppressLineNumbers w:val="0"/>
                    <w:spacing w:before="0" w:beforeAutospacing="0" w:after="0" w:afterAutospacing="0"/>
                    <w:ind w:left="0" w:right="0"/>
                    <w:rPr>
                      <w:rFonts w:hint="default" w:ascii="等线" w:hAnsi="等线" w:eastAsia="等线" w:cs="等线"/>
                      <w:b w:val="0"/>
                      <w:bCs w:val="0"/>
                      <w:i w:val="0"/>
                      <w:iCs w:val="0"/>
                      <w:caps w:val="0"/>
                      <w:color w:val="000000"/>
                      <w:spacing w:val="0"/>
                      <w:sz w:val="21"/>
                      <w:szCs w:val="21"/>
                      <w:shd w:val="clear" w:fill="F8F8F8"/>
                      <w:vertAlign w:val="baseline"/>
                      <w:lang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初始化</w:t>
                  </w:r>
                  <w:r>
                    <w:rPr>
                      <w:rFonts w:hint="default" w:ascii="等线" w:hAnsi="等线" w:eastAsia="等线" w:cs="等线"/>
                      <w:b w:val="0"/>
                      <w:bCs w:val="0"/>
                      <w:i w:val="0"/>
                      <w:iCs w:val="0"/>
                      <w:caps w:val="0"/>
                      <w:color w:val="000000"/>
                      <w:spacing w:val="0"/>
                      <w:sz w:val="21"/>
                      <w:szCs w:val="21"/>
                      <w:shd w:val="clear" w:fill="F8F8F8"/>
                      <w:vertAlign w:val="baseline"/>
                      <w:lang w:eastAsia="zh-CN"/>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keepNext w:val="0"/>
                    <w:keepLines w:val="0"/>
                    <w:suppressLineNumbers w:val="0"/>
                    <w:spacing w:before="0" w:beforeAutospacing="0" w:after="0" w:afterAutospacing="0"/>
                    <w:ind w:left="0" w:right="0"/>
                    <w:jc w:val="center"/>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0x02</w:t>
                  </w:r>
                </w:p>
              </w:tc>
              <w:tc>
                <w:tcPr>
                  <w:tcW w:w="4357" w:type="dxa"/>
                </w:tcPr>
                <w:p>
                  <w:pPr>
                    <w:keepNext w:val="0"/>
                    <w:keepLines w:val="0"/>
                    <w:suppressLineNumbers w:val="0"/>
                    <w:spacing w:before="0" w:beforeAutospacing="0" w:after="0" w:afterAutospacing="0"/>
                    <w:ind w:left="0" w:right="0"/>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初始化完成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tcPr>
                <w:p>
                  <w:pPr>
                    <w:keepNext w:val="0"/>
                    <w:keepLines w:val="0"/>
                    <w:suppressLineNumbers w:val="0"/>
                    <w:spacing w:before="0" w:beforeAutospacing="0" w:after="0" w:afterAutospacing="0"/>
                    <w:ind w:left="0" w:right="0"/>
                    <w:jc w:val="center"/>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0x03</w:t>
                  </w:r>
                </w:p>
              </w:tc>
              <w:tc>
                <w:tcPr>
                  <w:tcW w:w="4357" w:type="dxa"/>
                </w:tcPr>
                <w:p>
                  <w:pPr>
                    <w:keepNext w:val="0"/>
                    <w:keepLines w:val="0"/>
                    <w:suppressLineNumbers w:val="0"/>
                    <w:spacing w:before="0" w:beforeAutospacing="0" w:after="0" w:afterAutospacing="0"/>
                    <w:ind w:left="0" w:right="0"/>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通信异常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2" w:type="dxa"/>
                  <w:vAlign w:val="top"/>
                </w:tcPr>
                <w:p>
                  <w:pPr>
                    <w:keepNext w:val="0"/>
                    <w:keepLines w:val="0"/>
                    <w:suppressLineNumbers w:val="0"/>
                    <w:spacing w:before="0" w:beforeAutospacing="0" w:after="0" w:afterAutospacing="0"/>
                    <w:ind w:left="0" w:right="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其他</w:t>
                  </w:r>
                </w:p>
              </w:tc>
              <w:tc>
                <w:tcPr>
                  <w:tcW w:w="4357" w:type="dxa"/>
                  <w:vAlign w:val="top"/>
                </w:tcPr>
                <w:p>
                  <w:pPr>
                    <w:keepNext w:val="0"/>
                    <w:keepLines w:val="0"/>
                    <w:suppressLineNumbers w:val="0"/>
                    <w:spacing w:before="0" w:beforeAutospacing="0" w:after="0" w:afterAutospacing="0"/>
                    <w:ind w:left="0" w:right="0"/>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暂未定义</w:t>
                  </w:r>
                </w:p>
              </w:tc>
            </w:tr>
          </w:tbl>
          <w:p>
            <w:pPr>
              <w:keepNext w:val="0"/>
              <w:keepLines w:val="0"/>
              <w:suppressLineNumbers w:val="0"/>
              <w:spacing w:before="0" w:beforeAutospacing="0" w:after="0" w:afterAutospacing="0"/>
              <w:ind w:left="0" w:right="0"/>
              <w:rPr>
                <w:rFonts w:hint="default" w:ascii="等线" w:hAnsi="等线" w:eastAsia="等线" w:cs="等线"/>
                <w:b w:val="0"/>
                <w:bCs w:val="0"/>
                <w:i w:val="0"/>
                <w:iCs w:val="0"/>
                <w:caps w:val="0"/>
                <w:color w:val="000000"/>
                <w:spacing w:val="0"/>
                <w:sz w:val="21"/>
                <w:szCs w:val="21"/>
                <w:shd w:val="clear" w:fill="F8F8F8"/>
                <w:lang w:val="en-US" w:eastAsia="zh-CN"/>
              </w:rPr>
            </w:pPr>
          </w:p>
          <w:p>
            <w:pPr>
              <w:keepNext w:val="0"/>
              <w:keepLines w:val="0"/>
              <w:suppressLineNumbers w:val="0"/>
              <w:spacing w:before="0" w:beforeAutospacing="0" w:after="0" w:afterAutospacing="0"/>
              <w:ind w:left="0" w:right="0"/>
              <w:rPr>
                <w:rFonts w:hint="eastAsia" w:ascii="等线" w:hAnsi="等线" w:eastAsia="等线" w:cs="等线"/>
                <w:b w:val="0"/>
                <w:bCs w:val="0"/>
                <w:i w:val="0"/>
                <w:iCs w:val="0"/>
                <w:caps w:val="0"/>
                <w:color w:val="000000"/>
                <w:spacing w:val="0"/>
                <w:sz w:val="21"/>
                <w:szCs w:val="21"/>
                <w:shd w:val="clear" w:fill="F8F8F8"/>
                <w:lang w:val="en-US" w:eastAsia="zh-CN"/>
              </w:rPr>
            </w:pPr>
            <w:r>
              <w:rPr>
                <w:rFonts w:hint="eastAsia" w:ascii="Arial" w:hAnsi="Arial" w:eastAsia="等线" w:cs="Arial"/>
                <w:color w:val="000000"/>
                <w:kern w:val="0"/>
                <w:szCs w:val="21"/>
                <w:vertAlign w:val="baseline"/>
                <w:lang w:val="en-US" w:eastAsia="zh-CN"/>
              </w:rPr>
              <w:t>V</w:t>
            </w:r>
            <w:r>
              <w:rPr>
                <w:rFonts w:hint="default" w:ascii="Arial" w:hAnsi="Arial" w:eastAsia="等线" w:cs="Arial"/>
                <w:color w:val="000000"/>
                <w:kern w:val="0"/>
                <w:szCs w:val="21"/>
                <w:vertAlign w:val="baseline"/>
                <w:lang w:val="en-US" w:eastAsia="zh-CN"/>
              </w:rPr>
              <w:t>endor_code</w:t>
            </w:r>
            <w:r>
              <w:rPr>
                <w:rFonts w:hint="eastAsia" w:ascii="Arial" w:hAnsi="Arial" w:eastAsia="等线" w:cs="Arial"/>
                <w:color w:val="000000"/>
                <w:kern w:val="0"/>
                <w:szCs w:val="21"/>
                <w:vertAlign w:val="baseline"/>
                <w:lang w:val="en-US" w:eastAsia="zh-CN"/>
              </w:rPr>
              <w:t>：</w:t>
            </w:r>
            <w:r>
              <w:rPr>
                <w:rFonts w:hint="eastAsia" w:ascii="等线" w:hAnsi="等线" w:eastAsia="等线" w:cs="等线"/>
                <w:b w:val="0"/>
                <w:bCs w:val="0"/>
                <w:i w:val="0"/>
                <w:iCs w:val="0"/>
                <w:caps w:val="0"/>
                <w:color w:val="000000"/>
                <w:spacing w:val="0"/>
                <w:sz w:val="21"/>
                <w:szCs w:val="21"/>
                <w:shd w:val="clear" w:fill="F8F8F8"/>
                <w:lang w:val="en-US" w:eastAsia="zh-CN"/>
              </w:rPr>
              <w:t>根据实际开发扩展定义。目前 1：成都浩孚TS01GD， 其他无定义。</w:t>
            </w:r>
          </w:p>
          <w:p>
            <w:pPr>
              <w:keepNext w:val="0"/>
              <w:keepLines w:val="0"/>
              <w:suppressLineNumbers w:val="0"/>
              <w:spacing w:before="0" w:beforeAutospacing="0" w:after="0" w:afterAutospacing="0"/>
              <w:ind w:left="0" w:right="0"/>
              <w:rPr>
                <w:rFonts w:hint="eastAsia" w:ascii="等线" w:hAnsi="等线" w:eastAsia="等线" w:cs="等线"/>
                <w:b w:val="0"/>
                <w:bCs w:val="0"/>
                <w:i w:val="0"/>
                <w:iCs w:val="0"/>
                <w:caps w:val="0"/>
                <w:color w:val="000000"/>
                <w:spacing w:val="0"/>
                <w:sz w:val="21"/>
                <w:szCs w:val="21"/>
                <w:shd w:val="clear" w:fill="F8F8F8"/>
                <w:lang w:val="en-US" w:eastAsia="zh-CN"/>
              </w:rPr>
            </w:pPr>
            <w:r>
              <w:rPr>
                <w:rFonts w:hint="eastAsia" w:ascii="等线" w:hAnsi="等线" w:eastAsia="等线" w:cs="等线"/>
                <w:b w:val="0"/>
                <w:bCs w:val="0"/>
                <w:i w:val="0"/>
                <w:iCs w:val="0"/>
                <w:caps w:val="0"/>
                <w:color w:val="000000"/>
                <w:spacing w:val="0"/>
                <w:sz w:val="21"/>
                <w:szCs w:val="21"/>
                <w:shd w:val="clear" w:fill="F8F8F8"/>
                <w:lang w:val="en-US" w:eastAsia="zh-CN"/>
              </w:rPr>
              <w:t>SN[32] : 根据实际产品内部消息填充的产品唯一识别码。从低byte开始排列，全部为0代表实际产品没有该代码。</w:t>
            </w:r>
          </w:p>
          <w:p>
            <w:pPr>
              <w:keepNext w:val="0"/>
              <w:keepLines w:val="0"/>
              <w:suppressLineNumbers w:val="0"/>
              <w:spacing w:before="0" w:beforeAutospacing="0" w:after="0" w:afterAutospacing="0"/>
              <w:ind w:left="0" w:right="0"/>
              <w:rPr>
                <w:rFonts w:hint="eastAsia" w:ascii="等线" w:hAnsi="等线" w:eastAsia="等线" w:cs="等线"/>
                <w:b w:val="0"/>
                <w:bCs w:val="0"/>
                <w:i w:val="0"/>
                <w:iCs w:val="0"/>
                <w:caps w:val="0"/>
                <w:color w:val="000000"/>
                <w:spacing w:val="0"/>
                <w:sz w:val="21"/>
                <w:szCs w:val="21"/>
                <w:shd w:val="clear" w:fill="F8F8F8"/>
                <w:lang w:val="en-US" w:eastAsia="zh-CN"/>
              </w:rPr>
            </w:pPr>
            <w:r>
              <w:rPr>
                <w:rFonts w:hint="eastAsia" w:ascii="等线" w:hAnsi="等线" w:eastAsia="等线" w:cs="等线"/>
                <w:b w:val="0"/>
                <w:bCs w:val="0"/>
                <w:i w:val="0"/>
                <w:iCs w:val="0"/>
                <w:caps w:val="0"/>
                <w:color w:val="000000"/>
                <w:spacing w:val="0"/>
                <w:sz w:val="21"/>
                <w:szCs w:val="21"/>
                <w:shd w:val="clear" w:fill="F8F8F8"/>
                <w:lang w:val="en-US" w:eastAsia="zh-CN"/>
              </w:rPr>
              <w:t xml:space="preserve">  </w:t>
            </w:r>
            <w:r>
              <w:rPr>
                <w:rFonts w:hint="eastAsia" w:ascii="等线" w:hAnsi="等线" w:eastAsia="等线" w:cs="等线"/>
                <w:b w:val="0"/>
                <w:bCs w:val="0"/>
                <w:i w:val="0"/>
                <w:iCs w:val="0"/>
                <w:color w:val="000000"/>
                <w:spacing w:val="0"/>
                <w:sz w:val="21"/>
                <w:szCs w:val="21"/>
                <w:shd w:val="clear" w:fill="F8F8F8"/>
                <w:lang w:val="en-US" w:eastAsia="zh-CN"/>
              </w:rPr>
              <w:t>E</w:t>
            </w:r>
            <w:r>
              <w:rPr>
                <w:rFonts w:hint="eastAsia" w:ascii="等线" w:hAnsi="等线" w:eastAsia="等线" w:cs="等线"/>
                <w:b w:val="0"/>
                <w:bCs w:val="0"/>
                <w:i w:val="0"/>
                <w:iCs w:val="0"/>
                <w:caps w:val="0"/>
                <w:color w:val="000000"/>
                <w:spacing w:val="0"/>
                <w:sz w:val="21"/>
                <w:szCs w:val="21"/>
                <w:shd w:val="clear" w:fill="F8F8F8"/>
                <w:lang w:val="en-US" w:eastAsia="zh-CN"/>
              </w:rPr>
              <w:t>g: 某个成都浩孚TS01GD的实际产品编码为0x4536;</w:t>
            </w:r>
          </w:p>
          <w:p>
            <w:pPr>
              <w:keepNext w:val="0"/>
              <w:keepLines w:val="0"/>
              <w:suppressLineNumbers w:val="0"/>
              <w:spacing w:before="0" w:beforeAutospacing="0" w:after="0" w:afterAutospacing="0"/>
              <w:ind w:left="0" w:right="0"/>
              <w:rPr>
                <w:rFonts w:hint="default" w:ascii="等线" w:hAnsi="等线" w:eastAsia="等线" w:cs="等线"/>
                <w:b w:val="0"/>
                <w:bCs w:val="0"/>
                <w:i w:val="0"/>
                <w:iCs w:val="0"/>
                <w:caps w:val="0"/>
                <w:color w:val="000000"/>
                <w:spacing w:val="0"/>
                <w:sz w:val="21"/>
                <w:szCs w:val="21"/>
                <w:shd w:val="clear" w:fill="F8F8F8"/>
                <w:lang w:val="en-US" w:eastAsia="zh-CN"/>
              </w:rPr>
            </w:pPr>
            <w:r>
              <w:rPr>
                <w:rFonts w:hint="eastAsia" w:ascii="等线" w:hAnsi="等线" w:eastAsia="等线" w:cs="等线"/>
                <w:b w:val="0"/>
                <w:bCs w:val="0"/>
                <w:i w:val="0"/>
                <w:iCs w:val="0"/>
                <w:caps w:val="0"/>
                <w:color w:val="000000"/>
                <w:spacing w:val="0"/>
                <w:sz w:val="21"/>
                <w:szCs w:val="21"/>
                <w:shd w:val="clear" w:fill="F8F8F8"/>
                <w:lang w:val="en-US" w:eastAsia="zh-CN"/>
              </w:rPr>
              <w:t xml:space="preserve">      该SN的[31 ... 2] 均为0；  SN[0] =0X45    SN[1]=0X36</w:t>
            </w:r>
          </w:p>
          <w:p>
            <w:pPr>
              <w:keepNext w:val="0"/>
              <w:keepLines w:val="0"/>
              <w:suppressLineNumbers w:val="0"/>
              <w:spacing w:before="0" w:beforeAutospacing="0" w:after="0" w:afterAutospacing="0"/>
              <w:ind w:left="0" w:right="0"/>
              <w:rPr>
                <w:rFonts w:hint="eastAsia"/>
              </w:rPr>
            </w:pPr>
          </w:p>
          <w:p>
            <w:pPr>
              <w:keepNext w:val="0"/>
              <w:keepLines w:val="0"/>
              <w:suppressLineNumbers w:val="0"/>
              <w:spacing w:before="0" w:beforeAutospacing="0" w:after="0" w:afterAutospacing="0"/>
              <w:ind w:left="0" w:right="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eastAsia"/>
              </w:rPr>
            </w:pPr>
          </w:p>
        </w:tc>
      </w:tr>
    </w:tbl>
    <w:p/>
    <w:p/>
    <w:p>
      <w:r>
        <w:br w:type="page"/>
      </w:r>
    </w:p>
    <w:p/>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jc w:val="center"/>
              <w:rPr>
                <w:rFonts w:hint="default" w:eastAsiaTheme="minorEastAsia"/>
                <w:lang w:val="en-US" w:eastAsia="zh-CN"/>
              </w:rPr>
            </w:pPr>
            <w:r>
              <w:rPr>
                <w:rFonts w:hint="eastAsia" w:ascii="Arial" w:hAnsi="Arial" w:eastAsia="等线" w:cs="Arial"/>
                <w:color w:val="000000"/>
                <w:kern w:val="0"/>
                <w:szCs w:val="21"/>
                <w:lang w:val="en-US" w:eastAsia="zh-CN"/>
              </w:rPr>
              <w:t>uav_sub_type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eastAsia" w:ascii="等线" w:hAnsi="等线" w:eastAsia="等线" w:cs="等线"/>
                <w:b w:val="0"/>
                <w:bCs w:val="0"/>
                <w:i w:val="0"/>
                <w:iCs w:val="0"/>
                <w:caps w:val="0"/>
                <w:color w:val="000000"/>
                <w:spacing w:val="0"/>
                <w:sz w:val="21"/>
                <w:szCs w:val="21"/>
                <w:shd w:val="clear" w:fill="F8F8F8"/>
                <w:lang w:val="en-US" w:eastAsia="zh-CN"/>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61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4" w:type="dxa"/>
                  <w:gridSpan w:val="2"/>
                </w:tcPr>
                <w:p>
                  <w:pPr>
                    <w:keepNext w:val="0"/>
                    <w:keepLines w:val="0"/>
                    <w:suppressLineNumbers w:val="0"/>
                    <w:spacing w:before="0" w:beforeAutospacing="0" w:after="0" w:afterAutospacing="0"/>
                    <w:ind w:left="0" w:right="0"/>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FZ90机型（UAVTYPE = 24）亚型说明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tcPr>
                <w:p>
                  <w:pPr>
                    <w:keepNext w:val="0"/>
                    <w:keepLines w:val="0"/>
                    <w:suppressLineNumbers w:val="0"/>
                    <w:spacing w:before="0" w:beforeAutospacing="0" w:after="0" w:afterAutospacing="0"/>
                    <w:ind w:left="0" w:right="0"/>
                    <w:jc w:val="center"/>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olor w:val="000000"/>
                      <w:spacing w:val="0"/>
                      <w:sz w:val="21"/>
                      <w:szCs w:val="21"/>
                      <w:shd w:val="clear" w:fill="F8F8F8"/>
                      <w:vertAlign w:val="baseline"/>
                      <w:lang w:val="en-US" w:eastAsia="zh-CN"/>
                    </w:rPr>
                    <w:t>S</w:t>
                  </w: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ub_type</w:t>
                  </w:r>
                </w:p>
              </w:tc>
              <w:tc>
                <w:tcPr>
                  <w:tcW w:w="6112" w:type="dxa"/>
                </w:tcPr>
                <w:p>
                  <w:pPr>
                    <w:keepNext w:val="0"/>
                    <w:keepLines w:val="0"/>
                    <w:suppressLineNumbers w:val="0"/>
                    <w:spacing w:before="0" w:beforeAutospacing="0" w:after="0" w:afterAutospacing="0"/>
                    <w:ind w:left="0" w:right="0"/>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差异说明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tcPr>
                <w:p>
                  <w:pPr>
                    <w:keepNext w:val="0"/>
                    <w:keepLines w:val="0"/>
                    <w:suppressLineNumbers w:val="0"/>
                    <w:spacing w:before="0" w:beforeAutospacing="0" w:after="0" w:afterAutospacing="0"/>
                    <w:ind w:left="0" w:right="0"/>
                    <w:jc w:val="center"/>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0x00</w:t>
                  </w:r>
                </w:p>
              </w:tc>
              <w:tc>
                <w:tcPr>
                  <w:tcW w:w="6112" w:type="dxa"/>
                </w:tcPr>
                <w:p>
                  <w:pPr>
                    <w:keepNext w:val="0"/>
                    <w:keepLines w:val="0"/>
                    <w:suppressLineNumbers w:val="0"/>
                    <w:spacing w:before="0" w:beforeAutospacing="0" w:after="0" w:afterAutospacing="0"/>
                    <w:ind w:left="0" w:right="0"/>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子型号版本无法识别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pPr>
                    <w:keepNext w:val="0"/>
                    <w:keepLines w:val="0"/>
                    <w:suppressLineNumbers w:val="0"/>
                    <w:spacing w:before="0" w:beforeAutospacing="0" w:after="0" w:afterAutospacing="0"/>
                    <w:ind w:left="0" w:right="0"/>
                    <w:jc w:val="center"/>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0x01</w:t>
                  </w:r>
                </w:p>
              </w:tc>
              <w:tc>
                <w:tcPr>
                  <w:tcW w:w="6112" w:type="dxa"/>
                </w:tcPr>
                <w:p>
                  <w:pPr>
                    <w:keepNext w:val="0"/>
                    <w:keepLines w:val="0"/>
                    <w:numPr>
                      <w:ilvl w:val="0"/>
                      <w:numId w:val="0"/>
                    </w:numPr>
                    <w:suppressLineNumbers w:val="0"/>
                    <w:spacing w:before="0" w:beforeAutospacing="0" w:after="0" w:afterAutospacing="0"/>
                    <w:ind w:left="0" w:right="0" w:rightChars="0"/>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bCs/>
                      <w:i w:val="0"/>
                      <w:iCs w:val="0"/>
                      <w:caps w:val="0"/>
                      <w:color w:val="000000"/>
                      <w:spacing w:val="0"/>
                      <w:sz w:val="21"/>
                      <w:szCs w:val="21"/>
                      <w:shd w:val="clear" w:fill="F8F8F8"/>
                      <w:vertAlign w:val="baseline"/>
                      <w:lang w:val="en-US" w:eastAsia="zh-CN"/>
                    </w:rPr>
                    <w:t>电池格口</w:t>
                  </w: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图示</w:t>
                  </w:r>
                </w:p>
                <w:p>
                  <w:pPr>
                    <w:keepNext w:val="0"/>
                    <w:keepLines w:val="0"/>
                    <w:numPr>
                      <w:ilvl w:val="0"/>
                      <w:numId w:val="0"/>
                    </w:numPr>
                    <w:suppressLineNumbers w:val="0"/>
                    <w:spacing w:before="0" w:beforeAutospacing="0" w:after="0" w:afterAutospacing="0"/>
                    <w:ind w:left="0" w:right="0" w:rightChars="0"/>
                    <w:rPr>
                      <w:rFonts w:hint="default"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numPr>
                      <w:ilvl w:val="0"/>
                      <w:numId w:val="0"/>
                    </w:numPr>
                    <w:suppressLineNumbers w:val="0"/>
                    <w:spacing w:before="0" w:beforeAutospacing="0" w:after="0" w:afterAutospacing="0"/>
                    <w:ind w:left="0" w:right="0" w:rightChars="0"/>
                    <w:jc w:val="center"/>
                    <w:rPr>
                      <w:rFonts w:hint="default" w:ascii="等线" w:hAnsi="等线" w:eastAsia="等线" w:cs="等线"/>
                      <w:b/>
                      <w:bCs/>
                      <w:i w:val="0"/>
                      <w:iCs w:val="0"/>
                      <w:caps w:val="0"/>
                      <w:color w:val="000000"/>
                      <w:spacing w:val="0"/>
                      <w:sz w:val="21"/>
                      <w:szCs w:val="21"/>
                      <w:shd w:val="clear" w:fill="F8F8F8"/>
                      <w:vertAlign w:val="baseline"/>
                      <w:lang w:val="en-US" w:eastAsia="zh-CN"/>
                    </w:rPr>
                  </w:pPr>
                  <w:r>
                    <w:rPr>
                      <w:rFonts w:hint="default"/>
                    </w:rPr>
                    <w:drawing>
                      <wp:inline distT="0" distB="0" distL="114300" distR="114300">
                        <wp:extent cx="1505585" cy="2538095"/>
                        <wp:effectExtent l="0" t="0" r="18415" b="14605"/>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24"/>
                                <a:stretch>
                                  <a:fillRect/>
                                </a:stretch>
                              </pic:blipFill>
                              <pic:spPr>
                                <a:xfrm>
                                  <a:off x="0" y="0"/>
                                  <a:ext cx="1505585" cy="2538095"/>
                                </a:xfrm>
                                <a:prstGeom prst="rect">
                                  <a:avLst/>
                                </a:prstGeom>
                                <a:noFill/>
                                <a:ln>
                                  <a:noFill/>
                                </a:ln>
                              </pic:spPr>
                            </pic:pic>
                          </a:graphicData>
                        </a:graphic>
                      </wp:inline>
                    </w:drawing>
                  </w:r>
                </w:p>
                <w:p>
                  <w:pPr>
                    <w:keepNext w:val="0"/>
                    <w:keepLines w:val="0"/>
                    <w:numPr>
                      <w:ilvl w:val="0"/>
                      <w:numId w:val="0"/>
                    </w:numPr>
                    <w:suppressLineNumbers w:val="0"/>
                    <w:spacing w:before="0" w:beforeAutospacing="0" w:after="0" w:afterAutospacing="0"/>
                    <w:ind w:left="0" w:right="0" w:rightChars="0"/>
                    <w:rPr>
                      <w:rFonts w:hint="default" w:ascii="等线" w:hAnsi="等线" w:eastAsia="等线" w:cs="等线"/>
                      <w:b w:val="0"/>
                      <w:bCs w:val="0"/>
                      <w:i w:val="0"/>
                      <w:iCs w:val="0"/>
                      <w:caps w:val="0"/>
                      <w:color w:val="000000"/>
                      <w:spacing w:val="0"/>
                      <w:sz w:val="21"/>
                      <w:szCs w:val="21"/>
                      <w:shd w:val="clear" w:fill="F8F8F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pPr>
                    <w:keepNext w:val="0"/>
                    <w:keepLines w:val="0"/>
                    <w:suppressLineNumbers w:val="0"/>
                    <w:spacing w:before="0" w:beforeAutospacing="0" w:after="0" w:afterAutospacing="0"/>
                    <w:ind w:left="0" w:right="0"/>
                    <w:jc w:val="center"/>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0x02</w:t>
                  </w:r>
                </w:p>
              </w:tc>
              <w:tc>
                <w:tcPr>
                  <w:tcW w:w="6112" w:type="dxa"/>
                  <w:vAlign w:val="top"/>
                </w:tcPr>
                <w:p>
                  <w:pPr>
                    <w:keepNext w:val="0"/>
                    <w:keepLines w:val="0"/>
                    <w:numPr>
                      <w:ilvl w:val="0"/>
                      <w:numId w:val="0"/>
                    </w:numPr>
                    <w:suppressLineNumbers w:val="0"/>
                    <w:spacing w:before="0" w:beforeAutospacing="0" w:after="0" w:afterAutospacing="0"/>
                    <w:ind w:left="0" w:right="0" w:rightChars="0"/>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bCs/>
                      <w:i w:val="0"/>
                      <w:iCs w:val="0"/>
                      <w:caps w:val="0"/>
                      <w:color w:val="000000"/>
                      <w:spacing w:val="0"/>
                      <w:sz w:val="21"/>
                      <w:szCs w:val="21"/>
                      <w:shd w:val="clear" w:fill="F8F8F8"/>
                      <w:vertAlign w:val="baseline"/>
                      <w:lang w:val="en-US" w:eastAsia="zh-CN"/>
                    </w:rPr>
                    <w:t>电池格口</w:t>
                  </w: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图示</w:t>
                  </w:r>
                </w:p>
                <w:p>
                  <w:pPr>
                    <w:keepNext w:val="0"/>
                    <w:keepLines w:val="0"/>
                    <w:suppressLineNumbers w:val="0"/>
                    <w:spacing w:before="0" w:beforeAutospacing="0" w:after="0" w:afterAutospacing="0"/>
                    <w:ind w:left="0" w:right="0"/>
                    <w:jc w:val="center"/>
                    <w:rPr>
                      <w:rFonts w:hint="default"/>
                    </w:rPr>
                  </w:pPr>
                  <w:r>
                    <w:rPr>
                      <w:rFonts w:hint="default"/>
                    </w:rPr>
                    <w:drawing>
                      <wp:inline distT="0" distB="0" distL="114300" distR="114300">
                        <wp:extent cx="1405890" cy="2529840"/>
                        <wp:effectExtent l="0" t="0" r="3810" b="3810"/>
                        <wp:docPr id="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
                                <pic:cNvPicPr>
                                  <a:picLocks noChangeAspect="1"/>
                                </pic:cNvPicPr>
                              </pic:nvPicPr>
                              <pic:blipFill>
                                <a:blip r:embed="rId25"/>
                                <a:stretch>
                                  <a:fillRect/>
                                </a:stretch>
                              </pic:blipFill>
                              <pic:spPr>
                                <a:xfrm>
                                  <a:off x="0" y="0"/>
                                  <a:ext cx="1405890" cy="2529840"/>
                                </a:xfrm>
                                <a:prstGeom prst="rect">
                                  <a:avLst/>
                                </a:prstGeom>
                                <a:noFill/>
                                <a:ln>
                                  <a:noFill/>
                                </a:ln>
                              </pic:spPr>
                            </pic:pic>
                          </a:graphicData>
                        </a:graphic>
                      </wp:inline>
                    </w:drawing>
                  </w:r>
                </w:p>
                <w:p>
                  <w:pPr>
                    <w:keepNext w:val="0"/>
                    <w:keepLines w:val="0"/>
                    <w:suppressLineNumbers w:val="0"/>
                    <w:spacing w:before="0" w:beforeAutospacing="0" w:after="0" w:afterAutospacing="0"/>
                    <w:ind w:left="0" w:right="0"/>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center"/>
                </w:tcPr>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p>
                  <w:pPr>
                    <w:keepNext w:val="0"/>
                    <w:keepLines w:val="0"/>
                    <w:suppressLineNumbers w:val="0"/>
                    <w:spacing w:before="0" w:beforeAutospacing="0" w:after="0" w:afterAutospacing="0"/>
                    <w:ind w:left="0" w:leftChars="0" w:right="0" w:rightChars="0"/>
                    <w:jc w:val="center"/>
                    <w:rPr>
                      <w:rFonts w:hint="default"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0x03</w:t>
                  </w:r>
                </w:p>
              </w:tc>
              <w:tc>
                <w:tcPr>
                  <w:tcW w:w="6112" w:type="dxa"/>
                  <w:vAlign w:val="top"/>
                </w:tcPr>
                <w:p>
                  <w:pPr>
                    <w:keepNext w:val="0"/>
                    <w:keepLines w:val="0"/>
                    <w:numPr>
                      <w:ilvl w:val="0"/>
                      <w:numId w:val="0"/>
                    </w:numPr>
                    <w:suppressLineNumbers w:val="0"/>
                    <w:spacing w:before="0" w:beforeAutospacing="0" w:after="0" w:afterAutospacing="0"/>
                    <w:ind w:left="0" w:right="0" w:rightChars="0"/>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r>
                    <w:rPr>
                      <w:rFonts w:hint="eastAsia" w:ascii="等线" w:hAnsi="等线" w:eastAsia="等线" w:cs="等线"/>
                      <w:b/>
                      <w:bCs/>
                      <w:i w:val="0"/>
                      <w:iCs w:val="0"/>
                      <w:caps w:val="0"/>
                      <w:color w:val="000000"/>
                      <w:spacing w:val="0"/>
                      <w:sz w:val="21"/>
                      <w:szCs w:val="21"/>
                      <w:shd w:val="clear" w:fill="F8F8F8"/>
                      <w:vertAlign w:val="baseline"/>
                      <w:lang w:val="en-US" w:eastAsia="zh-CN"/>
                    </w:rPr>
                    <w:t>电池格口</w:t>
                  </w:r>
                  <w:r>
                    <w:rPr>
                      <w:rFonts w:hint="eastAsia" w:ascii="等线" w:hAnsi="等线" w:eastAsia="等线" w:cs="等线"/>
                      <w:b w:val="0"/>
                      <w:bCs w:val="0"/>
                      <w:i w:val="0"/>
                      <w:iCs w:val="0"/>
                      <w:caps w:val="0"/>
                      <w:color w:val="000000"/>
                      <w:spacing w:val="0"/>
                      <w:sz w:val="21"/>
                      <w:szCs w:val="21"/>
                      <w:shd w:val="clear" w:fill="F8F8F8"/>
                      <w:vertAlign w:val="baseline"/>
                      <w:lang w:val="en-US" w:eastAsia="zh-CN"/>
                    </w:rPr>
                    <w:t>图示</w:t>
                  </w:r>
                </w:p>
                <w:p>
                  <w:pPr>
                    <w:keepNext w:val="0"/>
                    <w:keepLines w:val="0"/>
                    <w:suppressLineNumbers w:val="0"/>
                    <w:spacing w:before="0" w:beforeAutospacing="0" w:after="0" w:afterAutospacing="0"/>
                    <w:ind w:left="0" w:right="0"/>
                    <w:rPr>
                      <w:rFonts w:hint="default"/>
                    </w:rPr>
                  </w:pPr>
                </w:p>
                <w:p>
                  <w:pPr>
                    <w:keepNext w:val="0"/>
                    <w:keepLines w:val="0"/>
                    <w:suppressLineNumbers w:val="0"/>
                    <w:spacing w:before="0" w:beforeAutospacing="0" w:after="0" w:afterAutospacing="0"/>
                    <w:ind w:left="0" w:leftChars="0" w:right="0" w:rightChars="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r>
                    <w:rPr>
                      <w:rFonts w:hint="default"/>
                    </w:rPr>
                    <w:drawing>
                      <wp:inline distT="0" distB="0" distL="114300" distR="114300">
                        <wp:extent cx="1471930" cy="2458720"/>
                        <wp:effectExtent l="0" t="0" r="13970" b="17780"/>
                        <wp:docPr id="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
                                <pic:cNvPicPr>
                                  <a:picLocks noChangeAspect="1"/>
                                </pic:cNvPicPr>
                              </pic:nvPicPr>
                              <pic:blipFill>
                                <a:blip r:embed="rId26"/>
                                <a:stretch>
                                  <a:fillRect/>
                                </a:stretch>
                              </pic:blipFill>
                              <pic:spPr>
                                <a:xfrm>
                                  <a:off x="0" y="0"/>
                                  <a:ext cx="1471930" cy="24587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2" w:type="dxa"/>
                  <w:vAlign w:val="top"/>
                </w:tcPr>
                <w:p>
                  <w:pPr>
                    <w:keepNext w:val="0"/>
                    <w:keepLines w:val="0"/>
                    <w:suppressLineNumbers w:val="0"/>
                    <w:spacing w:before="0" w:beforeAutospacing="0" w:after="0" w:afterAutospacing="0"/>
                    <w:ind w:left="0" w:right="0"/>
                    <w:jc w:val="center"/>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tc>
              <w:tc>
                <w:tcPr>
                  <w:tcW w:w="6112" w:type="dxa"/>
                  <w:vAlign w:val="top"/>
                </w:tcPr>
                <w:p>
                  <w:pPr>
                    <w:keepNext w:val="0"/>
                    <w:keepLines w:val="0"/>
                    <w:suppressLineNumbers w:val="0"/>
                    <w:spacing w:before="0" w:beforeAutospacing="0" w:after="0" w:afterAutospacing="0"/>
                    <w:ind w:left="0" w:right="0"/>
                    <w:rPr>
                      <w:rFonts w:hint="eastAsia" w:ascii="等线" w:hAnsi="等线" w:eastAsia="等线" w:cs="等线"/>
                      <w:b w:val="0"/>
                      <w:bCs w:val="0"/>
                      <w:i w:val="0"/>
                      <w:iCs w:val="0"/>
                      <w:caps w:val="0"/>
                      <w:color w:val="000000"/>
                      <w:spacing w:val="0"/>
                      <w:sz w:val="21"/>
                      <w:szCs w:val="21"/>
                      <w:shd w:val="clear" w:fill="F8F8F8"/>
                      <w:vertAlign w:val="baseline"/>
                      <w:lang w:val="en-US" w:eastAsia="zh-CN"/>
                    </w:rPr>
                  </w:pPr>
                </w:p>
              </w:tc>
            </w:tr>
          </w:tbl>
          <w:p>
            <w:pPr>
              <w:keepNext w:val="0"/>
              <w:keepLines w:val="0"/>
              <w:suppressLineNumbers w:val="0"/>
              <w:spacing w:before="0" w:beforeAutospacing="0" w:after="0" w:afterAutospacing="0"/>
              <w:ind w:left="0" w:right="0"/>
              <w:rPr>
                <w:rFonts w:hint="default" w:ascii="等线" w:hAnsi="等线" w:eastAsia="等线" w:cs="等线"/>
                <w:b w:val="0"/>
                <w:bCs w:val="0"/>
                <w:i w:val="0"/>
                <w:iCs w:val="0"/>
                <w:caps w:val="0"/>
                <w:color w:val="000000"/>
                <w:spacing w:val="0"/>
                <w:sz w:val="21"/>
                <w:szCs w:val="21"/>
                <w:shd w:val="clear" w:fill="F8F8F8"/>
                <w:lang w:val="en-US" w:eastAsia="zh-CN"/>
              </w:rPr>
            </w:pPr>
          </w:p>
          <w:p>
            <w:pPr>
              <w:keepNext w:val="0"/>
              <w:keepLines w:val="0"/>
              <w:suppressLineNumbers w:val="0"/>
              <w:spacing w:before="0" w:beforeAutospacing="0" w:after="0" w:afterAutospacing="0"/>
              <w:ind w:left="0" w:right="0"/>
              <w:rPr>
                <w:rFonts w:hint="eastAsia"/>
              </w:rPr>
            </w:pPr>
          </w:p>
          <w:p>
            <w:pPr>
              <w:keepNext w:val="0"/>
              <w:keepLines w:val="0"/>
              <w:suppressLineNumbers w:val="0"/>
              <w:spacing w:before="0" w:beforeAutospacing="0" w:after="0" w:afterAutospacing="0"/>
              <w:ind w:left="0" w:right="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suppressLineNumbers w:val="0"/>
              <w:spacing w:before="0" w:beforeAutospacing="0" w:after="0" w:afterAutospacing="0"/>
              <w:ind w:left="0" w:right="0"/>
              <w:rPr>
                <w:rFonts w:hint="default" w:eastAsiaTheme="minorEastAsia"/>
                <w:lang w:val="en-US" w:eastAsia="zh-CN"/>
              </w:rPr>
            </w:pPr>
            <w:r>
              <w:rPr>
                <w:rFonts w:hint="eastAsia"/>
                <w:color w:val="FF0000"/>
                <w:lang w:val="en-US" w:eastAsia="zh-CN"/>
              </w:rPr>
              <w:t>当前仅仅有FZ90机型(</w:t>
            </w:r>
            <w:r>
              <w:rPr>
                <w:rFonts w:hint="eastAsia" w:ascii="等线" w:hAnsi="等线" w:eastAsia="等线" w:cs="等线"/>
                <w:b w:val="0"/>
                <w:bCs w:val="0"/>
                <w:i w:val="0"/>
                <w:iCs w:val="0"/>
                <w:caps w:val="0"/>
                <w:color w:val="FF0000"/>
                <w:spacing w:val="0"/>
                <w:sz w:val="21"/>
                <w:szCs w:val="21"/>
                <w:shd w:val="clear" w:fill="F8F8F8"/>
                <w:vertAlign w:val="baseline"/>
                <w:lang w:val="en-US" w:eastAsia="zh-CN"/>
              </w:rPr>
              <w:t>UAVTYPE = 24</w:t>
            </w:r>
            <w:r>
              <w:rPr>
                <w:rFonts w:hint="eastAsia"/>
                <w:color w:val="FF0000"/>
                <w:lang w:val="en-US" w:eastAsia="zh-CN"/>
              </w:rPr>
              <w:t>)启用了亚型，其他飞机没有亚型 2025-07-25</w:t>
            </w:r>
          </w:p>
        </w:tc>
      </w:tr>
    </w:tbl>
    <w:p/>
    <w:p/>
    <w:p/>
    <w:p/>
    <w:p>
      <w:pPr>
        <w:pStyle w:val="3"/>
        <w:numPr>
          <w:ilvl w:val="1"/>
          <w:numId w:val="4"/>
        </w:numPr>
      </w:pPr>
      <w:bookmarkStart w:id="85" w:name="_Toc6803"/>
      <w:r>
        <w:rPr>
          <w:rFonts w:hint="eastAsia"/>
        </w:rPr>
        <w:t>附件七 网址</w:t>
      </w:r>
      <w:r>
        <w:rPr>
          <w:rFonts w:hint="eastAsia"/>
          <w:lang w:val="en-US" w:eastAsia="zh-CN"/>
        </w:rPr>
        <w:t>及共享文件</w:t>
      </w:r>
      <w:bookmarkEnd w:id="85"/>
    </w:p>
    <w:p>
      <w:pPr>
        <w:rPr>
          <w:rFonts w:hint="eastAsia" w:ascii="微软雅黑" w:hAnsi="微软雅黑" w:eastAsia="微软雅黑"/>
          <w:color w:val="4464BB"/>
          <w:szCs w:val="21"/>
        </w:rPr>
      </w:pPr>
      <w:r>
        <w:fldChar w:fldCharType="begin"/>
      </w:r>
      <w:r>
        <w:instrText xml:space="preserve"> HYPERLINK "http://10.118.188.171:9999/document/skylink.git" </w:instrText>
      </w:r>
      <w:r>
        <w:fldChar w:fldCharType="separate"/>
      </w:r>
      <w:r>
        <w:rPr>
          <w:rStyle w:val="20"/>
          <w:rFonts w:hint="eastAsia" w:ascii="微软雅黑" w:hAnsi="微软雅黑" w:eastAsia="微软雅黑"/>
          <w:color w:val="4464BB"/>
          <w:szCs w:val="21"/>
        </w:rPr>
        <w:t>http://10.118.188.171:9999/document/skylink.git</w:t>
      </w:r>
      <w:r>
        <w:rPr>
          <w:rStyle w:val="20"/>
          <w:rFonts w:hint="eastAsia" w:ascii="微软雅黑" w:hAnsi="微软雅黑" w:eastAsia="微软雅黑"/>
          <w:color w:val="4464BB"/>
          <w:szCs w:val="21"/>
        </w:rPr>
        <w:fldChar w:fldCharType="end"/>
      </w:r>
    </w:p>
    <w:p>
      <w:pPr>
        <w:rPr>
          <w:rFonts w:hint="default" w:ascii="微软雅黑" w:hAnsi="微软雅黑" w:eastAsia="微软雅黑"/>
          <w:color w:val="4464BB"/>
          <w:szCs w:val="21"/>
          <w:lang w:val="en-US" w:eastAsia="zh-CN"/>
        </w:rPr>
      </w:pPr>
      <w:r>
        <w:rPr>
          <w:rStyle w:val="20"/>
          <w:rFonts w:hint="default" w:ascii="微软雅黑" w:hAnsi="微软雅黑" w:eastAsia="微软雅黑"/>
          <w:color w:val="4464BB"/>
          <w:szCs w:val="21"/>
          <w:lang w:val="en-US" w:eastAsia="zh-CN"/>
        </w:rPr>
        <w:fldChar w:fldCharType="begin"/>
      </w:r>
      <w:r>
        <w:rPr>
          <w:rStyle w:val="20"/>
          <w:rFonts w:hint="default" w:ascii="微软雅黑" w:hAnsi="微软雅黑" w:eastAsia="微软雅黑"/>
          <w:color w:val="4464BB"/>
          <w:szCs w:val="21"/>
          <w:lang w:val="en-US" w:eastAsia="zh-CN"/>
        </w:rPr>
        <w:instrText xml:space="preserve"> HYPERLINK "https://doc.sf-express.com/view/l/tu4hpvz" </w:instrText>
      </w:r>
      <w:r>
        <w:rPr>
          <w:rStyle w:val="20"/>
          <w:rFonts w:hint="default" w:ascii="微软雅黑" w:hAnsi="微软雅黑" w:eastAsia="微软雅黑"/>
          <w:color w:val="4464BB"/>
          <w:szCs w:val="21"/>
          <w:lang w:val="en-US" w:eastAsia="zh-CN"/>
        </w:rPr>
        <w:fldChar w:fldCharType="separate"/>
      </w:r>
      <w:r>
        <w:rPr>
          <w:rStyle w:val="20"/>
          <w:rFonts w:hint="default" w:ascii="微软雅黑" w:hAnsi="微软雅黑" w:eastAsia="微软雅黑"/>
          <w:color w:val="4464BB"/>
          <w:szCs w:val="21"/>
          <w:lang w:val="en-US" w:eastAsia="zh-CN"/>
        </w:rPr>
        <w:t>https://doc.sf-express.com/view/l/tu4hpvz</w:t>
      </w:r>
      <w:r>
        <w:rPr>
          <w:rStyle w:val="20"/>
          <w:rFonts w:hint="default" w:ascii="微软雅黑" w:hAnsi="微软雅黑" w:eastAsia="微软雅黑"/>
          <w:color w:val="4464BB"/>
          <w:szCs w:val="21"/>
          <w:lang w:val="en-US" w:eastAsia="zh-CN"/>
        </w:rPr>
        <w:fldChar w:fldCharType="end"/>
      </w:r>
    </w:p>
    <w:p>
      <w:pPr>
        <w:rPr>
          <w:rFonts w:hint="default" w:ascii="微软雅黑" w:hAnsi="微软雅黑" w:eastAsia="微软雅黑"/>
          <w:color w:val="4464BB"/>
          <w:szCs w:val="21"/>
          <w:lang w:val="en-US" w:eastAsia="zh-CN"/>
        </w:rPr>
      </w:pPr>
      <w:r>
        <w:rPr>
          <w:rStyle w:val="20"/>
          <w:rFonts w:hint="default" w:ascii="微软雅黑" w:hAnsi="微软雅黑" w:eastAsia="微软雅黑"/>
          <w:color w:val="4464BB"/>
          <w:szCs w:val="21"/>
          <w:lang w:val="en-US" w:eastAsia="zh-CN"/>
        </w:rPr>
        <w:t>https://doc.sf-express.com/view/l/tjmeo02 [顺丰速运] VTOL-SDK故障策略.xlsx</w:t>
      </w:r>
    </w:p>
    <w:p>
      <w:pPr>
        <w:rPr>
          <w:rFonts w:hint="default" w:ascii="微软雅黑" w:hAnsi="微软雅黑" w:eastAsia="微软雅黑"/>
          <w:color w:val="4464BB"/>
          <w:szCs w:val="21"/>
          <w:lang w:val="en-US" w:eastAsia="zh-CN"/>
        </w:rPr>
      </w:pPr>
    </w:p>
    <w:p>
      <w:pPr>
        <w:rPr>
          <w:rFonts w:hint="eastAsia"/>
          <w:b/>
          <w:bCs/>
          <w:lang w:val="en-US" w:eastAsia="zh-CN"/>
        </w:rPr>
      </w:pPr>
      <w:r>
        <w:rPr>
          <w:rStyle w:val="20"/>
          <w:rFonts w:hint="eastAsia"/>
          <w:b/>
          <w:bCs/>
          <w:lang w:val="en-US" w:eastAsia="zh-CN"/>
        </w:rPr>
        <w:t>该文档最终以共享文件里的文档为准</w:t>
      </w:r>
    </w:p>
    <w:p>
      <w:pPr>
        <w:rPr>
          <w:rFonts w:hint="eastAsia"/>
          <w:b/>
          <w:bCs/>
          <w:lang w:val="en-US" w:eastAsia="zh-CN"/>
        </w:rPr>
      </w:pPr>
      <w:r>
        <w:rPr>
          <w:rStyle w:val="20"/>
          <w:rFonts w:hint="eastAsia"/>
          <w:b/>
          <w:bCs/>
          <w:lang w:val="en-US" w:eastAsia="zh-CN"/>
        </w:rPr>
        <w:t>共享位置 【共享空间】&gt;【技术平台部】&gt;【06-技术文档】&gt;【02-协议文档】&gt;《顺丰无人机skylink协议_v2.0.docx》</w:t>
      </w:r>
    </w:p>
    <w:p>
      <w:pPr>
        <w:rPr>
          <w:rFonts w:hint="default"/>
          <w:lang w:val="en-US" w:eastAsia="zh-CN"/>
        </w:rPr>
      </w:pPr>
    </w:p>
    <w:p>
      <w:pPr>
        <w:pStyle w:val="3"/>
        <w:numPr>
          <w:ilvl w:val="1"/>
          <w:numId w:val="4"/>
        </w:numPr>
      </w:pPr>
      <w:bookmarkStart w:id="86" w:name="_Toc16797"/>
      <w:r>
        <w:rPr>
          <w:rFonts w:hint="eastAsia"/>
        </w:rPr>
        <w:t>附件</w:t>
      </w:r>
      <w:r>
        <w:rPr>
          <w:rFonts w:hint="eastAsia"/>
          <w:lang w:val="en-US" w:eastAsia="zh-CN"/>
        </w:rPr>
        <w:t>八 磁力计校准流程</w:t>
      </w:r>
      <w:bookmarkEnd w:id="86"/>
    </w:p>
    <w:p>
      <w:pPr>
        <w:jc w:val="center"/>
      </w:pPr>
      <w:r>
        <w:drawing>
          <wp:inline distT="0" distB="0" distL="114300" distR="114300">
            <wp:extent cx="2328545" cy="3726815"/>
            <wp:effectExtent l="0" t="0" r="3175" b="6985"/>
            <wp:docPr id="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
                    <pic:cNvPicPr>
                      <a:picLocks noChangeAspect="1"/>
                    </pic:cNvPicPr>
                  </pic:nvPicPr>
                  <pic:blipFill>
                    <a:blip r:embed="rId27"/>
                    <a:stretch>
                      <a:fillRect/>
                    </a:stretch>
                  </pic:blipFill>
                  <pic:spPr>
                    <a:xfrm>
                      <a:off x="0" y="0"/>
                      <a:ext cx="2328545" cy="3726815"/>
                    </a:xfrm>
                    <a:prstGeom prst="rect">
                      <a:avLst/>
                    </a:prstGeom>
                    <a:noFill/>
                    <a:ln>
                      <a:noFill/>
                    </a:ln>
                  </pic:spPr>
                </pic:pic>
              </a:graphicData>
            </a:graphic>
          </wp:inline>
        </w:drawing>
      </w:r>
    </w:p>
    <w:p>
      <w:pPr>
        <w:jc w:val="center"/>
      </w:pPr>
    </w:p>
    <w:p>
      <w:pPr>
        <w:jc w:val="center"/>
      </w:pPr>
    </w:p>
    <w:p>
      <w:pPr>
        <w:numPr>
          <w:ilvl w:val="0"/>
          <w:numId w:val="73"/>
        </w:numPr>
        <w:ind w:left="420" w:leftChars="0" w:hanging="420" w:firstLineChars="0"/>
        <w:rPr>
          <w:rFonts w:hint="eastAsia"/>
          <w:b/>
          <w:bCs/>
          <w:sz w:val="24"/>
          <w:szCs w:val="32"/>
          <w:lang w:val="en-US" w:eastAsia="zh-CN"/>
        </w:rPr>
      </w:pPr>
      <w:r>
        <w:rPr>
          <w:rFonts w:hint="eastAsia"/>
          <w:b/>
          <w:bCs/>
          <w:sz w:val="24"/>
          <w:szCs w:val="32"/>
          <w:lang w:val="en-US" w:eastAsia="zh-CN"/>
        </w:rPr>
        <w:t>水平校准</w:t>
      </w:r>
    </w:p>
    <w:p>
      <w:pPr>
        <w:rPr>
          <w:rFonts w:hint="eastAsia"/>
          <w:lang w:val="en-US" w:eastAsia="zh-CN"/>
        </w:rPr>
      </w:pPr>
    </w:p>
    <w:p>
      <w:pPr>
        <w:rPr>
          <w:rFonts w:hint="eastAsia"/>
          <w:b/>
          <w:bCs/>
          <w:lang w:val="en-US" w:eastAsia="zh-CN"/>
        </w:rPr>
      </w:pPr>
      <w:r>
        <w:rPr>
          <w:rFonts w:hint="eastAsia"/>
          <w:b/>
          <w:bCs/>
          <w:lang w:val="en-US" w:eastAsia="zh-CN"/>
        </w:rPr>
        <w:t>适用场景：</w:t>
      </w:r>
    </w:p>
    <w:p>
      <w:pPr>
        <w:numPr>
          <w:ilvl w:val="0"/>
          <w:numId w:val="74"/>
        </w:numPr>
        <w:rPr>
          <w:rFonts w:hint="default"/>
          <w:lang w:val="en-US" w:eastAsia="zh-CN"/>
        </w:rPr>
      </w:pPr>
      <w:r>
        <w:rPr>
          <w:rFonts w:hint="eastAsia"/>
          <w:lang w:val="en-US" w:eastAsia="zh-CN"/>
        </w:rPr>
        <w:t>磁力计已经过校准，因长时间未标定导致零偏偏移</w:t>
      </w:r>
    </w:p>
    <w:p>
      <w:pPr>
        <w:numPr>
          <w:ilvl w:val="0"/>
          <w:numId w:val="74"/>
        </w:numPr>
        <w:rPr>
          <w:rFonts w:hint="default"/>
          <w:lang w:val="en-US" w:eastAsia="zh-CN"/>
        </w:rPr>
      </w:pPr>
      <w:r>
        <w:rPr>
          <w:rFonts w:hint="eastAsia"/>
          <w:lang w:val="en-US" w:eastAsia="zh-CN"/>
        </w:rPr>
        <w:t>可在室内进行校准</w:t>
      </w:r>
    </w:p>
    <w:p>
      <w:pPr>
        <w:numPr>
          <w:ilvl w:val="0"/>
          <w:numId w:val="0"/>
        </w:numPr>
        <w:rPr>
          <w:rFonts w:hint="eastAsia"/>
          <w:lang w:val="en-US" w:eastAsia="zh-CN"/>
        </w:rPr>
      </w:pPr>
    </w:p>
    <w:p>
      <w:pPr>
        <w:numPr>
          <w:ilvl w:val="0"/>
          <w:numId w:val="0"/>
        </w:numPr>
        <w:rPr>
          <w:rFonts w:hint="eastAsia"/>
          <w:b/>
          <w:bCs/>
          <w:lang w:val="en-US" w:eastAsia="zh-CN"/>
        </w:rPr>
      </w:pPr>
      <w:r>
        <w:rPr>
          <w:rFonts w:hint="eastAsia"/>
          <w:b/>
          <w:bCs/>
          <w:lang w:val="en-US" w:eastAsia="zh-CN"/>
        </w:rPr>
        <w:t>操作步骤：</w:t>
      </w:r>
    </w:p>
    <w:p>
      <w:pPr>
        <w:numPr>
          <w:ilvl w:val="0"/>
          <w:numId w:val="75"/>
        </w:numPr>
        <w:rPr>
          <w:rFonts w:hint="default"/>
          <w:lang w:val="en-US" w:eastAsia="zh-CN"/>
        </w:rPr>
      </w:pPr>
      <w:r>
        <w:rPr>
          <w:rFonts w:hint="eastAsia"/>
          <w:lang w:val="en-US" w:eastAsia="zh-CN"/>
        </w:rPr>
        <w:t>装备RTK双天线飞机室外校准时，需等待RTK定向后开始校准。</w:t>
      </w:r>
    </w:p>
    <w:p>
      <w:pPr>
        <w:numPr>
          <w:ilvl w:val="0"/>
          <w:numId w:val="75"/>
        </w:numPr>
        <w:rPr>
          <w:rFonts w:hint="default"/>
          <w:lang w:val="en-US" w:eastAsia="zh-CN"/>
        </w:rPr>
      </w:pPr>
      <w:r>
        <w:rPr>
          <w:rFonts w:hint="eastAsia"/>
          <w:lang w:val="en-US" w:eastAsia="zh-CN"/>
        </w:rPr>
        <w:t>点击开始校准，FCC先关闭磁力计校准参数并获取校准参数，等待校准状态检测结果。</w:t>
      </w:r>
    </w:p>
    <w:p>
      <w:pPr>
        <w:numPr>
          <w:ilvl w:val="0"/>
          <w:numId w:val="75"/>
        </w:numPr>
        <w:rPr>
          <w:rFonts w:hint="default"/>
          <w:lang w:val="en-US" w:eastAsia="zh-CN"/>
        </w:rPr>
      </w:pPr>
      <w:r>
        <w:rPr>
          <w:rFonts w:hint="eastAsia"/>
          <w:lang w:val="en-US" w:eastAsia="zh-CN"/>
        </w:rPr>
        <w:t>检测通过后，蜂鸣器开始蜂鸣，操作员水平旋转飞机，直至蜂鸣器停止蜂鸣。</w:t>
      </w:r>
    </w:p>
    <w:p>
      <w:pPr>
        <w:numPr>
          <w:ilvl w:val="0"/>
          <w:numId w:val="75"/>
        </w:numPr>
        <w:rPr>
          <w:rFonts w:hint="default"/>
          <w:lang w:val="en-US" w:eastAsia="zh-CN"/>
        </w:rPr>
      </w:pPr>
      <w:r>
        <w:rPr>
          <w:rFonts w:hint="eastAsia"/>
          <w:lang w:val="en-US" w:eastAsia="zh-CN"/>
        </w:rPr>
        <w:t>等待校准结果。若校准成功，FCC将校准后参数写入磁力计，并使能校准参数，并将成功标识发送到地面站或调参工具；若校准失败，将失败标识发送到地面站或调参工具。</w:t>
      </w:r>
    </w:p>
    <w:p>
      <w:pPr>
        <w:widowControl w:val="0"/>
        <w:numPr>
          <w:ilvl w:val="0"/>
          <w:numId w:val="0"/>
        </w:numPr>
        <w:jc w:val="both"/>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校准状态检测：</w:t>
      </w:r>
    </w:p>
    <w:p>
      <w:pPr>
        <w:widowControl w:val="0"/>
        <w:numPr>
          <w:ilvl w:val="0"/>
          <w:numId w:val="76"/>
        </w:numPr>
        <w:jc w:val="both"/>
        <w:rPr>
          <w:rFonts w:hint="default"/>
          <w:lang w:val="en-US" w:eastAsia="zh-CN"/>
        </w:rPr>
      </w:pPr>
      <w:r>
        <w:rPr>
          <w:rFonts w:hint="eastAsia"/>
          <w:lang w:val="en-US" w:eastAsia="zh-CN"/>
        </w:rPr>
        <w:t>IMU校准位正常，数据OK位正常，更新正常；</w:t>
      </w:r>
    </w:p>
    <w:p>
      <w:pPr>
        <w:widowControl w:val="0"/>
        <w:numPr>
          <w:ilvl w:val="0"/>
          <w:numId w:val="76"/>
        </w:numPr>
        <w:jc w:val="both"/>
        <w:rPr>
          <w:rFonts w:hint="default"/>
          <w:lang w:val="en-US" w:eastAsia="zh-CN"/>
        </w:rPr>
      </w:pPr>
      <w:r>
        <w:rPr>
          <w:rFonts w:hint="eastAsia"/>
          <w:lang w:val="en-US" w:eastAsia="zh-CN"/>
        </w:rPr>
        <w:t>地磁参考模型获取成功（须GPS定位）；</w:t>
      </w:r>
    </w:p>
    <w:p>
      <w:pPr>
        <w:widowControl w:val="0"/>
        <w:numPr>
          <w:ilvl w:val="0"/>
          <w:numId w:val="76"/>
        </w:numPr>
        <w:jc w:val="both"/>
        <w:rPr>
          <w:rFonts w:hint="default"/>
          <w:lang w:val="en-US" w:eastAsia="zh-CN"/>
        </w:rPr>
      </w:pPr>
      <w:r>
        <w:rPr>
          <w:rFonts w:hint="eastAsia"/>
          <w:lang w:val="en-US" w:eastAsia="zh-CN"/>
        </w:rPr>
        <w:t>磁力计校准位失效，数据更新正常；</w:t>
      </w:r>
    </w:p>
    <w:p>
      <w:pPr>
        <w:widowControl w:val="0"/>
        <w:numPr>
          <w:ilvl w:val="0"/>
          <w:numId w:val="76"/>
        </w:numPr>
        <w:jc w:val="both"/>
        <w:rPr>
          <w:rFonts w:hint="default"/>
          <w:lang w:val="en-US" w:eastAsia="zh-CN"/>
        </w:rPr>
      </w:pPr>
      <w:r>
        <w:rPr>
          <w:rFonts w:hint="eastAsia"/>
          <w:lang w:val="en-US" w:eastAsia="zh-CN"/>
        </w:rPr>
        <w:t>导航已完成初始化；</w:t>
      </w:r>
    </w:p>
    <w:p>
      <w:pPr>
        <w:widowControl w:val="0"/>
        <w:numPr>
          <w:ilvl w:val="0"/>
          <w:numId w:val="76"/>
        </w:numPr>
        <w:jc w:val="both"/>
        <w:rPr>
          <w:rFonts w:hint="default"/>
          <w:lang w:val="en-US" w:eastAsia="zh-CN"/>
        </w:rPr>
      </w:pPr>
      <w:r>
        <w:rPr>
          <w:rFonts w:hint="eastAsia"/>
          <w:lang w:val="en-US" w:eastAsia="zh-CN"/>
        </w:rPr>
        <w:t>RTK航向参与导航融合。</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或</w:t>
      </w:r>
    </w:p>
    <w:p>
      <w:pPr>
        <w:widowControl w:val="0"/>
        <w:numPr>
          <w:ilvl w:val="0"/>
          <w:numId w:val="0"/>
        </w:numPr>
        <w:jc w:val="both"/>
        <w:rPr>
          <w:rFonts w:hint="eastAsia"/>
          <w:lang w:val="en-US" w:eastAsia="zh-CN"/>
        </w:rPr>
      </w:pPr>
    </w:p>
    <w:p>
      <w:pPr>
        <w:widowControl w:val="0"/>
        <w:numPr>
          <w:ilvl w:val="0"/>
          <w:numId w:val="77"/>
        </w:numPr>
        <w:jc w:val="both"/>
        <w:rPr>
          <w:rFonts w:hint="default"/>
          <w:lang w:val="en-US" w:eastAsia="zh-CN"/>
        </w:rPr>
      </w:pPr>
      <w:r>
        <w:rPr>
          <w:rFonts w:hint="eastAsia"/>
          <w:lang w:val="en-US" w:eastAsia="zh-CN"/>
        </w:rPr>
        <w:t>IMU校准位正常，数据OK位正常，更新正常；</w:t>
      </w:r>
    </w:p>
    <w:p>
      <w:pPr>
        <w:widowControl w:val="0"/>
        <w:numPr>
          <w:ilvl w:val="0"/>
          <w:numId w:val="77"/>
        </w:numPr>
        <w:jc w:val="both"/>
        <w:rPr>
          <w:rFonts w:hint="default"/>
          <w:lang w:val="en-US" w:eastAsia="zh-CN"/>
        </w:rPr>
      </w:pPr>
      <w:r>
        <w:rPr>
          <w:rFonts w:hint="eastAsia"/>
          <w:lang w:val="en-US" w:eastAsia="zh-CN"/>
        </w:rPr>
        <w:t>磁力计校准位失效，数据更新正常。</w:t>
      </w:r>
    </w:p>
    <w:p>
      <w:pPr>
        <w:widowControl w:val="0"/>
        <w:numPr>
          <w:ilvl w:val="0"/>
          <w:numId w:val="0"/>
        </w:numPr>
        <w:jc w:val="both"/>
        <w:rPr>
          <w:rFonts w:hint="eastAsia"/>
          <w:lang w:val="en-US" w:eastAsia="zh-CN"/>
        </w:rPr>
      </w:pPr>
    </w:p>
    <w:p>
      <w:pPr>
        <w:widowControl w:val="0"/>
        <w:numPr>
          <w:ilvl w:val="0"/>
          <w:numId w:val="78"/>
        </w:numPr>
        <w:ind w:left="420" w:leftChars="0" w:hanging="420" w:firstLineChars="0"/>
        <w:jc w:val="both"/>
        <w:rPr>
          <w:rFonts w:hint="eastAsia"/>
          <w:b/>
          <w:bCs/>
          <w:sz w:val="24"/>
          <w:szCs w:val="32"/>
          <w:lang w:val="en-US" w:eastAsia="zh-CN"/>
        </w:rPr>
      </w:pPr>
      <w:r>
        <w:rPr>
          <w:rFonts w:hint="eastAsia"/>
          <w:b/>
          <w:bCs/>
          <w:sz w:val="24"/>
          <w:szCs w:val="32"/>
          <w:lang w:val="en-US" w:eastAsia="zh-CN"/>
        </w:rPr>
        <w:t>简易三轴校准</w:t>
      </w:r>
    </w:p>
    <w:p>
      <w:pPr>
        <w:widowControl w:val="0"/>
        <w:numPr>
          <w:ilvl w:val="0"/>
          <w:numId w:val="0"/>
        </w:numPr>
        <w:jc w:val="both"/>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适用场景：</w:t>
      </w:r>
    </w:p>
    <w:p>
      <w:pPr>
        <w:widowControl w:val="0"/>
        <w:numPr>
          <w:ilvl w:val="0"/>
          <w:numId w:val="0"/>
        </w:numPr>
        <w:jc w:val="both"/>
        <w:rPr>
          <w:rFonts w:hint="eastAsia"/>
          <w:lang w:val="en-US" w:eastAsia="zh-CN"/>
        </w:rPr>
      </w:pPr>
      <w:r>
        <w:rPr>
          <w:rFonts w:hint="eastAsia"/>
          <w:lang w:val="en-US" w:eastAsia="zh-CN"/>
        </w:rPr>
        <w:t>飞机方便进行水平倾斜动作</w:t>
      </w:r>
    </w:p>
    <w:p>
      <w:pPr>
        <w:widowControl w:val="0"/>
        <w:numPr>
          <w:ilvl w:val="0"/>
          <w:numId w:val="0"/>
        </w:numPr>
        <w:jc w:val="both"/>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操作步骤：</w:t>
      </w:r>
    </w:p>
    <w:p>
      <w:pPr>
        <w:numPr>
          <w:ilvl w:val="0"/>
          <w:numId w:val="79"/>
        </w:numPr>
        <w:rPr>
          <w:rFonts w:hint="default"/>
          <w:lang w:val="en-US" w:eastAsia="zh-CN"/>
        </w:rPr>
      </w:pPr>
      <w:r>
        <w:rPr>
          <w:rFonts w:hint="eastAsia"/>
          <w:lang w:val="en-US" w:eastAsia="zh-CN"/>
        </w:rPr>
        <w:t>点击开始校准，FCCC先关闭磁力计校准参数，等待校准状态检测结果。</w:t>
      </w:r>
    </w:p>
    <w:p>
      <w:pPr>
        <w:numPr>
          <w:ilvl w:val="0"/>
          <w:numId w:val="79"/>
        </w:numPr>
        <w:rPr>
          <w:rFonts w:hint="default"/>
          <w:lang w:val="en-US" w:eastAsia="zh-CN"/>
        </w:rPr>
      </w:pPr>
      <w:r>
        <w:rPr>
          <w:rFonts w:hint="eastAsia"/>
          <w:lang w:val="en-US" w:eastAsia="zh-CN"/>
        </w:rPr>
        <w:t>检测通过后，蜂鸣器开始蜂鸣，操作员水平旋转飞机，直至蜂鸣器停止蜂鸣。</w:t>
      </w:r>
    </w:p>
    <w:p>
      <w:pPr>
        <w:numPr>
          <w:ilvl w:val="0"/>
          <w:numId w:val="79"/>
        </w:numPr>
        <w:rPr>
          <w:rFonts w:hint="default"/>
          <w:lang w:val="en-US" w:eastAsia="zh-CN"/>
        </w:rPr>
      </w:pPr>
      <w:r>
        <w:rPr>
          <w:rFonts w:hint="eastAsia"/>
          <w:lang w:val="en-US" w:eastAsia="zh-CN"/>
        </w:rPr>
        <w:t>操作员倾斜飞机使滚转角大于30°或小于-30°，角度达到后蜂鸣器开始蜂鸣，操作员将飞机向相反方向倾斜，直至蜂鸣器停止蜂鸣。</w:t>
      </w:r>
    </w:p>
    <w:p>
      <w:pPr>
        <w:numPr>
          <w:ilvl w:val="0"/>
          <w:numId w:val="79"/>
        </w:numPr>
        <w:rPr>
          <w:rFonts w:hint="default"/>
          <w:lang w:val="en-US" w:eastAsia="zh-CN"/>
        </w:rPr>
      </w:pPr>
      <w:r>
        <w:rPr>
          <w:rFonts w:hint="eastAsia"/>
          <w:lang w:val="en-US" w:eastAsia="zh-CN"/>
        </w:rPr>
        <w:t>操作员倾斜飞机使俯仰角大于45°或小于-45°，角度达到后蜂鸣器开始蜂鸣，操作员将飞机向相反方向倾斜，直至蜂鸣器停止蜂鸣。</w:t>
      </w:r>
    </w:p>
    <w:p>
      <w:pPr>
        <w:numPr>
          <w:ilvl w:val="0"/>
          <w:numId w:val="79"/>
        </w:numPr>
        <w:rPr>
          <w:rFonts w:hint="default"/>
          <w:lang w:val="en-US" w:eastAsia="zh-CN"/>
        </w:rPr>
      </w:pPr>
      <w:r>
        <w:rPr>
          <w:rFonts w:hint="eastAsia"/>
          <w:lang w:val="en-US" w:eastAsia="zh-CN"/>
        </w:rPr>
        <w:t>等待校准结果。若校准成功，FCC将校准后参数写入磁力计，并使能校准参数，并将成功标识发送到地面站或调参工具；若校准失败，将失败标识发送到地面站或调参工具。</w:t>
      </w:r>
    </w:p>
    <w:p>
      <w:pPr>
        <w:widowControl w:val="0"/>
        <w:numPr>
          <w:ilvl w:val="0"/>
          <w:numId w:val="0"/>
        </w:numPr>
        <w:jc w:val="both"/>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校准状态检测：</w:t>
      </w:r>
    </w:p>
    <w:p>
      <w:pPr>
        <w:widowControl w:val="0"/>
        <w:numPr>
          <w:ilvl w:val="0"/>
          <w:numId w:val="80"/>
        </w:numPr>
        <w:jc w:val="both"/>
        <w:rPr>
          <w:rFonts w:hint="default"/>
          <w:lang w:val="en-US" w:eastAsia="zh-CN"/>
        </w:rPr>
      </w:pPr>
      <w:r>
        <w:rPr>
          <w:rFonts w:hint="eastAsia"/>
          <w:lang w:val="en-US" w:eastAsia="zh-CN"/>
        </w:rPr>
        <w:t>IMU校准位正常，数据OK位正常，更新正常；</w:t>
      </w:r>
    </w:p>
    <w:p>
      <w:pPr>
        <w:widowControl w:val="0"/>
        <w:numPr>
          <w:ilvl w:val="0"/>
          <w:numId w:val="80"/>
        </w:numPr>
        <w:jc w:val="both"/>
        <w:rPr>
          <w:rFonts w:hint="default"/>
          <w:lang w:val="en-US" w:eastAsia="zh-CN"/>
        </w:rPr>
      </w:pPr>
      <w:r>
        <w:rPr>
          <w:rFonts w:hint="eastAsia"/>
          <w:lang w:val="en-US" w:eastAsia="zh-CN"/>
        </w:rPr>
        <w:t>地磁参考模型获取成功（须GPS定位）；</w:t>
      </w:r>
    </w:p>
    <w:p>
      <w:pPr>
        <w:widowControl w:val="0"/>
        <w:numPr>
          <w:ilvl w:val="0"/>
          <w:numId w:val="80"/>
        </w:numPr>
        <w:jc w:val="both"/>
        <w:rPr>
          <w:rFonts w:hint="default"/>
          <w:lang w:val="en-US" w:eastAsia="zh-CN"/>
        </w:rPr>
      </w:pPr>
      <w:r>
        <w:rPr>
          <w:rFonts w:hint="eastAsia"/>
          <w:lang w:val="en-US" w:eastAsia="zh-CN"/>
        </w:rPr>
        <w:t>磁力计校准位失效，数据更新正常；</w:t>
      </w:r>
    </w:p>
    <w:p>
      <w:pPr>
        <w:widowControl w:val="0"/>
        <w:numPr>
          <w:ilvl w:val="0"/>
          <w:numId w:val="80"/>
        </w:numPr>
        <w:jc w:val="both"/>
        <w:rPr>
          <w:rFonts w:hint="default"/>
          <w:lang w:val="en-US" w:eastAsia="zh-CN"/>
        </w:rPr>
      </w:pPr>
      <w:r>
        <w:rPr>
          <w:rFonts w:hint="eastAsia"/>
          <w:lang w:val="en-US" w:eastAsia="zh-CN"/>
        </w:rPr>
        <w:t>导航已完成初始化。</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81"/>
        </w:numPr>
        <w:ind w:left="420" w:leftChars="0" w:hanging="420" w:firstLineChars="0"/>
        <w:jc w:val="both"/>
        <w:rPr>
          <w:rFonts w:hint="eastAsia"/>
          <w:b/>
          <w:bCs/>
          <w:sz w:val="24"/>
          <w:szCs w:val="32"/>
          <w:lang w:val="en-US" w:eastAsia="zh-CN"/>
        </w:rPr>
      </w:pPr>
      <w:r>
        <w:rPr>
          <w:rFonts w:hint="eastAsia"/>
          <w:b/>
          <w:bCs/>
          <w:sz w:val="24"/>
          <w:szCs w:val="32"/>
          <w:lang w:val="en-US" w:eastAsia="zh-CN"/>
        </w:rPr>
        <w:t>三轴校准</w:t>
      </w:r>
    </w:p>
    <w:p>
      <w:pPr>
        <w:widowControl w:val="0"/>
        <w:numPr>
          <w:ilvl w:val="0"/>
          <w:numId w:val="0"/>
        </w:numPr>
        <w:jc w:val="both"/>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适用场景：</w:t>
      </w:r>
    </w:p>
    <w:p>
      <w:pPr>
        <w:widowControl w:val="0"/>
        <w:numPr>
          <w:ilvl w:val="0"/>
          <w:numId w:val="82"/>
        </w:numPr>
        <w:jc w:val="both"/>
        <w:rPr>
          <w:rFonts w:hint="default"/>
          <w:lang w:val="en-US" w:eastAsia="zh-CN"/>
        </w:rPr>
      </w:pPr>
      <w:r>
        <w:rPr>
          <w:rFonts w:hint="eastAsia"/>
          <w:lang w:val="en-US" w:eastAsia="zh-CN"/>
        </w:rPr>
        <w:t>出厂校准</w:t>
      </w:r>
    </w:p>
    <w:p>
      <w:pPr>
        <w:widowControl w:val="0"/>
        <w:numPr>
          <w:ilvl w:val="0"/>
          <w:numId w:val="82"/>
        </w:numPr>
        <w:jc w:val="both"/>
        <w:rPr>
          <w:rFonts w:hint="default"/>
          <w:lang w:val="en-US" w:eastAsia="zh-CN"/>
        </w:rPr>
      </w:pPr>
      <w:r>
        <w:rPr>
          <w:rFonts w:hint="eastAsia"/>
          <w:lang w:val="en-US" w:eastAsia="zh-CN"/>
        </w:rPr>
        <w:t>方便进行三轴校准的飞机</w:t>
      </w:r>
    </w:p>
    <w:p>
      <w:pPr>
        <w:widowControl w:val="0"/>
        <w:numPr>
          <w:ilvl w:val="0"/>
          <w:numId w:val="82"/>
        </w:numPr>
        <w:jc w:val="both"/>
        <w:rPr>
          <w:rFonts w:hint="default"/>
          <w:lang w:val="en-US" w:eastAsia="zh-CN"/>
        </w:rPr>
      </w:pPr>
      <w:r>
        <w:rPr>
          <w:rFonts w:hint="eastAsia"/>
          <w:lang w:val="en-US" w:eastAsia="zh-CN"/>
        </w:rPr>
        <w:t>其他校准方法无法校准成功的磁力计</w:t>
      </w:r>
    </w:p>
    <w:p>
      <w:pPr>
        <w:widowControl w:val="0"/>
        <w:numPr>
          <w:ilvl w:val="0"/>
          <w:numId w:val="0"/>
        </w:numPr>
        <w:jc w:val="both"/>
        <w:rPr>
          <w:rFonts w:hint="default"/>
          <w:lang w:val="en-US" w:eastAsia="zh-CN"/>
        </w:rPr>
      </w:pPr>
    </w:p>
    <w:p>
      <w:pPr>
        <w:widowControl w:val="0"/>
        <w:numPr>
          <w:ilvl w:val="0"/>
          <w:numId w:val="0"/>
        </w:numPr>
        <w:jc w:val="both"/>
        <w:rPr>
          <w:rFonts w:hint="eastAsia"/>
          <w:b/>
          <w:bCs/>
          <w:lang w:val="en-US" w:eastAsia="zh-CN"/>
        </w:rPr>
      </w:pPr>
      <w:r>
        <w:rPr>
          <w:rFonts w:hint="eastAsia"/>
          <w:b/>
          <w:bCs/>
          <w:lang w:val="en-US" w:eastAsia="zh-CN"/>
        </w:rPr>
        <w:t>操作步骤：</w:t>
      </w:r>
    </w:p>
    <w:p>
      <w:pPr>
        <w:numPr>
          <w:ilvl w:val="0"/>
          <w:numId w:val="83"/>
        </w:numPr>
        <w:rPr>
          <w:rFonts w:hint="default"/>
          <w:lang w:val="en-US" w:eastAsia="zh-CN"/>
        </w:rPr>
      </w:pPr>
      <w:r>
        <w:rPr>
          <w:rFonts w:hint="eastAsia"/>
          <w:lang w:val="en-US" w:eastAsia="zh-CN"/>
        </w:rPr>
        <w:t>点击开始校准，FCCC先关闭磁力计校准参数，等待校准状态检测结果。</w:t>
      </w:r>
    </w:p>
    <w:p>
      <w:pPr>
        <w:numPr>
          <w:ilvl w:val="0"/>
          <w:numId w:val="83"/>
        </w:numPr>
        <w:rPr>
          <w:rFonts w:hint="default"/>
          <w:lang w:val="en-US" w:eastAsia="zh-CN"/>
        </w:rPr>
      </w:pPr>
      <w:r>
        <w:rPr>
          <w:rFonts w:hint="eastAsia"/>
          <w:lang w:val="en-US" w:eastAsia="zh-CN"/>
        </w:rPr>
        <w:t>检测通过后，蜂鸣器开始蜂鸣，操作员水平旋转飞机，直至蜂鸣器停止蜂鸣。</w:t>
      </w:r>
    </w:p>
    <w:p>
      <w:pPr>
        <w:numPr>
          <w:ilvl w:val="0"/>
          <w:numId w:val="83"/>
        </w:numPr>
        <w:rPr>
          <w:rFonts w:hint="default"/>
          <w:lang w:val="en-US" w:eastAsia="zh-CN"/>
        </w:rPr>
      </w:pPr>
      <w:r>
        <w:rPr>
          <w:rFonts w:hint="eastAsia"/>
          <w:lang w:val="en-US" w:eastAsia="zh-CN"/>
        </w:rPr>
        <w:t>操作员倾斜飞机使机头朝下或朝上，达到后蜂鸣器开始蜂鸣，操作员水平旋转飞机，直至蜂鸣器停止蜂鸣。</w:t>
      </w:r>
    </w:p>
    <w:p>
      <w:pPr>
        <w:numPr>
          <w:ilvl w:val="0"/>
          <w:numId w:val="83"/>
        </w:numPr>
        <w:rPr>
          <w:rFonts w:hint="default"/>
          <w:lang w:val="en-US" w:eastAsia="zh-CN"/>
        </w:rPr>
      </w:pPr>
      <w:r>
        <w:rPr>
          <w:rFonts w:hint="eastAsia"/>
          <w:lang w:val="en-US" w:eastAsia="zh-CN"/>
        </w:rPr>
        <w:t>操作员倾斜飞机左右侧边朝下或朝上，达到后蜂鸣器开始蜂鸣，操作员水平旋转飞机，直至蜂鸣器停止蜂鸣。</w:t>
      </w:r>
    </w:p>
    <w:p>
      <w:pPr>
        <w:numPr>
          <w:ilvl w:val="0"/>
          <w:numId w:val="83"/>
        </w:numPr>
        <w:rPr>
          <w:rFonts w:hint="default"/>
          <w:lang w:val="en-US" w:eastAsia="zh-CN"/>
        </w:rPr>
      </w:pPr>
      <w:r>
        <w:rPr>
          <w:rFonts w:hint="eastAsia"/>
          <w:lang w:val="en-US" w:eastAsia="zh-CN"/>
        </w:rPr>
        <w:t>等待校准结果。若校准成功，FCC将校准后参数写入磁力计，并使能校准参数，并将成功标识发送到地面站或调参工具；若校准失败，将失败标识发送到地面站或调参工具。</w:t>
      </w:r>
    </w:p>
    <w:p>
      <w:pPr>
        <w:widowControl w:val="0"/>
        <w:numPr>
          <w:ilvl w:val="0"/>
          <w:numId w:val="0"/>
        </w:numPr>
        <w:jc w:val="both"/>
        <w:rPr>
          <w:rFonts w:hint="eastAsia"/>
          <w:lang w:val="en-US" w:eastAsia="zh-CN"/>
        </w:rPr>
      </w:pPr>
    </w:p>
    <w:p>
      <w:pPr>
        <w:widowControl w:val="0"/>
        <w:numPr>
          <w:ilvl w:val="0"/>
          <w:numId w:val="0"/>
        </w:numPr>
        <w:jc w:val="both"/>
        <w:rPr>
          <w:rFonts w:hint="eastAsia"/>
          <w:b/>
          <w:bCs/>
          <w:lang w:val="en-US" w:eastAsia="zh-CN"/>
        </w:rPr>
      </w:pPr>
      <w:r>
        <w:rPr>
          <w:rFonts w:hint="eastAsia"/>
          <w:b/>
          <w:bCs/>
          <w:lang w:val="en-US" w:eastAsia="zh-CN"/>
        </w:rPr>
        <w:t>校准状态检测：</w:t>
      </w:r>
    </w:p>
    <w:p>
      <w:pPr>
        <w:widowControl w:val="0"/>
        <w:numPr>
          <w:ilvl w:val="0"/>
          <w:numId w:val="84"/>
        </w:numPr>
        <w:jc w:val="both"/>
        <w:rPr>
          <w:rFonts w:hint="default"/>
          <w:lang w:val="en-US" w:eastAsia="zh-CN"/>
        </w:rPr>
      </w:pPr>
      <w:r>
        <w:rPr>
          <w:rFonts w:hint="eastAsia"/>
          <w:lang w:val="en-US" w:eastAsia="zh-CN"/>
        </w:rPr>
        <w:t>IMU校准位正常，数据OK位正常，更新正常；</w:t>
      </w:r>
    </w:p>
    <w:p>
      <w:pPr>
        <w:widowControl w:val="0"/>
        <w:numPr>
          <w:ilvl w:val="0"/>
          <w:numId w:val="84"/>
        </w:numPr>
        <w:jc w:val="both"/>
        <w:rPr>
          <w:rFonts w:hint="default"/>
          <w:lang w:val="en-US" w:eastAsia="zh-CN"/>
        </w:rPr>
      </w:pPr>
      <w:r>
        <w:rPr>
          <w:rFonts w:hint="eastAsia"/>
          <w:lang w:val="en-US" w:eastAsia="zh-CN"/>
        </w:rPr>
        <w:t>地磁参考模型获取成功（须GPS定位）；</w:t>
      </w:r>
    </w:p>
    <w:p>
      <w:pPr>
        <w:widowControl w:val="0"/>
        <w:numPr>
          <w:ilvl w:val="0"/>
          <w:numId w:val="84"/>
        </w:numPr>
        <w:jc w:val="both"/>
        <w:rPr>
          <w:rFonts w:hint="default"/>
          <w:lang w:val="en-US" w:eastAsia="zh-CN"/>
        </w:rPr>
      </w:pPr>
      <w:r>
        <w:rPr>
          <w:rFonts w:hint="eastAsia"/>
          <w:lang w:val="en-US" w:eastAsia="zh-CN"/>
        </w:rPr>
        <w:t>磁力计校准位失效，数据更新正常。</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jc w:val="left"/>
      </w:pPr>
    </w:p>
    <w:p>
      <w:r>
        <w:br w:type="page"/>
      </w:r>
    </w:p>
    <w:p>
      <w:pPr>
        <w:jc w:val="center"/>
      </w:pPr>
    </w:p>
    <w:p>
      <w:pPr>
        <w:pStyle w:val="3"/>
        <w:numPr>
          <w:ilvl w:val="1"/>
          <w:numId w:val="4"/>
        </w:numPr>
      </w:pPr>
      <w:bookmarkStart w:id="87" w:name="_Toc19503"/>
      <w:r>
        <w:rPr>
          <w:rFonts w:hint="eastAsia"/>
        </w:rPr>
        <w:t>附件</w:t>
      </w:r>
      <w:r>
        <w:rPr>
          <w:rFonts w:hint="eastAsia"/>
          <w:lang w:val="en-US" w:eastAsia="zh-CN"/>
        </w:rPr>
        <w:t>九  商业化航电飞行模态</w:t>
      </w:r>
      <w:bookmarkEnd w:id="87"/>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34"/>
        <w:gridCol w:w="1513"/>
        <w:gridCol w:w="2431"/>
        <w:gridCol w:w="2051"/>
        <w:gridCol w:w="20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734" w:type="dxa"/>
            <w:vMerge w:val="restart"/>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b/>
                <w:bCs/>
                <w:i w:val="0"/>
                <w:iCs w:val="0"/>
                <w:color w:val="000000"/>
                <w:sz w:val="21"/>
                <w:szCs w:val="21"/>
                <w:u w:val="none"/>
                <w:lang w:val="en-US" w:eastAsia="zh-CN"/>
              </w:rPr>
              <w:t>FCC6.0</w:t>
            </w:r>
          </w:p>
        </w:tc>
        <w:tc>
          <w:tcPr>
            <w:tcW w:w="1513" w:type="dxa"/>
            <w:vMerge w:val="restart"/>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飞控返回编码</w:t>
            </w:r>
          </w:p>
        </w:tc>
        <w:tc>
          <w:tcPr>
            <w:tcW w:w="2431" w:type="dxa"/>
            <w:vMerge w:val="restart"/>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地面站显示状态（英文）</w:t>
            </w:r>
          </w:p>
        </w:tc>
        <w:tc>
          <w:tcPr>
            <w:tcW w:w="2051" w:type="dxa"/>
            <w:vMerge w:val="restart"/>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地面站中文显示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（多旋翼：中文）</w:t>
            </w:r>
          </w:p>
        </w:tc>
        <w:tc>
          <w:tcPr>
            <w:tcW w:w="2058" w:type="dxa"/>
            <w:vMerge w:val="restart"/>
            <w:tcBorders>
              <w:top w:val="single" w:color="000000" w:sz="4" w:space="0"/>
              <w:left w:val="single" w:color="000000" w:sz="4" w:space="0"/>
              <w:bottom w:val="single" w:color="000000" w:sz="4" w:space="0"/>
              <w:right w:val="single" w:color="auto"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地面站中文显示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（固定翼：中文）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vMerge w:val="continue"/>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31" w:type="dxa"/>
            <w:vMerge w:val="continue"/>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051" w:type="dxa"/>
            <w:vMerge w:val="continue"/>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058" w:type="dxa"/>
            <w:vMerge w:val="continue"/>
            <w:tcBorders>
              <w:top w:val="single" w:color="000000" w:sz="4" w:space="0"/>
              <w:left w:val="single" w:color="000000" w:sz="4" w:space="0"/>
              <w:bottom w:val="single" w:color="000000" w:sz="4" w:space="0"/>
              <w:right w:val="single" w:color="auto"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restart"/>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Main Mode</w:t>
            </w: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GPS</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位置模式</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ATT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姿态模式</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MANUAL</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手动模式</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手动模式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restart"/>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飞行状态</w:t>
            </w:r>
            <w:r>
              <w:rPr>
                <w:rFonts w:hint="eastAsia" w:ascii="宋体" w:hAnsi="宋体" w:eastAsia="宋体" w:cs="宋体"/>
                <w:b/>
                <w:bCs/>
                <w:i w:val="0"/>
                <w:iCs w:val="0"/>
                <w:color w:val="000000"/>
                <w:kern w:val="0"/>
                <w:sz w:val="21"/>
                <w:szCs w:val="21"/>
                <w:u w:val="none"/>
                <w:lang w:val="en-US" w:eastAsia="zh-CN" w:bidi="ar"/>
              </w:rPr>
              <w:br w:type="textWrapping"/>
            </w:r>
            <w:r>
              <w:rPr>
                <w:rFonts w:hint="eastAsia" w:ascii="宋体" w:hAnsi="宋体" w:eastAsia="宋体" w:cs="宋体"/>
                <w:b/>
                <w:bCs/>
                <w:i w:val="0"/>
                <w:iCs w:val="0"/>
                <w:color w:val="000000"/>
                <w:kern w:val="0"/>
                <w:sz w:val="21"/>
                <w:szCs w:val="21"/>
                <w:u w:val="none"/>
                <w:lang w:val="en-US" w:eastAsia="zh-CN" w:bidi="ar"/>
              </w:rPr>
              <w:t>Flight mode</w:t>
            </w: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Disarm</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上锁</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怠速</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怠速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b/>
                <w:bCs/>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02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LANDING</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03</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TAKEOFF</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04</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ATT</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05</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GPS</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DRIFT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固定翼飞行</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固定翼飞行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07</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GOHOME</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LOITER</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09</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WP</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PAUSE</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航线起始/暂停</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航线起始/暂停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CLIMB</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TRANSITION-MC2FW</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13</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RETRANSITION-FW2MC</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14</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LOITER-Height-Adjust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进近</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Drop_Down</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抛投下降</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sz w:val="21"/>
                <w:szCs w:val="21"/>
                <w:u w:val="none"/>
                <w:lang w:val="en-US" w:eastAsia="zh-CN"/>
              </w:rPr>
              <w:t>Drop_Wait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抛投等待状态</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20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FW-Loiter</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悬停</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b/>
                <w:bCs/>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21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V-Hover</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b/>
                <w:bCs/>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22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V-DESC</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b/>
                <w:bCs/>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23</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V-YAW</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restart"/>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任务模式</w:t>
            </w:r>
            <w:r>
              <w:rPr>
                <w:rFonts w:hint="eastAsia" w:ascii="宋体" w:hAnsi="宋体" w:eastAsia="宋体" w:cs="宋体"/>
                <w:b/>
                <w:bCs/>
                <w:i w:val="0"/>
                <w:iCs w:val="0"/>
                <w:color w:val="000000"/>
                <w:kern w:val="0"/>
                <w:sz w:val="21"/>
                <w:szCs w:val="21"/>
                <w:u w:val="none"/>
                <w:lang w:val="en-US" w:eastAsia="zh-CN" w:bidi="ar"/>
              </w:rPr>
              <w:br w:type="textWrapping"/>
            </w:r>
            <w:r>
              <w:rPr>
                <w:rFonts w:hint="eastAsia" w:ascii="宋体" w:hAnsi="宋体" w:eastAsia="宋体" w:cs="宋体"/>
                <w:b/>
                <w:bCs/>
                <w:i w:val="0"/>
                <w:iCs w:val="0"/>
                <w:color w:val="000000"/>
                <w:kern w:val="0"/>
                <w:sz w:val="21"/>
                <w:szCs w:val="21"/>
                <w:u w:val="none"/>
                <w:lang w:val="en-US" w:eastAsia="zh-CN" w:bidi="ar"/>
              </w:rPr>
              <w:t>Mission Status</w:t>
            </w: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 xml:space="preserve">NORMAL </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未进入航线</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未进入航线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01</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 xml:space="preserve">MISSION </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正常航线飞行</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正常航线飞行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02</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 xml:space="preserve">DIVERT  </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预定备降</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预定备降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03</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 xml:space="preserve">GOHOME </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原路返航</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原路返航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04</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FORCE-LAND</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预定迫降</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预定迫降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2"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05</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 xml:space="preserve">LOITER  </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盘旋/悬停</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盘旋/悬停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06</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MA</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航线结束，到达最后一个航点，开始降落。</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航线结束，到达最后一个航点，开始降落。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07</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LPFL</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(low power force landing)</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(low power force landing)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08</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EMER DP.</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紧急备降</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紧急备降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09</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直线返航</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直线返航</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直线返航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抛投任务</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抛投任务</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抛投任务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254</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 xml:space="preserve">PRFLIGHT </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行前检查</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行前检查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255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 xml:space="preserve">AGING </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老化模式</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rPr>
              <w:t>老化模式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restart"/>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导航模式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Navi Mode</w:t>
            </w: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INIT</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（初始状态）</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初始化</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初始化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VG（姿态角可靠）</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VG</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AHRS（姿态角可靠）</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AHRS</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AHRS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VEL</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（速度可靠）</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VEL</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DR</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（短暂失锁）</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DR</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DR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ALIGN</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（对准）</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ALIGN</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ALIGN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POS</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（位置姿态可靠）</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RTK</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（位置姿态高可靠）</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RKT</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RTK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VIO</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（纯视觉+惯导）里程计</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VIO</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9</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strike w:val="0"/>
                <w:spacing w:val="0"/>
                <w:u w:val="none"/>
              </w:rPr>
            </w:pPr>
            <w:r>
              <w:rPr>
                <w:rFonts w:hint="default" w:ascii="宋体" w:hAnsi="宋体" w:eastAsia="宋体" w:cs="宋体"/>
                <w:i w:val="0"/>
                <w:strike w:val="0"/>
                <w:spacing w:val="0"/>
                <w:u w:val="none"/>
              </w:rPr>
              <w:t>ODOM</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（纯视觉 里程计）</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ODOM</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ODOM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10</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UWB（暂未使用）</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UWB（暂未使用）</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UWB（暂未使用）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11</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PNT（暂未使用）</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PNT（暂未使用）</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PNT（暂未使用）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12</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LIO（暂未使用）</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LIO（暂未使用）</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LIO（暂未使用）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13</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strike w:val="0"/>
                <w:spacing w:val="0"/>
                <w:u w:val="none"/>
              </w:rPr>
            </w:pPr>
            <w:r>
              <w:rPr>
                <w:rFonts w:hint="default" w:ascii="宋体" w:hAnsi="宋体" w:eastAsia="宋体" w:cs="宋体"/>
                <w:i w:val="0"/>
                <w:strike w:val="0"/>
                <w:spacing w:val="0"/>
                <w:u w:val="none"/>
              </w:rPr>
              <w:t>MAP</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（纯视觉+地图）里程计</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pBdr>
                <w:bottom w:val="none" w:color="auto" w:sz="0" w:space="0"/>
              </w:pBdr>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strike w:val="0"/>
                <w:spacing w:val="0"/>
                <w:u w:val="none"/>
              </w:rPr>
            </w:pPr>
            <w:r>
              <w:rPr>
                <w:rFonts w:hint="default" w:ascii="宋体" w:hAnsi="宋体" w:eastAsia="宋体" w:cs="宋体"/>
                <w:i w:val="0"/>
                <w:strike w:val="0"/>
                <w:spacing w:val="0"/>
                <w:u w:val="none"/>
              </w:rPr>
              <w:t>MAP</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pBdr>
                <w:bottom w:val="none" w:color="auto" w:sz="0" w:space="0"/>
              </w:pBdr>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strike w:val="0"/>
                <w:spacing w:val="0"/>
                <w:u w:val="none"/>
              </w:rPr>
            </w:pPr>
            <w:r>
              <w:rPr>
                <w:rFonts w:hint="default" w:ascii="宋体" w:hAnsi="宋体" w:eastAsia="宋体" w:cs="宋体"/>
                <w:i w:val="0"/>
                <w:strike w:val="0"/>
                <w:spacing w:val="0"/>
                <w:u w:val="none"/>
              </w:rPr>
              <w:t>MAP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14</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RESERV1（暂未使用）</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RESERV1（暂未使用）</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RESERV1（暂未使用）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sz w:val="21"/>
                <w:szCs w:val="21"/>
                <w:u w:val="none"/>
              </w:rPr>
              <w:t>15</w:t>
            </w:r>
          </w:p>
        </w:tc>
        <w:tc>
          <w:tcPr>
            <w:tcW w:w="243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RESERV2（暂未使用）</w:t>
            </w:r>
          </w:p>
        </w:tc>
        <w:tc>
          <w:tcPr>
            <w:tcW w:w="2051" w:type="dxa"/>
            <w:tcBorders>
              <w:top w:val="single" w:color="000000" w:sz="4" w:space="0"/>
              <w:left w:val="single" w:color="000000" w:sz="4" w:space="0"/>
              <w:bottom w:val="single" w:color="000000" w:sz="4" w:space="0"/>
              <w:right w:val="single" w:color="000000"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RESERV2（暂未使用）</w:t>
            </w:r>
          </w:p>
        </w:tc>
        <w:tc>
          <w:tcPr>
            <w:tcW w:w="2058" w:type="dxa"/>
            <w:tcBorders>
              <w:top w:val="single" w:color="000000" w:sz="4" w:space="0"/>
              <w:left w:val="single" w:color="000000" w:sz="4" w:space="0"/>
              <w:bottom w:val="single" w:color="000000" w:sz="4" w:space="0"/>
              <w:right w:val="single" w:color="auto" w:sz="4" w:space="0"/>
            </w:tcBorders>
            <w:shd w:val="clear" w:color="auto" w:fill="C3EAD5"/>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default" w:ascii="宋体" w:hAnsi="宋体" w:eastAsia="宋体" w:cs="宋体"/>
                <w:i w:val="0"/>
                <w:strike w:val="0"/>
                <w:spacing w:val="0"/>
                <w:u w:val="none"/>
              </w:rPr>
              <w:t>RESERV2（暂未使用）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restart"/>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飞机模式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Plane Mode</w:t>
            </w: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多旋翼</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多旋翼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MC2FW</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旋翼转固定翼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FW2MC</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固定翼转旋翼</w:t>
            </w:r>
          </w:p>
        </w:tc>
      </w:tr>
    </w:tbl>
    <w:p/>
    <w:p/>
    <w:p/>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34"/>
        <w:gridCol w:w="1513"/>
        <w:gridCol w:w="2431"/>
        <w:gridCol w:w="2051"/>
        <w:gridCol w:w="20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734" w:type="dxa"/>
            <w:vMerge w:val="restart"/>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b/>
                <w:bCs/>
                <w:i w:val="0"/>
                <w:iCs w:val="0"/>
                <w:color w:val="000000"/>
                <w:sz w:val="21"/>
                <w:szCs w:val="21"/>
                <w:u w:val="none"/>
                <w:lang w:val="en-US" w:eastAsia="zh-CN"/>
              </w:rPr>
              <w:t>AMOS</w:t>
            </w:r>
          </w:p>
        </w:tc>
        <w:tc>
          <w:tcPr>
            <w:tcW w:w="1513" w:type="dxa"/>
            <w:vMerge w:val="restart"/>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飞控返回编码</w:t>
            </w:r>
          </w:p>
        </w:tc>
        <w:tc>
          <w:tcPr>
            <w:tcW w:w="2431" w:type="dxa"/>
            <w:vMerge w:val="restart"/>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地面站显示状态（英文）</w:t>
            </w:r>
          </w:p>
        </w:tc>
        <w:tc>
          <w:tcPr>
            <w:tcW w:w="2051" w:type="dxa"/>
            <w:vMerge w:val="restart"/>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地面站中文显示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（多旋翼：中文）</w:t>
            </w:r>
          </w:p>
        </w:tc>
        <w:tc>
          <w:tcPr>
            <w:tcW w:w="2058" w:type="dxa"/>
            <w:vMerge w:val="restart"/>
            <w:tcBorders>
              <w:top w:val="single" w:color="000000" w:sz="4" w:space="0"/>
              <w:left w:val="single" w:color="000000" w:sz="4" w:space="0"/>
              <w:bottom w:val="single" w:color="000000" w:sz="4" w:space="0"/>
              <w:right w:val="single" w:color="auto"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地面站中文显示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（固定翼：中文）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vMerge w:val="continue"/>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431" w:type="dxa"/>
            <w:vMerge w:val="continue"/>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051" w:type="dxa"/>
            <w:vMerge w:val="continue"/>
            <w:tcBorders>
              <w:top w:val="single" w:color="000000" w:sz="4" w:space="0"/>
              <w:left w:val="single" w:color="000000" w:sz="4" w:space="0"/>
              <w:bottom w:val="single" w:color="000000" w:sz="4" w:space="0"/>
              <w:right w:val="single" w:color="000000"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2058" w:type="dxa"/>
            <w:vMerge w:val="continue"/>
            <w:tcBorders>
              <w:top w:val="single" w:color="000000" w:sz="4" w:space="0"/>
              <w:left w:val="single" w:color="000000" w:sz="4" w:space="0"/>
              <w:bottom w:val="single" w:color="000000" w:sz="4" w:space="0"/>
              <w:right w:val="single" w:color="auto" w:sz="4" w:space="0"/>
            </w:tcBorders>
            <w:shd w:val="clear" w:color="auto" w:fill="F4B184" w:themeFill="accent2" w:themeFillTint="98"/>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restart"/>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Main Mode</w:t>
            </w: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GPS</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位置模式</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ATT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姿态模式</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MANUAL</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手动模式</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手动模式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restart"/>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飞行状态</w:t>
            </w:r>
            <w:r>
              <w:rPr>
                <w:rFonts w:hint="eastAsia" w:ascii="宋体" w:hAnsi="宋体" w:eastAsia="宋体" w:cs="宋体"/>
                <w:b/>
                <w:bCs/>
                <w:i w:val="0"/>
                <w:iCs w:val="0"/>
                <w:color w:val="000000"/>
                <w:kern w:val="0"/>
                <w:sz w:val="21"/>
                <w:szCs w:val="21"/>
                <w:u w:val="none"/>
                <w:lang w:val="en-US" w:eastAsia="zh-CN" w:bidi="ar"/>
              </w:rPr>
              <w:br w:type="textWrapping"/>
            </w:r>
            <w:r>
              <w:rPr>
                <w:rFonts w:hint="eastAsia" w:ascii="宋体" w:hAnsi="宋体" w:eastAsia="宋体" w:cs="宋体"/>
                <w:b/>
                <w:bCs/>
                <w:i w:val="0"/>
                <w:iCs w:val="0"/>
                <w:color w:val="000000"/>
                <w:kern w:val="0"/>
                <w:sz w:val="21"/>
                <w:szCs w:val="21"/>
                <w:u w:val="none"/>
                <w:lang w:val="en-US" w:eastAsia="zh-CN" w:bidi="ar"/>
              </w:rPr>
              <w:t>Flight mode</w:t>
            </w: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Disarm</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上锁</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上锁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MC_Startup</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启动</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启动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103</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MC_Standby</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怠速</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怠速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1"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MC_Pilot_ROT</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手动模式</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手动模式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106</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MC_Pilot_ATT</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姿态模式</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107</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MC_Pilot_VEL</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速度模式</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速度模式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MC_Pilot_Custom</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自定义飞行</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自定义飞行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109</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MC_Pilot_Tuning</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自动调参</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自动调参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MC_Pilot_TakeOff</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起飞</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MC_Auto_TakeOff</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起飞</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MC_MISS_TakeOff</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起飞</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114</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MC_Landing_Auto</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降落</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降落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115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MC_Landing_VEL</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降落</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降落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116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MC_Landing_ATT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姿态降落</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姿态降落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117</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MC_Landing_Vision</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视觉降落</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视觉降落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119</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MC_PosAdj</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位置调整</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MC_YawAdj</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航向调整</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航向调整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MC_AltAdj</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高度调整</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高度调整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MC_VelAdj</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速度调整</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速度调整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123</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MC_AttAdj</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姿态调整</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124</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MC_Brake</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刹车</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刹车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MC_Hover</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悬停</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悬停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MC_Drop</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抛投</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抛投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MC_Flow_Circle</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环绕</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环绕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129</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MC_WP_Approach</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航线到达</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航线到达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MC_Guid_3DL1</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航线巡航</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航线巡航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MC_ATT_Hover</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姿态悬停</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姿态悬停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MC_GroundCheck</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旋翼地面检查</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旋翼地面检查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137</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MC_GroundTest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旋翼地面测试</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旋翼地面测试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FW_GroundCheck</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固定翼地面检查</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固定翼地面检查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4"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wordWrap/>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color w:val="00B0F0"/>
                <w:kern w:val="0"/>
                <w:sz w:val="21"/>
                <w:szCs w:val="21"/>
                <w:lang w:val="en-US" w:eastAsia="zh-CN" w:bidi="ar"/>
              </w:rPr>
              <w:t>140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wordWrap/>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color w:val="00B0F0"/>
                <w:kern w:val="0"/>
                <w:sz w:val="21"/>
                <w:szCs w:val="21"/>
                <w:lang w:val="en-US" w:eastAsia="zh-CN" w:bidi="ar"/>
              </w:rPr>
              <w:t>SpeedUp</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wordWrap/>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color w:val="00B0F0"/>
                <w:kern w:val="0"/>
                <w:sz w:val="21"/>
                <w:szCs w:val="21"/>
                <w:lang w:val="en-US" w:eastAsia="zh-CN" w:bidi="ar"/>
              </w:rPr>
              <w:t>加速</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widowControl/>
              <w:suppressLineNumbers w:val="0"/>
              <w:wordWrap/>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color w:val="00B0F0"/>
                <w:kern w:val="0"/>
                <w:sz w:val="21"/>
                <w:szCs w:val="21"/>
                <w:lang w:val="en-US" w:eastAsia="zh-CN" w:bidi="ar"/>
              </w:rPr>
              <w:t>加速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MC2FW_ATT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MC2FW_VEL</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速度切换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速度切换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143</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MC2FW_Auto</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144</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FW_Pilot_ATT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手动模式</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手动模式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FW_Pilot_VEL</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速度模式</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速度模式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FW_Guid_L1</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航线巡航</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航线巡航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FW_Loiter</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盘旋</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盘旋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FW_ATT_Loiter</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姿态盘旋</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姿态盘旋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FW_Loiter_Adj</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盘旋调整</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盘旋调整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157</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FW2MC_ATT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姿态反切换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姿态反切换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FW2MC_VEL</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速度反切换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速度反切换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159</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FW2MC_POS</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位置反切换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位置反切换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FW2MC_Auto</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自动反切换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自动反切换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restart"/>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任务模式</w:t>
            </w:r>
            <w:r>
              <w:rPr>
                <w:rFonts w:hint="eastAsia" w:ascii="宋体" w:hAnsi="宋体" w:eastAsia="宋体" w:cs="宋体"/>
                <w:b/>
                <w:bCs/>
                <w:i w:val="0"/>
                <w:iCs w:val="0"/>
                <w:color w:val="000000"/>
                <w:kern w:val="0"/>
                <w:sz w:val="21"/>
                <w:szCs w:val="21"/>
                <w:u w:val="none"/>
                <w:lang w:val="en-US" w:eastAsia="zh-CN" w:bidi="ar"/>
              </w:rPr>
              <w:br w:type="textWrapping"/>
            </w:r>
            <w:r>
              <w:rPr>
                <w:rFonts w:hint="eastAsia" w:ascii="宋体" w:hAnsi="宋体" w:eastAsia="宋体" w:cs="宋体"/>
                <w:b/>
                <w:bCs/>
                <w:i w:val="0"/>
                <w:iCs w:val="0"/>
                <w:color w:val="000000"/>
                <w:kern w:val="0"/>
                <w:sz w:val="21"/>
                <w:szCs w:val="21"/>
                <w:u w:val="none"/>
                <w:lang w:val="en-US" w:eastAsia="zh-CN" w:bidi="ar"/>
              </w:rPr>
              <w:t>Mission Status</w:t>
            </w: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Idle</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无任务</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无任务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Emer_Landing</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紧急降落</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紧急降落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107</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Emer_Survive</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紧急救机</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紧急救机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108</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Emer_ATT_Hover</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紧急姿态悬停</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紧急姿态悬停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109</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Emer_ATT_Loiter</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紧急姿态盘旋</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紧急姿态盘旋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111</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Emer_MC_GoHome</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紧急旋翼直线返航</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紧急旋翼直线返航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113</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Emer_MC_DivertAuto</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紧急旋翼自动备降</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紧急旋翼自动备降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114</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Emer_MC_DivertToDP</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紧急备降至指定点</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紧急备降至指定点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115</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Emer_MC_CourseBack</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紧急旋翼原路返航</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紧急旋翼原路返航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116</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Emer_MC_Waypoint</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紧急旋翼航线飞行</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紧急旋翼航线飞行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117</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Emer_MC_FlyToPoint</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紧急飞行至指定点</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紧急飞行至指定点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119</w:t>
            </w:r>
          </w:p>
        </w:tc>
        <w:tc>
          <w:tcPr>
            <w:tcW w:w="243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Emer_GoHome</w:t>
            </w:r>
          </w:p>
        </w:tc>
        <w:tc>
          <w:tcPr>
            <w:tcW w:w="205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紧急直线返航</w:t>
            </w:r>
          </w:p>
        </w:tc>
        <w:tc>
          <w:tcPr>
            <w:tcW w:w="2058"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紧急直线返航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Pilot_Landing</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自动降落</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自动降落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Pilot_GoHome</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直线返航</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直线返航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nil"/>
              <w:left w:val="nil"/>
              <w:bottom w:val="nil"/>
              <w:right w:val="nil"/>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137</w:t>
            </w:r>
          </w:p>
        </w:tc>
        <w:tc>
          <w:tcPr>
            <w:tcW w:w="2431" w:type="dxa"/>
            <w:tcBorders>
              <w:top w:val="nil"/>
              <w:left w:val="single" w:color="000000" w:sz="4" w:space="0"/>
              <w:bottom w:val="nil"/>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Pilot_Loiter</w:t>
            </w:r>
          </w:p>
        </w:tc>
        <w:tc>
          <w:tcPr>
            <w:tcW w:w="2051" w:type="dxa"/>
            <w:tcBorders>
              <w:top w:val="nil"/>
              <w:left w:val="single" w:color="000000" w:sz="4" w:space="0"/>
              <w:bottom w:val="nil"/>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盘旋</w:t>
            </w:r>
          </w:p>
        </w:tc>
        <w:tc>
          <w:tcPr>
            <w:tcW w:w="2058" w:type="dxa"/>
            <w:tcBorders>
              <w:top w:val="nil"/>
              <w:left w:val="single" w:color="000000" w:sz="4" w:space="0"/>
              <w:bottom w:val="nil"/>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盘旋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Pilot_Transition</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Pilot_Retransition</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反切换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反切换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9"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147</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Pilot_ThrottleTakeOff</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起飞</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Pilot_AutoTakeOff</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自动起飞</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自动起飞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Pilot_AutoTurning</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自动调参</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自动调参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GCS_Landing</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自动降落</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自动降落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GCS_GoHome</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直线返航</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直线返航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GCS_CourseBack</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原路返航</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原路返航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169</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GCS_DivertAuto</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自动备降</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自动备降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GCS_DivertToDP</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指定点备降</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指定点备降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GCS_WayPoint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航线飞行</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航线飞行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173</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GCS_FlyToPoint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指定点飞行</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指定点飞行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174</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GCS_HotPoint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热点环绕</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热点环绕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GCS_Transiton</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GCS_Retransition</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反切换</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反切换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GCS_AutoTakeOff</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自动起飞</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自动起飞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GCS_CustomFly</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自定义飞行</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自定义飞行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189</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GCS_GroundCheck</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地面检查</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地面检查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Inject_Landing</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自动降落</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自动降落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Inject_GoHome</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直线返航</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直线返航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197</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Inject_Hover</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悬停</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悬停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top w:val="single" w:color="000000" w:sz="4" w:space="0"/>
              <w:left w:val="single" w:color="000000" w:sz="4" w:space="0"/>
              <w:bottom w:val="nil"/>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Inject_Loiter</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盘旋</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盘旋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restart"/>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导航模式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Navi Mode</w:t>
            </w: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0</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INIT</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初始化</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初始化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VG（姿态角可靠）</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VG</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AHRS（姿态角可靠）</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AHRS</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AHRS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VEL</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VEL</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DR</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DR</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DR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ALIGN</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ALIGN</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ALIGN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POS（姿态角可靠）</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RTK</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RKT</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RTK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734" w:type="dxa"/>
            <w:vMerge w:val="continue"/>
            <w:tcBorders>
              <w:top w:val="single" w:color="000000" w:sz="4" w:space="0"/>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VIO</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VIO</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VIO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restart"/>
            <w:tcBorders>
              <w:top w:val="single" w:color="000000" w:sz="4" w:space="0"/>
              <w:left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飞机模式</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Plane Mode</w:t>
            </w: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多旋翼</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多旋翼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left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MC2FW</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旋翼转固定翼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left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left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FW2MC</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固定翼转旋翼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734" w:type="dxa"/>
            <w:vMerge w:val="continue"/>
            <w:tcBorders>
              <w:left w:val="single" w:color="000000" w:sz="4" w:space="0"/>
              <w:bottom w:val="single" w:color="000000" w:sz="4" w:space="0"/>
              <w:right w:val="single" w:color="000000" w:sz="4" w:space="0"/>
            </w:tcBorders>
            <w:shd w:val="clear" w:color="auto" w:fill="DDEBF7"/>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15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default"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w:t>
            </w:r>
          </w:p>
        </w:tc>
        <w:tc>
          <w:tcPr>
            <w:tcW w:w="243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HMC</w:t>
            </w:r>
          </w:p>
        </w:tc>
        <w:tc>
          <w:tcPr>
            <w:tcW w:w="205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混合多旋翼</w:t>
            </w:r>
          </w:p>
        </w:tc>
        <w:tc>
          <w:tcPr>
            <w:tcW w:w="2058" w:type="dxa"/>
            <w:tcBorders>
              <w:top w:val="single" w:color="000000" w:sz="4" w:space="0"/>
              <w:left w:val="single" w:color="000000" w:sz="4" w:space="0"/>
              <w:bottom w:val="single" w:color="000000" w:sz="4" w:space="0"/>
              <w:right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iCs w:val="0"/>
                <w:color w:val="000000"/>
                <w:kern w:val="0"/>
                <w:sz w:val="21"/>
                <w:szCs w:val="21"/>
                <w:u w:val="none"/>
                <w:lang w:val="en-US" w:eastAsia="zh-CN" w:bidi="ar"/>
              </w:rPr>
            </w:pPr>
          </w:p>
        </w:tc>
      </w:tr>
    </w:tbl>
    <w:p>
      <w:pPr>
        <w:rPr>
          <w:rFonts w:hint="default"/>
          <w:lang w:val="en-US" w:eastAsia="zh-CN"/>
        </w:rPr>
      </w:pPr>
      <w:r>
        <w:rPr>
          <w:rFonts w:hint="default"/>
          <w:lang w:val="en-US" w:eastAsia="zh-CN"/>
        </w:rPr>
        <w:br w:type="page"/>
      </w:r>
    </w:p>
    <w:p>
      <w:pPr>
        <w:jc w:val="both"/>
        <w:rPr>
          <w:rFonts w:hint="default"/>
          <w:lang w:val="en-US" w:eastAsia="zh-CN"/>
        </w:rPr>
      </w:pPr>
    </w:p>
    <w:p>
      <w:pPr>
        <w:pStyle w:val="3"/>
        <w:numPr>
          <w:ilvl w:val="1"/>
          <w:numId w:val="4"/>
        </w:numPr>
      </w:pPr>
      <w:bookmarkStart w:id="88" w:name="_Toc32669"/>
      <w:r>
        <w:rPr>
          <w:rFonts w:hint="eastAsia"/>
          <w:lang w:val="en-US" w:eastAsia="zh-CN"/>
        </w:rPr>
        <w:t>附件十 AMOS控制相关数据说明</w:t>
      </w:r>
      <w:bookmarkEnd w:id="8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3748"/>
        <w:gridCol w:w="3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tcPr>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rPr>
            </w:pPr>
          </w:p>
        </w:tc>
        <w:tc>
          <w:tcPr>
            <w:tcW w:w="3748" w:type="dxa"/>
          </w:tcPr>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rPr>
            </w:pPr>
          </w:p>
        </w:tc>
        <w:tc>
          <w:tcPr>
            <w:tcW w:w="3324" w:type="dxa"/>
          </w:tcPr>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vAlign w:val="center"/>
          </w:tcPr>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Finish_Act</w:t>
            </w:r>
          </w:p>
        </w:tc>
        <w:tc>
          <w:tcPr>
            <w:tcW w:w="3748" w:type="dxa"/>
            <w:vAlign w:val="center"/>
          </w:tcPr>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0： 降落</w:t>
            </w:r>
            <w:r>
              <w:rPr>
                <w:rFonts w:hint="eastAsia" w:ascii="宋体" w:hAnsi="宋体" w:eastAsia="宋体" w:cs="宋体"/>
                <w:sz w:val="21"/>
                <w:szCs w:val="21"/>
                <w:vertAlign w:val="baseline"/>
                <w:lang w:val="en-US" w:eastAsia="zh-CN"/>
              </w:rPr>
              <w:t>.</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1： 悬停</w:t>
            </w:r>
            <w:r>
              <w:rPr>
                <w:rFonts w:hint="eastAsia" w:ascii="宋体" w:hAnsi="宋体" w:eastAsia="宋体" w:cs="宋体"/>
                <w:sz w:val="21"/>
                <w:szCs w:val="21"/>
                <w:vertAlign w:val="baseline"/>
                <w:lang w:val="en-US" w:eastAsia="zh-CN"/>
              </w:rPr>
              <w:t>.</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rPr>
            </w:pPr>
            <w:r>
              <w:rPr>
                <w:rFonts w:hint="eastAsia" w:ascii="宋体" w:hAnsi="宋体" w:eastAsia="宋体" w:cs="宋体"/>
                <w:sz w:val="21"/>
                <w:szCs w:val="21"/>
                <w:vertAlign w:val="baseline"/>
              </w:rPr>
              <w:t>2： 盘旋</w:t>
            </w:r>
            <w:r>
              <w:rPr>
                <w:rFonts w:hint="eastAsia" w:ascii="宋体" w:hAnsi="宋体" w:eastAsia="宋体" w:cs="宋体"/>
                <w:sz w:val="21"/>
                <w:szCs w:val="21"/>
                <w:vertAlign w:val="baseline"/>
                <w:lang w:val="en-US" w:eastAsia="zh-CN"/>
              </w:rPr>
              <w:t>.</w:t>
            </w:r>
            <w:r>
              <w:rPr>
                <w:rFonts w:hint="eastAsia" w:ascii="宋体" w:hAnsi="宋体" w:eastAsia="宋体" w:cs="宋体"/>
                <w:sz w:val="21"/>
                <w:szCs w:val="21"/>
                <w:vertAlign w:val="baseline"/>
              </w:rPr>
              <w:t xml:space="preserve"> </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rPr>
            </w:pPr>
            <w:r>
              <w:rPr>
                <w:rFonts w:hint="eastAsia" w:ascii="宋体" w:hAnsi="宋体" w:eastAsia="宋体" w:cs="宋体"/>
                <w:sz w:val="21"/>
                <w:szCs w:val="21"/>
                <w:vertAlign w:val="baseline"/>
              </w:rPr>
              <w:t>3： 沿航线返航</w:t>
            </w:r>
            <w:r>
              <w:rPr>
                <w:rFonts w:hint="eastAsia" w:ascii="宋体" w:hAnsi="宋体" w:eastAsia="宋体" w:cs="宋体"/>
                <w:sz w:val="21"/>
                <w:szCs w:val="21"/>
                <w:vertAlign w:val="baseline"/>
                <w:lang w:val="en-US" w:eastAsia="zh-CN"/>
              </w:rPr>
              <w:t>.</w:t>
            </w:r>
            <w:r>
              <w:rPr>
                <w:rFonts w:hint="eastAsia" w:ascii="宋体" w:hAnsi="宋体" w:eastAsia="宋体" w:cs="宋体"/>
                <w:sz w:val="21"/>
                <w:szCs w:val="21"/>
                <w:vertAlign w:val="baseline"/>
              </w:rPr>
              <w:t xml:space="preserve"> </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rPr>
            </w:pPr>
            <w:r>
              <w:rPr>
                <w:rFonts w:hint="eastAsia" w:ascii="宋体" w:hAnsi="宋体" w:eastAsia="宋体" w:cs="宋体"/>
                <w:sz w:val="21"/>
                <w:szCs w:val="21"/>
                <w:vertAlign w:val="baseline"/>
              </w:rPr>
              <w:t>4：</w:t>
            </w:r>
            <w:r>
              <w:rPr>
                <w:rFonts w:hint="eastAsia" w:ascii="宋体" w:hAnsi="宋体" w:eastAsia="宋体" w:cs="宋体"/>
                <w:sz w:val="21"/>
                <w:szCs w:val="21"/>
                <w:vertAlign w:val="baseline"/>
                <w:lang w:val="en-US" w:eastAsia="zh-CN"/>
              </w:rPr>
              <w:t xml:space="preserve"> </w:t>
            </w:r>
            <w:r>
              <w:rPr>
                <w:rFonts w:hint="eastAsia" w:ascii="宋体" w:hAnsi="宋体" w:eastAsia="宋体" w:cs="宋体"/>
                <w:sz w:val="21"/>
                <w:szCs w:val="21"/>
                <w:vertAlign w:val="baseline"/>
              </w:rPr>
              <w:t>直线返航</w:t>
            </w:r>
          </w:p>
        </w:tc>
        <w:tc>
          <w:tcPr>
            <w:tcW w:w="3324" w:type="dxa"/>
            <w:vAlign w:val="center"/>
          </w:tcPr>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结束后自动执行的动作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vAlign w:val="center"/>
          </w:tcPr>
          <w:p>
            <w:pPr>
              <w:keepNext w:val="0"/>
              <w:keepLines w:val="0"/>
              <w:suppressLineNumbers w:val="0"/>
              <w:spacing w:before="0" w:beforeAutospacing="0" w:after="0" w:afterAutospacing="0"/>
              <w:ind w:left="0" w:right="0"/>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Rclost_act</w:t>
            </w:r>
          </w:p>
        </w:tc>
        <w:tc>
          <w:tcPr>
            <w:tcW w:w="3748" w:type="dxa"/>
            <w:vAlign w:val="center"/>
          </w:tcPr>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rPr>
            </w:pPr>
            <w:r>
              <w:rPr>
                <w:rFonts w:hint="eastAsia" w:ascii="宋体" w:hAnsi="宋体" w:eastAsia="宋体" w:cs="宋体"/>
                <w:sz w:val="21"/>
                <w:szCs w:val="21"/>
                <w:vertAlign w:val="baseline"/>
              </w:rPr>
              <w:t xml:space="preserve">0： 继续任务 </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rPr>
            </w:pPr>
            <w:r>
              <w:rPr>
                <w:rFonts w:hint="eastAsia" w:ascii="宋体" w:hAnsi="宋体" w:eastAsia="宋体" w:cs="宋体"/>
                <w:sz w:val="21"/>
                <w:szCs w:val="21"/>
                <w:vertAlign w:val="baseline"/>
              </w:rPr>
              <w:t xml:space="preserve">1： 原路返航 </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rPr>
            </w:pPr>
            <w:r>
              <w:rPr>
                <w:rFonts w:hint="eastAsia" w:ascii="宋体" w:hAnsi="宋体" w:eastAsia="宋体" w:cs="宋体"/>
                <w:sz w:val="21"/>
                <w:szCs w:val="21"/>
                <w:vertAlign w:val="baseline"/>
              </w:rPr>
              <w:t xml:space="preserve">2： 直线返航 </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rPr>
            </w:pPr>
            <w:r>
              <w:rPr>
                <w:rFonts w:hint="eastAsia" w:ascii="宋体" w:hAnsi="宋体" w:eastAsia="宋体" w:cs="宋体"/>
                <w:sz w:val="21"/>
                <w:szCs w:val="21"/>
                <w:vertAlign w:val="baseline"/>
              </w:rPr>
              <w:t>3： 降落</w:t>
            </w:r>
          </w:p>
        </w:tc>
        <w:tc>
          <w:tcPr>
            <w:tcW w:w="3324" w:type="dxa"/>
            <w:vAlign w:val="center"/>
          </w:tcPr>
          <w:p>
            <w:pPr>
              <w:keepNext w:val="0"/>
              <w:keepLines w:val="0"/>
              <w:suppressLineNumbers w:val="0"/>
              <w:spacing w:before="0" w:beforeAutospacing="0" w:after="0" w:afterAutospacing="0"/>
              <w:ind w:left="0" w:right="0"/>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航线中rclost后飞机预置的行为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0" w:type="dxa"/>
            <w:vAlign w:val="center"/>
          </w:tcPr>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禁飞区</w:t>
            </w:r>
          </w:p>
          <w:p>
            <w:pPr>
              <w:keepNext w:val="0"/>
              <w:keepLines w:val="0"/>
              <w:suppressLineNumbers w:val="0"/>
              <w:spacing w:before="0" w:beforeAutospacing="0" w:after="0" w:afterAutospacing="0"/>
              <w:ind w:left="0" w:right="0"/>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动作值</w:t>
            </w:r>
          </w:p>
        </w:tc>
        <w:tc>
          <w:tcPr>
            <w:tcW w:w="3748" w:type="dxa"/>
            <w:vAlign w:val="center"/>
          </w:tcPr>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EMLG_None       = 0</w:t>
            </w:r>
            <w:r>
              <w:rPr>
                <w:rFonts w:hint="eastAsia" w:ascii="宋体" w:hAnsi="宋体" w:eastAsia="宋体" w:cs="宋体"/>
                <w:sz w:val="21"/>
                <w:szCs w:val="21"/>
                <w:vertAlign w:val="baseline"/>
                <w:lang w:val="en-US" w:eastAsia="zh-CN"/>
              </w:rPr>
              <w:t xml:space="preserve"> （无）</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EMLG_Warn       = 1</w:t>
            </w:r>
            <w:r>
              <w:rPr>
                <w:rFonts w:hint="eastAsia" w:ascii="宋体" w:hAnsi="宋体" w:eastAsia="宋体" w:cs="宋体"/>
                <w:sz w:val="21"/>
                <w:szCs w:val="21"/>
                <w:vertAlign w:val="baseline"/>
                <w:lang w:val="en-US" w:eastAsia="zh-CN"/>
              </w:rPr>
              <w:t xml:space="preserve"> （仅告警）</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EMLG_Wait       = 2</w:t>
            </w:r>
            <w:r>
              <w:rPr>
                <w:rFonts w:hint="eastAsia" w:ascii="宋体" w:hAnsi="宋体" w:eastAsia="宋体" w:cs="宋体"/>
                <w:sz w:val="21"/>
                <w:szCs w:val="21"/>
                <w:vertAlign w:val="baseline"/>
                <w:lang w:val="en-US" w:eastAsia="zh-CN"/>
              </w:rPr>
              <w:t xml:space="preserve"> （盘旋或悬停）</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EMLG_Land       = 3</w:t>
            </w:r>
            <w:r>
              <w:rPr>
                <w:rFonts w:hint="eastAsia" w:ascii="宋体" w:hAnsi="宋体" w:eastAsia="宋体" w:cs="宋体"/>
                <w:sz w:val="21"/>
                <w:szCs w:val="21"/>
                <w:vertAlign w:val="baseline"/>
                <w:lang w:val="en-US" w:eastAsia="zh-CN"/>
              </w:rPr>
              <w:t xml:space="preserve"> （降落）</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EMLG_Resume     = 4</w:t>
            </w:r>
            <w:r>
              <w:rPr>
                <w:rFonts w:hint="eastAsia" w:ascii="宋体" w:hAnsi="宋体" w:eastAsia="宋体" w:cs="宋体"/>
                <w:sz w:val="21"/>
                <w:szCs w:val="21"/>
                <w:vertAlign w:val="baseline"/>
                <w:lang w:val="en-US" w:eastAsia="zh-CN"/>
              </w:rPr>
              <w:t xml:space="preserve"> （恢复）</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EMLG_CourseBack = 5</w:t>
            </w:r>
            <w:r>
              <w:rPr>
                <w:rFonts w:hint="eastAsia" w:ascii="宋体" w:hAnsi="宋体" w:eastAsia="宋体" w:cs="宋体"/>
                <w:sz w:val="21"/>
                <w:szCs w:val="21"/>
                <w:vertAlign w:val="baseline"/>
                <w:lang w:val="en-US" w:eastAsia="zh-CN"/>
              </w:rPr>
              <w:t xml:space="preserve"> （原路返航）</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EMLG_Gohome     = 6</w:t>
            </w:r>
            <w:r>
              <w:rPr>
                <w:rFonts w:hint="eastAsia" w:ascii="宋体" w:hAnsi="宋体" w:eastAsia="宋体" w:cs="宋体"/>
                <w:sz w:val="21"/>
                <w:szCs w:val="21"/>
                <w:vertAlign w:val="baseline"/>
                <w:lang w:val="en-US" w:eastAsia="zh-CN"/>
              </w:rPr>
              <w:t xml:space="preserve"> （直线返航）</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EMLG_Abort      = 7</w:t>
            </w:r>
            <w:r>
              <w:rPr>
                <w:rFonts w:hint="eastAsia" w:ascii="宋体" w:hAnsi="宋体" w:eastAsia="宋体" w:cs="宋体"/>
                <w:sz w:val="21"/>
                <w:szCs w:val="21"/>
                <w:vertAlign w:val="baseline"/>
                <w:lang w:val="en-US" w:eastAsia="zh-CN"/>
              </w:rPr>
              <w:t xml:space="preserve"> （自动终止）</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EMLG_Disarm     = 8</w:t>
            </w:r>
            <w:r>
              <w:rPr>
                <w:rFonts w:hint="eastAsia" w:ascii="宋体" w:hAnsi="宋体" w:eastAsia="宋体" w:cs="宋体"/>
                <w:sz w:val="21"/>
                <w:szCs w:val="21"/>
                <w:vertAlign w:val="baseline"/>
                <w:lang w:val="en-US" w:eastAsia="zh-CN"/>
              </w:rPr>
              <w:t xml:space="preserve"> （上锁不开伞）</w:t>
            </w:r>
          </w:p>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rPr>
              <w:t>EMLG_Parachute  = 9</w:t>
            </w:r>
            <w:r>
              <w:rPr>
                <w:rFonts w:hint="eastAsia" w:ascii="宋体" w:hAnsi="宋体" w:eastAsia="宋体" w:cs="宋体"/>
                <w:sz w:val="21"/>
                <w:szCs w:val="21"/>
                <w:vertAlign w:val="baseline"/>
                <w:lang w:val="en-US" w:eastAsia="zh-CN"/>
              </w:rPr>
              <w:t xml:space="preserve"> （上锁且开伞）</w:t>
            </w:r>
          </w:p>
        </w:tc>
        <w:tc>
          <w:tcPr>
            <w:tcW w:w="3324" w:type="dxa"/>
            <w:vAlign w:val="center"/>
          </w:tcPr>
          <w:p>
            <w:pPr>
              <w:keepNext w:val="0"/>
              <w:keepLines w:val="0"/>
              <w:suppressLineNumbers w:val="0"/>
              <w:spacing w:before="0" w:beforeAutospacing="0" w:after="0" w:afterAutospacing="0"/>
              <w:ind w:left="0" w:right="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围栏数据里</w:t>
            </w:r>
          </w:p>
          <w:p>
            <w:pPr>
              <w:keepNext w:val="0"/>
              <w:keepLines w:val="0"/>
              <w:suppressLineNumbers w:val="0"/>
              <w:spacing w:before="0" w:beforeAutospacing="0" w:after="0" w:afterAutospacing="0"/>
              <w:ind w:left="0" w:right="0"/>
              <w:rPr>
                <w:rFonts w:hint="default" w:ascii="宋体" w:hAnsi="宋体" w:eastAsia="宋体" w:cs="宋体"/>
                <w:sz w:val="21"/>
                <w:szCs w:val="21"/>
                <w:vertAlign w:val="baseline"/>
                <w:lang w:val="en-US" w:eastAsia="zh-CN"/>
              </w:rPr>
            </w:pPr>
            <w:r>
              <w:rPr>
                <w:rFonts w:hint="eastAsia"/>
                <w:lang w:val="en-US" w:eastAsia="zh-CN"/>
              </w:rPr>
              <w:t>act_enter和act_near数字</w:t>
            </w:r>
          </w:p>
        </w:tc>
      </w:tr>
    </w:tbl>
    <w:p>
      <w:r>
        <w:br w:type="page"/>
      </w:r>
    </w:p>
    <w:p/>
    <w:p>
      <w:pPr>
        <w:pStyle w:val="3"/>
        <w:numPr>
          <w:ilvl w:val="1"/>
          <w:numId w:val="4"/>
        </w:numPr>
        <w:rPr>
          <w:rFonts w:hint="default" w:eastAsiaTheme="minorEastAsia"/>
          <w:lang w:val="en-US" w:eastAsia="zh-CN"/>
        </w:rPr>
      </w:pPr>
      <w:bookmarkStart w:id="89" w:name="_Toc13656"/>
      <w:r>
        <w:rPr>
          <w:rFonts w:hint="eastAsia"/>
          <w:lang w:val="en-US" w:eastAsia="zh-CN"/>
        </w:rPr>
        <w:t>附件十一 （功能支持列表查询）</w:t>
      </w:r>
      <w:bookmarkEnd w:id="89"/>
    </w:p>
    <w:p>
      <w:pPr>
        <w:rPr>
          <w:rFonts w:hint="eastAsia"/>
          <w:lang w:val="en-US" w:eastAsia="zh-CN"/>
        </w:rPr>
      </w:pPr>
      <w:r>
        <w:rPr>
          <w:rFonts w:hint="eastAsia"/>
          <w:lang w:val="en-US" w:eastAsia="zh-CN"/>
        </w:rPr>
        <w:t>功能支持列表（Amos支持）</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Layout w:type="fixed"/>
        <w:tblCellMar>
          <w:top w:w="0" w:type="dxa"/>
          <w:left w:w="108" w:type="dxa"/>
          <w:bottom w:w="0" w:type="dxa"/>
          <w:right w:w="108" w:type="dxa"/>
        </w:tblCellMar>
      </w:tblPr>
      <w:tblGrid>
        <w:gridCol w:w="1522"/>
        <w:gridCol w:w="4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6026" w:type="dxa"/>
            <w:gridSpan w:val="2"/>
            <w:shd w:val="clear" w:color="auto" w:fill="BDD6EE" w:themeFill="accent1" w:themeFillTint="66"/>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ascii="Arial" w:hAnsi="Arial" w:eastAsia="等线" w:cs="Arial"/>
                <w:color w:val="000000"/>
                <w:kern w:val="0"/>
                <w:szCs w:val="21"/>
                <w:lang w:val="en-US" w:eastAsia="zh-CN"/>
              </w:rPr>
              <w:t>feature_support_bit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bit0</w:t>
            </w: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 xml:space="preserve">禁飞区功能。  </w:t>
            </w:r>
          </w:p>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0：不支持  1：支持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bit1</w:t>
            </w: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 xml:space="preserve">适飞区功能。   </w:t>
            </w:r>
          </w:p>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0：不支持  1：支持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bit2</w:t>
            </w: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地面点扩充消息接收（140/141 消息）</w:t>
            </w:r>
          </w:p>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0：不支持  1：支持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bit3</w:t>
            </w: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是否支持第三方载荷信息查询</w:t>
            </w:r>
          </w:p>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0：不支持  1：支持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widowControl/>
              <w:suppressLineNumbers w:val="0"/>
              <w:spacing w:before="0" w:beforeAutospacing="0" w:after="0" w:afterAutospacing="0"/>
              <w:ind w:left="0" w:right="0"/>
              <w:jc w:val="center"/>
              <w:rPr>
                <w:rFonts w:hint="eastAsia" w:ascii="Arial" w:hAnsi="Arial" w:eastAsia="等线" w:cs="Arial"/>
                <w:color w:val="000000"/>
                <w:kern w:val="0"/>
                <w:szCs w:val="21"/>
              </w:rPr>
            </w:pPr>
            <w:r>
              <w:rPr>
                <w:rFonts w:hint="eastAsia" w:ascii="Arial" w:hAnsi="Arial" w:eastAsia="等线" w:cs="Arial"/>
                <w:color w:val="000000"/>
                <w:kern w:val="0"/>
                <w:szCs w:val="21"/>
              </w:rPr>
              <w:t>bit4</w:t>
            </w: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是否支持脚架检测</w:t>
            </w:r>
          </w:p>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（目前仅仅ARK80支持）</w:t>
            </w:r>
          </w:p>
          <w:p>
            <w:pPr>
              <w:keepNext w:val="0"/>
              <w:keepLines w:val="0"/>
              <w:suppressLineNumbers w:val="0"/>
              <w:pBdr>
                <w:bottom w:val="none" w:color="auto" w:sz="0" w:space="0"/>
              </w:pBdr>
              <w:spacing w:before="0" w:beforeAutospacing="0" w:after="0" w:afterAutospacing="0"/>
              <w:ind w:left="0" w:right="0"/>
              <w:rPr>
                <w:rFonts w:hint="default"/>
                <w:vertAlign w:val="baseline"/>
                <w:lang w:val="en-US" w:eastAsia="zh-CN"/>
              </w:rPr>
            </w:pPr>
            <w:r>
              <w:rPr>
                <w:rFonts w:hint="eastAsia"/>
                <w:vertAlign w:val="baseline"/>
                <w:lang w:val="en-US" w:eastAsia="zh-CN"/>
              </w:rPr>
              <w:t>0：不支持  1：支持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rPr>
          <w:trHeight w:val="661" w:hRule="atLeast"/>
        </w:trPr>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ascii="Arial" w:hAnsi="Arial" w:eastAsia="等线" w:cs="Arial"/>
                <w:color w:val="000000"/>
                <w:kern w:val="0"/>
                <w:szCs w:val="21"/>
              </w:rPr>
              <w:t>bit5</w:t>
            </w: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是否支持激活功能</w:t>
            </w:r>
          </w:p>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（支持激活功的飞机默认支持运行识别消息上报）</w:t>
            </w:r>
          </w:p>
          <w:p>
            <w:pPr>
              <w:keepNext w:val="0"/>
              <w:keepLines w:val="0"/>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0：不支持  1：支持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eastAsia"/>
                <w:vertAlign w:val="baseline"/>
                <w:lang w:val="en-US" w:eastAsia="zh-CN"/>
              </w:rPr>
            </w:pP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eastAsia"/>
                <w:vertAlign w:val="baseline"/>
                <w:lang w:val="en-US" w:eastAsia="zh-CN"/>
              </w:rPr>
            </w:pP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eastAsia"/>
                <w:vertAlign w:val="baseline"/>
                <w:lang w:val="en-US" w:eastAsia="zh-CN"/>
              </w:rPr>
            </w:pP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eastAsia"/>
                <w:vertAlign w:val="baseline"/>
                <w:lang w:val="en-US" w:eastAsia="zh-CN"/>
              </w:rPr>
            </w:pP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eastAsia"/>
                <w:vertAlign w:val="baseline"/>
                <w:lang w:val="en-US" w:eastAsia="zh-CN"/>
              </w:rPr>
            </w:pP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D6EE" w:themeFill="accent1" w:themeFillTint="66"/>
          <w:tblCellMar>
            <w:top w:w="0" w:type="dxa"/>
            <w:left w:w="108" w:type="dxa"/>
            <w:bottom w:w="0" w:type="dxa"/>
            <w:right w:w="108" w:type="dxa"/>
          </w:tblCellMar>
        </w:tblPrEx>
        <w:tc>
          <w:tcPr>
            <w:tcW w:w="1522" w:type="dxa"/>
            <w:shd w:val="clear" w:color="auto" w:fill="FFFFFF" w:themeFill="background1" w:themeFillTint="66"/>
            <w:vAlign w:val="center"/>
          </w:tcPr>
          <w:p>
            <w:pPr>
              <w:keepNext w:val="0"/>
              <w:keepLines w:val="0"/>
              <w:suppressLineNumbers w:val="0"/>
              <w:spacing w:before="0" w:beforeAutospacing="0" w:after="0" w:afterAutospacing="0"/>
              <w:ind w:left="0" w:right="0"/>
              <w:jc w:val="center"/>
              <w:rPr>
                <w:rFonts w:hint="default"/>
                <w:vertAlign w:val="baseline"/>
                <w:lang w:val="en-US" w:eastAsia="zh-CN"/>
              </w:rPr>
            </w:pPr>
            <w:r>
              <w:rPr>
                <w:rFonts w:hint="eastAsia"/>
                <w:vertAlign w:val="baseline"/>
                <w:lang w:val="en-US" w:eastAsia="zh-CN"/>
              </w:rPr>
              <w:t>bit511</w:t>
            </w:r>
          </w:p>
        </w:tc>
        <w:tc>
          <w:tcPr>
            <w:tcW w:w="4504" w:type="dxa"/>
            <w:shd w:val="clear" w:color="auto" w:fill="FFFFFF" w:themeFill="background1" w:themeFillTint="66"/>
            <w:vAlign w:val="center"/>
          </w:tcPr>
          <w:p>
            <w:pPr>
              <w:keepNext w:val="0"/>
              <w:keepLines w:val="0"/>
              <w:suppressLineNumbers w:val="0"/>
              <w:spacing w:before="0" w:beforeAutospacing="0" w:after="0" w:afterAutospacing="0"/>
              <w:ind w:left="0" w:right="0"/>
              <w:rPr>
                <w:rFonts w:hint="default"/>
                <w:vertAlign w:val="baseline"/>
                <w:lang w:val="en-US" w:eastAsia="zh-CN"/>
              </w:rPr>
            </w:pPr>
          </w:p>
        </w:tc>
      </w:tr>
    </w:tbl>
    <w:p>
      <w:pPr>
        <w:rPr>
          <w:rFonts w:hint="default"/>
          <w:lang w:val="en-US" w:eastAsia="zh-CN"/>
        </w:rPr>
      </w:pPr>
    </w:p>
    <w:p>
      <w:pPr>
        <w:rPr>
          <w:rFonts w:hint="default"/>
          <w:lang w:val="en-US" w:eastAsia="zh-CN"/>
        </w:rPr>
      </w:pPr>
    </w:p>
    <w:p>
      <w:pPr>
        <w:pStyle w:val="3"/>
        <w:numPr>
          <w:ilvl w:val="1"/>
          <w:numId w:val="4"/>
        </w:numPr>
        <w:rPr>
          <w:b/>
          <w:bCs/>
          <w:color w:val="FF0000"/>
        </w:rPr>
      </w:pPr>
      <w:r>
        <w:rPr>
          <w:rFonts w:hint="default"/>
          <w:b/>
          <w:bCs/>
          <w:color w:val="FF0000"/>
          <w:lang w:eastAsia="zh-CN"/>
          <w:woUserID w:val="1"/>
        </w:rPr>
        <w:t>文档位置（丰声-next 文档）</w:t>
      </w:r>
    </w:p>
    <w:p>
      <w:pPr>
        <w:jc w:val="center"/>
        <w:rPr>
          <w:rFonts w:hint="default"/>
        </w:rPr>
      </w:pPr>
      <w:r>
        <w:rPr>
          <w:rFonts w:hint="default"/>
        </w:rPr>
        <w:drawing>
          <wp:inline distT="0" distB="0" distL="114300" distR="114300">
            <wp:extent cx="3228975" cy="7063740"/>
            <wp:effectExtent l="0" t="0" r="9525"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8"/>
                    <a:stretch>
                      <a:fillRect/>
                    </a:stretch>
                  </pic:blipFill>
                  <pic:spPr>
                    <a:xfrm>
                      <a:off x="0" y="0"/>
                      <a:ext cx="3228975" cy="7063740"/>
                    </a:xfrm>
                    <a:prstGeom prst="rect">
                      <a:avLst/>
                    </a:prstGeom>
                  </pic:spPr>
                </pic:pic>
              </a:graphicData>
            </a:graphic>
          </wp:inline>
        </w:drawing>
      </w:r>
    </w:p>
    <w:p>
      <w:pPr>
        <w:jc w:val="left"/>
        <w:rPr>
          <w:rFonts w:hint="default"/>
          <w:woUserID w:val="1"/>
        </w:rPr>
      </w:pPr>
      <w:r>
        <w:rPr>
          <w:rFonts w:hint="default"/>
          <w:woUserID w:val="1"/>
        </w:rPr>
        <w:t>分享链接：</w:t>
      </w:r>
    </w:p>
    <w:p>
      <w:pPr>
        <w:jc w:val="left"/>
        <w:rPr>
          <w:rFonts w:hint="default"/>
          <w:woUserID w:val="1"/>
        </w:rPr>
      </w:pPr>
      <w:r>
        <w:rPr>
          <w:rFonts w:hint="default"/>
          <w:woUserID w:val="1"/>
        </w:rPr>
        <w:fldChar w:fldCharType="begin"/>
      </w:r>
      <w:r>
        <w:rPr>
          <w:rFonts w:hint="default"/>
          <w:woUserID w:val="1"/>
        </w:rPr>
        <w:instrText xml:space="preserve"> HYPERLINK "https://sf-alidocs.dingtalk.com/i/nodes/PwkYGxZV3Zl6Bq35U3Pn6kMnWAgozOKL?utm_scene=team_space" </w:instrText>
      </w:r>
      <w:r>
        <w:rPr>
          <w:rFonts w:hint="default"/>
          <w:woUserID w:val="1"/>
        </w:rPr>
        <w:fldChar w:fldCharType="separate"/>
      </w:r>
      <w:r>
        <w:rPr>
          <w:rStyle w:val="20"/>
          <w:rFonts w:hint="default"/>
          <w:woUserID w:val="1"/>
        </w:rPr>
        <w:t>https://sf-alidocs.dingtalk.com/i/nodes/PwkYGxZV3Zl6Bq35U3Pn6kMnWAgozOKL?utm_scene=team_space</w:t>
      </w:r>
      <w:r>
        <w:rPr>
          <w:rFonts w:hint="default"/>
          <w:woUserID w:val="1"/>
        </w:rPr>
        <w:fldChar w:fldCharType="end"/>
      </w:r>
    </w:p>
    <w:p>
      <w:pPr>
        <w:jc w:val="left"/>
        <w:rPr>
          <w:rFonts w:hint="default"/>
          <w:woUserID w:val="1"/>
        </w:rPr>
      </w:pPr>
    </w:p>
    <w:p>
      <w:pPr>
        <w:pStyle w:val="3"/>
        <w:numPr>
          <w:ilvl w:val="1"/>
          <w:numId w:val="4"/>
        </w:numPr>
      </w:pPr>
      <w:bookmarkStart w:id="90" w:name="_Toc19080"/>
      <w:r>
        <w:rPr>
          <w:rFonts w:hint="eastAsia"/>
          <w:lang w:val="en-US" w:eastAsia="zh-CN"/>
        </w:rPr>
        <w:t>XXXXXXX</w:t>
      </w:r>
      <w:bookmarkEnd w:id="90"/>
      <w:r>
        <w:rPr>
          <w:rFonts w:hint="eastAsia"/>
          <w:lang w:val="en-US" w:eastAsia="zh-CN"/>
        </w:rPr>
        <w:t xml:space="preserve"> </w:t>
      </w:r>
    </w:p>
    <w:p/>
    <w:p>
      <w:pPr>
        <w:jc w:val="both"/>
        <w:rPr>
          <w:rFonts w:hint="default"/>
          <w:lang w:val="en-US" w:eastAsia="zh-CN"/>
        </w:rPr>
      </w:pPr>
    </w:p>
    <w:p>
      <w:pPr>
        <w:pStyle w:val="3"/>
        <w:numPr>
          <w:ilvl w:val="1"/>
          <w:numId w:val="4"/>
        </w:numPr>
      </w:pPr>
      <w:bookmarkStart w:id="91" w:name="_Toc21834"/>
      <w:r>
        <w:rPr>
          <w:rFonts w:hint="eastAsia"/>
          <w:lang w:val="en-US" w:eastAsia="zh-CN"/>
        </w:rPr>
        <w:t>飞机专用名词</w:t>
      </w:r>
      <w:bookmarkEnd w:id="91"/>
      <w:r>
        <w:rPr>
          <w:rFonts w:hint="eastAsia"/>
          <w:lang w:val="en-US" w:eastAsia="zh-CN"/>
        </w:rPr>
        <w:t xml:space="preserve"> </w:t>
      </w:r>
    </w:p>
    <w:p>
      <w:pPr>
        <w:rPr>
          <w:rFonts w:hint="eastAsia"/>
          <w:sz w:val="21"/>
          <w:szCs w:val="21"/>
        </w:rPr>
      </w:pPr>
      <w:r>
        <w:rPr>
          <w:rFonts w:hint="eastAsia"/>
          <w:sz w:val="21"/>
          <w:szCs w:val="21"/>
        </w:rPr>
        <w:t>飞机专业英</w:t>
      </w:r>
    </w:p>
    <w:p>
      <w:pPr>
        <w:rPr>
          <w:rFonts w:hint="eastAsia"/>
          <w:sz w:val="21"/>
          <w:szCs w:val="21"/>
        </w:rPr>
      </w:pPr>
      <w:r>
        <w:rPr>
          <w:rFonts w:hint="eastAsia"/>
          <w:sz w:val="21"/>
          <w:szCs w:val="21"/>
        </w:rPr>
        <w:t>语术语汇总</w:t>
      </w:r>
    </w:p>
    <w:p>
      <w:pPr>
        <w:rPr>
          <w:rFonts w:hint="eastAsia"/>
          <w:sz w:val="21"/>
          <w:szCs w:val="21"/>
        </w:rPr>
      </w:pPr>
    </w:p>
    <w:p>
      <w:pPr>
        <w:rPr>
          <w:rFonts w:hint="eastAsia"/>
          <w:sz w:val="21"/>
          <w:szCs w:val="21"/>
        </w:rPr>
      </w:pPr>
      <w:r>
        <w:rPr>
          <w:rFonts w:hint="eastAsia"/>
          <w:sz w:val="21"/>
          <w:szCs w:val="21"/>
        </w:rPr>
        <w:t>　　51、brake wear 刹车磨损</w:t>
      </w:r>
    </w:p>
    <w:p>
      <w:pPr>
        <w:rPr>
          <w:rFonts w:hint="eastAsia"/>
          <w:sz w:val="21"/>
          <w:szCs w:val="21"/>
        </w:rPr>
      </w:pPr>
      <w:r>
        <w:rPr>
          <w:rFonts w:hint="eastAsia"/>
          <w:sz w:val="21"/>
          <w:szCs w:val="21"/>
        </w:rPr>
        <w:t>　　52、to overheat 超温(过热)</w:t>
      </w:r>
    </w:p>
    <w:p>
      <w:pPr>
        <w:rPr>
          <w:rFonts w:hint="eastAsia"/>
          <w:sz w:val="21"/>
          <w:szCs w:val="21"/>
        </w:rPr>
      </w:pPr>
      <w:r>
        <w:rPr>
          <w:rFonts w:hint="eastAsia"/>
          <w:sz w:val="21"/>
          <w:szCs w:val="21"/>
        </w:rPr>
        <w:t>　　53、to bring the plane to a stop 使飞机停下</w:t>
      </w:r>
    </w:p>
    <w:p>
      <w:pPr>
        <w:rPr>
          <w:rFonts w:hint="eastAsia"/>
          <w:sz w:val="21"/>
          <w:szCs w:val="21"/>
        </w:rPr>
      </w:pPr>
      <w:r>
        <w:rPr>
          <w:rFonts w:hint="eastAsia"/>
          <w:sz w:val="21"/>
          <w:szCs w:val="21"/>
        </w:rPr>
        <w:t>　　54、the passenger cabin 客舱</w:t>
      </w:r>
    </w:p>
    <w:p>
      <w:pPr>
        <w:rPr>
          <w:rFonts w:hint="eastAsia"/>
          <w:sz w:val="21"/>
          <w:szCs w:val="21"/>
        </w:rPr>
      </w:pPr>
      <w:r>
        <w:rPr>
          <w:rFonts w:hint="eastAsia"/>
          <w:sz w:val="21"/>
          <w:szCs w:val="21"/>
        </w:rPr>
        <w:t>　　55、the floor 地板</w:t>
      </w:r>
    </w:p>
    <w:p>
      <w:pPr>
        <w:rPr>
          <w:rFonts w:hint="eastAsia"/>
          <w:sz w:val="21"/>
          <w:szCs w:val="21"/>
        </w:rPr>
      </w:pPr>
      <w:r>
        <w:rPr>
          <w:rFonts w:hint="eastAsia"/>
          <w:sz w:val="21"/>
          <w:szCs w:val="21"/>
        </w:rPr>
        <w:t>　　56、the ceiling 顶棚</w:t>
      </w:r>
    </w:p>
    <w:p>
      <w:pPr>
        <w:rPr>
          <w:rFonts w:hint="eastAsia"/>
          <w:sz w:val="21"/>
          <w:szCs w:val="21"/>
        </w:rPr>
      </w:pPr>
      <w:r>
        <w:rPr>
          <w:rFonts w:hint="eastAsia"/>
          <w:sz w:val="21"/>
          <w:szCs w:val="21"/>
        </w:rPr>
        <w:t>　　57、the galley 机上厨房</w:t>
      </w:r>
    </w:p>
    <w:p>
      <w:pPr>
        <w:rPr>
          <w:rFonts w:hint="eastAsia"/>
          <w:sz w:val="21"/>
          <w:szCs w:val="21"/>
        </w:rPr>
      </w:pPr>
      <w:r>
        <w:rPr>
          <w:rFonts w:hint="eastAsia"/>
          <w:sz w:val="21"/>
          <w:szCs w:val="21"/>
        </w:rPr>
        <w:t>　　58、the toilets 厕所</w:t>
      </w:r>
    </w:p>
    <w:p>
      <w:pPr>
        <w:rPr>
          <w:rFonts w:hint="eastAsia"/>
          <w:sz w:val="21"/>
          <w:szCs w:val="21"/>
        </w:rPr>
      </w:pPr>
      <w:r>
        <w:rPr>
          <w:rFonts w:hint="eastAsia"/>
          <w:sz w:val="21"/>
          <w:szCs w:val="21"/>
        </w:rPr>
        <w:t>　　59、the lounge 休息室</w:t>
      </w:r>
    </w:p>
    <w:p>
      <w:pPr>
        <w:rPr>
          <w:rFonts w:hint="eastAsia"/>
          <w:sz w:val="21"/>
          <w:szCs w:val="21"/>
        </w:rPr>
      </w:pPr>
      <w:r>
        <w:rPr>
          <w:rFonts w:hint="eastAsia"/>
          <w:sz w:val="21"/>
          <w:szCs w:val="21"/>
        </w:rPr>
        <w:t>　　60、the partitions 隔墙</w:t>
      </w:r>
    </w:p>
    <w:p>
      <w:pPr>
        <w:rPr>
          <w:rFonts w:hint="eastAsia"/>
          <w:sz w:val="21"/>
          <w:szCs w:val="21"/>
        </w:rPr>
      </w:pPr>
      <w:r>
        <w:rPr>
          <w:rFonts w:hint="eastAsia"/>
          <w:sz w:val="21"/>
          <w:szCs w:val="21"/>
        </w:rPr>
        <w:t>　　61、the interior fittings 机上用具</w:t>
      </w:r>
    </w:p>
    <w:p>
      <w:pPr>
        <w:rPr>
          <w:rFonts w:hint="eastAsia"/>
          <w:sz w:val="21"/>
          <w:szCs w:val="21"/>
        </w:rPr>
      </w:pPr>
      <w:r>
        <w:rPr>
          <w:rFonts w:hint="eastAsia"/>
          <w:sz w:val="21"/>
          <w:szCs w:val="21"/>
        </w:rPr>
        <w:t>　　62、oxygen mask 氧气面罩</w:t>
      </w:r>
    </w:p>
    <w:p>
      <w:pPr>
        <w:rPr>
          <w:rFonts w:hint="eastAsia"/>
          <w:sz w:val="21"/>
          <w:szCs w:val="21"/>
        </w:rPr>
      </w:pPr>
      <w:r>
        <w:rPr>
          <w:rFonts w:hint="eastAsia"/>
          <w:sz w:val="21"/>
          <w:szCs w:val="21"/>
        </w:rPr>
        <w:t>　　63、the cargo-hold 货舱</w:t>
      </w:r>
    </w:p>
    <w:p>
      <w:pPr>
        <w:rPr>
          <w:rFonts w:hint="eastAsia"/>
          <w:sz w:val="21"/>
          <w:szCs w:val="21"/>
        </w:rPr>
      </w:pPr>
      <w:r>
        <w:rPr>
          <w:rFonts w:hint="eastAsia"/>
          <w:sz w:val="21"/>
          <w:szCs w:val="21"/>
        </w:rPr>
        <w:t>　　64、a nacelle 引擎机舱</w:t>
      </w:r>
    </w:p>
    <w:p>
      <w:pPr>
        <w:rPr>
          <w:rFonts w:hint="eastAsia"/>
          <w:sz w:val="21"/>
          <w:szCs w:val="21"/>
        </w:rPr>
      </w:pPr>
      <w:r>
        <w:rPr>
          <w:rFonts w:hint="eastAsia"/>
          <w:sz w:val="21"/>
          <w:szCs w:val="21"/>
        </w:rPr>
        <w:t>　　65、a pod 发动机吊舱</w:t>
      </w:r>
    </w:p>
    <w:p>
      <w:pPr>
        <w:rPr>
          <w:rFonts w:hint="eastAsia"/>
          <w:sz w:val="21"/>
          <w:szCs w:val="21"/>
        </w:rPr>
      </w:pPr>
      <w:r>
        <w:rPr>
          <w:rFonts w:hint="eastAsia"/>
          <w:sz w:val="21"/>
          <w:szCs w:val="21"/>
        </w:rPr>
        <w:t>　　66、the air inlet or intake 进气道</w:t>
      </w:r>
    </w:p>
    <w:p>
      <w:pPr>
        <w:rPr>
          <w:rFonts w:hint="eastAsia"/>
          <w:sz w:val="21"/>
          <w:szCs w:val="21"/>
        </w:rPr>
      </w:pPr>
      <w:r>
        <w:rPr>
          <w:rFonts w:hint="eastAsia"/>
          <w:sz w:val="21"/>
          <w:szCs w:val="21"/>
        </w:rPr>
        <w:t>　　67、water ingestion 注水</w:t>
      </w:r>
    </w:p>
    <w:p>
      <w:pPr>
        <w:rPr>
          <w:rFonts w:hint="eastAsia"/>
          <w:sz w:val="21"/>
          <w:szCs w:val="21"/>
        </w:rPr>
      </w:pPr>
      <w:r>
        <w:rPr>
          <w:rFonts w:hint="eastAsia"/>
          <w:sz w:val="21"/>
          <w:szCs w:val="21"/>
        </w:rPr>
        <w:t>　　68、the fan blades 风扇叶片</w:t>
      </w:r>
    </w:p>
    <w:p>
      <w:pPr>
        <w:rPr>
          <w:rFonts w:hint="eastAsia"/>
          <w:sz w:val="21"/>
          <w:szCs w:val="21"/>
        </w:rPr>
      </w:pPr>
      <w:r>
        <w:rPr>
          <w:rFonts w:hint="eastAsia"/>
          <w:sz w:val="21"/>
          <w:szCs w:val="21"/>
        </w:rPr>
        <w:t>　　69、the LP and HP compressors 低压和高压压缩机</w:t>
      </w:r>
    </w:p>
    <w:p>
      <w:pPr>
        <w:rPr>
          <w:rFonts w:hint="eastAsia"/>
          <w:sz w:val="21"/>
          <w:szCs w:val="21"/>
        </w:rPr>
      </w:pPr>
      <w:r>
        <w:rPr>
          <w:rFonts w:hint="eastAsia"/>
          <w:sz w:val="21"/>
          <w:szCs w:val="21"/>
        </w:rPr>
        <w:t>　　70、the compressor blades 压缩机叶片</w:t>
      </w:r>
    </w:p>
    <w:p>
      <w:pPr>
        <w:rPr>
          <w:rFonts w:hint="eastAsia"/>
          <w:sz w:val="21"/>
          <w:szCs w:val="21"/>
        </w:rPr>
      </w:pPr>
      <w:r>
        <w:rPr>
          <w:rFonts w:hint="eastAsia"/>
          <w:sz w:val="21"/>
          <w:szCs w:val="21"/>
        </w:rPr>
        <w:t>　　71、the nozzles 喷管(嘴)，排气管</w:t>
      </w:r>
    </w:p>
    <w:p>
      <w:pPr>
        <w:rPr>
          <w:rFonts w:hint="eastAsia"/>
          <w:sz w:val="21"/>
          <w:szCs w:val="21"/>
        </w:rPr>
      </w:pPr>
      <w:r>
        <w:rPr>
          <w:rFonts w:hint="eastAsia"/>
          <w:sz w:val="21"/>
          <w:szCs w:val="21"/>
        </w:rPr>
        <w:t>　　72、the exhaust section 排气部分</w:t>
      </w:r>
    </w:p>
    <w:p>
      <w:pPr>
        <w:rPr>
          <w:rFonts w:hint="eastAsia"/>
          <w:sz w:val="21"/>
          <w:szCs w:val="21"/>
        </w:rPr>
      </w:pPr>
      <w:r>
        <w:rPr>
          <w:rFonts w:hint="eastAsia"/>
          <w:sz w:val="21"/>
          <w:szCs w:val="21"/>
        </w:rPr>
        <w:t>　　73、thrust reversers 反推器</w:t>
      </w:r>
    </w:p>
    <w:p>
      <w:pPr>
        <w:rPr>
          <w:rFonts w:hint="eastAsia"/>
          <w:sz w:val="21"/>
          <w:szCs w:val="21"/>
        </w:rPr>
      </w:pPr>
      <w:r>
        <w:rPr>
          <w:rFonts w:hint="eastAsia"/>
          <w:sz w:val="21"/>
          <w:szCs w:val="21"/>
        </w:rPr>
        <w:t>　　74、the RPM (revolution per minute) 转速(转每分)</w:t>
      </w:r>
    </w:p>
    <w:p>
      <w:pPr>
        <w:rPr>
          <w:rFonts w:hint="eastAsia"/>
          <w:sz w:val="21"/>
          <w:szCs w:val="21"/>
        </w:rPr>
      </w:pPr>
      <w:r>
        <w:rPr>
          <w:rFonts w:hint="eastAsia"/>
          <w:sz w:val="21"/>
          <w:szCs w:val="21"/>
        </w:rPr>
        <w:t>　　75、to set the engine to idle 慢车</w:t>
      </w:r>
    </w:p>
    <w:p>
      <w:pPr>
        <w:rPr>
          <w:rFonts w:hint="eastAsia"/>
          <w:sz w:val="21"/>
          <w:szCs w:val="21"/>
        </w:rPr>
      </w:pPr>
      <w:r>
        <w:rPr>
          <w:rFonts w:hint="eastAsia"/>
          <w:sz w:val="21"/>
          <w:szCs w:val="21"/>
        </w:rPr>
        <w:t>　　76、to give full throttle (or power) to the engine 全油门(风门)</w:t>
      </w:r>
    </w:p>
    <w:p>
      <w:pPr>
        <w:rPr>
          <w:rFonts w:hint="eastAsia"/>
          <w:sz w:val="21"/>
          <w:szCs w:val="21"/>
        </w:rPr>
      </w:pPr>
      <w:r>
        <w:rPr>
          <w:rFonts w:hint="eastAsia"/>
          <w:sz w:val="21"/>
          <w:szCs w:val="21"/>
        </w:rPr>
        <w:t>　　77、to throttle up the engine 加油门</w:t>
      </w:r>
    </w:p>
    <w:p>
      <w:pPr>
        <w:rPr>
          <w:rFonts w:hint="eastAsia"/>
          <w:sz w:val="21"/>
          <w:szCs w:val="21"/>
        </w:rPr>
      </w:pPr>
      <w:r>
        <w:rPr>
          <w:rFonts w:hint="eastAsia"/>
          <w:sz w:val="21"/>
          <w:szCs w:val="21"/>
        </w:rPr>
        <w:t>　　78、throttle down (or back) the engine 收油门</w:t>
      </w:r>
    </w:p>
    <w:p>
      <w:pPr>
        <w:rPr>
          <w:rFonts w:hint="eastAsia"/>
          <w:sz w:val="21"/>
          <w:szCs w:val="21"/>
        </w:rPr>
      </w:pPr>
      <w:r>
        <w:rPr>
          <w:rFonts w:hint="eastAsia"/>
          <w:sz w:val="21"/>
          <w:szCs w:val="21"/>
        </w:rPr>
        <w:t>　　79、vibration 振动</w:t>
      </w:r>
    </w:p>
    <w:p>
      <w:pPr>
        <w:rPr>
          <w:rFonts w:hint="eastAsia"/>
          <w:sz w:val="21"/>
          <w:szCs w:val="21"/>
        </w:rPr>
      </w:pPr>
      <w:r>
        <w:rPr>
          <w:rFonts w:hint="eastAsia"/>
          <w:sz w:val="21"/>
          <w:szCs w:val="21"/>
        </w:rPr>
        <w:t>　　80、to overheat 超温</w:t>
      </w:r>
    </w:p>
    <w:p>
      <w:pPr>
        <w:rPr>
          <w:rFonts w:hint="eastAsia"/>
          <w:sz w:val="21"/>
          <w:szCs w:val="21"/>
        </w:rPr>
      </w:pPr>
      <w:r>
        <w:rPr>
          <w:rFonts w:hint="eastAsia"/>
          <w:sz w:val="21"/>
          <w:szCs w:val="21"/>
        </w:rPr>
        <w:t>　　81、The engine is low on power. 马力小</w:t>
      </w:r>
    </w:p>
    <w:p>
      <w:pPr>
        <w:rPr>
          <w:rFonts w:hint="eastAsia"/>
          <w:sz w:val="21"/>
          <w:szCs w:val="21"/>
        </w:rPr>
      </w:pPr>
      <w:r>
        <w:rPr>
          <w:rFonts w:hint="eastAsia"/>
          <w:sz w:val="21"/>
          <w:szCs w:val="21"/>
        </w:rPr>
        <w:t>　　82、engine surge 发动机喘振</w:t>
      </w:r>
    </w:p>
    <w:p>
      <w:pPr>
        <w:rPr>
          <w:rFonts w:hint="eastAsia"/>
          <w:sz w:val="21"/>
          <w:szCs w:val="21"/>
        </w:rPr>
      </w:pPr>
      <w:r>
        <w:rPr>
          <w:rFonts w:hint="eastAsia"/>
          <w:sz w:val="21"/>
          <w:szCs w:val="21"/>
        </w:rPr>
        <w:t>　　83、engine shutdown 停车</w:t>
      </w:r>
    </w:p>
    <w:p>
      <w:pPr>
        <w:rPr>
          <w:rFonts w:hint="eastAsia"/>
          <w:sz w:val="21"/>
          <w:szCs w:val="21"/>
        </w:rPr>
      </w:pPr>
      <w:r>
        <w:rPr>
          <w:rFonts w:hint="eastAsia"/>
          <w:sz w:val="21"/>
          <w:szCs w:val="21"/>
        </w:rPr>
        <w:t>　　84、engine flame out 发动机熄火</w:t>
      </w:r>
    </w:p>
    <w:p>
      <w:pPr>
        <w:rPr>
          <w:rFonts w:hint="eastAsia"/>
          <w:sz w:val="21"/>
          <w:szCs w:val="21"/>
        </w:rPr>
      </w:pPr>
      <w:r>
        <w:rPr>
          <w:rFonts w:hint="eastAsia"/>
          <w:sz w:val="21"/>
          <w:szCs w:val="21"/>
        </w:rPr>
        <w:t>　　85、engine feathered 顺桨</w:t>
      </w:r>
    </w:p>
    <w:p>
      <w:pPr>
        <w:rPr>
          <w:rFonts w:hint="eastAsia"/>
          <w:sz w:val="21"/>
          <w:szCs w:val="21"/>
        </w:rPr>
      </w:pPr>
      <w:r>
        <w:rPr>
          <w:rFonts w:hint="eastAsia"/>
          <w:sz w:val="21"/>
          <w:szCs w:val="21"/>
        </w:rPr>
        <w:t>　　86、fuel system 燃油系统</w:t>
      </w:r>
    </w:p>
    <w:p>
      <w:pPr>
        <w:rPr>
          <w:rFonts w:hint="eastAsia"/>
          <w:sz w:val="21"/>
          <w:szCs w:val="21"/>
        </w:rPr>
      </w:pPr>
      <w:r>
        <w:rPr>
          <w:rFonts w:hint="eastAsia"/>
          <w:sz w:val="21"/>
          <w:szCs w:val="21"/>
        </w:rPr>
        <w:t>　　87、fuel tanks 油箱</w:t>
      </w:r>
    </w:p>
    <w:p>
      <w:pPr>
        <w:rPr>
          <w:rFonts w:hint="eastAsia"/>
          <w:sz w:val="21"/>
          <w:szCs w:val="21"/>
        </w:rPr>
      </w:pPr>
      <w:r>
        <w:rPr>
          <w:rFonts w:hint="eastAsia"/>
          <w:sz w:val="21"/>
          <w:szCs w:val="21"/>
        </w:rPr>
        <w:t>　　88、fuel lines 油路(管)</w:t>
      </w:r>
    </w:p>
    <w:p>
      <w:pPr>
        <w:rPr>
          <w:rFonts w:hint="eastAsia"/>
          <w:sz w:val="21"/>
          <w:szCs w:val="21"/>
        </w:rPr>
      </w:pPr>
      <w:r>
        <w:rPr>
          <w:rFonts w:hint="eastAsia"/>
          <w:sz w:val="21"/>
          <w:szCs w:val="21"/>
        </w:rPr>
        <w:t>　　89、fuel pump 油泵</w:t>
      </w:r>
    </w:p>
    <w:p>
      <w:pPr>
        <w:rPr>
          <w:rFonts w:hint="eastAsia"/>
          <w:sz w:val="21"/>
          <w:szCs w:val="21"/>
        </w:rPr>
      </w:pPr>
      <w:r>
        <w:rPr>
          <w:rFonts w:hint="eastAsia"/>
          <w:sz w:val="21"/>
          <w:szCs w:val="21"/>
        </w:rPr>
        <w:t>　　90、oil pressure indicators 滑油压力表</w:t>
      </w:r>
    </w:p>
    <w:p>
      <w:pPr>
        <w:rPr>
          <w:rFonts w:hint="eastAsia"/>
          <w:sz w:val="21"/>
          <w:szCs w:val="21"/>
        </w:rPr>
      </w:pPr>
      <w:r>
        <w:rPr>
          <w:rFonts w:hint="eastAsia"/>
          <w:sz w:val="21"/>
          <w:szCs w:val="21"/>
        </w:rPr>
        <w:t>　　91、oil temperature indicator 滑油温度表</w:t>
      </w:r>
    </w:p>
    <w:p>
      <w:pPr>
        <w:rPr>
          <w:rFonts w:hint="eastAsia"/>
          <w:sz w:val="21"/>
          <w:szCs w:val="21"/>
        </w:rPr>
      </w:pPr>
      <w:r>
        <w:rPr>
          <w:rFonts w:hint="eastAsia"/>
          <w:sz w:val="21"/>
          <w:szCs w:val="21"/>
        </w:rPr>
        <w:t>　　92、hydraulic system 液压系统</w:t>
      </w:r>
    </w:p>
    <w:p>
      <w:pPr>
        <w:rPr>
          <w:rFonts w:hint="eastAsia"/>
          <w:sz w:val="21"/>
          <w:szCs w:val="21"/>
        </w:rPr>
      </w:pPr>
      <w:r>
        <w:rPr>
          <w:rFonts w:hint="eastAsia"/>
          <w:sz w:val="21"/>
          <w:szCs w:val="21"/>
        </w:rPr>
        <w:t>　　93、air-conditioning system 空调系统</w:t>
      </w:r>
    </w:p>
    <w:p>
      <w:pPr>
        <w:rPr>
          <w:rFonts w:hint="eastAsia"/>
          <w:sz w:val="21"/>
          <w:szCs w:val="21"/>
        </w:rPr>
      </w:pPr>
      <w:r>
        <w:rPr>
          <w:rFonts w:hint="eastAsia"/>
          <w:sz w:val="21"/>
          <w:szCs w:val="21"/>
        </w:rPr>
        <w:t>　　94、cooling 冷却</w:t>
      </w:r>
    </w:p>
    <w:p>
      <w:pPr>
        <w:ind w:firstLine="420"/>
        <w:rPr>
          <w:rFonts w:hint="eastAsia"/>
          <w:sz w:val="21"/>
          <w:szCs w:val="21"/>
        </w:rPr>
      </w:pPr>
      <w:r>
        <w:rPr>
          <w:rFonts w:hint="eastAsia"/>
          <w:sz w:val="21"/>
          <w:szCs w:val="21"/>
        </w:rPr>
        <w:t xml:space="preserve">95、heating 加热 </w:t>
      </w:r>
    </w:p>
    <w:p>
      <w:pPr>
        <w:ind w:firstLine="420"/>
        <w:rPr>
          <w:rFonts w:hint="eastAsia"/>
          <w:sz w:val="21"/>
          <w:szCs w:val="21"/>
        </w:rPr>
      </w:pPr>
      <w:r>
        <w:rPr>
          <w:rFonts w:hint="eastAsia"/>
          <w:sz w:val="21"/>
          <w:szCs w:val="21"/>
        </w:rPr>
        <w:t>96、the fans 吹风器</w:t>
      </w:r>
    </w:p>
    <w:p>
      <w:pPr>
        <w:rPr>
          <w:rFonts w:hint="eastAsia"/>
          <w:sz w:val="21"/>
          <w:szCs w:val="21"/>
        </w:rPr>
      </w:pPr>
      <w:r>
        <w:rPr>
          <w:rFonts w:hint="eastAsia"/>
          <w:sz w:val="21"/>
          <w:szCs w:val="21"/>
        </w:rPr>
        <w:t>　　97、pressurization 增压泵</w:t>
      </w:r>
    </w:p>
    <w:p>
      <w:pPr>
        <w:rPr>
          <w:rFonts w:hint="eastAsia"/>
          <w:sz w:val="21"/>
          <w:szCs w:val="21"/>
        </w:rPr>
      </w:pPr>
      <w:r>
        <w:rPr>
          <w:rFonts w:hint="eastAsia"/>
          <w:sz w:val="21"/>
          <w:szCs w:val="21"/>
        </w:rPr>
        <w:t>　　98、electrical system 电器系统</w:t>
      </w:r>
    </w:p>
    <w:p>
      <w:pPr>
        <w:rPr>
          <w:rFonts w:hint="eastAsia"/>
          <w:sz w:val="21"/>
          <w:szCs w:val="21"/>
        </w:rPr>
      </w:pPr>
      <w:r>
        <w:rPr>
          <w:rFonts w:hint="eastAsia"/>
          <w:sz w:val="21"/>
          <w:szCs w:val="21"/>
        </w:rPr>
        <w:t>　　99、a DC generator 直流发电机</w:t>
      </w:r>
    </w:p>
    <w:p>
      <w:pPr>
        <w:rPr>
          <w:rFonts w:hint="eastAsia"/>
          <w:sz w:val="21"/>
          <w:szCs w:val="21"/>
        </w:rPr>
      </w:pPr>
      <w:r>
        <w:rPr>
          <w:rFonts w:hint="eastAsia"/>
          <w:sz w:val="21"/>
          <w:szCs w:val="21"/>
        </w:rPr>
        <w:t>　　100、a AC generator 交流发电机</w:t>
      </w:r>
    </w:p>
    <w:p>
      <w:pPr>
        <w:rPr>
          <w:rFonts w:hint="eastAsia"/>
          <w:sz w:val="21"/>
          <w:szCs w:val="21"/>
        </w:rPr>
      </w:pPr>
    </w:p>
    <w:p>
      <w:pPr>
        <w:rPr>
          <w:rFonts w:hint="eastAsia"/>
          <w:sz w:val="21"/>
          <w:szCs w:val="21"/>
        </w:rPr>
      </w:pPr>
      <w:r>
        <w:rPr>
          <w:rFonts w:hint="eastAsia"/>
          <w:sz w:val="21"/>
          <w:szCs w:val="21"/>
        </w:rPr>
        <w:t>　　飞机专业英语术语2</w:t>
      </w:r>
    </w:p>
    <w:p>
      <w:pPr>
        <w:rPr>
          <w:rFonts w:hint="eastAsia"/>
          <w:sz w:val="21"/>
          <w:szCs w:val="21"/>
        </w:rPr>
      </w:pPr>
      <w:r>
        <w:rPr>
          <w:rFonts w:hint="eastAsia"/>
          <w:sz w:val="21"/>
          <w:szCs w:val="21"/>
        </w:rPr>
        <w:t>　　一、航空器及其系统（aircraft and its system）</w:t>
      </w:r>
    </w:p>
    <w:p>
      <w:pPr>
        <w:rPr>
          <w:rFonts w:hint="eastAsia"/>
          <w:sz w:val="21"/>
          <w:szCs w:val="21"/>
        </w:rPr>
      </w:pPr>
    </w:p>
    <w:p>
      <w:pPr>
        <w:rPr>
          <w:rFonts w:hint="eastAsia"/>
          <w:sz w:val="21"/>
          <w:szCs w:val="21"/>
        </w:rPr>
      </w:pPr>
      <w:r>
        <w:rPr>
          <w:rFonts w:hint="eastAsia"/>
          <w:sz w:val="21"/>
          <w:szCs w:val="21"/>
        </w:rPr>
        <w:t>　　（一）航空器机构（aircraft structure）</w:t>
      </w:r>
    </w:p>
    <w:p>
      <w:pPr>
        <w:rPr>
          <w:rFonts w:hint="eastAsia"/>
          <w:sz w:val="21"/>
          <w:szCs w:val="21"/>
        </w:rPr>
      </w:pPr>
    </w:p>
    <w:p>
      <w:pPr>
        <w:rPr>
          <w:rFonts w:hint="eastAsia"/>
          <w:sz w:val="21"/>
          <w:szCs w:val="21"/>
        </w:rPr>
      </w:pPr>
      <w:r>
        <w:rPr>
          <w:rFonts w:hint="eastAsia"/>
          <w:sz w:val="21"/>
          <w:szCs w:val="21"/>
        </w:rPr>
        <w:t>　　机体（飞机除发动机外的完整结构）airframe</w:t>
      </w:r>
    </w:p>
    <w:p>
      <w:pPr>
        <w:rPr>
          <w:rFonts w:hint="eastAsia"/>
          <w:sz w:val="21"/>
          <w:szCs w:val="21"/>
        </w:rPr>
      </w:pPr>
      <w:r>
        <w:rPr>
          <w:rFonts w:hint="eastAsia"/>
          <w:sz w:val="21"/>
          <w:szCs w:val="21"/>
        </w:rPr>
        <w:t>　　机身（不包括机翼、机尾、发动机）fuselage</w:t>
      </w:r>
    </w:p>
    <w:p>
      <w:pPr>
        <w:rPr>
          <w:rFonts w:hint="eastAsia"/>
          <w:sz w:val="21"/>
          <w:szCs w:val="21"/>
        </w:rPr>
      </w:pPr>
    </w:p>
    <w:p>
      <w:pPr>
        <w:rPr>
          <w:rFonts w:hint="eastAsia"/>
          <w:sz w:val="21"/>
          <w:szCs w:val="21"/>
        </w:rPr>
      </w:pPr>
      <w:r>
        <w:rPr>
          <w:rFonts w:hint="eastAsia"/>
          <w:sz w:val="21"/>
          <w:szCs w:val="21"/>
        </w:rPr>
        <w:t>　　驾驶舱cockpit/flight deck</w:t>
      </w:r>
    </w:p>
    <w:p>
      <w:pPr>
        <w:rPr>
          <w:rFonts w:hint="eastAsia"/>
          <w:sz w:val="21"/>
          <w:szCs w:val="21"/>
        </w:rPr>
      </w:pPr>
      <w:r>
        <w:rPr>
          <w:rFonts w:hint="eastAsia"/>
          <w:sz w:val="21"/>
          <w:szCs w:val="21"/>
        </w:rPr>
        <w:t>　　机头nose</w:t>
      </w:r>
    </w:p>
    <w:p>
      <w:pPr>
        <w:rPr>
          <w:rFonts w:hint="eastAsia"/>
          <w:sz w:val="21"/>
          <w:szCs w:val="21"/>
        </w:rPr>
      </w:pPr>
      <w:r>
        <w:rPr>
          <w:rFonts w:hint="eastAsia"/>
          <w:sz w:val="21"/>
          <w:szCs w:val="21"/>
        </w:rPr>
        <w:t>　　风挡windshield/ windscreen</w:t>
      </w:r>
    </w:p>
    <w:p>
      <w:pPr>
        <w:rPr>
          <w:rFonts w:hint="eastAsia"/>
          <w:sz w:val="21"/>
          <w:szCs w:val="21"/>
        </w:rPr>
      </w:pPr>
      <w:r>
        <w:rPr>
          <w:rFonts w:hint="eastAsia"/>
          <w:sz w:val="21"/>
          <w:szCs w:val="21"/>
        </w:rPr>
        <w:t>　　机腹belly～landing</w:t>
      </w:r>
    </w:p>
    <w:p>
      <w:pPr>
        <w:rPr>
          <w:rFonts w:hint="eastAsia"/>
          <w:sz w:val="21"/>
          <w:szCs w:val="21"/>
        </w:rPr>
      </w:pPr>
      <w:r>
        <w:rPr>
          <w:rFonts w:hint="eastAsia"/>
          <w:sz w:val="21"/>
          <w:szCs w:val="21"/>
        </w:rPr>
        <w:t>　　蒙皮skin</w:t>
      </w:r>
    </w:p>
    <w:p>
      <w:pPr>
        <w:rPr>
          <w:rFonts w:hint="eastAsia"/>
          <w:sz w:val="21"/>
          <w:szCs w:val="21"/>
        </w:rPr>
      </w:pPr>
      <w:r>
        <w:rPr>
          <w:rFonts w:hint="eastAsia"/>
          <w:sz w:val="21"/>
          <w:szCs w:val="21"/>
        </w:rPr>
        <w:t>　　前部front (fore) part</w:t>
      </w:r>
    </w:p>
    <w:p>
      <w:pPr>
        <w:rPr>
          <w:rFonts w:hint="eastAsia"/>
          <w:sz w:val="21"/>
          <w:szCs w:val="21"/>
        </w:rPr>
      </w:pPr>
      <w:r>
        <w:rPr>
          <w:rFonts w:hint="eastAsia"/>
          <w:sz w:val="21"/>
          <w:szCs w:val="21"/>
        </w:rPr>
        <w:t>　　后部rear (aft) part</w:t>
      </w:r>
    </w:p>
    <w:p>
      <w:pPr>
        <w:rPr>
          <w:rFonts w:hint="eastAsia"/>
          <w:sz w:val="21"/>
          <w:szCs w:val="21"/>
        </w:rPr>
      </w:pPr>
      <w:r>
        <w:rPr>
          <w:rFonts w:hint="eastAsia"/>
          <w:sz w:val="21"/>
          <w:szCs w:val="21"/>
        </w:rPr>
        <w:t>　　左舷（舵）port～engine</w:t>
      </w:r>
    </w:p>
    <w:p>
      <w:pPr>
        <w:rPr>
          <w:rFonts w:hint="eastAsia"/>
          <w:sz w:val="21"/>
          <w:szCs w:val="21"/>
        </w:rPr>
      </w:pPr>
      <w:r>
        <w:rPr>
          <w:rFonts w:hint="eastAsia"/>
          <w:sz w:val="21"/>
          <w:szCs w:val="21"/>
        </w:rPr>
        <w:t>　　右舷（舵）starboard～engine</w:t>
      </w:r>
    </w:p>
    <w:p>
      <w:pPr>
        <w:rPr>
          <w:rFonts w:hint="eastAsia"/>
          <w:sz w:val="21"/>
          <w:szCs w:val="21"/>
        </w:rPr>
      </w:pPr>
      <w:r>
        <w:rPr>
          <w:rFonts w:hint="eastAsia"/>
          <w:sz w:val="21"/>
          <w:szCs w:val="21"/>
        </w:rPr>
        <w:t>　　内侧发动机inboard engine or inboards</w:t>
      </w:r>
    </w:p>
    <w:p>
      <w:pPr>
        <w:rPr>
          <w:rFonts w:hint="eastAsia"/>
          <w:sz w:val="21"/>
          <w:szCs w:val="21"/>
        </w:rPr>
      </w:pPr>
      <w:r>
        <w:rPr>
          <w:rFonts w:hint="eastAsia"/>
          <w:sz w:val="21"/>
          <w:szCs w:val="21"/>
        </w:rPr>
        <w:t>　　外侧发动机outboard engine or outboards</w:t>
      </w:r>
    </w:p>
    <w:p>
      <w:pPr>
        <w:rPr>
          <w:rFonts w:hint="eastAsia"/>
          <w:sz w:val="21"/>
          <w:szCs w:val="21"/>
        </w:rPr>
      </w:pPr>
      <w:r>
        <w:rPr>
          <w:rFonts w:hint="eastAsia"/>
          <w:sz w:val="21"/>
          <w:szCs w:val="21"/>
        </w:rPr>
        <w:t>　　发动机吊舱nacelle</w:t>
      </w:r>
    </w:p>
    <w:p>
      <w:pPr>
        <w:rPr>
          <w:rFonts w:hint="eastAsia"/>
          <w:sz w:val="21"/>
          <w:szCs w:val="21"/>
        </w:rPr>
      </w:pPr>
      <w:r>
        <w:rPr>
          <w:rFonts w:hint="eastAsia"/>
          <w:sz w:val="21"/>
          <w:szCs w:val="21"/>
        </w:rPr>
        <w:t>　　轮舱wheel well</w:t>
      </w:r>
    </w:p>
    <w:p>
      <w:pPr>
        <w:rPr>
          <w:rFonts w:hint="eastAsia"/>
          <w:sz w:val="21"/>
          <w:szCs w:val="21"/>
        </w:rPr>
      </w:pPr>
      <w:r>
        <w:rPr>
          <w:rFonts w:hint="eastAsia"/>
          <w:sz w:val="21"/>
          <w:szCs w:val="21"/>
        </w:rPr>
        <w:t>　　主轮main landing wheel</w:t>
      </w:r>
    </w:p>
    <w:p>
      <w:pPr>
        <w:rPr>
          <w:rFonts w:hint="eastAsia"/>
          <w:sz w:val="21"/>
          <w:szCs w:val="21"/>
        </w:rPr>
      </w:pPr>
      <w:r>
        <w:rPr>
          <w:rFonts w:hint="eastAsia"/>
          <w:sz w:val="21"/>
          <w:szCs w:val="21"/>
        </w:rPr>
        <w:t>　　前轮nose wheel</w:t>
      </w:r>
    </w:p>
    <w:p>
      <w:pPr>
        <w:rPr>
          <w:rFonts w:hint="eastAsia"/>
          <w:sz w:val="21"/>
          <w:szCs w:val="21"/>
        </w:rPr>
      </w:pPr>
      <w:r>
        <w:rPr>
          <w:rFonts w:hint="eastAsia"/>
          <w:sz w:val="21"/>
          <w:szCs w:val="21"/>
        </w:rPr>
        <w:t>　　(大)机翼(main) wing</w:t>
      </w:r>
    </w:p>
    <w:p>
      <w:pPr>
        <w:rPr>
          <w:rFonts w:hint="eastAsia"/>
          <w:sz w:val="21"/>
          <w:szCs w:val="21"/>
        </w:rPr>
      </w:pPr>
      <w:r>
        <w:rPr>
          <w:rFonts w:hint="eastAsia"/>
          <w:sz w:val="21"/>
          <w:szCs w:val="21"/>
        </w:rPr>
        <w:t>　　机翼前缘leading edge</w:t>
      </w:r>
    </w:p>
    <w:p>
      <w:pPr>
        <w:rPr>
          <w:rFonts w:hint="eastAsia"/>
          <w:sz w:val="21"/>
          <w:szCs w:val="21"/>
        </w:rPr>
      </w:pPr>
      <w:r>
        <w:rPr>
          <w:rFonts w:hint="eastAsia"/>
          <w:sz w:val="21"/>
          <w:szCs w:val="21"/>
        </w:rPr>
        <w:t>　　机翼后缘trailing edge</w:t>
      </w:r>
    </w:p>
    <w:p>
      <w:pPr>
        <w:rPr>
          <w:rFonts w:hint="eastAsia"/>
          <w:sz w:val="21"/>
          <w:szCs w:val="21"/>
        </w:rPr>
      </w:pPr>
      <w:r>
        <w:rPr>
          <w:rFonts w:hint="eastAsia"/>
          <w:sz w:val="21"/>
          <w:szCs w:val="21"/>
        </w:rPr>
        <w:t>　　翼尖wing tip</w:t>
      </w:r>
    </w:p>
    <w:p>
      <w:pPr>
        <w:rPr>
          <w:rFonts w:hint="eastAsia"/>
          <w:sz w:val="21"/>
          <w:szCs w:val="21"/>
        </w:rPr>
      </w:pPr>
      <w:r>
        <w:rPr>
          <w:rFonts w:hint="eastAsia"/>
          <w:sz w:val="21"/>
          <w:szCs w:val="21"/>
        </w:rPr>
        <w:t>　　操纵面control surface</w:t>
      </w:r>
    </w:p>
    <w:p>
      <w:pPr>
        <w:rPr>
          <w:rFonts w:hint="eastAsia"/>
          <w:sz w:val="21"/>
          <w:szCs w:val="21"/>
        </w:rPr>
      </w:pPr>
    </w:p>
    <w:p>
      <w:pPr>
        <w:rPr>
          <w:rFonts w:hint="eastAsia"/>
          <w:sz w:val="21"/>
          <w:szCs w:val="21"/>
        </w:rPr>
      </w:pPr>
      <w:r>
        <w:rPr>
          <w:rFonts w:hint="eastAsia"/>
          <w:sz w:val="21"/>
          <w:szCs w:val="21"/>
        </w:rPr>
        <w:t>　　副翼ailerons</w:t>
      </w:r>
    </w:p>
    <w:p>
      <w:pPr>
        <w:rPr>
          <w:rFonts w:hint="eastAsia"/>
          <w:sz w:val="21"/>
          <w:szCs w:val="21"/>
        </w:rPr>
      </w:pPr>
      <w:r>
        <w:rPr>
          <w:rFonts w:hint="eastAsia"/>
          <w:sz w:val="21"/>
          <w:szCs w:val="21"/>
        </w:rPr>
        <w:t>　　缝翼slots/slats</w:t>
      </w:r>
    </w:p>
    <w:p>
      <w:pPr>
        <w:rPr>
          <w:rFonts w:hint="eastAsia"/>
          <w:sz w:val="21"/>
          <w:szCs w:val="21"/>
        </w:rPr>
      </w:pPr>
      <w:r>
        <w:rPr>
          <w:rFonts w:hint="eastAsia"/>
          <w:sz w:val="21"/>
          <w:szCs w:val="21"/>
        </w:rPr>
        <w:t>　　升降舵elevators</w:t>
      </w:r>
    </w:p>
    <w:p>
      <w:pPr>
        <w:rPr>
          <w:rFonts w:hint="eastAsia"/>
          <w:sz w:val="21"/>
          <w:szCs w:val="21"/>
        </w:rPr>
      </w:pPr>
      <w:r>
        <w:rPr>
          <w:rFonts w:hint="eastAsia"/>
          <w:sz w:val="21"/>
          <w:szCs w:val="21"/>
        </w:rPr>
        <w:t>　　方向舵rudder</w:t>
      </w:r>
    </w:p>
    <w:p>
      <w:pPr>
        <w:rPr>
          <w:rFonts w:hint="eastAsia"/>
          <w:sz w:val="21"/>
          <w:szCs w:val="21"/>
        </w:rPr>
      </w:pPr>
      <w:r>
        <w:rPr>
          <w:rFonts w:hint="eastAsia"/>
          <w:sz w:val="21"/>
          <w:szCs w:val="21"/>
        </w:rPr>
        <w:t>　　垂直安定面fin(vertical stabilizer)</w:t>
      </w:r>
    </w:p>
    <w:p>
      <w:pPr>
        <w:rPr>
          <w:rFonts w:hint="eastAsia"/>
          <w:sz w:val="21"/>
          <w:szCs w:val="21"/>
        </w:rPr>
      </w:pPr>
      <w:r>
        <w:rPr>
          <w:rFonts w:hint="eastAsia"/>
          <w:sz w:val="21"/>
          <w:szCs w:val="21"/>
        </w:rPr>
        <w:t>　　水平安定面 horizontal stabilizer</w:t>
      </w:r>
    </w:p>
    <w:p>
      <w:pPr>
        <w:rPr>
          <w:rFonts w:hint="eastAsia"/>
          <w:sz w:val="21"/>
          <w:szCs w:val="21"/>
        </w:rPr>
      </w:pPr>
      <w:r>
        <w:rPr>
          <w:rFonts w:hint="eastAsia"/>
          <w:sz w:val="21"/>
          <w:szCs w:val="21"/>
        </w:rPr>
        <w:t>　　调整片trim tab</w:t>
      </w:r>
    </w:p>
    <w:p>
      <w:pPr>
        <w:ind w:firstLine="420"/>
        <w:rPr>
          <w:rFonts w:hint="eastAsia"/>
          <w:sz w:val="21"/>
          <w:szCs w:val="21"/>
        </w:rPr>
      </w:pPr>
      <w:r>
        <w:rPr>
          <w:rFonts w:hint="eastAsia"/>
          <w:sz w:val="21"/>
          <w:szCs w:val="21"/>
        </w:rPr>
        <w:t>襟翼（内侧襟翼，外侧襟翼，前缘襟翼）</w:t>
      </w:r>
    </w:p>
    <w:p>
      <w:pPr>
        <w:ind w:firstLine="420"/>
        <w:rPr>
          <w:rFonts w:hint="eastAsia"/>
          <w:sz w:val="21"/>
          <w:szCs w:val="21"/>
        </w:rPr>
      </w:pPr>
      <w:r>
        <w:rPr>
          <w:rFonts w:hint="eastAsia"/>
          <w:sz w:val="21"/>
          <w:szCs w:val="21"/>
        </w:rPr>
        <w:t>flaps (inboard flap, outboard flap, leading edge flaps)</w:t>
      </w:r>
    </w:p>
    <w:p>
      <w:pPr>
        <w:rPr>
          <w:rFonts w:hint="eastAsia"/>
          <w:sz w:val="21"/>
          <w:szCs w:val="21"/>
        </w:rPr>
      </w:pPr>
      <w:r>
        <w:rPr>
          <w:rFonts w:hint="eastAsia"/>
          <w:sz w:val="21"/>
          <w:szCs w:val="21"/>
        </w:rPr>
        <w:t>　　襟翼设定flap setting</w:t>
      </w:r>
    </w:p>
    <w:p>
      <w:pPr>
        <w:rPr>
          <w:rFonts w:hint="eastAsia"/>
          <w:sz w:val="21"/>
          <w:szCs w:val="21"/>
        </w:rPr>
      </w:pPr>
      <w:r>
        <w:rPr>
          <w:rFonts w:hint="eastAsia"/>
          <w:sz w:val="21"/>
          <w:szCs w:val="21"/>
        </w:rPr>
        <w:t>　　襟翼角flap angle</w:t>
      </w:r>
    </w:p>
    <w:p>
      <w:pPr>
        <w:rPr>
          <w:rFonts w:hint="eastAsia"/>
          <w:sz w:val="21"/>
          <w:szCs w:val="21"/>
        </w:rPr>
      </w:pPr>
      <w:r>
        <w:rPr>
          <w:rFonts w:hint="eastAsia"/>
          <w:sz w:val="21"/>
          <w:szCs w:val="21"/>
        </w:rPr>
        <w:t>　　全襟翼位置full flap position</w:t>
      </w:r>
    </w:p>
    <w:p>
      <w:pPr>
        <w:rPr>
          <w:rFonts w:hint="eastAsia"/>
          <w:sz w:val="21"/>
          <w:szCs w:val="21"/>
        </w:rPr>
      </w:pPr>
      <w:r>
        <w:rPr>
          <w:rFonts w:hint="eastAsia"/>
          <w:sz w:val="21"/>
          <w:szCs w:val="21"/>
        </w:rPr>
        <w:t>　　放下襟翼（收上襟翼）extend the flaps (retract the flaps)</w:t>
      </w:r>
    </w:p>
    <w:p>
      <w:pPr>
        <w:rPr>
          <w:rFonts w:hint="eastAsia"/>
          <w:sz w:val="21"/>
          <w:szCs w:val="21"/>
        </w:rPr>
      </w:pPr>
      <w:r>
        <w:rPr>
          <w:rFonts w:hint="eastAsia"/>
          <w:sz w:val="21"/>
          <w:szCs w:val="21"/>
        </w:rPr>
        <w:t>　　无襟翼着陆/无襟翼无缝翼着陆flapless landing/landing without slats/flaps</w:t>
      </w:r>
    </w:p>
    <w:p>
      <w:pPr>
        <w:rPr>
          <w:rFonts w:hint="eastAsia"/>
          <w:sz w:val="21"/>
          <w:szCs w:val="21"/>
        </w:rPr>
      </w:pPr>
      <w:r>
        <w:rPr>
          <w:rFonts w:hint="eastAsia"/>
          <w:sz w:val="21"/>
          <w:szCs w:val="21"/>
        </w:rPr>
        <w:t>　　襟翼被卡阻the flaps are jammed</w:t>
      </w:r>
    </w:p>
    <w:p>
      <w:pPr>
        <w:rPr>
          <w:rFonts w:hint="eastAsia"/>
          <w:sz w:val="21"/>
          <w:szCs w:val="21"/>
        </w:rPr>
      </w:pPr>
      <w:r>
        <w:rPr>
          <w:rFonts w:hint="eastAsia"/>
          <w:sz w:val="21"/>
          <w:szCs w:val="21"/>
        </w:rPr>
        <w:t>　　阻力板，扰流板（内、外侧扰流板）（扰流板放下、打开）spoilers (inboard/outboard spoiler) (spoiler downup)</w:t>
      </w:r>
    </w:p>
    <w:p>
      <w:pPr>
        <w:rPr>
          <w:rFonts w:hint="eastAsia"/>
          <w:sz w:val="21"/>
          <w:szCs w:val="21"/>
        </w:rPr>
      </w:pPr>
      <w:r>
        <w:rPr>
          <w:rFonts w:hint="eastAsia"/>
          <w:sz w:val="21"/>
          <w:szCs w:val="21"/>
        </w:rPr>
        <w:t>　　减速板（阻流板）speed brakes/air braking</w:t>
      </w:r>
    </w:p>
    <w:p>
      <w:pPr>
        <w:rPr>
          <w:rFonts w:hint="eastAsia"/>
          <w:sz w:val="21"/>
          <w:szCs w:val="21"/>
        </w:rPr>
      </w:pPr>
      <w:r>
        <w:rPr>
          <w:rFonts w:hint="eastAsia"/>
          <w:sz w:val="21"/>
          <w:szCs w:val="21"/>
        </w:rPr>
        <w:t>　　起落架landing gear/undercarriage</w:t>
      </w:r>
    </w:p>
    <w:p>
      <w:pPr>
        <w:rPr>
          <w:rFonts w:hint="eastAsia"/>
          <w:sz w:val="21"/>
          <w:szCs w:val="21"/>
        </w:rPr>
      </w:pPr>
      <w:r>
        <w:rPr>
          <w:rFonts w:hint="eastAsia"/>
          <w:sz w:val="21"/>
          <w:szCs w:val="21"/>
        </w:rPr>
        <w:t>　　起落架锁定/未锁定gear locked/unlocked</w:t>
      </w:r>
    </w:p>
    <w:p>
      <w:pPr>
        <w:rPr>
          <w:rFonts w:hint="eastAsia"/>
          <w:sz w:val="21"/>
          <w:szCs w:val="21"/>
        </w:rPr>
      </w:pPr>
      <w:r>
        <w:rPr>
          <w:rFonts w:hint="eastAsia"/>
          <w:sz w:val="21"/>
          <w:szCs w:val="21"/>
        </w:rPr>
        <w:t>　　起落架前轮nose wheel</w:t>
      </w:r>
    </w:p>
    <w:p>
      <w:pPr>
        <w:rPr>
          <w:rFonts w:hint="eastAsia"/>
          <w:sz w:val="21"/>
          <w:szCs w:val="21"/>
        </w:rPr>
      </w:pPr>
      <w:r>
        <w:rPr>
          <w:rFonts w:hint="eastAsia"/>
          <w:sz w:val="21"/>
          <w:szCs w:val="21"/>
        </w:rPr>
        <w:t>　　起落架舱wheel well</w:t>
      </w:r>
    </w:p>
    <w:p>
      <w:pPr>
        <w:rPr>
          <w:rFonts w:hint="eastAsia"/>
          <w:sz w:val="21"/>
          <w:szCs w:val="21"/>
        </w:rPr>
      </w:pPr>
      <w:r>
        <w:rPr>
          <w:rFonts w:hint="eastAsia"/>
          <w:sz w:val="21"/>
          <w:szCs w:val="21"/>
        </w:rPr>
        <w:t>　　起落架舱门wheel door</w:t>
      </w:r>
    </w:p>
    <w:p>
      <w:pPr>
        <w:rPr>
          <w:rFonts w:hint="eastAsia"/>
          <w:sz w:val="21"/>
          <w:szCs w:val="21"/>
        </w:rPr>
      </w:pPr>
      <w:r>
        <w:rPr>
          <w:rFonts w:hint="eastAsia"/>
          <w:sz w:val="21"/>
          <w:szCs w:val="21"/>
        </w:rPr>
        <w:t>　　放下起落架（收上起落架）extend/lower/deploy the gear (retract the gear)</w:t>
      </w:r>
    </w:p>
    <w:p>
      <w:pPr>
        <w:rPr>
          <w:rFonts w:hint="eastAsia"/>
          <w:sz w:val="21"/>
          <w:szCs w:val="21"/>
        </w:rPr>
      </w:pPr>
      <w:r>
        <w:rPr>
          <w:rFonts w:hint="eastAsia"/>
          <w:sz w:val="21"/>
          <w:szCs w:val="21"/>
        </w:rPr>
        <w:t>　　放轮（收轮）gear extension (gear retraction)</w:t>
      </w:r>
    </w:p>
    <w:p>
      <w:pPr>
        <w:rPr>
          <w:rFonts w:hint="eastAsia"/>
          <w:sz w:val="21"/>
          <w:szCs w:val="21"/>
        </w:rPr>
      </w:pPr>
      <w:r>
        <w:rPr>
          <w:rFonts w:hint="eastAsia"/>
          <w:sz w:val="21"/>
          <w:szCs w:val="21"/>
        </w:rPr>
        <w:t>　　起落架被卡阻the gear is jammed</w:t>
      </w:r>
    </w:p>
    <w:p>
      <w:pPr>
        <w:rPr>
          <w:rFonts w:hint="eastAsia"/>
          <w:sz w:val="21"/>
          <w:szCs w:val="21"/>
        </w:rPr>
      </w:pPr>
      <w:r>
        <w:rPr>
          <w:rFonts w:hint="eastAsia"/>
          <w:sz w:val="21"/>
          <w:szCs w:val="21"/>
        </w:rPr>
        <w:t>　　应急放下系统emergency extension system</w:t>
      </w:r>
    </w:p>
    <w:p>
      <w:pPr>
        <w:rPr>
          <w:rFonts w:hint="eastAsia"/>
          <w:sz w:val="21"/>
          <w:szCs w:val="21"/>
        </w:rPr>
      </w:pPr>
      <w:r>
        <w:rPr>
          <w:rFonts w:hint="eastAsia"/>
          <w:sz w:val="21"/>
          <w:szCs w:val="21"/>
        </w:rPr>
        <w:t>　　摇动放下起落架crank the gear down/manually lower the gear</w:t>
      </w:r>
    </w:p>
    <w:p>
      <w:pPr>
        <w:rPr>
          <w:rFonts w:hint="eastAsia"/>
          <w:sz w:val="21"/>
          <w:szCs w:val="21"/>
        </w:rPr>
      </w:pPr>
      <w:r>
        <w:rPr>
          <w:rFonts w:hint="eastAsia"/>
          <w:sz w:val="21"/>
          <w:szCs w:val="21"/>
        </w:rPr>
        <w:t>　　轮胎爆破Burst tyre/blow out/flat tyre</w:t>
      </w:r>
    </w:p>
    <w:p>
      <w:pPr>
        <w:rPr>
          <w:rFonts w:hint="eastAsia"/>
          <w:sz w:val="21"/>
          <w:szCs w:val="21"/>
        </w:rPr>
      </w:pPr>
      <w:r>
        <w:rPr>
          <w:rFonts w:hint="eastAsia"/>
          <w:sz w:val="21"/>
          <w:szCs w:val="21"/>
        </w:rPr>
        <w:t>　　瘪胎deflated tyre</w:t>
      </w:r>
    </w:p>
    <w:p>
      <w:pPr>
        <w:rPr>
          <w:rFonts w:hint="eastAsia"/>
          <w:sz w:val="21"/>
          <w:szCs w:val="21"/>
        </w:rPr>
      </w:pPr>
      <w:r>
        <w:rPr>
          <w:rFonts w:hint="eastAsia"/>
          <w:sz w:val="21"/>
          <w:szCs w:val="21"/>
        </w:rPr>
        <w:t>　　漏胎flat tyre</w:t>
      </w:r>
    </w:p>
    <w:p>
      <w:pPr>
        <w:rPr>
          <w:rFonts w:hint="eastAsia"/>
          <w:sz w:val="21"/>
          <w:szCs w:val="21"/>
        </w:rPr>
      </w:pPr>
      <w:r>
        <w:rPr>
          <w:rFonts w:hint="eastAsia"/>
          <w:sz w:val="21"/>
          <w:szCs w:val="21"/>
        </w:rPr>
        <w:t>　　轮胎被扎破puncture</w:t>
      </w:r>
    </w:p>
    <w:p>
      <w:pPr>
        <w:rPr>
          <w:rFonts w:hint="eastAsia"/>
          <w:sz w:val="21"/>
          <w:szCs w:val="21"/>
        </w:rPr>
      </w:pPr>
      <w:r>
        <w:rPr>
          <w:rFonts w:hint="eastAsia"/>
          <w:sz w:val="21"/>
          <w:szCs w:val="21"/>
        </w:rPr>
        <w:t>　　反推装置thrust reverser</w:t>
      </w:r>
    </w:p>
    <w:p>
      <w:pPr>
        <w:rPr>
          <w:rFonts w:hint="eastAsia"/>
          <w:sz w:val="21"/>
          <w:szCs w:val="21"/>
        </w:rPr>
      </w:pPr>
      <w:r>
        <w:rPr>
          <w:rFonts w:hint="eastAsia"/>
          <w:sz w:val="21"/>
          <w:szCs w:val="21"/>
        </w:rPr>
        <w:t>　　排气道和尾锥tail cone</w:t>
      </w:r>
    </w:p>
    <w:p>
      <w:pPr>
        <w:rPr>
          <w:rFonts w:hint="eastAsia"/>
          <w:sz w:val="21"/>
          <w:szCs w:val="21"/>
        </w:rPr>
      </w:pPr>
      <w:r>
        <w:rPr>
          <w:rFonts w:hint="eastAsia"/>
          <w:sz w:val="21"/>
          <w:szCs w:val="21"/>
        </w:rPr>
        <w:t>　　天线antenna</w:t>
      </w:r>
    </w:p>
    <w:p>
      <w:pPr>
        <w:rPr>
          <w:rFonts w:hint="eastAsia"/>
          <w:sz w:val="21"/>
          <w:szCs w:val="21"/>
        </w:rPr>
      </w:pPr>
      <w:r>
        <w:rPr>
          <w:rFonts w:hint="eastAsia"/>
          <w:sz w:val="21"/>
          <w:szCs w:val="21"/>
        </w:rPr>
        <w:t>　　客舱passenger cabin</w:t>
      </w:r>
    </w:p>
    <w:p>
      <w:pPr>
        <w:rPr>
          <w:rFonts w:hint="eastAsia"/>
          <w:sz w:val="21"/>
          <w:szCs w:val="21"/>
        </w:rPr>
      </w:pPr>
      <w:r>
        <w:rPr>
          <w:rFonts w:hint="eastAsia"/>
          <w:sz w:val="21"/>
          <w:szCs w:val="21"/>
        </w:rPr>
        <w:t>　　地板floor</w:t>
      </w:r>
    </w:p>
    <w:p>
      <w:pPr>
        <w:rPr>
          <w:rFonts w:hint="eastAsia"/>
          <w:sz w:val="21"/>
          <w:szCs w:val="21"/>
        </w:rPr>
      </w:pPr>
      <w:r>
        <w:rPr>
          <w:rFonts w:hint="eastAsia"/>
          <w:sz w:val="21"/>
          <w:szCs w:val="21"/>
        </w:rPr>
        <w:t>　　顶棚（板）ceiling</w:t>
      </w:r>
    </w:p>
    <w:p>
      <w:pPr>
        <w:rPr>
          <w:rFonts w:hint="eastAsia"/>
          <w:sz w:val="21"/>
          <w:szCs w:val="21"/>
        </w:rPr>
      </w:pPr>
      <w:r>
        <w:rPr>
          <w:rFonts w:hint="eastAsia"/>
          <w:sz w:val="21"/>
          <w:szCs w:val="21"/>
        </w:rPr>
        <w:t>　　机上厨房galley</w:t>
      </w:r>
    </w:p>
    <w:p>
      <w:pPr>
        <w:rPr>
          <w:rFonts w:hint="eastAsia"/>
          <w:sz w:val="21"/>
          <w:szCs w:val="21"/>
        </w:rPr>
      </w:pPr>
      <w:r>
        <w:rPr>
          <w:rFonts w:hint="eastAsia"/>
          <w:sz w:val="21"/>
          <w:szCs w:val="21"/>
        </w:rPr>
        <w:t>　　厕所toilet</w:t>
      </w:r>
    </w:p>
    <w:p>
      <w:pPr>
        <w:rPr>
          <w:rFonts w:hint="eastAsia"/>
          <w:sz w:val="21"/>
          <w:szCs w:val="21"/>
        </w:rPr>
      </w:pPr>
      <w:r>
        <w:rPr>
          <w:rFonts w:hint="eastAsia"/>
          <w:sz w:val="21"/>
          <w:szCs w:val="21"/>
        </w:rPr>
        <w:t>　　前(后)货舱forward(after)hold</w:t>
      </w:r>
    </w:p>
    <w:p>
      <w:pPr>
        <w:rPr>
          <w:rFonts w:hint="eastAsia"/>
          <w:sz w:val="21"/>
          <w:szCs w:val="21"/>
        </w:rPr>
      </w:pPr>
      <w:r>
        <w:rPr>
          <w:rFonts w:hint="eastAsia"/>
          <w:sz w:val="21"/>
          <w:szCs w:val="21"/>
        </w:rPr>
        <w:t>　　(下)货舱lower cargo compartment</w:t>
      </w:r>
    </w:p>
    <w:p>
      <w:pPr>
        <w:rPr>
          <w:rFonts w:hint="eastAsia"/>
          <w:sz w:val="21"/>
          <w:szCs w:val="21"/>
        </w:rPr>
      </w:pPr>
    </w:p>
    <w:p>
      <w:pPr>
        <w:rPr>
          <w:rFonts w:hint="eastAsia"/>
          <w:sz w:val="21"/>
          <w:szCs w:val="21"/>
        </w:rPr>
      </w:pPr>
      <w:r>
        <w:rPr>
          <w:rFonts w:hint="eastAsia"/>
          <w:sz w:val="21"/>
          <w:szCs w:val="21"/>
        </w:rPr>
        <w:t>　　航行灯navigation light</w:t>
      </w:r>
    </w:p>
    <w:p>
      <w:pPr>
        <w:rPr>
          <w:rFonts w:hint="eastAsia"/>
          <w:sz w:val="21"/>
          <w:szCs w:val="21"/>
        </w:rPr>
      </w:pPr>
      <w:r>
        <w:rPr>
          <w:rFonts w:hint="eastAsia"/>
          <w:sz w:val="21"/>
          <w:szCs w:val="21"/>
        </w:rPr>
        <w:t>　　左(右)着陆灯left(right)landing lamp</w:t>
      </w:r>
    </w:p>
    <w:p>
      <w:pPr>
        <w:rPr>
          <w:rFonts w:hint="eastAsia"/>
          <w:sz w:val="21"/>
          <w:szCs w:val="21"/>
        </w:rPr>
      </w:pPr>
      <w:r>
        <w:rPr>
          <w:rFonts w:hint="eastAsia"/>
          <w:sz w:val="21"/>
          <w:szCs w:val="21"/>
        </w:rPr>
        <w:t>　　闪光灯flash light</w:t>
      </w:r>
    </w:p>
    <w:p>
      <w:pPr>
        <w:rPr>
          <w:rFonts w:hint="eastAsia"/>
          <w:sz w:val="21"/>
          <w:szCs w:val="21"/>
        </w:rPr>
      </w:pPr>
      <w:r>
        <w:rPr>
          <w:rFonts w:hint="eastAsia"/>
          <w:sz w:val="21"/>
          <w:szCs w:val="21"/>
        </w:rPr>
        <w:t>　　警告灯warning light</w:t>
      </w:r>
    </w:p>
    <w:p>
      <w:pPr>
        <w:rPr>
          <w:rFonts w:hint="eastAsia"/>
          <w:sz w:val="21"/>
          <w:szCs w:val="21"/>
        </w:rPr>
      </w:pPr>
    </w:p>
    <w:p>
      <w:pPr>
        <w:rPr>
          <w:rFonts w:hint="eastAsia"/>
          <w:sz w:val="21"/>
          <w:szCs w:val="21"/>
        </w:rPr>
      </w:pPr>
      <w:r>
        <w:rPr>
          <w:rFonts w:hint="eastAsia"/>
          <w:sz w:val="21"/>
          <w:szCs w:val="21"/>
        </w:rPr>
        <w:t>　　（二）航空器系统（aircraft system）</w:t>
      </w:r>
    </w:p>
    <w:p>
      <w:pPr>
        <w:rPr>
          <w:rFonts w:hint="eastAsia"/>
          <w:sz w:val="21"/>
          <w:szCs w:val="21"/>
        </w:rPr>
      </w:pPr>
    </w:p>
    <w:p>
      <w:pPr>
        <w:rPr>
          <w:rFonts w:hint="eastAsia"/>
          <w:sz w:val="21"/>
          <w:szCs w:val="21"/>
        </w:rPr>
      </w:pPr>
      <w:r>
        <w:rPr>
          <w:rFonts w:hint="eastAsia"/>
          <w:sz w:val="21"/>
          <w:szCs w:val="21"/>
        </w:rPr>
        <w:t>　　1．动力系统（powerplant system）</w:t>
      </w:r>
    </w:p>
    <w:p>
      <w:pPr>
        <w:rPr>
          <w:rFonts w:hint="eastAsia"/>
          <w:sz w:val="21"/>
          <w:szCs w:val="21"/>
        </w:rPr>
      </w:pPr>
      <w:r>
        <w:rPr>
          <w:rFonts w:hint="eastAsia"/>
          <w:sz w:val="21"/>
          <w:szCs w:val="21"/>
        </w:rPr>
        <w:t>　　辅助动力装置APU(auxiliary power unit)</w:t>
      </w:r>
    </w:p>
    <w:p>
      <w:pPr>
        <w:rPr>
          <w:rFonts w:hint="eastAsia"/>
          <w:sz w:val="21"/>
          <w:szCs w:val="21"/>
        </w:rPr>
      </w:pPr>
      <w:r>
        <w:rPr>
          <w:rFonts w:hint="eastAsia"/>
          <w:sz w:val="21"/>
          <w:szCs w:val="21"/>
        </w:rPr>
        <w:t>　　引擎短舱 nacelle (engine cowling）</w:t>
      </w:r>
    </w:p>
    <w:p>
      <w:pPr>
        <w:rPr>
          <w:rFonts w:hint="eastAsia"/>
          <w:sz w:val="21"/>
          <w:szCs w:val="21"/>
        </w:rPr>
      </w:pPr>
      <w:r>
        <w:rPr>
          <w:rFonts w:hint="eastAsia"/>
          <w:sz w:val="21"/>
          <w:szCs w:val="21"/>
        </w:rPr>
        <w:t>　　螺旋桨propeller</w:t>
      </w:r>
    </w:p>
    <w:p>
      <w:pPr>
        <w:rPr>
          <w:rFonts w:hint="eastAsia"/>
          <w:sz w:val="21"/>
          <w:szCs w:val="21"/>
        </w:rPr>
      </w:pPr>
      <w:r>
        <w:rPr>
          <w:rFonts w:hint="eastAsia"/>
          <w:sz w:val="21"/>
          <w:szCs w:val="21"/>
        </w:rPr>
        <w:t>　　风车windmill</w:t>
      </w:r>
    </w:p>
    <w:p>
      <w:pPr>
        <w:rPr>
          <w:rFonts w:hint="eastAsia"/>
          <w:sz w:val="21"/>
          <w:szCs w:val="21"/>
        </w:rPr>
      </w:pPr>
      <w:r>
        <w:rPr>
          <w:rFonts w:hint="eastAsia"/>
          <w:sz w:val="21"/>
          <w:szCs w:val="21"/>
        </w:rPr>
        <w:t>　　发动机吸进了鸟/水bird/water ingestion</w:t>
      </w:r>
    </w:p>
    <w:p>
      <w:pPr>
        <w:rPr>
          <w:rFonts w:hint="eastAsia"/>
          <w:sz w:val="21"/>
          <w:szCs w:val="21"/>
        </w:rPr>
      </w:pPr>
    </w:p>
    <w:p>
      <w:pPr>
        <w:rPr>
          <w:rFonts w:hint="eastAsia"/>
          <w:sz w:val="21"/>
          <w:szCs w:val="21"/>
        </w:rPr>
      </w:pPr>
      <w:r>
        <w:rPr>
          <w:rFonts w:hint="eastAsia"/>
          <w:sz w:val="21"/>
          <w:szCs w:val="21"/>
        </w:rPr>
        <w:t>　　外来物损伤FOD(foreign object damage)</w:t>
      </w:r>
    </w:p>
    <w:p>
      <w:pPr>
        <w:rPr>
          <w:rFonts w:hint="eastAsia"/>
          <w:sz w:val="21"/>
          <w:szCs w:val="21"/>
        </w:rPr>
      </w:pPr>
    </w:p>
    <w:p>
      <w:pPr>
        <w:rPr>
          <w:rFonts w:hint="eastAsia"/>
          <w:sz w:val="21"/>
          <w:szCs w:val="21"/>
        </w:rPr>
      </w:pPr>
      <w:r>
        <w:rPr>
          <w:rFonts w:hint="eastAsia"/>
          <w:sz w:val="21"/>
          <w:szCs w:val="21"/>
        </w:rPr>
        <w:t>　　发动机失效engine failure</w:t>
      </w:r>
    </w:p>
    <w:p>
      <w:pPr>
        <w:rPr>
          <w:rFonts w:hint="eastAsia"/>
          <w:sz w:val="21"/>
          <w:szCs w:val="21"/>
        </w:rPr>
      </w:pPr>
    </w:p>
    <w:p>
      <w:pPr>
        <w:rPr>
          <w:rFonts w:hint="eastAsia"/>
          <w:sz w:val="21"/>
          <w:szCs w:val="21"/>
        </w:rPr>
      </w:pPr>
      <w:r>
        <w:rPr>
          <w:rFonts w:hint="eastAsia"/>
          <w:sz w:val="21"/>
          <w:szCs w:val="21"/>
        </w:rPr>
        <w:t>　　机械故障engineering trouble/mechanical problem</w:t>
      </w:r>
    </w:p>
    <w:p>
      <w:pPr>
        <w:rPr>
          <w:rFonts w:hint="eastAsia"/>
          <w:sz w:val="21"/>
          <w:szCs w:val="21"/>
        </w:rPr>
      </w:pPr>
    </w:p>
    <w:p>
      <w:pPr>
        <w:rPr>
          <w:rFonts w:hint="eastAsia"/>
          <w:sz w:val="21"/>
          <w:szCs w:val="21"/>
        </w:rPr>
      </w:pPr>
      <w:r>
        <w:rPr>
          <w:rFonts w:hint="eastAsia"/>
          <w:sz w:val="21"/>
          <w:szCs w:val="21"/>
        </w:rPr>
        <w:t>　　发动机熄火engine flame out</w:t>
      </w:r>
    </w:p>
    <w:p>
      <w:pPr>
        <w:rPr>
          <w:rFonts w:hint="eastAsia"/>
          <w:sz w:val="21"/>
          <w:szCs w:val="21"/>
        </w:rPr>
      </w:pPr>
    </w:p>
    <w:p>
      <w:pPr>
        <w:rPr>
          <w:rFonts w:hint="eastAsia"/>
          <w:sz w:val="21"/>
          <w:szCs w:val="21"/>
        </w:rPr>
      </w:pPr>
      <w:r>
        <w:rPr>
          <w:rFonts w:hint="eastAsia"/>
          <w:sz w:val="21"/>
          <w:szCs w:val="21"/>
        </w:rPr>
        <w:t>　　抖动vibration</w:t>
      </w:r>
    </w:p>
    <w:p>
      <w:pPr>
        <w:rPr>
          <w:rFonts w:hint="eastAsia"/>
          <w:sz w:val="21"/>
          <w:szCs w:val="21"/>
        </w:rPr>
      </w:pPr>
    </w:p>
    <w:p>
      <w:pPr>
        <w:rPr>
          <w:rFonts w:hint="eastAsia"/>
          <w:sz w:val="21"/>
          <w:szCs w:val="21"/>
        </w:rPr>
      </w:pPr>
      <w:r>
        <w:rPr>
          <w:rFonts w:hint="eastAsia"/>
          <w:sz w:val="21"/>
          <w:szCs w:val="21"/>
        </w:rPr>
        <w:t>　　马力小 the engine is low on power</w:t>
      </w:r>
    </w:p>
    <w:p>
      <w:pPr>
        <w:rPr>
          <w:rFonts w:hint="eastAsia"/>
          <w:sz w:val="21"/>
          <w:szCs w:val="21"/>
        </w:rPr>
      </w:pPr>
    </w:p>
    <w:p>
      <w:pPr>
        <w:rPr>
          <w:rFonts w:hint="eastAsia"/>
          <w:sz w:val="21"/>
          <w:szCs w:val="21"/>
        </w:rPr>
      </w:pPr>
      <w:r>
        <w:rPr>
          <w:rFonts w:hint="eastAsia"/>
          <w:sz w:val="21"/>
          <w:szCs w:val="21"/>
        </w:rPr>
        <w:t>　　停车engine shutdown</w:t>
      </w:r>
    </w:p>
    <w:p>
      <w:pPr>
        <w:rPr>
          <w:rFonts w:hint="eastAsia"/>
          <w:sz w:val="21"/>
          <w:szCs w:val="21"/>
        </w:rPr>
      </w:pPr>
    </w:p>
    <w:p>
      <w:pPr>
        <w:rPr>
          <w:rFonts w:hint="eastAsia"/>
          <w:sz w:val="21"/>
          <w:szCs w:val="21"/>
        </w:rPr>
      </w:pPr>
      <w:r>
        <w:rPr>
          <w:rFonts w:hint="eastAsia"/>
          <w:sz w:val="21"/>
          <w:szCs w:val="21"/>
        </w:rPr>
        <w:t>　　发动机喘振 engine surge</w:t>
      </w:r>
    </w:p>
    <w:p>
      <w:pPr>
        <w:rPr>
          <w:rFonts w:hint="eastAsia"/>
          <w:sz w:val="21"/>
          <w:szCs w:val="21"/>
        </w:rPr>
      </w:pPr>
    </w:p>
    <w:p>
      <w:pPr>
        <w:rPr>
          <w:rFonts w:hint="eastAsia"/>
          <w:sz w:val="21"/>
          <w:szCs w:val="21"/>
        </w:rPr>
      </w:pPr>
      <w:r>
        <w:rPr>
          <w:rFonts w:hint="eastAsia"/>
          <w:sz w:val="21"/>
          <w:szCs w:val="21"/>
        </w:rPr>
        <w:t>　　振动vibration</w:t>
      </w:r>
    </w:p>
    <w:p>
      <w:pPr>
        <w:rPr>
          <w:rFonts w:hint="eastAsia"/>
          <w:sz w:val="21"/>
          <w:szCs w:val="21"/>
        </w:rPr>
      </w:pPr>
    </w:p>
    <w:p>
      <w:pPr>
        <w:rPr>
          <w:rFonts w:hint="eastAsia"/>
          <w:sz w:val="21"/>
          <w:szCs w:val="21"/>
        </w:rPr>
      </w:pPr>
      <w:r>
        <w:rPr>
          <w:rFonts w:hint="eastAsia"/>
          <w:sz w:val="21"/>
          <w:szCs w:val="21"/>
        </w:rPr>
        <w:t>　　动作筒actuator</w:t>
      </w:r>
    </w:p>
    <w:p>
      <w:pPr>
        <w:rPr>
          <w:rFonts w:hint="eastAsia"/>
          <w:sz w:val="21"/>
          <w:szCs w:val="21"/>
        </w:rPr>
      </w:pPr>
    </w:p>
    <w:p>
      <w:pPr>
        <w:rPr>
          <w:rFonts w:hint="eastAsia"/>
          <w:sz w:val="21"/>
          <w:szCs w:val="21"/>
        </w:rPr>
      </w:pPr>
      <w:r>
        <w:rPr>
          <w:rFonts w:hint="eastAsia"/>
          <w:sz w:val="21"/>
          <w:szCs w:val="21"/>
        </w:rPr>
        <w:t>　　风扇fan</w:t>
      </w:r>
    </w:p>
    <w:p>
      <w:pPr>
        <w:rPr>
          <w:rFonts w:hint="eastAsia"/>
          <w:sz w:val="21"/>
          <w:szCs w:val="21"/>
        </w:rPr>
      </w:pPr>
    </w:p>
    <w:p>
      <w:pPr>
        <w:rPr>
          <w:rFonts w:hint="eastAsia"/>
          <w:sz w:val="21"/>
          <w:szCs w:val="21"/>
        </w:rPr>
      </w:pPr>
      <w:r>
        <w:rPr>
          <w:rFonts w:hint="eastAsia"/>
          <w:sz w:val="21"/>
          <w:szCs w:val="21"/>
        </w:rPr>
        <w:t>　　气缸cylinderEGT(exhaust gas temperature排气温度)</w:t>
      </w:r>
    </w:p>
    <w:p>
      <w:pPr>
        <w:rPr>
          <w:rFonts w:hint="eastAsia"/>
          <w:sz w:val="21"/>
          <w:szCs w:val="21"/>
        </w:rPr>
      </w:pPr>
    </w:p>
    <w:p>
      <w:pPr>
        <w:rPr>
          <w:rFonts w:hint="eastAsia"/>
          <w:sz w:val="21"/>
          <w:szCs w:val="21"/>
        </w:rPr>
      </w:pPr>
      <w:r>
        <w:rPr>
          <w:rFonts w:hint="eastAsia"/>
          <w:sz w:val="21"/>
          <w:szCs w:val="21"/>
        </w:rPr>
        <w:t>　　2．燃油系统（fuel system）</w:t>
      </w:r>
    </w:p>
    <w:p>
      <w:pPr>
        <w:rPr>
          <w:rFonts w:hint="eastAsia"/>
          <w:sz w:val="21"/>
          <w:szCs w:val="21"/>
        </w:rPr>
      </w:pPr>
    </w:p>
    <w:p>
      <w:pPr>
        <w:rPr>
          <w:rFonts w:hint="eastAsia"/>
          <w:sz w:val="21"/>
          <w:szCs w:val="21"/>
        </w:rPr>
      </w:pPr>
      <w:r>
        <w:rPr>
          <w:rFonts w:hint="eastAsia"/>
          <w:sz w:val="21"/>
          <w:szCs w:val="21"/>
        </w:rPr>
        <w:t>　　燃油箱 fuel tanks</w:t>
      </w:r>
    </w:p>
    <w:p>
      <w:pPr>
        <w:rPr>
          <w:rFonts w:hint="eastAsia"/>
          <w:sz w:val="21"/>
          <w:szCs w:val="21"/>
        </w:rPr>
      </w:pPr>
    </w:p>
    <w:p>
      <w:pPr>
        <w:rPr>
          <w:rFonts w:hint="eastAsia"/>
          <w:sz w:val="21"/>
          <w:szCs w:val="21"/>
        </w:rPr>
      </w:pPr>
      <w:r>
        <w:rPr>
          <w:rFonts w:hint="eastAsia"/>
          <w:sz w:val="21"/>
          <w:szCs w:val="21"/>
        </w:rPr>
        <w:t>　　燃油泵fuel pump</w:t>
      </w:r>
    </w:p>
    <w:p>
      <w:pPr>
        <w:rPr>
          <w:rFonts w:hint="eastAsia"/>
          <w:sz w:val="21"/>
          <w:szCs w:val="21"/>
        </w:rPr>
      </w:pPr>
    </w:p>
    <w:p>
      <w:pPr>
        <w:rPr>
          <w:rFonts w:hint="eastAsia"/>
          <w:sz w:val="21"/>
          <w:szCs w:val="21"/>
        </w:rPr>
      </w:pPr>
      <w:r>
        <w:rPr>
          <w:rFonts w:hint="eastAsia"/>
          <w:sz w:val="21"/>
          <w:szCs w:val="21"/>
        </w:rPr>
        <w:t>　　燃油油压过低警告灯low fuel pressure warning lights</w:t>
      </w:r>
    </w:p>
    <w:p>
      <w:pPr>
        <w:rPr>
          <w:rFonts w:hint="eastAsia"/>
          <w:sz w:val="21"/>
          <w:szCs w:val="21"/>
        </w:rPr>
      </w:pPr>
    </w:p>
    <w:p>
      <w:pPr>
        <w:rPr>
          <w:rFonts w:hint="eastAsia"/>
          <w:sz w:val="21"/>
          <w:szCs w:val="21"/>
        </w:rPr>
      </w:pPr>
      <w:r>
        <w:rPr>
          <w:rFonts w:hint="eastAsia"/>
          <w:sz w:val="21"/>
          <w:szCs w:val="21"/>
        </w:rPr>
        <w:t>　　煤油kerosene</w:t>
      </w:r>
    </w:p>
    <w:p>
      <w:pPr>
        <w:rPr>
          <w:rFonts w:hint="eastAsia"/>
          <w:sz w:val="21"/>
          <w:szCs w:val="21"/>
        </w:rPr>
      </w:pPr>
    </w:p>
    <w:p>
      <w:pPr>
        <w:rPr>
          <w:rFonts w:hint="eastAsia"/>
          <w:sz w:val="21"/>
          <w:szCs w:val="21"/>
        </w:rPr>
      </w:pPr>
      <w:r>
        <w:rPr>
          <w:rFonts w:hint="eastAsia"/>
          <w:sz w:val="21"/>
          <w:szCs w:val="21"/>
        </w:rPr>
        <w:t>　　航空煤油aviation kerosene</w:t>
      </w:r>
    </w:p>
    <w:p>
      <w:pPr>
        <w:rPr>
          <w:rFonts w:hint="eastAsia"/>
          <w:sz w:val="21"/>
          <w:szCs w:val="21"/>
        </w:rPr>
      </w:pPr>
    </w:p>
    <w:p>
      <w:pPr>
        <w:rPr>
          <w:rFonts w:hint="eastAsia"/>
          <w:sz w:val="21"/>
          <w:szCs w:val="21"/>
        </w:rPr>
      </w:pPr>
      <w:r>
        <w:rPr>
          <w:rFonts w:hint="eastAsia"/>
          <w:sz w:val="21"/>
          <w:szCs w:val="21"/>
        </w:rPr>
        <w:t>　　升压,增压(泵)boost(pump)</w:t>
      </w:r>
    </w:p>
    <w:p>
      <w:pPr>
        <w:rPr>
          <w:rFonts w:hint="eastAsia"/>
          <w:sz w:val="21"/>
          <w:szCs w:val="21"/>
        </w:rPr>
      </w:pPr>
    </w:p>
    <w:p>
      <w:pPr>
        <w:rPr>
          <w:rFonts w:hint="eastAsia"/>
          <w:sz w:val="21"/>
          <w:szCs w:val="21"/>
        </w:rPr>
      </w:pPr>
      <w:r>
        <w:rPr>
          <w:rFonts w:hint="eastAsia"/>
          <w:sz w:val="21"/>
          <w:szCs w:val="21"/>
        </w:rPr>
        <w:t>　　放油fuel dumping/jettison</w:t>
      </w:r>
    </w:p>
    <w:p>
      <w:pPr>
        <w:rPr>
          <w:rFonts w:hint="eastAsia"/>
          <w:sz w:val="21"/>
          <w:szCs w:val="21"/>
        </w:rPr>
      </w:pPr>
    </w:p>
    <w:p>
      <w:pPr>
        <w:rPr>
          <w:rFonts w:hint="eastAsia"/>
          <w:sz w:val="21"/>
          <w:szCs w:val="21"/>
        </w:rPr>
      </w:pPr>
      <w:r>
        <w:rPr>
          <w:rFonts w:hint="eastAsia"/>
          <w:sz w:val="21"/>
          <w:szCs w:val="21"/>
        </w:rPr>
        <w:t>　　消耗consume</w:t>
      </w:r>
    </w:p>
    <w:p>
      <w:pPr>
        <w:rPr>
          <w:rFonts w:hint="eastAsia"/>
          <w:sz w:val="21"/>
          <w:szCs w:val="21"/>
        </w:rPr>
      </w:pPr>
    </w:p>
    <w:p>
      <w:pPr>
        <w:rPr>
          <w:rFonts w:hint="eastAsia"/>
          <w:sz w:val="21"/>
          <w:szCs w:val="21"/>
        </w:rPr>
      </w:pPr>
      <w:r>
        <w:rPr>
          <w:rFonts w:hint="eastAsia"/>
          <w:sz w:val="21"/>
          <w:szCs w:val="21"/>
        </w:rPr>
        <w:t>　　油箱fuel tank</w:t>
      </w:r>
    </w:p>
    <w:p>
      <w:pPr>
        <w:rPr>
          <w:rFonts w:hint="eastAsia"/>
          <w:sz w:val="21"/>
          <w:szCs w:val="21"/>
        </w:rPr>
      </w:pPr>
    </w:p>
    <w:p>
      <w:pPr>
        <w:rPr>
          <w:rFonts w:hint="eastAsia"/>
          <w:sz w:val="21"/>
          <w:szCs w:val="21"/>
        </w:rPr>
      </w:pPr>
      <w:r>
        <w:rPr>
          <w:rFonts w:hint="eastAsia"/>
          <w:sz w:val="21"/>
          <w:szCs w:val="21"/>
        </w:rPr>
        <w:t>　　油量不足short of fuel</w:t>
      </w:r>
    </w:p>
    <w:p>
      <w:pPr>
        <w:rPr>
          <w:rFonts w:hint="eastAsia"/>
          <w:sz w:val="21"/>
          <w:szCs w:val="21"/>
        </w:rPr>
      </w:pPr>
    </w:p>
    <w:p>
      <w:pPr>
        <w:rPr>
          <w:rFonts w:hint="eastAsia"/>
          <w:sz w:val="21"/>
          <w:szCs w:val="21"/>
        </w:rPr>
      </w:pPr>
      <w:r>
        <w:rPr>
          <w:rFonts w:hint="eastAsia"/>
          <w:sz w:val="21"/>
          <w:szCs w:val="21"/>
        </w:rPr>
        <w:t>　　不充足insufficient</w:t>
      </w:r>
    </w:p>
    <w:p>
      <w:pPr>
        <w:rPr>
          <w:rFonts w:hint="eastAsia"/>
          <w:sz w:val="21"/>
          <w:szCs w:val="21"/>
        </w:rPr>
      </w:pPr>
    </w:p>
    <w:p>
      <w:pPr>
        <w:rPr>
          <w:rFonts w:hint="eastAsia"/>
          <w:sz w:val="21"/>
          <w:szCs w:val="21"/>
        </w:rPr>
      </w:pPr>
      <w:r>
        <w:rPr>
          <w:rFonts w:hint="eastAsia"/>
          <w:sz w:val="21"/>
          <w:szCs w:val="21"/>
        </w:rPr>
        <w:t>　　剩余remain</w:t>
      </w:r>
    </w:p>
    <w:p>
      <w:pPr>
        <w:rPr>
          <w:rFonts w:hint="eastAsia"/>
          <w:sz w:val="21"/>
          <w:szCs w:val="21"/>
        </w:rPr>
      </w:pPr>
    </w:p>
    <w:p>
      <w:pPr>
        <w:rPr>
          <w:rFonts w:hint="eastAsia"/>
          <w:sz w:val="21"/>
          <w:szCs w:val="21"/>
        </w:rPr>
      </w:pPr>
      <w:r>
        <w:rPr>
          <w:rFonts w:hint="eastAsia"/>
          <w:sz w:val="21"/>
          <w:szCs w:val="21"/>
        </w:rPr>
        <w:t>　　燃油增压泵fuel booster pump</w:t>
      </w:r>
    </w:p>
    <w:p>
      <w:pPr>
        <w:rPr>
          <w:rFonts w:hint="eastAsia"/>
          <w:sz w:val="21"/>
          <w:szCs w:val="21"/>
        </w:rPr>
      </w:pPr>
    </w:p>
    <w:p>
      <w:pPr>
        <w:rPr>
          <w:rFonts w:hint="eastAsia"/>
          <w:sz w:val="21"/>
          <w:szCs w:val="21"/>
        </w:rPr>
      </w:pPr>
      <w:r>
        <w:rPr>
          <w:rFonts w:hint="eastAsia"/>
          <w:sz w:val="21"/>
          <w:szCs w:val="21"/>
        </w:rPr>
        <w:t>　　燃油（滑油）压力低fuel(oil)pressure low(drop)</w:t>
      </w:r>
    </w:p>
    <w:p>
      <w:pPr>
        <w:rPr>
          <w:rFonts w:hint="eastAsia"/>
          <w:sz w:val="21"/>
          <w:szCs w:val="21"/>
        </w:rPr>
      </w:pPr>
    </w:p>
    <w:p>
      <w:pPr>
        <w:rPr>
          <w:rFonts w:hint="eastAsia"/>
          <w:sz w:val="21"/>
          <w:szCs w:val="21"/>
        </w:rPr>
      </w:pPr>
      <w:r>
        <w:rPr>
          <w:rFonts w:hint="eastAsia"/>
          <w:sz w:val="21"/>
          <w:szCs w:val="21"/>
        </w:rPr>
        <w:t>　　3．液压(滑油)系统hydraulic（oil）system·</w:t>
      </w:r>
    </w:p>
    <w:p>
      <w:pPr>
        <w:rPr>
          <w:rFonts w:hint="eastAsia"/>
          <w:sz w:val="21"/>
          <w:szCs w:val="21"/>
        </w:rPr>
      </w:pPr>
    </w:p>
    <w:p>
      <w:pPr>
        <w:rPr>
          <w:rFonts w:hint="eastAsia"/>
          <w:sz w:val="21"/>
          <w:szCs w:val="21"/>
        </w:rPr>
      </w:pPr>
      <w:r>
        <w:rPr>
          <w:rFonts w:hint="eastAsia"/>
          <w:sz w:val="21"/>
          <w:szCs w:val="21"/>
        </w:rPr>
        <w:t>　　滑油温度表 oil temperature indicator</w:t>
      </w:r>
    </w:p>
    <w:p>
      <w:pPr>
        <w:rPr>
          <w:rFonts w:hint="eastAsia"/>
          <w:sz w:val="21"/>
          <w:szCs w:val="21"/>
        </w:rPr>
      </w:pPr>
    </w:p>
    <w:p>
      <w:pPr>
        <w:rPr>
          <w:rFonts w:hint="eastAsia"/>
          <w:sz w:val="21"/>
          <w:szCs w:val="21"/>
        </w:rPr>
      </w:pPr>
      <w:r>
        <w:rPr>
          <w:rFonts w:hint="eastAsia"/>
          <w:sz w:val="21"/>
          <w:szCs w:val="21"/>
        </w:rPr>
        <w:t>　　千斤顶(actuating) jacks</w:t>
      </w:r>
    </w:p>
    <w:p>
      <w:pPr>
        <w:rPr>
          <w:rFonts w:hint="eastAsia"/>
          <w:sz w:val="21"/>
          <w:szCs w:val="21"/>
        </w:rPr>
      </w:pPr>
    </w:p>
    <w:p>
      <w:pPr>
        <w:rPr>
          <w:rFonts w:hint="eastAsia"/>
          <w:sz w:val="21"/>
          <w:szCs w:val="21"/>
        </w:rPr>
      </w:pPr>
      <w:r>
        <w:rPr>
          <w:rFonts w:hint="eastAsia"/>
          <w:sz w:val="21"/>
          <w:szCs w:val="21"/>
        </w:rPr>
        <w:t>　　密封圈seals</w:t>
      </w:r>
    </w:p>
    <w:p>
      <w:pPr>
        <w:rPr>
          <w:rFonts w:hint="eastAsia"/>
          <w:sz w:val="21"/>
          <w:szCs w:val="21"/>
        </w:rPr>
      </w:pPr>
    </w:p>
    <w:p>
      <w:pPr>
        <w:rPr>
          <w:rFonts w:hint="eastAsia"/>
          <w:sz w:val="21"/>
          <w:szCs w:val="21"/>
        </w:rPr>
      </w:pPr>
      <w:r>
        <w:rPr>
          <w:rFonts w:hint="eastAsia"/>
          <w:sz w:val="21"/>
          <w:szCs w:val="21"/>
        </w:rPr>
        <w:t>　　活门valve。</w:t>
      </w:r>
    </w:p>
    <w:p>
      <w:pPr>
        <w:rPr>
          <w:rFonts w:hint="eastAsia"/>
          <w:sz w:val="21"/>
          <w:szCs w:val="21"/>
        </w:rPr>
      </w:pPr>
    </w:p>
    <w:p>
      <w:pPr>
        <w:rPr>
          <w:rFonts w:hint="eastAsia"/>
          <w:sz w:val="21"/>
          <w:szCs w:val="21"/>
        </w:rPr>
      </w:pPr>
      <w:r>
        <w:rPr>
          <w:rFonts w:hint="eastAsia"/>
          <w:sz w:val="21"/>
          <w:szCs w:val="21"/>
        </w:rPr>
        <w:t>　　4．电器系统（electrical system）</w:t>
      </w:r>
    </w:p>
    <w:p>
      <w:pPr>
        <w:rPr>
          <w:rFonts w:hint="eastAsia"/>
          <w:sz w:val="21"/>
          <w:szCs w:val="21"/>
        </w:rPr>
      </w:pPr>
    </w:p>
    <w:p>
      <w:pPr>
        <w:rPr>
          <w:rFonts w:hint="eastAsia"/>
          <w:sz w:val="21"/>
          <w:szCs w:val="21"/>
        </w:rPr>
      </w:pPr>
      <w:r>
        <w:rPr>
          <w:rFonts w:hint="eastAsia"/>
          <w:sz w:val="21"/>
          <w:szCs w:val="21"/>
        </w:rPr>
        <w:t>　　发电机generator motor</w:t>
      </w:r>
    </w:p>
    <w:p>
      <w:pPr>
        <w:rPr>
          <w:rFonts w:hint="eastAsia"/>
          <w:sz w:val="21"/>
          <w:szCs w:val="21"/>
        </w:rPr>
      </w:pPr>
    </w:p>
    <w:p>
      <w:pPr>
        <w:rPr>
          <w:rFonts w:hint="eastAsia"/>
          <w:sz w:val="21"/>
          <w:szCs w:val="21"/>
        </w:rPr>
      </w:pPr>
      <w:r>
        <w:rPr>
          <w:rFonts w:hint="eastAsia"/>
          <w:sz w:val="21"/>
          <w:szCs w:val="21"/>
        </w:rPr>
        <w:t>　　无线电设备Radio equipment</w:t>
      </w:r>
    </w:p>
    <w:p>
      <w:pPr>
        <w:rPr>
          <w:rFonts w:hint="eastAsia"/>
          <w:sz w:val="21"/>
          <w:szCs w:val="21"/>
        </w:rPr>
      </w:pPr>
    </w:p>
    <w:p>
      <w:pPr>
        <w:rPr>
          <w:rFonts w:hint="eastAsia"/>
          <w:sz w:val="21"/>
          <w:szCs w:val="21"/>
        </w:rPr>
      </w:pPr>
      <w:r>
        <w:rPr>
          <w:rFonts w:hint="eastAsia"/>
          <w:sz w:val="21"/>
          <w:szCs w:val="21"/>
        </w:rPr>
        <w:t>　　(备份)保险丝(spare)fuse</w:t>
      </w:r>
    </w:p>
    <w:p>
      <w:pPr>
        <w:rPr>
          <w:rFonts w:hint="eastAsia"/>
          <w:sz w:val="21"/>
          <w:szCs w:val="21"/>
        </w:rPr>
      </w:pPr>
    </w:p>
    <w:p>
      <w:pPr>
        <w:rPr>
          <w:rFonts w:hint="eastAsia"/>
          <w:sz w:val="21"/>
          <w:szCs w:val="21"/>
        </w:rPr>
      </w:pPr>
      <w:r>
        <w:rPr>
          <w:rFonts w:hint="eastAsia"/>
          <w:sz w:val="21"/>
          <w:szCs w:val="21"/>
        </w:rPr>
        <w:t>　　电线wire</w:t>
      </w:r>
    </w:p>
    <w:p>
      <w:pPr>
        <w:rPr>
          <w:rFonts w:hint="eastAsia"/>
          <w:sz w:val="21"/>
          <w:szCs w:val="21"/>
        </w:rPr>
      </w:pPr>
    </w:p>
    <w:p>
      <w:pPr>
        <w:rPr>
          <w:rFonts w:hint="eastAsia"/>
          <w:sz w:val="21"/>
          <w:szCs w:val="21"/>
        </w:rPr>
      </w:pPr>
      <w:r>
        <w:rPr>
          <w:rFonts w:hint="eastAsia"/>
          <w:sz w:val="21"/>
          <w:szCs w:val="21"/>
        </w:rPr>
        <w:t>　　插头plug</w:t>
      </w:r>
    </w:p>
    <w:p>
      <w:pPr>
        <w:rPr>
          <w:rFonts w:hint="eastAsia"/>
          <w:sz w:val="21"/>
          <w:szCs w:val="21"/>
        </w:rPr>
      </w:pPr>
    </w:p>
    <w:p>
      <w:pPr>
        <w:rPr>
          <w:rFonts w:hint="eastAsia"/>
          <w:sz w:val="21"/>
          <w:szCs w:val="21"/>
        </w:rPr>
      </w:pPr>
      <w:r>
        <w:rPr>
          <w:rFonts w:hint="eastAsia"/>
          <w:sz w:val="21"/>
          <w:szCs w:val="21"/>
        </w:rPr>
        <w:t>　　电路circuit</w:t>
      </w:r>
    </w:p>
    <w:p>
      <w:pPr>
        <w:rPr>
          <w:rFonts w:hint="eastAsia"/>
          <w:sz w:val="21"/>
          <w:szCs w:val="21"/>
        </w:rPr>
      </w:pPr>
    </w:p>
    <w:p>
      <w:pPr>
        <w:rPr>
          <w:rFonts w:hint="eastAsia"/>
          <w:sz w:val="21"/>
          <w:szCs w:val="21"/>
        </w:rPr>
      </w:pPr>
      <w:r>
        <w:rPr>
          <w:rFonts w:hint="eastAsia"/>
          <w:sz w:val="21"/>
          <w:szCs w:val="21"/>
        </w:rPr>
        <w:t>　　跳开关circuit breaker</w:t>
      </w:r>
    </w:p>
    <w:p>
      <w:pPr>
        <w:rPr>
          <w:rFonts w:hint="eastAsia"/>
          <w:sz w:val="21"/>
          <w:szCs w:val="21"/>
        </w:rPr>
      </w:pPr>
    </w:p>
    <w:p>
      <w:pPr>
        <w:rPr>
          <w:rFonts w:hint="eastAsia"/>
          <w:sz w:val="21"/>
          <w:szCs w:val="21"/>
        </w:rPr>
      </w:pPr>
      <w:r>
        <w:rPr>
          <w:rFonts w:hint="eastAsia"/>
          <w:sz w:val="21"/>
          <w:szCs w:val="21"/>
        </w:rPr>
        <w:t>　　电瓶(电压)battery(voltage)</w:t>
      </w:r>
    </w:p>
    <w:p>
      <w:pPr>
        <w:rPr>
          <w:rFonts w:hint="eastAsia"/>
          <w:sz w:val="21"/>
          <w:szCs w:val="21"/>
        </w:rPr>
      </w:pPr>
    </w:p>
    <w:p>
      <w:pPr>
        <w:rPr>
          <w:rFonts w:hint="eastAsia"/>
          <w:sz w:val="21"/>
          <w:szCs w:val="21"/>
        </w:rPr>
      </w:pPr>
      <w:r>
        <w:rPr>
          <w:rFonts w:hint="eastAsia"/>
          <w:sz w:val="21"/>
          <w:szCs w:val="21"/>
        </w:rPr>
        <w:t>　　电表ammeter</w:t>
      </w:r>
    </w:p>
    <w:p>
      <w:pPr>
        <w:rPr>
          <w:rFonts w:hint="eastAsia"/>
          <w:sz w:val="21"/>
          <w:szCs w:val="21"/>
        </w:rPr>
      </w:pPr>
    </w:p>
    <w:p>
      <w:pPr>
        <w:rPr>
          <w:rFonts w:hint="eastAsia"/>
          <w:sz w:val="21"/>
          <w:szCs w:val="21"/>
        </w:rPr>
      </w:pPr>
      <w:r>
        <w:rPr>
          <w:rFonts w:hint="eastAsia"/>
          <w:sz w:val="21"/>
          <w:szCs w:val="21"/>
        </w:rPr>
        <w:t>　　继电器relay</w:t>
      </w:r>
    </w:p>
    <w:p>
      <w:pPr>
        <w:rPr>
          <w:rFonts w:hint="eastAsia"/>
          <w:sz w:val="21"/>
          <w:szCs w:val="21"/>
        </w:rPr>
      </w:pPr>
    </w:p>
    <w:p>
      <w:pPr>
        <w:rPr>
          <w:rFonts w:hint="eastAsia"/>
          <w:sz w:val="21"/>
          <w:szCs w:val="21"/>
        </w:rPr>
      </w:pPr>
      <w:r>
        <w:rPr>
          <w:rFonts w:hint="eastAsia"/>
          <w:sz w:val="21"/>
          <w:szCs w:val="21"/>
        </w:rPr>
        <w:t>　　调压器voltage regulator</w:t>
      </w:r>
    </w:p>
    <w:p>
      <w:pPr>
        <w:rPr>
          <w:rFonts w:hint="eastAsia"/>
          <w:sz w:val="21"/>
          <w:szCs w:val="21"/>
        </w:rPr>
      </w:pPr>
    </w:p>
    <w:p>
      <w:pPr>
        <w:rPr>
          <w:rFonts w:hint="eastAsia"/>
          <w:sz w:val="21"/>
          <w:szCs w:val="21"/>
        </w:rPr>
      </w:pPr>
      <w:r>
        <w:rPr>
          <w:rFonts w:hint="eastAsia"/>
          <w:sz w:val="21"/>
          <w:szCs w:val="21"/>
        </w:rPr>
        <w:t>　　5．空调系统（air-conditioning system）</w:t>
      </w:r>
    </w:p>
    <w:p>
      <w:pPr>
        <w:rPr>
          <w:rFonts w:hint="eastAsia"/>
          <w:sz w:val="21"/>
          <w:szCs w:val="21"/>
        </w:rPr>
      </w:pPr>
    </w:p>
    <w:p>
      <w:pPr>
        <w:rPr>
          <w:rFonts w:hint="eastAsia"/>
          <w:sz w:val="21"/>
          <w:szCs w:val="21"/>
        </w:rPr>
      </w:pPr>
      <w:r>
        <w:rPr>
          <w:rFonts w:hint="eastAsia"/>
          <w:sz w:val="21"/>
          <w:szCs w:val="21"/>
        </w:rPr>
        <w:t>　　密封系统Sealing system</w:t>
      </w:r>
    </w:p>
    <w:p>
      <w:pPr>
        <w:rPr>
          <w:rFonts w:hint="eastAsia"/>
          <w:sz w:val="21"/>
          <w:szCs w:val="21"/>
        </w:rPr>
      </w:pPr>
    </w:p>
    <w:p>
      <w:pPr>
        <w:rPr>
          <w:rFonts w:hint="eastAsia"/>
          <w:sz w:val="21"/>
          <w:szCs w:val="21"/>
        </w:rPr>
      </w:pPr>
      <w:r>
        <w:rPr>
          <w:rFonts w:hint="eastAsia"/>
          <w:sz w:val="21"/>
          <w:szCs w:val="21"/>
        </w:rPr>
        <w:t>　　增压系统pressurization system</w:t>
      </w:r>
    </w:p>
    <w:p>
      <w:pPr>
        <w:rPr>
          <w:rFonts w:hint="eastAsia"/>
          <w:sz w:val="21"/>
          <w:szCs w:val="21"/>
        </w:rPr>
      </w:pPr>
    </w:p>
    <w:p>
      <w:pPr>
        <w:rPr>
          <w:rFonts w:hint="eastAsia"/>
          <w:sz w:val="21"/>
          <w:szCs w:val="21"/>
        </w:rPr>
      </w:pPr>
      <w:r>
        <w:rPr>
          <w:rFonts w:hint="eastAsia"/>
          <w:sz w:val="21"/>
          <w:szCs w:val="21"/>
        </w:rPr>
        <w:t>　　通风系统venting system</w:t>
      </w:r>
    </w:p>
    <w:p>
      <w:pPr>
        <w:rPr>
          <w:rFonts w:hint="eastAsia"/>
          <w:sz w:val="21"/>
          <w:szCs w:val="21"/>
        </w:rPr>
      </w:pPr>
    </w:p>
    <w:p>
      <w:pPr>
        <w:rPr>
          <w:rFonts w:hint="eastAsia"/>
          <w:sz w:val="21"/>
          <w:szCs w:val="21"/>
        </w:rPr>
      </w:pPr>
      <w:r>
        <w:rPr>
          <w:rFonts w:hint="eastAsia"/>
          <w:sz w:val="21"/>
          <w:szCs w:val="21"/>
        </w:rPr>
        <w:t>　　氧气设备oxygen equipment</w:t>
      </w:r>
    </w:p>
    <w:p>
      <w:pPr>
        <w:rPr>
          <w:rFonts w:hint="eastAsia"/>
          <w:sz w:val="21"/>
          <w:szCs w:val="21"/>
        </w:rPr>
      </w:pPr>
    </w:p>
    <w:p>
      <w:pPr>
        <w:rPr>
          <w:rFonts w:hint="eastAsia"/>
          <w:sz w:val="21"/>
          <w:szCs w:val="21"/>
        </w:rPr>
      </w:pPr>
      <w:r>
        <w:rPr>
          <w:rFonts w:hint="eastAsia"/>
          <w:sz w:val="21"/>
          <w:szCs w:val="21"/>
        </w:rPr>
        <w:t>　　减压 释压decompression</w:t>
      </w:r>
    </w:p>
    <w:p>
      <w:pPr>
        <w:rPr>
          <w:rFonts w:hint="eastAsia"/>
          <w:sz w:val="21"/>
          <w:szCs w:val="21"/>
        </w:rPr>
      </w:pPr>
    </w:p>
    <w:p>
      <w:pPr>
        <w:rPr>
          <w:rFonts w:hint="eastAsia"/>
          <w:sz w:val="21"/>
          <w:szCs w:val="21"/>
        </w:rPr>
      </w:pPr>
      <w:r>
        <w:rPr>
          <w:rFonts w:hint="eastAsia"/>
          <w:sz w:val="21"/>
          <w:szCs w:val="21"/>
        </w:rPr>
        <w:t>　　减压 释压depressurize</w:t>
      </w:r>
    </w:p>
    <w:p>
      <w:pPr>
        <w:rPr>
          <w:rFonts w:hint="eastAsia"/>
          <w:sz w:val="21"/>
          <w:szCs w:val="21"/>
        </w:rPr>
      </w:pPr>
    </w:p>
    <w:p>
      <w:pPr>
        <w:rPr>
          <w:rFonts w:hint="eastAsia"/>
          <w:sz w:val="21"/>
          <w:szCs w:val="21"/>
        </w:rPr>
      </w:pPr>
      <w:r>
        <w:rPr>
          <w:rFonts w:hint="eastAsia"/>
          <w:sz w:val="21"/>
          <w:szCs w:val="21"/>
        </w:rPr>
        <w:t>　　失密pressure failure</w:t>
      </w:r>
    </w:p>
    <w:p>
      <w:pPr>
        <w:rPr>
          <w:rFonts w:hint="eastAsia"/>
          <w:sz w:val="21"/>
          <w:szCs w:val="21"/>
        </w:rPr>
      </w:pPr>
    </w:p>
    <w:p>
      <w:pPr>
        <w:rPr>
          <w:rFonts w:hint="eastAsia"/>
          <w:sz w:val="21"/>
          <w:szCs w:val="21"/>
        </w:rPr>
      </w:pPr>
      <w:r>
        <w:rPr>
          <w:rFonts w:hint="eastAsia"/>
          <w:sz w:val="21"/>
          <w:szCs w:val="21"/>
        </w:rPr>
        <w:t>　　冷却 cooling</w:t>
      </w:r>
    </w:p>
    <w:p>
      <w:pPr>
        <w:rPr>
          <w:rFonts w:hint="eastAsia"/>
          <w:sz w:val="21"/>
          <w:szCs w:val="21"/>
        </w:rPr>
      </w:pPr>
    </w:p>
    <w:p>
      <w:pPr>
        <w:rPr>
          <w:rFonts w:hint="eastAsia"/>
          <w:sz w:val="21"/>
          <w:szCs w:val="21"/>
        </w:rPr>
      </w:pPr>
      <w:r>
        <w:rPr>
          <w:rFonts w:hint="eastAsia"/>
          <w:sz w:val="21"/>
          <w:szCs w:val="21"/>
        </w:rPr>
        <w:t>　　加热 heating</w:t>
      </w:r>
    </w:p>
    <w:p>
      <w:pPr>
        <w:rPr>
          <w:rFonts w:hint="eastAsia"/>
          <w:sz w:val="21"/>
          <w:szCs w:val="21"/>
        </w:rPr>
      </w:pPr>
    </w:p>
    <w:p>
      <w:pPr>
        <w:rPr>
          <w:rFonts w:hint="eastAsia"/>
          <w:sz w:val="21"/>
          <w:szCs w:val="21"/>
        </w:rPr>
      </w:pPr>
      <w:r>
        <w:rPr>
          <w:rFonts w:hint="eastAsia"/>
          <w:sz w:val="21"/>
          <w:szCs w:val="21"/>
        </w:rPr>
        <w:t>　　氧气面罩oxygen mask</w:t>
      </w:r>
    </w:p>
    <w:p>
      <w:pPr>
        <w:rPr>
          <w:rFonts w:hint="eastAsia"/>
          <w:sz w:val="21"/>
          <w:szCs w:val="21"/>
        </w:rPr>
      </w:pPr>
    </w:p>
    <w:p>
      <w:pPr>
        <w:rPr>
          <w:rFonts w:hint="eastAsia"/>
          <w:sz w:val="21"/>
          <w:szCs w:val="21"/>
        </w:rPr>
      </w:pPr>
      <w:r>
        <w:rPr>
          <w:rFonts w:hint="eastAsia"/>
          <w:sz w:val="21"/>
          <w:szCs w:val="21"/>
        </w:rPr>
        <w:t>　　流量flow</w:t>
      </w:r>
    </w:p>
    <w:p>
      <w:pPr>
        <w:rPr>
          <w:rFonts w:hint="eastAsia"/>
          <w:sz w:val="21"/>
          <w:szCs w:val="21"/>
        </w:rPr>
      </w:pPr>
    </w:p>
    <w:p>
      <w:pPr>
        <w:rPr>
          <w:rFonts w:hint="eastAsia"/>
          <w:sz w:val="21"/>
          <w:szCs w:val="21"/>
        </w:rPr>
      </w:pPr>
      <w:r>
        <w:rPr>
          <w:rFonts w:hint="eastAsia"/>
          <w:sz w:val="21"/>
          <w:szCs w:val="21"/>
        </w:rPr>
        <w:t>　　驾驶舱加温pilot cabin heat</w:t>
      </w:r>
    </w:p>
    <w:p>
      <w:pPr>
        <w:rPr>
          <w:rFonts w:hint="eastAsia"/>
          <w:sz w:val="21"/>
          <w:szCs w:val="21"/>
        </w:rPr>
      </w:pPr>
    </w:p>
    <w:p>
      <w:pPr>
        <w:rPr>
          <w:rFonts w:hint="eastAsia"/>
          <w:sz w:val="21"/>
          <w:szCs w:val="21"/>
        </w:rPr>
      </w:pPr>
      <w:r>
        <w:rPr>
          <w:rFonts w:hint="eastAsia"/>
          <w:sz w:val="21"/>
          <w:szCs w:val="21"/>
        </w:rPr>
        <w:t>　　6．刹车系统（brakesystem）</w:t>
      </w:r>
    </w:p>
    <w:p>
      <w:pPr>
        <w:rPr>
          <w:rFonts w:hint="eastAsia"/>
          <w:sz w:val="21"/>
          <w:szCs w:val="21"/>
        </w:rPr>
      </w:pPr>
    </w:p>
    <w:p>
      <w:pPr>
        <w:rPr>
          <w:rFonts w:hint="eastAsia"/>
          <w:sz w:val="21"/>
          <w:szCs w:val="21"/>
        </w:rPr>
      </w:pPr>
      <w:r>
        <w:rPr>
          <w:rFonts w:hint="eastAsia"/>
          <w:sz w:val="21"/>
          <w:szCs w:val="21"/>
        </w:rPr>
        <w:t>　　刹车brakes</w:t>
      </w:r>
    </w:p>
    <w:p>
      <w:pPr>
        <w:rPr>
          <w:rFonts w:hint="eastAsia"/>
          <w:sz w:val="21"/>
          <w:szCs w:val="21"/>
        </w:rPr>
      </w:pPr>
    </w:p>
    <w:p>
      <w:pPr>
        <w:rPr>
          <w:rFonts w:hint="eastAsia"/>
          <w:sz w:val="21"/>
          <w:szCs w:val="21"/>
        </w:rPr>
      </w:pPr>
      <w:r>
        <w:rPr>
          <w:rFonts w:hint="eastAsia"/>
          <w:sz w:val="21"/>
          <w:szCs w:val="21"/>
        </w:rPr>
        <w:t>　　防滞装置an anti-skid device</w:t>
      </w:r>
    </w:p>
    <w:p>
      <w:pPr>
        <w:rPr>
          <w:rFonts w:hint="eastAsia"/>
          <w:sz w:val="21"/>
          <w:szCs w:val="21"/>
        </w:rPr>
      </w:pPr>
    </w:p>
    <w:p>
      <w:pPr>
        <w:rPr>
          <w:rFonts w:hint="eastAsia"/>
          <w:sz w:val="21"/>
          <w:szCs w:val="21"/>
        </w:rPr>
      </w:pPr>
      <w:r>
        <w:rPr>
          <w:rFonts w:hint="eastAsia"/>
          <w:sz w:val="21"/>
          <w:szCs w:val="21"/>
        </w:rPr>
        <w:t>　　防滞刹车anti-skid brake</w:t>
      </w:r>
    </w:p>
    <w:p>
      <w:pPr>
        <w:rPr>
          <w:rFonts w:hint="eastAsia"/>
          <w:sz w:val="21"/>
          <w:szCs w:val="21"/>
        </w:rPr>
      </w:pPr>
    </w:p>
    <w:p>
      <w:pPr>
        <w:rPr>
          <w:rFonts w:hint="eastAsia"/>
          <w:sz w:val="21"/>
          <w:szCs w:val="21"/>
        </w:rPr>
      </w:pPr>
      <w:r>
        <w:rPr>
          <w:rFonts w:hint="eastAsia"/>
          <w:sz w:val="21"/>
          <w:szCs w:val="21"/>
        </w:rPr>
        <w:t>　　刹车不可靠the brakes are unreliable</w:t>
      </w:r>
    </w:p>
    <w:p>
      <w:pPr>
        <w:rPr>
          <w:rFonts w:hint="eastAsia"/>
          <w:sz w:val="21"/>
          <w:szCs w:val="21"/>
        </w:rPr>
      </w:pPr>
    </w:p>
    <w:p>
      <w:pPr>
        <w:rPr>
          <w:rFonts w:hint="eastAsia"/>
          <w:sz w:val="21"/>
          <w:szCs w:val="21"/>
        </w:rPr>
      </w:pPr>
      <w:r>
        <w:rPr>
          <w:rFonts w:hint="eastAsia"/>
          <w:sz w:val="21"/>
          <w:szCs w:val="21"/>
        </w:rPr>
        <w:t>　　刹车状况不好 braking action is poor</w:t>
      </w:r>
    </w:p>
    <w:p>
      <w:pPr>
        <w:rPr>
          <w:rFonts w:hint="eastAsia"/>
          <w:sz w:val="21"/>
          <w:szCs w:val="21"/>
        </w:rPr>
      </w:pPr>
    </w:p>
    <w:p>
      <w:pPr>
        <w:rPr>
          <w:rFonts w:hint="eastAsia"/>
          <w:sz w:val="21"/>
          <w:szCs w:val="21"/>
        </w:rPr>
      </w:pPr>
      <w:r>
        <w:rPr>
          <w:rFonts w:hint="eastAsia"/>
          <w:sz w:val="21"/>
          <w:szCs w:val="21"/>
        </w:rPr>
        <w:t>　　松刹车brakes released</w:t>
      </w:r>
    </w:p>
    <w:p>
      <w:pPr>
        <w:rPr>
          <w:rFonts w:hint="eastAsia"/>
          <w:sz w:val="21"/>
          <w:szCs w:val="21"/>
        </w:rPr>
      </w:pPr>
    </w:p>
    <w:p>
      <w:pPr>
        <w:rPr>
          <w:rFonts w:hint="eastAsia"/>
          <w:sz w:val="21"/>
          <w:szCs w:val="21"/>
        </w:rPr>
      </w:pPr>
      <w:r>
        <w:rPr>
          <w:rFonts w:hint="eastAsia"/>
          <w:sz w:val="21"/>
          <w:szCs w:val="21"/>
        </w:rPr>
        <w:t>　　刹车brakes set</w:t>
      </w:r>
    </w:p>
    <w:p>
      <w:pPr>
        <w:rPr>
          <w:rFonts w:hint="eastAsia"/>
          <w:sz w:val="21"/>
          <w:szCs w:val="21"/>
        </w:rPr>
      </w:pPr>
    </w:p>
    <w:p>
      <w:pPr>
        <w:rPr>
          <w:rFonts w:hint="eastAsia"/>
          <w:sz w:val="21"/>
          <w:szCs w:val="21"/>
        </w:rPr>
      </w:pPr>
      <w:r>
        <w:rPr>
          <w:rFonts w:hint="eastAsia"/>
          <w:sz w:val="21"/>
          <w:szCs w:val="21"/>
        </w:rPr>
        <w:t>　　气刹车pneumatic braking</w:t>
      </w:r>
    </w:p>
    <w:p>
      <w:pPr>
        <w:rPr>
          <w:rFonts w:hint="eastAsia"/>
          <w:sz w:val="21"/>
          <w:szCs w:val="21"/>
        </w:rPr>
      </w:pPr>
    </w:p>
    <w:p>
      <w:pPr>
        <w:rPr>
          <w:rFonts w:hint="eastAsia"/>
          <w:sz w:val="21"/>
          <w:szCs w:val="21"/>
        </w:rPr>
      </w:pPr>
      <w:r>
        <w:rPr>
          <w:rFonts w:hint="eastAsia"/>
          <w:sz w:val="21"/>
          <w:szCs w:val="21"/>
        </w:rPr>
        <w:t>　　手刹车manual braking</w:t>
      </w:r>
    </w:p>
    <w:p>
      <w:pPr>
        <w:rPr>
          <w:rFonts w:hint="eastAsia"/>
          <w:sz w:val="21"/>
          <w:szCs w:val="21"/>
        </w:rPr>
      </w:pPr>
    </w:p>
    <w:p>
      <w:pPr>
        <w:rPr>
          <w:rFonts w:hint="eastAsia"/>
          <w:sz w:val="21"/>
          <w:szCs w:val="21"/>
        </w:rPr>
      </w:pPr>
      <w:r>
        <w:rPr>
          <w:rFonts w:hint="eastAsia"/>
          <w:sz w:val="21"/>
          <w:szCs w:val="21"/>
        </w:rPr>
        <w:t>　　7．应急系统（emergencysystem）</w:t>
      </w:r>
    </w:p>
    <w:p>
      <w:pPr>
        <w:rPr>
          <w:rFonts w:hint="eastAsia"/>
          <w:sz w:val="21"/>
          <w:szCs w:val="21"/>
        </w:rPr>
      </w:pPr>
    </w:p>
    <w:p>
      <w:pPr>
        <w:rPr>
          <w:rFonts w:hint="eastAsia"/>
          <w:sz w:val="21"/>
          <w:szCs w:val="21"/>
        </w:rPr>
      </w:pPr>
      <w:r>
        <w:rPr>
          <w:rFonts w:hint="eastAsia"/>
          <w:sz w:val="21"/>
          <w:szCs w:val="21"/>
        </w:rPr>
        <w:t>　　灭火系统extinguisher system</w:t>
      </w:r>
    </w:p>
    <w:p>
      <w:pPr>
        <w:rPr>
          <w:rFonts w:hint="eastAsia"/>
          <w:sz w:val="21"/>
          <w:szCs w:val="21"/>
        </w:rPr>
      </w:pPr>
    </w:p>
    <w:p>
      <w:pPr>
        <w:rPr>
          <w:rFonts w:hint="eastAsia"/>
          <w:sz w:val="21"/>
          <w:szCs w:val="21"/>
        </w:rPr>
      </w:pPr>
      <w:r>
        <w:rPr>
          <w:rFonts w:hint="eastAsia"/>
          <w:sz w:val="21"/>
          <w:szCs w:val="21"/>
        </w:rPr>
        <w:t>　　防冰系统deicing system</w:t>
      </w:r>
    </w:p>
    <w:p>
      <w:pPr>
        <w:rPr>
          <w:rFonts w:hint="eastAsia"/>
          <w:sz w:val="21"/>
          <w:szCs w:val="21"/>
        </w:rPr>
      </w:pPr>
    </w:p>
    <w:p>
      <w:pPr>
        <w:rPr>
          <w:rFonts w:hint="eastAsia"/>
          <w:sz w:val="21"/>
          <w:szCs w:val="21"/>
        </w:rPr>
      </w:pPr>
      <w:r>
        <w:rPr>
          <w:rFonts w:hint="eastAsia"/>
          <w:sz w:val="21"/>
          <w:szCs w:val="21"/>
        </w:rPr>
        <w:t>　　超温（过热）overheat</w:t>
      </w:r>
    </w:p>
    <w:p>
      <w:pPr>
        <w:rPr>
          <w:rFonts w:hint="eastAsia"/>
          <w:sz w:val="21"/>
          <w:szCs w:val="21"/>
        </w:rPr>
      </w:pPr>
    </w:p>
    <w:p>
      <w:pPr>
        <w:rPr>
          <w:rFonts w:hint="eastAsia"/>
          <w:sz w:val="21"/>
          <w:szCs w:val="21"/>
        </w:rPr>
      </w:pPr>
      <w:r>
        <w:rPr>
          <w:rFonts w:hint="eastAsia"/>
          <w:sz w:val="21"/>
          <w:szCs w:val="21"/>
        </w:rPr>
        <w:t>　　发动机灭火瓶engine fire bottles</w:t>
      </w:r>
    </w:p>
    <w:p>
      <w:pPr>
        <w:rPr>
          <w:rFonts w:hint="eastAsia"/>
          <w:sz w:val="21"/>
          <w:szCs w:val="21"/>
        </w:rPr>
      </w:pPr>
    </w:p>
    <w:p>
      <w:pPr>
        <w:rPr>
          <w:rFonts w:hint="eastAsia"/>
          <w:sz w:val="21"/>
          <w:szCs w:val="21"/>
        </w:rPr>
      </w:pPr>
      <w:r>
        <w:rPr>
          <w:rFonts w:hint="eastAsia"/>
          <w:sz w:val="21"/>
          <w:szCs w:val="21"/>
        </w:rPr>
        <w:t>　　机翼除冰wing deicing</w:t>
      </w:r>
    </w:p>
    <w:p>
      <w:pPr>
        <w:rPr>
          <w:rFonts w:hint="eastAsia"/>
          <w:sz w:val="21"/>
          <w:szCs w:val="21"/>
        </w:rPr>
      </w:pPr>
    </w:p>
    <w:p>
      <w:pPr>
        <w:rPr>
          <w:rFonts w:hint="eastAsia"/>
          <w:sz w:val="21"/>
          <w:szCs w:val="21"/>
        </w:rPr>
      </w:pPr>
      <w:r>
        <w:rPr>
          <w:rFonts w:hint="eastAsia"/>
          <w:sz w:val="21"/>
          <w:szCs w:val="21"/>
        </w:rPr>
        <w:t>　　（三）驾驶舱（cockpit）</w:t>
      </w:r>
    </w:p>
    <w:p>
      <w:pPr>
        <w:rPr>
          <w:rFonts w:hint="eastAsia"/>
          <w:sz w:val="21"/>
          <w:szCs w:val="21"/>
        </w:rPr>
      </w:pPr>
    </w:p>
    <w:p>
      <w:pPr>
        <w:rPr>
          <w:rFonts w:hint="eastAsia"/>
          <w:sz w:val="21"/>
          <w:szCs w:val="21"/>
        </w:rPr>
      </w:pPr>
      <w:r>
        <w:rPr>
          <w:rFonts w:hint="eastAsia"/>
          <w:sz w:val="21"/>
          <w:szCs w:val="21"/>
        </w:rPr>
        <w:t>　　1．操纵系统（control system）</w:t>
      </w:r>
    </w:p>
    <w:p>
      <w:pPr>
        <w:rPr>
          <w:rFonts w:hint="eastAsia"/>
          <w:sz w:val="21"/>
          <w:szCs w:val="21"/>
        </w:rPr>
      </w:pPr>
    </w:p>
    <w:p>
      <w:pPr>
        <w:rPr>
          <w:rFonts w:hint="eastAsia"/>
          <w:sz w:val="21"/>
          <w:szCs w:val="21"/>
        </w:rPr>
      </w:pPr>
      <w:r>
        <w:rPr>
          <w:rFonts w:hint="eastAsia"/>
          <w:sz w:val="21"/>
          <w:szCs w:val="21"/>
        </w:rPr>
        <w:t>　　飞行操纵系统flight control system</w:t>
      </w:r>
    </w:p>
    <w:p>
      <w:pPr>
        <w:rPr>
          <w:rFonts w:hint="eastAsia"/>
          <w:sz w:val="21"/>
          <w:szCs w:val="21"/>
        </w:rPr>
      </w:pPr>
    </w:p>
    <w:p>
      <w:pPr>
        <w:rPr>
          <w:rFonts w:hint="eastAsia"/>
          <w:sz w:val="21"/>
          <w:szCs w:val="21"/>
        </w:rPr>
      </w:pPr>
      <w:r>
        <w:rPr>
          <w:rFonts w:hint="eastAsia"/>
          <w:sz w:val="21"/>
          <w:szCs w:val="21"/>
        </w:rPr>
        <w:t>　　飞行管理计算机系统(FMCS)flight management computer system</w:t>
      </w:r>
    </w:p>
    <w:p>
      <w:pPr>
        <w:rPr>
          <w:rFonts w:hint="eastAsia"/>
          <w:sz w:val="21"/>
          <w:szCs w:val="21"/>
        </w:rPr>
      </w:pPr>
    </w:p>
    <w:p>
      <w:pPr>
        <w:rPr>
          <w:rFonts w:hint="eastAsia"/>
          <w:sz w:val="21"/>
          <w:szCs w:val="21"/>
        </w:rPr>
      </w:pPr>
      <w:r>
        <w:rPr>
          <w:rFonts w:hint="eastAsia"/>
          <w:sz w:val="21"/>
          <w:szCs w:val="21"/>
        </w:rPr>
        <w:t>　　人工操纵系统manual controls</w:t>
      </w:r>
    </w:p>
    <w:p>
      <w:pPr>
        <w:rPr>
          <w:rFonts w:hint="eastAsia"/>
          <w:sz w:val="21"/>
          <w:szCs w:val="21"/>
        </w:rPr>
      </w:pPr>
    </w:p>
    <w:p>
      <w:pPr>
        <w:rPr>
          <w:rFonts w:hint="eastAsia"/>
          <w:sz w:val="21"/>
          <w:szCs w:val="21"/>
        </w:rPr>
      </w:pPr>
      <w:r>
        <w:rPr>
          <w:rFonts w:hint="eastAsia"/>
          <w:sz w:val="21"/>
          <w:szCs w:val="21"/>
        </w:rPr>
        <w:t>　　自动驾驶操纵系统autopilot controls</w:t>
      </w:r>
    </w:p>
    <w:p>
      <w:pPr>
        <w:rPr>
          <w:rFonts w:hint="eastAsia"/>
          <w:sz w:val="21"/>
          <w:szCs w:val="21"/>
        </w:rPr>
      </w:pPr>
    </w:p>
    <w:p>
      <w:pPr>
        <w:rPr>
          <w:rFonts w:hint="eastAsia"/>
          <w:sz w:val="21"/>
          <w:szCs w:val="21"/>
        </w:rPr>
      </w:pPr>
      <w:r>
        <w:rPr>
          <w:rFonts w:hint="eastAsia"/>
          <w:sz w:val="21"/>
          <w:szCs w:val="21"/>
        </w:rPr>
        <w:t>　　自动油门系统auto throttle system</w:t>
      </w:r>
    </w:p>
    <w:p>
      <w:pPr>
        <w:rPr>
          <w:rFonts w:hint="eastAsia"/>
          <w:sz w:val="21"/>
          <w:szCs w:val="21"/>
        </w:rPr>
      </w:pPr>
    </w:p>
    <w:p>
      <w:pPr>
        <w:rPr>
          <w:rFonts w:hint="eastAsia"/>
          <w:sz w:val="21"/>
          <w:szCs w:val="21"/>
        </w:rPr>
      </w:pPr>
      <w:r>
        <w:rPr>
          <w:rFonts w:hint="eastAsia"/>
          <w:sz w:val="21"/>
          <w:szCs w:val="21"/>
        </w:rPr>
        <w:t>　　仪表着陆系统instrument landing system</w:t>
      </w:r>
    </w:p>
    <w:p>
      <w:pPr>
        <w:rPr>
          <w:rFonts w:hint="eastAsia"/>
          <w:sz w:val="21"/>
          <w:szCs w:val="21"/>
        </w:rPr>
      </w:pPr>
    </w:p>
    <w:p>
      <w:pPr>
        <w:rPr>
          <w:rFonts w:hint="eastAsia"/>
          <w:sz w:val="21"/>
          <w:szCs w:val="21"/>
        </w:rPr>
      </w:pPr>
      <w:r>
        <w:rPr>
          <w:rFonts w:hint="eastAsia"/>
          <w:sz w:val="21"/>
          <w:szCs w:val="21"/>
        </w:rPr>
        <w:t>　　中央操纵台center console</w:t>
      </w:r>
    </w:p>
    <w:p>
      <w:pPr>
        <w:rPr>
          <w:rFonts w:hint="eastAsia"/>
          <w:sz w:val="21"/>
          <w:szCs w:val="21"/>
        </w:rPr>
      </w:pPr>
    </w:p>
    <w:p>
      <w:pPr>
        <w:rPr>
          <w:rFonts w:hint="eastAsia"/>
          <w:sz w:val="21"/>
          <w:szCs w:val="21"/>
        </w:rPr>
      </w:pPr>
      <w:r>
        <w:rPr>
          <w:rFonts w:hint="eastAsia"/>
          <w:sz w:val="21"/>
          <w:szCs w:val="21"/>
        </w:rPr>
        <w:t>　　操纵台control stand</w:t>
      </w:r>
    </w:p>
    <w:p>
      <w:pPr>
        <w:rPr>
          <w:rFonts w:hint="eastAsia"/>
          <w:sz w:val="21"/>
          <w:szCs w:val="21"/>
        </w:rPr>
      </w:pPr>
    </w:p>
    <w:p>
      <w:pPr>
        <w:rPr>
          <w:rFonts w:hint="eastAsia"/>
          <w:sz w:val="21"/>
          <w:szCs w:val="21"/>
        </w:rPr>
      </w:pPr>
      <w:r>
        <w:rPr>
          <w:rFonts w:hint="eastAsia"/>
          <w:sz w:val="21"/>
          <w:szCs w:val="21"/>
        </w:rPr>
        <w:t>　　控制板control panel</w:t>
      </w:r>
    </w:p>
    <w:p>
      <w:pPr>
        <w:rPr>
          <w:rFonts w:hint="eastAsia"/>
          <w:sz w:val="21"/>
          <w:szCs w:val="21"/>
        </w:rPr>
      </w:pPr>
    </w:p>
    <w:p>
      <w:pPr>
        <w:rPr>
          <w:rFonts w:hint="eastAsia"/>
          <w:sz w:val="21"/>
          <w:szCs w:val="21"/>
        </w:rPr>
      </w:pPr>
      <w:r>
        <w:rPr>
          <w:rFonts w:hint="eastAsia"/>
          <w:sz w:val="21"/>
          <w:szCs w:val="21"/>
        </w:rPr>
        <w:t>　　杆levers/stick/column</w:t>
      </w:r>
    </w:p>
    <w:p>
      <w:pPr>
        <w:rPr>
          <w:rFonts w:hint="eastAsia"/>
          <w:sz w:val="21"/>
          <w:szCs w:val="21"/>
        </w:rPr>
      </w:pPr>
    </w:p>
    <w:p>
      <w:pPr>
        <w:rPr>
          <w:rFonts w:hint="eastAsia"/>
          <w:sz w:val="21"/>
          <w:szCs w:val="21"/>
        </w:rPr>
      </w:pPr>
      <w:r>
        <w:rPr>
          <w:rFonts w:hint="eastAsia"/>
          <w:sz w:val="21"/>
          <w:szCs w:val="21"/>
        </w:rPr>
        <w:t>　　操纵杆control column</w:t>
      </w:r>
    </w:p>
    <w:p>
      <w:pPr>
        <w:rPr>
          <w:rFonts w:hint="eastAsia"/>
          <w:sz w:val="21"/>
          <w:szCs w:val="21"/>
        </w:rPr>
      </w:pPr>
    </w:p>
    <w:p>
      <w:pPr>
        <w:rPr>
          <w:rFonts w:hint="eastAsia"/>
          <w:sz w:val="21"/>
          <w:szCs w:val="21"/>
        </w:rPr>
      </w:pPr>
      <w:r>
        <w:rPr>
          <w:rFonts w:hint="eastAsia"/>
          <w:sz w:val="21"/>
          <w:szCs w:val="21"/>
        </w:rPr>
        <w:t>　　操纵手柄handle</w:t>
      </w:r>
    </w:p>
    <w:p>
      <w:pPr>
        <w:rPr>
          <w:rFonts w:hint="eastAsia"/>
          <w:sz w:val="21"/>
          <w:szCs w:val="21"/>
        </w:rPr>
      </w:pPr>
    </w:p>
    <w:p>
      <w:pPr>
        <w:rPr>
          <w:rFonts w:hint="eastAsia"/>
          <w:sz w:val="21"/>
          <w:szCs w:val="21"/>
        </w:rPr>
      </w:pPr>
      <w:r>
        <w:rPr>
          <w:rFonts w:hint="eastAsia"/>
          <w:sz w:val="21"/>
          <w:szCs w:val="21"/>
        </w:rPr>
        <w:t>　　油门thrust levers</w:t>
      </w:r>
    </w:p>
    <w:p>
      <w:pPr>
        <w:rPr>
          <w:rFonts w:hint="eastAsia"/>
          <w:sz w:val="21"/>
          <w:szCs w:val="21"/>
        </w:rPr>
      </w:pPr>
    </w:p>
    <w:p>
      <w:pPr>
        <w:rPr>
          <w:rFonts w:hint="eastAsia"/>
          <w:sz w:val="21"/>
          <w:szCs w:val="21"/>
        </w:rPr>
      </w:pPr>
      <w:r>
        <w:rPr>
          <w:rFonts w:hint="eastAsia"/>
          <w:sz w:val="21"/>
          <w:szCs w:val="21"/>
        </w:rPr>
        <w:t>　　按钮或旋钮knobs</w:t>
      </w:r>
    </w:p>
    <w:p>
      <w:pPr>
        <w:rPr>
          <w:rFonts w:hint="eastAsia"/>
          <w:sz w:val="21"/>
          <w:szCs w:val="21"/>
        </w:rPr>
      </w:pPr>
    </w:p>
    <w:p>
      <w:pPr>
        <w:rPr>
          <w:rFonts w:hint="eastAsia"/>
          <w:sz w:val="21"/>
          <w:szCs w:val="21"/>
        </w:rPr>
      </w:pPr>
      <w:r>
        <w:rPr>
          <w:rFonts w:hint="eastAsia"/>
          <w:sz w:val="21"/>
          <w:szCs w:val="21"/>
        </w:rPr>
        <w:t>　　开关switch</w:t>
      </w:r>
    </w:p>
    <w:p>
      <w:pPr>
        <w:rPr>
          <w:rFonts w:hint="eastAsia"/>
          <w:sz w:val="21"/>
          <w:szCs w:val="21"/>
        </w:rPr>
      </w:pPr>
    </w:p>
    <w:p>
      <w:pPr>
        <w:rPr>
          <w:rFonts w:hint="eastAsia"/>
          <w:sz w:val="21"/>
          <w:szCs w:val="21"/>
        </w:rPr>
      </w:pPr>
      <w:r>
        <w:rPr>
          <w:rFonts w:hint="eastAsia"/>
          <w:sz w:val="21"/>
          <w:szCs w:val="21"/>
        </w:rPr>
        <w:t>　　曲柄（摇把）cranks</w:t>
      </w:r>
    </w:p>
    <w:p>
      <w:pPr>
        <w:rPr>
          <w:rFonts w:hint="eastAsia"/>
          <w:sz w:val="21"/>
          <w:szCs w:val="21"/>
        </w:rPr>
      </w:pPr>
    </w:p>
    <w:p>
      <w:pPr>
        <w:rPr>
          <w:rFonts w:hint="eastAsia"/>
          <w:sz w:val="21"/>
          <w:szCs w:val="21"/>
        </w:rPr>
      </w:pPr>
      <w:r>
        <w:rPr>
          <w:rFonts w:hint="eastAsia"/>
          <w:sz w:val="21"/>
          <w:szCs w:val="21"/>
        </w:rPr>
        <w:t>　　前轮转弯手操作盘nose wheel steering hand wheel</w:t>
      </w:r>
    </w:p>
    <w:p>
      <w:pPr>
        <w:rPr>
          <w:rFonts w:hint="eastAsia"/>
          <w:sz w:val="21"/>
          <w:szCs w:val="21"/>
        </w:rPr>
      </w:pPr>
    </w:p>
    <w:p>
      <w:pPr>
        <w:rPr>
          <w:rFonts w:hint="eastAsia"/>
          <w:sz w:val="21"/>
          <w:szCs w:val="21"/>
        </w:rPr>
      </w:pPr>
      <w:r>
        <w:rPr>
          <w:rFonts w:hint="eastAsia"/>
          <w:sz w:val="21"/>
          <w:szCs w:val="21"/>
        </w:rPr>
        <w:t>　　机内通话inter communication</w:t>
      </w:r>
    </w:p>
    <w:p>
      <w:pPr>
        <w:rPr>
          <w:rFonts w:hint="eastAsia"/>
          <w:sz w:val="21"/>
          <w:szCs w:val="21"/>
        </w:rPr>
      </w:pPr>
    </w:p>
    <w:p>
      <w:pPr>
        <w:rPr>
          <w:rFonts w:hint="eastAsia"/>
          <w:sz w:val="21"/>
          <w:szCs w:val="21"/>
        </w:rPr>
      </w:pPr>
      <w:r>
        <w:rPr>
          <w:rFonts w:hint="eastAsia"/>
          <w:sz w:val="21"/>
          <w:szCs w:val="21"/>
        </w:rPr>
        <w:t>　　耳机head set</w:t>
      </w:r>
    </w:p>
    <w:p>
      <w:pPr>
        <w:rPr>
          <w:rFonts w:hint="eastAsia"/>
          <w:sz w:val="21"/>
          <w:szCs w:val="21"/>
        </w:rPr>
      </w:pPr>
    </w:p>
    <w:p>
      <w:pPr>
        <w:rPr>
          <w:rFonts w:hint="eastAsia"/>
          <w:sz w:val="21"/>
          <w:szCs w:val="21"/>
        </w:rPr>
      </w:pPr>
      <w:r>
        <w:rPr>
          <w:rFonts w:hint="eastAsia"/>
          <w:sz w:val="21"/>
          <w:szCs w:val="21"/>
        </w:rPr>
        <w:t>　　装载与配平系统weight and balance system</w:t>
      </w:r>
    </w:p>
    <w:p>
      <w:pPr>
        <w:rPr>
          <w:rFonts w:hint="eastAsia"/>
          <w:sz w:val="21"/>
          <w:szCs w:val="21"/>
        </w:rPr>
      </w:pPr>
    </w:p>
    <w:p>
      <w:pPr>
        <w:rPr>
          <w:rFonts w:hint="eastAsia"/>
          <w:sz w:val="21"/>
          <w:szCs w:val="21"/>
        </w:rPr>
      </w:pPr>
      <w:r>
        <w:rPr>
          <w:rFonts w:hint="eastAsia"/>
          <w:sz w:val="21"/>
          <w:szCs w:val="21"/>
        </w:rPr>
        <w:t>　　2．航空器仪表（aircraft instrument）</w:t>
      </w:r>
    </w:p>
    <w:p>
      <w:pPr>
        <w:rPr>
          <w:rFonts w:hint="eastAsia"/>
          <w:sz w:val="21"/>
          <w:szCs w:val="21"/>
        </w:rPr>
      </w:pPr>
    </w:p>
    <w:p>
      <w:pPr>
        <w:rPr>
          <w:rFonts w:hint="eastAsia"/>
          <w:sz w:val="21"/>
          <w:szCs w:val="21"/>
        </w:rPr>
      </w:pPr>
      <w:r>
        <w:rPr>
          <w:rFonts w:hint="eastAsia"/>
          <w:sz w:val="21"/>
          <w:szCs w:val="21"/>
        </w:rPr>
        <w:t>　　仪表instrument /gauge/indicator</w:t>
      </w:r>
    </w:p>
    <w:p>
      <w:pPr>
        <w:rPr>
          <w:rFonts w:hint="eastAsia"/>
          <w:sz w:val="21"/>
          <w:szCs w:val="21"/>
        </w:rPr>
      </w:pPr>
    </w:p>
    <w:p>
      <w:pPr>
        <w:rPr>
          <w:rFonts w:hint="eastAsia"/>
          <w:sz w:val="21"/>
          <w:szCs w:val="21"/>
        </w:rPr>
      </w:pPr>
      <w:r>
        <w:rPr>
          <w:rFonts w:hint="eastAsia"/>
          <w:sz w:val="21"/>
          <w:szCs w:val="21"/>
        </w:rPr>
        <w:t>　　仪表板instrument panel</w:t>
      </w:r>
    </w:p>
    <w:p>
      <w:pPr>
        <w:rPr>
          <w:rFonts w:hint="eastAsia"/>
          <w:sz w:val="21"/>
          <w:szCs w:val="21"/>
        </w:rPr>
      </w:pPr>
    </w:p>
    <w:p>
      <w:pPr>
        <w:rPr>
          <w:rFonts w:hint="eastAsia"/>
          <w:sz w:val="21"/>
          <w:szCs w:val="21"/>
        </w:rPr>
      </w:pPr>
      <w:r>
        <w:rPr>
          <w:rFonts w:hint="eastAsia"/>
          <w:sz w:val="21"/>
          <w:szCs w:val="21"/>
        </w:rPr>
        <w:t>　　顶部仪表板overhead panel</w:t>
      </w:r>
    </w:p>
    <w:p>
      <w:pPr>
        <w:rPr>
          <w:rFonts w:hint="eastAsia"/>
          <w:sz w:val="21"/>
          <w:szCs w:val="21"/>
        </w:rPr>
      </w:pPr>
    </w:p>
    <w:p>
      <w:pPr>
        <w:rPr>
          <w:rFonts w:hint="eastAsia"/>
          <w:sz w:val="21"/>
          <w:szCs w:val="21"/>
        </w:rPr>
      </w:pPr>
      <w:r>
        <w:rPr>
          <w:rFonts w:hint="eastAsia"/>
          <w:sz w:val="21"/>
          <w:szCs w:val="21"/>
        </w:rPr>
        <w:t>　　主显示系统primary display system</w:t>
      </w:r>
    </w:p>
    <w:p>
      <w:pPr>
        <w:rPr>
          <w:rFonts w:hint="eastAsia"/>
          <w:sz w:val="21"/>
          <w:szCs w:val="21"/>
        </w:rPr>
      </w:pPr>
    </w:p>
    <w:p>
      <w:pPr>
        <w:rPr>
          <w:rFonts w:hint="eastAsia"/>
          <w:sz w:val="21"/>
          <w:szCs w:val="21"/>
        </w:rPr>
      </w:pPr>
      <w:r>
        <w:rPr>
          <w:rFonts w:hint="eastAsia"/>
          <w:sz w:val="21"/>
          <w:szCs w:val="21"/>
        </w:rPr>
        <w:t>　　指示器（仪表）indicator</w:t>
      </w:r>
    </w:p>
    <w:p>
      <w:pPr>
        <w:rPr>
          <w:rFonts w:hint="eastAsia"/>
          <w:sz w:val="21"/>
          <w:szCs w:val="21"/>
        </w:rPr>
      </w:pPr>
    </w:p>
    <w:p>
      <w:pPr>
        <w:rPr>
          <w:rFonts w:hint="eastAsia"/>
          <w:sz w:val="21"/>
          <w:szCs w:val="21"/>
        </w:rPr>
      </w:pPr>
      <w:r>
        <w:rPr>
          <w:rFonts w:hint="eastAsia"/>
          <w:sz w:val="21"/>
          <w:szCs w:val="21"/>
        </w:rPr>
        <w:t>　　飞行指引仪flight director</w:t>
      </w:r>
    </w:p>
    <w:p>
      <w:pPr>
        <w:rPr>
          <w:rFonts w:hint="eastAsia"/>
          <w:sz w:val="21"/>
          <w:szCs w:val="21"/>
        </w:rPr>
      </w:pPr>
    </w:p>
    <w:p>
      <w:pPr>
        <w:rPr>
          <w:rFonts w:hint="eastAsia"/>
          <w:sz w:val="21"/>
          <w:szCs w:val="21"/>
        </w:rPr>
      </w:pPr>
      <w:r>
        <w:rPr>
          <w:rFonts w:hint="eastAsia"/>
          <w:sz w:val="21"/>
          <w:szCs w:val="21"/>
        </w:rPr>
        <w:t>　　地评议horizon indicator</w:t>
      </w:r>
    </w:p>
    <w:p>
      <w:pPr>
        <w:rPr>
          <w:rFonts w:hint="eastAsia"/>
          <w:sz w:val="21"/>
          <w:szCs w:val="21"/>
        </w:rPr>
      </w:pPr>
    </w:p>
    <w:p>
      <w:pPr>
        <w:rPr>
          <w:rFonts w:hint="eastAsia"/>
          <w:sz w:val="21"/>
          <w:szCs w:val="21"/>
        </w:rPr>
      </w:pPr>
      <w:r>
        <w:rPr>
          <w:rFonts w:hint="eastAsia"/>
          <w:sz w:val="21"/>
          <w:szCs w:val="21"/>
        </w:rPr>
        <w:t>　　备份地评议stand by gyro-horizon</w:t>
      </w:r>
    </w:p>
    <w:p>
      <w:pPr>
        <w:rPr>
          <w:rFonts w:hint="eastAsia"/>
          <w:sz w:val="21"/>
          <w:szCs w:val="21"/>
        </w:rPr>
      </w:pPr>
    </w:p>
    <w:p>
      <w:pPr>
        <w:rPr>
          <w:rFonts w:hint="eastAsia"/>
          <w:sz w:val="21"/>
          <w:szCs w:val="21"/>
        </w:rPr>
      </w:pPr>
      <w:r>
        <w:rPr>
          <w:rFonts w:hint="eastAsia"/>
          <w:sz w:val="21"/>
          <w:szCs w:val="21"/>
        </w:rPr>
        <w:t>　　发动机仪表engine indicator</w:t>
      </w:r>
    </w:p>
    <w:p>
      <w:pPr>
        <w:rPr>
          <w:rFonts w:hint="eastAsia"/>
          <w:sz w:val="21"/>
          <w:szCs w:val="21"/>
        </w:rPr>
      </w:pPr>
    </w:p>
    <w:p>
      <w:pPr>
        <w:rPr>
          <w:rFonts w:hint="eastAsia"/>
          <w:sz w:val="21"/>
          <w:szCs w:val="21"/>
        </w:rPr>
      </w:pPr>
      <w:r>
        <w:rPr>
          <w:rFonts w:hint="eastAsia"/>
          <w:sz w:val="21"/>
          <w:szCs w:val="21"/>
        </w:rPr>
        <w:t>　　高度表altimeter</w:t>
      </w:r>
    </w:p>
    <w:p>
      <w:pPr>
        <w:rPr>
          <w:rFonts w:hint="eastAsia"/>
          <w:sz w:val="21"/>
          <w:szCs w:val="21"/>
        </w:rPr>
      </w:pPr>
    </w:p>
    <w:p>
      <w:pPr>
        <w:rPr>
          <w:rFonts w:hint="eastAsia"/>
          <w:sz w:val="21"/>
          <w:szCs w:val="21"/>
        </w:rPr>
      </w:pPr>
      <w:r>
        <w:rPr>
          <w:rFonts w:hint="eastAsia"/>
          <w:sz w:val="21"/>
          <w:szCs w:val="21"/>
        </w:rPr>
        <w:t>　　气压高度表pressure altimeter</w:t>
      </w:r>
    </w:p>
    <w:p>
      <w:pPr>
        <w:rPr>
          <w:rFonts w:hint="eastAsia"/>
          <w:sz w:val="21"/>
          <w:szCs w:val="21"/>
        </w:rPr>
      </w:pPr>
    </w:p>
    <w:p>
      <w:pPr>
        <w:rPr>
          <w:rFonts w:hint="eastAsia"/>
          <w:sz w:val="21"/>
          <w:szCs w:val="21"/>
        </w:rPr>
      </w:pPr>
      <w:r>
        <w:rPr>
          <w:rFonts w:hint="eastAsia"/>
          <w:sz w:val="21"/>
          <w:szCs w:val="21"/>
        </w:rPr>
        <w:t>　　无线电高度表radio altimeter</w:t>
      </w:r>
    </w:p>
    <w:p>
      <w:pPr>
        <w:rPr>
          <w:rFonts w:hint="eastAsia"/>
          <w:sz w:val="21"/>
          <w:szCs w:val="21"/>
        </w:rPr>
      </w:pPr>
    </w:p>
    <w:p>
      <w:pPr>
        <w:rPr>
          <w:rFonts w:hint="eastAsia"/>
          <w:sz w:val="21"/>
          <w:szCs w:val="21"/>
        </w:rPr>
      </w:pPr>
      <w:r>
        <w:rPr>
          <w:rFonts w:hint="eastAsia"/>
          <w:sz w:val="21"/>
          <w:szCs w:val="21"/>
        </w:rPr>
        <w:t>　　空速表airspeed indicator</w:t>
      </w:r>
    </w:p>
    <w:p>
      <w:pPr>
        <w:rPr>
          <w:rFonts w:hint="eastAsia"/>
          <w:sz w:val="21"/>
          <w:szCs w:val="21"/>
        </w:rPr>
      </w:pPr>
    </w:p>
    <w:p>
      <w:pPr>
        <w:rPr>
          <w:rFonts w:hint="eastAsia"/>
          <w:sz w:val="21"/>
          <w:szCs w:val="21"/>
        </w:rPr>
      </w:pPr>
      <w:r>
        <w:rPr>
          <w:rFonts w:hint="eastAsia"/>
          <w:sz w:val="21"/>
          <w:szCs w:val="21"/>
        </w:rPr>
        <w:t>　　升降速度表vertical speed indicator(rate of climb and descent indicator) 转速表R.P.M(revolutions per minute)</w:t>
      </w:r>
    </w:p>
    <w:p>
      <w:pPr>
        <w:rPr>
          <w:rFonts w:hint="eastAsia"/>
          <w:sz w:val="21"/>
          <w:szCs w:val="21"/>
        </w:rPr>
      </w:pPr>
    </w:p>
    <w:p>
      <w:pPr>
        <w:rPr>
          <w:rFonts w:hint="eastAsia"/>
          <w:sz w:val="21"/>
          <w:szCs w:val="21"/>
        </w:rPr>
      </w:pPr>
      <w:r>
        <w:rPr>
          <w:rFonts w:hint="eastAsia"/>
          <w:sz w:val="21"/>
          <w:szCs w:val="21"/>
        </w:rPr>
        <w:t>　　起落架位置指示器landing gear/undercarriage position indicator</w:t>
      </w:r>
    </w:p>
    <w:p>
      <w:pPr>
        <w:rPr>
          <w:rFonts w:hint="eastAsia"/>
          <w:sz w:val="21"/>
          <w:szCs w:val="21"/>
        </w:rPr>
      </w:pPr>
    </w:p>
    <w:p>
      <w:pPr>
        <w:rPr>
          <w:rFonts w:hint="eastAsia"/>
          <w:sz w:val="21"/>
          <w:szCs w:val="21"/>
        </w:rPr>
      </w:pPr>
      <w:r>
        <w:rPr>
          <w:rFonts w:hint="eastAsia"/>
          <w:sz w:val="21"/>
          <w:szCs w:val="21"/>
        </w:rPr>
        <w:t>　　刹车压力表brake pressure gauge</w:t>
      </w:r>
    </w:p>
    <w:p>
      <w:pPr>
        <w:rPr>
          <w:rFonts w:hint="eastAsia"/>
          <w:sz w:val="21"/>
          <w:szCs w:val="21"/>
        </w:rPr>
      </w:pPr>
    </w:p>
    <w:p>
      <w:pPr>
        <w:rPr>
          <w:rFonts w:hint="eastAsia"/>
          <w:sz w:val="21"/>
          <w:szCs w:val="21"/>
        </w:rPr>
      </w:pPr>
      <w:r>
        <w:rPr>
          <w:rFonts w:hint="eastAsia"/>
          <w:sz w:val="21"/>
          <w:szCs w:val="21"/>
        </w:rPr>
        <w:t>　　偏流指示器deviation altimeter</w:t>
      </w:r>
    </w:p>
    <w:p>
      <w:pPr>
        <w:rPr>
          <w:rFonts w:hint="eastAsia"/>
          <w:sz w:val="21"/>
          <w:szCs w:val="21"/>
        </w:rPr>
      </w:pPr>
    </w:p>
    <w:p>
      <w:pPr>
        <w:rPr>
          <w:rFonts w:hint="eastAsia"/>
          <w:sz w:val="21"/>
          <w:szCs w:val="21"/>
        </w:rPr>
      </w:pPr>
      <w:r>
        <w:rPr>
          <w:rFonts w:hint="eastAsia"/>
          <w:sz w:val="21"/>
          <w:szCs w:val="21"/>
        </w:rPr>
        <w:t>　　超温（过热）overheat</w:t>
      </w:r>
    </w:p>
    <w:p>
      <w:pPr>
        <w:rPr>
          <w:rFonts w:hint="eastAsia"/>
          <w:sz w:val="21"/>
          <w:szCs w:val="21"/>
        </w:rPr>
      </w:pPr>
    </w:p>
    <w:p>
      <w:pPr>
        <w:rPr>
          <w:rFonts w:hint="eastAsia"/>
          <w:sz w:val="21"/>
          <w:szCs w:val="21"/>
        </w:rPr>
      </w:pPr>
      <w:r>
        <w:rPr>
          <w:rFonts w:hint="eastAsia"/>
          <w:sz w:val="21"/>
          <w:szCs w:val="21"/>
        </w:rPr>
        <w:t>　　3．航空器动作（aircraft manoeuvre）</w:t>
      </w:r>
    </w:p>
    <w:p>
      <w:pPr>
        <w:rPr>
          <w:rFonts w:hint="eastAsia"/>
          <w:sz w:val="21"/>
          <w:szCs w:val="21"/>
        </w:rPr>
      </w:pPr>
    </w:p>
    <w:p>
      <w:pPr>
        <w:rPr>
          <w:rFonts w:hint="eastAsia"/>
          <w:sz w:val="21"/>
          <w:szCs w:val="21"/>
        </w:rPr>
      </w:pPr>
      <w:r>
        <w:rPr>
          <w:rFonts w:hint="eastAsia"/>
          <w:sz w:val="21"/>
          <w:szCs w:val="21"/>
        </w:rPr>
        <w:t>　　俯仰pitch/tilt</w:t>
      </w:r>
    </w:p>
    <w:p>
      <w:pPr>
        <w:rPr>
          <w:rFonts w:hint="eastAsia"/>
          <w:sz w:val="21"/>
          <w:szCs w:val="21"/>
        </w:rPr>
      </w:pPr>
    </w:p>
    <w:p>
      <w:pPr>
        <w:rPr>
          <w:rFonts w:hint="eastAsia"/>
          <w:sz w:val="21"/>
          <w:szCs w:val="21"/>
        </w:rPr>
      </w:pPr>
      <w:r>
        <w:rPr>
          <w:rFonts w:hint="eastAsia"/>
          <w:sz w:val="21"/>
          <w:szCs w:val="21"/>
        </w:rPr>
        <w:t>　　横滚roll</w:t>
      </w:r>
    </w:p>
    <w:p>
      <w:pPr>
        <w:rPr>
          <w:rFonts w:hint="eastAsia"/>
          <w:sz w:val="21"/>
          <w:szCs w:val="21"/>
        </w:rPr>
      </w:pPr>
    </w:p>
    <w:p>
      <w:pPr>
        <w:rPr>
          <w:rFonts w:hint="eastAsia"/>
          <w:sz w:val="21"/>
          <w:szCs w:val="21"/>
        </w:rPr>
      </w:pPr>
      <w:r>
        <w:rPr>
          <w:rFonts w:hint="eastAsia"/>
          <w:sz w:val="21"/>
          <w:szCs w:val="21"/>
        </w:rPr>
        <w:t>　　偏转yaw</w:t>
      </w:r>
    </w:p>
    <w:p>
      <w:pPr>
        <w:rPr>
          <w:rFonts w:hint="eastAsia"/>
          <w:sz w:val="21"/>
          <w:szCs w:val="21"/>
        </w:rPr>
      </w:pPr>
    </w:p>
    <w:p>
      <w:pPr>
        <w:rPr>
          <w:rFonts w:hint="eastAsia"/>
          <w:sz w:val="21"/>
          <w:szCs w:val="21"/>
        </w:rPr>
      </w:pPr>
      <w:r>
        <w:rPr>
          <w:rFonts w:hint="eastAsia"/>
          <w:sz w:val="21"/>
          <w:szCs w:val="21"/>
        </w:rPr>
        <w:t>　　压坡度bank the aircraft</w:t>
      </w:r>
    </w:p>
    <w:p>
      <w:pPr>
        <w:rPr>
          <w:rFonts w:hint="eastAsia"/>
          <w:sz w:val="21"/>
          <w:szCs w:val="21"/>
        </w:rPr>
      </w:pPr>
    </w:p>
    <w:p>
      <w:pPr>
        <w:rPr>
          <w:rFonts w:hint="eastAsia"/>
          <w:sz w:val="21"/>
          <w:szCs w:val="21"/>
        </w:rPr>
      </w:pPr>
      <w:r>
        <w:rPr>
          <w:rFonts w:hint="eastAsia"/>
          <w:sz w:val="21"/>
          <w:szCs w:val="21"/>
        </w:rPr>
        <w:t>　　抬（提）起lift off/rotate</w:t>
      </w:r>
    </w:p>
    <w:p>
      <w:pPr>
        <w:rPr>
          <w:rFonts w:hint="eastAsia"/>
          <w:sz w:val="21"/>
          <w:szCs w:val="21"/>
        </w:rPr>
      </w:pPr>
    </w:p>
    <w:p>
      <w:pPr>
        <w:rPr>
          <w:rFonts w:hint="eastAsia"/>
          <w:sz w:val="21"/>
          <w:szCs w:val="21"/>
        </w:rPr>
      </w:pPr>
      <w:r>
        <w:rPr>
          <w:rFonts w:hint="eastAsia"/>
          <w:sz w:val="21"/>
          <w:szCs w:val="21"/>
        </w:rPr>
        <w:t>　　抬机头pitch up the aircraft (to nose up)</w:t>
      </w:r>
    </w:p>
    <w:p>
      <w:pPr>
        <w:rPr>
          <w:rFonts w:hint="eastAsia"/>
          <w:sz w:val="21"/>
          <w:szCs w:val="21"/>
        </w:rPr>
      </w:pPr>
    </w:p>
    <w:p>
      <w:pPr>
        <w:rPr>
          <w:rFonts w:hint="eastAsia"/>
          <w:sz w:val="21"/>
          <w:szCs w:val="21"/>
        </w:rPr>
      </w:pPr>
      <w:r>
        <w:rPr>
          <w:rFonts w:hint="eastAsia"/>
          <w:sz w:val="21"/>
          <w:szCs w:val="21"/>
        </w:rPr>
        <w:t>　　推机头pitch down the aircraft (to nosedown)</w:t>
      </w:r>
    </w:p>
    <w:p>
      <w:pPr>
        <w:rPr>
          <w:rFonts w:hint="eastAsia"/>
          <w:sz w:val="21"/>
          <w:szCs w:val="21"/>
        </w:rPr>
      </w:pPr>
    </w:p>
    <w:p>
      <w:pPr>
        <w:rPr>
          <w:rFonts w:hint="eastAsia"/>
          <w:sz w:val="21"/>
          <w:szCs w:val="21"/>
        </w:rPr>
      </w:pPr>
      <w:r>
        <w:rPr>
          <w:rFonts w:hint="eastAsia"/>
          <w:sz w:val="21"/>
          <w:szCs w:val="21"/>
        </w:rPr>
        <w:t>　　大角度爬升climb steeply</w:t>
      </w:r>
    </w:p>
    <w:p>
      <w:pPr>
        <w:rPr>
          <w:rFonts w:hint="eastAsia"/>
          <w:sz w:val="21"/>
          <w:szCs w:val="21"/>
        </w:rPr>
      </w:pPr>
    </w:p>
    <w:p>
      <w:pPr>
        <w:rPr>
          <w:rFonts w:hint="eastAsia"/>
          <w:sz w:val="21"/>
          <w:szCs w:val="21"/>
        </w:rPr>
      </w:pPr>
      <w:r>
        <w:rPr>
          <w:rFonts w:hint="eastAsia"/>
          <w:sz w:val="21"/>
          <w:szCs w:val="21"/>
        </w:rPr>
        <w:t>　　修正动作corrective action</w:t>
      </w:r>
    </w:p>
    <w:p>
      <w:pPr>
        <w:rPr>
          <w:rFonts w:hint="eastAsia"/>
          <w:sz w:val="21"/>
          <w:szCs w:val="21"/>
        </w:rPr>
      </w:pPr>
    </w:p>
    <w:p>
      <w:pPr>
        <w:rPr>
          <w:rFonts w:hint="eastAsia"/>
          <w:sz w:val="21"/>
          <w:szCs w:val="21"/>
        </w:rPr>
      </w:pPr>
      <w:r>
        <w:rPr>
          <w:rFonts w:hint="eastAsia"/>
          <w:sz w:val="21"/>
          <w:szCs w:val="21"/>
        </w:rPr>
        <w:t>　　改平level off</w:t>
      </w:r>
    </w:p>
    <w:p>
      <w:pPr>
        <w:rPr>
          <w:rFonts w:hint="eastAsia"/>
          <w:sz w:val="21"/>
          <w:szCs w:val="21"/>
        </w:rPr>
      </w:pPr>
    </w:p>
    <w:p>
      <w:pPr>
        <w:rPr>
          <w:rFonts w:hint="eastAsia"/>
          <w:sz w:val="21"/>
          <w:szCs w:val="21"/>
        </w:rPr>
      </w:pPr>
      <w:r>
        <w:rPr>
          <w:rFonts w:hint="eastAsia"/>
          <w:sz w:val="21"/>
          <w:szCs w:val="21"/>
        </w:rPr>
        <w:t>　　失速stall</w:t>
      </w:r>
    </w:p>
    <w:p>
      <w:pPr>
        <w:rPr>
          <w:rFonts w:hint="eastAsia"/>
          <w:sz w:val="21"/>
          <w:szCs w:val="21"/>
        </w:rPr>
      </w:pPr>
    </w:p>
    <w:p>
      <w:pPr>
        <w:rPr>
          <w:rFonts w:hint="eastAsia"/>
          <w:sz w:val="21"/>
          <w:szCs w:val="21"/>
        </w:rPr>
      </w:pPr>
      <w:r>
        <w:rPr>
          <w:rFonts w:hint="eastAsia"/>
          <w:sz w:val="21"/>
          <w:szCs w:val="21"/>
        </w:rPr>
        <w:t>　　螺旋spin</w:t>
      </w:r>
    </w:p>
    <w:p>
      <w:pPr>
        <w:rPr>
          <w:rFonts w:hint="eastAsia"/>
          <w:sz w:val="21"/>
          <w:szCs w:val="21"/>
        </w:rPr>
      </w:pPr>
    </w:p>
    <w:p>
      <w:pPr>
        <w:rPr>
          <w:rFonts w:hint="eastAsia"/>
          <w:sz w:val="21"/>
          <w:szCs w:val="21"/>
        </w:rPr>
      </w:pPr>
      <w:r>
        <w:rPr>
          <w:rFonts w:hint="eastAsia"/>
          <w:sz w:val="21"/>
          <w:szCs w:val="21"/>
        </w:rPr>
        <w:t>　　从失速中改出recover from stall</w:t>
      </w:r>
    </w:p>
    <w:p>
      <w:pPr>
        <w:rPr>
          <w:rFonts w:hint="eastAsia"/>
          <w:sz w:val="21"/>
          <w:szCs w:val="21"/>
        </w:rPr>
      </w:pPr>
    </w:p>
    <w:p>
      <w:pPr>
        <w:rPr>
          <w:rFonts w:hint="eastAsia"/>
          <w:sz w:val="21"/>
          <w:szCs w:val="21"/>
        </w:rPr>
      </w:pPr>
      <w:r>
        <w:rPr>
          <w:rFonts w:hint="eastAsia"/>
          <w:sz w:val="21"/>
          <w:szCs w:val="21"/>
        </w:rPr>
        <w:t>　　急转弯sharp turn</w:t>
      </w:r>
    </w:p>
    <w:p>
      <w:pPr>
        <w:rPr>
          <w:rFonts w:hint="eastAsia"/>
          <w:sz w:val="21"/>
          <w:szCs w:val="21"/>
        </w:rPr>
      </w:pPr>
    </w:p>
    <w:p>
      <w:pPr>
        <w:rPr>
          <w:rFonts w:hint="eastAsia"/>
          <w:sz w:val="21"/>
          <w:szCs w:val="21"/>
        </w:rPr>
      </w:pPr>
      <w:r>
        <w:rPr>
          <w:rFonts w:hint="eastAsia"/>
          <w:sz w:val="21"/>
          <w:szCs w:val="21"/>
        </w:rPr>
        <w:t>　　减慢（速度）slow down</w:t>
      </w:r>
    </w:p>
    <w:p>
      <w:pPr>
        <w:rPr>
          <w:rFonts w:hint="eastAsia"/>
          <w:sz w:val="21"/>
          <w:szCs w:val="21"/>
        </w:rPr>
      </w:pPr>
    </w:p>
    <w:p>
      <w:pPr>
        <w:rPr>
          <w:rFonts w:hint="eastAsia"/>
          <w:sz w:val="21"/>
          <w:szCs w:val="21"/>
        </w:rPr>
      </w:pPr>
      <w:r>
        <w:rPr>
          <w:rFonts w:hint="eastAsia"/>
          <w:sz w:val="21"/>
          <w:szCs w:val="21"/>
        </w:rPr>
        <w:t>　　跟踪trail</w:t>
      </w:r>
    </w:p>
    <w:p>
      <w:pPr>
        <w:rPr>
          <w:rFonts w:hint="eastAsia"/>
          <w:sz w:val="21"/>
          <w:szCs w:val="21"/>
        </w:rPr>
      </w:pPr>
    </w:p>
    <w:p>
      <w:pPr>
        <w:rPr>
          <w:rFonts w:hint="eastAsia"/>
          <w:sz w:val="21"/>
          <w:szCs w:val="21"/>
        </w:rPr>
      </w:pPr>
      <w:r>
        <w:rPr>
          <w:rFonts w:hint="eastAsia"/>
          <w:sz w:val="21"/>
          <w:szCs w:val="21"/>
        </w:rPr>
        <w:t>　　二、气象（meteorology）</w:t>
      </w:r>
    </w:p>
    <w:p>
      <w:pPr>
        <w:rPr>
          <w:rFonts w:hint="eastAsia"/>
          <w:sz w:val="21"/>
          <w:szCs w:val="21"/>
        </w:rPr>
      </w:pPr>
    </w:p>
    <w:p>
      <w:pPr>
        <w:rPr>
          <w:rFonts w:hint="eastAsia"/>
          <w:sz w:val="21"/>
          <w:szCs w:val="21"/>
        </w:rPr>
      </w:pPr>
      <w:r>
        <w:rPr>
          <w:rFonts w:hint="eastAsia"/>
          <w:sz w:val="21"/>
          <w:szCs w:val="21"/>
        </w:rPr>
        <w:t>　　（一）云（cloud）</w:t>
      </w:r>
    </w:p>
    <w:p>
      <w:pPr>
        <w:rPr>
          <w:rFonts w:hint="eastAsia"/>
          <w:sz w:val="21"/>
          <w:szCs w:val="21"/>
        </w:rPr>
      </w:pPr>
    </w:p>
    <w:p>
      <w:pPr>
        <w:rPr>
          <w:rFonts w:hint="eastAsia"/>
          <w:sz w:val="21"/>
          <w:szCs w:val="21"/>
        </w:rPr>
      </w:pPr>
      <w:r>
        <w:rPr>
          <w:rFonts w:hint="eastAsia"/>
          <w:sz w:val="21"/>
          <w:szCs w:val="21"/>
        </w:rPr>
        <w:t>　　云底高ceiling</w:t>
      </w:r>
    </w:p>
    <w:p>
      <w:pPr>
        <w:rPr>
          <w:rFonts w:hint="eastAsia"/>
          <w:sz w:val="21"/>
          <w:szCs w:val="21"/>
        </w:rPr>
      </w:pPr>
    </w:p>
    <w:p>
      <w:pPr>
        <w:rPr>
          <w:rFonts w:hint="eastAsia"/>
          <w:sz w:val="21"/>
          <w:szCs w:val="21"/>
        </w:rPr>
      </w:pPr>
      <w:r>
        <w:rPr>
          <w:rFonts w:hint="eastAsia"/>
          <w:sz w:val="21"/>
          <w:szCs w:val="21"/>
        </w:rPr>
        <w:t>　　少云 FEW 1～2/8, few</w:t>
      </w:r>
    </w:p>
    <w:p>
      <w:pPr>
        <w:rPr>
          <w:rFonts w:hint="eastAsia"/>
          <w:sz w:val="21"/>
          <w:szCs w:val="21"/>
        </w:rPr>
      </w:pPr>
    </w:p>
    <w:p>
      <w:pPr>
        <w:rPr>
          <w:rFonts w:hint="eastAsia"/>
          <w:sz w:val="21"/>
          <w:szCs w:val="21"/>
        </w:rPr>
      </w:pPr>
      <w:r>
        <w:rPr>
          <w:rFonts w:hint="eastAsia"/>
          <w:sz w:val="21"/>
          <w:szCs w:val="21"/>
        </w:rPr>
        <w:t>　　疏云 SCT 3～4/8, scattered</w:t>
      </w:r>
    </w:p>
    <w:p>
      <w:pPr>
        <w:rPr>
          <w:rFonts w:hint="eastAsia"/>
          <w:sz w:val="21"/>
          <w:szCs w:val="21"/>
        </w:rPr>
      </w:pPr>
    </w:p>
    <w:p>
      <w:pPr>
        <w:rPr>
          <w:rFonts w:hint="eastAsia"/>
          <w:sz w:val="21"/>
          <w:szCs w:val="21"/>
        </w:rPr>
      </w:pPr>
      <w:r>
        <w:rPr>
          <w:rFonts w:hint="eastAsia"/>
          <w:sz w:val="21"/>
          <w:szCs w:val="21"/>
        </w:rPr>
        <w:t>　　裂开云，多云 5～7/8, broken</w:t>
      </w:r>
    </w:p>
    <w:p>
      <w:pPr>
        <w:rPr>
          <w:rFonts w:hint="eastAsia"/>
          <w:sz w:val="21"/>
          <w:szCs w:val="21"/>
        </w:rPr>
      </w:pPr>
    </w:p>
    <w:p>
      <w:pPr>
        <w:rPr>
          <w:rFonts w:hint="eastAsia"/>
          <w:sz w:val="21"/>
          <w:szCs w:val="21"/>
        </w:rPr>
      </w:pPr>
      <w:r>
        <w:rPr>
          <w:rFonts w:hint="eastAsia"/>
          <w:sz w:val="21"/>
          <w:szCs w:val="21"/>
        </w:rPr>
        <w:t>　　满天云 8/8 , overcast (continuous)</w:t>
      </w:r>
    </w:p>
    <w:p>
      <w:pPr>
        <w:rPr>
          <w:rFonts w:hint="eastAsia"/>
          <w:sz w:val="21"/>
          <w:szCs w:val="21"/>
        </w:rPr>
      </w:pPr>
    </w:p>
    <w:p>
      <w:pPr>
        <w:rPr>
          <w:rFonts w:hint="eastAsia"/>
          <w:sz w:val="21"/>
          <w:szCs w:val="21"/>
        </w:rPr>
      </w:pPr>
      <w:r>
        <w:rPr>
          <w:rFonts w:hint="eastAsia"/>
          <w:sz w:val="21"/>
          <w:szCs w:val="21"/>
        </w:rPr>
        <w:t>　　在云中In cloud</w:t>
      </w:r>
    </w:p>
    <w:p>
      <w:pPr>
        <w:rPr>
          <w:rFonts w:hint="eastAsia"/>
          <w:sz w:val="21"/>
          <w:szCs w:val="21"/>
        </w:rPr>
      </w:pPr>
    </w:p>
    <w:p>
      <w:pPr>
        <w:rPr>
          <w:rFonts w:hint="eastAsia"/>
          <w:sz w:val="21"/>
          <w:szCs w:val="21"/>
        </w:rPr>
      </w:pPr>
      <w:r>
        <w:rPr>
          <w:rFonts w:hint="eastAsia"/>
          <w:sz w:val="21"/>
          <w:szCs w:val="21"/>
        </w:rPr>
        <w:t>　　断续云中In and out of cloud</w:t>
      </w:r>
    </w:p>
    <w:p>
      <w:pPr>
        <w:rPr>
          <w:rFonts w:hint="eastAsia"/>
          <w:sz w:val="21"/>
          <w:szCs w:val="21"/>
        </w:rPr>
      </w:pPr>
    </w:p>
    <w:p>
      <w:pPr>
        <w:rPr>
          <w:rFonts w:hint="eastAsia"/>
          <w:sz w:val="21"/>
          <w:szCs w:val="21"/>
        </w:rPr>
      </w:pPr>
      <w:r>
        <w:rPr>
          <w:rFonts w:hint="eastAsia"/>
          <w:sz w:val="21"/>
          <w:szCs w:val="21"/>
        </w:rPr>
        <w:t>　　云在增加cloud is building up</w:t>
      </w:r>
    </w:p>
    <w:p>
      <w:pPr>
        <w:rPr>
          <w:rFonts w:hint="eastAsia"/>
          <w:sz w:val="21"/>
          <w:szCs w:val="21"/>
        </w:rPr>
      </w:pPr>
    </w:p>
    <w:p>
      <w:pPr>
        <w:rPr>
          <w:rFonts w:hint="eastAsia"/>
          <w:sz w:val="21"/>
          <w:szCs w:val="21"/>
        </w:rPr>
      </w:pPr>
      <w:r>
        <w:rPr>
          <w:rFonts w:hint="eastAsia"/>
          <w:sz w:val="21"/>
          <w:szCs w:val="21"/>
        </w:rPr>
        <w:t>　　云在消散cloud is clearing up/dissipating</w:t>
      </w:r>
    </w:p>
    <w:p>
      <w:pPr>
        <w:rPr>
          <w:rFonts w:hint="eastAsia"/>
          <w:sz w:val="21"/>
          <w:szCs w:val="21"/>
        </w:rPr>
      </w:pPr>
    </w:p>
    <w:p>
      <w:pPr>
        <w:rPr>
          <w:rFonts w:hint="eastAsia"/>
          <w:sz w:val="21"/>
          <w:szCs w:val="21"/>
        </w:rPr>
      </w:pPr>
      <w:r>
        <w:rPr>
          <w:rFonts w:hint="eastAsia"/>
          <w:sz w:val="21"/>
          <w:szCs w:val="21"/>
        </w:rPr>
        <w:t>　　积雨云CB(cumulonimbus)</w:t>
      </w:r>
    </w:p>
    <w:p>
      <w:pPr>
        <w:rPr>
          <w:rFonts w:hint="eastAsia"/>
          <w:sz w:val="21"/>
          <w:szCs w:val="21"/>
        </w:rPr>
      </w:pPr>
    </w:p>
    <w:p>
      <w:pPr>
        <w:rPr>
          <w:rFonts w:hint="eastAsia"/>
          <w:sz w:val="21"/>
          <w:szCs w:val="21"/>
        </w:rPr>
      </w:pPr>
      <w:r>
        <w:rPr>
          <w:rFonts w:hint="eastAsia"/>
          <w:sz w:val="21"/>
          <w:szCs w:val="21"/>
        </w:rPr>
        <w:t>　　塔状积雨云towering cumulonimbus</w:t>
      </w:r>
    </w:p>
    <w:p>
      <w:pPr>
        <w:rPr>
          <w:rFonts w:hint="eastAsia"/>
          <w:sz w:val="21"/>
          <w:szCs w:val="21"/>
        </w:rPr>
      </w:pPr>
    </w:p>
    <w:p>
      <w:pPr>
        <w:rPr>
          <w:rFonts w:hint="eastAsia"/>
          <w:sz w:val="21"/>
          <w:szCs w:val="21"/>
        </w:rPr>
      </w:pPr>
      <w:r>
        <w:rPr>
          <w:rFonts w:hint="eastAsia"/>
          <w:sz w:val="21"/>
          <w:szCs w:val="21"/>
        </w:rPr>
        <w:t>　　（二）能见度（visibility）</w:t>
      </w:r>
    </w:p>
    <w:p>
      <w:pPr>
        <w:rPr>
          <w:rFonts w:hint="eastAsia"/>
          <w:sz w:val="21"/>
          <w:szCs w:val="21"/>
        </w:rPr>
      </w:pPr>
    </w:p>
    <w:p>
      <w:pPr>
        <w:rPr>
          <w:rFonts w:hint="eastAsia"/>
          <w:sz w:val="21"/>
          <w:szCs w:val="21"/>
        </w:rPr>
      </w:pPr>
      <w:r>
        <w:rPr>
          <w:rFonts w:hint="eastAsia"/>
          <w:sz w:val="21"/>
          <w:szCs w:val="21"/>
        </w:rPr>
        <w:t>　　晴空sky clear</w:t>
      </w:r>
    </w:p>
    <w:p>
      <w:pPr>
        <w:rPr>
          <w:rFonts w:hint="eastAsia"/>
          <w:sz w:val="21"/>
          <w:szCs w:val="21"/>
        </w:rPr>
      </w:pPr>
    </w:p>
    <w:p>
      <w:pPr>
        <w:rPr>
          <w:rFonts w:hint="eastAsia"/>
          <w:sz w:val="21"/>
          <w:szCs w:val="21"/>
        </w:rPr>
      </w:pPr>
      <w:r>
        <w:rPr>
          <w:rFonts w:hint="eastAsia"/>
          <w:sz w:val="21"/>
          <w:szCs w:val="21"/>
        </w:rPr>
        <w:t>　　薄雾Mist</w:t>
      </w:r>
    </w:p>
    <w:p>
      <w:pPr>
        <w:rPr>
          <w:rFonts w:hint="eastAsia"/>
          <w:sz w:val="21"/>
          <w:szCs w:val="21"/>
        </w:rPr>
      </w:pPr>
    </w:p>
    <w:p>
      <w:pPr>
        <w:rPr>
          <w:rFonts w:hint="eastAsia"/>
          <w:sz w:val="21"/>
          <w:szCs w:val="21"/>
        </w:rPr>
      </w:pPr>
      <w:r>
        <w:rPr>
          <w:rFonts w:hint="eastAsia"/>
          <w:sz w:val="21"/>
          <w:szCs w:val="21"/>
        </w:rPr>
        <w:t>　　轻雾light fog</w:t>
      </w:r>
    </w:p>
    <w:p>
      <w:pPr>
        <w:rPr>
          <w:rFonts w:hint="eastAsia"/>
          <w:sz w:val="21"/>
          <w:szCs w:val="21"/>
        </w:rPr>
      </w:pPr>
    </w:p>
    <w:p>
      <w:pPr>
        <w:rPr>
          <w:rFonts w:hint="eastAsia"/>
          <w:sz w:val="21"/>
          <w:szCs w:val="21"/>
        </w:rPr>
      </w:pPr>
      <w:r>
        <w:rPr>
          <w:rFonts w:hint="eastAsia"/>
          <w:sz w:val="21"/>
          <w:szCs w:val="21"/>
        </w:rPr>
        <w:t>　　浓雾dense fog</w:t>
      </w:r>
    </w:p>
    <w:p>
      <w:pPr>
        <w:rPr>
          <w:rFonts w:hint="eastAsia"/>
          <w:sz w:val="21"/>
          <w:szCs w:val="21"/>
        </w:rPr>
      </w:pPr>
    </w:p>
    <w:p>
      <w:pPr>
        <w:rPr>
          <w:rFonts w:hint="eastAsia"/>
          <w:sz w:val="21"/>
          <w:szCs w:val="21"/>
        </w:rPr>
      </w:pPr>
      <w:r>
        <w:rPr>
          <w:rFonts w:hint="eastAsia"/>
          <w:sz w:val="21"/>
          <w:szCs w:val="21"/>
        </w:rPr>
        <w:t>　　吹雾,平流雾drifting fog</w:t>
      </w:r>
    </w:p>
    <w:p>
      <w:pPr>
        <w:rPr>
          <w:rFonts w:hint="eastAsia"/>
          <w:sz w:val="21"/>
          <w:szCs w:val="21"/>
        </w:rPr>
      </w:pPr>
    </w:p>
    <w:p>
      <w:pPr>
        <w:rPr>
          <w:rFonts w:hint="eastAsia"/>
          <w:sz w:val="21"/>
          <w:szCs w:val="21"/>
        </w:rPr>
      </w:pPr>
      <w:r>
        <w:rPr>
          <w:rFonts w:hint="eastAsia"/>
          <w:sz w:val="21"/>
          <w:szCs w:val="21"/>
        </w:rPr>
        <w:t>　　雾在消散fog is clearing up</w:t>
      </w:r>
    </w:p>
    <w:p>
      <w:pPr>
        <w:rPr>
          <w:rFonts w:hint="eastAsia"/>
          <w:sz w:val="21"/>
          <w:szCs w:val="21"/>
        </w:rPr>
      </w:pPr>
    </w:p>
    <w:p>
      <w:pPr>
        <w:rPr>
          <w:rFonts w:hint="eastAsia"/>
          <w:sz w:val="21"/>
          <w:szCs w:val="21"/>
        </w:rPr>
      </w:pPr>
      <w:r>
        <w:rPr>
          <w:rFonts w:hint="eastAsia"/>
          <w:sz w:val="21"/>
          <w:szCs w:val="21"/>
        </w:rPr>
        <w:t>　　雾越来越浓fog is getting worse</w:t>
      </w:r>
    </w:p>
    <w:p>
      <w:pPr>
        <w:rPr>
          <w:rFonts w:hint="eastAsia"/>
          <w:sz w:val="21"/>
          <w:szCs w:val="21"/>
        </w:rPr>
      </w:pPr>
    </w:p>
    <w:p>
      <w:pPr>
        <w:rPr>
          <w:rFonts w:hint="eastAsia"/>
          <w:sz w:val="21"/>
          <w:szCs w:val="21"/>
        </w:rPr>
      </w:pPr>
      <w:r>
        <w:rPr>
          <w:rFonts w:hint="eastAsia"/>
          <w:sz w:val="21"/>
          <w:szCs w:val="21"/>
        </w:rPr>
        <w:t>　　霾Haze</w:t>
      </w:r>
    </w:p>
    <w:p>
      <w:pPr>
        <w:rPr>
          <w:rFonts w:hint="eastAsia"/>
          <w:sz w:val="21"/>
          <w:szCs w:val="21"/>
        </w:rPr>
      </w:pPr>
    </w:p>
    <w:p>
      <w:pPr>
        <w:rPr>
          <w:rFonts w:hint="eastAsia"/>
          <w:sz w:val="21"/>
          <w:szCs w:val="21"/>
        </w:rPr>
      </w:pPr>
      <w:r>
        <w:rPr>
          <w:rFonts w:hint="eastAsia"/>
          <w:sz w:val="21"/>
          <w:szCs w:val="21"/>
        </w:rPr>
        <w:t>　　烟Smoke</w:t>
      </w:r>
    </w:p>
    <w:p>
      <w:pPr>
        <w:rPr>
          <w:rFonts w:hint="eastAsia"/>
          <w:sz w:val="21"/>
          <w:szCs w:val="21"/>
        </w:rPr>
      </w:pPr>
    </w:p>
    <w:p>
      <w:pPr>
        <w:rPr>
          <w:rFonts w:hint="eastAsia"/>
          <w:sz w:val="21"/>
          <w:szCs w:val="21"/>
        </w:rPr>
      </w:pPr>
      <w:r>
        <w:rPr>
          <w:rFonts w:hint="eastAsia"/>
          <w:sz w:val="21"/>
          <w:szCs w:val="21"/>
        </w:rPr>
        <w:t>　　烟雾Smog</w:t>
      </w:r>
    </w:p>
    <w:p>
      <w:pPr>
        <w:rPr>
          <w:rFonts w:hint="eastAsia"/>
          <w:sz w:val="21"/>
          <w:szCs w:val="21"/>
        </w:rPr>
      </w:pPr>
    </w:p>
    <w:p>
      <w:pPr>
        <w:rPr>
          <w:rFonts w:hint="eastAsia"/>
          <w:sz w:val="21"/>
          <w:szCs w:val="21"/>
        </w:rPr>
      </w:pPr>
      <w:r>
        <w:rPr>
          <w:rFonts w:hint="eastAsia"/>
          <w:sz w:val="21"/>
          <w:szCs w:val="21"/>
        </w:rPr>
        <w:t>　　沙暴sandstorm</w:t>
      </w:r>
    </w:p>
    <w:p>
      <w:pPr>
        <w:rPr>
          <w:rFonts w:hint="eastAsia"/>
          <w:sz w:val="21"/>
          <w:szCs w:val="21"/>
        </w:rPr>
      </w:pPr>
    </w:p>
    <w:p>
      <w:pPr>
        <w:rPr>
          <w:rFonts w:hint="eastAsia"/>
          <w:sz w:val="21"/>
          <w:szCs w:val="21"/>
        </w:rPr>
      </w:pPr>
      <w:r>
        <w:rPr>
          <w:rFonts w:hint="eastAsia"/>
          <w:sz w:val="21"/>
          <w:szCs w:val="21"/>
        </w:rPr>
        <w:t>　　（三）风（wind）</w:t>
      </w:r>
    </w:p>
    <w:p>
      <w:pPr>
        <w:rPr>
          <w:rFonts w:hint="eastAsia"/>
          <w:sz w:val="21"/>
          <w:szCs w:val="21"/>
        </w:rPr>
      </w:pPr>
    </w:p>
    <w:p>
      <w:pPr>
        <w:rPr>
          <w:rFonts w:hint="eastAsia"/>
          <w:sz w:val="21"/>
          <w:szCs w:val="21"/>
        </w:rPr>
      </w:pPr>
      <w:r>
        <w:rPr>
          <w:rFonts w:hint="eastAsia"/>
          <w:sz w:val="21"/>
          <w:szCs w:val="21"/>
        </w:rPr>
        <w:t>　　风wind</w:t>
      </w:r>
    </w:p>
    <w:p>
      <w:pPr>
        <w:rPr>
          <w:rFonts w:hint="eastAsia"/>
          <w:sz w:val="21"/>
          <w:szCs w:val="21"/>
        </w:rPr>
      </w:pPr>
    </w:p>
    <w:p>
      <w:pPr>
        <w:rPr>
          <w:rFonts w:hint="eastAsia"/>
          <w:sz w:val="21"/>
          <w:szCs w:val="21"/>
        </w:rPr>
      </w:pPr>
      <w:r>
        <w:rPr>
          <w:rFonts w:hint="eastAsia"/>
          <w:sz w:val="21"/>
          <w:szCs w:val="21"/>
        </w:rPr>
        <w:t>　　地面风surface wind</w:t>
      </w:r>
    </w:p>
    <w:p>
      <w:pPr>
        <w:rPr>
          <w:rFonts w:hint="eastAsia"/>
          <w:sz w:val="21"/>
          <w:szCs w:val="21"/>
        </w:rPr>
      </w:pPr>
    </w:p>
    <w:p>
      <w:pPr>
        <w:rPr>
          <w:rFonts w:hint="eastAsia"/>
          <w:sz w:val="21"/>
          <w:szCs w:val="21"/>
        </w:rPr>
      </w:pPr>
      <w:r>
        <w:rPr>
          <w:rFonts w:hint="eastAsia"/>
          <w:sz w:val="21"/>
          <w:szCs w:val="21"/>
        </w:rPr>
        <w:t>　　无风（静风）wind calm</w:t>
      </w:r>
    </w:p>
    <w:p>
      <w:pPr>
        <w:rPr>
          <w:rFonts w:hint="eastAsia"/>
          <w:sz w:val="21"/>
          <w:szCs w:val="21"/>
        </w:rPr>
      </w:pPr>
    </w:p>
    <w:p>
      <w:pPr>
        <w:rPr>
          <w:rFonts w:hint="eastAsia"/>
          <w:sz w:val="21"/>
          <w:szCs w:val="21"/>
        </w:rPr>
      </w:pPr>
      <w:r>
        <w:rPr>
          <w:rFonts w:hint="eastAsia"/>
          <w:sz w:val="21"/>
          <w:szCs w:val="21"/>
        </w:rPr>
        <w:t>　　微风light wind</w:t>
      </w:r>
    </w:p>
    <w:p>
      <w:pPr>
        <w:rPr>
          <w:rFonts w:hint="eastAsia"/>
          <w:sz w:val="21"/>
          <w:szCs w:val="21"/>
        </w:rPr>
      </w:pPr>
    </w:p>
    <w:p>
      <w:pPr>
        <w:rPr>
          <w:rFonts w:hint="eastAsia"/>
          <w:sz w:val="21"/>
          <w:szCs w:val="21"/>
        </w:rPr>
      </w:pPr>
      <w:r>
        <w:rPr>
          <w:rFonts w:hint="eastAsia"/>
          <w:sz w:val="21"/>
          <w:szCs w:val="21"/>
        </w:rPr>
        <w:t>　　中速风moderate wind</w:t>
      </w:r>
    </w:p>
    <w:p>
      <w:pPr>
        <w:rPr>
          <w:rFonts w:hint="eastAsia"/>
          <w:sz w:val="21"/>
          <w:szCs w:val="21"/>
        </w:rPr>
      </w:pPr>
    </w:p>
    <w:p>
      <w:pPr>
        <w:rPr>
          <w:rFonts w:hint="eastAsia"/>
          <w:sz w:val="21"/>
          <w:szCs w:val="21"/>
        </w:rPr>
      </w:pPr>
      <w:r>
        <w:rPr>
          <w:rFonts w:hint="eastAsia"/>
          <w:sz w:val="21"/>
          <w:szCs w:val="21"/>
        </w:rPr>
        <w:t>　　强风strong wind</w:t>
      </w:r>
    </w:p>
    <w:p>
      <w:pPr>
        <w:rPr>
          <w:rFonts w:hint="eastAsia"/>
          <w:sz w:val="21"/>
          <w:szCs w:val="21"/>
        </w:rPr>
      </w:pPr>
    </w:p>
    <w:p>
      <w:pPr>
        <w:rPr>
          <w:rFonts w:hint="eastAsia"/>
          <w:sz w:val="21"/>
          <w:szCs w:val="21"/>
        </w:rPr>
      </w:pPr>
      <w:r>
        <w:rPr>
          <w:rFonts w:hint="eastAsia"/>
          <w:sz w:val="21"/>
          <w:szCs w:val="21"/>
        </w:rPr>
        <w:t>　　顺风tailwind</w:t>
      </w:r>
    </w:p>
    <w:p>
      <w:pPr>
        <w:rPr>
          <w:rFonts w:hint="eastAsia"/>
          <w:sz w:val="21"/>
          <w:szCs w:val="21"/>
        </w:rPr>
      </w:pPr>
    </w:p>
    <w:p>
      <w:pPr>
        <w:rPr>
          <w:rFonts w:hint="eastAsia"/>
          <w:sz w:val="21"/>
          <w:szCs w:val="21"/>
        </w:rPr>
      </w:pPr>
      <w:r>
        <w:rPr>
          <w:rFonts w:hint="eastAsia"/>
          <w:sz w:val="21"/>
          <w:szCs w:val="21"/>
        </w:rPr>
        <w:t>　　顶风headwind</w:t>
      </w:r>
    </w:p>
    <w:p>
      <w:pPr>
        <w:rPr>
          <w:rFonts w:hint="eastAsia"/>
          <w:sz w:val="21"/>
          <w:szCs w:val="21"/>
        </w:rPr>
      </w:pPr>
    </w:p>
    <w:p>
      <w:pPr>
        <w:rPr>
          <w:rFonts w:hint="eastAsia"/>
          <w:sz w:val="21"/>
          <w:szCs w:val="21"/>
        </w:rPr>
      </w:pPr>
      <w:r>
        <w:rPr>
          <w:rFonts w:hint="eastAsia"/>
          <w:sz w:val="21"/>
          <w:szCs w:val="21"/>
        </w:rPr>
        <w:t>　　侧风crosswind</w:t>
      </w:r>
    </w:p>
    <w:p>
      <w:pPr>
        <w:rPr>
          <w:rFonts w:hint="eastAsia"/>
          <w:sz w:val="21"/>
          <w:szCs w:val="21"/>
        </w:rPr>
      </w:pPr>
    </w:p>
    <w:p>
      <w:pPr>
        <w:rPr>
          <w:rFonts w:hint="eastAsia"/>
          <w:sz w:val="21"/>
          <w:szCs w:val="21"/>
        </w:rPr>
      </w:pPr>
      <w:r>
        <w:rPr>
          <w:rFonts w:hint="eastAsia"/>
          <w:sz w:val="21"/>
          <w:szCs w:val="21"/>
        </w:rPr>
        <w:t>　　阵风gust</w:t>
      </w:r>
    </w:p>
    <w:p>
      <w:pPr>
        <w:rPr>
          <w:rFonts w:hint="eastAsia"/>
          <w:sz w:val="21"/>
          <w:szCs w:val="21"/>
        </w:rPr>
      </w:pPr>
    </w:p>
    <w:p>
      <w:pPr>
        <w:rPr>
          <w:rFonts w:hint="eastAsia"/>
          <w:sz w:val="21"/>
          <w:szCs w:val="21"/>
        </w:rPr>
      </w:pPr>
      <w:r>
        <w:rPr>
          <w:rFonts w:hint="eastAsia"/>
          <w:sz w:val="21"/>
          <w:szCs w:val="21"/>
        </w:rPr>
        <w:t>　　阵风达8 m/s, gusts up to 8 m/s</w:t>
      </w:r>
    </w:p>
    <w:p>
      <w:pPr>
        <w:rPr>
          <w:rFonts w:hint="eastAsia"/>
          <w:sz w:val="21"/>
          <w:szCs w:val="21"/>
        </w:rPr>
      </w:pPr>
    </w:p>
    <w:p>
      <w:pPr>
        <w:rPr>
          <w:rFonts w:hint="eastAsia"/>
          <w:sz w:val="21"/>
          <w:szCs w:val="21"/>
        </w:rPr>
      </w:pPr>
      <w:r>
        <w:rPr>
          <w:rFonts w:hint="eastAsia"/>
          <w:sz w:val="21"/>
          <w:szCs w:val="21"/>
        </w:rPr>
        <w:t>　　风向风速仪wind-gauge</w:t>
      </w:r>
    </w:p>
    <w:p>
      <w:pPr>
        <w:rPr>
          <w:rFonts w:hint="eastAsia"/>
          <w:sz w:val="21"/>
          <w:szCs w:val="21"/>
        </w:rPr>
      </w:pPr>
    </w:p>
    <w:p>
      <w:pPr>
        <w:rPr>
          <w:rFonts w:hint="eastAsia"/>
          <w:sz w:val="21"/>
          <w:szCs w:val="21"/>
        </w:rPr>
      </w:pPr>
      <w:r>
        <w:rPr>
          <w:rFonts w:hint="eastAsia"/>
          <w:sz w:val="21"/>
          <w:szCs w:val="21"/>
        </w:rPr>
        <w:t>　　稳定风steady wind</w:t>
      </w:r>
    </w:p>
    <w:p>
      <w:pPr>
        <w:rPr>
          <w:rFonts w:hint="eastAsia"/>
          <w:sz w:val="21"/>
          <w:szCs w:val="21"/>
        </w:rPr>
      </w:pPr>
    </w:p>
    <w:p>
      <w:pPr>
        <w:rPr>
          <w:rFonts w:hint="eastAsia"/>
          <w:sz w:val="21"/>
          <w:szCs w:val="21"/>
        </w:rPr>
      </w:pPr>
      <w:r>
        <w:rPr>
          <w:rFonts w:hint="eastAsia"/>
          <w:sz w:val="21"/>
          <w:szCs w:val="21"/>
        </w:rPr>
        <w:t>　　风向不稳定variable wind</w:t>
      </w:r>
    </w:p>
    <w:p>
      <w:pPr>
        <w:rPr>
          <w:rFonts w:hint="eastAsia"/>
          <w:sz w:val="21"/>
          <w:szCs w:val="21"/>
        </w:rPr>
      </w:pPr>
    </w:p>
    <w:p>
      <w:pPr>
        <w:rPr>
          <w:rFonts w:hint="eastAsia"/>
          <w:sz w:val="21"/>
          <w:szCs w:val="21"/>
        </w:rPr>
      </w:pPr>
      <w:r>
        <w:rPr>
          <w:rFonts w:hint="eastAsia"/>
          <w:sz w:val="21"/>
          <w:szCs w:val="21"/>
        </w:rPr>
        <w:t>　　风越来越大the wind is getting stronger</w:t>
      </w:r>
    </w:p>
    <w:p>
      <w:pPr>
        <w:rPr>
          <w:rFonts w:hint="eastAsia"/>
          <w:sz w:val="21"/>
          <w:szCs w:val="21"/>
        </w:rPr>
      </w:pPr>
    </w:p>
    <w:p>
      <w:pPr>
        <w:rPr>
          <w:rFonts w:hint="eastAsia"/>
          <w:sz w:val="21"/>
          <w:szCs w:val="21"/>
        </w:rPr>
      </w:pPr>
      <w:r>
        <w:rPr>
          <w:rFonts w:hint="eastAsia"/>
          <w:sz w:val="21"/>
          <w:szCs w:val="21"/>
        </w:rPr>
        <w:t>　　风切变wind shear</w:t>
      </w:r>
    </w:p>
    <w:p>
      <w:pPr>
        <w:rPr>
          <w:rFonts w:hint="eastAsia"/>
          <w:sz w:val="21"/>
          <w:szCs w:val="21"/>
        </w:rPr>
      </w:pPr>
    </w:p>
    <w:p>
      <w:pPr>
        <w:rPr>
          <w:rFonts w:hint="eastAsia"/>
          <w:sz w:val="21"/>
          <w:szCs w:val="21"/>
        </w:rPr>
      </w:pPr>
      <w:r>
        <w:rPr>
          <w:rFonts w:hint="eastAsia"/>
          <w:sz w:val="21"/>
          <w:szCs w:val="21"/>
        </w:rPr>
        <w:t>　　微暴microburst</w:t>
      </w:r>
    </w:p>
    <w:p>
      <w:pPr>
        <w:rPr>
          <w:rFonts w:hint="eastAsia"/>
          <w:sz w:val="21"/>
          <w:szCs w:val="21"/>
        </w:rPr>
      </w:pPr>
    </w:p>
    <w:p>
      <w:pPr>
        <w:rPr>
          <w:rFonts w:hint="eastAsia"/>
          <w:sz w:val="21"/>
          <w:szCs w:val="21"/>
        </w:rPr>
      </w:pPr>
      <w:r>
        <w:rPr>
          <w:rFonts w:hint="eastAsia"/>
          <w:sz w:val="21"/>
          <w:szCs w:val="21"/>
        </w:rPr>
        <w:t>　　风暴storm</w:t>
      </w:r>
    </w:p>
    <w:p>
      <w:pPr>
        <w:rPr>
          <w:rFonts w:hint="eastAsia"/>
          <w:sz w:val="21"/>
          <w:szCs w:val="21"/>
        </w:rPr>
      </w:pPr>
    </w:p>
    <w:p>
      <w:pPr>
        <w:rPr>
          <w:rFonts w:hint="eastAsia"/>
          <w:sz w:val="21"/>
          <w:szCs w:val="21"/>
        </w:rPr>
      </w:pPr>
      <w:r>
        <w:rPr>
          <w:rFonts w:hint="eastAsia"/>
          <w:sz w:val="21"/>
          <w:szCs w:val="21"/>
        </w:rPr>
        <w:t>　　涡流vortex(vortices)</w:t>
      </w:r>
    </w:p>
    <w:p>
      <w:pPr>
        <w:rPr>
          <w:rFonts w:hint="eastAsia"/>
          <w:sz w:val="21"/>
          <w:szCs w:val="21"/>
        </w:rPr>
      </w:pPr>
    </w:p>
    <w:p>
      <w:pPr>
        <w:rPr>
          <w:rFonts w:hint="eastAsia"/>
          <w:sz w:val="21"/>
          <w:szCs w:val="21"/>
        </w:rPr>
      </w:pPr>
      <w:r>
        <w:rPr>
          <w:rFonts w:hint="eastAsia"/>
          <w:sz w:val="21"/>
          <w:szCs w:val="21"/>
        </w:rPr>
        <w:t>　　（四）颠簸（turbulence）</w:t>
      </w:r>
    </w:p>
    <w:p>
      <w:pPr>
        <w:rPr>
          <w:rFonts w:hint="eastAsia"/>
          <w:sz w:val="21"/>
          <w:szCs w:val="21"/>
        </w:rPr>
      </w:pPr>
    </w:p>
    <w:p>
      <w:pPr>
        <w:rPr>
          <w:rFonts w:hint="eastAsia"/>
          <w:sz w:val="21"/>
          <w:szCs w:val="21"/>
        </w:rPr>
      </w:pPr>
      <w:r>
        <w:rPr>
          <w:rFonts w:hint="eastAsia"/>
          <w:sz w:val="21"/>
          <w:szCs w:val="21"/>
        </w:rPr>
        <w:t>　　晴空颠簸clear air turbulence</w:t>
      </w:r>
    </w:p>
    <w:p>
      <w:pPr>
        <w:rPr>
          <w:rFonts w:hint="eastAsia"/>
          <w:sz w:val="21"/>
          <w:szCs w:val="21"/>
        </w:rPr>
      </w:pPr>
    </w:p>
    <w:p>
      <w:pPr>
        <w:rPr>
          <w:rFonts w:hint="eastAsia"/>
          <w:sz w:val="21"/>
          <w:szCs w:val="21"/>
        </w:rPr>
      </w:pPr>
      <w:r>
        <w:rPr>
          <w:rFonts w:hint="eastAsia"/>
          <w:sz w:val="21"/>
          <w:szCs w:val="21"/>
        </w:rPr>
        <w:t>　　中度颠簸moderate turbulence</w:t>
      </w:r>
    </w:p>
    <w:p>
      <w:pPr>
        <w:rPr>
          <w:rFonts w:hint="eastAsia"/>
          <w:sz w:val="21"/>
          <w:szCs w:val="21"/>
        </w:rPr>
      </w:pPr>
    </w:p>
    <w:p>
      <w:pPr>
        <w:rPr>
          <w:rFonts w:hint="eastAsia"/>
          <w:sz w:val="21"/>
          <w:szCs w:val="21"/>
        </w:rPr>
      </w:pPr>
      <w:r>
        <w:rPr>
          <w:rFonts w:hint="eastAsia"/>
          <w:sz w:val="21"/>
          <w:szCs w:val="21"/>
        </w:rPr>
        <w:t>　　严重颠簸severe turbulence</w:t>
      </w:r>
    </w:p>
    <w:p>
      <w:pPr>
        <w:rPr>
          <w:rFonts w:hint="eastAsia"/>
          <w:sz w:val="21"/>
          <w:szCs w:val="21"/>
        </w:rPr>
      </w:pPr>
    </w:p>
    <w:p>
      <w:pPr>
        <w:rPr>
          <w:rFonts w:hint="eastAsia"/>
          <w:sz w:val="21"/>
          <w:szCs w:val="21"/>
        </w:rPr>
      </w:pPr>
      <w:r>
        <w:rPr>
          <w:rFonts w:hint="eastAsia"/>
          <w:sz w:val="21"/>
          <w:szCs w:val="21"/>
        </w:rPr>
        <w:t>　　平稳的smooth</w:t>
      </w:r>
    </w:p>
    <w:p>
      <w:pPr>
        <w:rPr>
          <w:rFonts w:hint="eastAsia"/>
          <w:sz w:val="21"/>
          <w:szCs w:val="21"/>
        </w:rPr>
      </w:pPr>
    </w:p>
    <w:p>
      <w:pPr>
        <w:rPr>
          <w:rFonts w:hint="eastAsia"/>
          <w:sz w:val="21"/>
          <w:szCs w:val="21"/>
        </w:rPr>
      </w:pPr>
      <w:r>
        <w:rPr>
          <w:rFonts w:hint="eastAsia"/>
          <w:sz w:val="21"/>
          <w:szCs w:val="21"/>
        </w:rPr>
        <w:t>　　上升气流updraught</w:t>
      </w:r>
    </w:p>
    <w:p>
      <w:pPr>
        <w:rPr>
          <w:rFonts w:hint="eastAsia"/>
          <w:sz w:val="21"/>
          <w:szCs w:val="21"/>
        </w:rPr>
      </w:pPr>
    </w:p>
    <w:p>
      <w:pPr>
        <w:rPr>
          <w:rFonts w:hint="eastAsia"/>
          <w:sz w:val="21"/>
          <w:szCs w:val="21"/>
        </w:rPr>
      </w:pPr>
      <w:r>
        <w:rPr>
          <w:rFonts w:hint="eastAsia"/>
          <w:sz w:val="21"/>
          <w:szCs w:val="21"/>
        </w:rPr>
        <w:t>　　下降气流downdraught</w:t>
      </w:r>
    </w:p>
    <w:p>
      <w:pPr>
        <w:rPr>
          <w:rFonts w:hint="eastAsia"/>
          <w:sz w:val="21"/>
          <w:szCs w:val="21"/>
        </w:rPr>
      </w:pPr>
    </w:p>
    <w:p>
      <w:pPr>
        <w:rPr>
          <w:rFonts w:hint="eastAsia"/>
          <w:sz w:val="21"/>
          <w:szCs w:val="21"/>
        </w:rPr>
      </w:pPr>
      <w:r>
        <w:rPr>
          <w:rFonts w:hint="eastAsia"/>
          <w:sz w:val="21"/>
          <w:szCs w:val="21"/>
        </w:rPr>
        <w:t>　　高空急流jet stream</w:t>
      </w:r>
    </w:p>
    <w:p>
      <w:pPr>
        <w:rPr>
          <w:rFonts w:hint="eastAsia"/>
          <w:sz w:val="21"/>
          <w:szCs w:val="21"/>
        </w:rPr>
      </w:pPr>
    </w:p>
    <w:p>
      <w:pPr>
        <w:rPr>
          <w:rFonts w:hint="eastAsia"/>
          <w:sz w:val="21"/>
          <w:szCs w:val="21"/>
        </w:rPr>
      </w:pPr>
      <w:r>
        <w:rPr>
          <w:rFonts w:hint="eastAsia"/>
          <w:sz w:val="21"/>
          <w:szCs w:val="21"/>
        </w:rPr>
        <w:t>　　（五）降水（precipitation）</w:t>
      </w:r>
    </w:p>
    <w:p>
      <w:pPr>
        <w:rPr>
          <w:rFonts w:hint="eastAsia"/>
          <w:sz w:val="21"/>
          <w:szCs w:val="21"/>
        </w:rPr>
      </w:pPr>
    </w:p>
    <w:p>
      <w:pPr>
        <w:rPr>
          <w:rFonts w:hint="eastAsia"/>
          <w:sz w:val="21"/>
          <w:szCs w:val="21"/>
        </w:rPr>
      </w:pPr>
      <w:r>
        <w:rPr>
          <w:rFonts w:hint="eastAsia"/>
          <w:sz w:val="21"/>
          <w:szCs w:val="21"/>
        </w:rPr>
        <w:t>　　小雨light rain</w:t>
      </w:r>
    </w:p>
    <w:p>
      <w:pPr>
        <w:rPr>
          <w:rFonts w:hint="eastAsia"/>
          <w:sz w:val="21"/>
          <w:szCs w:val="21"/>
        </w:rPr>
      </w:pPr>
    </w:p>
    <w:p>
      <w:pPr>
        <w:rPr>
          <w:rFonts w:hint="eastAsia"/>
          <w:sz w:val="21"/>
          <w:szCs w:val="21"/>
        </w:rPr>
      </w:pPr>
      <w:r>
        <w:rPr>
          <w:rFonts w:hint="eastAsia"/>
          <w:sz w:val="21"/>
          <w:szCs w:val="21"/>
        </w:rPr>
        <w:t>　　大雨heavy rain</w:t>
      </w:r>
    </w:p>
    <w:p>
      <w:pPr>
        <w:rPr>
          <w:rFonts w:hint="eastAsia"/>
          <w:sz w:val="21"/>
          <w:szCs w:val="21"/>
        </w:rPr>
      </w:pPr>
    </w:p>
    <w:p>
      <w:pPr>
        <w:rPr>
          <w:rFonts w:hint="eastAsia"/>
          <w:sz w:val="21"/>
          <w:szCs w:val="21"/>
        </w:rPr>
      </w:pPr>
      <w:r>
        <w:rPr>
          <w:rFonts w:hint="eastAsia"/>
          <w:sz w:val="21"/>
          <w:szCs w:val="21"/>
        </w:rPr>
        <w:t>　　间歇性雨intermittent rain</w:t>
      </w:r>
    </w:p>
    <w:p>
      <w:pPr>
        <w:rPr>
          <w:rFonts w:hint="eastAsia"/>
          <w:sz w:val="21"/>
          <w:szCs w:val="21"/>
        </w:rPr>
      </w:pPr>
    </w:p>
    <w:p>
      <w:pPr>
        <w:rPr>
          <w:rFonts w:hint="eastAsia"/>
          <w:sz w:val="21"/>
          <w:szCs w:val="21"/>
        </w:rPr>
      </w:pPr>
      <w:r>
        <w:rPr>
          <w:rFonts w:hint="eastAsia"/>
          <w:sz w:val="21"/>
          <w:szCs w:val="21"/>
        </w:rPr>
        <w:t>　　连续性降水continuous rain</w:t>
      </w:r>
    </w:p>
    <w:p>
      <w:pPr>
        <w:rPr>
          <w:rFonts w:hint="eastAsia"/>
          <w:sz w:val="21"/>
          <w:szCs w:val="21"/>
        </w:rPr>
      </w:pPr>
    </w:p>
    <w:p>
      <w:pPr>
        <w:rPr>
          <w:rFonts w:hint="eastAsia"/>
          <w:sz w:val="21"/>
          <w:szCs w:val="21"/>
        </w:rPr>
      </w:pPr>
      <w:r>
        <w:rPr>
          <w:rFonts w:hint="eastAsia"/>
          <w:sz w:val="21"/>
          <w:szCs w:val="21"/>
        </w:rPr>
        <w:t>　　偶尔下阵雨occasional showers</w:t>
      </w:r>
    </w:p>
    <w:p>
      <w:pPr>
        <w:rPr>
          <w:rFonts w:hint="eastAsia"/>
          <w:sz w:val="21"/>
          <w:szCs w:val="21"/>
        </w:rPr>
      </w:pPr>
    </w:p>
    <w:p>
      <w:pPr>
        <w:rPr>
          <w:rFonts w:hint="eastAsia"/>
          <w:sz w:val="21"/>
          <w:szCs w:val="21"/>
        </w:rPr>
      </w:pPr>
      <w:r>
        <w:rPr>
          <w:rFonts w:hint="eastAsia"/>
          <w:sz w:val="21"/>
          <w:szCs w:val="21"/>
        </w:rPr>
        <w:t>　　零零散散的`阵雨scattered showers</w:t>
      </w:r>
    </w:p>
    <w:p>
      <w:pPr>
        <w:rPr>
          <w:rFonts w:hint="eastAsia"/>
          <w:sz w:val="21"/>
          <w:szCs w:val="21"/>
        </w:rPr>
      </w:pPr>
    </w:p>
    <w:p>
      <w:pPr>
        <w:rPr>
          <w:rFonts w:hint="eastAsia"/>
          <w:sz w:val="21"/>
          <w:szCs w:val="21"/>
        </w:rPr>
      </w:pPr>
      <w:r>
        <w:rPr>
          <w:rFonts w:hint="eastAsia"/>
          <w:sz w:val="21"/>
          <w:szCs w:val="21"/>
        </w:rPr>
        <w:t>　　毛毛雨drizzle</w:t>
      </w:r>
    </w:p>
    <w:p>
      <w:pPr>
        <w:rPr>
          <w:rFonts w:hint="eastAsia"/>
          <w:sz w:val="21"/>
          <w:szCs w:val="21"/>
        </w:rPr>
      </w:pPr>
    </w:p>
    <w:p>
      <w:pPr>
        <w:rPr>
          <w:rFonts w:hint="eastAsia"/>
          <w:sz w:val="21"/>
          <w:szCs w:val="21"/>
        </w:rPr>
      </w:pPr>
      <w:r>
        <w:rPr>
          <w:rFonts w:hint="eastAsia"/>
          <w:sz w:val="21"/>
          <w:szCs w:val="21"/>
        </w:rPr>
        <w:t>　　雪snow</w:t>
      </w:r>
    </w:p>
    <w:p>
      <w:pPr>
        <w:rPr>
          <w:rFonts w:hint="eastAsia"/>
          <w:sz w:val="21"/>
          <w:szCs w:val="21"/>
        </w:rPr>
      </w:pPr>
    </w:p>
    <w:p>
      <w:pPr>
        <w:rPr>
          <w:rFonts w:hint="eastAsia"/>
          <w:sz w:val="21"/>
          <w:szCs w:val="21"/>
        </w:rPr>
      </w:pPr>
      <w:r>
        <w:rPr>
          <w:rFonts w:hint="eastAsia"/>
          <w:sz w:val="21"/>
          <w:szCs w:val="21"/>
        </w:rPr>
        <w:t>　　冻雨freezing rain</w:t>
      </w:r>
    </w:p>
    <w:p>
      <w:pPr>
        <w:rPr>
          <w:rFonts w:hint="eastAsia"/>
          <w:sz w:val="21"/>
          <w:szCs w:val="21"/>
        </w:rPr>
      </w:pPr>
    </w:p>
    <w:p>
      <w:pPr>
        <w:rPr>
          <w:rFonts w:hint="eastAsia"/>
          <w:sz w:val="21"/>
          <w:szCs w:val="21"/>
        </w:rPr>
      </w:pPr>
      <w:r>
        <w:rPr>
          <w:rFonts w:hint="eastAsia"/>
          <w:sz w:val="21"/>
          <w:szCs w:val="21"/>
        </w:rPr>
        <w:t>　　雨夹雪sleet</w:t>
      </w:r>
    </w:p>
    <w:p>
      <w:pPr>
        <w:rPr>
          <w:rFonts w:hint="eastAsia"/>
          <w:sz w:val="21"/>
          <w:szCs w:val="21"/>
        </w:rPr>
      </w:pPr>
    </w:p>
    <w:p>
      <w:pPr>
        <w:rPr>
          <w:rFonts w:hint="eastAsia"/>
          <w:sz w:val="21"/>
          <w:szCs w:val="21"/>
        </w:rPr>
      </w:pPr>
      <w:r>
        <w:rPr>
          <w:rFonts w:hint="eastAsia"/>
          <w:sz w:val="21"/>
          <w:szCs w:val="21"/>
        </w:rPr>
        <w:t>　　飑（线）squall</w:t>
      </w:r>
    </w:p>
    <w:p>
      <w:pPr>
        <w:rPr>
          <w:rFonts w:hint="eastAsia"/>
          <w:sz w:val="21"/>
          <w:szCs w:val="21"/>
        </w:rPr>
      </w:pPr>
    </w:p>
    <w:p>
      <w:pPr>
        <w:rPr>
          <w:rFonts w:hint="eastAsia"/>
          <w:sz w:val="21"/>
          <w:szCs w:val="21"/>
        </w:rPr>
      </w:pPr>
      <w:r>
        <w:rPr>
          <w:rFonts w:hint="eastAsia"/>
          <w:sz w:val="21"/>
          <w:szCs w:val="21"/>
        </w:rPr>
        <w:t>　　飓风hurricane</w:t>
      </w:r>
    </w:p>
    <w:p>
      <w:pPr>
        <w:rPr>
          <w:rFonts w:hint="eastAsia"/>
          <w:sz w:val="21"/>
          <w:szCs w:val="21"/>
        </w:rPr>
      </w:pPr>
    </w:p>
    <w:p>
      <w:pPr>
        <w:rPr>
          <w:rFonts w:hint="eastAsia"/>
          <w:sz w:val="21"/>
          <w:szCs w:val="21"/>
        </w:rPr>
      </w:pPr>
      <w:r>
        <w:rPr>
          <w:rFonts w:hint="eastAsia"/>
          <w:sz w:val="21"/>
          <w:szCs w:val="21"/>
        </w:rPr>
        <w:t>　　龙卷风tornado</w:t>
      </w:r>
    </w:p>
    <w:p>
      <w:pPr>
        <w:rPr>
          <w:rFonts w:hint="eastAsia"/>
          <w:sz w:val="21"/>
          <w:szCs w:val="21"/>
        </w:rPr>
      </w:pPr>
    </w:p>
    <w:p>
      <w:pPr>
        <w:rPr>
          <w:rFonts w:hint="eastAsia"/>
          <w:sz w:val="21"/>
          <w:szCs w:val="21"/>
        </w:rPr>
      </w:pPr>
      <w:r>
        <w:rPr>
          <w:rFonts w:hint="eastAsia"/>
          <w:sz w:val="21"/>
          <w:szCs w:val="21"/>
        </w:rPr>
        <w:t>　　冰雹hail</w:t>
      </w:r>
    </w:p>
    <w:p>
      <w:pPr>
        <w:rPr>
          <w:rFonts w:hint="eastAsia"/>
          <w:sz w:val="21"/>
          <w:szCs w:val="21"/>
        </w:rPr>
      </w:pPr>
    </w:p>
    <w:p>
      <w:pPr>
        <w:rPr>
          <w:rFonts w:hint="eastAsia"/>
          <w:sz w:val="21"/>
          <w:szCs w:val="21"/>
        </w:rPr>
      </w:pPr>
      <w:r>
        <w:rPr>
          <w:rFonts w:hint="eastAsia"/>
          <w:sz w:val="21"/>
          <w:szCs w:val="21"/>
        </w:rPr>
        <w:t>　　雷暴thunderstorm</w:t>
      </w:r>
    </w:p>
    <w:p>
      <w:pPr>
        <w:rPr>
          <w:rFonts w:hint="eastAsia"/>
          <w:sz w:val="21"/>
          <w:szCs w:val="21"/>
        </w:rPr>
      </w:pPr>
    </w:p>
    <w:p>
      <w:pPr>
        <w:rPr>
          <w:rFonts w:hint="eastAsia"/>
          <w:sz w:val="21"/>
          <w:szCs w:val="21"/>
        </w:rPr>
      </w:pPr>
      <w:r>
        <w:rPr>
          <w:rFonts w:hint="eastAsia"/>
          <w:sz w:val="21"/>
          <w:szCs w:val="21"/>
        </w:rPr>
        <w:t>　　闪电光flash of lightning</w:t>
      </w:r>
    </w:p>
    <w:p>
      <w:pPr>
        <w:rPr>
          <w:rFonts w:hint="eastAsia"/>
          <w:sz w:val="21"/>
          <w:szCs w:val="21"/>
        </w:rPr>
      </w:pPr>
    </w:p>
    <w:p>
      <w:pPr>
        <w:rPr>
          <w:rFonts w:hint="eastAsia"/>
          <w:sz w:val="21"/>
          <w:szCs w:val="21"/>
        </w:rPr>
      </w:pPr>
      <w:r>
        <w:rPr>
          <w:rFonts w:hint="eastAsia"/>
          <w:sz w:val="21"/>
          <w:szCs w:val="21"/>
        </w:rPr>
        <w:t>　　闪电lightning</w:t>
      </w:r>
    </w:p>
    <w:p>
      <w:pPr>
        <w:rPr>
          <w:rFonts w:hint="eastAsia"/>
          <w:sz w:val="21"/>
          <w:szCs w:val="21"/>
        </w:rPr>
      </w:pPr>
    </w:p>
    <w:p>
      <w:pPr>
        <w:rPr>
          <w:rFonts w:hint="eastAsia"/>
          <w:sz w:val="21"/>
          <w:szCs w:val="21"/>
        </w:rPr>
      </w:pPr>
      <w:r>
        <w:rPr>
          <w:rFonts w:hint="eastAsia"/>
          <w:sz w:val="21"/>
          <w:szCs w:val="21"/>
        </w:rPr>
        <w:t>　　雹暴hailstorm</w:t>
      </w:r>
    </w:p>
    <w:p>
      <w:pPr>
        <w:rPr>
          <w:rFonts w:hint="eastAsia"/>
          <w:sz w:val="21"/>
          <w:szCs w:val="21"/>
        </w:rPr>
      </w:pPr>
    </w:p>
    <w:p>
      <w:pPr>
        <w:rPr>
          <w:rFonts w:hint="eastAsia"/>
          <w:sz w:val="21"/>
          <w:szCs w:val="21"/>
        </w:rPr>
      </w:pPr>
      <w:r>
        <w:rPr>
          <w:rFonts w:hint="eastAsia"/>
          <w:sz w:val="21"/>
          <w:szCs w:val="21"/>
        </w:rPr>
        <w:t>　　雪暴snowstorm</w:t>
      </w:r>
    </w:p>
    <w:p>
      <w:pPr>
        <w:rPr>
          <w:rFonts w:hint="eastAsia"/>
          <w:sz w:val="21"/>
          <w:szCs w:val="21"/>
        </w:rPr>
      </w:pPr>
    </w:p>
    <w:p>
      <w:pPr>
        <w:rPr>
          <w:rFonts w:hint="eastAsia"/>
          <w:sz w:val="21"/>
          <w:szCs w:val="21"/>
        </w:rPr>
      </w:pPr>
      <w:r>
        <w:rPr>
          <w:rFonts w:hint="eastAsia"/>
          <w:sz w:val="21"/>
          <w:szCs w:val="21"/>
        </w:rPr>
        <w:t>　　结冰icing</w:t>
      </w:r>
    </w:p>
    <w:p>
      <w:pPr>
        <w:rPr>
          <w:rFonts w:hint="eastAsia"/>
          <w:sz w:val="21"/>
          <w:szCs w:val="21"/>
        </w:rPr>
      </w:pPr>
    </w:p>
    <w:p>
      <w:pPr>
        <w:rPr>
          <w:rFonts w:hint="eastAsia"/>
          <w:sz w:val="21"/>
          <w:szCs w:val="21"/>
        </w:rPr>
      </w:pPr>
      <w:r>
        <w:rPr>
          <w:rFonts w:hint="eastAsia"/>
          <w:sz w:val="21"/>
          <w:szCs w:val="21"/>
        </w:rPr>
        <w:t>　　（六）温度（temperature）</w:t>
      </w:r>
    </w:p>
    <w:p>
      <w:pPr>
        <w:rPr>
          <w:rFonts w:hint="eastAsia"/>
          <w:sz w:val="21"/>
          <w:szCs w:val="21"/>
        </w:rPr>
      </w:pPr>
    </w:p>
    <w:p>
      <w:pPr>
        <w:rPr>
          <w:rFonts w:hint="eastAsia"/>
          <w:sz w:val="21"/>
          <w:szCs w:val="21"/>
        </w:rPr>
      </w:pPr>
      <w:r>
        <w:rPr>
          <w:rFonts w:hint="eastAsia"/>
          <w:sz w:val="21"/>
          <w:szCs w:val="21"/>
        </w:rPr>
        <w:t>　　外界温度，大气温度outside air temperature</w:t>
      </w:r>
    </w:p>
    <w:p>
      <w:pPr>
        <w:rPr>
          <w:rFonts w:hint="eastAsia"/>
          <w:sz w:val="21"/>
          <w:szCs w:val="21"/>
        </w:rPr>
      </w:pPr>
    </w:p>
    <w:p>
      <w:pPr>
        <w:rPr>
          <w:rFonts w:hint="eastAsia"/>
          <w:sz w:val="21"/>
          <w:szCs w:val="21"/>
        </w:rPr>
      </w:pPr>
      <w:r>
        <w:rPr>
          <w:rFonts w:hint="eastAsia"/>
          <w:sz w:val="21"/>
          <w:szCs w:val="21"/>
        </w:rPr>
        <w:t>　　露点温度dewpoint</w:t>
      </w:r>
    </w:p>
    <w:p>
      <w:pPr>
        <w:rPr>
          <w:rFonts w:hint="eastAsia"/>
          <w:sz w:val="21"/>
          <w:szCs w:val="21"/>
        </w:rPr>
      </w:pPr>
    </w:p>
    <w:p>
      <w:pPr>
        <w:rPr>
          <w:rFonts w:hint="eastAsia"/>
          <w:sz w:val="21"/>
          <w:szCs w:val="21"/>
        </w:rPr>
      </w:pPr>
      <w:r>
        <w:rPr>
          <w:rFonts w:hint="eastAsia"/>
          <w:sz w:val="21"/>
          <w:szCs w:val="21"/>
        </w:rPr>
        <w:t>　　温度在上升the temperature is rising</w:t>
      </w:r>
    </w:p>
    <w:p>
      <w:pPr>
        <w:rPr>
          <w:rFonts w:hint="eastAsia"/>
          <w:sz w:val="21"/>
          <w:szCs w:val="21"/>
        </w:rPr>
      </w:pPr>
    </w:p>
    <w:p>
      <w:pPr>
        <w:rPr>
          <w:rFonts w:hint="eastAsia"/>
          <w:sz w:val="21"/>
          <w:szCs w:val="21"/>
        </w:rPr>
      </w:pPr>
      <w:r>
        <w:rPr>
          <w:rFonts w:hint="eastAsia"/>
          <w:sz w:val="21"/>
          <w:szCs w:val="21"/>
        </w:rPr>
        <w:t>　　温度在下降the temperature is falling/dropping</w:t>
      </w:r>
    </w:p>
    <w:p>
      <w:pPr>
        <w:rPr>
          <w:rFonts w:hint="eastAsia"/>
          <w:sz w:val="21"/>
          <w:szCs w:val="21"/>
        </w:rPr>
      </w:pPr>
    </w:p>
    <w:p>
      <w:pPr>
        <w:rPr>
          <w:rFonts w:hint="eastAsia"/>
          <w:sz w:val="21"/>
          <w:szCs w:val="21"/>
        </w:rPr>
      </w:pPr>
      <w:r>
        <w:rPr>
          <w:rFonts w:hint="eastAsia"/>
          <w:sz w:val="21"/>
          <w:szCs w:val="21"/>
        </w:rPr>
        <w:t>　　温度稳定the temperature is steady</w:t>
      </w:r>
    </w:p>
    <w:p>
      <w:pPr>
        <w:rPr>
          <w:rFonts w:hint="eastAsia"/>
          <w:sz w:val="21"/>
          <w:szCs w:val="21"/>
        </w:rPr>
      </w:pPr>
    </w:p>
    <w:p>
      <w:pPr>
        <w:rPr>
          <w:rFonts w:hint="eastAsia"/>
          <w:sz w:val="21"/>
          <w:szCs w:val="21"/>
        </w:rPr>
      </w:pPr>
      <w:r>
        <w:rPr>
          <w:rFonts w:hint="eastAsia"/>
          <w:sz w:val="21"/>
          <w:szCs w:val="21"/>
        </w:rPr>
        <w:t>　　（七）跑道道面状况（runway surface condition）</w:t>
      </w:r>
    </w:p>
    <w:p>
      <w:pPr>
        <w:rPr>
          <w:rFonts w:hint="eastAsia"/>
          <w:sz w:val="21"/>
          <w:szCs w:val="21"/>
        </w:rPr>
      </w:pPr>
    </w:p>
    <w:p>
      <w:pPr>
        <w:rPr>
          <w:rFonts w:hint="eastAsia"/>
          <w:sz w:val="21"/>
          <w:szCs w:val="21"/>
        </w:rPr>
      </w:pPr>
      <w:r>
        <w:rPr>
          <w:rFonts w:hint="eastAsia"/>
          <w:sz w:val="21"/>
          <w:szCs w:val="21"/>
        </w:rPr>
        <w:t>　　在化的雪melting snow</w:t>
      </w:r>
    </w:p>
    <w:p>
      <w:pPr>
        <w:rPr>
          <w:rFonts w:hint="eastAsia"/>
          <w:sz w:val="21"/>
          <w:szCs w:val="21"/>
        </w:rPr>
      </w:pPr>
    </w:p>
    <w:p>
      <w:pPr>
        <w:rPr>
          <w:rFonts w:hint="eastAsia"/>
          <w:sz w:val="21"/>
          <w:szCs w:val="21"/>
        </w:rPr>
      </w:pPr>
      <w:r>
        <w:rPr>
          <w:rFonts w:hint="eastAsia"/>
          <w:sz w:val="21"/>
          <w:szCs w:val="21"/>
        </w:rPr>
        <w:t>　　雪水（或半化的雪）slush</w:t>
      </w:r>
    </w:p>
    <w:p>
      <w:pPr>
        <w:rPr>
          <w:rFonts w:hint="eastAsia"/>
          <w:sz w:val="21"/>
          <w:szCs w:val="21"/>
        </w:rPr>
      </w:pPr>
    </w:p>
    <w:p>
      <w:pPr>
        <w:rPr>
          <w:rFonts w:hint="eastAsia"/>
          <w:sz w:val="21"/>
          <w:szCs w:val="21"/>
        </w:rPr>
      </w:pPr>
      <w:r>
        <w:rPr>
          <w:rFonts w:hint="eastAsia"/>
          <w:sz w:val="21"/>
          <w:szCs w:val="21"/>
        </w:rPr>
        <w:t>　　雪堆snow drift</w:t>
      </w:r>
    </w:p>
    <w:p>
      <w:pPr>
        <w:rPr>
          <w:rFonts w:hint="eastAsia"/>
          <w:sz w:val="21"/>
          <w:szCs w:val="21"/>
        </w:rPr>
      </w:pPr>
    </w:p>
    <w:p>
      <w:pPr>
        <w:rPr>
          <w:rFonts w:hint="eastAsia"/>
          <w:sz w:val="21"/>
          <w:szCs w:val="21"/>
        </w:rPr>
      </w:pPr>
      <w:r>
        <w:rPr>
          <w:rFonts w:hint="eastAsia"/>
          <w:sz w:val="21"/>
          <w:szCs w:val="21"/>
        </w:rPr>
        <w:t>　　雪清除snow clearance</w:t>
      </w:r>
    </w:p>
    <w:p>
      <w:pPr>
        <w:rPr>
          <w:rFonts w:hint="eastAsia"/>
          <w:sz w:val="21"/>
          <w:szCs w:val="21"/>
        </w:rPr>
      </w:pPr>
    </w:p>
    <w:p>
      <w:pPr>
        <w:rPr>
          <w:rFonts w:hint="eastAsia"/>
          <w:sz w:val="21"/>
          <w:szCs w:val="21"/>
        </w:rPr>
      </w:pPr>
      <w:r>
        <w:rPr>
          <w:rFonts w:hint="eastAsia"/>
          <w:sz w:val="21"/>
          <w:szCs w:val="21"/>
        </w:rPr>
        <w:t>　　跑道上有结冰the runway is icy</w:t>
      </w:r>
    </w:p>
    <w:p>
      <w:pPr>
        <w:rPr>
          <w:rFonts w:hint="eastAsia"/>
          <w:sz w:val="21"/>
          <w:szCs w:val="21"/>
        </w:rPr>
      </w:pPr>
    </w:p>
    <w:p>
      <w:pPr>
        <w:rPr>
          <w:rFonts w:hint="eastAsia"/>
          <w:sz w:val="21"/>
          <w:szCs w:val="21"/>
        </w:rPr>
      </w:pPr>
      <w:r>
        <w:rPr>
          <w:rFonts w:hint="eastAsia"/>
          <w:sz w:val="21"/>
          <w:szCs w:val="21"/>
        </w:rPr>
        <w:t>　　冰块(跑道上结的一块块冰)ice patches</w:t>
      </w:r>
    </w:p>
    <w:p>
      <w:pPr>
        <w:rPr>
          <w:rFonts w:hint="eastAsia"/>
          <w:sz w:val="21"/>
          <w:szCs w:val="21"/>
        </w:rPr>
      </w:pPr>
    </w:p>
    <w:p>
      <w:pPr>
        <w:rPr>
          <w:rFonts w:hint="eastAsia"/>
          <w:sz w:val="21"/>
          <w:szCs w:val="21"/>
        </w:rPr>
      </w:pPr>
      <w:r>
        <w:rPr>
          <w:rFonts w:hint="eastAsia"/>
          <w:sz w:val="21"/>
          <w:szCs w:val="21"/>
        </w:rPr>
        <w:t>　　跑道湿the runway is wet</w:t>
      </w:r>
    </w:p>
    <w:p>
      <w:pPr>
        <w:rPr>
          <w:rFonts w:hint="eastAsia"/>
          <w:sz w:val="21"/>
          <w:szCs w:val="21"/>
        </w:rPr>
      </w:pPr>
    </w:p>
    <w:p>
      <w:pPr>
        <w:rPr>
          <w:rFonts w:hint="eastAsia"/>
          <w:sz w:val="21"/>
          <w:szCs w:val="21"/>
        </w:rPr>
      </w:pPr>
      <w:r>
        <w:rPr>
          <w:rFonts w:hint="eastAsia"/>
          <w:sz w:val="21"/>
          <w:szCs w:val="21"/>
        </w:rPr>
        <w:t>　　跑道滑the runway is slippery</w:t>
      </w:r>
    </w:p>
    <w:p>
      <w:pPr>
        <w:rPr>
          <w:rFonts w:hint="eastAsia"/>
          <w:sz w:val="21"/>
          <w:szCs w:val="21"/>
        </w:rPr>
      </w:pPr>
    </w:p>
    <w:p>
      <w:pPr>
        <w:rPr>
          <w:rFonts w:hint="eastAsia"/>
          <w:sz w:val="21"/>
          <w:szCs w:val="21"/>
        </w:rPr>
      </w:pPr>
      <w:r>
        <w:rPr>
          <w:rFonts w:hint="eastAsia"/>
          <w:sz w:val="21"/>
          <w:szCs w:val="21"/>
        </w:rPr>
        <w:t>　　积水pools of water/ standing water、floodwater</w:t>
      </w:r>
    </w:p>
    <w:p>
      <w:pPr>
        <w:rPr>
          <w:rFonts w:hint="eastAsia"/>
          <w:sz w:val="21"/>
          <w:szCs w:val="21"/>
        </w:rPr>
      </w:pPr>
    </w:p>
    <w:p>
      <w:pPr>
        <w:rPr>
          <w:rFonts w:hint="eastAsia"/>
          <w:sz w:val="21"/>
          <w:szCs w:val="21"/>
        </w:rPr>
      </w:pPr>
      <w:r>
        <w:rPr>
          <w:rFonts w:hint="eastAsia"/>
          <w:sz w:val="21"/>
          <w:szCs w:val="21"/>
        </w:rPr>
        <w:t>　　刹车效应差braking action is poor</w:t>
      </w:r>
    </w:p>
    <w:p>
      <w:pPr>
        <w:rPr>
          <w:rFonts w:hint="eastAsia"/>
          <w:sz w:val="21"/>
          <w:szCs w:val="21"/>
        </w:rPr>
      </w:pPr>
    </w:p>
    <w:p>
      <w:pPr>
        <w:rPr>
          <w:rFonts w:hint="eastAsia"/>
          <w:sz w:val="21"/>
          <w:szCs w:val="21"/>
        </w:rPr>
      </w:pPr>
      <w:r>
        <w:rPr>
          <w:rFonts w:hint="eastAsia"/>
          <w:sz w:val="21"/>
          <w:szCs w:val="21"/>
        </w:rPr>
        <w:t>　　刹车效应好braking action is good</w:t>
      </w:r>
    </w:p>
    <w:p>
      <w:pPr>
        <w:rPr>
          <w:rFonts w:hint="eastAsia"/>
          <w:sz w:val="21"/>
          <w:szCs w:val="21"/>
        </w:rPr>
      </w:pPr>
    </w:p>
    <w:p>
      <w:pPr>
        <w:rPr>
          <w:rFonts w:hint="eastAsia"/>
          <w:sz w:val="21"/>
          <w:szCs w:val="21"/>
        </w:rPr>
      </w:pPr>
      <w:r>
        <w:rPr>
          <w:rFonts w:hint="eastAsia"/>
          <w:sz w:val="21"/>
          <w:szCs w:val="21"/>
        </w:rPr>
        <w:t>　　刹车效应中braking action is medium</w:t>
      </w:r>
    </w:p>
    <w:p>
      <w:pPr>
        <w:rPr>
          <w:rFonts w:hint="eastAsia"/>
          <w:sz w:val="21"/>
          <w:szCs w:val="21"/>
        </w:rPr>
      </w:pPr>
    </w:p>
    <w:p>
      <w:pPr>
        <w:rPr>
          <w:rFonts w:hint="eastAsia"/>
          <w:sz w:val="21"/>
          <w:szCs w:val="21"/>
        </w:rPr>
      </w:pPr>
      <w:r>
        <w:rPr>
          <w:rFonts w:hint="eastAsia"/>
          <w:sz w:val="21"/>
          <w:szCs w:val="21"/>
        </w:rPr>
        <w:t>　　三、机场车辆（airport vehicle）</w:t>
      </w:r>
    </w:p>
    <w:p>
      <w:pPr>
        <w:rPr>
          <w:rFonts w:hint="eastAsia"/>
          <w:sz w:val="21"/>
          <w:szCs w:val="21"/>
        </w:rPr>
      </w:pPr>
    </w:p>
    <w:p>
      <w:pPr>
        <w:rPr>
          <w:rFonts w:hint="eastAsia"/>
          <w:sz w:val="21"/>
          <w:szCs w:val="21"/>
        </w:rPr>
      </w:pPr>
      <w:r>
        <w:rPr>
          <w:rFonts w:hint="eastAsia"/>
          <w:sz w:val="21"/>
          <w:szCs w:val="21"/>
        </w:rPr>
        <w:t>　　地面车辆ground vehicle/car</w:t>
      </w:r>
    </w:p>
    <w:p>
      <w:pPr>
        <w:rPr>
          <w:rFonts w:hint="eastAsia"/>
          <w:sz w:val="21"/>
          <w:szCs w:val="21"/>
        </w:rPr>
      </w:pPr>
    </w:p>
    <w:p>
      <w:pPr>
        <w:rPr>
          <w:rFonts w:hint="eastAsia"/>
          <w:sz w:val="21"/>
          <w:szCs w:val="21"/>
        </w:rPr>
      </w:pPr>
      <w:r>
        <w:rPr>
          <w:rFonts w:hint="eastAsia"/>
          <w:sz w:val="21"/>
          <w:szCs w:val="21"/>
        </w:rPr>
        <w:t>　　机坪车辆ramp vehicle</w:t>
      </w:r>
    </w:p>
    <w:p>
      <w:pPr>
        <w:rPr>
          <w:rFonts w:hint="eastAsia"/>
          <w:sz w:val="21"/>
          <w:szCs w:val="21"/>
        </w:rPr>
      </w:pPr>
    </w:p>
    <w:p>
      <w:pPr>
        <w:rPr>
          <w:rFonts w:hint="eastAsia"/>
          <w:sz w:val="21"/>
          <w:szCs w:val="21"/>
        </w:rPr>
      </w:pPr>
      <w:r>
        <w:rPr>
          <w:rFonts w:hint="eastAsia"/>
          <w:sz w:val="21"/>
          <w:szCs w:val="21"/>
        </w:rPr>
        <w:t>　　引导车follow me car</w:t>
      </w:r>
    </w:p>
    <w:p>
      <w:pPr>
        <w:rPr>
          <w:rFonts w:hint="eastAsia"/>
          <w:sz w:val="21"/>
          <w:szCs w:val="21"/>
        </w:rPr>
      </w:pPr>
    </w:p>
    <w:p>
      <w:pPr>
        <w:rPr>
          <w:rFonts w:hint="eastAsia"/>
          <w:sz w:val="21"/>
          <w:szCs w:val="21"/>
        </w:rPr>
      </w:pPr>
      <w:r>
        <w:rPr>
          <w:rFonts w:hint="eastAsia"/>
          <w:sz w:val="21"/>
          <w:szCs w:val="21"/>
        </w:rPr>
        <w:t>　　空调车air condition car</w:t>
      </w:r>
    </w:p>
    <w:p>
      <w:pPr>
        <w:rPr>
          <w:rFonts w:hint="eastAsia"/>
          <w:sz w:val="21"/>
          <w:szCs w:val="21"/>
        </w:rPr>
      </w:pPr>
    </w:p>
    <w:p>
      <w:pPr>
        <w:rPr>
          <w:rFonts w:hint="eastAsia"/>
          <w:sz w:val="21"/>
          <w:szCs w:val="21"/>
        </w:rPr>
      </w:pPr>
      <w:r>
        <w:rPr>
          <w:rFonts w:hint="eastAsia"/>
          <w:sz w:val="21"/>
          <w:szCs w:val="21"/>
        </w:rPr>
        <w:t>　　运送乘客巴士shuttle bus</w:t>
      </w:r>
    </w:p>
    <w:p>
      <w:pPr>
        <w:rPr>
          <w:rFonts w:hint="eastAsia"/>
          <w:sz w:val="21"/>
          <w:szCs w:val="21"/>
        </w:rPr>
      </w:pPr>
    </w:p>
    <w:p>
      <w:pPr>
        <w:rPr>
          <w:rFonts w:hint="eastAsia"/>
          <w:sz w:val="21"/>
          <w:szCs w:val="21"/>
        </w:rPr>
      </w:pPr>
      <w:r>
        <w:rPr>
          <w:rFonts w:hint="eastAsia"/>
          <w:sz w:val="21"/>
          <w:szCs w:val="21"/>
        </w:rPr>
        <w:t>　　大客车coach</w:t>
      </w:r>
    </w:p>
    <w:p>
      <w:pPr>
        <w:rPr>
          <w:rFonts w:hint="eastAsia"/>
          <w:sz w:val="21"/>
          <w:szCs w:val="21"/>
        </w:rPr>
      </w:pPr>
    </w:p>
    <w:p>
      <w:pPr>
        <w:rPr>
          <w:rFonts w:hint="eastAsia"/>
          <w:sz w:val="21"/>
          <w:szCs w:val="21"/>
        </w:rPr>
      </w:pPr>
      <w:r>
        <w:rPr>
          <w:rFonts w:hint="eastAsia"/>
          <w:sz w:val="21"/>
          <w:szCs w:val="21"/>
        </w:rPr>
        <w:t>　　摆渡车airport passenger bus/ferry</w:t>
      </w:r>
    </w:p>
    <w:p>
      <w:pPr>
        <w:rPr>
          <w:rFonts w:hint="eastAsia"/>
          <w:sz w:val="21"/>
          <w:szCs w:val="21"/>
        </w:rPr>
      </w:pPr>
    </w:p>
    <w:p>
      <w:pPr>
        <w:rPr>
          <w:rFonts w:hint="eastAsia"/>
          <w:sz w:val="21"/>
          <w:szCs w:val="21"/>
        </w:rPr>
      </w:pPr>
      <w:r>
        <w:rPr>
          <w:rFonts w:hint="eastAsia"/>
          <w:sz w:val="21"/>
          <w:szCs w:val="21"/>
        </w:rPr>
        <w:t>　　餐车galley service truck</w:t>
      </w:r>
    </w:p>
    <w:p>
      <w:pPr>
        <w:rPr>
          <w:rFonts w:hint="eastAsia"/>
          <w:sz w:val="21"/>
          <w:szCs w:val="21"/>
        </w:rPr>
      </w:pPr>
    </w:p>
    <w:p>
      <w:pPr>
        <w:rPr>
          <w:rFonts w:hint="eastAsia"/>
          <w:sz w:val="21"/>
          <w:szCs w:val="21"/>
        </w:rPr>
      </w:pPr>
      <w:r>
        <w:rPr>
          <w:rFonts w:hint="eastAsia"/>
          <w:sz w:val="21"/>
          <w:szCs w:val="21"/>
        </w:rPr>
        <w:t>　　食品车（配餐车）catering truck</w:t>
      </w:r>
    </w:p>
    <w:p>
      <w:pPr>
        <w:rPr>
          <w:rFonts w:hint="eastAsia"/>
          <w:sz w:val="21"/>
          <w:szCs w:val="21"/>
        </w:rPr>
      </w:pPr>
    </w:p>
    <w:p>
      <w:pPr>
        <w:rPr>
          <w:rFonts w:hint="eastAsia"/>
          <w:sz w:val="21"/>
          <w:szCs w:val="21"/>
        </w:rPr>
      </w:pPr>
      <w:r>
        <w:rPr>
          <w:rFonts w:hint="eastAsia"/>
          <w:sz w:val="21"/>
          <w:szCs w:val="21"/>
        </w:rPr>
        <w:t>　　拖车tow tug/towing tractor</w:t>
      </w:r>
    </w:p>
    <w:p>
      <w:pPr>
        <w:rPr>
          <w:rFonts w:hint="eastAsia"/>
          <w:sz w:val="21"/>
          <w:szCs w:val="21"/>
        </w:rPr>
      </w:pPr>
    </w:p>
    <w:p>
      <w:pPr>
        <w:rPr>
          <w:rFonts w:hint="eastAsia"/>
          <w:sz w:val="21"/>
          <w:szCs w:val="21"/>
        </w:rPr>
      </w:pPr>
      <w:r>
        <w:rPr>
          <w:rFonts w:hint="eastAsia"/>
          <w:sz w:val="21"/>
          <w:szCs w:val="21"/>
        </w:rPr>
        <w:t>　　拖把tow bar</w:t>
      </w:r>
    </w:p>
    <w:p>
      <w:pPr>
        <w:rPr>
          <w:rFonts w:hint="eastAsia"/>
          <w:sz w:val="21"/>
          <w:szCs w:val="21"/>
        </w:rPr>
      </w:pPr>
    </w:p>
    <w:p>
      <w:pPr>
        <w:rPr>
          <w:rFonts w:hint="eastAsia"/>
          <w:sz w:val="21"/>
          <w:szCs w:val="21"/>
        </w:rPr>
      </w:pPr>
      <w:r>
        <w:rPr>
          <w:rFonts w:hint="eastAsia"/>
          <w:sz w:val="21"/>
          <w:szCs w:val="21"/>
        </w:rPr>
        <w:t>　　机载客梯air stairs/steps</w:t>
      </w:r>
    </w:p>
    <w:p>
      <w:pPr>
        <w:rPr>
          <w:rFonts w:hint="eastAsia"/>
          <w:sz w:val="21"/>
          <w:szCs w:val="21"/>
        </w:rPr>
      </w:pPr>
    </w:p>
    <w:p>
      <w:pPr>
        <w:rPr>
          <w:rFonts w:hint="eastAsia"/>
          <w:sz w:val="21"/>
          <w:szCs w:val="21"/>
        </w:rPr>
      </w:pPr>
      <w:r>
        <w:rPr>
          <w:rFonts w:hint="eastAsia"/>
          <w:sz w:val="21"/>
          <w:szCs w:val="21"/>
        </w:rPr>
        <w:t>　　地面电源车ground power vehicle (unit)</w:t>
      </w:r>
    </w:p>
    <w:p>
      <w:pPr>
        <w:rPr>
          <w:rFonts w:hint="eastAsia"/>
          <w:sz w:val="21"/>
          <w:szCs w:val="21"/>
        </w:rPr>
      </w:pPr>
    </w:p>
    <w:p>
      <w:pPr>
        <w:rPr>
          <w:rFonts w:hint="eastAsia"/>
          <w:sz w:val="21"/>
          <w:szCs w:val="21"/>
        </w:rPr>
      </w:pPr>
      <w:r>
        <w:rPr>
          <w:rFonts w:hint="eastAsia"/>
          <w:sz w:val="21"/>
          <w:szCs w:val="21"/>
        </w:rPr>
        <w:t>　　气源车pneumatic</w:t>
      </w:r>
    </w:p>
    <w:p>
      <w:pPr>
        <w:rPr>
          <w:rFonts w:hint="eastAsia"/>
          <w:sz w:val="21"/>
          <w:szCs w:val="21"/>
        </w:rPr>
      </w:pPr>
    </w:p>
    <w:p>
      <w:pPr>
        <w:rPr>
          <w:rFonts w:hint="eastAsia"/>
          <w:sz w:val="21"/>
          <w:szCs w:val="21"/>
        </w:rPr>
      </w:pPr>
      <w:r>
        <w:rPr>
          <w:rFonts w:hint="eastAsia"/>
          <w:sz w:val="21"/>
          <w:szCs w:val="21"/>
        </w:rPr>
        <w:t>　　救火车fire engine(truck)</w:t>
      </w:r>
    </w:p>
    <w:p>
      <w:pPr>
        <w:rPr>
          <w:rFonts w:hint="eastAsia"/>
          <w:sz w:val="21"/>
          <w:szCs w:val="21"/>
        </w:rPr>
      </w:pPr>
    </w:p>
    <w:p>
      <w:pPr>
        <w:rPr>
          <w:rFonts w:hint="eastAsia"/>
          <w:sz w:val="21"/>
          <w:szCs w:val="21"/>
        </w:rPr>
      </w:pPr>
      <w:r>
        <w:rPr>
          <w:rFonts w:hint="eastAsia"/>
          <w:sz w:val="21"/>
          <w:szCs w:val="21"/>
        </w:rPr>
        <w:t>　　救护车ambulance</w:t>
      </w:r>
    </w:p>
    <w:p>
      <w:pPr>
        <w:rPr>
          <w:rFonts w:hint="eastAsia"/>
          <w:sz w:val="21"/>
          <w:szCs w:val="21"/>
        </w:rPr>
      </w:pPr>
    </w:p>
    <w:p>
      <w:pPr>
        <w:rPr>
          <w:rFonts w:hint="eastAsia"/>
          <w:sz w:val="21"/>
          <w:szCs w:val="21"/>
        </w:rPr>
      </w:pPr>
      <w:r>
        <w:rPr>
          <w:rFonts w:hint="eastAsia"/>
          <w:sz w:val="21"/>
          <w:szCs w:val="21"/>
        </w:rPr>
        <w:t>　　急救车first-aid</w:t>
      </w:r>
    </w:p>
    <w:p>
      <w:pPr>
        <w:rPr>
          <w:rFonts w:hint="eastAsia"/>
          <w:sz w:val="21"/>
          <w:szCs w:val="21"/>
        </w:rPr>
      </w:pPr>
    </w:p>
    <w:p>
      <w:pPr>
        <w:rPr>
          <w:rFonts w:hint="eastAsia"/>
          <w:sz w:val="21"/>
          <w:szCs w:val="21"/>
        </w:rPr>
      </w:pPr>
      <w:r>
        <w:rPr>
          <w:rFonts w:hint="eastAsia"/>
          <w:sz w:val="21"/>
          <w:szCs w:val="21"/>
        </w:rPr>
        <w:t>　　加油车refueller</w:t>
      </w:r>
    </w:p>
    <w:p>
      <w:pPr>
        <w:rPr>
          <w:rFonts w:hint="eastAsia"/>
          <w:sz w:val="21"/>
          <w:szCs w:val="21"/>
        </w:rPr>
      </w:pPr>
    </w:p>
    <w:p>
      <w:pPr>
        <w:rPr>
          <w:rFonts w:hint="eastAsia"/>
          <w:sz w:val="21"/>
          <w:szCs w:val="21"/>
        </w:rPr>
      </w:pPr>
      <w:r>
        <w:rPr>
          <w:rFonts w:hint="eastAsia"/>
          <w:sz w:val="21"/>
          <w:szCs w:val="21"/>
        </w:rPr>
        <w:t>　　油车tank car</w:t>
      </w:r>
    </w:p>
    <w:p>
      <w:pPr>
        <w:rPr>
          <w:rFonts w:hint="eastAsia"/>
          <w:sz w:val="21"/>
          <w:szCs w:val="21"/>
        </w:rPr>
      </w:pPr>
    </w:p>
    <w:p>
      <w:pPr>
        <w:rPr>
          <w:rFonts w:hint="eastAsia"/>
          <w:sz w:val="21"/>
          <w:szCs w:val="21"/>
        </w:rPr>
      </w:pPr>
      <w:r>
        <w:rPr>
          <w:rFonts w:hint="eastAsia"/>
          <w:sz w:val="21"/>
          <w:szCs w:val="21"/>
        </w:rPr>
        <w:t>　　供水车water service truck</w:t>
      </w:r>
    </w:p>
    <w:p>
      <w:pPr>
        <w:rPr>
          <w:rFonts w:hint="eastAsia"/>
          <w:sz w:val="21"/>
          <w:szCs w:val="21"/>
        </w:rPr>
      </w:pPr>
    </w:p>
    <w:p>
      <w:pPr>
        <w:rPr>
          <w:rFonts w:hint="eastAsia"/>
          <w:sz w:val="21"/>
          <w:szCs w:val="21"/>
        </w:rPr>
      </w:pPr>
      <w:r>
        <w:rPr>
          <w:rFonts w:hint="eastAsia"/>
          <w:sz w:val="21"/>
          <w:szCs w:val="21"/>
        </w:rPr>
        <w:t>　　平台车dolly</w:t>
      </w:r>
    </w:p>
    <w:p>
      <w:pPr>
        <w:rPr>
          <w:rFonts w:hint="eastAsia"/>
          <w:sz w:val="21"/>
          <w:szCs w:val="21"/>
        </w:rPr>
      </w:pPr>
    </w:p>
    <w:p>
      <w:pPr>
        <w:rPr>
          <w:rFonts w:hint="eastAsia"/>
          <w:sz w:val="21"/>
          <w:szCs w:val="21"/>
        </w:rPr>
      </w:pPr>
      <w:r>
        <w:rPr>
          <w:rFonts w:hint="eastAsia"/>
          <w:sz w:val="21"/>
          <w:szCs w:val="21"/>
        </w:rPr>
        <w:t>　　保安运货车security van</w:t>
      </w:r>
    </w:p>
    <w:p>
      <w:pPr>
        <w:rPr>
          <w:rFonts w:hint="eastAsia"/>
          <w:sz w:val="21"/>
          <w:szCs w:val="21"/>
        </w:rPr>
      </w:pPr>
    </w:p>
    <w:p>
      <w:pPr>
        <w:rPr>
          <w:rFonts w:hint="eastAsia"/>
          <w:sz w:val="21"/>
          <w:szCs w:val="21"/>
        </w:rPr>
      </w:pPr>
      <w:r>
        <w:rPr>
          <w:rFonts w:hint="eastAsia"/>
          <w:sz w:val="21"/>
          <w:szCs w:val="21"/>
        </w:rPr>
        <w:t>　　牵引车tractor</w:t>
      </w:r>
    </w:p>
    <w:p>
      <w:pPr>
        <w:rPr>
          <w:rFonts w:hint="eastAsia"/>
          <w:sz w:val="21"/>
          <w:szCs w:val="21"/>
        </w:rPr>
      </w:pPr>
    </w:p>
    <w:p>
      <w:pPr>
        <w:rPr>
          <w:rFonts w:hint="eastAsia"/>
          <w:sz w:val="21"/>
          <w:szCs w:val="21"/>
        </w:rPr>
      </w:pPr>
      <w:r>
        <w:rPr>
          <w:rFonts w:hint="eastAsia"/>
          <w:sz w:val="21"/>
          <w:szCs w:val="21"/>
        </w:rPr>
        <w:t>　　犁雪车snow plough</w:t>
      </w:r>
    </w:p>
    <w:p>
      <w:pPr>
        <w:rPr>
          <w:rFonts w:hint="eastAsia"/>
          <w:sz w:val="21"/>
          <w:szCs w:val="21"/>
        </w:rPr>
      </w:pPr>
    </w:p>
    <w:p>
      <w:pPr>
        <w:rPr>
          <w:rFonts w:hint="eastAsia"/>
          <w:sz w:val="21"/>
          <w:szCs w:val="21"/>
        </w:rPr>
      </w:pPr>
      <w:r>
        <w:rPr>
          <w:rFonts w:hint="eastAsia"/>
          <w:sz w:val="21"/>
          <w:szCs w:val="21"/>
        </w:rPr>
        <w:t>　　吹雪车runway snow blower</w:t>
      </w:r>
    </w:p>
    <w:p>
      <w:pPr>
        <w:rPr>
          <w:rFonts w:hint="eastAsia"/>
          <w:sz w:val="21"/>
          <w:szCs w:val="21"/>
        </w:rPr>
      </w:pPr>
    </w:p>
    <w:p>
      <w:pPr>
        <w:rPr>
          <w:rFonts w:hint="eastAsia"/>
          <w:sz w:val="21"/>
          <w:szCs w:val="21"/>
        </w:rPr>
      </w:pPr>
      <w:r>
        <w:rPr>
          <w:rFonts w:hint="eastAsia"/>
          <w:sz w:val="21"/>
          <w:szCs w:val="21"/>
        </w:rPr>
        <w:t>　　除冰车ice-melter</w:t>
      </w:r>
    </w:p>
    <w:p>
      <w:pPr>
        <w:rPr>
          <w:rFonts w:hint="eastAsia"/>
          <w:sz w:val="21"/>
          <w:szCs w:val="21"/>
        </w:rPr>
      </w:pPr>
    </w:p>
    <w:p>
      <w:pPr>
        <w:rPr>
          <w:rFonts w:hint="eastAsia"/>
          <w:sz w:val="21"/>
          <w:szCs w:val="21"/>
        </w:rPr>
      </w:pPr>
      <w:r>
        <w:rPr>
          <w:rFonts w:hint="eastAsia"/>
          <w:sz w:val="21"/>
          <w:szCs w:val="21"/>
        </w:rPr>
        <w:t>　　吊臂车cherry-picker</w:t>
      </w:r>
    </w:p>
    <w:p>
      <w:pPr>
        <w:rPr>
          <w:rFonts w:hint="eastAsia"/>
          <w:sz w:val="21"/>
          <w:szCs w:val="21"/>
        </w:rPr>
      </w:pPr>
    </w:p>
    <w:p>
      <w:pPr>
        <w:rPr>
          <w:rFonts w:hint="eastAsia"/>
          <w:sz w:val="21"/>
          <w:szCs w:val="21"/>
        </w:rPr>
      </w:pPr>
      <w:r>
        <w:rPr>
          <w:rFonts w:hint="eastAsia"/>
          <w:sz w:val="21"/>
          <w:szCs w:val="21"/>
        </w:rPr>
        <w:t>　　挖土车bull-dozer</w:t>
      </w:r>
    </w:p>
    <w:p>
      <w:pPr>
        <w:rPr>
          <w:rFonts w:hint="eastAsia"/>
          <w:sz w:val="21"/>
          <w:szCs w:val="21"/>
        </w:rPr>
      </w:pPr>
    </w:p>
    <w:p>
      <w:pPr>
        <w:rPr>
          <w:rFonts w:hint="eastAsia"/>
          <w:sz w:val="21"/>
          <w:szCs w:val="21"/>
        </w:rPr>
      </w:pPr>
      <w:r>
        <w:rPr>
          <w:rFonts w:hint="eastAsia"/>
          <w:sz w:val="21"/>
          <w:szCs w:val="21"/>
        </w:rPr>
        <w:t>　　起重机crane</w:t>
      </w:r>
    </w:p>
    <w:p>
      <w:pPr>
        <w:rPr>
          <w:rFonts w:hint="eastAsia"/>
          <w:sz w:val="21"/>
          <w:szCs w:val="21"/>
        </w:rPr>
      </w:pPr>
    </w:p>
    <w:p>
      <w:pPr>
        <w:rPr>
          <w:rFonts w:hint="eastAsia"/>
          <w:sz w:val="21"/>
          <w:szCs w:val="21"/>
        </w:rPr>
      </w:pPr>
      <w:r>
        <w:rPr>
          <w:rFonts w:hint="eastAsia"/>
          <w:sz w:val="21"/>
          <w:szCs w:val="21"/>
        </w:rPr>
        <w:t>　　四、地面相关设备与服务（relevant ground equipment and service）</w:t>
      </w:r>
    </w:p>
    <w:p>
      <w:pPr>
        <w:rPr>
          <w:rFonts w:hint="eastAsia"/>
          <w:sz w:val="21"/>
          <w:szCs w:val="21"/>
        </w:rPr>
      </w:pPr>
    </w:p>
    <w:p>
      <w:pPr>
        <w:rPr>
          <w:rFonts w:hint="eastAsia"/>
          <w:sz w:val="21"/>
          <w:szCs w:val="21"/>
        </w:rPr>
      </w:pPr>
      <w:r>
        <w:rPr>
          <w:rFonts w:hint="eastAsia"/>
          <w:sz w:val="21"/>
          <w:szCs w:val="21"/>
        </w:rPr>
        <w:t>　　服务设备furnishing equipment</w:t>
      </w:r>
    </w:p>
    <w:p>
      <w:pPr>
        <w:rPr>
          <w:rFonts w:hint="eastAsia"/>
          <w:sz w:val="21"/>
          <w:szCs w:val="21"/>
        </w:rPr>
      </w:pPr>
    </w:p>
    <w:p>
      <w:pPr>
        <w:rPr>
          <w:rFonts w:hint="eastAsia"/>
          <w:sz w:val="21"/>
          <w:szCs w:val="21"/>
        </w:rPr>
      </w:pPr>
      <w:r>
        <w:rPr>
          <w:rFonts w:hint="eastAsia"/>
          <w:sz w:val="21"/>
          <w:szCs w:val="21"/>
        </w:rPr>
        <w:t>　　医疗服务medical service</w:t>
      </w:r>
    </w:p>
    <w:p>
      <w:pPr>
        <w:rPr>
          <w:rFonts w:hint="eastAsia"/>
          <w:sz w:val="21"/>
          <w:szCs w:val="21"/>
        </w:rPr>
      </w:pPr>
    </w:p>
    <w:p>
      <w:pPr>
        <w:rPr>
          <w:rFonts w:hint="eastAsia"/>
          <w:sz w:val="21"/>
          <w:szCs w:val="21"/>
        </w:rPr>
      </w:pPr>
      <w:r>
        <w:rPr>
          <w:rFonts w:hint="eastAsia"/>
          <w:sz w:val="21"/>
          <w:szCs w:val="21"/>
        </w:rPr>
        <w:t>　　安全服务safety services</w:t>
      </w:r>
    </w:p>
    <w:p>
      <w:pPr>
        <w:rPr>
          <w:rFonts w:hint="eastAsia"/>
          <w:sz w:val="21"/>
          <w:szCs w:val="21"/>
        </w:rPr>
      </w:pPr>
    </w:p>
    <w:p>
      <w:pPr>
        <w:rPr>
          <w:rFonts w:hint="eastAsia"/>
          <w:sz w:val="21"/>
          <w:szCs w:val="21"/>
        </w:rPr>
      </w:pPr>
      <w:r>
        <w:rPr>
          <w:rFonts w:hint="eastAsia"/>
          <w:sz w:val="21"/>
          <w:szCs w:val="21"/>
        </w:rPr>
        <w:t>　　候机楼terminal</w:t>
      </w:r>
    </w:p>
    <w:p>
      <w:pPr>
        <w:rPr>
          <w:rFonts w:hint="eastAsia"/>
          <w:sz w:val="21"/>
          <w:szCs w:val="21"/>
        </w:rPr>
      </w:pPr>
    </w:p>
    <w:p>
      <w:pPr>
        <w:rPr>
          <w:rFonts w:hint="eastAsia"/>
          <w:sz w:val="21"/>
          <w:szCs w:val="21"/>
        </w:rPr>
      </w:pPr>
      <w:r>
        <w:rPr>
          <w:rFonts w:hint="eastAsia"/>
          <w:sz w:val="21"/>
          <w:szCs w:val="21"/>
        </w:rPr>
        <w:t>　　客/停机坪apron/ramp</w:t>
      </w:r>
    </w:p>
    <w:p>
      <w:pPr>
        <w:rPr>
          <w:rFonts w:hint="eastAsia"/>
          <w:sz w:val="21"/>
          <w:szCs w:val="21"/>
        </w:rPr>
      </w:pPr>
    </w:p>
    <w:p>
      <w:pPr>
        <w:rPr>
          <w:rFonts w:hint="eastAsia"/>
          <w:sz w:val="21"/>
          <w:szCs w:val="21"/>
        </w:rPr>
      </w:pPr>
      <w:r>
        <w:rPr>
          <w:rFonts w:hint="eastAsia"/>
          <w:sz w:val="21"/>
          <w:szCs w:val="21"/>
        </w:rPr>
        <w:t>　　廊桥（英）air bridge/loading bridge</w:t>
      </w:r>
    </w:p>
    <w:p>
      <w:pPr>
        <w:rPr>
          <w:rFonts w:hint="eastAsia"/>
          <w:sz w:val="21"/>
          <w:szCs w:val="21"/>
        </w:rPr>
      </w:pPr>
    </w:p>
    <w:p>
      <w:pPr>
        <w:rPr>
          <w:rFonts w:hint="eastAsia"/>
          <w:sz w:val="21"/>
          <w:szCs w:val="21"/>
        </w:rPr>
      </w:pPr>
      <w:r>
        <w:rPr>
          <w:rFonts w:hint="eastAsia"/>
          <w:sz w:val="21"/>
          <w:szCs w:val="21"/>
        </w:rPr>
        <w:t>　　廊桥（美）jetway</w:t>
      </w:r>
    </w:p>
    <w:p>
      <w:pPr>
        <w:rPr>
          <w:rFonts w:hint="eastAsia"/>
          <w:sz w:val="21"/>
          <w:szCs w:val="21"/>
        </w:rPr>
      </w:pPr>
    </w:p>
    <w:p>
      <w:pPr>
        <w:rPr>
          <w:rFonts w:hint="eastAsia"/>
          <w:sz w:val="21"/>
          <w:szCs w:val="21"/>
        </w:rPr>
      </w:pPr>
      <w:r>
        <w:rPr>
          <w:rFonts w:hint="eastAsia"/>
          <w:sz w:val="21"/>
          <w:szCs w:val="21"/>
        </w:rPr>
        <w:t>　　登机口passenger gate</w:t>
      </w:r>
    </w:p>
    <w:p>
      <w:pPr>
        <w:rPr>
          <w:rFonts w:hint="eastAsia"/>
          <w:sz w:val="21"/>
          <w:szCs w:val="21"/>
        </w:rPr>
      </w:pPr>
    </w:p>
    <w:p>
      <w:pPr>
        <w:rPr>
          <w:rFonts w:hint="eastAsia"/>
          <w:sz w:val="21"/>
          <w:szCs w:val="21"/>
        </w:rPr>
      </w:pPr>
      <w:r>
        <w:rPr>
          <w:rFonts w:hint="eastAsia"/>
          <w:sz w:val="21"/>
          <w:szCs w:val="21"/>
        </w:rPr>
        <w:t>　　海关customs</w:t>
      </w:r>
    </w:p>
    <w:p>
      <w:pPr>
        <w:rPr>
          <w:rFonts w:hint="eastAsia"/>
          <w:sz w:val="21"/>
          <w:szCs w:val="21"/>
        </w:rPr>
      </w:pPr>
    </w:p>
    <w:p>
      <w:pPr>
        <w:rPr>
          <w:rFonts w:hint="eastAsia"/>
          <w:sz w:val="21"/>
          <w:szCs w:val="21"/>
        </w:rPr>
      </w:pPr>
      <w:r>
        <w:rPr>
          <w:rFonts w:hint="eastAsia"/>
          <w:sz w:val="21"/>
          <w:szCs w:val="21"/>
        </w:rPr>
        <w:t>　　输送带conveyor</w:t>
      </w:r>
    </w:p>
    <w:p>
      <w:pPr>
        <w:rPr>
          <w:rFonts w:hint="eastAsia"/>
          <w:sz w:val="21"/>
          <w:szCs w:val="21"/>
        </w:rPr>
      </w:pPr>
    </w:p>
    <w:p>
      <w:pPr>
        <w:rPr>
          <w:rFonts w:hint="eastAsia"/>
          <w:sz w:val="21"/>
          <w:szCs w:val="21"/>
        </w:rPr>
      </w:pPr>
      <w:r>
        <w:rPr>
          <w:rFonts w:hint="eastAsia"/>
          <w:sz w:val="21"/>
          <w:szCs w:val="21"/>
        </w:rPr>
        <w:t>　　地勤ground handling</w:t>
      </w:r>
    </w:p>
    <w:p>
      <w:pPr>
        <w:rPr>
          <w:rFonts w:hint="eastAsia"/>
          <w:sz w:val="21"/>
          <w:szCs w:val="21"/>
        </w:rPr>
      </w:pPr>
    </w:p>
    <w:p>
      <w:pPr>
        <w:rPr>
          <w:rFonts w:hint="eastAsia"/>
          <w:sz w:val="21"/>
          <w:szCs w:val="21"/>
        </w:rPr>
      </w:pPr>
      <w:r>
        <w:rPr>
          <w:rFonts w:hint="eastAsia"/>
          <w:sz w:val="21"/>
          <w:szCs w:val="21"/>
        </w:rPr>
        <w:t>　　机库hangar</w:t>
      </w:r>
    </w:p>
    <w:p>
      <w:pPr>
        <w:rPr>
          <w:rFonts w:hint="eastAsia"/>
          <w:sz w:val="21"/>
          <w:szCs w:val="21"/>
        </w:rPr>
      </w:pPr>
    </w:p>
    <w:p>
      <w:pPr>
        <w:rPr>
          <w:rFonts w:hint="eastAsia"/>
          <w:sz w:val="21"/>
          <w:szCs w:val="21"/>
        </w:rPr>
      </w:pPr>
      <w:r>
        <w:rPr>
          <w:rFonts w:hint="eastAsia"/>
          <w:sz w:val="21"/>
          <w:szCs w:val="21"/>
        </w:rPr>
        <w:t>　　舱单load sheet</w:t>
      </w:r>
    </w:p>
    <w:p>
      <w:pPr>
        <w:rPr>
          <w:rFonts w:hint="eastAsia"/>
          <w:sz w:val="21"/>
          <w:szCs w:val="21"/>
        </w:rPr>
      </w:pPr>
    </w:p>
    <w:p>
      <w:pPr>
        <w:rPr>
          <w:rFonts w:hint="eastAsia"/>
          <w:sz w:val="21"/>
          <w:szCs w:val="21"/>
        </w:rPr>
      </w:pPr>
      <w:r>
        <w:rPr>
          <w:rFonts w:hint="eastAsia"/>
          <w:sz w:val="21"/>
          <w:szCs w:val="21"/>
        </w:rPr>
        <w:t>　　航空运货单air waybill</w:t>
      </w:r>
    </w:p>
    <w:p>
      <w:pPr>
        <w:rPr>
          <w:rFonts w:hint="eastAsia"/>
          <w:sz w:val="21"/>
          <w:szCs w:val="21"/>
        </w:rPr>
      </w:pPr>
    </w:p>
    <w:p>
      <w:pPr>
        <w:rPr>
          <w:rFonts w:hint="eastAsia"/>
          <w:sz w:val="21"/>
          <w:szCs w:val="21"/>
        </w:rPr>
      </w:pPr>
      <w:r>
        <w:rPr>
          <w:rFonts w:hint="eastAsia"/>
          <w:sz w:val="21"/>
          <w:szCs w:val="21"/>
        </w:rPr>
        <w:t>　　登机（英）embark/board</w:t>
      </w:r>
    </w:p>
    <w:p>
      <w:pPr>
        <w:rPr>
          <w:rFonts w:hint="eastAsia"/>
          <w:sz w:val="21"/>
          <w:szCs w:val="21"/>
        </w:rPr>
      </w:pPr>
    </w:p>
    <w:p>
      <w:pPr>
        <w:rPr>
          <w:rFonts w:hint="eastAsia"/>
          <w:sz w:val="21"/>
          <w:szCs w:val="21"/>
        </w:rPr>
      </w:pPr>
      <w:r>
        <w:rPr>
          <w:rFonts w:hint="eastAsia"/>
          <w:sz w:val="21"/>
          <w:szCs w:val="21"/>
        </w:rPr>
        <w:t>　　轮挡wheel chock</w:t>
      </w:r>
    </w:p>
    <w:p>
      <w:pPr>
        <w:rPr>
          <w:rFonts w:hint="eastAsia"/>
          <w:sz w:val="21"/>
          <w:szCs w:val="21"/>
        </w:rPr>
      </w:pPr>
    </w:p>
    <w:p>
      <w:pPr>
        <w:rPr>
          <w:rFonts w:hint="eastAsia"/>
          <w:sz w:val="21"/>
          <w:szCs w:val="21"/>
        </w:rPr>
      </w:pPr>
      <w:r>
        <w:rPr>
          <w:rFonts w:hint="eastAsia"/>
          <w:sz w:val="21"/>
          <w:szCs w:val="21"/>
        </w:rPr>
        <w:t>　　风挡刮水器（美）windshield wiper</w:t>
      </w:r>
    </w:p>
    <w:p>
      <w:pPr>
        <w:rPr>
          <w:rFonts w:hint="eastAsia"/>
          <w:sz w:val="21"/>
          <w:szCs w:val="21"/>
        </w:rPr>
      </w:pPr>
    </w:p>
    <w:p>
      <w:pPr>
        <w:rPr>
          <w:rFonts w:hint="eastAsia"/>
          <w:sz w:val="21"/>
          <w:szCs w:val="21"/>
        </w:rPr>
      </w:pPr>
      <w:r>
        <w:rPr>
          <w:rFonts w:hint="eastAsia"/>
          <w:sz w:val="21"/>
          <w:szCs w:val="21"/>
        </w:rPr>
        <w:t>　　风挡刮水器（英）windscreen wiper</w:t>
      </w:r>
    </w:p>
    <w:p>
      <w:pPr>
        <w:rPr>
          <w:rFonts w:hint="eastAsia"/>
          <w:sz w:val="21"/>
          <w:szCs w:val="21"/>
        </w:rPr>
      </w:pPr>
    </w:p>
    <w:p>
      <w:pPr>
        <w:rPr>
          <w:rFonts w:hint="eastAsia"/>
          <w:sz w:val="21"/>
          <w:szCs w:val="21"/>
        </w:rPr>
      </w:pPr>
      <w:r>
        <w:rPr>
          <w:rFonts w:hint="eastAsia"/>
          <w:sz w:val="21"/>
          <w:szCs w:val="21"/>
        </w:rPr>
        <w:t>　　下飞机，从飞机上卸下（英）disembark/unload</w:t>
      </w:r>
    </w:p>
    <w:p>
      <w:pPr>
        <w:rPr>
          <w:rFonts w:hint="eastAsia"/>
          <w:sz w:val="21"/>
          <w:szCs w:val="21"/>
        </w:rPr>
      </w:pPr>
    </w:p>
    <w:p>
      <w:pPr>
        <w:rPr>
          <w:rFonts w:hint="eastAsia"/>
          <w:sz w:val="21"/>
          <w:szCs w:val="21"/>
        </w:rPr>
      </w:pPr>
      <w:r>
        <w:rPr>
          <w:rFonts w:hint="eastAsia"/>
          <w:sz w:val="21"/>
          <w:szCs w:val="21"/>
        </w:rPr>
        <w:t>　　地面电源插座external socket</w:t>
      </w:r>
    </w:p>
    <w:p>
      <w:pPr>
        <w:rPr>
          <w:rFonts w:hint="eastAsia"/>
          <w:sz w:val="21"/>
          <w:szCs w:val="21"/>
        </w:rPr>
      </w:pPr>
    </w:p>
    <w:p>
      <w:pPr>
        <w:rPr>
          <w:rFonts w:hint="eastAsia"/>
          <w:sz w:val="21"/>
          <w:szCs w:val="21"/>
        </w:rPr>
      </w:pPr>
      <w:r>
        <w:rPr>
          <w:rFonts w:hint="eastAsia"/>
          <w:sz w:val="21"/>
          <w:szCs w:val="21"/>
        </w:rPr>
        <w:t>　　地面电源ground power</w:t>
      </w:r>
    </w:p>
    <w:p>
      <w:pPr>
        <w:rPr>
          <w:rFonts w:hint="eastAsia"/>
          <w:sz w:val="21"/>
          <w:szCs w:val="21"/>
        </w:rPr>
      </w:pPr>
    </w:p>
    <w:p>
      <w:pPr>
        <w:rPr>
          <w:rFonts w:hint="eastAsia"/>
          <w:sz w:val="21"/>
          <w:szCs w:val="21"/>
        </w:rPr>
      </w:pPr>
      <w:r>
        <w:rPr>
          <w:rFonts w:hint="eastAsia"/>
          <w:sz w:val="21"/>
          <w:szCs w:val="21"/>
        </w:rPr>
        <w:t>　　外部电源external power</w:t>
      </w:r>
    </w:p>
    <w:p>
      <w:pPr>
        <w:rPr>
          <w:rFonts w:hint="eastAsia"/>
          <w:sz w:val="21"/>
          <w:szCs w:val="21"/>
        </w:rPr>
      </w:pPr>
    </w:p>
    <w:p>
      <w:pPr>
        <w:rPr>
          <w:rFonts w:hint="eastAsia"/>
          <w:sz w:val="21"/>
          <w:szCs w:val="21"/>
        </w:rPr>
      </w:pPr>
      <w:r>
        <w:rPr>
          <w:rFonts w:hint="eastAsia"/>
          <w:sz w:val="21"/>
          <w:szCs w:val="21"/>
        </w:rPr>
        <w:t>　　拔下地面(外部) 电源disconnect ground(external) power</w:t>
      </w:r>
    </w:p>
    <w:p>
      <w:pPr>
        <w:rPr>
          <w:rFonts w:hint="eastAsia"/>
          <w:sz w:val="21"/>
          <w:szCs w:val="21"/>
        </w:rPr>
      </w:pPr>
    </w:p>
    <w:p>
      <w:pPr>
        <w:rPr>
          <w:rFonts w:hint="eastAsia"/>
          <w:sz w:val="21"/>
          <w:szCs w:val="21"/>
        </w:rPr>
      </w:pPr>
      <w:r>
        <w:rPr>
          <w:rFonts w:hint="eastAsia"/>
          <w:sz w:val="21"/>
          <w:szCs w:val="21"/>
        </w:rPr>
        <w:t>　　接上地面(外部) 电源reset ground(external) power</w:t>
      </w:r>
    </w:p>
    <w:p>
      <w:pPr>
        <w:rPr>
          <w:rFonts w:hint="eastAsia"/>
          <w:sz w:val="21"/>
          <w:szCs w:val="21"/>
        </w:rPr>
      </w:pPr>
    </w:p>
    <w:p>
      <w:pPr>
        <w:rPr>
          <w:rFonts w:hint="eastAsia"/>
          <w:sz w:val="21"/>
          <w:szCs w:val="21"/>
        </w:rPr>
      </w:pPr>
      <w:r>
        <w:rPr>
          <w:rFonts w:hint="eastAsia"/>
          <w:sz w:val="21"/>
          <w:szCs w:val="21"/>
        </w:rPr>
        <w:t>　　气源start air</w:t>
      </w:r>
    </w:p>
    <w:p>
      <w:pPr>
        <w:rPr>
          <w:rFonts w:hint="eastAsia"/>
          <w:sz w:val="21"/>
          <w:szCs w:val="21"/>
        </w:rPr>
      </w:pPr>
    </w:p>
    <w:p>
      <w:pPr>
        <w:rPr>
          <w:rFonts w:hint="eastAsia"/>
          <w:sz w:val="21"/>
          <w:szCs w:val="21"/>
        </w:rPr>
      </w:pPr>
      <w:r>
        <w:rPr>
          <w:rFonts w:hint="eastAsia"/>
          <w:sz w:val="21"/>
          <w:szCs w:val="21"/>
        </w:rPr>
        <w:t>　　供气supply start air</w:t>
      </w:r>
    </w:p>
    <w:p>
      <w:pPr>
        <w:rPr>
          <w:rFonts w:hint="eastAsia"/>
          <w:sz w:val="21"/>
          <w:szCs w:val="21"/>
        </w:rPr>
      </w:pPr>
    </w:p>
    <w:p>
      <w:pPr>
        <w:rPr>
          <w:rFonts w:hint="eastAsia"/>
          <w:sz w:val="21"/>
          <w:szCs w:val="21"/>
        </w:rPr>
      </w:pPr>
      <w:r>
        <w:rPr>
          <w:rFonts w:hint="eastAsia"/>
          <w:sz w:val="21"/>
          <w:szCs w:val="21"/>
        </w:rPr>
        <w:t>　　拔下(接上)气源disconnect（reset）start air unit</w:t>
      </w:r>
    </w:p>
    <w:p>
      <w:pPr>
        <w:rPr>
          <w:rFonts w:hint="eastAsia"/>
          <w:sz w:val="21"/>
          <w:szCs w:val="21"/>
        </w:rPr>
      </w:pPr>
    </w:p>
    <w:p>
      <w:pPr>
        <w:rPr>
          <w:rFonts w:hint="eastAsia"/>
          <w:sz w:val="21"/>
          <w:szCs w:val="21"/>
        </w:rPr>
      </w:pPr>
      <w:r>
        <w:rPr>
          <w:rFonts w:hint="eastAsia"/>
          <w:sz w:val="21"/>
          <w:szCs w:val="21"/>
        </w:rPr>
        <w:t>　　消防队fire service/assistance</w:t>
      </w:r>
    </w:p>
    <w:p>
      <w:pPr>
        <w:rPr>
          <w:rFonts w:hint="eastAsia"/>
          <w:sz w:val="21"/>
          <w:szCs w:val="21"/>
        </w:rPr>
      </w:pPr>
    </w:p>
    <w:p>
      <w:pPr>
        <w:rPr>
          <w:rFonts w:hint="eastAsia"/>
          <w:sz w:val="21"/>
          <w:szCs w:val="21"/>
        </w:rPr>
      </w:pPr>
      <w:r>
        <w:rPr>
          <w:rFonts w:hint="eastAsia"/>
          <w:sz w:val="21"/>
          <w:szCs w:val="21"/>
        </w:rPr>
        <w:t>　　故障排除trouble shooting/fixed</w:t>
      </w:r>
    </w:p>
    <w:p>
      <w:pPr>
        <w:rPr>
          <w:rFonts w:hint="eastAsia"/>
          <w:sz w:val="21"/>
          <w:szCs w:val="21"/>
        </w:rPr>
      </w:pPr>
    </w:p>
    <w:p>
      <w:pPr>
        <w:rPr>
          <w:rFonts w:hint="eastAsia"/>
          <w:sz w:val="21"/>
          <w:szCs w:val="21"/>
        </w:rPr>
      </w:pPr>
      <w:r>
        <w:rPr>
          <w:rFonts w:hint="eastAsia"/>
          <w:sz w:val="21"/>
          <w:szCs w:val="21"/>
        </w:rPr>
        <w:t>　　航空常用英语单词</w:t>
      </w:r>
    </w:p>
    <w:p>
      <w:pPr>
        <w:rPr>
          <w:rFonts w:hint="eastAsia"/>
          <w:sz w:val="21"/>
          <w:szCs w:val="21"/>
        </w:rPr>
      </w:pPr>
    </w:p>
    <w:p>
      <w:pPr>
        <w:rPr>
          <w:rFonts w:hint="eastAsia"/>
          <w:sz w:val="21"/>
          <w:szCs w:val="21"/>
        </w:rPr>
      </w:pPr>
      <w:r>
        <w:rPr>
          <w:rFonts w:hint="eastAsia"/>
          <w:sz w:val="21"/>
          <w:szCs w:val="21"/>
        </w:rPr>
        <w:t>　　五、关于非正常情况和紧急情况的词汇及词组</w:t>
      </w:r>
    </w:p>
    <w:p>
      <w:pPr>
        <w:rPr>
          <w:rFonts w:hint="eastAsia"/>
          <w:sz w:val="21"/>
          <w:szCs w:val="21"/>
        </w:rPr>
      </w:pPr>
    </w:p>
    <w:p>
      <w:pPr>
        <w:rPr>
          <w:rFonts w:hint="eastAsia"/>
          <w:sz w:val="21"/>
          <w:szCs w:val="21"/>
        </w:rPr>
      </w:pPr>
      <w:r>
        <w:rPr>
          <w:rFonts w:hint="eastAsia"/>
          <w:sz w:val="21"/>
          <w:szCs w:val="21"/>
        </w:rPr>
        <w:t>　　A:Abort take-off/reject/abandon中断起飞</w:t>
      </w:r>
    </w:p>
    <w:p>
      <w:pPr>
        <w:rPr>
          <w:rFonts w:hint="eastAsia"/>
          <w:sz w:val="21"/>
          <w:szCs w:val="21"/>
        </w:rPr>
      </w:pPr>
    </w:p>
    <w:p>
      <w:pPr>
        <w:rPr>
          <w:rFonts w:hint="eastAsia"/>
          <w:sz w:val="21"/>
          <w:szCs w:val="21"/>
        </w:rPr>
      </w:pPr>
      <w:r>
        <w:rPr>
          <w:rFonts w:hint="eastAsia"/>
          <w:sz w:val="21"/>
          <w:szCs w:val="21"/>
        </w:rPr>
        <w:t>　　A flock of birds一群鸟</w:t>
      </w:r>
    </w:p>
    <w:p>
      <w:pPr>
        <w:rPr>
          <w:rFonts w:hint="eastAsia"/>
          <w:sz w:val="21"/>
          <w:szCs w:val="21"/>
        </w:rPr>
      </w:pPr>
    </w:p>
    <w:p>
      <w:pPr>
        <w:rPr>
          <w:rFonts w:hint="eastAsia"/>
          <w:sz w:val="21"/>
          <w:szCs w:val="21"/>
        </w:rPr>
      </w:pPr>
      <w:r>
        <w:rPr>
          <w:rFonts w:hint="eastAsia"/>
          <w:sz w:val="21"/>
          <w:szCs w:val="21"/>
        </w:rPr>
        <w:t>　　At your own discretion由你自己决定</w:t>
      </w:r>
    </w:p>
    <w:p>
      <w:pPr>
        <w:rPr>
          <w:rFonts w:hint="eastAsia"/>
          <w:sz w:val="21"/>
          <w:szCs w:val="21"/>
        </w:rPr>
      </w:pPr>
    </w:p>
    <w:p>
      <w:pPr>
        <w:rPr>
          <w:rFonts w:hint="eastAsia"/>
          <w:sz w:val="21"/>
          <w:szCs w:val="21"/>
        </w:rPr>
      </w:pPr>
      <w:r>
        <w:rPr>
          <w:rFonts w:hint="eastAsia"/>
          <w:sz w:val="21"/>
          <w:szCs w:val="21"/>
        </w:rPr>
        <w:t>　　Adjust调整</w:t>
      </w:r>
    </w:p>
    <w:p>
      <w:pPr>
        <w:rPr>
          <w:rFonts w:hint="eastAsia"/>
          <w:sz w:val="21"/>
          <w:szCs w:val="21"/>
        </w:rPr>
      </w:pPr>
    </w:p>
    <w:p>
      <w:pPr>
        <w:rPr>
          <w:rFonts w:hint="eastAsia"/>
          <w:sz w:val="21"/>
          <w:szCs w:val="21"/>
        </w:rPr>
      </w:pPr>
      <w:r>
        <w:rPr>
          <w:rFonts w:hint="eastAsia"/>
          <w:sz w:val="21"/>
          <w:szCs w:val="21"/>
        </w:rPr>
        <w:t>　　As published根据公布的</w:t>
      </w:r>
    </w:p>
    <w:p>
      <w:pPr>
        <w:rPr>
          <w:rFonts w:hint="eastAsia"/>
          <w:sz w:val="21"/>
          <w:szCs w:val="21"/>
        </w:rPr>
      </w:pPr>
    </w:p>
    <w:p>
      <w:pPr>
        <w:rPr>
          <w:rFonts w:hint="eastAsia"/>
          <w:sz w:val="21"/>
          <w:szCs w:val="21"/>
        </w:rPr>
      </w:pPr>
      <w:r>
        <w:rPr>
          <w:rFonts w:hint="eastAsia"/>
          <w:sz w:val="21"/>
          <w:szCs w:val="21"/>
        </w:rPr>
        <w:t>　　Airborne升空</w:t>
      </w:r>
    </w:p>
    <w:p>
      <w:pPr>
        <w:rPr>
          <w:rFonts w:hint="eastAsia"/>
          <w:sz w:val="21"/>
          <w:szCs w:val="21"/>
        </w:rPr>
      </w:pPr>
    </w:p>
    <w:p>
      <w:pPr>
        <w:rPr>
          <w:rFonts w:hint="eastAsia"/>
          <w:sz w:val="21"/>
          <w:szCs w:val="21"/>
        </w:rPr>
      </w:pPr>
      <w:r>
        <w:rPr>
          <w:rFonts w:hint="eastAsia"/>
          <w:sz w:val="21"/>
          <w:szCs w:val="21"/>
        </w:rPr>
        <w:t>　　Active runway(runway in use)正在使用的跑道</w:t>
      </w:r>
    </w:p>
    <w:p>
      <w:pPr>
        <w:rPr>
          <w:rFonts w:hint="eastAsia"/>
          <w:sz w:val="21"/>
          <w:szCs w:val="21"/>
        </w:rPr>
      </w:pPr>
    </w:p>
    <w:p>
      <w:pPr>
        <w:rPr>
          <w:rFonts w:hint="eastAsia"/>
          <w:sz w:val="21"/>
          <w:szCs w:val="21"/>
        </w:rPr>
      </w:pPr>
      <w:r>
        <w:rPr>
          <w:rFonts w:hint="eastAsia"/>
          <w:sz w:val="21"/>
          <w:szCs w:val="21"/>
        </w:rPr>
        <w:t>　　Air conditioning smoke=pack空调冒烟</w:t>
      </w:r>
    </w:p>
    <w:p>
      <w:pPr>
        <w:rPr>
          <w:rFonts w:hint="eastAsia"/>
          <w:sz w:val="21"/>
          <w:szCs w:val="21"/>
        </w:rPr>
      </w:pPr>
    </w:p>
    <w:p>
      <w:pPr>
        <w:rPr>
          <w:rFonts w:hint="eastAsia"/>
          <w:sz w:val="21"/>
          <w:szCs w:val="21"/>
        </w:rPr>
      </w:pPr>
      <w:r>
        <w:rPr>
          <w:rFonts w:hint="eastAsia"/>
          <w:sz w:val="21"/>
          <w:szCs w:val="21"/>
        </w:rPr>
        <w:t>　　Anonymous call(letter)匿名电话（信）</w:t>
      </w:r>
    </w:p>
    <w:p>
      <w:pPr>
        <w:rPr>
          <w:rFonts w:hint="eastAsia"/>
          <w:sz w:val="21"/>
          <w:szCs w:val="21"/>
        </w:rPr>
      </w:pPr>
    </w:p>
    <w:p>
      <w:pPr>
        <w:rPr>
          <w:rFonts w:hint="eastAsia"/>
          <w:sz w:val="21"/>
          <w:szCs w:val="21"/>
        </w:rPr>
      </w:pPr>
      <w:r>
        <w:rPr>
          <w:rFonts w:hint="eastAsia"/>
          <w:sz w:val="21"/>
          <w:szCs w:val="21"/>
        </w:rPr>
        <w:t>　　Anti-icing system inoperative防冰系统不工作</w:t>
      </w:r>
    </w:p>
    <w:p>
      <w:pPr>
        <w:rPr>
          <w:rFonts w:hint="eastAsia"/>
          <w:sz w:val="21"/>
          <w:szCs w:val="21"/>
        </w:rPr>
      </w:pPr>
    </w:p>
    <w:p>
      <w:pPr>
        <w:rPr>
          <w:rFonts w:hint="eastAsia"/>
          <w:sz w:val="21"/>
          <w:szCs w:val="21"/>
        </w:rPr>
      </w:pPr>
      <w:r>
        <w:rPr>
          <w:rFonts w:hint="eastAsia"/>
          <w:sz w:val="21"/>
          <w:szCs w:val="21"/>
        </w:rPr>
        <w:t>　　allocate分配</w:t>
      </w:r>
    </w:p>
    <w:p>
      <w:pPr>
        <w:rPr>
          <w:rFonts w:hint="eastAsia"/>
          <w:sz w:val="21"/>
          <w:szCs w:val="21"/>
        </w:rPr>
      </w:pPr>
    </w:p>
    <w:p>
      <w:pPr>
        <w:rPr>
          <w:rFonts w:hint="eastAsia"/>
          <w:sz w:val="21"/>
          <w:szCs w:val="21"/>
        </w:rPr>
      </w:pPr>
      <w:r>
        <w:rPr>
          <w:rFonts w:hint="eastAsia"/>
          <w:sz w:val="21"/>
          <w:szCs w:val="21"/>
        </w:rPr>
        <w:t>　　aileron副翼</w:t>
      </w:r>
    </w:p>
    <w:p>
      <w:pPr>
        <w:rPr>
          <w:rFonts w:hint="eastAsia"/>
          <w:sz w:val="21"/>
          <w:szCs w:val="21"/>
        </w:rPr>
      </w:pPr>
    </w:p>
    <w:p>
      <w:pPr>
        <w:rPr>
          <w:rFonts w:hint="eastAsia"/>
          <w:sz w:val="21"/>
          <w:szCs w:val="21"/>
        </w:rPr>
      </w:pPr>
      <w:r>
        <w:rPr>
          <w:rFonts w:hint="eastAsia"/>
          <w:sz w:val="21"/>
          <w:szCs w:val="21"/>
        </w:rPr>
        <w:t>　　auxiliary辅助</w:t>
      </w:r>
    </w:p>
    <w:p>
      <w:pPr>
        <w:rPr>
          <w:rFonts w:hint="eastAsia"/>
          <w:sz w:val="21"/>
          <w:szCs w:val="21"/>
        </w:rPr>
      </w:pPr>
    </w:p>
    <w:p>
      <w:pPr>
        <w:rPr>
          <w:rFonts w:hint="eastAsia"/>
          <w:sz w:val="21"/>
          <w:szCs w:val="21"/>
        </w:rPr>
      </w:pPr>
      <w:r>
        <w:rPr>
          <w:rFonts w:hint="eastAsia"/>
          <w:sz w:val="21"/>
          <w:szCs w:val="21"/>
        </w:rPr>
        <w:t>　　attacked攻击</w:t>
      </w:r>
    </w:p>
    <w:p>
      <w:pPr>
        <w:rPr>
          <w:rFonts w:hint="eastAsia"/>
          <w:sz w:val="21"/>
          <w:szCs w:val="21"/>
        </w:rPr>
      </w:pPr>
    </w:p>
    <w:p>
      <w:pPr>
        <w:rPr>
          <w:rFonts w:hint="eastAsia"/>
          <w:sz w:val="21"/>
          <w:szCs w:val="21"/>
        </w:rPr>
      </w:pPr>
      <w:r>
        <w:rPr>
          <w:rFonts w:hint="eastAsia"/>
          <w:sz w:val="21"/>
          <w:szCs w:val="21"/>
        </w:rPr>
        <w:t>　　B:Backtrack调头</w:t>
      </w:r>
    </w:p>
    <w:p>
      <w:pPr>
        <w:rPr>
          <w:rFonts w:hint="eastAsia"/>
          <w:sz w:val="21"/>
          <w:szCs w:val="21"/>
        </w:rPr>
      </w:pPr>
    </w:p>
    <w:p>
      <w:pPr>
        <w:rPr>
          <w:rFonts w:hint="eastAsia"/>
          <w:sz w:val="21"/>
          <w:szCs w:val="21"/>
        </w:rPr>
      </w:pPr>
      <w:r>
        <w:rPr>
          <w:rFonts w:hint="eastAsia"/>
          <w:sz w:val="21"/>
          <w:szCs w:val="21"/>
        </w:rPr>
        <w:t>　　Belly landing(gear up landing)机腹落地</w:t>
      </w:r>
    </w:p>
    <w:p>
      <w:pPr>
        <w:rPr>
          <w:rFonts w:hint="eastAsia"/>
          <w:sz w:val="21"/>
          <w:szCs w:val="21"/>
        </w:rPr>
      </w:pPr>
    </w:p>
    <w:p>
      <w:pPr>
        <w:rPr>
          <w:rFonts w:hint="eastAsia"/>
          <w:sz w:val="21"/>
          <w:szCs w:val="21"/>
        </w:rPr>
      </w:pPr>
      <w:r>
        <w:rPr>
          <w:rFonts w:hint="eastAsia"/>
          <w:sz w:val="21"/>
          <w:szCs w:val="21"/>
        </w:rPr>
        <w:t>　　Bird strike鸟击</w:t>
      </w:r>
    </w:p>
    <w:p>
      <w:pPr>
        <w:rPr>
          <w:rFonts w:hint="eastAsia"/>
          <w:sz w:val="21"/>
          <w:szCs w:val="21"/>
        </w:rPr>
      </w:pPr>
    </w:p>
    <w:p>
      <w:pPr>
        <w:rPr>
          <w:rFonts w:hint="eastAsia"/>
          <w:sz w:val="21"/>
          <w:szCs w:val="21"/>
        </w:rPr>
      </w:pPr>
      <w:r>
        <w:rPr>
          <w:rFonts w:hint="eastAsia"/>
          <w:sz w:val="21"/>
          <w:szCs w:val="21"/>
        </w:rPr>
        <w:t>　　Birds ingestion吸鸟</w:t>
      </w:r>
    </w:p>
    <w:p>
      <w:pPr>
        <w:rPr>
          <w:rFonts w:hint="eastAsia"/>
          <w:sz w:val="21"/>
          <w:szCs w:val="21"/>
        </w:rPr>
      </w:pPr>
    </w:p>
    <w:p>
      <w:pPr>
        <w:rPr>
          <w:rFonts w:hint="eastAsia"/>
          <w:sz w:val="21"/>
          <w:szCs w:val="21"/>
        </w:rPr>
      </w:pPr>
      <w:r>
        <w:rPr>
          <w:rFonts w:hint="eastAsia"/>
          <w:sz w:val="21"/>
          <w:szCs w:val="21"/>
        </w:rPr>
        <w:t>　　Bomb炸弹</w:t>
      </w:r>
    </w:p>
    <w:p>
      <w:pPr>
        <w:rPr>
          <w:rFonts w:hint="eastAsia"/>
          <w:sz w:val="21"/>
          <w:szCs w:val="21"/>
        </w:rPr>
      </w:pPr>
    </w:p>
    <w:p>
      <w:pPr>
        <w:rPr>
          <w:rFonts w:hint="eastAsia"/>
          <w:sz w:val="21"/>
          <w:szCs w:val="21"/>
        </w:rPr>
      </w:pPr>
      <w:r>
        <w:rPr>
          <w:rFonts w:hint="eastAsia"/>
          <w:sz w:val="21"/>
          <w:szCs w:val="21"/>
        </w:rPr>
        <w:t>　　Breaking action刹车效应</w:t>
      </w:r>
    </w:p>
    <w:p>
      <w:pPr>
        <w:rPr>
          <w:rFonts w:hint="eastAsia"/>
          <w:sz w:val="21"/>
          <w:szCs w:val="21"/>
        </w:rPr>
      </w:pPr>
    </w:p>
    <w:p>
      <w:pPr>
        <w:rPr>
          <w:rFonts w:hint="eastAsia"/>
          <w:sz w:val="21"/>
          <w:szCs w:val="21"/>
        </w:rPr>
      </w:pPr>
      <w:r>
        <w:rPr>
          <w:rFonts w:hint="eastAsia"/>
          <w:sz w:val="21"/>
          <w:szCs w:val="21"/>
        </w:rPr>
        <w:t>　　Braking action poor刹车效应差</w:t>
      </w:r>
    </w:p>
    <w:p>
      <w:pPr>
        <w:rPr>
          <w:rFonts w:hint="eastAsia"/>
          <w:sz w:val="21"/>
          <w:szCs w:val="21"/>
        </w:rPr>
      </w:pPr>
    </w:p>
    <w:p>
      <w:pPr>
        <w:rPr>
          <w:rFonts w:hint="eastAsia"/>
          <w:sz w:val="21"/>
          <w:szCs w:val="21"/>
        </w:rPr>
      </w:pPr>
      <w:r>
        <w:rPr>
          <w:rFonts w:hint="eastAsia"/>
          <w:sz w:val="21"/>
          <w:szCs w:val="21"/>
        </w:rPr>
        <w:t>　　Burst tyre/blow out/flat tyre爆胎</w:t>
      </w:r>
    </w:p>
    <w:p>
      <w:pPr>
        <w:rPr>
          <w:rFonts w:hint="eastAsia"/>
          <w:sz w:val="21"/>
          <w:szCs w:val="21"/>
        </w:rPr>
      </w:pPr>
    </w:p>
    <w:p>
      <w:pPr>
        <w:rPr>
          <w:rFonts w:hint="eastAsia"/>
          <w:sz w:val="21"/>
          <w:szCs w:val="21"/>
        </w:rPr>
      </w:pPr>
      <w:r>
        <w:rPr>
          <w:rFonts w:hint="eastAsia"/>
          <w:sz w:val="21"/>
          <w:szCs w:val="21"/>
        </w:rPr>
        <w:t>　　burn off消耗</w:t>
      </w:r>
    </w:p>
    <w:p>
      <w:pPr>
        <w:rPr>
          <w:rFonts w:hint="eastAsia"/>
          <w:sz w:val="21"/>
          <w:szCs w:val="21"/>
        </w:rPr>
      </w:pPr>
    </w:p>
    <w:p>
      <w:pPr>
        <w:rPr>
          <w:rFonts w:hint="eastAsia"/>
          <w:sz w:val="21"/>
          <w:szCs w:val="21"/>
        </w:rPr>
      </w:pPr>
      <w:r>
        <w:rPr>
          <w:rFonts w:hint="eastAsia"/>
          <w:sz w:val="21"/>
          <w:szCs w:val="21"/>
        </w:rPr>
        <w:t>　　baggage loader传送带</w:t>
      </w:r>
    </w:p>
    <w:p>
      <w:pPr>
        <w:rPr>
          <w:rFonts w:hint="eastAsia"/>
          <w:sz w:val="21"/>
          <w:szCs w:val="21"/>
        </w:rPr>
      </w:pPr>
    </w:p>
    <w:p>
      <w:pPr>
        <w:rPr>
          <w:rFonts w:hint="eastAsia"/>
          <w:sz w:val="21"/>
          <w:szCs w:val="21"/>
        </w:rPr>
      </w:pPr>
      <w:r>
        <w:rPr>
          <w:rFonts w:hint="eastAsia"/>
          <w:sz w:val="21"/>
          <w:szCs w:val="21"/>
        </w:rPr>
        <w:t>　　blast fence气流档板</w:t>
      </w:r>
    </w:p>
    <w:p>
      <w:pPr>
        <w:rPr>
          <w:rFonts w:hint="eastAsia"/>
          <w:sz w:val="21"/>
          <w:szCs w:val="21"/>
        </w:rPr>
      </w:pPr>
    </w:p>
    <w:p>
      <w:pPr>
        <w:rPr>
          <w:rFonts w:hint="eastAsia"/>
          <w:sz w:val="21"/>
          <w:szCs w:val="21"/>
        </w:rPr>
      </w:pPr>
      <w:r>
        <w:rPr>
          <w:rFonts w:hint="eastAsia"/>
          <w:sz w:val="21"/>
          <w:szCs w:val="21"/>
        </w:rPr>
        <w:t>　　C:Cabin fire客舱失火</w:t>
      </w:r>
    </w:p>
    <w:p>
      <w:pPr>
        <w:rPr>
          <w:rFonts w:hint="eastAsia"/>
          <w:sz w:val="21"/>
          <w:szCs w:val="21"/>
        </w:rPr>
      </w:pPr>
    </w:p>
    <w:p>
      <w:pPr>
        <w:rPr>
          <w:rFonts w:hint="eastAsia"/>
          <w:sz w:val="21"/>
          <w:szCs w:val="21"/>
        </w:rPr>
      </w:pPr>
      <w:r>
        <w:rPr>
          <w:rFonts w:hint="eastAsia"/>
          <w:sz w:val="21"/>
          <w:szCs w:val="21"/>
        </w:rPr>
        <w:t>　　Caution wake turbulence注意尾流</w:t>
      </w:r>
    </w:p>
    <w:p>
      <w:pPr>
        <w:rPr>
          <w:rFonts w:hint="eastAsia"/>
          <w:sz w:val="21"/>
          <w:szCs w:val="21"/>
        </w:rPr>
      </w:pPr>
    </w:p>
    <w:p>
      <w:pPr>
        <w:rPr>
          <w:rFonts w:hint="eastAsia"/>
          <w:sz w:val="21"/>
          <w:szCs w:val="21"/>
        </w:rPr>
      </w:pPr>
      <w:r>
        <w:rPr>
          <w:rFonts w:hint="eastAsia"/>
          <w:sz w:val="21"/>
          <w:szCs w:val="21"/>
        </w:rPr>
        <w:t>　　Cabin temperature is rising客舱温度升高</w:t>
      </w:r>
    </w:p>
    <w:p>
      <w:pPr>
        <w:rPr>
          <w:rFonts w:hint="eastAsia"/>
          <w:sz w:val="21"/>
          <w:szCs w:val="21"/>
        </w:rPr>
      </w:pPr>
    </w:p>
    <w:p>
      <w:pPr>
        <w:rPr>
          <w:rFonts w:hint="eastAsia"/>
          <w:sz w:val="21"/>
          <w:szCs w:val="21"/>
        </w:rPr>
      </w:pPr>
      <w:r>
        <w:rPr>
          <w:rFonts w:hint="eastAsia"/>
          <w:sz w:val="21"/>
          <w:szCs w:val="21"/>
        </w:rPr>
        <w:t>　　Cargo fire/smoke货舱失火/冒烟</w:t>
      </w:r>
    </w:p>
    <w:p>
      <w:pPr>
        <w:rPr>
          <w:rFonts w:hint="eastAsia"/>
          <w:sz w:val="21"/>
          <w:szCs w:val="21"/>
        </w:rPr>
      </w:pPr>
    </w:p>
    <w:p>
      <w:pPr>
        <w:rPr>
          <w:rFonts w:hint="eastAsia"/>
          <w:sz w:val="21"/>
          <w:szCs w:val="21"/>
        </w:rPr>
      </w:pPr>
      <w:r>
        <w:rPr>
          <w:rFonts w:hint="eastAsia"/>
          <w:sz w:val="21"/>
          <w:szCs w:val="21"/>
        </w:rPr>
        <w:t>　　Center of gravity to the rear重心靠后</w:t>
      </w:r>
    </w:p>
    <w:p>
      <w:pPr>
        <w:rPr>
          <w:rFonts w:hint="eastAsia"/>
          <w:sz w:val="21"/>
          <w:szCs w:val="21"/>
        </w:rPr>
      </w:pPr>
    </w:p>
    <w:p>
      <w:pPr>
        <w:rPr>
          <w:rFonts w:hint="eastAsia"/>
          <w:sz w:val="21"/>
          <w:szCs w:val="21"/>
        </w:rPr>
      </w:pPr>
      <w:r>
        <w:rPr>
          <w:rFonts w:hint="eastAsia"/>
          <w:sz w:val="21"/>
          <w:szCs w:val="21"/>
        </w:rPr>
        <w:t>　　Commence开始</w:t>
      </w:r>
    </w:p>
    <w:p>
      <w:pPr>
        <w:rPr>
          <w:rFonts w:hint="eastAsia"/>
          <w:sz w:val="21"/>
          <w:szCs w:val="21"/>
        </w:rPr>
      </w:pPr>
    </w:p>
    <w:p>
      <w:pPr>
        <w:rPr>
          <w:rFonts w:hint="eastAsia"/>
          <w:sz w:val="21"/>
          <w:szCs w:val="21"/>
        </w:rPr>
      </w:pPr>
      <w:r>
        <w:rPr>
          <w:rFonts w:hint="eastAsia"/>
          <w:sz w:val="21"/>
          <w:szCs w:val="21"/>
        </w:rPr>
        <w:t>　　Converging会聚</w:t>
      </w:r>
    </w:p>
    <w:p>
      <w:pPr>
        <w:rPr>
          <w:rFonts w:hint="eastAsia"/>
          <w:sz w:val="21"/>
          <w:szCs w:val="21"/>
        </w:rPr>
      </w:pPr>
    </w:p>
    <w:p>
      <w:pPr>
        <w:rPr>
          <w:rFonts w:hint="eastAsia"/>
          <w:sz w:val="21"/>
          <w:szCs w:val="21"/>
        </w:rPr>
      </w:pPr>
      <w:r>
        <w:rPr>
          <w:rFonts w:hint="eastAsia"/>
          <w:sz w:val="21"/>
          <w:szCs w:val="21"/>
        </w:rPr>
        <w:t>　　Cockpit window broken驾驶舱窗户出现问题</w:t>
      </w:r>
    </w:p>
    <w:p>
      <w:pPr>
        <w:rPr>
          <w:rFonts w:hint="eastAsia"/>
          <w:sz w:val="21"/>
          <w:szCs w:val="21"/>
        </w:rPr>
      </w:pPr>
    </w:p>
    <w:p>
      <w:pPr>
        <w:rPr>
          <w:rFonts w:hint="eastAsia"/>
          <w:sz w:val="21"/>
          <w:szCs w:val="21"/>
        </w:rPr>
      </w:pPr>
      <w:r>
        <w:rPr>
          <w:rFonts w:hint="eastAsia"/>
          <w:sz w:val="21"/>
          <w:szCs w:val="21"/>
        </w:rPr>
        <w:t>　　Converging traffic汇聚飞机</w:t>
      </w:r>
    </w:p>
    <w:p>
      <w:pPr>
        <w:rPr>
          <w:rFonts w:hint="eastAsia"/>
          <w:sz w:val="21"/>
          <w:szCs w:val="21"/>
        </w:rPr>
      </w:pPr>
    </w:p>
    <w:p>
      <w:pPr>
        <w:rPr>
          <w:rFonts w:hint="eastAsia"/>
          <w:sz w:val="21"/>
          <w:szCs w:val="21"/>
        </w:rPr>
      </w:pPr>
      <w:r>
        <w:rPr>
          <w:rFonts w:hint="eastAsia"/>
          <w:sz w:val="21"/>
          <w:szCs w:val="21"/>
        </w:rPr>
        <w:t>　　conflict冲突</w:t>
      </w:r>
    </w:p>
    <w:p>
      <w:pPr>
        <w:rPr>
          <w:rFonts w:hint="eastAsia"/>
          <w:sz w:val="21"/>
          <w:szCs w:val="21"/>
        </w:rPr>
      </w:pPr>
    </w:p>
    <w:p>
      <w:pPr>
        <w:rPr>
          <w:rFonts w:hint="eastAsia"/>
          <w:sz w:val="21"/>
          <w:szCs w:val="21"/>
        </w:rPr>
      </w:pPr>
      <w:r>
        <w:rPr>
          <w:rFonts w:hint="eastAsia"/>
          <w:sz w:val="21"/>
          <w:szCs w:val="21"/>
        </w:rPr>
        <w:t>　　cough咳</w:t>
      </w:r>
    </w:p>
    <w:p>
      <w:pPr>
        <w:rPr>
          <w:rFonts w:hint="eastAsia"/>
          <w:sz w:val="21"/>
          <w:szCs w:val="21"/>
        </w:rPr>
      </w:pPr>
    </w:p>
    <w:p>
      <w:pPr>
        <w:rPr>
          <w:rFonts w:hint="eastAsia"/>
          <w:sz w:val="21"/>
          <w:szCs w:val="21"/>
        </w:rPr>
      </w:pPr>
      <w:r>
        <w:rPr>
          <w:rFonts w:hint="eastAsia"/>
          <w:sz w:val="21"/>
          <w:szCs w:val="21"/>
        </w:rPr>
        <w:t>　　cracked破裂</w:t>
      </w:r>
    </w:p>
    <w:p>
      <w:pPr>
        <w:rPr>
          <w:rFonts w:hint="eastAsia"/>
          <w:sz w:val="21"/>
          <w:szCs w:val="21"/>
        </w:rPr>
      </w:pPr>
    </w:p>
    <w:p>
      <w:pPr>
        <w:rPr>
          <w:rFonts w:hint="eastAsia"/>
          <w:sz w:val="21"/>
          <w:szCs w:val="21"/>
        </w:rPr>
      </w:pPr>
      <w:r>
        <w:rPr>
          <w:rFonts w:hint="eastAsia"/>
          <w:sz w:val="21"/>
          <w:szCs w:val="21"/>
        </w:rPr>
        <w:t>　　chemicals of industrial化学品</w:t>
      </w:r>
    </w:p>
    <w:p>
      <w:pPr>
        <w:rPr>
          <w:rFonts w:hint="eastAsia"/>
          <w:sz w:val="21"/>
          <w:szCs w:val="21"/>
        </w:rPr>
      </w:pPr>
    </w:p>
    <w:p>
      <w:pPr>
        <w:rPr>
          <w:rFonts w:hint="eastAsia"/>
          <w:sz w:val="21"/>
          <w:szCs w:val="21"/>
        </w:rPr>
      </w:pPr>
      <w:r>
        <w:rPr>
          <w:rFonts w:hint="eastAsia"/>
          <w:sz w:val="21"/>
          <w:szCs w:val="21"/>
        </w:rPr>
        <w:t>　　crane operating=hoist吊车</w:t>
      </w:r>
    </w:p>
    <w:p>
      <w:pPr>
        <w:rPr>
          <w:rFonts w:hint="eastAsia"/>
          <w:sz w:val="21"/>
          <w:szCs w:val="21"/>
        </w:rPr>
      </w:pPr>
    </w:p>
    <w:p>
      <w:pPr>
        <w:rPr>
          <w:rFonts w:hint="eastAsia"/>
          <w:sz w:val="21"/>
          <w:szCs w:val="21"/>
        </w:rPr>
      </w:pPr>
      <w:r>
        <w:rPr>
          <w:rFonts w:hint="eastAsia"/>
          <w:sz w:val="21"/>
          <w:szCs w:val="21"/>
        </w:rPr>
        <w:t>　　crossfeed valve failure</w:t>
      </w:r>
    </w:p>
    <w:p>
      <w:pPr>
        <w:rPr>
          <w:rFonts w:hint="eastAsia"/>
          <w:sz w:val="21"/>
          <w:szCs w:val="21"/>
        </w:rPr>
      </w:pPr>
    </w:p>
    <w:p>
      <w:pPr>
        <w:rPr>
          <w:rFonts w:hint="eastAsia"/>
          <w:sz w:val="21"/>
          <w:szCs w:val="21"/>
        </w:rPr>
      </w:pPr>
      <w:r>
        <w:rPr>
          <w:rFonts w:hint="eastAsia"/>
          <w:sz w:val="21"/>
          <w:szCs w:val="21"/>
        </w:rPr>
        <w:t>　　D:Distance距离</w:t>
      </w:r>
    </w:p>
    <w:p>
      <w:pPr>
        <w:rPr>
          <w:rFonts w:hint="eastAsia"/>
          <w:sz w:val="21"/>
          <w:szCs w:val="21"/>
        </w:rPr>
      </w:pPr>
    </w:p>
    <w:p>
      <w:pPr>
        <w:rPr>
          <w:rFonts w:hint="eastAsia"/>
          <w:sz w:val="21"/>
          <w:szCs w:val="21"/>
        </w:rPr>
      </w:pPr>
      <w:r>
        <w:rPr>
          <w:rFonts w:hint="eastAsia"/>
          <w:sz w:val="21"/>
          <w:szCs w:val="21"/>
        </w:rPr>
        <w:t>　　Destination目的地</w:t>
      </w:r>
    </w:p>
    <w:p>
      <w:pPr>
        <w:rPr>
          <w:rFonts w:hint="eastAsia"/>
          <w:sz w:val="21"/>
          <w:szCs w:val="21"/>
        </w:rPr>
      </w:pPr>
    </w:p>
    <w:p>
      <w:pPr>
        <w:rPr>
          <w:rFonts w:hint="eastAsia"/>
          <w:sz w:val="21"/>
          <w:szCs w:val="21"/>
        </w:rPr>
      </w:pPr>
      <w:r>
        <w:rPr>
          <w:rFonts w:hint="eastAsia"/>
          <w:sz w:val="21"/>
          <w:szCs w:val="21"/>
        </w:rPr>
        <w:t>　　Detect探测</w:t>
      </w:r>
    </w:p>
    <w:p>
      <w:pPr>
        <w:rPr>
          <w:rFonts w:hint="eastAsia"/>
          <w:sz w:val="21"/>
          <w:szCs w:val="21"/>
        </w:rPr>
      </w:pPr>
    </w:p>
    <w:p>
      <w:pPr>
        <w:rPr>
          <w:rFonts w:hint="eastAsia"/>
          <w:sz w:val="21"/>
          <w:szCs w:val="21"/>
        </w:rPr>
      </w:pPr>
      <w:r>
        <w:rPr>
          <w:rFonts w:hint="eastAsia"/>
          <w:sz w:val="21"/>
          <w:szCs w:val="21"/>
        </w:rPr>
        <w:t>　　Deviate from the corridor偏出走廊</w:t>
      </w:r>
    </w:p>
    <w:p>
      <w:pPr>
        <w:rPr>
          <w:rFonts w:hint="eastAsia"/>
          <w:sz w:val="21"/>
          <w:szCs w:val="21"/>
        </w:rPr>
      </w:pPr>
    </w:p>
    <w:p>
      <w:pPr>
        <w:rPr>
          <w:rFonts w:hint="eastAsia"/>
          <w:sz w:val="21"/>
          <w:szCs w:val="21"/>
        </w:rPr>
      </w:pPr>
      <w:r>
        <w:rPr>
          <w:rFonts w:hint="eastAsia"/>
          <w:sz w:val="21"/>
          <w:szCs w:val="21"/>
        </w:rPr>
        <w:t>　　Discharge extinguisher(agent)喷射灭火瓶（灭火剂</w:t>
      </w:r>
    </w:p>
    <w:p>
      <w:pPr>
        <w:rPr>
          <w:rFonts w:hint="eastAsia"/>
          <w:sz w:val="21"/>
          <w:szCs w:val="21"/>
        </w:rPr>
      </w:pPr>
    </w:p>
    <w:p>
      <w:pPr>
        <w:rPr>
          <w:rFonts w:hint="eastAsia"/>
          <w:sz w:val="21"/>
          <w:szCs w:val="21"/>
        </w:rPr>
      </w:pPr>
      <w:r>
        <w:rPr>
          <w:rFonts w:hint="eastAsia"/>
          <w:sz w:val="21"/>
          <w:szCs w:val="21"/>
        </w:rPr>
        <w:t>　　Ditching水上迫降</w:t>
      </w:r>
    </w:p>
    <w:p>
      <w:pPr>
        <w:rPr>
          <w:rFonts w:hint="eastAsia"/>
          <w:sz w:val="21"/>
          <w:szCs w:val="21"/>
        </w:rPr>
      </w:pPr>
    </w:p>
    <w:p>
      <w:pPr>
        <w:rPr>
          <w:rFonts w:hint="eastAsia"/>
          <w:sz w:val="21"/>
          <w:szCs w:val="21"/>
        </w:rPr>
      </w:pPr>
      <w:r>
        <w:rPr>
          <w:rFonts w:hint="eastAsia"/>
          <w:sz w:val="21"/>
          <w:szCs w:val="21"/>
        </w:rPr>
        <w:t>　　Dumping(jettison)放油</w:t>
      </w:r>
    </w:p>
    <w:p>
      <w:pPr>
        <w:rPr>
          <w:rFonts w:hint="eastAsia"/>
          <w:sz w:val="21"/>
          <w:szCs w:val="21"/>
        </w:rPr>
      </w:pPr>
    </w:p>
    <w:p>
      <w:pPr>
        <w:rPr>
          <w:rFonts w:hint="eastAsia"/>
          <w:sz w:val="21"/>
          <w:szCs w:val="21"/>
        </w:rPr>
      </w:pPr>
      <w:r>
        <w:rPr>
          <w:rFonts w:hint="eastAsia"/>
          <w:sz w:val="21"/>
          <w:szCs w:val="21"/>
        </w:rPr>
        <w:t>　　Due separation=spcing由于间隔</w:t>
      </w:r>
    </w:p>
    <w:p>
      <w:pPr>
        <w:rPr>
          <w:rFonts w:hint="eastAsia"/>
          <w:sz w:val="21"/>
          <w:szCs w:val="21"/>
        </w:rPr>
      </w:pPr>
    </w:p>
    <w:p>
      <w:pPr>
        <w:rPr>
          <w:rFonts w:hint="eastAsia"/>
          <w:sz w:val="21"/>
          <w:szCs w:val="21"/>
        </w:rPr>
      </w:pPr>
      <w:r>
        <w:rPr>
          <w:rFonts w:hint="eastAsia"/>
          <w:sz w:val="21"/>
          <w:szCs w:val="21"/>
        </w:rPr>
        <w:t>　　debris=fragments(metal strips)碎片</w:t>
      </w:r>
    </w:p>
    <w:p>
      <w:pPr>
        <w:rPr>
          <w:rFonts w:hint="eastAsia"/>
          <w:sz w:val="21"/>
          <w:szCs w:val="21"/>
        </w:rPr>
      </w:pPr>
    </w:p>
    <w:p>
      <w:pPr>
        <w:rPr>
          <w:rFonts w:hint="eastAsia"/>
          <w:sz w:val="21"/>
          <w:szCs w:val="21"/>
        </w:rPr>
      </w:pPr>
      <w:r>
        <w:rPr>
          <w:rFonts w:hint="eastAsia"/>
          <w:sz w:val="21"/>
          <w:szCs w:val="21"/>
        </w:rPr>
        <w:t>　　dense smoke浓烟drunk醉酒</w:t>
      </w:r>
    </w:p>
    <w:p>
      <w:pPr>
        <w:rPr>
          <w:rFonts w:hint="eastAsia"/>
          <w:sz w:val="21"/>
          <w:szCs w:val="21"/>
        </w:rPr>
      </w:pPr>
    </w:p>
    <w:p>
      <w:pPr>
        <w:rPr>
          <w:rFonts w:hint="eastAsia"/>
          <w:sz w:val="21"/>
          <w:szCs w:val="21"/>
        </w:rPr>
      </w:pPr>
      <w:r>
        <w:rPr>
          <w:rFonts w:hint="eastAsia"/>
          <w:sz w:val="21"/>
          <w:szCs w:val="21"/>
        </w:rPr>
        <w:t>　　dispatched派遣decelerating减速</w:t>
      </w:r>
    </w:p>
    <w:p>
      <w:pPr>
        <w:rPr>
          <w:rFonts w:hint="eastAsia"/>
          <w:sz w:val="21"/>
          <w:szCs w:val="21"/>
        </w:rPr>
      </w:pPr>
    </w:p>
    <w:p>
      <w:pPr>
        <w:rPr>
          <w:rFonts w:hint="eastAsia"/>
          <w:sz w:val="21"/>
          <w:szCs w:val="21"/>
        </w:rPr>
      </w:pPr>
      <w:r>
        <w:rPr>
          <w:rFonts w:hint="eastAsia"/>
          <w:sz w:val="21"/>
          <w:szCs w:val="21"/>
        </w:rPr>
        <w:t>　　disease outbreak疾病爆发</w:t>
      </w:r>
    </w:p>
    <w:p>
      <w:pPr>
        <w:rPr>
          <w:rFonts w:hint="eastAsia"/>
          <w:sz w:val="21"/>
          <w:szCs w:val="21"/>
        </w:rPr>
      </w:pPr>
    </w:p>
    <w:p>
      <w:pPr>
        <w:rPr>
          <w:rFonts w:hint="eastAsia"/>
          <w:sz w:val="21"/>
          <w:szCs w:val="21"/>
        </w:rPr>
      </w:pPr>
      <w:r>
        <w:rPr>
          <w:rFonts w:hint="eastAsia"/>
          <w:sz w:val="21"/>
          <w:szCs w:val="21"/>
        </w:rPr>
        <w:t>　　detonate explosives引爆炸药</w:t>
      </w:r>
    </w:p>
    <w:p>
      <w:pPr>
        <w:rPr>
          <w:rFonts w:hint="eastAsia"/>
          <w:sz w:val="21"/>
          <w:szCs w:val="21"/>
        </w:rPr>
      </w:pPr>
    </w:p>
    <w:p>
      <w:pPr>
        <w:rPr>
          <w:rFonts w:hint="eastAsia"/>
          <w:sz w:val="21"/>
          <w:szCs w:val="21"/>
        </w:rPr>
      </w:pPr>
      <w:r>
        <w:rPr>
          <w:rFonts w:hint="eastAsia"/>
          <w:sz w:val="21"/>
          <w:szCs w:val="21"/>
        </w:rPr>
        <w:t>　　E:Electric smoke or fire电器冒烟或火警</w:t>
      </w:r>
    </w:p>
    <w:p>
      <w:pPr>
        <w:rPr>
          <w:rFonts w:hint="eastAsia"/>
          <w:sz w:val="21"/>
          <w:szCs w:val="21"/>
        </w:rPr>
      </w:pPr>
    </w:p>
    <w:p>
      <w:pPr>
        <w:rPr>
          <w:rFonts w:hint="eastAsia"/>
          <w:sz w:val="21"/>
          <w:szCs w:val="21"/>
        </w:rPr>
      </w:pPr>
      <w:r>
        <w:rPr>
          <w:rFonts w:hint="eastAsia"/>
          <w:sz w:val="21"/>
          <w:szCs w:val="21"/>
        </w:rPr>
        <w:t>　　Emergency braking应急刹车</w:t>
      </w:r>
    </w:p>
    <w:p>
      <w:pPr>
        <w:rPr>
          <w:rFonts w:hint="eastAsia"/>
          <w:sz w:val="21"/>
          <w:szCs w:val="21"/>
        </w:rPr>
      </w:pPr>
    </w:p>
    <w:p>
      <w:pPr>
        <w:rPr>
          <w:rFonts w:hint="eastAsia"/>
          <w:sz w:val="21"/>
          <w:szCs w:val="21"/>
        </w:rPr>
      </w:pPr>
      <w:r>
        <w:rPr>
          <w:rFonts w:hint="eastAsia"/>
          <w:sz w:val="21"/>
          <w:szCs w:val="21"/>
        </w:rPr>
        <w:t>　　Emergency descent紧急下降</w:t>
      </w:r>
    </w:p>
    <w:p>
      <w:pPr>
        <w:rPr>
          <w:rFonts w:hint="eastAsia"/>
          <w:sz w:val="21"/>
          <w:szCs w:val="21"/>
        </w:rPr>
      </w:pPr>
    </w:p>
    <w:p>
      <w:pPr>
        <w:rPr>
          <w:rFonts w:hint="eastAsia"/>
          <w:sz w:val="21"/>
          <w:szCs w:val="21"/>
        </w:rPr>
      </w:pPr>
      <w:r>
        <w:rPr>
          <w:rFonts w:hint="eastAsia"/>
          <w:sz w:val="21"/>
          <w:szCs w:val="21"/>
        </w:rPr>
        <w:t>　　Emergency evacuation紧急撤离</w:t>
      </w:r>
    </w:p>
    <w:p>
      <w:pPr>
        <w:rPr>
          <w:rFonts w:hint="eastAsia"/>
          <w:sz w:val="21"/>
          <w:szCs w:val="21"/>
        </w:rPr>
      </w:pPr>
    </w:p>
    <w:p>
      <w:pPr>
        <w:rPr>
          <w:rFonts w:hint="eastAsia"/>
          <w:sz w:val="21"/>
          <w:szCs w:val="21"/>
        </w:rPr>
      </w:pPr>
      <w:r>
        <w:rPr>
          <w:rFonts w:hint="eastAsia"/>
          <w:sz w:val="21"/>
          <w:szCs w:val="21"/>
        </w:rPr>
        <w:t>　　Emergency gear extension not available(failure)应急放轮不成功</w:t>
      </w:r>
    </w:p>
    <w:p>
      <w:pPr>
        <w:rPr>
          <w:rFonts w:hint="eastAsia"/>
          <w:sz w:val="21"/>
          <w:szCs w:val="21"/>
        </w:rPr>
      </w:pPr>
    </w:p>
    <w:p>
      <w:pPr>
        <w:rPr>
          <w:rFonts w:hint="eastAsia"/>
          <w:sz w:val="21"/>
          <w:szCs w:val="21"/>
        </w:rPr>
      </w:pPr>
      <w:r>
        <w:rPr>
          <w:rFonts w:hint="eastAsia"/>
          <w:sz w:val="21"/>
          <w:szCs w:val="21"/>
        </w:rPr>
        <w:t>　　Emergency gear extension应急放轮</w:t>
      </w:r>
    </w:p>
    <w:p>
      <w:pPr>
        <w:rPr>
          <w:rFonts w:hint="eastAsia"/>
          <w:sz w:val="21"/>
          <w:szCs w:val="21"/>
        </w:rPr>
      </w:pPr>
    </w:p>
    <w:p>
      <w:pPr>
        <w:rPr>
          <w:rFonts w:hint="eastAsia"/>
          <w:sz w:val="21"/>
          <w:szCs w:val="21"/>
        </w:rPr>
      </w:pPr>
      <w:r>
        <w:rPr>
          <w:rFonts w:hint="eastAsia"/>
          <w:sz w:val="21"/>
          <w:szCs w:val="21"/>
        </w:rPr>
        <w:t>　　Emergency landing紧急落地</w:t>
      </w:r>
    </w:p>
    <w:p>
      <w:pPr>
        <w:rPr>
          <w:rFonts w:hint="eastAsia"/>
          <w:sz w:val="21"/>
          <w:szCs w:val="21"/>
        </w:rPr>
      </w:pPr>
    </w:p>
    <w:p>
      <w:pPr>
        <w:rPr>
          <w:rFonts w:hint="eastAsia"/>
          <w:sz w:val="21"/>
          <w:szCs w:val="21"/>
        </w:rPr>
      </w:pPr>
      <w:r>
        <w:rPr>
          <w:rFonts w:hint="eastAsia"/>
          <w:sz w:val="21"/>
          <w:szCs w:val="21"/>
        </w:rPr>
        <w:t>　　Engine failure发动机失效</w:t>
      </w:r>
    </w:p>
    <w:p>
      <w:pPr>
        <w:rPr>
          <w:rFonts w:hint="eastAsia"/>
          <w:sz w:val="21"/>
          <w:szCs w:val="21"/>
        </w:rPr>
      </w:pPr>
    </w:p>
    <w:p>
      <w:pPr>
        <w:rPr>
          <w:rFonts w:hint="eastAsia"/>
          <w:sz w:val="21"/>
          <w:szCs w:val="21"/>
        </w:rPr>
      </w:pPr>
      <w:r>
        <w:rPr>
          <w:rFonts w:hint="eastAsia"/>
          <w:sz w:val="21"/>
          <w:szCs w:val="21"/>
        </w:rPr>
        <w:t>　　Engine fire发动机失火</w:t>
      </w:r>
    </w:p>
    <w:p>
      <w:pPr>
        <w:rPr>
          <w:rFonts w:hint="eastAsia"/>
          <w:sz w:val="21"/>
          <w:szCs w:val="21"/>
        </w:rPr>
      </w:pPr>
    </w:p>
    <w:p>
      <w:pPr>
        <w:rPr>
          <w:rFonts w:hint="eastAsia"/>
          <w:sz w:val="21"/>
          <w:szCs w:val="21"/>
        </w:rPr>
      </w:pPr>
      <w:r>
        <w:rPr>
          <w:rFonts w:hint="eastAsia"/>
          <w:sz w:val="21"/>
          <w:szCs w:val="21"/>
        </w:rPr>
        <w:t>　　Epidemic=pandemic流行病</w:t>
      </w:r>
    </w:p>
    <w:p>
      <w:pPr>
        <w:rPr>
          <w:rFonts w:hint="eastAsia"/>
          <w:sz w:val="21"/>
          <w:szCs w:val="21"/>
        </w:rPr>
      </w:pPr>
    </w:p>
    <w:p>
      <w:pPr>
        <w:rPr>
          <w:rFonts w:hint="eastAsia"/>
          <w:sz w:val="21"/>
          <w:szCs w:val="21"/>
        </w:rPr>
      </w:pPr>
      <w:r>
        <w:rPr>
          <w:rFonts w:hint="eastAsia"/>
          <w:sz w:val="21"/>
          <w:szCs w:val="21"/>
        </w:rPr>
        <w:t>　　F:Fire engine/fire truck救火车</w:t>
      </w:r>
    </w:p>
    <w:p>
      <w:pPr>
        <w:rPr>
          <w:rFonts w:hint="eastAsia"/>
          <w:sz w:val="21"/>
          <w:szCs w:val="21"/>
        </w:rPr>
      </w:pPr>
    </w:p>
    <w:p>
      <w:pPr>
        <w:rPr>
          <w:rFonts w:hint="eastAsia"/>
          <w:sz w:val="21"/>
          <w:szCs w:val="21"/>
        </w:rPr>
      </w:pPr>
      <w:r>
        <w:rPr>
          <w:rFonts w:hint="eastAsia"/>
          <w:sz w:val="21"/>
          <w:szCs w:val="21"/>
        </w:rPr>
        <w:t>　　fuel dumping/fuel jettison放油</w:t>
      </w:r>
    </w:p>
    <w:p>
      <w:pPr>
        <w:rPr>
          <w:rFonts w:hint="eastAsia"/>
          <w:sz w:val="21"/>
          <w:szCs w:val="21"/>
        </w:rPr>
      </w:pPr>
    </w:p>
    <w:p>
      <w:pPr>
        <w:rPr>
          <w:rFonts w:hint="eastAsia"/>
          <w:sz w:val="21"/>
          <w:szCs w:val="21"/>
        </w:rPr>
      </w:pPr>
      <w:r>
        <w:rPr>
          <w:rFonts w:hint="eastAsia"/>
          <w:sz w:val="21"/>
          <w:szCs w:val="21"/>
        </w:rPr>
        <w:t>　　Fuel leak out漏油</w:t>
      </w:r>
    </w:p>
    <w:p>
      <w:pPr>
        <w:rPr>
          <w:rFonts w:hint="eastAsia"/>
          <w:sz w:val="21"/>
          <w:szCs w:val="21"/>
        </w:rPr>
      </w:pPr>
    </w:p>
    <w:p>
      <w:pPr>
        <w:rPr>
          <w:rFonts w:hint="eastAsia"/>
          <w:sz w:val="21"/>
          <w:szCs w:val="21"/>
        </w:rPr>
      </w:pPr>
      <w:r>
        <w:rPr>
          <w:rFonts w:hint="eastAsia"/>
          <w:sz w:val="21"/>
          <w:szCs w:val="21"/>
        </w:rPr>
        <w:t>　　Flame out熄火</w:t>
      </w:r>
    </w:p>
    <w:p>
      <w:pPr>
        <w:rPr>
          <w:rFonts w:hint="eastAsia"/>
          <w:sz w:val="21"/>
          <w:szCs w:val="21"/>
        </w:rPr>
      </w:pPr>
    </w:p>
    <w:p>
      <w:pPr>
        <w:rPr>
          <w:rFonts w:hint="eastAsia"/>
          <w:sz w:val="21"/>
          <w:szCs w:val="21"/>
        </w:rPr>
      </w:pPr>
      <w:r>
        <w:rPr>
          <w:rFonts w:hint="eastAsia"/>
          <w:sz w:val="21"/>
          <w:szCs w:val="21"/>
        </w:rPr>
        <w:t>　　Fly around (go round, circumnavigate, detour, offset)绕航</w:t>
      </w:r>
    </w:p>
    <w:p>
      <w:pPr>
        <w:rPr>
          <w:rFonts w:hint="eastAsia"/>
          <w:sz w:val="21"/>
          <w:szCs w:val="21"/>
        </w:rPr>
      </w:pPr>
    </w:p>
    <w:p>
      <w:pPr>
        <w:rPr>
          <w:rFonts w:hint="eastAsia"/>
          <w:sz w:val="21"/>
          <w:szCs w:val="21"/>
        </w:rPr>
      </w:pPr>
      <w:r>
        <w:rPr>
          <w:rFonts w:hint="eastAsia"/>
          <w:sz w:val="21"/>
          <w:szCs w:val="21"/>
        </w:rPr>
        <w:t>　　Forced landing迫降</w:t>
      </w:r>
    </w:p>
    <w:p>
      <w:pPr>
        <w:rPr>
          <w:rFonts w:hint="eastAsia"/>
          <w:sz w:val="21"/>
          <w:szCs w:val="21"/>
        </w:rPr>
      </w:pPr>
    </w:p>
    <w:p>
      <w:pPr>
        <w:rPr>
          <w:rFonts w:hint="eastAsia"/>
          <w:sz w:val="21"/>
          <w:szCs w:val="21"/>
        </w:rPr>
      </w:pPr>
      <w:r>
        <w:rPr>
          <w:rFonts w:hint="eastAsia"/>
          <w:sz w:val="21"/>
          <w:szCs w:val="21"/>
        </w:rPr>
        <w:t>　　Fuel level is going down燃油液面下降</w:t>
      </w:r>
    </w:p>
    <w:p>
      <w:pPr>
        <w:rPr>
          <w:rFonts w:hint="eastAsia"/>
          <w:sz w:val="21"/>
          <w:szCs w:val="21"/>
        </w:rPr>
      </w:pPr>
    </w:p>
    <w:p>
      <w:pPr>
        <w:rPr>
          <w:rFonts w:hint="eastAsia"/>
          <w:sz w:val="21"/>
          <w:szCs w:val="21"/>
        </w:rPr>
      </w:pPr>
      <w:r>
        <w:rPr>
          <w:rFonts w:hint="eastAsia"/>
          <w:sz w:val="21"/>
          <w:szCs w:val="21"/>
        </w:rPr>
        <w:t>　　fade area盲区</w:t>
      </w:r>
    </w:p>
    <w:p>
      <w:pPr>
        <w:rPr>
          <w:rFonts w:hint="eastAsia"/>
          <w:sz w:val="21"/>
          <w:szCs w:val="21"/>
        </w:rPr>
      </w:pPr>
    </w:p>
    <w:p>
      <w:pPr>
        <w:rPr>
          <w:rFonts w:hint="eastAsia"/>
          <w:sz w:val="21"/>
          <w:szCs w:val="21"/>
        </w:rPr>
      </w:pPr>
      <w:r>
        <w:rPr>
          <w:rFonts w:hint="eastAsia"/>
          <w:sz w:val="21"/>
          <w:szCs w:val="21"/>
        </w:rPr>
        <w:t>　　fever发烧</w:t>
      </w:r>
    </w:p>
    <w:p>
      <w:pPr>
        <w:rPr>
          <w:rFonts w:hint="eastAsia"/>
          <w:sz w:val="21"/>
          <w:szCs w:val="21"/>
        </w:rPr>
      </w:pPr>
    </w:p>
    <w:p>
      <w:pPr>
        <w:rPr>
          <w:rFonts w:hint="eastAsia"/>
          <w:sz w:val="21"/>
          <w:szCs w:val="21"/>
        </w:rPr>
      </w:pPr>
      <w:r>
        <w:rPr>
          <w:rFonts w:hint="eastAsia"/>
          <w:sz w:val="21"/>
          <w:szCs w:val="21"/>
        </w:rPr>
        <w:t>　　fuel starvation不足＝fuel supply</w:t>
      </w:r>
    </w:p>
    <w:p>
      <w:pPr>
        <w:rPr>
          <w:rFonts w:hint="eastAsia"/>
          <w:sz w:val="21"/>
          <w:szCs w:val="21"/>
        </w:rPr>
      </w:pPr>
    </w:p>
    <w:p>
      <w:pPr>
        <w:rPr>
          <w:rFonts w:hint="eastAsia"/>
          <w:sz w:val="21"/>
          <w:szCs w:val="21"/>
        </w:rPr>
      </w:pPr>
      <w:r>
        <w:rPr>
          <w:rFonts w:hint="eastAsia"/>
          <w:sz w:val="21"/>
          <w:szCs w:val="21"/>
        </w:rPr>
        <w:t>　　fighter战斗机</w:t>
      </w:r>
    </w:p>
    <w:p>
      <w:pPr>
        <w:rPr>
          <w:rFonts w:hint="eastAsia"/>
          <w:sz w:val="21"/>
          <w:szCs w:val="21"/>
        </w:rPr>
      </w:pPr>
    </w:p>
    <w:p>
      <w:pPr>
        <w:rPr>
          <w:rFonts w:hint="eastAsia"/>
          <w:sz w:val="21"/>
          <w:szCs w:val="21"/>
        </w:rPr>
      </w:pPr>
      <w:r>
        <w:rPr>
          <w:rFonts w:hint="eastAsia"/>
          <w:sz w:val="21"/>
          <w:szCs w:val="21"/>
        </w:rPr>
        <w:t>　　fainted晕倒</w:t>
      </w:r>
    </w:p>
    <w:p>
      <w:pPr>
        <w:rPr>
          <w:rFonts w:hint="eastAsia"/>
          <w:sz w:val="21"/>
          <w:szCs w:val="21"/>
        </w:rPr>
      </w:pPr>
    </w:p>
    <w:p>
      <w:pPr>
        <w:rPr>
          <w:rFonts w:hint="eastAsia"/>
          <w:sz w:val="21"/>
          <w:szCs w:val="21"/>
        </w:rPr>
      </w:pPr>
      <w:r>
        <w:rPr>
          <w:rFonts w:hint="eastAsia"/>
          <w:sz w:val="21"/>
          <w:szCs w:val="21"/>
        </w:rPr>
        <w:t>　　first-aid relief materials on baord紧急药品</w:t>
      </w:r>
    </w:p>
    <w:p>
      <w:pPr>
        <w:rPr>
          <w:rFonts w:hint="eastAsia"/>
          <w:sz w:val="21"/>
          <w:szCs w:val="21"/>
        </w:rPr>
      </w:pPr>
    </w:p>
    <w:p>
      <w:pPr>
        <w:rPr>
          <w:rFonts w:hint="eastAsia"/>
          <w:sz w:val="21"/>
          <w:szCs w:val="21"/>
        </w:rPr>
      </w:pPr>
      <w:r>
        <w:rPr>
          <w:rFonts w:hint="eastAsia"/>
          <w:sz w:val="21"/>
          <w:szCs w:val="21"/>
        </w:rPr>
        <w:t>　　flight strip printer飞行进程单</w:t>
      </w:r>
    </w:p>
    <w:p>
      <w:pPr>
        <w:rPr>
          <w:rFonts w:hint="eastAsia"/>
          <w:sz w:val="21"/>
          <w:szCs w:val="21"/>
        </w:rPr>
      </w:pPr>
    </w:p>
    <w:p>
      <w:pPr>
        <w:rPr>
          <w:rFonts w:hint="eastAsia"/>
          <w:sz w:val="21"/>
          <w:szCs w:val="21"/>
        </w:rPr>
      </w:pPr>
      <w:r>
        <w:rPr>
          <w:rFonts w:hint="eastAsia"/>
          <w:sz w:val="21"/>
          <w:szCs w:val="21"/>
        </w:rPr>
        <w:t>　　G:Give way to让路</w:t>
      </w:r>
    </w:p>
    <w:p>
      <w:pPr>
        <w:rPr>
          <w:rFonts w:hint="eastAsia"/>
          <w:sz w:val="21"/>
          <w:szCs w:val="21"/>
        </w:rPr>
      </w:pPr>
    </w:p>
    <w:p>
      <w:pPr>
        <w:rPr>
          <w:rFonts w:hint="eastAsia"/>
          <w:sz w:val="21"/>
          <w:szCs w:val="21"/>
        </w:rPr>
      </w:pPr>
      <w:r>
        <w:rPr>
          <w:rFonts w:hint="eastAsia"/>
          <w:sz w:val="21"/>
          <w:szCs w:val="21"/>
        </w:rPr>
        <w:t>　　Glide path下滑道</w:t>
      </w:r>
    </w:p>
    <w:p>
      <w:pPr>
        <w:rPr>
          <w:rFonts w:hint="eastAsia"/>
          <w:sz w:val="21"/>
          <w:szCs w:val="21"/>
        </w:rPr>
      </w:pPr>
    </w:p>
    <w:p>
      <w:pPr>
        <w:rPr>
          <w:rFonts w:hint="eastAsia"/>
          <w:sz w:val="21"/>
          <w:szCs w:val="21"/>
        </w:rPr>
      </w:pPr>
      <w:r>
        <w:rPr>
          <w:rFonts w:hint="eastAsia"/>
          <w:sz w:val="21"/>
          <w:szCs w:val="21"/>
        </w:rPr>
        <w:t>　　Ground air地面气源</w:t>
      </w:r>
    </w:p>
    <w:p>
      <w:pPr>
        <w:rPr>
          <w:rFonts w:hint="eastAsia"/>
          <w:sz w:val="21"/>
          <w:szCs w:val="21"/>
        </w:rPr>
      </w:pPr>
    </w:p>
    <w:p>
      <w:pPr>
        <w:rPr>
          <w:rFonts w:hint="eastAsia"/>
          <w:sz w:val="21"/>
          <w:szCs w:val="21"/>
        </w:rPr>
      </w:pPr>
      <w:r>
        <w:rPr>
          <w:rFonts w:hint="eastAsia"/>
          <w:sz w:val="21"/>
          <w:szCs w:val="21"/>
        </w:rPr>
        <w:t>　　Ground power地面电源</w:t>
      </w:r>
    </w:p>
    <w:p>
      <w:pPr>
        <w:rPr>
          <w:rFonts w:hint="eastAsia"/>
          <w:sz w:val="21"/>
          <w:szCs w:val="21"/>
        </w:rPr>
      </w:pPr>
    </w:p>
    <w:p>
      <w:pPr>
        <w:rPr>
          <w:rFonts w:hint="eastAsia"/>
          <w:sz w:val="21"/>
          <w:szCs w:val="21"/>
        </w:rPr>
      </w:pPr>
      <w:r>
        <w:rPr>
          <w:rFonts w:hint="eastAsia"/>
          <w:sz w:val="21"/>
          <w:szCs w:val="21"/>
        </w:rPr>
        <w:t>　　gun-launched area火箭炮空地</w:t>
      </w:r>
    </w:p>
    <w:p>
      <w:pPr>
        <w:rPr>
          <w:rFonts w:hint="eastAsia"/>
          <w:sz w:val="21"/>
          <w:szCs w:val="21"/>
        </w:rPr>
      </w:pPr>
    </w:p>
    <w:p>
      <w:pPr>
        <w:rPr>
          <w:rFonts w:hint="eastAsia"/>
          <w:sz w:val="21"/>
          <w:szCs w:val="21"/>
        </w:rPr>
      </w:pPr>
      <w:r>
        <w:rPr>
          <w:rFonts w:hint="eastAsia"/>
          <w:sz w:val="21"/>
          <w:szCs w:val="21"/>
        </w:rPr>
        <w:t>　　H:Hijacker劫持者</w:t>
      </w:r>
    </w:p>
    <w:p>
      <w:pPr>
        <w:rPr>
          <w:rFonts w:hint="eastAsia"/>
          <w:sz w:val="21"/>
          <w:szCs w:val="21"/>
        </w:rPr>
      </w:pPr>
    </w:p>
    <w:p>
      <w:pPr>
        <w:rPr>
          <w:rFonts w:hint="eastAsia"/>
          <w:sz w:val="21"/>
          <w:szCs w:val="21"/>
        </w:rPr>
      </w:pPr>
      <w:r>
        <w:rPr>
          <w:rFonts w:hint="eastAsia"/>
          <w:sz w:val="21"/>
          <w:szCs w:val="21"/>
        </w:rPr>
        <w:t>　　Heart attack/disease心脏病</w:t>
      </w:r>
    </w:p>
    <w:p>
      <w:pPr>
        <w:rPr>
          <w:rFonts w:hint="eastAsia"/>
          <w:sz w:val="21"/>
          <w:szCs w:val="21"/>
        </w:rPr>
      </w:pPr>
    </w:p>
    <w:p>
      <w:pPr>
        <w:rPr>
          <w:rFonts w:hint="eastAsia"/>
          <w:sz w:val="21"/>
          <w:szCs w:val="21"/>
        </w:rPr>
      </w:pPr>
      <w:r>
        <w:rPr>
          <w:rFonts w:hint="eastAsia"/>
          <w:sz w:val="21"/>
          <w:szCs w:val="21"/>
        </w:rPr>
        <w:t>　　Hydraulic pressure is dropping rapidly液压压力快速跌落</w:t>
      </w:r>
    </w:p>
    <w:p>
      <w:pPr>
        <w:rPr>
          <w:rFonts w:hint="eastAsia"/>
          <w:sz w:val="21"/>
          <w:szCs w:val="21"/>
        </w:rPr>
      </w:pPr>
    </w:p>
    <w:p>
      <w:pPr>
        <w:rPr>
          <w:rFonts w:hint="eastAsia"/>
          <w:sz w:val="21"/>
          <w:szCs w:val="21"/>
        </w:rPr>
      </w:pPr>
      <w:r>
        <w:rPr>
          <w:rFonts w:hint="eastAsia"/>
          <w:sz w:val="21"/>
          <w:szCs w:val="21"/>
        </w:rPr>
        <w:t>　　Hydraulic system leak液压系统泄漏</w:t>
      </w:r>
    </w:p>
    <w:p>
      <w:pPr>
        <w:rPr>
          <w:rFonts w:hint="eastAsia"/>
          <w:sz w:val="21"/>
          <w:szCs w:val="21"/>
        </w:rPr>
      </w:pPr>
    </w:p>
    <w:p>
      <w:pPr>
        <w:rPr>
          <w:rFonts w:hint="eastAsia"/>
          <w:sz w:val="21"/>
          <w:szCs w:val="21"/>
        </w:rPr>
      </w:pPr>
      <w:r>
        <w:rPr>
          <w:rFonts w:hint="eastAsia"/>
          <w:sz w:val="21"/>
          <w:szCs w:val="21"/>
        </w:rPr>
        <w:t>　　automatic direction finding system自动指引系统</w:t>
      </w:r>
    </w:p>
    <w:p>
      <w:pPr>
        <w:rPr>
          <w:rFonts w:hint="eastAsia"/>
          <w:sz w:val="21"/>
          <w:szCs w:val="21"/>
        </w:rPr>
      </w:pPr>
    </w:p>
    <w:p>
      <w:pPr>
        <w:rPr>
          <w:rFonts w:hint="eastAsia"/>
          <w:sz w:val="21"/>
          <w:szCs w:val="21"/>
        </w:rPr>
      </w:pPr>
      <w:r>
        <w:rPr>
          <w:rFonts w:hint="eastAsia"/>
          <w:sz w:val="21"/>
          <w:szCs w:val="21"/>
        </w:rPr>
        <w:t>　　ADFShelicopter直升机</w:t>
      </w:r>
    </w:p>
    <w:p>
      <w:pPr>
        <w:rPr>
          <w:rFonts w:hint="eastAsia"/>
          <w:sz w:val="21"/>
          <w:szCs w:val="21"/>
        </w:rPr>
      </w:pPr>
    </w:p>
    <w:p>
      <w:pPr>
        <w:rPr>
          <w:rFonts w:hint="eastAsia"/>
          <w:sz w:val="21"/>
          <w:szCs w:val="21"/>
        </w:rPr>
      </w:pPr>
      <w:r>
        <w:rPr>
          <w:rFonts w:hint="eastAsia"/>
          <w:sz w:val="21"/>
          <w:szCs w:val="21"/>
        </w:rPr>
        <w:t>　　hypertension lost consciousness高血压失去知觉</w:t>
      </w:r>
    </w:p>
    <w:p>
      <w:pPr>
        <w:rPr>
          <w:rFonts w:hint="eastAsia"/>
          <w:sz w:val="21"/>
          <w:szCs w:val="21"/>
        </w:rPr>
      </w:pPr>
    </w:p>
    <w:p>
      <w:pPr>
        <w:rPr>
          <w:rFonts w:hint="eastAsia"/>
          <w:sz w:val="21"/>
          <w:szCs w:val="21"/>
        </w:rPr>
      </w:pPr>
      <w:r>
        <w:rPr>
          <w:rFonts w:hint="eastAsia"/>
          <w:sz w:val="21"/>
          <w:szCs w:val="21"/>
        </w:rPr>
        <w:t>　　badly hurt=injury</w:t>
      </w:r>
    </w:p>
    <w:p>
      <w:pPr>
        <w:rPr>
          <w:rFonts w:hint="eastAsia"/>
          <w:sz w:val="21"/>
          <w:szCs w:val="21"/>
        </w:rPr>
      </w:pPr>
    </w:p>
    <w:p>
      <w:pPr>
        <w:rPr>
          <w:rFonts w:hint="eastAsia"/>
          <w:sz w:val="21"/>
          <w:szCs w:val="21"/>
        </w:rPr>
      </w:pPr>
      <w:r>
        <w:rPr>
          <w:rFonts w:hint="eastAsia"/>
          <w:sz w:val="21"/>
          <w:szCs w:val="21"/>
        </w:rPr>
        <w:t>　　I:Intercept localizer切航道</w:t>
      </w:r>
    </w:p>
    <w:p>
      <w:pPr>
        <w:rPr>
          <w:rFonts w:hint="eastAsia"/>
          <w:sz w:val="21"/>
          <w:szCs w:val="21"/>
        </w:rPr>
      </w:pPr>
    </w:p>
    <w:p>
      <w:pPr>
        <w:rPr>
          <w:rFonts w:hint="eastAsia"/>
          <w:sz w:val="21"/>
          <w:szCs w:val="21"/>
        </w:rPr>
      </w:pPr>
      <w:r>
        <w:rPr>
          <w:rFonts w:hint="eastAsia"/>
          <w:sz w:val="21"/>
          <w:szCs w:val="21"/>
        </w:rPr>
        <w:t>　　ntention打算</w:t>
      </w:r>
    </w:p>
    <w:p>
      <w:pPr>
        <w:rPr>
          <w:rFonts w:hint="eastAsia"/>
          <w:sz w:val="21"/>
          <w:szCs w:val="21"/>
        </w:rPr>
      </w:pPr>
    </w:p>
    <w:p>
      <w:pPr>
        <w:rPr>
          <w:rFonts w:hint="eastAsia"/>
          <w:sz w:val="21"/>
          <w:szCs w:val="21"/>
        </w:rPr>
      </w:pPr>
      <w:r>
        <w:rPr>
          <w:rFonts w:hint="eastAsia"/>
          <w:sz w:val="21"/>
          <w:szCs w:val="21"/>
        </w:rPr>
        <w:t>　　incursion入侵</w:t>
      </w:r>
    </w:p>
    <w:p>
      <w:pPr>
        <w:rPr>
          <w:rFonts w:hint="eastAsia"/>
          <w:sz w:val="21"/>
          <w:szCs w:val="21"/>
        </w:rPr>
      </w:pPr>
    </w:p>
    <w:p>
      <w:pPr>
        <w:rPr>
          <w:rFonts w:hint="eastAsia"/>
          <w:sz w:val="21"/>
          <w:szCs w:val="21"/>
        </w:rPr>
      </w:pPr>
      <w:r>
        <w:rPr>
          <w:rFonts w:hint="eastAsia"/>
          <w:sz w:val="21"/>
          <w:szCs w:val="21"/>
        </w:rPr>
        <w:t>　　illuminated照明</w:t>
      </w:r>
    </w:p>
    <w:p>
      <w:pPr>
        <w:rPr>
          <w:rFonts w:hint="eastAsia"/>
          <w:sz w:val="21"/>
          <w:szCs w:val="21"/>
        </w:rPr>
      </w:pPr>
    </w:p>
    <w:p>
      <w:pPr>
        <w:rPr>
          <w:rFonts w:hint="eastAsia"/>
          <w:sz w:val="21"/>
          <w:szCs w:val="21"/>
        </w:rPr>
      </w:pPr>
      <w:r>
        <w:rPr>
          <w:rFonts w:hint="eastAsia"/>
          <w:sz w:val="21"/>
          <w:szCs w:val="21"/>
        </w:rPr>
        <w:t>　　J:Jammed stabilizer landing安定面卡阻</w:t>
      </w:r>
    </w:p>
    <w:p>
      <w:pPr>
        <w:rPr>
          <w:rFonts w:hint="eastAsia"/>
          <w:sz w:val="21"/>
          <w:szCs w:val="21"/>
        </w:rPr>
      </w:pPr>
    </w:p>
    <w:p>
      <w:pPr>
        <w:rPr>
          <w:rFonts w:hint="eastAsia"/>
          <w:sz w:val="21"/>
          <w:szCs w:val="21"/>
        </w:rPr>
      </w:pPr>
      <w:r>
        <w:rPr>
          <w:rFonts w:hint="eastAsia"/>
          <w:sz w:val="21"/>
          <w:szCs w:val="21"/>
        </w:rPr>
        <w:t>　　L:Level change on route航路上高度改变</w:t>
      </w:r>
    </w:p>
    <w:p>
      <w:pPr>
        <w:rPr>
          <w:rFonts w:hint="eastAsia"/>
          <w:sz w:val="21"/>
          <w:szCs w:val="21"/>
        </w:rPr>
      </w:pPr>
    </w:p>
    <w:p>
      <w:pPr>
        <w:rPr>
          <w:rFonts w:hint="eastAsia"/>
          <w:sz w:val="21"/>
          <w:szCs w:val="21"/>
        </w:rPr>
      </w:pPr>
      <w:r>
        <w:rPr>
          <w:rFonts w:hint="eastAsia"/>
          <w:sz w:val="21"/>
          <w:szCs w:val="21"/>
        </w:rPr>
        <w:t>　　Left or right at your convenience左右随你</w:t>
      </w:r>
    </w:p>
    <w:p>
      <w:pPr>
        <w:rPr>
          <w:rFonts w:hint="eastAsia"/>
          <w:sz w:val="21"/>
          <w:szCs w:val="21"/>
        </w:rPr>
      </w:pPr>
    </w:p>
    <w:p>
      <w:pPr>
        <w:rPr>
          <w:rFonts w:hint="eastAsia"/>
          <w:sz w:val="21"/>
          <w:szCs w:val="21"/>
        </w:rPr>
      </w:pPr>
      <w:r>
        <w:rPr>
          <w:rFonts w:hint="eastAsia"/>
          <w:sz w:val="21"/>
          <w:szCs w:val="21"/>
        </w:rPr>
        <w:t>　　Low pass低空通场</w:t>
      </w:r>
    </w:p>
    <w:p>
      <w:pPr>
        <w:rPr>
          <w:rFonts w:hint="eastAsia"/>
          <w:sz w:val="21"/>
          <w:szCs w:val="21"/>
        </w:rPr>
      </w:pPr>
    </w:p>
    <w:p>
      <w:pPr>
        <w:rPr>
          <w:rFonts w:hint="eastAsia"/>
          <w:sz w:val="21"/>
          <w:szCs w:val="21"/>
        </w:rPr>
      </w:pPr>
      <w:r>
        <w:rPr>
          <w:rFonts w:hint="eastAsia"/>
          <w:sz w:val="21"/>
          <w:szCs w:val="21"/>
        </w:rPr>
        <w:t>　　M:Military movement军事活动</w:t>
      </w:r>
    </w:p>
    <w:p>
      <w:pPr>
        <w:rPr>
          <w:rFonts w:hint="eastAsia"/>
          <w:sz w:val="21"/>
          <w:szCs w:val="21"/>
        </w:rPr>
      </w:pPr>
    </w:p>
    <w:p>
      <w:pPr>
        <w:rPr>
          <w:rFonts w:hint="eastAsia"/>
          <w:sz w:val="21"/>
          <w:szCs w:val="21"/>
        </w:rPr>
      </w:pPr>
      <w:r>
        <w:rPr>
          <w:rFonts w:hint="eastAsia"/>
          <w:sz w:val="21"/>
          <w:szCs w:val="21"/>
        </w:rPr>
        <w:t>　　Maneuver left or right右左机动</w:t>
      </w:r>
    </w:p>
    <w:p>
      <w:pPr>
        <w:rPr>
          <w:rFonts w:hint="eastAsia"/>
          <w:sz w:val="21"/>
          <w:szCs w:val="21"/>
        </w:rPr>
      </w:pPr>
    </w:p>
    <w:p>
      <w:pPr>
        <w:rPr>
          <w:rFonts w:hint="eastAsia"/>
          <w:sz w:val="21"/>
          <w:szCs w:val="21"/>
        </w:rPr>
      </w:pPr>
      <w:r>
        <w:rPr>
          <w:rFonts w:hint="eastAsia"/>
          <w:sz w:val="21"/>
          <w:szCs w:val="21"/>
        </w:rPr>
        <w:t>　　Make further checks作进一步调查</w:t>
      </w:r>
    </w:p>
    <w:p>
      <w:pPr>
        <w:rPr>
          <w:rFonts w:hint="eastAsia"/>
          <w:sz w:val="21"/>
          <w:szCs w:val="21"/>
        </w:rPr>
      </w:pPr>
    </w:p>
    <w:p>
      <w:pPr>
        <w:rPr>
          <w:rFonts w:hint="eastAsia"/>
          <w:sz w:val="21"/>
          <w:szCs w:val="21"/>
        </w:rPr>
      </w:pPr>
      <w:r>
        <w:rPr>
          <w:rFonts w:hint="eastAsia"/>
          <w:sz w:val="21"/>
          <w:szCs w:val="21"/>
        </w:rPr>
        <w:t>　　Mechanical failure机械故障</w:t>
      </w:r>
    </w:p>
    <w:p>
      <w:pPr>
        <w:rPr>
          <w:rFonts w:hint="eastAsia"/>
          <w:sz w:val="21"/>
          <w:szCs w:val="21"/>
        </w:rPr>
      </w:pPr>
    </w:p>
    <w:p>
      <w:pPr>
        <w:rPr>
          <w:rFonts w:hint="eastAsia"/>
          <w:sz w:val="21"/>
          <w:szCs w:val="21"/>
        </w:rPr>
      </w:pPr>
      <w:r>
        <w:rPr>
          <w:rFonts w:hint="eastAsia"/>
          <w:sz w:val="21"/>
          <w:szCs w:val="21"/>
        </w:rPr>
        <w:t>　　mistake=false＝incorrect错误</w:t>
      </w:r>
    </w:p>
    <w:p>
      <w:pPr>
        <w:rPr>
          <w:rFonts w:hint="eastAsia"/>
          <w:sz w:val="21"/>
          <w:szCs w:val="21"/>
        </w:rPr>
      </w:pPr>
    </w:p>
    <w:p>
      <w:pPr>
        <w:rPr>
          <w:rFonts w:hint="eastAsia"/>
          <w:sz w:val="21"/>
          <w:szCs w:val="21"/>
        </w:rPr>
      </w:pPr>
      <w:r>
        <w:rPr>
          <w:rFonts w:hint="eastAsia"/>
          <w:sz w:val="21"/>
          <w:szCs w:val="21"/>
        </w:rPr>
        <w:t>　　mountain山脉=air convective</w:t>
      </w:r>
    </w:p>
    <w:p>
      <w:pPr>
        <w:rPr>
          <w:rFonts w:hint="eastAsia"/>
          <w:sz w:val="21"/>
          <w:szCs w:val="21"/>
        </w:rPr>
      </w:pPr>
    </w:p>
    <w:p>
      <w:pPr>
        <w:rPr>
          <w:rFonts w:hint="eastAsia"/>
          <w:sz w:val="21"/>
          <w:szCs w:val="21"/>
        </w:rPr>
      </w:pPr>
      <w:r>
        <w:rPr>
          <w:rFonts w:hint="eastAsia"/>
          <w:sz w:val="21"/>
          <w:szCs w:val="21"/>
        </w:rPr>
        <w:t>　　make a short circuit小航线</w:t>
      </w:r>
    </w:p>
    <w:p>
      <w:pPr>
        <w:rPr>
          <w:rFonts w:hint="eastAsia"/>
          <w:sz w:val="21"/>
          <w:szCs w:val="21"/>
        </w:rPr>
      </w:pPr>
    </w:p>
    <w:p>
      <w:pPr>
        <w:rPr>
          <w:rFonts w:hint="eastAsia"/>
          <w:sz w:val="21"/>
          <w:szCs w:val="21"/>
        </w:rPr>
      </w:pPr>
      <w:r>
        <w:rPr>
          <w:rFonts w:hint="eastAsia"/>
          <w:sz w:val="21"/>
          <w:szCs w:val="21"/>
        </w:rPr>
        <w:t>　　N:No restriction无限制</w:t>
      </w:r>
    </w:p>
    <w:p>
      <w:pPr>
        <w:rPr>
          <w:rFonts w:hint="eastAsia"/>
          <w:sz w:val="21"/>
          <w:szCs w:val="21"/>
        </w:rPr>
      </w:pPr>
    </w:p>
    <w:p>
      <w:pPr>
        <w:rPr>
          <w:rFonts w:hint="eastAsia"/>
          <w:sz w:val="21"/>
          <w:szCs w:val="21"/>
        </w:rPr>
      </w:pPr>
      <w:r>
        <w:rPr>
          <w:rFonts w:hint="eastAsia"/>
          <w:sz w:val="21"/>
          <w:szCs w:val="21"/>
        </w:rPr>
        <w:t>　　Noise abatement procedure减噪音程序</w:t>
      </w:r>
    </w:p>
    <w:p>
      <w:pPr>
        <w:rPr>
          <w:rFonts w:hint="eastAsia"/>
          <w:sz w:val="21"/>
          <w:szCs w:val="21"/>
        </w:rPr>
      </w:pPr>
    </w:p>
    <w:p>
      <w:pPr>
        <w:rPr>
          <w:rFonts w:hint="eastAsia"/>
          <w:sz w:val="21"/>
          <w:szCs w:val="21"/>
        </w:rPr>
      </w:pPr>
      <w:r>
        <w:rPr>
          <w:rFonts w:hint="eastAsia"/>
          <w:sz w:val="21"/>
          <w:szCs w:val="21"/>
        </w:rPr>
        <w:t>　　Nose gear steering inoperative前轮转弯不工作</w:t>
      </w:r>
    </w:p>
    <w:p>
      <w:pPr>
        <w:rPr>
          <w:rFonts w:hint="eastAsia"/>
          <w:sz w:val="21"/>
          <w:szCs w:val="21"/>
        </w:rPr>
      </w:pPr>
    </w:p>
    <w:p>
      <w:pPr>
        <w:rPr>
          <w:rFonts w:hint="eastAsia"/>
          <w:sz w:val="21"/>
          <w:szCs w:val="21"/>
        </w:rPr>
      </w:pPr>
      <w:r>
        <w:rPr>
          <w:rFonts w:hint="eastAsia"/>
          <w:sz w:val="21"/>
          <w:szCs w:val="21"/>
        </w:rPr>
        <w:t>　　O:Opposite direction相反方向</w:t>
      </w:r>
    </w:p>
    <w:p>
      <w:pPr>
        <w:rPr>
          <w:rFonts w:hint="eastAsia"/>
          <w:sz w:val="21"/>
          <w:szCs w:val="21"/>
        </w:rPr>
      </w:pPr>
    </w:p>
    <w:p>
      <w:pPr>
        <w:rPr>
          <w:rFonts w:hint="eastAsia"/>
          <w:sz w:val="21"/>
          <w:szCs w:val="21"/>
        </w:rPr>
      </w:pPr>
      <w:r>
        <w:rPr>
          <w:rFonts w:hint="eastAsia"/>
          <w:sz w:val="21"/>
          <w:szCs w:val="21"/>
        </w:rPr>
        <w:t>　　Obstacle(obstruction)障碍物</w:t>
      </w:r>
    </w:p>
    <w:p>
      <w:pPr>
        <w:rPr>
          <w:rFonts w:hint="eastAsia"/>
          <w:sz w:val="21"/>
          <w:szCs w:val="21"/>
        </w:rPr>
      </w:pPr>
      <w:r>
        <w:rPr>
          <w:rFonts w:hint="eastAsia"/>
          <w:sz w:val="21"/>
          <w:szCs w:val="21"/>
        </w:rPr>
        <w:t>　　Overheat超温</w:t>
      </w:r>
    </w:p>
    <w:p>
      <w:pPr>
        <w:rPr>
          <w:rFonts w:hint="eastAsia"/>
          <w:sz w:val="21"/>
          <w:szCs w:val="21"/>
        </w:rPr>
      </w:pPr>
      <w:r>
        <w:rPr>
          <w:rFonts w:hint="eastAsia"/>
          <w:sz w:val="21"/>
          <w:szCs w:val="21"/>
        </w:rPr>
        <w:t>　　orbit盘旋</w:t>
      </w:r>
    </w:p>
    <w:p>
      <w:pPr>
        <w:rPr>
          <w:rFonts w:hint="eastAsia"/>
          <w:sz w:val="21"/>
          <w:szCs w:val="21"/>
        </w:rPr>
      </w:pPr>
      <w:r>
        <w:rPr>
          <w:rFonts w:hint="eastAsia"/>
          <w:sz w:val="21"/>
          <w:szCs w:val="21"/>
        </w:rPr>
        <w:t>　　organize组织</w:t>
      </w:r>
    </w:p>
    <w:p>
      <w:pPr>
        <w:rPr>
          <w:rFonts w:hint="eastAsia"/>
          <w:sz w:val="21"/>
          <w:szCs w:val="21"/>
        </w:rPr>
      </w:pPr>
    </w:p>
    <w:p>
      <w:pPr>
        <w:rPr>
          <w:rFonts w:hint="eastAsia"/>
          <w:sz w:val="21"/>
          <w:szCs w:val="21"/>
        </w:rPr>
      </w:pPr>
      <w:r>
        <w:rPr>
          <w:rFonts w:hint="eastAsia"/>
          <w:sz w:val="21"/>
          <w:szCs w:val="21"/>
        </w:rPr>
        <w:t>　　obese肥胖＝policy violation</w:t>
      </w:r>
    </w:p>
    <w:p>
      <w:pPr>
        <w:rPr>
          <w:rFonts w:hint="eastAsia"/>
          <w:sz w:val="21"/>
          <w:szCs w:val="21"/>
        </w:rPr>
      </w:pPr>
    </w:p>
    <w:p>
      <w:pPr>
        <w:rPr>
          <w:rFonts w:hint="eastAsia"/>
          <w:sz w:val="21"/>
          <w:szCs w:val="21"/>
        </w:rPr>
      </w:pPr>
      <w:r>
        <w:rPr>
          <w:rFonts w:hint="eastAsia"/>
          <w:sz w:val="21"/>
          <w:szCs w:val="21"/>
        </w:rPr>
        <w:t>　　P:Parallel runway (taxiway)平行跑道（滑行道）</w:t>
      </w:r>
    </w:p>
    <w:p>
      <w:pPr>
        <w:rPr>
          <w:rFonts w:hint="eastAsia"/>
          <w:sz w:val="21"/>
          <w:szCs w:val="21"/>
        </w:rPr>
      </w:pPr>
    </w:p>
    <w:p>
      <w:pPr>
        <w:rPr>
          <w:rFonts w:hint="eastAsia"/>
          <w:sz w:val="21"/>
          <w:szCs w:val="21"/>
        </w:rPr>
      </w:pPr>
      <w:r>
        <w:rPr>
          <w:rFonts w:hint="eastAsia"/>
          <w:sz w:val="21"/>
          <w:szCs w:val="21"/>
        </w:rPr>
        <w:t>　　PAX baggage identification旅客行李识别</w:t>
      </w:r>
    </w:p>
    <w:p>
      <w:pPr>
        <w:rPr>
          <w:rFonts w:hint="eastAsia"/>
          <w:sz w:val="21"/>
          <w:szCs w:val="21"/>
        </w:rPr>
      </w:pPr>
    </w:p>
    <w:p>
      <w:pPr>
        <w:rPr>
          <w:rFonts w:hint="eastAsia"/>
          <w:sz w:val="21"/>
          <w:szCs w:val="21"/>
        </w:rPr>
      </w:pPr>
      <w:r>
        <w:rPr>
          <w:rFonts w:hint="eastAsia"/>
          <w:sz w:val="21"/>
          <w:szCs w:val="21"/>
        </w:rPr>
        <w:t>　　PAX evacuation旅客撤离</w:t>
      </w:r>
    </w:p>
    <w:p>
      <w:pPr>
        <w:rPr>
          <w:rFonts w:hint="eastAsia"/>
          <w:sz w:val="21"/>
          <w:szCs w:val="21"/>
        </w:rPr>
      </w:pPr>
    </w:p>
    <w:p>
      <w:pPr>
        <w:rPr>
          <w:rFonts w:hint="eastAsia"/>
          <w:sz w:val="21"/>
          <w:szCs w:val="21"/>
        </w:rPr>
      </w:pPr>
      <w:r>
        <w:rPr>
          <w:rFonts w:hint="eastAsia"/>
          <w:sz w:val="21"/>
          <w:szCs w:val="21"/>
        </w:rPr>
        <w:t>　　PAX stairs/steps旅客客梯</w:t>
      </w:r>
    </w:p>
    <w:p>
      <w:pPr>
        <w:rPr>
          <w:rFonts w:hint="eastAsia"/>
          <w:sz w:val="21"/>
          <w:szCs w:val="21"/>
        </w:rPr>
      </w:pPr>
    </w:p>
    <w:p>
      <w:pPr>
        <w:rPr>
          <w:rFonts w:hint="eastAsia"/>
          <w:sz w:val="21"/>
          <w:szCs w:val="21"/>
        </w:rPr>
      </w:pPr>
      <w:r>
        <w:rPr>
          <w:rFonts w:hint="eastAsia"/>
          <w:sz w:val="21"/>
          <w:szCs w:val="21"/>
        </w:rPr>
        <w:t>　　Proceeding to飞往，前往</w:t>
      </w:r>
    </w:p>
    <w:p>
      <w:pPr>
        <w:rPr>
          <w:rFonts w:hint="eastAsia"/>
          <w:sz w:val="21"/>
          <w:szCs w:val="21"/>
        </w:rPr>
      </w:pPr>
    </w:p>
    <w:p>
      <w:pPr>
        <w:rPr>
          <w:rFonts w:hint="eastAsia"/>
          <w:sz w:val="21"/>
          <w:szCs w:val="21"/>
        </w:rPr>
      </w:pPr>
      <w:r>
        <w:rPr>
          <w:rFonts w:hint="eastAsia"/>
          <w:sz w:val="21"/>
          <w:szCs w:val="21"/>
        </w:rPr>
        <w:t>　　Prohibited area禁区</w:t>
      </w:r>
    </w:p>
    <w:p>
      <w:pPr>
        <w:rPr>
          <w:rFonts w:hint="eastAsia"/>
          <w:sz w:val="21"/>
          <w:szCs w:val="21"/>
        </w:rPr>
      </w:pPr>
    </w:p>
    <w:p>
      <w:pPr>
        <w:rPr>
          <w:rFonts w:hint="eastAsia"/>
          <w:sz w:val="21"/>
          <w:szCs w:val="21"/>
        </w:rPr>
      </w:pPr>
      <w:r>
        <w:rPr>
          <w:rFonts w:hint="eastAsia"/>
          <w:sz w:val="21"/>
          <w:szCs w:val="21"/>
        </w:rPr>
        <w:t>　　Priority landing优先落地</w:t>
      </w:r>
    </w:p>
    <w:p>
      <w:pPr>
        <w:rPr>
          <w:rFonts w:hint="eastAsia"/>
          <w:sz w:val="21"/>
          <w:szCs w:val="21"/>
        </w:rPr>
      </w:pPr>
    </w:p>
    <w:p>
      <w:pPr>
        <w:rPr>
          <w:rFonts w:hint="eastAsia"/>
          <w:sz w:val="21"/>
          <w:szCs w:val="21"/>
        </w:rPr>
      </w:pPr>
      <w:r>
        <w:rPr>
          <w:rFonts w:hint="eastAsia"/>
          <w:sz w:val="21"/>
          <w:szCs w:val="21"/>
        </w:rPr>
        <w:t>　　Prohibited(forbidden)area禁区</w:t>
      </w:r>
    </w:p>
    <w:p>
      <w:pPr>
        <w:rPr>
          <w:rFonts w:hint="eastAsia"/>
          <w:sz w:val="21"/>
          <w:szCs w:val="21"/>
        </w:rPr>
      </w:pPr>
    </w:p>
    <w:p>
      <w:pPr>
        <w:rPr>
          <w:rFonts w:hint="eastAsia"/>
          <w:sz w:val="21"/>
          <w:szCs w:val="21"/>
        </w:rPr>
      </w:pPr>
      <w:r>
        <w:rPr>
          <w:rFonts w:hint="eastAsia"/>
          <w:sz w:val="21"/>
          <w:szCs w:val="21"/>
        </w:rPr>
        <w:t>　　Q:quarantine隔离</w:t>
      </w:r>
    </w:p>
    <w:p>
      <w:pPr>
        <w:rPr>
          <w:rFonts w:hint="eastAsia"/>
          <w:sz w:val="21"/>
          <w:szCs w:val="21"/>
        </w:rPr>
      </w:pPr>
    </w:p>
    <w:p>
      <w:pPr>
        <w:rPr>
          <w:rFonts w:hint="eastAsia"/>
          <w:sz w:val="21"/>
          <w:szCs w:val="21"/>
        </w:rPr>
      </w:pPr>
      <w:r>
        <w:rPr>
          <w:rFonts w:hint="eastAsia"/>
          <w:sz w:val="21"/>
          <w:szCs w:val="21"/>
        </w:rPr>
        <w:t>　　quarreled争吵</w:t>
      </w:r>
    </w:p>
    <w:p>
      <w:pPr>
        <w:rPr>
          <w:rFonts w:hint="eastAsia"/>
          <w:sz w:val="21"/>
          <w:szCs w:val="21"/>
        </w:rPr>
      </w:pPr>
    </w:p>
    <w:p>
      <w:pPr>
        <w:rPr>
          <w:rFonts w:hint="eastAsia"/>
          <w:sz w:val="21"/>
          <w:szCs w:val="21"/>
        </w:rPr>
      </w:pPr>
      <w:r>
        <w:rPr>
          <w:rFonts w:hint="eastAsia"/>
          <w:sz w:val="21"/>
          <w:szCs w:val="21"/>
        </w:rPr>
        <w:t>　　R:Reduce减小</w:t>
      </w:r>
    </w:p>
    <w:p>
      <w:pPr>
        <w:rPr>
          <w:rFonts w:hint="eastAsia"/>
          <w:sz w:val="21"/>
          <w:szCs w:val="21"/>
        </w:rPr>
      </w:pPr>
    </w:p>
    <w:p>
      <w:pPr>
        <w:rPr>
          <w:rFonts w:hint="eastAsia"/>
          <w:sz w:val="21"/>
          <w:szCs w:val="21"/>
        </w:rPr>
      </w:pPr>
      <w:r>
        <w:rPr>
          <w:rFonts w:hint="eastAsia"/>
          <w:sz w:val="21"/>
          <w:szCs w:val="21"/>
        </w:rPr>
        <w:t>　　Revised app. clearance修正的进近许可</w:t>
      </w:r>
    </w:p>
    <w:p>
      <w:pPr>
        <w:rPr>
          <w:rFonts w:hint="eastAsia"/>
          <w:sz w:val="21"/>
          <w:szCs w:val="21"/>
        </w:rPr>
      </w:pPr>
    </w:p>
    <w:p>
      <w:pPr>
        <w:rPr>
          <w:rFonts w:hint="eastAsia"/>
          <w:sz w:val="21"/>
          <w:szCs w:val="21"/>
        </w:rPr>
      </w:pPr>
      <w:r>
        <w:rPr>
          <w:rFonts w:hint="eastAsia"/>
          <w:sz w:val="21"/>
          <w:szCs w:val="21"/>
        </w:rPr>
        <w:t>　　Registered No.注册号码</w:t>
      </w:r>
    </w:p>
    <w:p>
      <w:pPr>
        <w:rPr>
          <w:rFonts w:hint="eastAsia"/>
          <w:sz w:val="21"/>
          <w:szCs w:val="21"/>
        </w:rPr>
      </w:pPr>
    </w:p>
    <w:p>
      <w:pPr>
        <w:rPr>
          <w:rFonts w:hint="eastAsia"/>
          <w:sz w:val="21"/>
          <w:szCs w:val="21"/>
        </w:rPr>
      </w:pPr>
      <w:r>
        <w:rPr>
          <w:rFonts w:hint="eastAsia"/>
          <w:sz w:val="21"/>
          <w:szCs w:val="21"/>
        </w:rPr>
        <w:t>　　Rest route unchanged其余航路不变</w:t>
      </w:r>
    </w:p>
    <w:p>
      <w:pPr>
        <w:rPr>
          <w:rFonts w:hint="eastAsia"/>
          <w:sz w:val="21"/>
          <w:szCs w:val="21"/>
        </w:rPr>
      </w:pPr>
    </w:p>
    <w:p>
      <w:pPr>
        <w:rPr>
          <w:rFonts w:hint="eastAsia"/>
          <w:sz w:val="21"/>
          <w:szCs w:val="21"/>
        </w:rPr>
      </w:pPr>
      <w:r>
        <w:rPr>
          <w:rFonts w:hint="eastAsia"/>
          <w:sz w:val="21"/>
          <w:szCs w:val="21"/>
        </w:rPr>
        <w:t>　　Reason unknown原因不明</w:t>
      </w:r>
    </w:p>
    <w:p>
      <w:pPr>
        <w:rPr>
          <w:rFonts w:hint="eastAsia"/>
          <w:sz w:val="21"/>
          <w:szCs w:val="21"/>
        </w:rPr>
      </w:pPr>
    </w:p>
    <w:p>
      <w:pPr>
        <w:rPr>
          <w:rFonts w:hint="eastAsia"/>
          <w:sz w:val="21"/>
          <w:szCs w:val="21"/>
        </w:rPr>
      </w:pPr>
      <w:r>
        <w:rPr>
          <w:rFonts w:hint="eastAsia"/>
          <w:sz w:val="21"/>
          <w:szCs w:val="21"/>
        </w:rPr>
        <w:t>　　Returning(coming back)返场</w:t>
      </w:r>
    </w:p>
    <w:p>
      <w:pPr>
        <w:rPr>
          <w:rFonts w:hint="eastAsia"/>
          <w:sz w:val="21"/>
          <w:szCs w:val="21"/>
        </w:rPr>
      </w:pPr>
    </w:p>
    <w:p>
      <w:pPr>
        <w:rPr>
          <w:rFonts w:hint="eastAsia"/>
          <w:sz w:val="21"/>
          <w:szCs w:val="21"/>
        </w:rPr>
      </w:pPr>
      <w:r>
        <w:rPr>
          <w:rFonts w:hint="eastAsia"/>
          <w:sz w:val="21"/>
          <w:szCs w:val="21"/>
        </w:rPr>
        <w:t>　　S:Same direction同向</w:t>
      </w:r>
    </w:p>
    <w:p>
      <w:pPr>
        <w:rPr>
          <w:rFonts w:hint="eastAsia"/>
          <w:sz w:val="21"/>
          <w:szCs w:val="21"/>
        </w:rPr>
      </w:pPr>
    </w:p>
    <w:p>
      <w:pPr>
        <w:rPr>
          <w:rFonts w:hint="eastAsia"/>
          <w:sz w:val="21"/>
          <w:szCs w:val="21"/>
        </w:rPr>
      </w:pPr>
      <w:r>
        <w:rPr>
          <w:rFonts w:hint="eastAsia"/>
          <w:sz w:val="21"/>
          <w:szCs w:val="21"/>
        </w:rPr>
        <w:t>　　Short of fuel燃油短缺</w:t>
      </w:r>
    </w:p>
    <w:p>
      <w:pPr>
        <w:rPr>
          <w:rFonts w:hint="eastAsia"/>
          <w:sz w:val="21"/>
          <w:szCs w:val="21"/>
        </w:rPr>
      </w:pPr>
    </w:p>
    <w:p>
      <w:pPr>
        <w:rPr>
          <w:rFonts w:hint="eastAsia"/>
          <w:sz w:val="21"/>
          <w:szCs w:val="21"/>
        </w:rPr>
      </w:pPr>
      <w:r>
        <w:rPr>
          <w:rFonts w:hint="eastAsia"/>
          <w:sz w:val="21"/>
          <w:szCs w:val="21"/>
        </w:rPr>
        <w:t>　　Skid off (slide off)滑出</w:t>
      </w:r>
    </w:p>
    <w:p>
      <w:pPr>
        <w:rPr>
          <w:rFonts w:hint="eastAsia"/>
          <w:sz w:val="21"/>
          <w:szCs w:val="21"/>
        </w:rPr>
      </w:pPr>
    </w:p>
    <w:p>
      <w:pPr>
        <w:rPr>
          <w:rFonts w:hint="eastAsia"/>
          <w:sz w:val="21"/>
          <w:szCs w:val="21"/>
        </w:rPr>
      </w:pPr>
      <w:r>
        <w:rPr>
          <w:rFonts w:hint="eastAsia"/>
          <w:sz w:val="21"/>
          <w:szCs w:val="21"/>
        </w:rPr>
        <w:t>　　Slight( moderate, severe,serious) turbulence轻度（中度，严重）颠簸</w:t>
      </w:r>
    </w:p>
    <w:p>
      <w:pPr>
        <w:rPr>
          <w:rFonts w:hint="eastAsia"/>
          <w:sz w:val="21"/>
          <w:szCs w:val="21"/>
        </w:rPr>
      </w:pPr>
    </w:p>
    <w:p>
      <w:pPr>
        <w:rPr>
          <w:rFonts w:hint="eastAsia"/>
          <w:sz w:val="21"/>
          <w:szCs w:val="21"/>
        </w:rPr>
      </w:pPr>
      <w:r>
        <w:rPr>
          <w:rFonts w:hint="eastAsia"/>
          <w:sz w:val="21"/>
          <w:szCs w:val="21"/>
        </w:rPr>
        <w:t>　　Smoke continue烟雾继续</w:t>
      </w:r>
    </w:p>
    <w:p>
      <w:pPr>
        <w:rPr>
          <w:rFonts w:hint="eastAsia"/>
          <w:sz w:val="21"/>
          <w:szCs w:val="21"/>
        </w:rPr>
      </w:pPr>
    </w:p>
    <w:p>
      <w:pPr>
        <w:rPr>
          <w:rFonts w:hint="eastAsia"/>
          <w:sz w:val="21"/>
          <w:szCs w:val="21"/>
        </w:rPr>
      </w:pPr>
      <w:r>
        <w:rPr>
          <w:rFonts w:hint="eastAsia"/>
          <w:sz w:val="21"/>
          <w:szCs w:val="21"/>
        </w:rPr>
        <w:t>　　Stall失速</w:t>
      </w:r>
    </w:p>
    <w:p>
      <w:pPr>
        <w:rPr>
          <w:rFonts w:hint="eastAsia"/>
          <w:sz w:val="21"/>
          <w:szCs w:val="21"/>
        </w:rPr>
      </w:pPr>
    </w:p>
    <w:p>
      <w:pPr>
        <w:rPr>
          <w:rFonts w:hint="eastAsia"/>
          <w:sz w:val="21"/>
          <w:szCs w:val="21"/>
        </w:rPr>
      </w:pPr>
      <w:r>
        <w:rPr>
          <w:rFonts w:hint="eastAsia"/>
          <w:sz w:val="21"/>
          <w:szCs w:val="21"/>
        </w:rPr>
        <w:t>　　Stretcher担架</w:t>
      </w:r>
    </w:p>
    <w:p>
      <w:pPr>
        <w:rPr>
          <w:rFonts w:hint="eastAsia"/>
          <w:sz w:val="21"/>
          <w:szCs w:val="21"/>
        </w:rPr>
      </w:pPr>
    </w:p>
    <w:p>
      <w:pPr>
        <w:rPr>
          <w:rFonts w:hint="eastAsia"/>
          <w:sz w:val="21"/>
          <w:szCs w:val="21"/>
        </w:rPr>
      </w:pPr>
      <w:r>
        <w:rPr>
          <w:rFonts w:hint="eastAsia"/>
          <w:sz w:val="21"/>
          <w:szCs w:val="21"/>
        </w:rPr>
        <w:t>　　Structure damage结构损坏</w:t>
      </w:r>
    </w:p>
    <w:p>
      <w:pPr>
        <w:rPr>
          <w:rFonts w:hint="eastAsia"/>
          <w:sz w:val="21"/>
          <w:szCs w:val="21"/>
        </w:rPr>
      </w:pPr>
    </w:p>
    <w:p>
      <w:pPr>
        <w:rPr>
          <w:rFonts w:hint="eastAsia"/>
          <w:sz w:val="21"/>
          <w:szCs w:val="21"/>
        </w:rPr>
      </w:pPr>
      <w:r>
        <w:rPr>
          <w:rFonts w:hint="eastAsia"/>
          <w:sz w:val="21"/>
          <w:szCs w:val="21"/>
        </w:rPr>
        <w:t>　　swine flu猪流感</w:t>
      </w:r>
    </w:p>
    <w:p>
      <w:pPr>
        <w:rPr>
          <w:rFonts w:hint="eastAsia"/>
          <w:sz w:val="21"/>
          <w:szCs w:val="21"/>
        </w:rPr>
      </w:pPr>
    </w:p>
    <w:p>
      <w:pPr>
        <w:rPr>
          <w:rFonts w:hint="eastAsia"/>
          <w:sz w:val="21"/>
          <w:szCs w:val="21"/>
        </w:rPr>
      </w:pPr>
      <w:r>
        <w:rPr>
          <w:rFonts w:hint="eastAsia"/>
          <w:sz w:val="21"/>
          <w:szCs w:val="21"/>
        </w:rPr>
        <w:t>　　stroke中风</w:t>
      </w:r>
    </w:p>
    <w:p>
      <w:pPr>
        <w:rPr>
          <w:rFonts w:hint="eastAsia"/>
          <w:sz w:val="21"/>
          <w:szCs w:val="21"/>
        </w:rPr>
      </w:pPr>
    </w:p>
    <w:p>
      <w:pPr>
        <w:rPr>
          <w:rFonts w:hint="eastAsia"/>
          <w:sz w:val="21"/>
          <w:szCs w:val="21"/>
        </w:rPr>
      </w:pPr>
      <w:r>
        <w:rPr>
          <w:rFonts w:hint="eastAsia"/>
          <w:sz w:val="21"/>
          <w:szCs w:val="21"/>
        </w:rPr>
        <w:t>　　sick病</w:t>
      </w:r>
    </w:p>
    <w:p>
      <w:pPr>
        <w:rPr>
          <w:rFonts w:hint="eastAsia"/>
          <w:sz w:val="21"/>
          <w:szCs w:val="21"/>
        </w:rPr>
      </w:pPr>
    </w:p>
    <w:p>
      <w:pPr>
        <w:rPr>
          <w:rFonts w:hint="eastAsia"/>
          <w:sz w:val="21"/>
          <w:szCs w:val="21"/>
        </w:rPr>
      </w:pPr>
      <w:r>
        <w:rPr>
          <w:rFonts w:hint="eastAsia"/>
          <w:sz w:val="21"/>
          <w:szCs w:val="21"/>
        </w:rPr>
        <w:t>　　shiver发抖</w:t>
      </w:r>
    </w:p>
    <w:p>
      <w:pPr>
        <w:rPr>
          <w:rFonts w:hint="eastAsia"/>
          <w:sz w:val="21"/>
          <w:szCs w:val="21"/>
        </w:rPr>
      </w:pPr>
    </w:p>
    <w:p>
      <w:pPr>
        <w:rPr>
          <w:rFonts w:hint="eastAsia"/>
          <w:sz w:val="21"/>
          <w:szCs w:val="21"/>
        </w:rPr>
      </w:pPr>
      <w:r>
        <w:rPr>
          <w:rFonts w:hint="eastAsia"/>
          <w:sz w:val="21"/>
          <w:szCs w:val="21"/>
        </w:rPr>
        <w:t>　　special flight特殊飞行</w:t>
      </w:r>
    </w:p>
    <w:p>
      <w:pPr>
        <w:rPr>
          <w:rFonts w:hint="eastAsia"/>
          <w:sz w:val="21"/>
          <w:szCs w:val="21"/>
        </w:rPr>
      </w:pPr>
    </w:p>
    <w:p>
      <w:pPr>
        <w:rPr>
          <w:rFonts w:hint="eastAsia"/>
          <w:sz w:val="21"/>
          <w:szCs w:val="21"/>
        </w:rPr>
      </w:pPr>
      <w:r>
        <w:rPr>
          <w:rFonts w:hint="eastAsia"/>
          <w:sz w:val="21"/>
          <w:szCs w:val="21"/>
        </w:rPr>
        <w:t>　　T:Taxi with caution滑行小心</w:t>
      </w:r>
    </w:p>
    <w:p>
      <w:pPr>
        <w:rPr>
          <w:rFonts w:hint="eastAsia"/>
          <w:sz w:val="21"/>
          <w:szCs w:val="21"/>
        </w:rPr>
      </w:pPr>
    </w:p>
    <w:p>
      <w:pPr>
        <w:rPr>
          <w:rFonts w:hint="eastAsia"/>
          <w:sz w:val="21"/>
          <w:szCs w:val="21"/>
        </w:rPr>
      </w:pPr>
      <w:r>
        <w:rPr>
          <w:rFonts w:hint="eastAsia"/>
          <w:sz w:val="21"/>
          <w:szCs w:val="21"/>
        </w:rPr>
        <w:t>　　Thunder-storm ( build up, CB, indication of WX) 雷雨</w:t>
      </w:r>
    </w:p>
    <w:p>
      <w:pPr>
        <w:rPr>
          <w:rFonts w:hint="eastAsia"/>
          <w:sz w:val="21"/>
          <w:szCs w:val="21"/>
        </w:rPr>
      </w:pPr>
    </w:p>
    <w:p>
      <w:pPr>
        <w:rPr>
          <w:rFonts w:hint="eastAsia"/>
          <w:sz w:val="21"/>
          <w:szCs w:val="21"/>
        </w:rPr>
      </w:pPr>
      <w:r>
        <w:rPr>
          <w:rFonts w:hint="eastAsia"/>
          <w:sz w:val="21"/>
          <w:szCs w:val="21"/>
        </w:rPr>
        <w:t>　　Too close to the preceding aircraft太接近前面飞机</w:t>
      </w:r>
    </w:p>
    <w:p>
      <w:pPr>
        <w:rPr>
          <w:rFonts w:hint="eastAsia"/>
          <w:sz w:val="21"/>
          <w:szCs w:val="21"/>
        </w:rPr>
      </w:pPr>
    </w:p>
    <w:p>
      <w:pPr>
        <w:rPr>
          <w:rFonts w:hint="eastAsia"/>
          <w:sz w:val="21"/>
          <w:szCs w:val="21"/>
        </w:rPr>
      </w:pPr>
      <w:r>
        <w:rPr>
          <w:rFonts w:hint="eastAsia"/>
          <w:sz w:val="21"/>
          <w:szCs w:val="21"/>
        </w:rPr>
        <w:t>　　Try to find the cause试图查明原因</w:t>
      </w:r>
    </w:p>
    <w:p>
      <w:pPr>
        <w:rPr>
          <w:rFonts w:hint="eastAsia"/>
          <w:sz w:val="21"/>
          <w:szCs w:val="21"/>
        </w:rPr>
      </w:pPr>
    </w:p>
    <w:p>
      <w:pPr>
        <w:rPr>
          <w:rFonts w:hint="eastAsia"/>
          <w:sz w:val="21"/>
          <w:szCs w:val="21"/>
        </w:rPr>
      </w:pPr>
      <w:r>
        <w:rPr>
          <w:rFonts w:hint="eastAsia"/>
          <w:sz w:val="21"/>
          <w:szCs w:val="21"/>
        </w:rPr>
        <w:t>　　Transmitter发射机 tail strike擦尾</w:t>
      </w:r>
    </w:p>
    <w:p>
      <w:pPr>
        <w:rPr>
          <w:rFonts w:hint="eastAsia"/>
          <w:sz w:val="21"/>
          <w:szCs w:val="21"/>
        </w:rPr>
      </w:pPr>
    </w:p>
    <w:p>
      <w:pPr>
        <w:rPr>
          <w:rFonts w:hint="eastAsia"/>
          <w:sz w:val="21"/>
          <w:szCs w:val="21"/>
        </w:rPr>
      </w:pPr>
      <w:r>
        <w:rPr>
          <w:rFonts w:hint="eastAsia"/>
          <w:sz w:val="21"/>
          <w:szCs w:val="21"/>
        </w:rPr>
        <w:t>　　turbine blades涡轮碎片</w:t>
      </w:r>
    </w:p>
    <w:p>
      <w:pPr>
        <w:rPr>
          <w:rFonts w:hint="eastAsia"/>
          <w:sz w:val="21"/>
          <w:szCs w:val="21"/>
        </w:rPr>
      </w:pPr>
    </w:p>
    <w:p>
      <w:pPr>
        <w:rPr>
          <w:rFonts w:hint="eastAsia"/>
          <w:sz w:val="21"/>
          <w:szCs w:val="21"/>
        </w:rPr>
      </w:pPr>
      <w:r>
        <w:rPr>
          <w:rFonts w:hint="eastAsia"/>
          <w:sz w:val="21"/>
          <w:szCs w:val="21"/>
        </w:rPr>
        <w:t>　　U:Unreported vehicle未经报告的车辆</w:t>
      </w:r>
    </w:p>
    <w:p>
      <w:pPr>
        <w:rPr>
          <w:rFonts w:hint="eastAsia"/>
          <w:sz w:val="21"/>
          <w:szCs w:val="21"/>
        </w:rPr>
      </w:pPr>
    </w:p>
    <w:p>
      <w:pPr>
        <w:rPr>
          <w:rFonts w:hint="eastAsia"/>
          <w:sz w:val="21"/>
          <w:szCs w:val="21"/>
        </w:rPr>
      </w:pPr>
      <w:r>
        <w:rPr>
          <w:rFonts w:hint="eastAsia"/>
          <w:sz w:val="21"/>
          <w:szCs w:val="21"/>
        </w:rPr>
        <w:t>　　Unsure my position不明位置</w:t>
      </w:r>
    </w:p>
    <w:p>
      <w:pPr>
        <w:rPr>
          <w:rFonts w:hint="eastAsia"/>
          <w:sz w:val="21"/>
          <w:szCs w:val="21"/>
        </w:rPr>
      </w:pPr>
    </w:p>
    <w:p>
      <w:pPr>
        <w:rPr>
          <w:rFonts w:hint="eastAsia"/>
          <w:sz w:val="21"/>
          <w:szCs w:val="21"/>
        </w:rPr>
      </w:pPr>
      <w:r>
        <w:rPr>
          <w:rFonts w:hint="eastAsia"/>
          <w:sz w:val="21"/>
          <w:szCs w:val="21"/>
        </w:rPr>
        <w:t>　　Unaccompanied child无人陪伴的儿童</w:t>
      </w:r>
    </w:p>
    <w:p>
      <w:pPr>
        <w:rPr>
          <w:rFonts w:hint="eastAsia"/>
          <w:sz w:val="21"/>
          <w:szCs w:val="21"/>
        </w:rPr>
      </w:pPr>
    </w:p>
    <w:p>
      <w:pPr>
        <w:rPr>
          <w:rFonts w:hint="eastAsia"/>
          <w:sz w:val="21"/>
          <w:szCs w:val="21"/>
        </w:rPr>
      </w:pPr>
      <w:r>
        <w:rPr>
          <w:rFonts w:hint="eastAsia"/>
          <w:sz w:val="21"/>
          <w:szCs w:val="21"/>
        </w:rPr>
        <w:t>　　V:Visual app目视进近</w:t>
      </w:r>
    </w:p>
    <w:p>
      <w:pPr>
        <w:rPr>
          <w:rFonts w:hint="eastAsia"/>
          <w:sz w:val="21"/>
          <w:szCs w:val="21"/>
        </w:rPr>
      </w:pPr>
    </w:p>
    <w:p>
      <w:pPr>
        <w:rPr>
          <w:rFonts w:hint="eastAsia"/>
          <w:sz w:val="21"/>
          <w:szCs w:val="21"/>
        </w:rPr>
      </w:pPr>
      <w:r>
        <w:rPr>
          <w:rFonts w:hint="eastAsia"/>
          <w:sz w:val="21"/>
          <w:szCs w:val="21"/>
        </w:rPr>
        <w:t>　　volcanic ashes火山灰</w:t>
      </w:r>
    </w:p>
    <w:p>
      <w:pPr>
        <w:rPr>
          <w:rFonts w:hint="eastAsia"/>
          <w:sz w:val="21"/>
          <w:szCs w:val="21"/>
        </w:rPr>
      </w:pPr>
    </w:p>
    <w:p>
      <w:pPr>
        <w:rPr>
          <w:rFonts w:hint="eastAsia"/>
          <w:sz w:val="21"/>
          <w:szCs w:val="21"/>
        </w:rPr>
      </w:pPr>
      <w:r>
        <w:rPr>
          <w:rFonts w:hint="eastAsia"/>
          <w:sz w:val="21"/>
          <w:szCs w:val="21"/>
        </w:rPr>
        <w:t>　　vortex漩涡</w:t>
      </w:r>
    </w:p>
    <w:p>
      <w:pPr>
        <w:rPr>
          <w:rFonts w:hint="eastAsia"/>
          <w:sz w:val="21"/>
          <w:szCs w:val="21"/>
        </w:rPr>
      </w:pPr>
    </w:p>
    <w:p>
      <w:pPr>
        <w:rPr>
          <w:rFonts w:hint="eastAsia"/>
          <w:sz w:val="21"/>
          <w:szCs w:val="21"/>
        </w:rPr>
      </w:pPr>
      <w:r>
        <w:rPr>
          <w:rFonts w:hint="eastAsia"/>
          <w:sz w:val="21"/>
          <w:szCs w:val="21"/>
        </w:rPr>
        <w:t>　　W:Wheel well fire轮舱失火</w:t>
      </w:r>
    </w:p>
    <w:p>
      <w:pPr>
        <w:rPr>
          <w:rFonts w:hint="eastAsia"/>
          <w:sz w:val="21"/>
          <w:szCs w:val="21"/>
        </w:rPr>
      </w:pPr>
    </w:p>
    <w:p>
      <w:pPr>
        <w:rPr>
          <w:rFonts w:hint="eastAsia"/>
          <w:sz w:val="21"/>
          <w:szCs w:val="21"/>
        </w:rPr>
      </w:pPr>
      <w:r>
        <w:rPr>
          <w:rFonts w:hint="eastAsia"/>
          <w:sz w:val="21"/>
          <w:szCs w:val="21"/>
        </w:rPr>
        <w:t>　　Wind shear风切变</w:t>
      </w:r>
    </w:p>
    <w:p>
      <w:pPr>
        <w:rPr>
          <w:rFonts w:hint="eastAsia"/>
          <w:sz w:val="21"/>
          <w:szCs w:val="21"/>
        </w:rPr>
      </w:pPr>
    </w:p>
    <w:p>
      <w:pPr>
        <w:rPr>
          <w:rFonts w:hint="eastAsia"/>
          <w:sz w:val="21"/>
          <w:szCs w:val="21"/>
        </w:rPr>
      </w:pPr>
      <w:r>
        <w:rPr>
          <w:rFonts w:hint="eastAsia"/>
          <w:sz w:val="21"/>
          <w:szCs w:val="21"/>
        </w:rPr>
        <w:t>　　Windshield风挡</w:t>
      </w:r>
    </w:p>
    <w:p>
      <w:pPr>
        <w:rPr>
          <w:rFonts w:hint="eastAsia"/>
          <w:sz w:val="21"/>
          <w:szCs w:val="21"/>
        </w:rPr>
      </w:pPr>
    </w:p>
    <w:p>
      <w:pPr>
        <w:rPr>
          <w:rFonts w:hint="eastAsia"/>
          <w:sz w:val="21"/>
          <w:szCs w:val="21"/>
        </w:rPr>
      </w:pPr>
      <w:r>
        <w:rPr>
          <w:rFonts w:hint="eastAsia"/>
          <w:sz w:val="21"/>
          <w:szCs w:val="21"/>
        </w:rPr>
        <w:t>　　Work in progress ahead前面正在施工</w:t>
      </w:r>
    </w:p>
    <w:p>
      <w:pPr>
        <w:rPr>
          <w:rFonts w:hint="eastAsia"/>
          <w:sz w:val="21"/>
          <w:szCs w:val="21"/>
        </w:rPr>
      </w:pPr>
    </w:p>
    <w:p>
      <w:pPr>
        <w:rPr>
          <w:rFonts w:hint="eastAsia"/>
          <w:sz w:val="21"/>
          <w:szCs w:val="21"/>
        </w:rPr>
      </w:pPr>
      <w:r>
        <w:rPr>
          <w:rFonts w:hint="eastAsia"/>
          <w:sz w:val="21"/>
          <w:szCs w:val="21"/>
        </w:rPr>
        <w:t>　　Wheel chair轮椅</w:t>
      </w:r>
    </w:p>
    <w:p>
      <w:pPr>
        <w:rPr>
          <w:rFonts w:hint="eastAsia"/>
          <w:sz w:val="21"/>
          <w:szCs w:val="21"/>
        </w:rPr>
      </w:pPr>
    </w:p>
    <w:p>
      <w:pPr>
        <w:rPr>
          <w:rFonts w:hint="eastAsia"/>
          <w:sz w:val="21"/>
          <w:szCs w:val="21"/>
        </w:rPr>
      </w:pPr>
      <w:r>
        <w:rPr>
          <w:rFonts w:hint="eastAsia"/>
          <w:sz w:val="21"/>
          <w:szCs w:val="21"/>
        </w:rPr>
        <w:t>　　Warning light on警告灯亮</w:t>
      </w:r>
    </w:p>
    <w:p>
      <w:pPr>
        <w:rPr>
          <w:rFonts w:hint="eastAsia"/>
          <w:sz w:val="21"/>
          <w:szCs w:val="21"/>
        </w:rPr>
      </w:pPr>
    </w:p>
    <w:p>
      <w:pPr>
        <w:rPr>
          <w:rFonts w:hint="eastAsia"/>
          <w:sz w:val="21"/>
          <w:szCs w:val="21"/>
        </w:rPr>
      </w:pPr>
      <w:r>
        <w:rPr>
          <w:rFonts w:hint="eastAsia"/>
          <w:sz w:val="21"/>
          <w:szCs w:val="21"/>
        </w:rPr>
        <w:t>　　wrong direction错误方向</w:t>
      </w:r>
    </w:p>
    <w:p>
      <w:pPr>
        <w:rPr>
          <w:rFonts w:hint="eastAsia"/>
          <w:sz w:val="21"/>
          <w:szCs w:val="21"/>
        </w:rPr>
      </w:pPr>
    </w:p>
    <w:p>
      <w:pPr>
        <w:rPr>
          <w:rFonts w:hint="eastAsia"/>
          <w:sz w:val="21"/>
          <w:szCs w:val="21"/>
        </w:rPr>
      </w:pPr>
      <w:r>
        <w:rPr>
          <w:rFonts w:hint="eastAsia"/>
          <w:sz w:val="21"/>
          <w:szCs w:val="21"/>
        </w:rPr>
        <w:t>　　wheelchairs=handicapped障碍人士</w:t>
      </w:r>
    </w:p>
    <w:p>
      <w:pPr>
        <w:rPr>
          <w:rFonts w:hint="eastAsia"/>
          <w:sz w:val="21"/>
          <w:szCs w:val="21"/>
        </w:rPr>
      </w:pPr>
    </w:p>
    <w:p>
      <w:pPr>
        <w:rPr>
          <w:rFonts w:hint="eastAsia"/>
          <w:sz w:val="21"/>
          <w:szCs w:val="21"/>
        </w:rPr>
      </w:pPr>
      <w:r>
        <w:rPr>
          <w:rFonts w:hint="eastAsia"/>
          <w:sz w:val="21"/>
          <w:szCs w:val="21"/>
        </w:rPr>
        <w:t>　　六、飞行中常用的单词</w:t>
      </w:r>
    </w:p>
    <w:p>
      <w:pPr>
        <w:rPr>
          <w:rFonts w:hint="eastAsia"/>
          <w:sz w:val="21"/>
          <w:szCs w:val="21"/>
        </w:rPr>
      </w:pPr>
    </w:p>
    <w:p>
      <w:pPr>
        <w:rPr>
          <w:rFonts w:hint="eastAsia"/>
          <w:sz w:val="21"/>
          <w:szCs w:val="21"/>
        </w:rPr>
      </w:pPr>
      <w:r>
        <w:rPr>
          <w:rFonts w:hint="eastAsia"/>
          <w:sz w:val="21"/>
          <w:szCs w:val="21"/>
        </w:rPr>
        <w:t>　　A:above cloud在云上</w:t>
      </w:r>
    </w:p>
    <w:p>
      <w:pPr>
        <w:rPr>
          <w:rFonts w:hint="eastAsia"/>
          <w:sz w:val="21"/>
          <w:szCs w:val="21"/>
        </w:rPr>
      </w:pPr>
    </w:p>
    <w:p>
      <w:pPr>
        <w:rPr>
          <w:rFonts w:hint="eastAsia"/>
          <w:sz w:val="21"/>
          <w:szCs w:val="21"/>
        </w:rPr>
      </w:pPr>
      <w:r>
        <w:rPr>
          <w:rFonts w:hint="eastAsia"/>
          <w:sz w:val="21"/>
          <w:szCs w:val="21"/>
        </w:rPr>
        <w:t>　　aborted-take off abandoned-take off rejected中断起飞</w:t>
      </w:r>
    </w:p>
    <w:p>
      <w:pPr>
        <w:rPr>
          <w:rFonts w:hint="eastAsia"/>
          <w:sz w:val="21"/>
          <w:szCs w:val="21"/>
        </w:rPr>
      </w:pPr>
    </w:p>
    <w:p>
      <w:pPr>
        <w:rPr>
          <w:rFonts w:hint="eastAsia"/>
          <w:sz w:val="21"/>
          <w:szCs w:val="21"/>
        </w:rPr>
      </w:pPr>
      <w:r>
        <w:rPr>
          <w:rFonts w:hint="eastAsia"/>
          <w:sz w:val="21"/>
          <w:szCs w:val="21"/>
        </w:rPr>
        <w:t>　　adjacent to靠近</w:t>
      </w:r>
    </w:p>
    <w:p>
      <w:pPr>
        <w:rPr>
          <w:rFonts w:hint="eastAsia"/>
          <w:sz w:val="21"/>
          <w:szCs w:val="21"/>
        </w:rPr>
      </w:pPr>
    </w:p>
    <w:p>
      <w:pPr>
        <w:rPr>
          <w:rFonts w:hint="eastAsia"/>
          <w:sz w:val="21"/>
          <w:szCs w:val="21"/>
        </w:rPr>
      </w:pPr>
      <w:r>
        <w:rPr>
          <w:rFonts w:hint="eastAsia"/>
          <w:sz w:val="21"/>
          <w:szCs w:val="21"/>
        </w:rPr>
        <w:t>　　advised进一步</w:t>
      </w:r>
    </w:p>
    <w:p>
      <w:pPr>
        <w:rPr>
          <w:rFonts w:hint="eastAsia"/>
          <w:sz w:val="21"/>
          <w:szCs w:val="21"/>
        </w:rPr>
      </w:pPr>
    </w:p>
    <w:p>
      <w:pPr>
        <w:rPr>
          <w:rFonts w:hint="eastAsia"/>
          <w:sz w:val="21"/>
          <w:szCs w:val="21"/>
        </w:rPr>
      </w:pPr>
      <w:r>
        <w:rPr>
          <w:rFonts w:hint="eastAsia"/>
          <w:sz w:val="21"/>
          <w:szCs w:val="21"/>
        </w:rPr>
        <w:t>　　airborne升空</w:t>
      </w:r>
    </w:p>
    <w:p>
      <w:pPr>
        <w:rPr>
          <w:rFonts w:hint="eastAsia"/>
          <w:sz w:val="21"/>
          <w:szCs w:val="21"/>
        </w:rPr>
      </w:pPr>
    </w:p>
    <w:p>
      <w:pPr>
        <w:rPr>
          <w:rFonts w:hint="eastAsia"/>
          <w:sz w:val="21"/>
          <w:szCs w:val="21"/>
        </w:rPr>
      </w:pPr>
      <w:r>
        <w:rPr>
          <w:rFonts w:hint="eastAsia"/>
          <w:sz w:val="21"/>
          <w:szCs w:val="21"/>
        </w:rPr>
        <w:t>　　aircraft status状况</w:t>
      </w:r>
    </w:p>
    <w:p>
      <w:pPr>
        <w:rPr>
          <w:rFonts w:hint="eastAsia"/>
          <w:sz w:val="21"/>
          <w:szCs w:val="21"/>
        </w:rPr>
      </w:pPr>
    </w:p>
    <w:p>
      <w:pPr>
        <w:rPr>
          <w:rFonts w:hint="eastAsia"/>
          <w:sz w:val="21"/>
          <w:szCs w:val="21"/>
        </w:rPr>
      </w:pPr>
      <w:r>
        <w:rPr>
          <w:rFonts w:hint="eastAsia"/>
          <w:sz w:val="21"/>
          <w:szCs w:val="21"/>
        </w:rPr>
        <w:t>　　airway航路</w:t>
      </w:r>
    </w:p>
    <w:p>
      <w:pPr>
        <w:rPr>
          <w:rFonts w:hint="eastAsia"/>
          <w:sz w:val="21"/>
          <w:szCs w:val="21"/>
        </w:rPr>
      </w:pPr>
    </w:p>
    <w:p>
      <w:pPr>
        <w:rPr>
          <w:rFonts w:hint="eastAsia"/>
          <w:sz w:val="21"/>
          <w:szCs w:val="21"/>
        </w:rPr>
      </w:pPr>
      <w:r>
        <w:rPr>
          <w:rFonts w:hint="eastAsia"/>
          <w:sz w:val="21"/>
          <w:szCs w:val="21"/>
        </w:rPr>
        <w:t>　　all stations各电台</w:t>
      </w:r>
    </w:p>
    <w:p>
      <w:pPr>
        <w:rPr>
          <w:rFonts w:hint="eastAsia"/>
          <w:sz w:val="21"/>
          <w:szCs w:val="21"/>
        </w:rPr>
      </w:pPr>
    </w:p>
    <w:p>
      <w:pPr>
        <w:rPr>
          <w:rFonts w:hint="eastAsia"/>
          <w:sz w:val="21"/>
          <w:szCs w:val="21"/>
        </w:rPr>
      </w:pPr>
      <w:r>
        <w:rPr>
          <w:rFonts w:hint="eastAsia"/>
          <w:sz w:val="21"/>
          <w:szCs w:val="21"/>
        </w:rPr>
        <w:t>　　approved同意</w:t>
      </w:r>
    </w:p>
    <w:p>
      <w:pPr>
        <w:rPr>
          <w:rFonts w:hint="eastAsia"/>
          <w:sz w:val="21"/>
          <w:szCs w:val="21"/>
        </w:rPr>
      </w:pPr>
    </w:p>
    <w:p>
      <w:pPr>
        <w:rPr>
          <w:rFonts w:hint="eastAsia"/>
          <w:sz w:val="21"/>
          <w:szCs w:val="21"/>
        </w:rPr>
      </w:pPr>
      <w:r>
        <w:rPr>
          <w:rFonts w:hint="eastAsia"/>
          <w:sz w:val="21"/>
          <w:szCs w:val="21"/>
        </w:rPr>
        <w:t>　　apron机坪</w:t>
      </w:r>
    </w:p>
    <w:p>
      <w:pPr>
        <w:rPr>
          <w:rFonts w:hint="eastAsia"/>
          <w:sz w:val="21"/>
          <w:szCs w:val="21"/>
        </w:rPr>
      </w:pPr>
    </w:p>
    <w:p>
      <w:pPr>
        <w:rPr>
          <w:rFonts w:hint="eastAsia"/>
          <w:sz w:val="21"/>
          <w:szCs w:val="21"/>
        </w:rPr>
      </w:pPr>
      <w:r>
        <w:rPr>
          <w:rFonts w:hint="eastAsia"/>
          <w:sz w:val="21"/>
          <w:szCs w:val="21"/>
        </w:rPr>
        <w:t>　　anti-icing system防冰系统</w:t>
      </w:r>
    </w:p>
    <w:p>
      <w:pPr>
        <w:rPr>
          <w:rFonts w:hint="eastAsia"/>
          <w:sz w:val="21"/>
          <w:szCs w:val="21"/>
        </w:rPr>
      </w:pPr>
    </w:p>
    <w:p>
      <w:pPr>
        <w:rPr>
          <w:rFonts w:hint="eastAsia"/>
          <w:sz w:val="21"/>
          <w:szCs w:val="21"/>
        </w:rPr>
      </w:pPr>
      <w:r>
        <w:rPr>
          <w:rFonts w:hint="eastAsia"/>
          <w:sz w:val="21"/>
          <w:szCs w:val="21"/>
        </w:rPr>
        <w:t>　　ask for请求</w:t>
      </w:r>
    </w:p>
    <w:p>
      <w:pPr>
        <w:rPr>
          <w:rFonts w:hint="eastAsia"/>
          <w:sz w:val="21"/>
          <w:szCs w:val="21"/>
        </w:rPr>
      </w:pPr>
    </w:p>
    <w:p>
      <w:pPr>
        <w:rPr>
          <w:rFonts w:hint="eastAsia"/>
          <w:sz w:val="21"/>
          <w:szCs w:val="21"/>
        </w:rPr>
      </w:pPr>
      <w:r>
        <w:rPr>
          <w:rFonts w:hint="eastAsia"/>
          <w:sz w:val="21"/>
          <w:szCs w:val="21"/>
        </w:rPr>
        <w:t>　　as published -at the moment暂时根据公布</w:t>
      </w:r>
    </w:p>
    <w:p>
      <w:pPr>
        <w:rPr>
          <w:rFonts w:hint="eastAsia"/>
          <w:sz w:val="21"/>
          <w:szCs w:val="21"/>
        </w:rPr>
      </w:pPr>
    </w:p>
    <w:p>
      <w:pPr>
        <w:rPr>
          <w:rFonts w:hint="eastAsia"/>
          <w:sz w:val="21"/>
          <w:szCs w:val="21"/>
        </w:rPr>
      </w:pPr>
      <w:r>
        <w:rPr>
          <w:rFonts w:hint="eastAsia"/>
          <w:sz w:val="21"/>
          <w:szCs w:val="21"/>
        </w:rPr>
        <w:t>　　at your own discretion由你自己决定</w:t>
      </w:r>
    </w:p>
    <w:p>
      <w:pPr>
        <w:rPr>
          <w:rFonts w:hint="eastAsia"/>
          <w:sz w:val="21"/>
          <w:szCs w:val="21"/>
        </w:rPr>
      </w:pPr>
    </w:p>
    <w:p>
      <w:pPr>
        <w:rPr>
          <w:rFonts w:hint="eastAsia"/>
          <w:sz w:val="21"/>
          <w:szCs w:val="21"/>
        </w:rPr>
      </w:pPr>
      <w:r>
        <w:rPr>
          <w:rFonts w:hint="eastAsia"/>
          <w:sz w:val="21"/>
          <w:szCs w:val="21"/>
        </w:rPr>
        <w:t>　　available有效的,可行的</w:t>
      </w:r>
    </w:p>
    <w:p>
      <w:pPr>
        <w:rPr>
          <w:rFonts w:hint="eastAsia"/>
          <w:sz w:val="21"/>
          <w:szCs w:val="21"/>
        </w:rPr>
      </w:pPr>
    </w:p>
    <w:p>
      <w:pPr>
        <w:rPr>
          <w:rFonts w:hint="eastAsia"/>
          <w:sz w:val="21"/>
          <w:szCs w:val="21"/>
        </w:rPr>
      </w:pPr>
      <w:r>
        <w:rPr>
          <w:rFonts w:hint="eastAsia"/>
          <w:sz w:val="21"/>
          <w:szCs w:val="21"/>
        </w:rPr>
        <w:t>　　B:back on course回到航路</w:t>
      </w:r>
    </w:p>
    <w:p>
      <w:pPr>
        <w:rPr>
          <w:rFonts w:hint="eastAsia"/>
          <w:sz w:val="21"/>
          <w:szCs w:val="21"/>
        </w:rPr>
      </w:pPr>
    </w:p>
    <w:p>
      <w:pPr>
        <w:rPr>
          <w:rFonts w:hint="eastAsia"/>
          <w:sz w:val="21"/>
          <w:szCs w:val="21"/>
        </w:rPr>
      </w:pPr>
      <w:r>
        <w:rPr>
          <w:rFonts w:hint="eastAsia"/>
          <w:sz w:val="21"/>
          <w:szCs w:val="21"/>
        </w:rPr>
        <w:t>　　backtrack180度调头</w:t>
      </w:r>
    </w:p>
    <w:p>
      <w:pPr>
        <w:rPr>
          <w:rFonts w:hint="eastAsia"/>
          <w:sz w:val="21"/>
          <w:szCs w:val="21"/>
        </w:rPr>
      </w:pPr>
    </w:p>
    <w:p>
      <w:pPr>
        <w:rPr>
          <w:rFonts w:hint="eastAsia"/>
          <w:sz w:val="21"/>
          <w:szCs w:val="21"/>
        </w:rPr>
      </w:pPr>
      <w:r>
        <w:rPr>
          <w:rFonts w:hint="eastAsia"/>
          <w:sz w:val="21"/>
          <w:szCs w:val="21"/>
        </w:rPr>
        <w:t>　　Balance平衡</w:t>
      </w:r>
    </w:p>
    <w:p>
      <w:pPr>
        <w:rPr>
          <w:rFonts w:hint="eastAsia"/>
          <w:sz w:val="21"/>
          <w:szCs w:val="21"/>
        </w:rPr>
      </w:pPr>
    </w:p>
    <w:p>
      <w:pPr>
        <w:rPr>
          <w:rFonts w:hint="eastAsia"/>
          <w:sz w:val="21"/>
          <w:szCs w:val="21"/>
        </w:rPr>
      </w:pPr>
      <w:r>
        <w:rPr>
          <w:rFonts w:hint="eastAsia"/>
          <w:sz w:val="21"/>
          <w:szCs w:val="21"/>
        </w:rPr>
        <w:t>　　Ballast压舱板</w:t>
      </w:r>
    </w:p>
    <w:p>
      <w:pPr>
        <w:rPr>
          <w:rFonts w:hint="eastAsia"/>
          <w:sz w:val="21"/>
          <w:szCs w:val="21"/>
        </w:rPr>
      </w:pPr>
    </w:p>
    <w:p>
      <w:pPr>
        <w:rPr>
          <w:rFonts w:hint="eastAsia"/>
          <w:sz w:val="21"/>
          <w:szCs w:val="21"/>
        </w:rPr>
      </w:pPr>
      <w:r>
        <w:rPr>
          <w:rFonts w:hint="eastAsia"/>
          <w:sz w:val="21"/>
          <w:szCs w:val="21"/>
        </w:rPr>
        <w:t>　　be held up阻碍</w:t>
      </w:r>
    </w:p>
    <w:p>
      <w:pPr>
        <w:rPr>
          <w:rFonts w:hint="eastAsia"/>
          <w:sz w:val="21"/>
          <w:szCs w:val="21"/>
        </w:rPr>
      </w:pPr>
    </w:p>
    <w:p>
      <w:pPr>
        <w:rPr>
          <w:rFonts w:hint="eastAsia"/>
          <w:sz w:val="21"/>
          <w:szCs w:val="21"/>
        </w:rPr>
      </w:pPr>
      <w:r>
        <w:rPr>
          <w:rFonts w:hint="eastAsia"/>
          <w:sz w:val="21"/>
          <w:szCs w:val="21"/>
        </w:rPr>
        <w:t>　　behind在后面</w:t>
      </w:r>
    </w:p>
    <w:p>
      <w:pPr>
        <w:rPr>
          <w:rFonts w:hint="eastAsia"/>
          <w:sz w:val="21"/>
          <w:szCs w:val="21"/>
        </w:rPr>
      </w:pPr>
    </w:p>
    <w:p>
      <w:pPr>
        <w:rPr>
          <w:rFonts w:hint="eastAsia"/>
          <w:sz w:val="21"/>
          <w:szCs w:val="21"/>
        </w:rPr>
      </w:pPr>
      <w:r>
        <w:rPr>
          <w:rFonts w:hint="eastAsia"/>
          <w:sz w:val="21"/>
          <w:szCs w:val="21"/>
        </w:rPr>
        <w:t>　　belongs to属于</w:t>
      </w:r>
    </w:p>
    <w:p>
      <w:pPr>
        <w:rPr>
          <w:rFonts w:hint="eastAsia"/>
          <w:sz w:val="21"/>
          <w:szCs w:val="21"/>
        </w:rPr>
      </w:pPr>
    </w:p>
    <w:p>
      <w:pPr>
        <w:rPr>
          <w:rFonts w:hint="eastAsia"/>
          <w:sz w:val="21"/>
          <w:szCs w:val="21"/>
        </w:rPr>
      </w:pPr>
      <w:r>
        <w:rPr>
          <w:rFonts w:hint="eastAsia"/>
          <w:sz w:val="21"/>
          <w:szCs w:val="21"/>
        </w:rPr>
        <w:t>　　be stuck in卡住</w:t>
      </w:r>
    </w:p>
    <w:p>
      <w:pPr>
        <w:rPr>
          <w:rFonts w:hint="eastAsia"/>
          <w:sz w:val="21"/>
          <w:szCs w:val="21"/>
        </w:rPr>
      </w:pPr>
    </w:p>
    <w:p>
      <w:pPr>
        <w:rPr>
          <w:rFonts w:hint="eastAsia"/>
          <w:sz w:val="21"/>
          <w:szCs w:val="21"/>
        </w:rPr>
      </w:pPr>
      <w:r>
        <w:rPr>
          <w:rFonts w:hint="eastAsia"/>
          <w:sz w:val="21"/>
          <w:szCs w:val="21"/>
        </w:rPr>
        <w:t>　　between两者之间</w:t>
      </w:r>
    </w:p>
    <w:p>
      <w:pPr>
        <w:rPr>
          <w:rFonts w:hint="eastAsia"/>
          <w:sz w:val="21"/>
          <w:szCs w:val="21"/>
        </w:rPr>
      </w:pPr>
    </w:p>
    <w:p>
      <w:pPr>
        <w:rPr>
          <w:rFonts w:hint="eastAsia"/>
          <w:sz w:val="21"/>
          <w:szCs w:val="21"/>
        </w:rPr>
      </w:pPr>
      <w:r>
        <w:rPr>
          <w:rFonts w:hint="eastAsia"/>
          <w:sz w:val="21"/>
          <w:szCs w:val="21"/>
        </w:rPr>
        <w:t>　　bird strike鸟击</w:t>
      </w:r>
    </w:p>
    <w:p>
      <w:pPr>
        <w:rPr>
          <w:rFonts w:hint="eastAsia"/>
          <w:sz w:val="21"/>
          <w:szCs w:val="21"/>
        </w:rPr>
      </w:pPr>
    </w:p>
    <w:p>
      <w:pPr>
        <w:rPr>
          <w:rFonts w:hint="eastAsia"/>
          <w:sz w:val="21"/>
          <w:szCs w:val="21"/>
        </w:rPr>
      </w:pPr>
      <w:r>
        <w:rPr>
          <w:rFonts w:hint="eastAsia"/>
          <w:sz w:val="21"/>
          <w:szCs w:val="21"/>
        </w:rPr>
        <w:t>　　birds ingestion吸鸟</w:t>
      </w:r>
    </w:p>
    <w:p>
      <w:pPr>
        <w:rPr>
          <w:rFonts w:hint="eastAsia"/>
          <w:sz w:val="21"/>
          <w:szCs w:val="21"/>
        </w:rPr>
      </w:pPr>
    </w:p>
    <w:p>
      <w:pPr>
        <w:rPr>
          <w:rFonts w:hint="eastAsia"/>
          <w:sz w:val="21"/>
          <w:szCs w:val="21"/>
        </w:rPr>
      </w:pPr>
      <w:r>
        <w:rPr>
          <w:rFonts w:hint="eastAsia"/>
          <w:sz w:val="21"/>
          <w:szCs w:val="21"/>
        </w:rPr>
        <w:t>　　broken断开 break break断开</w:t>
      </w:r>
    </w:p>
    <w:p>
      <w:pPr>
        <w:rPr>
          <w:rFonts w:hint="eastAsia"/>
          <w:sz w:val="21"/>
          <w:szCs w:val="21"/>
        </w:rPr>
      </w:pPr>
    </w:p>
    <w:p>
      <w:pPr>
        <w:rPr>
          <w:rFonts w:hint="eastAsia"/>
          <w:sz w:val="21"/>
          <w:szCs w:val="21"/>
        </w:rPr>
      </w:pPr>
      <w:r>
        <w:rPr>
          <w:rFonts w:hint="eastAsia"/>
          <w:sz w:val="21"/>
          <w:szCs w:val="21"/>
        </w:rPr>
        <w:t>　　burst tyre-blow out-=flat tyre爆胎</w:t>
      </w:r>
    </w:p>
    <w:p>
      <w:pPr>
        <w:rPr>
          <w:rFonts w:hint="eastAsia"/>
          <w:sz w:val="21"/>
          <w:szCs w:val="21"/>
        </w:rPr>
      </w:pPr>
    </w:p>
    <w:p>
      <w:pPr>
        <w:rPr>
          <w:rFonts w:hint="eastAsia"/>
          <w:sz w:val="21"/>
          <w:szCs w:val="21"/>
        </w:rPr>
      </w:pPr>
      <w:r>
        <w:rPr>
          <w:rFonts w:hint="eastAsia"/>
          <w:sz w:val="21"/>
          <w:szCs w:val="21"/>
        </w:rPr>
        <w:t>　　busy忙</w:t>
      </w:r>
    </w:p>
    <w:p>
      <w:pPr>
        <w:rPr>
          <w:rFonts w:hint="eastAsia"/>
          <w:sz w:val="21"/>
          <w:szCs w:val="21"/>
        </w:rPr>
      </w:pPr>
    </w:p>
    <w:p>
      <w:pPr>
        <w:rPr>
          <w:rFonts w:hint="eastAsia"/>
          <w:sz w:val="21"/>
          <w:szCs w:val="21"/>
        </w:rPr>
      </w:pPr>
      <w:r>
        <w:rPr>
          <w:rFonts w:hint="eastAsia"/>
          <w:sz w:val="21"/>
          <w:szCs w:val="21"/>
        </w:rPr>
        <w:t>　　buildup雷雨</w:t>
      </w:r>
    </w:p>
    <w:p>
      <w:pPr>
        <w:rPr>
          <w:rFonts w:hint="eastAsia"/>
          <w:sz w:val="21"/>
          <w:szCs w:val="21"/>
        </w:rPr>
      </w:pPr>
    </w:p>
    <w:p>
      <w:pPr>
        <w:rPr>
          <w:rFonts w:hint="eastAsia"/>
          <w:sz w:val="21"/>
          <w:szCs w:val="21"/>
        </w:rPr>
      </w:pPr>
      <w:r>
        <w:rPr>
          <w:rFonts w:hint="eastAsia"/>
          <w:sz w:val="21"/>
          <w:szCs w:val="21"/>
        </w:rPr>
        <w:t>　　C:cabin decompression客舱释压</w:t>
      </w:r>
    </w:p>
    <w:p>
      <w:pPr>
        <w:rPr>
          <w:rFonts w:hint="eastAsia"/>
          <w:sz w:val="21"/>
          <w:szCs w:val="21"/>
        </w:rPr>
      </w:pPr>
    </w:p>
    <w:p>
      <w:pPr>
        <w:rPr>
          <w:rFonts w:hint="eastAsia"/>
          <w:sz w:val="21"/>
          <w:szCs w:val="21"/>
        </w:rPr>
      </w:pPr>
      <w:r>
        <w:rPr>
          <w:rFonts w:hint="eastAsia"/>
          <w:sz w:val="21"/>
          <w:szCs w:val="21"/>
        </w:rPr>
        <w:t>　　cabin altitude客舱高度</w:t>
      </w:r>
    </w:p>
    <w:p>
      <w:pPr>
        <w:rPr>
          <w:rFonts w:hint="eastAsia"/>
          <w:sz w:val="21"/>
          <w:szCs w:val="21"/>
        </w:rPr>
      </w:pPr>
    </w:p>
    <w:p>
      <w:pPr>
        <w:rPr>
          <w:rFonts w:hint="eastAsia"/>
          <w:sz w:val="21"/>
          <w:szCs w:val="21"/>
        </w:rPr>
      </w:pPr>
      <w:r>
        <w:rPr>
          <w:rFonts w:hint="eastAsia"/>
          <w:sz w:val="21"/>
          <w:szCs w:val="21"/>
        </w:rPr>
        <w:t>　　cabin fire客舱失火</w:t>
      </w:r>
    </w:p>
    <w:p>
      <w:pPr>
        <w:rPr>
          <w:rFonts w:hint="eastAsia"/>
          <w:sz w:val="21"/>
          <w:szCs w:val="21"/>
        </w:rPr>
      </w:pPr>
    </w:p>
    <w:p>
      <w:pPr>
        <w:rPr>
          <w:rFonts w:hint="eastAsia"/>
          <w:sz w:val="21"/>
          <w:szCs w:val="21"/>
        </w:rPr>
      </w:pPr>
      <w:r>
        <w:rPr>
          <w:rFonts w:hint="eastAsia"/>
          <w:sz w:val="21"/>
          <w:szCs w:val="21"/>
        </w:rPr>
        <w:t>　　cancel取消</w:t>
      </w:r>
    </w:p>
    <w:p>
      <w:pPr>
        <w:rPr>
          <w:rFonts w:hint="eastAsia"/>
          <w:sz w:val="21"/>
          <w:szCs w:val="21"/>
        </w:rPr>
      </w:pPr>
    </w:p>
    <w:p>
      <w:pPr>
        <w:rPr>
          <w:rFonts w:hint="eastAsia"/>
          <w:sz w:val="21"/>
          <w:szCs w:val="21"/>
        </w:rPr>
      </w:pPr>
      <w:r>
        <w:rPr>
          <w:rFonts w:hint="eastAsia"/>
          <w:sz w:val="21"/>
          <w:szCs w:val="21"/>
        </w:rPr>
        <w:t>　　calm镇静</w:t>
      </w:r>
    </w:p>
    <w:p>
      <w:pPr>
        <w:rPr>
          <w:rFonts w:hint="eastAsia"/>
          <w:sz w:val="21"/>
          <w:szCs w:val="21"/>
        </w:rPr>
      </w:pPr>
    </w:p>
    <w:p>
      <w:pPr>
        <w:rPr>
          <w:rFonts w:hint="eastAsia"/>
          <w:sz w:val="21"/>
          <w:szCs w:val="21"/>
        </w:rPr>
      </w:pPr>
      <w:r>
        <w:rPr>
          <w:rFonts w:hint="eastAsia"/>
          <w:sz w:val="21"/>
          <w:szCs w:val="21"/>
        </w:rPr>
        <w:t>　　cannot不能</w:t>
      </w:r>
    </w:p>
    <w:p>
      <w:pPr>
        <w:rPr>
          <w:rFonts w:hint="eastAsia"/>
          <w:sz w:val="21"/>
          <w:szCs w:val="21"/>
        </w:rPr>
      </w:pPr>
    </w:p>
    <w:p>
      <w:pPr>
        <w:rPr>
          <w:rFonts w:hint="eastAsia"/>
          <w:sz w:val="21"/>
          <w:szCs w:val="21"/>
        </w:rPr>
      </w:pPr>
      <w:r>
        <w:rPr>
          <w:rFonts w:hint="eastAsia"/>
          <w:sz w:val="21"/>
          <w:szCs w:val="21"/>
        </w:rPr>
        <w:t>　　call sign呼叫</w:t>
      </w:r>
    </w:p>
    <w:p>
      <w:pPr>
        <w:rPr>
          <w:rFonts w:hint="eastAsia"/>
          <w:sz w:val="21"/>
          <w:szCs w:val="21"/>
        </w:rPr>
      </w:pPr>
    </w:p>
    <w:p>
      <w:pPr>
        <w:rPr>
          <w:rFonts w:hint="eastAsia"/>
          <w:sz w:val="21"/>
          <w:szCs w:val="21"/>
        </w:rPr>
      </w:pPr>
      <w:r>
        <w:rPr>
          <w:rFonts w:hint="eastAsia"/>
          <w:sz w:val="21"/>
          <w:szCs w:val="21"/>
        </w:rPr>
        <w:t>　　change改变</w:t>
      </w:r>
    </w:p>
    <w:p>
      <w:pPr>
        <w:rPr>
          <w:rFonts w:hint="eastAsia"/>
          <w:sz w:val="21"/>
          <w:szCs w:val="21"/>
        </w:rPr>
      </w:pPr>
    </w:p>
    <w:p>
      <w:pPr>
        <w:rPr>
          <w:rFonts w:hint="eastAsia"/>
          <w:sz w:val="21"/>
          <w:szCs w:val="21"/>
        </w:rPr>
      </w:pPr>
      <w:r>
        <w:rPr>
          <w:rFonts w:hint="eastAsia"/>
          <w:sz w:val="21"/>
          <w:szCs w:val="21"/>
        </w:rPr>
        <w:t>　　cargo conveyor belt传送带</w:t>
      </w:r>
    </w:p>
    <w:p>
      <w:pPr>
        <w:rPr>
          <w:rFonts w:hint="eastAsia"/>
          <w:sz w:val="21"/>
          <w:szCs w:val="21"/>
        </w:rPr>
      </w:pPr>
    </w:p>
    <w:p>
      <w:pPr>
        <w:rPr>
          <w:rFonts w:hint="eastAsia"/>
          <w:sz w:val="21"/>
          <w:szCs w:val="21"/>
        </w:rPr>
      </w:pPr>
      <w:r>
        <w:rPr>
          <w:rFonts w:hint="eastAsia"/>
          <w:sz w:val="21"/>
          <w:szCs w:val="21"/>
        </w:rPr>
        <w:t>　　check检查</w:t>
      </w:r>
    </w:p>
    <w:p>
      <w:pPr>
        <w:rPr>
          <w:rFonts w:hint="eastAsia"/>
          <w:sz w:val="21"/>
          <w:szCs w:val="21"/>
        </w:rPr>
      </w:pPr>
    </w:p>
    <w:p>
      <w:pPr>
        <w:rPr>
          <w:rFonts w:hint="eastAsia"/>
          <w:sz w:val="21"/>
          <w:szCs w:val="21"/>
        </w:rPr>
      </w:pPr>
      <w:r>
        <w:rPr>
          <w:rFonts w:hint="eastAsia"/>
          <w:sz w:val="21"/>
          <w:szCs w:val="21"/>
        </w:rPr>
        <w:t>　　CG moved to the rear part unbalanced重心移动、后部不平衡</w:t>
      </w:r>
    </w:p>
    <w:p>
      <w:pPr>
        <w:rPr>
          <w:rFonts w:hint="eastAsia"/>
          <w:sz w:val="21"/>
          <w:szCs w:val="21"/>
        </w:rPr>
      </w:pPr>
    </w:p>
    <w:p>
      <w:pPr>
        <w:rPr>
          <w:rFonts w:hint="eastAsia"/>
          <w:sz w:val="21"/>
          <w:szCs w:val="21"/>
        </w:rPr>
      </w:pPr>
      <w:r>
        <w:rPr>
          <w:rFonts w:hint="eastAsia"/>
          <w:sz w:val="21"/>
          <w:szCs w:val="21"/>
        </w:rPr>
        <w:t>　　check again再检查</w:t>
      </w:r>
    </w:p>
    <w:p>
      <w:pPr>
        <w:rPr>
          <w:rFonts w:hint="eastAsia"/>
          <w:sz w:val="21"/>
          <w:szCs w:val="21"/>
        </w:rPr>
      </w:pPr>
    </w:p>
    <w:p>
      <w:pPr>
        <w:rPr>
          <w:rFonts w:hint="eastAsia"/>
          <w:sz w:val="21"/>
          <w:szCs w:val="21"/>
        </w:rPr>
      </w:pPr>
      <w:r>
        <w:rPr>
          <w:rFonts w:hint="eastAsia"/>
          <w:sz w:val="21"/>
          <w:szCs w:val="21"/>
        </w:rPr>
        <w:t>　　clearance许可</w:t>
      </w:r>
    </w:p>
    <w:p>
      <w:pPr>
        <w:rPr>
          <w:rFonts w:hint="eastAsia"/>
          <w:sz w:val="21"/>
          <w:szCs w:val="21"/>
        </w:rPr>
      </w:pPr>
    </w:p>
    <w:p>
      <w:pPr>
        <w:rPr>
          <w:rFonts w:hint="eastAsia"/>
          <w:sz w:val="21"/>
          <w:szCs w:val="21"/>
        </w:rPr>
      </w:pPr>
      <w:r>
        <w:rPr>
          <w:rFonts w:hint="eastAsia"/>
          <w:sz w:val="21"/>
          <w:szCs w:val="21"/>
        </w:rPr>
        <w:t>　　close接近</w:t>
      </w:r>
    </w:p>
    <w:p>
      <w:pPr>
        <w:rPr>
          <w:rFonts w:hint="eastAsia"/>
          <w:sz w:val="21"/>
          <w:szCs w:val="21"/>
        </w:rPr>
      </w:pPr>
    </w:p>
    <w:p>
      <w:pPr>
        <w:rPr>
          <w:rFonts w:hint="eastAsia"/>
          <w:sz w:val="21"/>
          <w:szCs w:val="21"/>
        </w:rPr>
      </w:pPr>
      <w:r>
        <w:rPr>
          <w:rFonts w:hint="eastAsia"/>
          <w:sz w:val="21"/>
          <w:szCs w:val="21"/>
        </w:rPr>
        <w:t>　　closing from right从右接近</w:t>
      </w:r>
    </w:p>
    <w:p>
      <w:pPr>
        <w:rPr>
          <w:rFonts w:hint="eastAsia"/>
          <w:sz w:val="21"/>
          <w:szCs w:val="21"/>
        </w:rPr>
      </w:pPr>
    </w:p>
    <w:p>
      <w:pPr>
        <w:rPr>
          <w:rFonts w:hint="eastAsia"/>
          <w:sz w:val="21"/>
          <w:szCs w:val="21"/>
        </w:rPr>
      </w:pPr>
      <w:r>
        <w:rPr>
          <w:rFonts w:hint="eastAsia"/>
          <w:sz w:val="21"/>
          <w:szCs w:val="21"/>
        </w:rPr>
        <w:t>　　Commence开始</w:t>
      </w:r>
    </w:p>
    <w:p>
      <w:pPr>
        <w:rPr>
          <w:rFonts w:hint="eastAsia"/>
          <w:sz w:val="21"/>
          <w:szCs w:val="21"/>
        </w:rPr>
      </w:pPr>
    </w:p>
    <w:p>
      <w:pPr>
        <w:rPr>
          <w:rFonts w:hint="eastAsia"/>
          <w:sz w:val="21"/>
          <w:szCs w:val="21"/>
        </w:rPr>
      </w:pPr>
      <w:r>
        <w:rPr>
          <w:rFonts w:hint="eastAsia"/>
          <w:sz w:val="21"/>
          <w:szCs w:val="21"/>
        </w:rPr>
        <w:t>　　Comply with遵守</w:t>
      </w:r>
    </w:p>
    <w:p>
      <w:pPr>
        <w:rPr>
          <w:rFonts w:hint="eastAsia"/>
          <w:sz w:val="21"/>
          <w:szCs w:val="21"/>
        </w:rPr>
      </w:pPr>
    </w:p>
    <w:p>
      <w:pPr>
        <w:rPr>
          <w:rFonts w:hint="eastAsia"/>
          <w:sz w:val="21"/>
          <w:szCs w:val="21"/>
        </w:rPr>
      </w:pPr>
      <w:r>
        <w:rPr>
          <w:rFonts w:hint="eastAsia"/>
          <w:sz w:val="21"/>
          <w:szCs w:val="21"/>
        </w:rPr>
        <w:t>　　congestion拥挤</w:t>
      </w:r>
    </w:p>
    <w:p>
      <w:pPr>
        <w:rPr>
          <w:rFonts w:hint="eastAsia"/>
          <w:sz w:val="21"/>
          <w:szCs w:val="21"/>
        </w:rPr>
      </w:pPr>
    </w:p>
    <w:p>
      <w:pPr>
        <w:rPr>
          <w:rFonts w:hint="eastAsia"/>
          <w:sz w:val="21"/>
          <w:szCs w:val="21"/>
        </w:rPr>
      </w:pPr>
      <w:r>
        <w:rPr>
          <w:rFonts w:hint="eastAsia"/>
          <w:sz w:val="21"/>
          <w:szCs w:val="21"/>
        </w:rPr>
        <w:t>　　conflicting冲突</w:t>
      </w:r>
    </w:p>
    <w:p>
      <w:pPr>
        <w:rPr>
          <w:rFonts w:hint="eastAsia"/>
          <w:sz w:val="21"/>
          <w:szCs w:val="21"/>
        </w:rPr>
      </w:pPr>
    </w:p>
    <w:p>
      <w:pPr>
        <w:rPr>
          <w:rFonts w:hint="eastAsia"/>
          <w:sz w:val="21"/>
          <w:szCs w:val="21"/>
        </w:rPr>
      </w:pPr>
      <w:r>
        <w:rPr>
          <w:rFonts w:hint="eastAsia"/>
          <w:sz w:val="21"/>
          <w:szCs w:val="21"/>
        </w:rPr>
        <w:t>　　cross穿越</w:t>
      </w:r>
    </w:p>
    <w:p>
      <w:pPr>
        <w:rPr>
          <w:rFonts w:hint="eastAsia"/>
          <w:sz w:val="21"/>
          <w:szCs w:val="21"/>
        </w:rPr>
      </w:pPr>
    </w:p>
    <w:p>
      <w:pPr>
        <w:rPr>
          <w:rFonts w:hint="eastAsia"/>
          <w:sz w:val="21"/>
          <w:szCs w:val="21"/>
        </w:rPr>
      </w:pPr>
      <w:r>
        <w:rPr>
          <w:rFonts w:hint="eastAsia"/>
          <w:sz w:val="21"/>
          <w:szCs w:val="21"/>
        </w:rPr>
        <w:t>　　crew机组</w:t>
      </w:r>
    </w:p>
    <w:p>
      <w:pPr>
        <w:rPr>
          <w:rFonts w:hint="eastAsia"/>
          <w:sz w:val="21"/>
          <w:szCs w:val="21"/>
        </w:rPr>
      </w:pPr>
    </w:p>
    <w:p>
      <w:pPr>
        <w:rPr>
          <w:rFonts w:hint="eastAsia"/>
          <w:sz w:val="21"/>
          <w:szCs w:val="21"/>
        </w:rPr>
      </w:pPr>
      <w:r>
        <w:rPr>
          <w:rFonts w:hint="eastAsia"/>
          <w:sz w:val="21"/>
          <w:szCs w:val="21"/>
        </w:rPr>
        <w:t>　　crowd拥挤circle to land反向落地</w:t>
      </w:r>
    </w:p>
    <w:p>
      <w:pPr>
        <w:rPr>
          <w:rFonts w:hint="eastAsia"/>
          <w:sz w:val="21"/>
          <w:szCs w:val="21"/>
        </w:rPr>
      </w:pPr>
    </w:p>
    <w:p>
      <w:pPr>
        <w:rPr>
          <w:rFonts w:hint="eastAsia"/>
          <w:sz w:val="21"/>
          <w:szCs w:val="21"/>
        </w:rPr>
      </w:pPr>
      <w:r>
        <w:rPr>
          <w:rFonts w:hint="eastAsia"/>
          <w:sz w:val="21"/>
          <w:szCs w:val="21"/>
        </w:rPr>
        <w:t>　　collide撞＝collision</w:t>
      </w:r>
    </w:p>
    <w:p>
      <w:pPr>
        <w:rPr>
          <w:rFonts w:hint="eastAsia"/>
          <w:sz w:val="21"/>
          <w:szCs w:val="21"/>
        </w:rPr>
      </w:pPr>
    </w:p>
    <w:p>
      <w:pPr>
        <w:rPr>
          <w:rFonts w:hint="eastAsia"/>
          <w:sz w:val="21"/>
          <w:szCs w:val="21"/>
        </w:rPr>
      </w:pPr>
      <w:r>
        <w:rPr>
          <w:rFonts w:hint="eastAsia"/>
          <w:sz w:val="21"/>
          <w:szCs w:val="21"/>
        </w:rPr>
        <w:t>　　D:detailed taxi instruction详细滑行指示</w:t>
      </w:r>
    </w:p>
    <w:p>
      <w:pPr>
        <w:rPr>
          <w:rFonts w:hint="eastAsia"/>
          <w:sz w:val="21"/>
          <w:szCs w:val="21"/>
        </w:rPr>
      </w:pPr>
    </w:p>
    <w:p>
      <w:pPr>
        <w:rPr>
          <w:rFonts w:hint="eastAsia"/>
          <w:sz w:val="21"/>
          <w:szCs w:val="21"/>
        </w:rPr>
      </w:pPr>
      <w:r>
        <w:rPr>
          <w:rFonts w:hint="eastAsia"/>
          <w:sz w:val="21"/>
          <w:szCs w:val="21"/>
        </w:rPr>
        <w:t>　　delays undetermined延误未确定</w:t>
      </w:r>
    </w:p>
    <w:p>
      <w:pPr>
        <w:rPr>
          <w:rFonts w:hint="eastAsia"/>
          <w:sz w:val="21"/>
          <w:szCs w:val="21"/>
        </w:rPr>
      </w:pPr>
    </w:p>
    <w:p>
      <w:pPr>
        <w:rPr>
          <w:rFonts w:hint="eastAsia"/>
          <w:sz w:val="21"/>
          <w:szCs w:val="21"/>
        </w:rPr>
      </w:pPr>
      <w:r>
        <w:rPr>
          <w:rFonts w:hint="eastAsia"/>
          <w:sz w:val="21"/>
          <w:szCs w:val="21"/>
        </w:rPr>
        <w:t>　　detour buildup绕航雷雨</w:t>
      </w:r>
    </w:p>
    <w:p>
      <w:pPr>
        <w:rPr>
          <w:rFonts w:hint="eastAsia"/>
          <w:sz w:val="21"/>
          <w:szCs w:val="21"/>
        </w:rPr>
      </w:pPr>
    </w:p>
    <w:p>
      <w:pPr>
        <w:rPr>
          <w:rFonts w:hint="eastAsia"/>
          <w:sz w:val="21"/>
          <w:szCs w:val="21"/>
        </w:rPr>
      </w:pPr>
      <w:r>
        <w:rPr>
          <w:rFonts w:hint="eastAsia"/>
          <w:sz w:val="21"/>
          <w:szCs w:val="21"/>
        </w:rPr>
        <w:t>　　displaced内移</w:t>
      </w:r>
    </w:p>
    <w:p>
      <w:pPr>
        <w:rPr>
          <w:rFonts w:hint="eastAsia"/>
          <w:sz w:val="21"/>
          <w:szCs w:val="21"/>
        </w:rPr>
      </w:pPr>
    </w:p>
    <w:p>
      <w:pPr>
        <w:rPr>
          <w:rFonts w:hint="eastAsia"/>
          <w:sz w:val="21"/>
          <w:szCs w:val="21"/>
        </w:rPr>
      </w:pPr>
      <w:r>
        <w:rPr>
          <w:rFonts w:hint="eastAsia"/>
          <w:sz w:val="21"/>
          <w:szCs w:val="21"/>
        </w:rPr>
        <w:t>　　distress遇险</w:t>
      </w:r>
    </w:p>
    <w:p>
      <w:pPr>
        <w:rPr>
          <w:rFonts w:hint="eastAsia"/>
          <w:sz w:val="21"/>
          <w:szCs w:val="21"/>
        </w:rPr>
      </w:pPr>
    </w:p>
    <w:p>
      <w:pPr>
        <w:rPr>
          <w:rFonts w:hint="eastAsia"/>
          <w:sz w:val="21"/>
          <w:szCs w:val="21"/>
        </w:rPr>
      </w:pPr>
      <w:r>
        <w:rPr>
          <w:rFonts w:hint="eastAsia"/>
          <w:sz w:val="21"/>
          <w:szCs w:val="21"/>
        </w:rPr>
        <w:t>　　ditching水上迫降</w:t>
      </w:r>
    </w:p>
    <w:p>
      <w:pPr>
        <w:rPr>
          <w:rFonts w:hint="eastAsia"/>
          <w:sz w:val="21"/>
          <w:szCs w:val="21"/>
        </w:rPr>
      </w:pPr>
    </w:p>
    <w:p>
      <w:pPr>
        <w:rPr>
          <w:rFonts w:hint="eastAsia"/>
          <w:sz w:val="21"/>
          <w:szCs w:val="21"/>
        </w:rPr>
      </w:pPr>
      <w:r>
        <w:rPr>
          <w:rFonts w:hint="eastAsia"/>
          <w:sz w:val="21"/>
          <w:szCs w:val="21"/>
        </w:rPr>
        <w:t>　　Don’t sink不要下沉</w:t>
      </w:r>
    </w:p>
    <w:p>
      <w:pPr>
        <w:rPr>
          <w:rFonts w:hint="eastAsia"/>
          <w:sz w:val="21"/>
          <w:szCs w:val="21"/>
        </w:rPr>
      </w:pPr>
    </w:p>
    <w:p>
      <w:pPr>
        <w:rPr>
          <w:rFonts w:hint="eastAsia"/>
          <w:sz w:val="21"/>
          <w:szCs w:val="21"/>
        </w:rPr>
      </w:pPr>
      <w:r>
        <w:rPr>
          <w:rFonts w:hint="eastAsia"/>
          <w:sz w:val="21"/>
          <w:szCs w:val="21"/>
        </w:rPr>
        <w:t>　　due broken surface由于道面破损</w:t>
      </w:r>
    </w:p>
    <w:p>
      <w:pPr>
        <w:rPr>
          <w:rFonts w:hint="eastAsia"/>
          <w:sz w:val="21"/>
          <w:szCs w:val="21"/>
        </w:rPr>
      </w:pPr>
    </w:p>
    <w:p>
      <w:pPr>
        <w:rPr>
          <w:rFonts w:hint="eastAsia"/>
          <w:sz w:val="21"/>
          <w:szCs w:val="21"/>
        </w:rPr>
      </w:pPr>
      <w:r>
        <w:rPr>
          <w:rFonts w:hint="eastAsia"/>
          <w:sz w:val="21"/>
          <w:szCs w:val="21"/>
        </w:rPr>
        <w:t>　　due spacing由于间隔</w:t>
      </w:r>
    </w:p>
    <w:p>
      <w:pPr>
        <w:rPr>
          <w:rFonts w:hint="eastAsia"/>
          <w:sz w:val="21"/>
          <w:szCs w:val="21"/>
        </w:rPr>
      </w:pPr>
    </w:p>
    <w:p>
      <w:pPr>
        <w:rPr>
          <w:rFonts w:hint="eastAsia"/>
          <w:sz w:val="21"/>
          <w:szCs w:val="21"/>
        </w:rPr>
      </w:pPr>
      <w:r>
        <w:rPr>
          <w:rFonts w:hint="eastAsia"/>
          <w:sz w:val="21"/>
          <w:szCs w:val="21"/>
        </w:rPr>
        <w:t>　　due weight由于重量</w:t>
      </w:r>
    </w:p>
    <w:p>
      <w:pPr>
        <w:rPr>
          <w:rFonts w:hint="eastAsia"/>
          <w:sz w:val="21"/>
          <w:szCs w:val="21"/>
        </w:rPr>
      </w:pPr>
    </w:p>
    <w:p>
      <w:pPr>
        <w:rPr>
          <w:rFonts w:hint="eastAsia"/>
          <w:sz w:val="21"/>
          <w:szCs w:val="21"/>
        </w:rPr>
      </w:pPr>
      <w:r>
        <w:rPr>
          <w:rFonts w:hint="eastAsia"/>
          <w:sz w:val="21"/>
          <w:szCs w:val="21"/>
        </w:rPr>
        <w:t>　　during push back推机期间</w:t>
      </w:r>
    </w:p>
    <w:p>
      <w:pPr>
        <w:rPr>
          <w:rFonts w:hint="eastAsia"/>
          <w:sz w:val="21"/>
          <w:szCs w:val="21"/>
        </w:rPr>
      </w:pPr>
    </w:p>
    <w:p>
      <w:pPr>
        <w:rPr>
          <w:rFonts w:hint="eastAsia"/>
          <w:sz w:val="21"/>
          <w:szCs w:val="21"/>
        </w:rPr>
      </w:pPr>
      <w:r>
        <w:rPr>
          <w:rFonts w:hint="eastAsia"/>
          <w:sz w:val="21"/>
          <w:szCs w:val="21"/>
        </w:rPr>
        <w:t>　　E:effective有效</w:t>
      </w:r>
    </w:p>
    <w:p>
      <w:pPr>
        <w:rPr>
          <w:rFonts w:hint="eastAsia"/>
          <w:sz w:val="21"/>
          <w:szCs w:val="21"/>
        </w:rPr>
      </w:pPr>
    </w:p>
    <w:p>
      <w:pPr>
        <w:rPr>
          <w:rFonts w:hint="eastAsia"/>
          <w:sz w:val="21"/>
          <w:szCs w:val="21"/>
        </w:rPr>
      </w:pPr>
      <w:r>
        <w:rPr>
          <w:rFonts w:hint="eastAsia"/>
          <w:sz w:val="21"/>
          <w:szCs w:val="21"/>
        </w:rPr>
        <w:t>　　encounter moderate turbulence遇到中度颠簸</w:t>
      </w:r>
    </w:p>
    <w:p>
      <w:pPr>
        <w:rPr>
          <w:rFonts w:hint="eastAsia"/>
          <w:sz w:val="21"/>
          <w:szCs w:val="21"/>
        </w:rPr>
      </w:pPr>
    </w:p>
    <w:p>
      <w:pPr>
        <w:rPr>
          <w:rFonts w:hint="eastAsia"/>
          <w:sz w:val="21"/>
          <w:szCs w:val="21"/>
        </w:rPr>
      </w:pPr>
      <w:r>
        <w:rPr>
          <w:rFonts w:hint="eastAsia"/>
          <w:sz w:val="21"/>
          <w:szCs w:val="21"/>
        </w:rPr>
        <w:t>　　experiencing moderate turbulence遇到中度颠簸</w:t>
      </w:r>
    </w:p>
    <w:p>
      <w:pPr>
        <w:rPr>
          <w:rFonts w:hint="eastAsia"/>
          <w:sz w:val="21"/>
          <w:szCs w:val="21"/>
        </w:rPr>
      </w:pPr>
    </w:p>
    <w:p>
      <w:pPr>
        <w:rPr>
          <w:rFonts w:hint="eastAsia"/>
          <w:sz w:val="21"/>
          <w:szCs w:val="21"/>
        </w:rPr>
      </w:pPr>
      <w:r>
        <w:rPr>
          <w:rFonts w:hint="eastAsia"/>
          <w:sz w:val="21"/>
          <w:szCs w:val="21"/>
        </w:rPr>
        <w:t>　　emergency紧急</w:t>
      </w:r>
    </w:p>
    <w:p>
      <w:pPr>
        <w:rPr>
          <w:rFonts w:hint="eastAsia"/>
          <w:sz w:val="21"/>
          <w:szCs w:val="21"/>
        </w:rPr>
      </w:pPr>
    </w:p>
    <w:p>
      <w:pPr>
        <w:rPr>
          <w:rFonts w:hint="eastAsia"/>
          <w:sz w:val="21"/>
          <w:szCs w:val="21"/>
        </w:rPr>
      </w:pPr>
      <w:r>
        <w:rPr>
          <w:rFonts w:hint="eastAsia"/>
          <w:sz w:val="21"/>
          <w:szCs w:val="21"/>
        </w:rPr>
        <w:t>　　emergency descent紧急下降</w:t>
      </w:r>
    </w:p>
    <w:p>
      <w:pPr>
        <w:rPr>
          <w:rFonts w:hint="eastAsia"/>
          <w:sz w:val="21"/>
          <w:szCs w:val="21"/>
        </w:rPr>
      </w:pPr>
    </w:p>
    <w:p>
      <w:pPr>
        <w:rPr>
          <w:rFonts w:hint="eastAsia"/>
          <w:sz w:val="21"/>
          <w:szCs w:val="21"/>
        </w:rPr>
      </w:pPr>
      <w:r>
        <w:rPr>
          <w:rFonts w:hint="eastAsia"/>
          <w:sz w:val="21"/>
          <w:szCs w:val="21"/>
        </w:rPr>
        <w:t>　　emergency service应急设施</w:t>
      </w:r>
    </w:p>
    <w:p>
      <w:pPr>
        <w:rPr>
          <w:rFonts w:hint="eastAsia"/>
          <w:sz w:val="21"/>
          <w:szCs w:val="21"/>
        </w:rPr>
      </w:pPr>
    </w:p>
    <w:p>
      <w:pPr>
        <w:rPr>
          <w:rFonts w:hint="eastAsia"/>
          <w:sz w:val="21"/>
          <w:szCs w:val="21"/>
        </w:rPr>
      </w:pPr>
      <w:r>
        <w:rPr>
          <w:rFonts w:hint="eastAsia"/>
          <w:sz w:val="21"/>
          <w:szCs w:val="21"/>
        </w:rPr>
        <w:t>　　engine failure发动机故障</w:t>
      </w:r>
    </w:p>
    <w:p>
      <w:pPr>
        <w:rPr>
          <w:rFonts w:hint="eastAsia"/>
          <w:sz w:val="21"/>
          <w:szCs w:val="21"/>
        </w:rPr>
      </w:pPr>
    </w:p>
    <w:p>
      <w:pPr>
        <w:rPr>
          <w:rFonts w:hint="eastAsia"/>
          <w:sz w:val="21"/>
          <w:szCs w:val="21"/>
        </w:rPr>
      </w:pPr>
      <w:r>
        <w:rPr>
          <w:rFonts w:hint="eastAsia"/>
          <w:sz w:val="21"/>
          <w:szCs w:val="21"/>
        </w:rPr>
        <w:t>　　established LOC建立航道</w:t>
      </w:r>
    </w:p>
    <w:p>
      <w:pPr>
        <w:rPr>
          <w:rFonts w:hint="eastAsia"/>
          <w:sz w:val="21"/>
          <w:szCs w:val="21"/>
        </w:rPr>
      </w:pPr>
    </w:p>
    <w:p>
      <w:pPr>
        <w:rPr>
          <w:rFonts w:hint="eastAsia"/>
          <w:sz w:val="21"/>
          <w:szCs w:val="21"/>
        </w:rPr>
      </w:pPr>
      <w:r>
        <w:rPr>
          <w:rFonts w:hint="eastAsia"/>
          <w:sz w:val="21"/>
          <w:szCs w:val="21"/>
        </w:rPr>
        <w:t>　　expedite加速 extinguish扑灭</w:t>
      </w:r>
    </w:p>
    <w:p>
      <w:pPr>
        <w:rPr>
          <w:rFonts w:hint="eastAsia"/>
          <w:sz w:val="21"/>
          <w:szCs w:val="21"/>
        </w:rPr>
      </w:pPr>
    </w:p>
    <w:p>
      <w:pPr>
        <w:rPr>
          <w:rFonts w:hint="eastAsia"/>
          <w:sz w:val="21"/>
          <w:szCs w:val="21"/>
        </w:rPr>
      </w:pPr>
      <w:r>
        <w:rPr>
          <w:rFonts w:hint="eastAsia"/>
          <w:sz w:val="21"/>
          <w:szCs w:val="21"/>
        </w:rPr>
        <w:t>　　extend downwind延长三边</w:t>
      </w:r>
    </w:p>
    <w:p>
      <w:pPr>
        <w:rPr>
          <w:rFonts w:hint="eastAsia"/>
          <w:sz w:val="21"/>
          <w:szCs w:val="21"/>
        </w:rPr>
      </w:pPr>
    </w:p>
    <w:p>
      <w:pPr>
        <w:rPr>
          <w:rFonts w:hint="eastAsia"/>
          <w:sz w:val="21"/>
          <w:szCs w:val="21"/>
        </w:rPr>
      </w:pPr>
      <w:r>
        <w:rPr>
          <w:rFonts w:hint="eastAsia"/>
          <w:sz w:val="21"/>
          <w:szCs w:val="21"/>
        </w:rPr>
        <w:t>　　expect higher level预计高高度</w:t>
      </w:r>
    </w:p>
    <w:p>
      <w:pPr>
        <w:rPr>
          <w:rFonts w:hint="eastAsia"/>
          <w:sz w:val="21"/>
          <w:szCs w:val="21"/>
        </w:rPr>
      </w:pPr>
    </w:p>
    <w:p>
      <w:pPr>
        <w:rPr>
          <w:rFonts w:hint="eastAsia"/>
          <w:sz w:val="21"/>
          <w:szCs w:val="21"/>
        </w:rPr>
      </w:pPr>
      <w:r>
        <w:rPr>
          <w:rFonts w:hint="eastAsia"/>
          <w:sz w:val="21"/>
          <w:szCs w:val="21"/>
        </w:rPr>
        <w:t>　　expect预计 estimating预计</w:t>
      </w:r>
    </w:p>
    <w:p>
      <w:pPr>
        <w:rPr>
          <w:rFonts w:hint="eastAsia"/>
          <w:sz w:val="21"/>
          <w:szCs w:val="21"/>
        </w:rPr>
      </w:pPr>
    </w:p>
    <w:p>
      <w:pPr>
        <w:rPr>
          <w:rFonts w:hint="eastAsia"/>
          <w:sz w:val="21"/>
          <w:szCs w:val="21"/>
        </w:rPr>
      </w:pPr>
      <w:r>
        <w:rPr>
          <w:rFonts w:hint="eastAsia"/>
          <w:sz w:val="21"/>
          <w:szCs w:val="21"/>
        </w:rPr>
        <w:t>　　F:facing west面朝前面飞机</w:t>
      </w:r>
    </w:p>
    <w:p>
      <w:pPr>
        <w:rPr>
          <w:rFonts w:hint="eastAsia"/>
          <w:sz w:val="21"/>
          <w:szCs w:val="21"/>
        </w:rPr>
      </w:pPr>
    </w:p>
    <w:p>
      <w:pPr>
        <w:rPr>
          <w:rFonts w:hint="eastAsia"/>
          <w:sz w:val="21"/>
          <w:szCs w:val="21"/>
        </w:rPr>
      </w:pPr>
      <w:r>
        <w:rPr>
          <w:rFonts w:hint="eastAsia"/>
          <w:sz w:val="21"/>
          <w:szCs w:val="21"/>
        </w:rPr>
        <w:t>　　fast turn off快速道</w:t>
      </w:r>
    </w:p>
    <w:p>
      <w:pPr>
        <w:rPr>
          <w:rFonts w:hint="eastAsia"/>
          <w:sz w:val="21"/>
          <w:szCs w:val="21"/>
        </w:rPr>
      </w:pPr>
    </w:p>
    <w:p>
      <w:pPr>
        <w:rPr>
          <w:rFonts w:hint="eastAsia"/>
          <w:sz w:val="21"/>
          <w:szCs w:val="21"/>
        </w:rPr>
      </w:pPr>
      <w:r>
        <w:rPr>
          <w:rFonts w:hint="eastAsia"/>
          <w:sz w:val="21"/>
          <w:szCs w:val="21"/>
        </w:rPr>
        <w:t>　　flame out熄火</w:t>
      </w:r>
    </w:p>
    <w:p>
      <w:pPr>
        <w:rPr>
          <w:rFonts w:hint="eastAsia"/>
          <w:sz w:val="21"/>
          <w:szCs w:val="21"/>
        </w:rPr>
      </w:pPr>
    </w:p>
    <w:p>
      <w:pPr>
        <w:rPr>
          <w:rFonts w:hint="eastAsia"/>
          <w:sz w:val="21"/>
          <w:szCs w:val="21"/>
        </w:rPr>
      </w:pPr>
      <w:r>
        <w:rPr>
          <w:rFonts w:hint="eastAsia"/>
          <w:sz w:val="21"/>
          <w:szCs w:val="21"/>
        </w:rPr>
        <w:t>　　flight plan route飞行计划航路</w:t>
      </w:r>
    </w:p>
    <w:p>
      <w:pPr>
        <w:rPr>
          <w:rFonts w:hint="eastAsia"/>
          <w:sz w:val="21"/>
          <w:szCs w:val="21"/>
        </w:rPr>
      </w:pPr>
    </w:p>
    <w:p>
      <w:pPr>
        <w:rPr>
          <w:rFonts w:hint="eastAsia"/>
          <w:sz w:val="21"/>
          <w:szCs w:val="21"/>
        </w:rPr>
      </w:pPr>
      <w:r>
        <w:rPr>
          <w:rFonts w:hint="eastAsia"/>
          <w:sz w:val="21"/>
          <w:szCs w:val="21"/>
        </w:rPr>
        <w:t>　　first第一</w:t>
      </w:r>
    </w:p>
    <w:p>
      <w:pPr>
        <w:rPr>
          <w:rFonts w:hint="eastAsia"/>
          <w:sz w:val="21"/>
          <w:szCs w:val="21"/>
        </w:rPr>
      </w:pPr>
    </w:p>
    <w:p>
      <w:pPr>
        <w:rPr>
          <w:rFonts w:hint="eastAsia"/>
          <w:sz w:val="21"/>
          <w:szCs w:val="21"/>
        </w:rPr>
      </w:pPr>
      <w:r>
        <w:rPr>
          <w:rFonts w:hint="eastAsia"/>
          <w:sz w:val="21"/>
          <w:szCs w:val="21"/>
        </w:rPr>
        <w:t>　　first convenient right第一道口右转</w:t>
      </w:r>
    </w:p>
    <w:p>
      <w:pPr>
        <w:rPr>
          <w:rFonts w:hint="eastAsia"/>
          <w:sz w:val="21"/>
          <w:szCs w:val="21"/>
        </w:rPr>
      </w:pPr>
    </w:p>
    <w:p>
      <w:pPr>
        <w:rPr>
          <w:rFonts w:hint="eastAsia"/>
          <w:sz w:val="21"/>
          <w:szCs w:val="21"/>
        </w:rPr>
      </w:pPr>
      <w:r>
        <w:rPr>
          <w:rFonts w:hint="eastAsia"/>
          <w:sz w:val="21"/>
          <w:szCs w:val="21"/>
        </w:rPr>
        <w:t>　　follow-in front of在前面</w:t>
      </w:r>
    </w:p>
    <w:p>
      <w:pPr>
        <w:rPr>
          <w:rFonts w:hint="eastAsia"/>
          <w:sz w:val="21"/>
          <w:szCs w:val="21"/>
        </w:rPr>
      </w:pPr>
    </w:p>
    <w:p>
      <w:pPr>
        <w:rPr>
          <w:rFonts w:hint="eastAsia"/>
          <w:sz w:val="21"/>
          <w:szCs w:val="21"/>
        </w:rPr>
      </w:pPr>
      <w:r>
        <w:rPr>
          <w:rFonts w:hint="eastAsia"/>
          <w:sz w:val="21"/>
          <w:szCs w:val="21"/>
        </w:rPr>
        <w:t>　　forced被迫</w:t>
      </w:r>
    </w:p>
    <w:p>
      <w:pPr>
        <w:rPr>
          <w:rFonts w:hint="eastAsia"/>
          <w:sz w:val="21"/>
          <w:szCs w:val="21"/>
        </w:rPr>
      </w:pPr>
    </w:p>
    <w:p>
      <w:pPr>
        <w:rPr>
          <w:rFonts w:hint="eastAsia"/>
          <w:sz w:val="21"/>
          <w:szCs w:val="21"/>
        </w:rPr>
      </w:pPr>
      <w:r>
        <w:rPr>
          <w:rFonts w:hint="eastAsia"/>
          <w:sz w:val="21"/>
          <w:szCs w:val="21"/>
        </w:rPr>
        <w:t>　　forced landing迫降</w:t>
      </w:r>
    </w:p>
    <w:p>
      <w:pPr>
        <w:rPr>
          <w:rFonts w:hint="eastAsia"/>
          <w:sz w:val="21"/>
          <w:szCs w:val="21"/>
        </w:rPr>
      </w:pPr>
    </w:p>
    <w:p>
      <w:pPr>
        <w:rPr>
          <w:rFonts w:hint="eastAsia"/>
          <w:sz w:val="21"/>
          <w:szCs w:val="21"/>
        </w:rPr>
      </w:pPr>
      <w:r>
        <w:rPr>
          <w:rFonts w:hint="eastAsia"/>
          <w:sz w:val="21"/>
          <w:szCs w:val="21"/>
        </w:rPr>
        <w:t>　　freighter货机</w:t>
      </w:r>
    </w:p>
    <w:p>
      <w:pPr>
        <w:rPr>
          <w:rFonts w:hint="eastAsia"/>
          <w:sz w:val="21"/>
          <w:szCs w:val="21"/>
        </w:rPr>
      </w:pPr>
    </w:p>
    <w:p>
      <w:pPr>
        <w:rPr>
          <w:rFonts w:hint="eastAsia"/>
          <w:sz w:val="21"/>
          <w:szCs w:val="21"/>
        </w:rPr>
      </w:pPr>
      <w:r>
        <w:rPr>
          <w:rFonts w:hint="eastAsia"/>
          <w:sz w:val="21"/>
          <w:szCs w:val="21"/>
        </w:rPr>
        <w:t>　　full call sign全呼</w:t>
      </w:r>
    </w:p>
    <w:p>
      <w:pPr>
        <w:rPr>
          <w:rFonts w:hint="eastAsia"/>
          <w:sz w:val="21"/>
          <w:szCs w:val="21"/>
        </w:rPr>
      </w:pPr>
    </w:p>
    <w:p>
      <w:pPr>
        <w:rPr>
          <w:rFonts w:hint="eastAsia"/>
          <w:sz w:val="21"/>
          <w:szCs w:val="21"/>
        </w:rPr>
      </w:pPr>
      <w:r>
        <w:rPr>
          <w:rFonts w:hint="eastAsia"/>
          <w:sz w:val="21"/>
          <w:szCs w:val="21"/>
        </w:rPr>
        <w:t>　　further advised进一步通知</w:t>
      </w:r>
    </w:p>
    <w:p>
      <w:pPr>
        <w:rPr>
          <w:rFonts w:hint="eastAsia"/>
          <w:sz w:val="21"/>
          <w:szCs w:val="21"/>
        </w:rPr>
      </w:pPr>
    </w:p>
    <w:p>
      <w:pPr>
        <w:rPr>
          <w:rFonts w:hint="eastAsia"/>
          <w:sz w:val="21"/>
          <w:szCs w:val="21"/>
        </w:rPr>
      </w:pPr>
      <w:r>
        <w:rPr>
          <w:rFonts w:hint="eastAsia"/>
          <w:sz w:val="21"/>
          <w:szCs w:val="21"/>
        </w:rPr>
        <w:t>　　exit出口，离开</w:t>
      </w:r>
    </w:p>
    <w:p>
      <w:pPr>
        <w:rPr>
          <w:rFonts w:hint="eastAsia"/>
          <w:sz w:val="21"/>
          <w:szCs w:val="21"/>
        </w:rPr>
      </w:pPr>
    </w:p>
    <w:p>
      <w:pPr>
        <w:rPr>
          <w:rFonts w:hint="eastAsia"/>
          <w:sz w:val="21"/>
          <w:szCs w:val="21"/>
        </w:rPr>
      </w:pPr>
      <w:r>
        <w:rPr>
          <w:rFonts w:hint="eastAsia"/>
          <w:sz w:val="21"/>
          <w:szCs w:val="21"/>
        </w:rPr>
        <w:t>　　G:gear is not down轮未放下</w:t>
      </w:r>
    </w:p>
    <w:p>
      <w:pPr>
        <w:rPr>
          <w:rFonts w:hint="eastAsia"/>
          <w:sz w:val="21"/>
          <w:szCs w:val="21"/>
        </w:rPr>
      </w:pPr>
    </w:p>
    <w:p>
      <w:pPr>
        <w:rPr>
          <w:rFonts w:hint="eastAsia"/>
          <w:sz w:val="21"/>
          <w:szCs w:val="21"/>
        </w:rPr>
      </w:pPr>
      <w:r>
        <w:rPr>
          <w:rFonts w:hint="eastAsia"/>
          <w:sz w:val="21"/>
          <w:szCs w:val="21"/>
        </w:rPr>
        <w:t>　　glide slope(path)下滑道</w:t>
      </w:r>
    </w:p>
    <w:p>
      <w:pPr>
        <w:rPr>
          <w:rFonts w:hint="eastAsia"/>
          <w:sz w:val="21"/>
          <w:szCs w:val="21"/>
        </w:rPr>
      </w:pPr>
    </w:p>
    <w:p>
      <w:pPr>
        <w:rPr>
          <w:rFonts w:hint="eastAsia"/>
          <w:sz w:val="21"/>
          <w:szCs w:val="21"/>
        </w:rPr>
      </w:pPr>
      <w:r>
        <w:rPr>
          <w:rFonts w:hint="eastAsia"/>
          <w:sz w:val="21"/>
          <w:szCs w:val="21"/>
        </w:rPr>
        <w:t>　　give way to让路</w:t>
      </w:r>
    </w:p>
    <w:p>
      <w:pPr>
        <w:rPr>
          <w:rFonts w:hint="eastAsia"/>
          <w:sz w:val="21"/>
          <w:szCs w:val="21"/>
        </w:rPr>
      </w:pPr>
    </w:p>
    <w:p>
      <w:pPr>
        <w:rPr>
          <w:rFonts w:hint="eastAsia"/>
          <w:sz w:val="21"/>
          <w:szCs w:val="21"/>
        </w:rPr>
      </w:pPr>
      <w:r>
        <w:rPr>
          <w:rFonts w:hint="eastAsia"/>
          <w:sz w:val="21"/>
          <w:szCs w:val="21"/>
        </w:rPr>
        <w:t>　　ground staff地面工作人员</w:t>
      </w:r>
    </w:p>
    <w:p>
      <w:pPr>
        <w:rPr>
          <w:rFonts w:hint="eastAsia"/>
          <w:sz w:val="21"/>
          <w:szCs w:val="21"/>
        </w:rPr>
      </w:pPr>
    </w:p>
    <w:p>
      <w:pPr>
        <w:rPr>
          <w:rFonts w:hint="eastAsia"/>
          <w:sz w:val="21"/>
          <w:szCs w:val="21"/>
        </w:rPr>
      </w:pPr>
      <w:r>
        <w:rPr>
          <w:rFonts w:hint="eastAsia"/>
          <w:sz w:val="21"/>
          <w:szCs w:val="21"/>
        </w:rPr>
        <w:t>　　go round绕航 重力gravity</w:t>
      </w:r>
    </w:p>
    <w:p>
      <w:pPr>
        <w:rPr>
          <w:rFonts w:hint="eastAsia"/>
          <w:sz w:val="21"/>
          <w:szCs w:val="21"/>
        </w:rPr>
      </w:pPr>
    </w:p>
    <w:p>
      <w:pPr>
        <w:rPr>
          <w:rFonts w:hint="eastAsia"/>
          <w:sz w:val="21"/>
          <w:szCs w:val="21"/>
        </w:rPr>
      </w:pPr>
      <w:r>
        <w:rPr>
          <w:rFonts w:hint="eastAsia"/>
          <w:sz w:val="21"/>
          <w:szCs w:val="21"/>
        </w:rPr>
        <w:t>　　H:holding area等待区域</w:t>
      </w:r>
    </w:p>
    <w:p>
      <w:pPr>
        <w:rPr>
          <w:rFonts w:hint="eastAsia"/>
          <w:sz w:val="21"/>
          <w:szCs w:val="21"/>
        </w:rPr>
      </w:pPr>
    </w:p>
    <w:p>
      <w:pPr>
        <w:rPr>
          <w:rFonts w:hint="eastAsia"/>
          <w:sz w:val="21"/>
          <w:szCs w:val="21"/>
        </w:rPr>
      </w:pPr>
      <w:r>
        <w:rPr>
          <w:rFonts w:hint="eastAsia"/>
          <w:sz w:val="21"/>
          <w:szCs w:val="21"/>
        </w:rPr>
        <w:t>　　I:icy patches冰片</w:t>
      </w:r>
    </w:p>
    <w:p>
      <w:pPr>
        <w:rPr>
          <w:rFonts w:hint="eastAsia"/>
          <w:sz w:val="21"/>
          <w:szCs w:val="21"/>
        </w:rPr>
      </w:pPr>
    </w:p>
    <w:p>
      <w:pPr>
        <w:rPr>
          <w:rFonts w:hint="eastAsia"/>
          <w:sz w:val="21"/>
          <w:szCs w:val="21"/>
        </w:rPr>
      </w:pPr>
      <w:r>
        <w:rPr>
          <w:rFonts w:hint="eastAsia"/>
          <w:sz w:val="21"/>
          <w:szCs w:val="21"/>
        </w:rPr>
        <w:t>　　identified识别</w:t>
      </w:r>
    </w:p>
    <w:p>
      <w:pPr>
        <w:rPr>
          <w:rFonts w:hint="eastAsia"/>
          <w:sz w:val="21"/>
          <w:szCs w:val="21"/>
        </w:rPr>
      </w:pPr>
    </w:p>
    <w:p>
      <w:pPr>
        <w:rPr>
          <w:rFonts w:hint="eastAsia"/>
          <w:sz w:val="21"/>
          <w:szCs w:val="21"/>
        </w:rPr>
      </w:pPr>
      <w:r>
        <w:rPr>
          <w:rFonts w:hint="eastAsia"/>
          <w:sz w:val="21"/>
          <w:szCs w:val="21"/>
        </w:rPr>
        <w:t>　　l-need需要</w:t>
      </w:r>
    </w:p>
    <w:p>
      <w:pPr>
        <w:rPr>
          <w:rFonts w:hint="eastAsia"/>
          <w:sz w:val="21"/>
          <w:szCs w:val="21"/>
        </w:rPr>
      </w:pPr>
    </w:p>
    <w:p>
      <w:pPr>
        <w:rPr>
          <w:rFonts w:hint="eastAsia"/>
          <w:sz w:val="21"/>
          <w:szCs w:val="21"/>
        </w:rPr>
      </w:pPr>
      <w:r>
        <w:rPr>
          <w:rFonts w:hint="eastAsia"/>
          <w:sz w:val="21"/>
          <w:szCs w:val="21"/>
        </w:rPr>
        <w:t>　　immediately立即</w:t>
      </w:r>
    </w:p>
    <w:p>
      <w:pPr>
        <w:rPr>
          <w:rFonts w:hint="eastAsia"/>
          <w:sz w:val="21"/>
          <w:szCs w:val="21"/>
        </w:rPr>
      </w:pPr>
    </w:p>
    <w:p>
      <w:pPr>
        <w:rPr>
          <w:rFonts w:hint="eastAsia"/>
          <w:sz w:val="21"/>
          <w:szCs w:val="21"/>
        </w:rPr>
      </w:pPr>
      <w:r>
        <w:rPr>
          <w:rFonts w:hint="eastAsia"/>
          <w:sz w:val="21"/>
          <w:szCs w:val="21"/>
        </w:rPr>
        <w:t>　　inoperative不工作</w:t>
      </w:r>
    </w:p>
    <w:p>
      <w:pPr>
        <w:rPr>
          <w:rFonts w:hint="eastAsia"/>
          <w:sz w:val="21"/>
          <w:szCs w:val="21"/>
        </w:rPr>
      </w:pPr>
    </w:p>
    <w:p>
      <w:pPr>
        <w:rPr>
          <w:rFonts w:hint="eastAsia"/>
          <w:sz w:val="21"/>
          <w:szCs w:val="21"/>
        </w:rPr>
      </w:pPr>
      <w:r>
        <w:rPr>
          <w:rFonts w:hint="eastAsia"/>
          <w:sz w:val="21"/>
          <w:szCs w:val="21"/>
        </w:rPr>
        <w:t>　　instruction指令</w:t>
      </w:r>
    </w:p>
    <w:p>
      <w:pPr>
        <w:rPr>
          <w:rFonts w:hint="eastAsia"/>
          <w:sz w:val="21"/>
          <w:szCs w:val="21"/>
        </w:rPr>
      </w:pPr>
    </w:p>
    <w:p>
      <w:pPr>
        <w:rPr>
          <w:rFonts w:hint="eastAsia"/>
          <w:sz w:val="21"/>
          <w:szCs w:val="21"/>
        </w:rPr>
      </w:pPr>
      <w:r>
        <w:rPr>
          <w:rFonts w:hint="eastAsia"/>
          <w:sz w:val="21"/>
          <w:szCs w:val="21"/>
        </w:rPr>
        <w:t>　　intercept切入</w:t>
      </w:r>
    </w:p>
    <w:p>
      <w:pPr>
        <w:rPr>
          <w:rFonts w:hint="eastAsia"/>
          <w:sz w:val="21"/>
          <w:szCs w:val="21"/>
        </w:rPr>
      </w:pPr>
    </w:p>
    <w:p>
      <w:pPr>
        <w:rPr>
          <w:rFonts w:hint="eastAsia"/>
          <w:sz w:val="21"/>
          <w:szCs w:val="21"/>
        </w:rPr>
      </w:pPr>
      <w:r>
        <w:rPr>
          <w:rFonts w:hint="eastAsia"/>
          <w:sz w:val="21"/>
          <w:szCs w:val="21"/>
        </w:rPr>
        <w:t>　　intersection交叉口</w:t>
      </w:r>
    </w:p>
    <w:p>
      <w:pPr>
        <w:rPr>
          <w:rFonts w:hint="eastAsia"/>
          <w:sz w:val="21"/>
          <w:szCs w:val="21"/>
        </w:rPr>
      </w:pPr>
    </w:p>
    <w:p>
      <w:pPr>
        <w:rPr>
          <w:rFonts w:hint="eastAsia"/>
          <w:sz w:val="21"/>
          <w:szCs w:val="21"/>
        </w:rPr>
      </w:pPr>
      <w:r>
        <w:rPr>
          <w:rFonts w:hint="eastAsia"/>
          <w:sz w:val="21"/>
          <w:szCs w:val="21"/>
        </w:rPr>
        <w:t>　　initially起始</w:t>
      </w:r>
    </w:p>
    <w:p>
      <w:pPr>
        <w:rPr>
          <w:rFonts w:hint="eastAsia"/>
          <w:sz w:val="21"/>
          <w:szCs w:val="21"/>
        </w:rPr>
      </w:pPr>
    </w:p>
    <w:p>
      <w:pPr>
        <w:rPr>
          <w:rFonts w:hint="eastAsia"/>
          <w:sz w:val="21"/>
          <w:szCs w:val="21"/>
        </w:rPr>
      </w:pPr>
      <w:r>
        <w:rPr>
          <w:rFonts w:hint="eastAsia"/>
          <w:sz w:val="21"/>
          <w:szCs w:val="21"/>
        </w:rPr>
        <w:t>　　it’s famous for---以--著名</w:t>
      </w:r>
    </w:p>
    <w:p>
      <w:pPr>
        <w:rPr>
          <w:rFonts w:hint="eastAsia"/>
          <w:sz w:val="21"/>
          <w:szCs w:val="21"/>
        </w:rPr>
      </w:pPr>
    </w:p>
    <w:p>
      <w:pPr>
        <w:rPr>
          <w:rFonts w:hint="eastAsia"/>
          <w:sz w:val="21"/>
          <w:szCs w:val="21"/>
        </w:rPr>
      </w:pPr>
      <w:r>
        <w:rPr>
          <w:rFonts w:hint="eastAsia"/>
          <w:sz w:val="21"/>
          <w:szCs w:val="21"/>
        </w:rPr>
        <w:t>　　J:jammed卡阻</w:t>
      </w:r>
    </w:p>
    <w:p>
      <w:pPr>
        <w:rPr>
          <w:rFonts w:hint="eastAsia"/>
          <w:sz w:val="21"/>
          <w:szCs w:val="21"/>
        </w:rPr>
      </w:pPr>
    </w:p>
    <w:p>
      <w:pPr>
        <w:rPr>
          <w:rFonts w:hint="eastAsia"/>
          <w:sz w:val="21"/>
          <w:szCs w:val="21"/>
        </w:rPr>
      </w:pPr>
      <w:r>
        <w:rPr>
          <w:rFonts w:hint="eastAsia"/>
          <w:sz w:val="21"/>
          <w:szCs w:val="21"/>
        </w:rPr>
        <w:t>　　L:leave frequency脱波</w:t>
      </w:r>
    </w:p>
    <w:p>
      <w:pPr>
        <w:rPr>
          <w:rFonts w:hint="eastAsia"/>
          <w:sz w:val="21"/>
          <w:szCs w:val="21"/>
        </w:rPr>
      </w:pPr>
    </w:p>
    <w:p>
      <w:pPr>
        <w:rPr>
          <w:rFonts w:hint="eastAsia"/>
          <w:sz w:val="21"/>
          <w:szCs w:val="21"/>
        </w:rPr>
      </w:pPr>
      <w:r>
        <w:rPr>
          <w:rFonts w:hint="eastAsia"/>
          <w:sz w:val="21"/>
          <w:szCs w:val="21"/>
        </w:rPr>
        <w:t>　　leave this area离开此区域</w:t>
      </w:r>
    </w:p>
    <w:p>
      <w:pPr>
        <w:rPr>
          <w:rFonts w:hint="eastAsia"/>
          <w:sz w:val="21"/>
          <w:szCs w:val="21"/>
        </w:rPr>
      </w:pPr>
    </w:p>
    <w:p>
      <w:pPr>
        <w:rPr>
          <w:rFonts w:hint="eastAsia"/>
          <w:sz w:val="21"/>
          <w:szCs w:val="21"/>
        </w:rPr>
      </w:pPr>
      <w:r>
        <w:rPr>
          <w:rFonts w:hint="eastAsia"/>
          <w:sz w:val="21"/>
          <w:szCs w:val="21"/>
        </w:rPr>
        <w:t>　　low pass低空通场</w:t>
      </w:r>
    </w:p>
    <w:p>
      <w:pPr>
        <w:rPr>
          <w:rFonts w:hint="eastAsia"/>
          <w:sz w:val="21"/>
          <w:szCs w:val="21"/>
        </w:rPr>
      </w:pPr>
    </w:p>
    <w:p>
      <w:pPr>
        <w:rPr>
          <w:rFonts w:hint="eastAsia"/>
          <w:sz w:val="21"/>
          <w:szCs w:val="21"/>
        </w:rPr>
      </w:pPr>
      <w:r>
        <w:rPr>
          <w:rFonts w:hint="eastAsia"/>
          <w:sz w:val="21"/>
          <w:szCs w:val="21"/>
        </w:rPr>
        <w:t>　　lose time消磨时间</w:t>
      </w:r>
    </w:p>
    <w:p>
      <w:pPr>
        <w:rPr>
          <w:rFonts w:hint="eastAsia"/>
          <w:sz w:val="21"/>
          <w:szCs w:val="21"/>
        </w:rPr>
      </w:pPr>
    </w:p>
    <w:p>
      <w:pPr>
        <w:rPr>
          <w:rFonts w:hint="eastAsia"/>
          <w:sz w:val="21"/>
          <w:szCs w:val="21"/>
        </w:rPr>
      </w:pPr>
      <w:r>
        <w:rPr>
          <w:rFonts w:hint="eastAsia"/>
          <w:sz w:val="21"/>
          <w:szCs w:val="21"/>
        </w:rPr>
        <w:t>　　M:magnetic track磁航迹</w:t>
      </w:r>
    </w:p>
    <w:p>
      <w:pPr>
        <w:rPr>
          <w:rFonts w:hint="eastAsia"/>
          <w:sz w:val="21"/>
          <w:szCs w:val="21"/>
        </w:rPr>
      </w:pPr>
    </w:p>
    <w:p>
      <w:pPr>
        <w:rPr>
          <w:rFonts w:hint="eastAsia"/>
          <w:sz w:val="21"/>
          <w:szCs w:val="21"/>
        </w:rPr>
      </w:pPr>
      <w:r>
        <w:rPr>
          <w:rFonts w:hint="eastAsia"/>
          <w:sz w:val="21"/>
          <w:szCs w:val="21"/>
        </w:rPr>
        <w:t>　　Maintenance维护</w:t>
      </w:r>
    </w:p>
    <w:p>
      <w:pPr>
        <w:rPr>
          <w:rFonts w:hint="eastAsia"/>
          <w:sz w:val="21"/>
          <w:szCs w:val="21"/>
        </w:rPr>
      </w:pPr>
    </w:p>
    <w:p>
      <w:pPr>
        <w:rPr>
          <w:rFonts w:hint="eastAsia"/>
          <w:sz w:val="21"/>
          <w:szCs w:val="21"/>
        </w:rPr>
      </w:pPr>
      <w:r>
        <w:rPr>
          <w:rFonts w:hint="eastAsia"/>
          <w:sz w:val="21"/>
          <w:szCs w:val="21"/>
        </w:rPr>
        <w:t>　　make orbit right右盘旋</w:t>
      </w:r>
    </w:p>
    <w:p>
      <w:pPr>
        <w:rPr>
          <w:rFonts w:hint="eastAsia"/>
          <w:sz w:val="21"/>
          <w:szCs w:val="21"/>
        </w:rPr>
      </w:pPr>
    </w:p>
    <w:p>
      <w:pPr>
        <w:rPr>
          <w:rFonts w:hint="eastAsia"/>
          <w:sz w:val="21"/>
          <w:szCs w:val="21"/>
        </w:rPr>
      </w:pPr>
      <w:r>
        <w:rPr>
          <w:rFonts w:hint="eastAsia"/>
          <w:sz w:val="21"/>
          <w:szCs w:val="21"/>
        </w:rPr>
        <w:t>　　maybe可能maneuver机动</w:t>
      </w:r>
    </w:p>
    <w:p>
      <w:pPr>
        <w:rPr>
          <w:rFonts w:hint="eastAsia"/>
          <w:sz w:val="21"/>
          <w:szCs w:val="21"/>
        </w:rPr>
      </w:pPr>
    </w:p>
    <w:p>
      <w:pPr>
        <w:rPr>
          <w:rFonts w:hint="eastAsia"/>
          <w:sz w:val="21"/>
          <w:szCs w:val="21"/>
        </w:rPr>
      </w:pPr>
      <w:r>
        <w:rPr>
          <w:rFonts w:hint="eastAsia"/>
          <w:sz w:val="21"/>
          <w:szCs w:val="21"/>
        </w:rPr>
        <w:t>　　marshaller信号员</w:t>
      </w:r>
    </w:p>
    <w:p>
      <w:pPr>
        <w:rPr>
          <w:rFonts w:hint="eastAsia"/>
          <w:sz w:val="21"/>
          <w:szCs w:val="21"/>
        </w:rPr>
      </w:pPr>
    </w:p>
    <w:p>
      <w:pPr>
        <w:rPr>
          <w:rFonts w:hint="eastAsia"/>
          <w:sz w:val="21"/>
          <w:szCs w:val="21"/>
        </w:rPr>
      </w:pPr>
      <w:r>
        <w:rPr>
          <w:rFonts w:hint="eastAsia"/>
          <w:sz w:val="21"/>
          <w:szCs w:val="21"/>
        </w:rPr>
        <w:t>　　miss turn off 错过快速道</w:t>
      </w:r>
    </w:p>
    <w:p>
      <w:pPr>
        <w:rPr>
          <w:rFonts w:hint="eastAsia"/>
          <w:sz w:val="21"/>
          <w:szCs w:val="21"/>
        </w:rPr>
      </w:pPr>
    </w:p>
    <w:p>
      <w:pPr>
        <w:rPr>
          <w:rFonts w:hint="eastAsia"/>
          <w:sz w:val="21"/>
          <w:szCs w:val="21"/>
        </w:rPr>
      </w:pPr>
      <w:r>
        <w:rPr>
          <w:rFonts w:hint="eastAsia"/>
          <w:sz w:val="21"/>
          <w:szCs w:val="21"/>
        </w:rPr>
        <w:t>　　Monitor监督/班长</w:t>
      </w:r>
    </w:p>
    <w:p>
      <w:pPr>
        <w:rPr>
          <w:rFonts w:hint="eastAsia"/>
          <w:sz w:val="21"/>
          <w:szCs w:val="21"/>
        </w:rPr>
      </w:pPr>
    </w:p>
    <w:p>
      <w:pPr>
        <w:rPr>
          <w:rFonts w:hint="eastAsia"/>
          <w:sz w:val="21"/>
          <w:szCs w:val="21"/>
        </w:rPr>
      </w:pPr>
      <w:r>
        <w:rPr>
          <w:rFonts w:hint="eastAsia"/>
          <w:sz w:val="21"/>
          <w:szCs w:val="21"/>
        </w:rPr>
        <w:t>　　moving移动</w:t>
      </w:r>
    </w:p>
    <w:p>
      <w:pPr>
        <w:rPr>
          <w:rFonts w:hint="eastAsia"/>
          <w:sz w:val="21"/>
          <w:szCs w:val="21"/>
        </w:rPr>
      </w:pPr>
    </w:p>
    <w:p>
      <w:pPr>
        <w:rPr>
          <w:rFonts w:hint="eastAsia"/>
          <w:sz w:val="21"/>
          <w:szCs w:val="21"/>
        </w:rPr>
      </w:pPr>
      <w:r>
        <w:rPr>
          <w:rFonts w:hint="eastAsia"/>
          <w:sz w:val="21"/>
          <w:szCs w:val="21"/>
        </w:rPr>
        <w:t>　　message信息</w:t>
      </w:r>
    </w:p>
    <w:p>
      <w:pPr>
        <w:rPr>
          <w:rFonts w:hint="eastAsia"/>
          <w:sz w:val="21"/>
          <w:szCs w:val="21"/>
        </w:rPr>
      </w:pPr>
    </w:p>
    <w:p>
      <w:pPr>
        <w:rPr>
          <w:rFonts w:hint="eastAsia"/>
          <w:sz w:val="21"/>
          <w:szCs w:val="21"/>
        </w:rPr>
      </w:pPr>
      <w:r>
        <w:rPr>
          <w:rFonts w:hint="eastAsia"/>
          <w:sz w:val="21"/>
          <w:szCs w:val="21"/>
        </w:rPr>
        <w:t>　　N:navigation导航</w:t>
      </w:r>
    </w:p>
    <w:p>
      <w:pPr>
        <w:rPr>
          <w:rFonts w:hint="eastAsia"/>
          <w:sz w:val="21"/>
          <w:szCs w:val="21"/>
        </w:rPr>
      </w:pPr>
    </w:p>
    <w:p>
      <w:pPr>
        <w:rPr>
          <w:rFonts w:hint="eastAsia"/>
          <w:sz w:val="21"/>
          <w:szCs w:val="21"/>
        </w:rPr>
      </w:pPr>
      <w:r>
        <w:rPr>
          <w:rFonts w:hint="eastAsia"/>
          <w:sz w:val="21"/>
          <w:szCs w:val="21"/>
        </w:rPr>
        <w:t>　　nearest/closest最近的</w:t>
      </w:r>
    </w:p>
    <w:p>
      <w:pPr>
        <w:rPr>
          <w:rFonts w:hint="eastAsia"/>
          <w:sz w:val="21"/>
          <w:szCs w:val="21"/>
        </w:rPr>
      </w:pPr>
    </w:p>
    <w:p>
      <w:pPr>
        <w:rPr>
          <w:rFonts w:hint="eastAsia"/>
          <w:sz w:val="21"/>
          <w:szCs w:val="21"/>
        </w:rPr>
      </w:pPr>
      <w:r>
        <w:rPr>
          <w:rFonts w:hint="eastAsia"/>
          <w:sz w:val="21"/>
          <w:szCs w:val="21"/>
        </w:rPr>
        <w:t>　　not below FL130不低于FL130</w:t>
      </w:r>
    </w:p>
    <w:p>
      <w:pPr>
        <w:rPr>
          <w:rFonts w:hint="eastAsia"/>
          <w:sz w:val="21"/>
          <w:szCs w:val="21"/>
        </w:rPr>
      </w:pPr>
    </w:p>
    <w:p>
      <w:pPr>
        <w:rPr>
          <w:rFonts w:hint="eastAsia"/>
          <w:sz w:val="21"/>
          <w:szCs w:val="21"/>
        </w:rPr>
      </w:pPr>
      <w:r>
        <w:rPr>
          <w:rFonts w:hint="eastAsia"/>
          <w:sz w:val="21"/>
          <w:szCs w:val="21"/>
        </w:rPr>
        <w:t>　　unsure of my position位置不确定</w:t>
      </w:r>
    </w:p>
    <w:p>
      <w:pPr>
        <w:rPr>
          <w:rFonts w:hint="eastAsia"/>
          <w:sz w:val="21"/>
          <w:szCs w:val="21"/>
        </w:rPr>
      </w:pPr>
    </w:p>
    <w:p>
      <w:pPr>
        <w:rPr>
          <w:rFonts w:hint="eastAsia"/>
          <w:sz w:val="21"/>
          <w:szCs w:val="21"/>
        </w:rPr>
      </w:pPr>
      <w:r>
        <w:rPr>
          <w:rFonts w:hint="eastAsia"/>
          <w:sz w:val="21"/>
          <w:szCs w:val="21"/>
        </w:rPr>
        <w:t>　　north east 东北</w:t>
      </w:r>
    </w:p>
    <w:p>
      <w:pPr>
        <w:rPr>
          <w:rFonts w:hint="eastAsia"/>
          <w:sz w:val="21"/>
          <w:szCs w:val="21"/>
        </w:rPr>
      </w:pPr>
    </w:p>
    <w:p>
      <w:pPr>
        <w:rPr>
          <w:rFonts w:hint="eastAsia"/>
          <w:sz w:val="21"/>
          <w:szCs w:val="21"/>
        </w:rPr>
      </w:pPr>
      <w:r>
        <w:rPr>
          <w:rFonts w:hint="eastAsia"/>
          <w:sz w:val="21"/>
          <w:szCs w:val="21"/>
        </w:rPr>
        <w:t>　　north west西北</w:t>
      </w:r>
    </w:p>
    <w:p>
      <w:pPr>
        <w:rPr>
          <w:rFonts w:hint="eastAsia"/>
          <w:sz w:val="21"/>
          <w:szCs w:val="21"/>
        </w:rPr>
      </w:pPr>
    </w:p>
    <w:p>
      <w:pPr>
        <w:rPr>
          <w:rFonts w:hint="eastAsia"/>
          <w:sz w:val="21"/>
          <w:szCs w:val="21"/>
        </w:rPr>
      </w:pPr>
      <w:r>
        <w:rPr>
          <w:rFonts w:hint="eastAsia"/>
          <w:sz w:val="21"/>
          <w:szCs w:val="21"/>
        </w:rPr>
        <w:t>　　nose gear前轮</w:t>
      </w:r>
    </w:p>
    <w:p>
      <w:pPr>
        <w:rPr>
          <w:rFonts w:hint="eastAsia"/>
          <w:sz w:val="21"/>
          <w:szCs w:val="21"/>
        </w:rPr>
      </w:pPr>
    </w:p>
    <w:p>
      <w:pPr>
        <w:rPr>
          <w:rFonts w:hint="eastAsia"/>
          <w:sz w:val="21"/>
          <w:szCs w:val="21"/>
        </w:rPr>
      </w:pPr>
      <w:r>
        <w:rPr>
          <w:rFonts w:hint="eastAsia"/>
          <w:sz w:val="21"/>
          <w:szCs w:val="21"/>
        </w:rPr>
        <w:t>　　-next下一个</w:t>
      </w:r>
    </w:p>
    <w:p>
      <w:pPr>
        <w:rPr>
          <w:rFonts w:hint="eastAsia"/>
          <w:sz w:val="21"/>
          <w:szCs w:val="21"/>
        </w:rPr>
      </w:pPr>
    </w:p>
    <w:p>
      <w:pPr>
        <w:rPr>
          <w:rFonts w:hint="eastAsia"/>
          <w:sz w:val="21"/>
          <w:szCs w:val="21"/>
        </w:rPr>
      </w:pPr>
      <w:r>
        <w:rPr>
          <w:rFonts w:hint="eastAsia"/>
          <w:sz w:val="21"/>
          <w:szCs w:val="21"/>
        </w:rPr>
        <w:t>　　O:obstacles障碍物</w:t>
      </w:r>
    </w:p>
    <w:p>
      <w:pPr>
        <w:rPr>
          <w:rFonts w:hint="eastAsia"/>
          <w:sz w:val="21"/>
          <w:szCs w:val="21"/>
        </w:rPr>
      </w:pPr>
    </w:p>
    <w:p>
      <w:pPr>
        <w:rPr>
          <w:rFonts w:hint="eastAsia"/>
          <w:sz w:val="21"/>
          <w:szCs w:val="21"/>
        </w:rPr>
      </w:pPr>
      <w:r>
        <w:rPr>
          <w:rFonts w:hint="eastAsia"/>
          <w:sz w:val="21"/>
          <w:szCs w:val="21"/>
        </w:rPr>
        <w:t>　　orbit盘旋</w:t>
      </w:r>
    </w:p>
    <w:p>
      <w:pPr>
        <w:rPr>
          <w:rFonts w:hint="eastAsia"/>
          <w:sz w:val="21"/>
          <w:szCs w:val="21"/>
        </w:rPr>
      </w:pPr>
    </w:p>
    <w:p>
      <w:pPr>
        <w:rPr>
          <w:rFonts w:hint="eastAsia"/>
          <w:sz w:val="21"/>
          <w:szCs w:val="21"/>
        </w:rPr>
      </w:pPr>
      <w:r>
        <w:rPr>
          <w:rFonts w:hint="eastAsia"/>
          <w:sz w:val="21"/>
          <w:szCs w:val="21"/>
        </w:rPr>
        <w:t>　　overtake超越</w:t>
      </w:r>
    </w:p>
    <w:p>
      <w:pPr>
        <w:rPr>
          <w:rFonts w:hint="eastAsia"/>
          <w:sz w:val="21"/>
          <w:szCs w:val="21"/>
        </w:rPr>
      </w:pPr>
    </w:p>
    <w:p>
      <w:pPr>
        <w:rPr>
          <w:rFonts w:hint="eastAsia"/>
          <w:sz w:val="21"/>
          <w:szCs w:val="21"/>
        </w:rPr>
      </w:pPr>
      <w:r>
        <w:rPr>
          <w:rFonts w:hint="eastAsia"/>
          <w:sz w:val="21"/>
          <w:szCs w:val="21"/>
        </w:rPr>
        <w:t>　　P:PAX seriously ill旅客严重生病</w:t>
      </w:r>
    </w:p>
    <w:p>
      <w:pPr>
        <w:rPr>
          <w:rFonts w:hint="eastAsia"/>
          <w:sz w:val="21"/>
          <w:szCs w:val="21"/>
        </w:rPr>
      </w:pPr>
    </w:p>
    <w:p>
      <w:pPr>
        <w:rPr>
          <w:rFonts w:hint="eastAsia"/>
          <w:sz w:val="21"/>
          <w:szCs w:val="21"/>
        </w:rPr>
      </w:pPr>
      <w:r>
        <w:rPr>
          <w:rFonts w:hint="eastAsia"/>
          <w:sz w:val="21"/>
          <w:szCs w:val="21"/>
        </w:rPr>
        <w:t>　　parking on the apron在停机坪</w:t>
      </w:r>
    </w:p>
    <w:p>
      <w:pPr>
        <w:rPr>
          <w:rFonts w:hint="eastAsia"/>
          <w:sz w:val="21"/>
          <w:szCs w:val="21"/>
        </w:rPr>
      </w:pPr>
    </w:p>
    <w:p>
      <w:pPr>
        <w:rPr>
          <w:rFonts w:hint="eastAsia"/>
          <w:sz w:val="21"/>
          <w:szCs w:val="21"/>
        </w:rPr>
      </w:pPr>
      <w:r>
        <w:rPr>
          <w:rFonts w:hint="eastAsia"/>
          <w:sz w:val="21"/>
          <w:szCs w:val="21"/>
        </w:rPr>
        <w:t>　　PAX stairs/steps旅客客梯</w:t>
      </w:r>
    </w:p>
    <w:p>
      <w:pPr>
        <w:rPr>
          <w:rFonts w:hint="eastAsia"/>
          <w:sz w:val="21"/>
          <w:szCs w:val="21"/>
        </w:rPr>
      </w:pPr>
    </w:p>
    <w:p>
      <w:pPr>
        <w:rPr>
          <w:rFonts w:hint="eastAsia"/>
          <w:sz w:val="21"/>
          <w:szCs w:val="21"/>
        </w:rPr>
      </w:pPr>
      <w:r>
        <w:rPr>
          <w:rFonts w:hint="eastAsia"/>
          <w:sz w:val="21"/>
          <w:szCs w:val="21"/>
        </w:rPr>
        <w:t>　　port engine左发</w:t>
      </w:r>
    </w:p>
    <w:p>
      <w:pPr>
        <w:rPr>
          <w:rFonts w:hint="eastAsia"/>
          <w:sz w:val="21"/>
          <w:szCs w:val="21"/>
        </w:rPr>
      </w:pPr>
    </w:p>
    <w:p>
      <w:pPr>
        <w:rPr>
          <w:rFonts w:hint="eastAsia"/>
          <w:sz w:val="21"/>
          <w:szCs w:val="21"/>
        </w:rPr>
      </w:pPr>
      <w:r>
        <w:rPr>
          <w:rFonts w:hint="eastAsia"/>
          <w:sz w:val="21"/>
          <w:szCs w:val="21"/>
        </w:rPr>
        <w:t>　　position位置</w:t>
      </w:r>
    </w:p>
    <w:p>
      <w:pPr>
        <w:rPr>
          <w:rFonts w:hint="eastAsia"/>
          <w:sz w:val="21"/>
          <w:szCs w:val="21"/>
        </w:rPr>
      </w:pPr>
    </w:p>
    <w:p>
      <w:pPr>
        <w:rPr>
          <w:rFonts w:hint="eastAsia"/>
          <w:sz w:val="21"/>
          <w:szCs w:val="21"/>
        </w:rPr>
      </w:pPr>
      <w:r>
        <w:rPr>
          <w:rFonts w:hint="eastAsia"/>
          <w:sz w:val="21"/>
          <w:szCs w:val="21"/>
        </w:rPr>
        <w:t>　　possible reason可能的原因</w:t>
      </w:r>
    </w:p>
    <w:p>
      <w:pPr>
        <w:rPr>
          <w:rFonts w:hint="eastAsia"/>
          <w:sz w:val="21"/>
          <w:szCs w:val="21"/>
        </w:rPr>
      </w:pPr>
    </w:p>
    <w:p>
      <w:pPr>
        <w:rPr>
          <w:rFonts w:hint="eastAsia"/>
          <w:sz w:val="21"/>
          <w:szCs w:val="21"/>
        </w:rPr>
      </w:pPr>
      <w:r>
        <w:rPr>
          <w:rFonts w:hint="eastAsia"/>
          <w:sz w:val="21"/>
          <w:szCs w:val="21"/>
        </w:rPr>
        <w:t>　　present position目前位置</w:t>
      </w:r>
    </w:p>
    <w:p>
      <w:pPr>
        <w:rPr>
          <w:rFonts w:hint="eastAsia"/>
          <w:sz w:val="21"/>
          <w:szCs w:val="21"/>
        </w:rPr>
      </w:pPr>
    </w:p>
    <w:p>
      <w:pPr>
        <w:rPr>
          <w:rFonts w:hint="eastAsia"/>
          <w:sz w:val="21"/>
          <w:szCs w:val="21"/>
        </w:rPr>
      </w:pPr>
      <w:r>
        <w:rPr>
          <w:rFonts w:hint="eastAsia"/>
          <w:sz w:val="21"/>
          <w:szCs w:val="21"/>
        </w:rPr>
        <w:t>　　prevent预防</w:t>
      </w:r>
    </w:p>
    <w:p>
      <w:pPr>
        <w:rPr>
          <w:rFonts w:hint="eastAsia"/>
          <w:sz w:val="21"/>
          <w:szCs w:val="21"/>
        </w:rPr>
      </w:pPr>
    </w:p>
    <w:p>
      <w:pPr>
        <w:rPr>
          <w:rFonts w:hint="eastAsia"/>
          <w:sz w:val="21"/>
          <w:szCs w:val="21"/>
        </w:rPr>
      </w:pPr>
      <w:r>
        <w:rPr>
          <w:rFonts w:hint="eastAsia"/>
          <w:sz w:val="21"/>
          <w:szCs w:val="21"/>
        </w:rPr>
        <w:t>　　problem问题</w:t>
      </w:r>
    </w:p>
    <w:p>
      <w:pPr>
        <w:rPr>
          <w:rFonts w:hint="eastAsia"/>
          <w:sz w:val="21"/>
          <w:szCs w:val="21"/>
        </w:rPr>
      </w:pPr>
    </w:p>
    <w:p>
      <w:pPr>
        <w:rPr>
          <w:rFonts w:hint="eastAsia"/>
          <w:sz w:val="21"/>
          <w:szCs w:val="21"/>
        </w:rPr>
      </w:pPr>
      <w:r>
        <w:rPr>
          <w:rFonts w:hint="eastAsia"/>
          <w:sz w:val="21"/>
          <w:szCs w:val="21"/>
        </w:rPr>
        <w:t>　　proceed to前往</w:t>
      </w:r>
    </w:p>
    <w:p>
      <w:pPr>
        <w:rPr>
          <w:rFonts w:hint="eastAsia"/>
          <w:sz w:val="21"/>
          <w:szCs w:val="21"/>
        </w:rPr>
      </w:pPr>
    </w:p>
    <w:p>
      <w:pPr>
        <w:rPr>
          <w:rFonts w:hint="eastAsia"/>
          <w:sz w:val="21"/>
          <w:szCs w:val="21"/>
        </w:rPr>
      </w:pPr>
      <w:r>
        <w:rPr>
          <w:rFonts w:hint="eastAsia"/>
          <w:sz w:val="21"/>
          <w:szCs w:val="21"/>
        </w:rPr>
        <w:t>　　pull in to the left停靠到左面</w:t>
      </w:r>
    </w:p>
    <w:p>
      <w:pPr>
        <w:rPr>
          <w:rFonts w:hint="eastAsia"/>
          <w:sz w:val="21"/>
          <w:szCs w:val="21"/>
        </w:rPr>
      </w:pPr>
    </w:p>
    <w:p>
      <w:pPr>
        <w:rPr>
          <w:rFonts w:hint="eastAsia"/>
          <w:sz w:val="21"/>
          <w:szCs w:val="21"/>
        </w:rPr>
      </w:pPr>
      <w:r>
        <w:rPr>
          <w:rFonts w:hint="eastAsia"/>
          <w:sz w:val="21"/>
          <w:szCs w:val="21"/>
        </w:rPr>
        <w:t>　　pull over to the left停靠到左面</w:t>
      </w:r>
    </w:p>
    <w:p>
      <w:pPr>
        <w:rPr>
          <w:rFonts w:hint="eastAsia"/>
          <w:sz w:val="21"/>
          <w:szCs w:val="21"/>
        </w:rPr>
      </w:pPr>
    </w:p>
    <w:p>
      <w:pPr>
        <w:rPr>
          <w:rFonts w:hint="eastAsia"/>
          <w:sz w:val="21"/>
          <w:szCs w:val="21"/>
        </w:rPr>
      </w:pPr>
      <w:r>
        <w:rPr>
          <w:rFonts w:hint="eastAsia"/>
          <w:sz w:val="21"/>
          <w:szCs w:val="21"/>
        </w:rPr>
        <w:t>　　pull up拉升</w:t>
      </w:r>
    </w:p>
    <w:p>
      <w:pPr>
        <w:rPr>
          <w:rFonts w:hint="eastAsia"/>
          <w:sz w:val="21"/>
          <w:szCs w:val="21"/>
        </w:rPr>
      </w:pPr>
    </w:p>
    <w:p>
      <w:pPr>
        <w:rPr>
          <w:rFonts w:hint="eastAsia"/>
          <w:sz w:val="21"/>
          <w:szCs w:val="21"/>
        </w:rPr>
      </w:pPr>
      <w:r>
        <w:rPr>
          <w:rFonts w:hint="eastAsia"/>
          <w:sz w:val="21"/>
          <w:szCs w:val="21"/>
        </w:rPr>
        <w:t>　　Q:queued up排队</w:t>
      </w:r>
    </w:p>
    <w:p>
      <w:pPr>
        <w:rPr>
          <w:rFonts w:hint="eastAsia"/>
          <w:sz w:val="21"/>
          <w:szCs w:val="21"/>
        </w:rPr>
      </w:pPr>
    </w:p>
    <w:p>
      <w:pPr>
        <w:rPr>
          <w:rFonts w:hint="eastAsia"/>
          <w:sz w:val="21"/>
          <w:szCs w:val="21"/>
        </w:rPr>
      </w:pPr>
      <w:r>
        <w:rPr>
          <w:rFonts w:hint="eastAsia"/>
          <w:sz w:val="21"/>
          <w:szCs w:val="21"/>
        </w:rPr>
        <w:t>　　R:radial径向线</w:t>
      </w:r>
    </w:p>
    <w:p>
      <w:pPr>
        <w:rPr>
          <w:rFonts w:hint="eastAsia"/>
          <w:sz w:val="21"/>
          <w:szCs w:val="21"/>
        </w:rPr>
      </w:pPr>
    </w:p>
    <w:p>
      <w:pPr>
        <w:rPr>
          <w:rFonts w:hint="eastAsia"/>
          <w:sz w:val="21"/>
          <w:szCs w:val="21"/>
        </w:rPr>
      </w:pPr>
      <w:r>
        <w:rPr>
          <w:rFonts w:hint="eastAsia"/>
          <w:sz w:val="21"/>
          <w:szCs w:val="21"/>
        </w:rPr>
        <w:t>　　r/w vacated跑道脱离</w:t>
      </w:r>
    </w:p>
    <w:p>
      <w:pPr>
        <w:rPr>
          <w:rFonts w:hint="eastAsia"/>
          <w:sz w:val="21"/>
          <w:szCs w:val="21"/>
        </w:rPr>
      </w:pPr>
    </w:p>
    <w:p>
      <w:pPr>
        <w:rPr>
          <w:rFonts w:hint="eastAsia"/>
          <w:sz w:val="21"/>
          <w:szCs w:val="21"/>
        </w:rPr>
      </w:pPr>
      <w:r>
        <w:rPr>
          <w:rFonts w:hint="eastAsia"/>
          <w:sz w:val="21"/>
          <w:szCs w:val="21"/>
        </w:rPr>
        <w:t>　　rapidly迅速</w:t>
      </w:r>
    </w:p>
    <w:p>
      <w:pPr>
        <w:rPr>
          <w:rFonts w:hint="eastAsia"/>
          <w:sz w:val="21"/>
          <w:szCs w:val="21"/>
        </w:rPr>
      </w:pPr>
    </w:p>
    <w:p>
      <w:pPr>
        <w:rPr>
          <w:rFonts w:hint="eastAsia"/>
          <w:sz w:val="21"/>
          <w:szCs w:val="21"/>
        </w:rPr>
      </w:pPr>
      <w:r>
        <w:rPr>
          <w:rFonts w:hint="eastAsia"/>
          <w:sz w:val="21"/>
          <w:szCs w:val="21"/>
        </w:rPr>
        <w:t>　　readback复诵</w:t>
      </w:r>
    </w:p>
    <w:p>
      <w:pPr>
        <w:rPr>
          <w:rFonts w:hint="eastAsia"/>
          <w:sz w:val="21"/>
          <w:szCs w:val="21"/>
        </w:rPr>
      </w:pPr>
    </w:p>
    <w:p>
      <w:pPr>
        <w:rPr>
          <w:rFonts w:hint="eastAsia"/>
          <w:sz w:val="21"/>
          <w:szCs w:val="21"/>
        </w:rPr>
      </w:pPr>
      <w:r>
        <w:rPr>
          <w:rFonts w:hint="eastAsia"/>
          <w:sz w:val="21"/>
          <w:szCs w:val="21"/>
        </w:rPr>
        <w:t>　　reach到达</w:t>
      </w:r>
    </w:p>
    <w:p>
      <w:pPr>
        <w:rPr>
          <w:rFonts w:hint="eastAsia"/>
          <w:sz w:val="21"/>
          <w:szCs w:val="21"/>
        </w:rPr>
      </w:pPr>
    </w:p>
    <w:p>
      <w:pPr>
        <w:rPr>
          <w:rFonts w:hint="eastAsia"/>
          <w:sz w:val="21"/>
          <w:szCs w:val="21"/>
        </w:rPr>
      </w:pPr>
      <w:r>
        <w:rPr>
          <w:rFonts w:hint="eastAsia"/>
          <w:sz w:val="21"/>
          <w:szCs w:val="21"/>
        </w:rPr>
        <w:t>　　realize意识</w:t>
      </w:r>
    </w:p>
    <w:p>
      <w:pPr>
        <w:rPr>
          <w:rFonts w:hint="eastAsia"/>
          <w:sz w:val="21"/>
          <w:szCs w:val="21"/>
        </w:rPr>
      </w:pPr>
    </w:p>
    <w:p>
      <w:pPr>
        <w:rPr>
          <w:rFonts w:hint="eastAsia"/>
          <w:sz w:val="21"/>
          <w:szCs w:val="21"/>
        </w:rPr>
      </w:pPr>
      <w:r>
        <w:rPr>
          <w:rFonts w:hint="eastAsia"/>
          <w:sz w:val="21"/>
          <w:szCs w:val="21"/>
        </w:rPr>
        <w:t>　　reason unknown原因不明</w:t>
      </w:r>
    </w:p>
    <w:p>
      <w:pPr>
        <w:rPr>
          <w:rFonts w:hint="eastAsia"/>
          <w:sz w:val="21"/>
          <w:szCs w:val="21"/>
        </w:rPr>
      </w:pPr>
    </w:p>
    <w:p>
      <w:pPr>
        <w:rPr>
          <w:rFonts w:hint="eastAsia"/>
          <w:sz w:val="21"/>
          <w:szCs w:val="21"/>
        </w:rPr>
      </w:pPr>
      <w:r>
        <w:rPr>
          <w:rFonts w:hint="eastAsia"/>
          <w:sz w:val="21"/>
          <w:szCs w:val="21"/>
        </w:rPr>
        <w:t>　　recommend劝告,推荐</w:t>
      </w:r>
    </w:p>
    <w:p>
      <w:pPr>
        <w:rPr>
          <w:rFonts w:hint="eastAsia"/>
          <w:sz w:val="21"/>
          <w:szCs w:val="21"/>
        </w:rPr>
      </w:pPr>
    </w:p>
    <w:p>
      <w:pPr>
        <w:rPr>
          <w:rFonts w:hint="eastAsia"/>
          <w:sz w:val="21"/>
          <w:szCs w:val="21"/>
        </w:rPr>
      </w:pPr>
      <w:r>
        <w:rPr>
          <w:rFonts w:hint="eastAsia"/>
          <w:sz w:val="21"/>
          <w:szCs w:val="21"/>
        </w:rPr>
        <w:t>　　reduce to minimum app.减小到最低进近速度</w:t>
      </w:r>
    </w:p>
    <w:p>
      <w:pPr>
        <w:rPr>
          <w:rFonts w:hint="eastAsia"/>
          <w:sz w:val="21"/>
          <w:szCs w:val="21"/>
        </w:rPr>
      </w:pPr>
    </w:p>
    <w:p>
      <w:pPr>
        <w:rPr>
          <w:rFonts w:hint="eastAsia"/>
          <w:sz w:val="21"/>
          <w:szCs w:val="21"/>
        </w:rPr>
      </w:pPr>
      <w:r>
        <w:rPr>
          <w:rFonts w:hint="eastAsia"/>
          <w:sz w:val="21"/>
          <w:szCs w:val="21"/>
        </w:rPr>
        <w:t>　　Regulation规章</w:t>
      </w:r>
    </w:p>
    <w:p>
      <w:pPr>
        <w:rPr>
          <w:rFonts w:hint="eastAsia"/>
          <w:sz w:val="21"/>
          <w:szCs w:val="21"/>
        </w:rPr>
      </w:pPr>
    </w:p>
    <w:p>
      <w:pPr>
        <w:rPr>
          <w:rFonts w:hint="eastAsia"/>
          <w:sz w:val="21"/>
          <w:szCs w:val="21"/>
        </w:rPr>
      </w:pPr>
      <w:r>
        <w:rPr>
          <w:rFonts w:hint="eastAsia"/>
          <w:sz w:val="21"/>
          <w:szCs w:val="21"/>
        </w:rPr>
        <w:t>　　replacement替换件</w:t>
      </w:r>
    </w:p>
    <w:p>
      <w:pPr>
        <w:rPr>
          <w:rFonts w:hint="eastAsia"/>
          <w:sz w:val="21"/>
          <w:szCs w:val="21"/>
        </w:rPr>
      </w:pPr>
    </w:p>
    <w:p>
      <w:pPr>
        <w:rPr>
          <w:rFonts w:hint="eastAsia"/>
          <w:sz w:val="21"/>
          <w:szCs w:val="21"/>
        </w:rPr>
      </w:pPr>
      <w:r>
        <w:rPr>
          <w:rFonts w:hint="eastAsia"/>
          <w:sz w:val="21"/>
          <w:szCs w:val="21"/>
        </w:rPr>
        <w:t>　　request priority请求优先</w:t>
      </w:r>
    </w:p>
    <w:p>
      <w:pPr>
        <w:rPr>
          <w:rFonts w:hint="eastAsia"/>
          <w:sz w:val="21"/>
          <w:szCs w:val="21"/>
        </w:rPr>
      </w:pPr>
    </w:p>
    <w:p>
      <w:pPr>
        <w:rPr>
          <w:rFonts w:hint="eastAsia"/>
          <w:sz w:val="21"/>
          <w:szCs w:val="21"/>
        </w:rPr>
      </w:pPr>
      <w:r>
        <w:rPr>
          <w:rFonts w:hint="eastAsia"/>
          <w:sz w:val="21"/>
          <w:szCs w:val="21"/>
        </w:rPr>
        <w:t>　　response回答</w:t>
      </w:r>
    </w:p>
    <w:p>
      <w:pPr>
        <w:rPr>
          <w:rFonts w:hint="eastAsia"/>
          <w:sz w:val="21"/>
          <w:szCs w:val="21"/>
        </w:rPr>
      </w:pPr>
    </w:p>
    <w:p>
      <w:pPr>
        <w:rPr>
          <w:rFonts w:hint="eastAsia"/>
          <w:sz w:val="21"/>
          <w:szCs w:val="21"/>
        </w:rPr>
      </w:pPr>
      <w:r>
        <w:rPr>
          <w:rFonts w:hint="eastAsia"/>
          <w:sz w:val="21"/>
          <w:szCs w:val="21"/>
        </w:rPr>
        <w:t>　　resume恢复</w:t>
      </w:r>
    </w:p>
    <w:p>
      <w:pPr>
        <w:rPr>
          <w:rFonts w:hint="eastAsia"/>
          <w:sz w:val="21"/>
          <w:szCs w:val="21"/>
        </w:rPr>
      </w:pPr>
    </w:p>
    <w:p>
      <w:pPr>
        <w:rPr>
          <w:rFonts w:hint="eastAsia"/>
          <w:sz w:val="21"/>
          <w:szCs w:val="21"/>
        </w:rPr>
      </w:pPr>
      <w:r>
        <w:rPr>
          <w:rFonts w:hint="eastAsia"/>
          <w:sz w:val="21"/>
          <w:szCs w:val="21"/>
        </w:rPr>
        <w:t>　　recleared重新许可</w:t>
      </w:r>
    </w:p>
    <w:p>
      <w:pPr>
        <w:rPr>
          <w:rFonts w:hint="eastAsia"/>
          <w:sz w:val="21"/>
          <w:szCs w:val="21"/>
        </w:rPr>
      </w:pPr>
    </w:p>
    <w:p>
      <w:pPr>
        <w:rPr>
          <w:rFonts w:hint="eastAsia"/>
          <w:sz w:val="21"/>
          <w:szCs w:val="21"/>
        </w:rPr>
      </w:pPr>
      <w:r>
        <w:rPr>
          <w:rFonts w:hint="eastAsia"/>
          <w:sz w:val="21"/>
          <w:szCs w:val="21"/>
        </w:rPr>
        <w:t>　　request level change en route请求航路高度改变</w:t>
      </w:r>
    </w:p>
    <w:p>
      <w:pPr>
        <w:rPr>
          <w:rFonts w:hint="eastAsia"/>
          <w:sz w:val="21"/>
          <w:szCs w:val="21"/>
        </w:rPr>
      </w:pPr>
    </w:p>
    <w:p>
      <w:pPr>
        <w:rPr>
          <w:rFonts w:hint="eastAsia"/>
          <w:sz w:val="21"/>
          <w:szCs w:val="21"/>
        </w:rPr>
      </w:pPr>
      <w:r>
        <w:rPr>
          <w:rFonts w:hint="eastAsia"/>
          <w:sz w:val="21"/>
          <w:szCs w:val="21"/>
        </w:rPr>
        <w:t>　　Rescue营救</w:t>
      </w:r>
    </w:p>
    <w:p>
      <w:pPr>
        <w:rPr>
          <w:rFonts w:hint="eastAsia"/>
          <w:sz w:val="21"/>
          <w:szCs w:val="21"/>
        </w:rPr>
      </w:pPr>
    </w:p>
    <w:p>
      <w:pPr>
        <w:rPr>
          <w:rFonts w:hint="eastAsia"/>
          <w:sz w:val="21"/>
          <w:szCs w:val="21"/>
        </w:rPr>
      </w:pPr>
      <w:r>
        <w:rPr>
          <w:rFonts w:hint="eastAsia"/>
          <w:sz w:val="21"/>
          <w:szCs w:val="21"/>
        </w:rPr>
        <w:t>　　revised修正了的</w:t>
      </w:r>
    </w:p>
    <w:p>
      <w:pPr>
        <w:rPr>
          <w:rFonts w:hint="eastAsia"/>
          <w:sz w:val="21"/>
          <w:szCs w:val="21"/>
        </w:rPr>
      </w:pPr>
    </w:p>
    <w:p>
      <w:pPr>
        <w:rPr>
          <w:rFonts w:hint="eastAsia"/>
          <w:sz w:val="21"/>
          <w:szCs w:val="21"/>
        </w:rPr>
      </w:pPr>
      <w:r>
        <w:rPr>
          <w:rFonts w:hint="eastAsia"/>
          <w:sz w:val="21"/>
          <w:szCs w:val="21"/>
        </w:rPr>
        <w:t>　　Responsibility责任、职责</w:t>
      </w:r>
    </w:p>
    <w:p>
      <w:pPr>
        <w:rPr>
          <w:rFonts w:hint="eastAsia"/>
          <w:sz w:val="21"/>
          <w:szCs w:val="21"/>
        </w:rPr>
      </w:pPr>
    </w:p>
    <w:p>
      <w:pPr>
        <w:rPr>
          <w:rFonts w:hint="eastAsia"/>
          <w:sz w:val="21"/>
          <w:szCs w:val="21"/>
        </w:rPr>
      </w:pPr>
      <w:r>
        <w:rPr>
          <w:rFonts w:hint="eastAsia"/>
          <w:sz w:val="21"/>
          <w:szCs w:val="21"/>
        </w:rPr>
        <w:t>　　right track右航迹</w:t>
      </w:r>
    </w:p>
    <w:p>
      <w:pPr>
        <w:rPr>
          <w:rFonts w:hint="eastAsia"/>
          <w:sz w:val="21"/>
          <w:szCs w:val="21"/>
        </w:rPr>
      </w:pPr>
    </w:p>
    <w:p>
      <w:pPr>
        <w:rPr>
          <w:rFonts w:hint="eastAsia"/>
          <w:sz w:val="21"/>
          <w:szCs w:val="21"/>
        </w:rPr>
      </w:pPr>
      <w:r>
        <w:rPr>
          <w:rFonts w:hint="eastAsia"/>
          <w:sz w:val="21"/>
          <w:szCs w:val="21"/>
        </w:rPr>
        <w:t>　　rising上升</w:t>
      </w:r>
    </w:p>
    <w:p>
      <w:pPr>
        <w:rPr>
          <w:rFonts w:hint="eastAsia"/>
          <w:sz w:val="21"/>
          <w:szCs w:val="21"/>
        </w:rPr>
      </w:pPr>
    </w:p>
    <w:p>
      <w:pPr>
        <w:rPr>
          <w:rFonts w:hint="eastAsia"/>
          <w:sz w:val="21"/>
          <w:szCs w:val="21"/>
        </w:rPr>
      </w:pPr>
      <w:r>
        <w:rPr>
          <w:rFonts w:hint="eastAsia"/>
          <w:sz w:val="21"/>
          <w:szCs w:val="21"/>
        </w:rPr>
        <w:t>　　rudder方向舵</w:t>
      </w:r>
    </w:p>
    <w:p>
      <w:pPr>
        <w:rPr>
          <w:rFonts w:hint="eastAsia"/>
          <w:sz w:val="21"/>
          <w:szCs w:val="21"/>
        </w:rPr>
      </w:pPr>
    </w:p>
    <w:p>
      <w:pPr>
        <w:rPr>
          <w:rFonts w:hint="eastAsia"/>
          <w:sz w:val="21"/>
          <w:szCs w:val="21"/>
        </w:rPr>
      </w:pPr>
      <w:r>
        <w:rPr>
          <w:rFonts w:hint="eastAsia"/>
          <w:sz w:val="21"/>
          <w:szCs w:val="21"/>
        </w:rPr>
        <w:t>　　S:second第二</w:t>
      </w:r>
    </w:p>
    <w:p>
      <w:pPr>
        <w:rPr>
          <w:rFonts w:hint="eastAsia"/>
          <w:sz w:val="21"/>
          <w:szCs w:val="21"/>
        </w:rPr>
      </w:pPr>
    </w:p>
    <w:p>
      <w:pPr>
        <w:rPr>
          <w:rFonts w:hint="eastAsia"/>
          <w:sz w:val="21"/>
          <w:szCs w:val="21"/>
        </w:rPr>
      </w:pPr>
      <w:r>
        <w:rPr>
          <w:rFonts w:hint="eastAsia"/>
          <w:sz w:val="21"/>
          <w:szCs w:val="21"/>
        </w:rPr>
        <w:t>　　short count短数</w:t>
      </w:r>
    </w:p>
    <w:p>
      <w:pPr>
        <w:rPr>
          <w:rFonts w:hint="eastAsia"/>
          <w:sz w:val="21"/>
          <w:szCs w:val="21"/>
        </w:rPr>
      </w:pPr>
      <w:r>
        <w:rPr>
          <w:rFonts w:hint="eastAsia"/>
          <w:sz w:val="21"/>
          <w:szCs w:val="21"/>
        </w:rPr>
        <w:t>　　short final短五边</w:t>
      </w:r>
    </w:p>
    <w:p>
      <w:pPr>
        <w:rPr>
          <w:rFonts w:hint="eastAsia"/>
          <w:sz w:val="21"/>
          <w:szCs w:val="21"/>
        </w:rPr>
      </w:pPr>
      <w:r>
        <w:rPr>
          <w:rFonts w:hint="eastAsia"/>
          <w:sz w:val="21"/>
          <w:szCs w:val="21"/>
        </w:rPr>
        <w:t>　　sink rate下沉率</w:t>
      </w:r>
    </w:p>
    <w:p>
      <w:pPr>
        <w:rPr>
          <w:rFonts w:hint="eastAsia"/>
          <w:sz w:val="21"/>
          <w:szCs w:val="21"/>
        </w:rPr>
      </w:pPr>
      <w:r>
        <w:rPr>
          <w:rFonts w:hint="eastAsia"/>
          <w:sz w:val="21"/>
          <w:szCs w:val="21"/>
        </w:rPr>
        <w:t>　　skid off滑出,偏出</w:t>
      </w:r>
    </w:p>
    <w:p>
      <w:pPr>
        <w:rPr>
          <w:rFonts w:hint="eastAsia"/>
          <w:sz w:val="21"/>
          <w:szCs w:val="21"/>
        </w:rPr>
      </w:pPr>
      <w:r>
        <w:rPr>
          <w:rFonts w:hint="eastAsia"/>
          <w:sz w:val="21"/>
          <w:szCs w:val="21"/>
        </w:rPr>
        <w:t>　　slot time离场时间</w:t>
      </w:r>
    </w:p>
    <w:p>
      <w:pPr>
        <w:rPr>
          <w:rFonts w:hint="eastAsia"/>
          <w:sz w:val="21"/>
          <w:szCs w:val="21"/>
        </w:rPr>
      </w:pPr>
      <w:r>
        <w:rPr>
          <w:rFonts w:hint="eastAsia"/>
          <w:sz w:val="21"/>
          <w:szCs w:val="21"/>
        </w:rPr>
        <w:t>　　snow雪</w:t>
      </w:r>
    </w:p>
    <w:p>
      <w:pPr>
        <w:rPr>
          <w:rFonts w:hint="eastAsia"/>
          <w:sz w:val="21"/>
          <w:szCs w:val="21"/>
        </w:rPr>
      </w:pPr>
      <w:r>
        <w:rPr>
          <w:rFonts w:hint="eastAsia"/>
          <w:sz w:val="21"/>
          <w:szCs w:val="21"/>
        </w:rPr>
        <w:t>　　squawk应答机</w:t>
      </w:r>
    </w:p>
    <w:p>
      <w:pPr>
        <w:rPr>
          <w:rFonts w:hint="eastAsia"/>
          <w:sz w:val="21"/>
          <w:szCs w:val="21"/>
        </w:rPr>
      </w:pPr>
      <w:r>
        <w:rPr>
          <w:rFonts w:hint="eastAsia"/>
          <w:sz w:val="21"/>
          <w:szCs w:val="21"/>
        </w:rPr>
        <w:t>　　squawk identing应答机识别</w:t>
      </w:r>
    </w:p>
    <w:p>
      <w:pPr>
        <w:rPr>
          <w:rFonts w:hint="eastAsia"/>
          <w:sz w:val="21"/>
          <w:szCs w:val="21"/>
        </w:rPr>
      </w:pPr>
      <w:r>
        <w:rPr>
          <w:rFonts w:hint="eastAsia"/>
          <w:sz w:val="21"/>
          <w:szCs w:val="21"/>
        </w:rPr>
        <w:t>　　starboard engine右发问题</w:t>
      </w:r>
    </w:p>
    <w:p>
      <w:pPr>
        <w:rPr>
          <w:rFonts w:hint="eastAsia"/>
          <w:sz w:val="21"/>
          <w:szCs w:val="21"/>
        </w:rPr>
      </w:pPr>
      <w:r>
        <w:rPr>
          <w:rFonts w:hint="eastAsia"/>
          <w:sz w:val="21"/>
          <w:szCs w:val="21"/>
        </w:rPr>
        <w:t>　　strengthen security加强安全</w:t>
      </w:r>
    </w:p>
    <w:p>
      <w:pPr>
        <w:rPr>
          <w:rFonts w:hint="eastAsia"/>
          <w:sz w:val="21"/>
          <w:szCs w:val="21"/>
        </w:rPr>
      </w:pPr>
      <w:r>
        <w:rPr>
          <w:rFonts w:hint="eastAsia"/>
          <w:sz w:val="21"/>
          <w:szCs w:val="21"/>
        </w:rPr>
        <w:t>　　struck by lightning遭闪电击</w:t>
      </w:r>
    </w:p>
    <w:p>
      <w:pPr>
        <w:rPr>
          <w:rFonts w:hint="eastAsia"/>
          <w:sz w:val="21"/>
          <w:szCs w:val="21"/>
        </w:rPr>
      </w:pPr>
      <w:r>
        <w:rPr>
          <w:rFonts w:hint="eastAsia"/>
          <w:sz w:val="21"/>
          <w:szCs w:val="21"/>
        </w:rPr>
        <w:t>　　stuck陷入</w:t>
      </w:r>
    </w:p>
    <w:p>
      <w:pPr>
        <w:rPr>
          <w:rFonts w:hint="eastAsia"/>
          <w:sz w:val="21"/>
          <w:szCs w:val="21"/>
        </w:rPr>
      </w:pPr>
      <w:r>
        <w:rPr>
          <w:rFonts w:hint="eastAsia"/>
          <w:sz w:val="21"/>
          <w:szCs w:val="21"/>
        </w:rPr>
        <w:t>　　structure结构</w:t>
      </w:r>
    </w:p>
    <w:p>
      <w:pPr>
        <w:rPr>
          <w:rFonts w:hint="eastAsia"/>
          <w:sz w:val="21"/>
          <w:szCs w:val="21"/>
        </w:rPr>
      </w:pPr>
      <w:r>
        <w:rPr>
          <w:rFonts w:hint="eastAsia"/>
          <w:sz w:val="21"/>
          <w:szCs w:val="21"/>
        </w:rPr>
        <w:t>　　sure确信</w:t>
      </w:r>
    </w:p>
    <w:p>
      <w:pPr>
        <w:rPr>
          <w:rFonts w:hint="eastAsia"/>
          <w:sz w:val="21"/>
          <w:szCs w:val="21"/>
        </w:rPr>
      </w:pPr>
      <w:r>
        <w:rPr>
          <w:rFonts w:hint="eastAsia"/>
          <w:sz w:val="21"/>
          <w:szCs w:val="21"/>
        </w:rPr>
        <w:t>　　survivals幸存者</w:t>
      </w:r>
    </w:p>
    <w:p>
      <w:pPr>
        <w:rPr>
          <w:rFonts w:hint="eastAsia"/>
          <w:sz w:val="21"/>
          <w:szCs w:val="21"/>
        </w:rPr>
      </w:pPr>
      <w:r>
        <w:rPr>
          <w:rFonts w:hint="eastAsia"/>
          <w:sz w:val="21"/>
          <w:szCs w:val="21"/>
        </w:rPr>
        <w:t>　　suspected heart attack疑惑有心脏病</w:t>
      </w:r>
    </w:p>
    <w:p>
      <w:pPr>
        <w:rPr>
          <w:rFonts w:hint="eastAsia"/>
          <w:sz w:val="21"/>
          <w:szCs w:val="21"/>
        </w:rPr>
      </w:pPr>
      <w:r>
        <w:rPr>
          <w:rFonts w:hint="eastAsia"/>
          <w:sz w:val="21"/>
          <w:szCs w:val="21"/>
        </w:rPr>
        <w:t>　　T:take the second left第二道口左转</w:t>
      </w:r>
    </w:p>
    <w:p>
      <w:pPr>
        <w:rPr>
          <w:rFonts w:hint="eastAsia"/>
          <w:sz w:val="21"/>
          <w:szCs w:val="21"/>
        </w:rPr>
      </w:pPr>
      <w:r>
        <w:rPr>
          <w:rFonts w:hint="eastAsia"/>
          <w:sz w:val="21"/>
          <w:szCs w:val="21"/>
        </w:rPr>
        <w:t>　　there is WX ahead前面有雷</w:t>
      </w:r>
    </w:p>
    <w:p>
      <w:pPr>
        <w:rPr>
          <w:rFonts w:hint="eastAsia"/>
          <w:sz w:val="21"/>
          <w:szCs w:val="21"/>
        </w:rPr>
      </w:pPr>
      <w:r>
        <w:rPr>
          <w:rFonts w:hint="eastAsia"/>
          <w:sz w:val="21"/>
          <w:szCs w:val="21"/>
        </w:rPr>
        <w:t>　　third第三</w:t>
      </w:r>
    </w:p>
    <w:p>
      <w:pPr>
        <w:rPr>
          <w:rFonts w:hint="eastAsia"/>
          <w:sz w:val="21"/>
          <w:szCs w:val="21"/>
        </w:rPr>
      </w:pPr>
      <w:r>
        <w:rPr>
          <w:rFonts w:hint="eastAsia"/>
          <w:sz w:val="21"/>
          <w:szCs w:val="21"/>
        </w:rPr>
        <w:t>　　thunderstorm雷雨</w:t>
      </w:r>
    </w:p>
    <w:p>
      <w:pPr>
        <w:rPr>
          <w:rFonts w:hint="eastAsia"/>
          <w:sz w:val="21"/>
          <w:szCs w:val="21"/>
        </w:rPr>
      </w:pPr>
      <w:r>
        <w:rPr>
          <w:rFonts w:hint="eastAsia"/>
          <w:sz w:val="21"/>
          <w:szCs w:val="21"/>
        </w:rPr>
        <w:t>　　Threshold跑道入口处</w:t>
      </w:r>
    </w:p>
    <w:p>
      <w:pPr>
        <w:rPr>
          <w:rFonts w:hint="eastAsia"/>
          <w:sz w:val="21"/>
          <w:szCs w:val="21"/>
        </w:rPr>
      </w:pPr>
      <w:r>
        <w:rPr>
          <w:rFonts w:hint="eastAsia"/>
          <w:sz w:val="21"/>
          <w:szCs w:val="21"/>
        </w:rPr>
        <w:t>　　tow bar拖把</w:t>
      </w:r>
    </w:p>
    <w:p>
      <w:pPr>
        <w:rPr>
          <w:rFonts w:hint="eastAsia"/>
          <w:sz w:val="21"/>
          <w:szCs w:val="21"/>
        </w:rPr>
      </w:pPr>
      <w:r>
        <w:rPr>
          <w:rFonts w:hint="eastAsia"/>
          <w:sz w:val="21"/>
          <w:szCs w:val="21"/>
        </w:rPr>
        <w:t>　　track out出航</w:t>
      </w:r>
    </w:p>
    <w:p>
      <w:pPr>
        <w:rPr>
          <w:rFonts w:hint="eastAsia"/>
          <w:sz w:val="21"/>
          <w:szCs w:val="21"/>
        </w:rPr>
      </w:pPr>
      <w:r>
        <w:rPr>
          <w:rFonts w:hint="eastAsia"/>
          <w:sz w:val="21"/>
          <w:szCs w:val="21"/>
        </w:rPr>
        <w:t>　　transmitter发射机</w:t>
      </w:r>
    </w:p>
    <w:p>
      <w:pPr>
        <w:rPr>
          <w:rFonts w:hint="eastAsia"/>
          <w:sz w:val="21"/>
          <w:szCs w:val="21"/>
        </w:rPr>
      </w:pPr>
      <w:r>
        <w:rPr>
          <w:rFonts w:hint="eastAsia"/>
          <w:sz w:val="21"/>
          <w:szCs w:val="21"/>
        </w:rPr>
        <w:t>　　transmitting blind盲发</w:t>
      </w:r>
    </w:p>
    <w:p>
      <w:pPr>
        <w:rPr>
          <w:rFonts w:hint="eastAsia"/>
          <w:sz w:val="21"/>
          <w:szCs w:val="21"/>
        </w:rPr>
      </w:pPr>
      <w:r>
        <w:rPr>
          <w:rFonts w:hint="eastAsia"/>
          <w:sz w:val="21"/>
          <w:szCs w:val="21"/>
        </w:rPr>
        <w:t>　　turbulence颠簸</w:t>
      </w:r>
    </w:p>
    <w:p>
      <w:pPr>
        <w:rPr>
          <w:rFonts w:hint="eastAsia"/>
          <w:sz w:val="21"/>
          <w:szCs w:val="21"/>
        </w:rPr>
      </w:pPr>
      <w:r>
        <w:rPr>
          <w:rFonts w:hint="eastAsia"/>
          <w:sz w:val="21"/>
          <w:szCs w:val="21"/>
        </w:rPr>
        <w:t>　　U:unable不能够</w:t>
      </w:r>
    </w:p>
    <w:p>
      <w:pPr>
        <w:rPr>
          <w:rFonts w:hint="default" w:eastAsiaTheme="minorEastAsia"/>
          <w:sz w:val="21"/>
          <w:szCs w:val="21"/>
          <w:lang w:val="en-US" w:eastAsia="zh-CN"/>
        </w:rPr>
      </w:pPr>
      <w:r>
        <w:rPr>
          <w:rFonts w:hint="eastAsia"/>
          <w:sz w:val="21"/>
          <w:szCs w:val="21"/>
        </w:rPr>
        <w:t>　　unable to comply不能执行</w:t>
      </w:r>
    </w:p>
    <w:p>
      <w:pPr>
        <w:rPr>
          <w:rFonts w:hint="eastAsia"/>
          <w:sz w:val="21"/>
          <w:szCs w:val="21"/>
        </w:rPr>
      </w:pPr>
      <w:r>
        <w:rPr>
          <w:rFonts w:hint="eastAsia"/>
          <w:sz w:val="21"/>
          <w:szCs w:val="21"/>
        </w:rPr>
        <w:t>　　undercarriage起落架</w:t>
      </w:r>
    </w:p>
    <w:p>
      <w:pPr>
        <w:rPr>
          <w:rFonts w:hint="eastAsia"/>
          <w:sz w:val="21"/>
          <w:szCs w:val="21"/>
        </w:rPr>
      </w:pPr>
      <w:r>
        <w:rPr>
          <w:rFonts w:hint="eastAsia"/>
          <w:sz w:val="21"/>
          <w:szCs w:val="21"/>
        </w:rPr>
        <w:t>　　until直到</w:t>
      </w:r>
    </w:p>
    <w:p>
      <w:pPr>
        <w:rPr>
          <w:rFonts w:hint="eastAsia"/>
          <w:sz w:val="21"/>
          <w:szCs w:val="21"/>
        </w:rPr>
      </w:pPr>
      <w:r>
        <w:rPr>
          <w:rFonts w:hint="eastAsia"/>
          <w:sz w:val="21"/>
          <w:szCs w:val="21"/>
        </w:rPr>
        <w:t>　　unknown traffic不明飞机</w:t>
      </w:r>
    </w:p>
    <w:p>
      <w:pPr>
        <w:rPr>
          <w:rFonts w:hint="eastAsia"/>
          <w:sz w:val="21"/>
          <w:szCs w:val="21"/>
        </w:rPr>
      </w:pPr>
      <w:r>
        <w:rPr>
          <w:rFonts w:hint="eastAsia"/>
          <w:sz w:val="21"/>
          <w:szCs w:val="21"/>
        </w:rPr>
        <w:t>　　urgency紧急</w:t>
      </w:r>
    </w:p>
    <w:p>
      <w:pPr>
        <w:rPr>
          <w:rFonts w:hint="eastAsia"/>
          <w:sz w:val="21"/>
          <w:szCs w:val="21"/>
        </w:rPr>
      </w:pPr>
      <w:r>
        <w:rPr>
          <w:rFonts w:hint="eastAsia"/>
          <w:sz w:val="21"/>
          <w:szCs w:val="21"/>
        </w:rPr>
        <w:t>　　V:vacate脱离</w:t>
      </w:r>
    </w:p>
    <w:p>
      <w:pPr>
        <w:rPr>
          <w:rFonts w:hint="eastAsia"/>
          <w:sz w:val="21"/>
          <w:szCs w:val="21"/>
        </w:rPr>
      </w:pPr>
      <w:r>
        <w:rPr>
          <w:rFonts w:hint="eastAsia"/>
          <w:sz w:val="21"/>
          <w:szCs w:val="21"/>
        </w:rPr>
        <w:t>　　vector引导</w:t>
      </w:r>
    </w:p>
    <w:p>
      <w:pPr>
        <w:rPr>
          <w:rFonts w:hint="eastAsia"/>
          <w:sz w:val="21"/>
          <w:szCs w:val="21"/>
        </w:rPr>
      </w:pPr>
      <w:r>
        <w:rPr>
          <w:rFonts w:hint="eastAsia"/>
          <w:sz w:val="21"/>
          <w:szCs w:val="21"/>
        </w:rPr>
        <w:t>　　verify核实</w:t>
      </w:r>
    </w:p>
    <w:p>
      <w:pPr>
        <w:rPr>
          <w:rFonts w:hint="eastAsia"/>
          <w:sz w:val="21"/>
          <w:szCs w:val="21"/>
        </w:rPr>
      </w:pPr>
      <w:r>
        <w:rPr>
          <w:rFonts w:hint="eastAsia"/>
          <w:sz w:val="21"/>
          <w:szCs w:val="21"/>
        </w:rPr>
        <w:t>　　visual check目视检查</w:t>
      </w:r>
    </w:p>
    <w:p>
      <w:pPr>
        <w:rPr>
          <w:rFonts w:hint="eastAsia"/>
          <w:sz w:val="21"/>
          <w:szCs w:val="21"/>
        </w:rPr>
      </w:pPr>
      <w:r>
        <w:rPr>
          <w:rFonts w:hint="eastAsia"/>
          <w:sz w:val="21"/>
          <w:szCs w:val="21"/>
        </w:rPr>
        <w:t>　　W:waiting等待</w:t>
      </w:r>
    </w:p>
    <w:p>
      <w:pPr>
        <w:rPr>
          <w:rFonts w:hint="eastAsia"/>
          <w:sz w:val="21"/>
          <w:szCs w:val="21"/>
        </w:rPr>
      </w:pPr>
      <w:r>
        <w:rPr>
          <w:rFonts w:hint="eastAsia"/>
          <w:sz w:val="21"/>
          <w:szCs w:val="21"/>
        </w:rPr>
        <w:t>　　why overshot为什么复飞</w:t>
      </w:r>
    </w:p>
    <w:p>
      <w:pPr>
        <w:rPr>
          <w:rFonts w:hint="eastAsia"/>
          <w:sz w:val="21"/>
          <w:szCs w:val="21"/>
        </w:rPr>
      </w:pPr>
      <w:r>
        <w:rPr>
          <w:rFonts w:hint="eastAsia"/>
          <w:sz w:val="21"/>
          <w:szCs w:val="21"/>
        </w:rPr>
        <w:t>　　work in progress在施工</w:t>
      </w:r>
    </w:p>
    <w:p>
      <w:pPr>
        <w:rPr>
          <w:rFonts w:hint="eastAsia"/>
          <w:sz w:val="21"/>
          <w:szCs w:val="21"/>
        </w:rPr>
      </w:pPr>
      <w:r>
        <w:rPr>
          <w:rFonts w:hint="eastAsia"/>
          <w:sz w:val="21"/>
          <w:szCs w:val="21"/>
        </w:rPr>
        <w:br w:type="page"/>
      </w:r>
    </w:p>
    <w:p>
      <w:pPr>
        <w:rPr>
          <w:rFonts w:hint="eastAsia"/>
          <w:sz w:val="21"/>
          <w:szCs w:val="21"/>
        </w:rPr>
      </w:pPr>
    </w:p>
    <w:p>
      <w:pPr>
        <w:pStyle w:val="3"/>
        <w:numPr>
          <w:ilvl w:val="1"/>
          <w:numId w:val="4"/>
        </w:numPr>
        <w:rPr>
          <w:rFonts w:hint="default"/>
          <w:lang w:val="en-US" w:eastAsia="zh-CN"/>
        </w:rPr>
      </w:pPr>
      <w:bookmarkStart w:id="92" w:name="_Toc30823"/>
      <w:r>
        <w:rPr>
          <w:rFonts w:hint="eastAsia"/>
        </w:rPr>
        <w:t>废弃或修订的消息</w:t>
      </w:r>
      <w:bookmarkEnd w:id="92"/>
    </w:p>
    <w:tbl>
      <w:tblPr>
        <w:tblStyle w:val="14"/>
        <w:tblW w:w="0" w:type="auto"/>
        <w:tblInd w:w="0" w:type="dxa"/>
        <w:tblLayout w:type="fixed"/>
        <w:tblCellMar>
          <w:top w:w="0" w:type="dxa"/>
          <w:left w:w="108" w:type="dxa"/>
          <w:bottom w:w="0" w:type="dxa"/>
          <w:right w:w="108" w:type="dxa"/>
        </w:tblCellMar>
      </w:tblPr>
      <w:tblGrid>
        <w:gridCol w:w="1417"/>
        <w:gridCol w:w="1270"/>
        <w:gridCol w:w="1162"/>
        <w:gridCol w:w="634"/>
        <w:gridCol w:w="1873"/>
        <w:gridCol w:w="2991"/>
      </w:tblGrid>
      <w:tr>
        <w:tblPrEx>
          <w:tblCellMar>
            <w:top w:w="0" w:type="dxa"/>
            <w:left w:w="108" w:type="dxa"/>
            <w:bottom w:w="0" w:type="dxa"/>
            <w:right w:w="108" w:type="dxa"/>
          </w:tblCellMar>
        </w:tblPrEx>
        <w:trPr>
          <w:trHeight w:val="277" w:hRule="atLeast"/>
        </w:trPr>
        <w:tc>
          <w:tcPr>
            <w:tcW w:w="1417"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Message</w:t>
            </w:r>
          </w:p>
        </w:tc>
        <w:tc>
          <w:tcPr>
            <w:tcW w:w="79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lang w:eastAsia="zh-CN"/>
              </w:rPr>
              <w:t>SKYLINK</w:t>
            </w:r>
            <w:r>
              <w:rPr>
                <w:rFonts w:hint="default" w:ascii="Arial" w:hAnsi="Arial" w:eastAsia="等线" w:cs="Arial"/>
                <w:color w:val="A6A6A6" w:themeColor="background1" w:themeShade="A6"/>
                <w:kern w:val="0"/>
                <w:szCs w:val="21"/>
              </w:rPr>
              <w:t>_MSG_ID_EXCEPTION_HAND</w:t>
            </w:r>
          </w:p>
        </w:tc>
      </w:tr>
      <w:tr>
        <w:tblPrEx>
          <w:tblCellMar>
            <w:top w:w="0" w:type="dxa"/>
            <w:left w:w="108" w:type="dxa"/>
            <w:bottom w:w="0" w:type="dxa"/>
            <w:right w:w="108" w:type="dxa"/>
          </w:tblCellMar>
        </w:tblPrEx>
        <w:trPr>
          <w:trHeight w:val="277" w:hRule="atLeast"/>
        </w:trPr>
        <w:tc>
          <w:tcPr>
            <w:tcW w:w="1417"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Description</w:t>
            </w:r>
          </w:p>
        </w:tc>
        <w:tc>
          <w:tcPr>
            <w:tcW w:w="7930" w:type="dxa"/>
            <w:gridSpan w:val="5"/>
            <w:tcBorders>
              <w:top w:val="single" w:color="auto" w:sz="4" w:space="0"/>
              <w:left w:val="nil"/>
              <w:bottom w:val="single" w:color="auto" w:sz="4" w:space="0"/>
              <w:right w:val="single" w:color="auto" w:sz="4" w:space="0"/>
            </w:tcBorders>
            <w:shd w:val="clear" w:color="auto" w:fill="auto"/>
            <w:vAlign w:val="center"/>
          </w:tcPr>
          <w:p>
            <w:pPr>
              <w:pStyle w:val="24"/>
              <w:keepNext w:val="0"/>
              <w:keepLines w:val="0"/>
              <w:widowControl/>
              <w:numPr>
                <w:ilvl w:val="0"/>
                <w:numId w:val="21"/>
              </w:numPr>
              <w:suppressLineNumbers w:val="0"/>
              <w:spacing w:before="0" w:beforeAutospacing="0" w:after="0" w:afterAutospacing="0"/>
              <w:ind w:right="0" w:firstLineChars="0"/>
              <w:jc w:val="left"/>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不同模块同时发生状态跳变后，按照错误等级越高的优先上报（越小越高）。</w:t>
            </w:r>
          </w:p>
          <w:p>
            <w:pPr>
              <w:pStyle w:val="24"/>
              <w:keepNext w:val="0"/>
              <w:keepLines w:val="0"/>
              <w:widowControl/>
              <w:numPr>
                <w:ilvl w:val="0"/>
                <w:numId w:val="21"/>
              </w:numPr>
              <w:suppressLineNumbers w:val="0"/>
              <w:spacing w:before="0" w:beforeAutospacing="0" w:after="0" w:afterAutospacing="0"/>
              <w:ind w:right="0" w:firstLineChars="0"/>
              <w:jc w:val="left"/>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从机根据不同的错误等级，选择不同的发送频率。</w:t>
            </w:r>
          </w:p>
        </w:tc>
      </w:tr>
      <w:tr>
        <w:tblPrEx>
          <w:tblCellMar>
            <w:top w:w="0" w:type="dxa"/>
            <w:left w:w="108" w:type="dxa"/>
            <w:bottom w:w="0" w:type="dxa"/>
            <w:right w:w="108" w:type="dxa"/>
          </w:tblCellMar>
        </w:tblPrEx>
        <w:trPr>
          <w:trHeight w:val="277" w:hRule="atLeast"/>
        </w:trPr>
        <w:tc>
          <w:tcPr>
            <w:tcW w:w="1417"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Firmware</w:t>
            </w:r>
          </w:p>
        </w:tc>
        <w:tc>
          <w:tcPr>
            <w:tcW w:w="7930" w:type="dxa"/>
            <w:gridSpan w:val="5"/>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　</w:t>
            </w:r>
            <w:r>
              <w:rPr>
                <w:rFonts w:hint="eastAsia" w:ascii="Arial" w:hAnsi="Arial" w:eastAsia="等线" w:cs="Arial"/>
                <w:color w:val="A6A6A6" w:themeColor="background1" w:themeShade="A6"/>
                <w:kern w:val="0"/>
                <w:szCs w:val="21"/>
              </w:rPr>
              <w:t>V4</w:t>
            </w:r>
            <w:r>
              <w:rPr>
                <w:rFonts w:hint="default" w:ascii="Arial" w:hAnsi="Arial" w:eastAsia="等线" w:cs="Arial"/>
                <w:color w:val="A6A6A6" w:themeColor="background1" w:themeShade="A6"/>
                <w:kern w:val="0"/>
                <w:szCs w:val="21"/>
              </w:rPr>
              <w:t xml:space="preserve">  </w:t>
            </w:r>
          </w:p>
        </w:tc>
      </w:tr>
      <w:tr>
        <w:tblPrEx>
          <w:tblCellMar>
            <w:top w:w="0" w:type="dxa"/>
            <w:left w:w="108" w:type="dxa"/>
            <w:bottom w:w="0" w:type="dxa"/>
            <w:right w:w="108" w:type="dxa"/>
          </w:tblCellMar>
        </w:tblPrEx>
        <w:trPr>
          <w:trHeight w:val="277" w:hRule="atLeast"/>
        </w:trPr>
        <w:tc>
          <w:tcPr>
            <w:tcW w:w="1417" w:type="dxa"/>
            <w:vMerge w:val="restart"/>
            <w:tcBorders>
              <w:top w:val="nil"/>
              <w:left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Comment</w:t>
            </w:r>
          </w:p>
        </w:tc>
        <w:tc>
          <w:tcPr>
            <w:tcW w:w="1270" w:type="dxa"/>
            <w:tcBorders>
              <w:top w:val="single" w:color="auto" w:sz="4" w:space="0"/>
              <w:left w:val="nil"/>
              <w:bottom w:val="single" w:color="auto"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cs="Arial" w:eastAsiaTheme="minorHAnsi"/>
                <w:color w:val="A6A6A6" w:themeColor="background1" w:themeShade="A6"/>
                <w:kern w:val="0"/>
                <w:szCs w:val="21"/>
              </w:rPr>
            </w:pPr>
            <w:r>
              <w:rPr>
                <w:rFonts w:hint="eastAsia" w:eastAsiaTheme="minorHAnsi"/>
                <w:color w:val="A6A6A6" w:themeColor="background1" w:themeShade="A6"/>
              </w:rPr>
              <w:t>MSGID</w:t>
            </w:r>
          </w:p>
        </w:tc>
        <w:tc>
          <w:tcPr>
            <w:tcW w:w="3669" w:type="dxa"/>
            <w:gridSpan w:val="3"/>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heme="minorHAnsi"/>
                <w:color w:val="A6A6A6" w:themeColor="background1" w:themeShade="A6"/>
                <w:kern w:val="0"/>
                <w:sz w:val="20"/>
                <w:szCs w:val="20"/>
              </w:rPr>
            </w:pPr>
            <w:r>
              <w:rPr>
                <w:rFonts w:hint="eastAsia" w:eastAsiaTheme="minorHAnsi"/>
                <w:color w:val="A6A6A6" w:themeColor="background1" w:themeShade="A6"/>
              </w:rPr>
              <w:t>MSGTYPE</w:t>
            </w:r>
          </w:p>
        </w:tc>
        <w:tc>
          <w:tcPr>
            <w:tcW w:w="2991"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eastAsiaTheme="minorHAnsi"/>
                <w:color w:val="A6A6A6" w:themeColor="background1" w:themeShade="A6"/>
                <w:kern w:val="0"/>
                <w:sz w:val="20"/>
                <w:szCs w:val="20"/>
              </w:rPr>
            </w:pPr>
            <w:r>
              <w:rPr>
                <w:rFonts w:hint="default" w:cs="Arial" w:eastAsiaTheme="minorHAnsi"/>
                <w:color w:val="A6A6A6" w:themeColor="background1" w:themeShade="A6"/>
                <w:kern w:val="0"/>
                <w:szCs w:val="21"/>
              </w:rPr>
              <w:t>MSGLEN (Bytes)</w:t>
            </w:r>
          </w:p>
        </w:tc>
      </w:tr>
      <w:tr>
        <w:tblPrEx>
          <w:tblCellMar>
            <w:top w:w="0" w:type="dxa"/>
            <w:left w:w="108" w:type="dxa"/>
            <w:bottom w:w="0" w:type="dxa"/>
            <w:right w:w="108" w:type="dxa"/>
          </w:tblCellMar>
        </w:tblPrEx>
        <w:trPr>
          <w:trHeight w:val="277" w:hRule="atLeast"/>
        </w:trPr>
        <w:tc>
          <w:tcPr>
            <w:tcW w:w="1417" w:type="dxa"/>
            <w:vMerge w:val="continue"/>
            <w:tcBorders>
              <w:left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p>
        </w:tc>
        <w:tc>
          <w:tcPr>
            <w:tcW w:w="1270" w:type="dxa"/>
            <w:vMerge w:val="restart"/>
            <w:tcBorders>
              <w:top w:val="single" w:color="auto" w:sz="4" w:space="0"/>
              <w:left w:val="single" w:color="auto"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ascii="Arial" w:hAnsi="Arial" w:eastAsia="等线" w:cs="Arial"/>
                <w:color w:val="A6A6A6" w:themeColor="background1" w:themeShade="A6"/>
                <w:sz w:val="36"/>
                <w:szCs w:val="36"/>
              </w:rPr>
            </w:pPr>
            <w:r>
              <w:rPr>
                <w:rFonts w:hint="default" w:ascii="Arial" w:hAnsi="Arial" w:eastAsia="等线" w:cs="Arial"/>
                <w:color w:val="A6A6A6" w:themeColor="background1" w:themeShade="A6"/>
                <w:sz w:val="36"/>
                <w:szCs w:val="36"/>
              </w:rPr>
              <w:t>104</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REQ/RSP</w:t>
            </w:r>
          </w:p>
        </w:tc>
        <w:tc>
          <w:tcPr>
            <w:tcW w:w="2507"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p>
        </w:tc>
        <w:tc>
          <w:tcPr>
            <w:tcW w:w="2991" w:type="dxa"/>
            <w:vMerge w:val="restart"/>
            <w:tcBorders>
              <w:top w:val="nil"/>
              <w:left w:val="nil"/>
              <w:right w:val="single" w:color="auto" w:sz="4" w:space="0"/>
            </w:tcBorders>
            <w:shd w:val="clear" w:color="auto" w:fill="auto"/>
            <w:vAlign w:val="center"/>
          </w:tcPr>
          <w:p>
            <w:pPr>
              <w:keepNext w:val="0"/>
              <w:keepLines w:val="0"/>
              <w:suppressLineNumbers w:val="0"/>
              <w:spacing w:before="0" w:beforeAutospacing="0" w:after="0" w:afterAutospacing="0"/>
              <w:ind w:left="0" w:right="0"/>
              <w:jc w:val="center"/>
              <w:rPr>
                <w:rFonts w:hint="default"/>
                <w:color w:val="A6A6A6" w:themeColor="background1" w:themeShade="A6"/>
                <w:kern w:val="0"/>
                <w:sz w:val="20"/>
                <w:szCs w:val="20"/>
              </w:rPr>
            </w:pPr>
            <w:r>
              <w:rPr>
                <w:rFonts w:hint="eastAsia" w:ascii="Arial" w:hAnsi="Arial" w:eastAsia="等线" w:cs="Arial"/>
                <w:color w:val="A6A6A6" w:themeColor="background1" w:themeShade="A6"/>
                <w:kern w:val="0"/>
                <w:szCs w:val="21"/>
              </w:rPr>
              <w:t>10</w:t>
            </w:r>
          </w:p>
        </w:tc>
      </w:tr>
      <w:tr>
        <w:tblPrEx>
          <w:tblCellMar>
            <w:top w:w="0" w:type="dxa"/>
            <w:left w:w="108" w:type="dxa"/>
            <w:bottom w:w="0" w:type="dxa"/>
            <w:right w:w="108" w:type="dxa"/>
          </w:tblCellMar>
        </w:tblPrEx>
        <w:trPr>
          <w:trHeight w:val="277" w:hRule="atLeast"/>
        </w:trPr>
        <w:tc>
          <w:tcPr>
            <w:tcW w:w="1417" w:type="dxa"/>
            <w:vMerge w:val="continue"/>
            <w:tcBorders>
              <w:left w:val="single" w:color="auto" w:sz="4" w:space="0"/>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p>
        </w:tc>
        <w:tc>
          <w:tcPr>
            <w:tcW w:w="1270" w:type="dxa"/>
            <w:vMerge w:val="continue"/>
            <w:tcBorders>
              <w:left w:val="single" w:color="auto" w:sz="4" w:space="0"/>
              <w:bottom w:val="single" w:color="000000" w:sz="4" w:space="0"/>
              <w:right w:val="single" w:color="000000" w:sz="4" w:space="0"/>
            </w:tcBorders>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MSG</w:t>
            </w:r>
          </w:p>
        </w:tc>
        <w:tc>
          <w:tcPr>
            <w:tcW w:w="2507" w:type="dxa"/>
            <w:gridSpan w:val="2"/>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eastAsia" w:ascii="等线" w:hAnsi="等线" w:eastAsia="等线" w:cs="Arial"/>
                <w:color w:val="A6A6A6" w:themeColor="background1" w:themeShade="A6"/>
                <w:kern w:val="0"/>
                <w:szCs w:val="21"/>
              </w:rPr>
              <w:t>√</w:t>
            </w:r>
          </w:p>
        </w:tc>
        <w:tc>
          <w:tcPr>
            <w:tcW w:w="2991" w:type="dxa"/>
            <w:vMerge w:val="continue"/>
            <w:tcBorders>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p>
        </w:tc>
      </w:tr>
      <w:tr>
        <w:tblPrEx>
          <w:tblCellMar>
            <w:top w:w="0" w:type="dxa"/>
            <w:left w:w="108" w:type="dxa"/>
            <w:bottom w:w="0" w:type="dxa"/>
            <w:right w:w="108" w:type="dxa"/>
          </w:tblCellMar>
        </w:tblPrEx>
        <w:trPr>
          <w:trHeight w:val="277" w:hRule="atLeast"/>
        </w:trPr>
        <w:tc>
          <w:tcPr>
            <w:tcW w:w="1417" w:type="dxa"/>
            <w:tcBorders>
              <w:top w:val="nil"/>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Message</w:t>
            </w:r>
            <w:r>
              <w:rPr>
                <w:rFonts w:hint="default" w:ascii="Arial" w:hAnsi="Arial" w:eastAsia="等线" w:cs="Arial"/>
                <w:color w:val="A6A6A6" w:themeColor="background1" w:themeShade="A6"/>
                <w:kern w:val="0"/>
                <w:szCs w:val="21"/>
              </w:rPr>
              <w:br w:type="textWrapping"/>
            </w:r>
            <w:r>
              <w:rPr>
                <w:rFonts w:hint="default" w:ascii="Arial" w:hAnsi="Arial" w:eastAsia="等线" w:cs="Arial"/>
                <w:color w:val="A6A6A6" w:themeColor="background1" w:themeShade="A6"/>
                <w:kern w:val="0"/>
                <w:szCs w:val="21"/>
              </w:rPr>
              <w:t>Structure</w:t>
            </w:r>
          </w:p>
        </w:tc>
        <w:tc>
          <w:tcPr>
            <w:tcW w:w="1270"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Offset</w:t>
            </w:r>
          </w:p>
        </w:tc>
        <w:tc>
          <w:tcPr>
            <w:tcW w:w="116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Format</w:t>
            </w:r>
          </w:p>
        </w:tc>
        <w:tc>
          <w:tcPr>
            <w:tcW w:w="634"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Unit</w:t>
            </w:r>
          </w:p>
        </w:tc>
        <w:tc>
          <w:tcPr>
            <w:tcW w:w="1873"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Name</w:t>
            </w:r>
          </w:p>
        </w:tc>
        <w:tc>
          <w:tcPr>
            <w:tcW w:w="2991"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Description</w:t>
            </w:r>
          </w:p>
        </w:tc>
      </w:tr>
      <w:tr>
        <w:tblPrEx>
          <w:tblCellMar>
            <w:top w:w="0" w:type="dxa"/>
            <w:left w:w="108" w:type="dxa"/>
            <w:bottom w:w="0" w:type="dxa"/>
            <w:right w:w="108" w:type="dxa"/>
          </w:tblCellMar>
        </w:tblPrEx>
        <w:trPr>
          <w:trHeight w:val="277" w:hRule="atLeast"/>
        </w:trPr>
        <w:tc>
          <w:tcPr>
            <w:tcW w:w="1417" w:type="dxa"/>
            <w:vMerge w:val="restart"/>
            <w:tcBorders>
              <w:top w:val="single" w:color="auto" w:sz="4" w:space="0"/>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MSG</w:t>
            </w:r>
          </w:p>
        </w:tc>
        <w:tc>
          <w:tcPr>
            <w:tcW w:w="127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0</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w:t>
            </w:r>
          </w:p>
        </w:tc>
        <w:tc>
          <w:tcPr>
            <w:tcW w:w="1873"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source</w:t>
            </w:r>
          </w:p>
        </w:tc>
        <w:tc>
          <w:tcPr>
            <w:tcW w:w="2991"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A6A6A6" w:themeColor="background1" w:themeShade="A6"/>
                <w:kern w:val="0"/>
                <w:szCs w:val="21"/>
              </w:rPr>
            </w:pPr>
            <w:r>
              <w:rPr>
                <w:rFonts w:hint="eastAsia" w:ascii="Arial" w:hAnsi="Arial" w:cs="Arial"/>
                <w:color w:val="A6A6A6" w:themeColor="background1" w:themeShade="A6"/>
                <w:kern w:val="0"/>
                <w:szCs w:val="21"/>
              </w:rPr>
              <w:t>错误源id</w:t>
            </w:r>
          </w:p>
        </w:tc>
      </w:tr>
      <w:tr>
        <w:tblPrEx>
          <w:tblCellMar>
            <w:top w:w="0" w:type="dxa"/>
            <w:left w:w="108" w:type="dxa"/>
            <w:bottom w:w="0" w:type="dxa"/>
            <w:right w:w="108" w:type="dxa"/>
          </w:tblCellMar>
        </w:tblPrEx>
        <w:trPr>
          <w:trHeight w:val="277" w:hRule="atLeast"/>
        </w:trPr>
        <w:tc>
          <w:tcPr>
            <w:tcW w:w="1417"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p>
        </w:tc>
        <w:tc>
          <w:tcPr>
            <w:tcW w:w="1270"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1</w:t>
            </w:r>
          </w:p>
        </w:tc>
        <w:tc>
          <w:tcPr>
            <w:tcW w:w="1162"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U8</w:t>
            </w:r>
          </w:p>
        </w:tc>
        <w:tc>
          <w:tcPr>
            <w:tcW w:w="634"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w:t>
            </w:r>
          </w:p>
        </w:tc>
        <w:tc>
          <w:tcPr>
            <w:tcW w:w="1873" w:type="dxa"/>
            <w:tcBorders>
              <w:top w:val="nil"/>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severity</w:t>
            </w:r>
          </w:p>
        </w:tc>
        <w:tc>
          <w:tcPr>
            <w:tcW w:w="2991"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A6A6A6" w:themeColor="background1" w:themeShade="A6"/>
                <w:kern w:val="0"/>
                <w:szCs w:val="21"/>
              </w:rPr>
            </w:pPr>
            <w:r>
              <w:rPr>
                <w:rFonts w:hint="eastAsia" w:ascii="Arial" w:hAnsi="Arial" w:cs="Arial"/>
                <w:color w:val="A6A6A6" w:themeColor="background1" w:themeShade="A6"/>
                <w:kern w:val="0"/>
                <w:szCs w:val="21"/>
              </w:rPr>
              <w:t>0</w:t>
            </w:r>
            <w:r>
              <w:rPr>
                <w:rFonts w:hint="default" w:ascii="Arial" w:hAnsi="Arial" w:cs="Arial"/>
                <w:color w:val="A6A6A6" w:themeColor="background1" w:themeShade="A6"/>
                <w:kern w:val="0"/>
                <w:szCs w:val="21"/>
              </w:rPr>
              <w:t>:</w:t>
            </w:r>
            <w:r>
              <w:rPr>
                <w:rFonts w:hint="eastAsia" w:ascii="Arial" w:hAnsi="Arial" w:cs="Arial"/>
                <w:color w:val="A6A6A6" w:themeColor="background1" w:themeShade="A6"/>
                <w:kern w:val="0"/>
                <w:szCs w:val="21"/>
              </w:rPr>
              <w:t xml:space="preserve">紧急      </w:t>
            </w:r>
            <w:r>
              <w:rPr>
                <w:rFonts w:hint="default" w:ascii="Arial" w:hAnsi="Arial" w:cs="Arial"/>
                <w:color w:val="A6A6A6" w:themeColor="background1" w:themeShade="A6"/>
                <w:kern w:val="0"/>
                <w:szCs w:val="21"/>
              </w:rPr>
              <w:t>1</w:t>
            </w:r>
            <w:r>
              <w:rPr>
                <w:rFonts w:hint="eastAsia" w:ascii="Arial" w:hAnsi="Arial" w:cs="Arial"/>
                <w:color w:val="A6A6A6" w:themeColor="background1" w:themeShade="A6"/>
                <w:kern w:val="0"/>
                <w:szCs w:val="21"/>
              </w:rPr>
              <w:t>S</w:t>
            </w:r>
            <w:r>
              <w:rPr>
                <w:rFonts w:hint="default" w:ascii="Arial" w:hAnsi="Arial" w:cs="Arial"/>
                <w:color w:val="A6A6A6" w:themeColor="background1" w:themeShade="A6"/>
                <w:kern w:val="0"/>
                <w:szCs w:val="21"/>
              </w:rPr>
              <w:t>/</w:t>
            </w:r>
            <w:r>
              <w:rPr>
                <w:rFonts w:hint="eastAsia" w:ascii="Arial" w:hAnsi="Arial" w:cs="Arial"/>
                <w:color w:val="A6A6A6" w:themeColor="background1" w:themeShade="A6"/>
                <w:kern w:val="0"/>
                <w:szCs w:val="21"/>
              </w:rPr>
              <w:t>次</w:t>
            </w:r>
          </w:p>
          <w:p>
            <w:pPr>
              <w:keepNext w:val="0"/>
              <w:keepLines w:val="0"/>
              <w:widowControl/>
              <w:suppressLineNumbers w:val="0"/>
              <w:spacing w:before="0" w:beforeAutospacing="0" w:after="0" w:afterAutospacing="0"/>
              <w:ind w:left="0" w:right="0"/>
              <w:jc w:val="left"/>
              <w:rPr>
                <w:rFonts w:hint="default" w:ascii="Arial" w:hAnsi="Arial" w:cs="Arial"/>
                <w:color w:val="A6A6A6" w:themeColor="background1" w:themeShade="A6"/>
                <w:kern w:val="0"/>
                <w:szCs w:val="21"/>
              </w:rPr>
            </w:pPr>
            <w:r>
              <w:rPr>
                <w:rFonts w:hint="eastAsia" w:ascii="Arial" w:hAnsi="Arial" w:cs="Arial"/>
                <w:color w:val="A6A6A6" w:themeColor="background1" w:themeShade="A6"/>
                <w:kern w:val="0"/>
                <w:szCs w:val="21"/>
              </w:rPr>
              <w:t xml:space="preserve">2:危机   </w:t>
            </w:r>
            <w:r>
              <w:rPr>
                <w:rFonts w:hint="default" w:ascii="Arial" w:hAnsi="Arial" w:cs="Arial"/>
                <w:color w:val="A6A6A6" w:themeColor="background1" w:themeShade="A6"/>
                <w:kern w:val="0"/>
                <w:szCs w:val="21"/>
              </w:rPr>
              <w:t xml:space="preserve">   2</w:t>
            </w:r>
            <w:r>
              <w:rPr>
                <w:rFonts w:hint="eastAsia" w:ascii="Arial" w:hAnsi="Arial" w:cs="Arial"/>
                <w:color w:val="A6A6A6" w:themeColor="background1" w:themeShade="A6"/>
                <w:kern w:val="0"/>
                <w:szCs w:val="21"/>
              </w:rPr>
              <w:t>S</w:t>
            </w:r>
            <w:r>
              <w:rPr>
                <w:rFonts w:hint="default" w:ascii="Arial" w:hAnsi="Arial" w:cs="Arial"/>
                <w:color w:val="A6A6A6" w:themeColor="background1" w:themeShade="A6"/>
                <w:kern w:val="0"/>
                <w:szCs w:val="21"/>
              </w:rPr>
              <w:t>/</w:t>
            </w:r>
            <w:r>
              <w:rPr>
                <w:rFonts w:hint="eastAsia" w:ascii="Arial" w:hAnsi="Arial" w:cs="Arial"/>
                <w:color w:val="A6A6A6" w:themeColor="background1" w:themeShade="A6"/>
                <w:kern w:val="0"/>
                <w:szCs w:val="21"/>
              </w:rPr>
              <w:t>次</w:t>
            </w:r>
          </w:p>
          <w:p>
            <w:pPr>
              <w:keepNext w:val="0"/>
              <w:keepLines w:val="0"/>
              <w:widowControl/>
              <w:suppressLineNumbers w:val="0"/>
              <w:spacing w:before="0" w:beforeAutospacing="0" w:after="0" w:afterAutospacing="0"/>
              <w:ind w:left="0" w:right="0"/>
              <w:jc w:val="left"/>
              <w:rPr>
                <w:rFonts w:hint="default" w:ascii="Arial" w:hAnsi="Arial" w:cs="Arial"/>
                <w:color w:val="A6A6A6" w:themeColor="background1" w:themeShade="A6"/>
                <w:kern w:val="0"/>
                <w:szCs w:val="21"/>
              </w:rPr>
            </w:pPr>
            <w:r>
              <w:rPr>
                <w:rFonts w:hint="eastAsia" w:ascii="Arial" w:hAnsi="Arial" w:cs="Arial"/>
                <w:color w:val="A6A6A6" w:themeColor="background1" w:themeShade="A6"/>
                <w:kern w:val="0"/>
                <w:szCs w:val="21"/>
              </w:rPr>
              <w:t xml:space="preserve">3:错误 </w:t>
            </w:r>
            <w:r>
              <w:rPr>
                <w:rFonts w:hint="default" w:ascii="Arial" w:hAnsi="Arial" w:cs="Arial"/>
                <w:color w:val="A6A6A6" w:themeColor="background1" w:themeShade="A6"/>
                <w:kern w:val="0"/>
                <w:szCs w:val="21"/>
              </w:rPr>
              <w:t xml:space="preserve">     4</w:t>
            </w:r>
            <w:r>
              <w:rPr>
                <w:rFonts w:hint="eastAsia" w:ascii="Arial" w:hAnsi="Arial" w:cs="Arial"/>
                <w:color w:val="A6A6A6" w:themeColor="background1" w:themeShade="A6"/>
                <w:kern w:val="0"/>
                <w:szCs w:val="21"/>
              </w:rPr>
              <w:t>S</w:t>
            </w:r>
            <w:r>
              <w:rPr>
                <w:rFonts w:hint="default" w:ascii="Arial" w:hAnsi="Arial" w:cs="Arial"/>
                <w:color w:val="A6A6A6" w:themeColor="background1" w:themeShade="A6"/>
                <w:kern w:val="0"/>
                <w:szCs w:val="21"/>
              </w:rPr>
              <w:t>/</w:t>
            </w:r>
            <w:r>
              <w:rPr>
                <w:rFonts w:hint="eastAsia" w:ascii="Arial" w:hAnsi="Arial" w:cs="Arial"/>
                <w:color w:val="A6A6A6" w:themeColor="background1" w:themeShade="A6"/>
                <w:kern w:val="0"/>
                <w:szCs w:val="21"/>
              </w:rPr>
              <w:t>次</w:t>
            </w:r>
          </w:p>
          <w:p>
            <w:pPr>
              <w:keepNext w:val="0"/>
              <w:keepLines w:val="0"/>
              <w:widowControl/>
              <w:suppressLineNumbers w:val="0"/>
              <w:spacing w:before="0" w:beforeAutospacing="0" w:after="0" w:afterAutospacing="0"/>
              <w:ind w:left="0" w:right="0"/>
              <w:jc w:val="left"/>
              <w:rPr>
                <w:rFonts w:hint="default" w:ascii="Arial" w:hAnsi="Arial" w:cs="Arial"/>
                <w:color w:val="A6A6A6" w:themeColor="background1" w:themeShade="A6"/>
                <w:kern w:val="0"/>
                <w:szCs w:val="21"/>
              </w:rPr>
            </w:pPr>
            <w:r>
              <w:rPr>
                <w:rFonts w:hint="default" w:ascii="Arial" w:hAnsi="Arial" w:cs="Arial"/>
                <w:color w:val="A6A6A6" w:themeColor="background1" w:themeShade="A6"/>
                <w:kern w:val="0"/>
                <w:szCs w:val="21"/>
              </w:rPr>
              <w:t>4:</w:t>
            </w:r>
            <w:r>
              <w:rPr>
                <w:rFonts w:hint="eastAsia" w:ascii="Arial" w:hAnsi="Arial" w:cs="Arial"/>
                <w:color w:val="A6A6A6" w:themeColor="background1" w:themeShade="A6"/>
                <w:kern w:val="0"/>
                <w:szCs w:val="21"/>
              </w:rPr>
              <w:t xml:space="preserve">警告      </w:t>
            </w:r>
            <w:r>
              <w:rPr>
                <w:rFonts w:hint="default" w:ascii="Arial" w:hAnsi="Arial" w:cs="Arial"/>
                <w:color w:val="A6A6A6" w:themeColor="background1" w:themeShade="A6"/>
                <w:kern w:val="0"/>
                <w:szCs w:val="21"/>
              </w:rPr>
              <w:t>8</w:t>
            </w:r>
            <w:r>
              <w:rPr>
                <w:rFonts w:hint="eastAsia" w:ascii="Arial" w:hAnsi="Arial" w:cs="Arial"/>
                <w:color w:val="A6A6A6" w:themeColor="background1" w:themeShade="A6"/>
                <w:kern w:val="0"/>
                <w:szCs w:val="21"/>
              </w:rPr>
              <w:t>S</w:t>
            </w:r>
            <w:r>
              <w:rPr>
                <w:rFonts w:hint="default" w:ascii="Arial" w:hAnsi="Arial" w:cs="Arial"/>
                <w:color w:val="A6A6A6" w:themeColor="background1" w:themeShade="A6"/>
                <w:kern w:val="0"/>
                <w:szCs w:val="21"/>
              </w:rPr>
              <w:t>/</w:t>
            </w:r>
            <w:r>
              <w:rPr>
                <w:rFonts w:hint="eastAsia" w:ascii="Arial" w:hAnsi="Arial" w:cs="Arial"/>
                <w:color w:val="A6A6A6" w:themeColor="background1" w:themeShade="A6"/>
                <w:kern w:val="0"/>
                <w:szCs w:val="21"/>
              </w:rPr>
              <w:t>次</w:t>
            </w:r>
          </w:p>
          <w:p>
            <w:pPr>
              <w:keepNext w:val="0"/>
              <w:keepLines w:val="0"/>
              <w:widowControl/>
              <w:suppressLineNumbers w:val="0"/>
              <w:spacing w:before="0" w:beforeAutospacing="0" w:after="0" w:afterAutospacing="0"/>
              <w:ind w:left="0" w:right="0"/>
              <w:jc w:val="left"/>
              <w:rPr>
                <w:rFonts w:hint="default" w:ascii="Arial" w:hAnsi="Arial" w:cs="Arial"/>
                <w:color w:val="A6A6A6" w:themeColor="background1" w:themeShade="A6"/>
                <w:kern w:val="0"/>
                <w:szCs w:val="21"/>
              </w:rPr>
            </w:pPr>
            <w:r>
              <w:rPr>
                <w:rFonts w:hint="default" w:ascii="Arial" w:hAnsi="Arial" w:cs="Arial"/>
                <w:color w:val="A6A6A6" w:themeColor="background1" w:themeShade="A6"/>
                <w:kern w:val="0"/>
                <w:szCs w:val="21"/>
              </w:rPr>
              <w:t>5:</w:t>
            </w:r>
            <w:r>
              <w:rPr>
                <w:rFonts w:hint="eastAsia" w:ascii="Arial" w:hAnsi="Arial" w:cs="Arial"/>
                <w:color w:val="A6A6A6" w:themeColor="background1" w:themeShade="A6"/>
                <w:kern w:val="0"/>
                <w:szCs w:val="21"/>
              </w:rPr>
              <w:t xml:space="preserve">通知      </w:t>
            </w:r>
            <w:r>
              <w:rPr>
                <w:rFonts w:hint="default" w:ascii="Arial" w:hAnsi="Arial" w:cs="Arial"/>
                <w:color w:val="A6A6A6" w:themeColor="background1" w:themeShade="A6"/>
                <w:kern w:val="0"/>
                <w:szCs w:val="21"/>
              </w:rPr>
              <w:t>10</w:t>
            </w:r>
            <w:r>
              <w:rPr>
                <w:rFonts w:hint="eastAsia" w:ascii="Arial" w:hAnsi="Arial" w:cs="Arial"/>
                <w:color w:val="A6A6A6" w:themeColor="background1" w:themeShade="A6"/>
                <w:kern w:val="0"/>
                <w:szCs w:val="21"/>
              </w:rPr>
              <w:t>S</w:t>
            </w:r>
            <w:r>
              <w:rPr>
                <w:rFonts w:hint="default" w:ascii="Arial" w:hAnsi="Arial" w:cs="Arial"/>
                <w:color w:val="A6A6A6" w:themeColor="background1" w:themeShade="A6"/>
                <w:kern w:val="0"/>
                <w:szCs w:val="21"/>
              </w:rPr>
              <w:t>/</w:t>
            </w:r>
            <w:r>
              <w:rPr>
                <w:rFonts w:hint="eastAsia" w:ascii="Arial" w:hAnsi="Arial" w:cs="Arial"/>
                <w:color w:val="A6A6A6" w:themeColor="background1" w:themeShade="A6"/>
                <w:kern w:val="0"/>
                <w:szCs w:val="21"/>
              </w:rPr>
              <w:t>次</w:t>
            </w:r>
          </w:p>
          <w:p>
            <w:pPr>
              <w:keepNext w:val="0"/>
              <w:keepLines w:val="0"/>
              <w:widowControl/>
              <w:suppressLineNumbers w:val="0"/>
              <w:spacing w:before="0" w:beforeAutospacing="0" w:after="0" w:afterAutospacing="0"/>
              <w:ind w:left="0" w:right="0"/>
              <w:jc w:val="left"/>
              <w:rPr>
                <w:rFonts w:hint="default" w:ascii="Arial" w:hAnsi="Arial" w:cs="Arial"/>
                <w:color w:val="A6A6A6" w:themeColor="background1" w:themeShade="A6"/>
                <w:kern w:val="0"/>
                <w:szCs w:val="21"/>
              </w:rPr>
            </w:pPr>
          </w:p>
        </w:tc>
      </w:tr>
      <w:tr>
        <w:tblPrEx>
          <w:tblCellMar>
            <w:top w:w="0" w:type="dxa"/>
            <w:left w:w="108" w:type="dxa"/>
            <w:bottom w:w="0" w:type="dxa"/>
            <w:right w:w="108" w:type="dxa"/>
          </w:tblCellMar>
        </w:tblPrEx>
        <w:trPr>
          <w:trHeight w:val="277" w:hRule="atLeast"/>
        </w:trPr>
        <w:tc>
          <w:tcPr>
            <w:tcW w:w="1417"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p>
        </w:tc>
        <w:tc>
          <w:tcPr>
            <w:tcW w:w="1270"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2</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U</w:t>
            </w:r>
            <w:r>
              <w:rPr>
                <w:rFonts w:hint="default" w:ascii="Arial" w:hAnsi="Arial" w:eastAsia="等线" w:cs="Arial"/>
                <w:color w:val="A6A6A6" w:themeColor="background1" w:themeShade="A6"/>
                <w:kern w:val="0"/>
                <w:szCs w:val="21"/>
              </w:rPr>
              <w:t>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w:t>
            </w:r>
          </w:p>
        </w:tc>
        <w:tc>
          <w:tcPr>
            <w:tcW w:w="1873"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code_L</w:t>
            </w:r>
          </w:p>
        </w:tc>
        <w:tc>
          <w:tcPr>
            <w:tcW w:w="2991"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A6A6A6" w:themeColor="background1" w:themeShade="A6"/>
                <w:kern w:val="0"/>
                <w:szCs w:val="21"/>
              </w:rPr>
            </w:pPr>
            <w:r>
              <w:rPr>
                <w:rFonts w:hint="eastAsia" w:ascii="Arial" w:hAnsi="Arial" w:cs="Arial"/>
                <w:color w:val="A6A6A6" w:themeColor="background1" w:themeShade="A6"/>
                <w:kern w:val="0"/>
                <w:szCs w:val="21"/>
              </w:rPr>
              <w:t>异常列表见附件二</w:t>
            </w:r>
          </w:p>
        </w:tc>
      </w:tr>
      <w:tr>
        <w:tblPrEx>
          <w:tblCellMar>
            <w:top w:w="0" w:type="dxa"/>
            <w:left w:w="108" w:type="dxa"/>
            <w:bottom w:w="0" w:type="dxa"/>
            <w:right w:w="108" w:type="dxa"/>
          </w:tblCellMar>
        </w:tblPrEx>
        <w:trPr>
          <w:trHeight w:val="277" w:hRule="atLeast"/>
        </w:trPr>
        <w:tc>
          <w:tcPr>
            <w:tcW w:w="1417" w:type="dxa"/>
            <w:vMerge w:val="continue"/>
            <w:tcBorders>
              <w:left w:val="single" w:color="auto" w:sz="4" w:space="0"/>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p>
        </w:tc>
        <w:tc>
          <w:tcPr>
            <w:tcW w:w="1270"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6</w:t>
            </w:r>
          </w:p>
        </w:tc>
        <w:tc>
          <w:tcPr>
            <w:tcW w:w="1162"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U32</w:t>
            </w:r>
          </w:p>
        </w:tc>
        <w:tc>
          <w:tcPr>
            <w:tcW w:w="634"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center"/>
              <w:rPr>
                <w:rFonts w:hint="default" w:ascii="Arial" w:hAnsi="Arial" w:eastAsia="等线" w:cs="Arial"/>
                <w:color w:val="A6A6A6" w:themeColor="background1" w:themeShade="A6"/>
                <w:kern w:val="0"/>
                <w:szCs w:val="21"/>
              </w:rPr>
            </w:pPr>
            <w:r>
              <w:rPr>
                <w:rFonts w:hint="default" w:ascii="Arial" w:hAnsi="Arial" w:eastAsia="等线" w:cs="Arial"/>
                <w:color w:val="A6A6A6" w:themeColor="background1" w:themeShade="A6"/>
                <w:kern w:val="0"/>
                <w:szCs w:val="21"/>
              </w:rPr>
              <w:t>--</w:t>
            </w:r>
          </w:p>
        </w:tc>
        <w:tc>
          <w:tcPr>
            <w:tcW w:w="1873" w:type="dxa"/>
            <w:tcBorders>
              <w:top w:val="single" w:color="auto" w:sz="4" w:space="0"/>
              <w:left w:val="nil"/>
              <w:bottom w:val="single" w:color="auto" w:sz="4" w:space="0"/>
              <w:right w:val="single" w:color="auto"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eastAsia="等线" w:cs="Arial"/>
                <w:color w:val="A6A6A6" w:themeColor="background1" w:themeShade="A6"/>
                <w:kern w:val="0"/>
                <w:szCs w:val="21"/>
              </w:rPr>
            </w:pPr>
            <w:r>
              <w:rPr>
                <w:rFonts w:hint="eastAsia" w:ascii="Arial" w:hAnsi="Arial" w:eastAsia="等线" w:cs="Arial"/>
                <w:color w:val="A6A6A6" w:themeColor="background1" w:themeShade="A6"/>
                <w:kern w:val="0"/>
                <w:szCs w:val="21"/>
              </w:rPr>
              <w:t>code_</w:t>
            </w:r>
            <w:r>
              <w:rPr>
                <w:rFonts w:hint="default" w:ascii="Arial" w:hAnsi="Arial" w:eastAsia="等线" w:cs="Arial"/>
                <w:color w:val="A6A6A6" w:themeColor="background1" w:themeShade="A6"/>
                <w:kern w:val="0"/>
                <w:szCs w:val="21"/>
              </w:rPr>
              <w:t>H</w:t>
            </w:r>
          </w:p>
        </w:tc>
        <w:tc>
          <w:tcPr>
            <w:tcW w:w="2991" w:type="dxa"/>
            <w:tcBorders>
              <w:top w:val="single" w:color="auto" w:sz="4" w:space="0"/>
              <w:left w:val="nil"/>
              <w:bottom w:val="single" w:color="auto" w:sz="4" w:space="0"/>
              <w:right w:val="single" w:color="000000" w:sz="4" w:space="0"/>
            </w:tcBorders>
            <w:shd w:val="clear" w:color="auto" w:fill="DEEAF6"/>
            <w:vAlign w:val="center"/>
          </w:tcPr>
          <w:p>
            <w:pPr>
              <w:keepNext w:val="0"/>
              <w:keepLines w:val="0"/>
              <w:widowControl/>
              <w:suppressLineNumbers w:val="0"/>
              <w:spacing w:before="0" w:beforeAutospacing="0" w:after="0" w:afterAutospacing="0"/>
              <w:ind w:left="0" w:right="0"/>
              <w:jc w:val="left"/>
              <w:rPr>
                <w:rFonts w:hint="default" w:ascii="Arial" w:hAnsi="Arial" w:cs="Arial"/>
                <w:color w:val="A6A6A6" w:themeColor="background1" w:themeShade="A6"/>
                <w:kern w:val="0"/>
                <w:szCs w:val="21"/>
              </w:rPr>
            </w:pPr>
          </w:p>
        </w:tc>
      </w:tr>
    </w:tbl>
    <w:p>
      <w:pPr>
        <w:jc w:val="left"/>
        <w:rPr>
          <w:color w:val="D9D9D9" w:themeColor="background1" w:themeShade="D9"/>
        </w:rPr>
      </w:pPr>
    </w:p>
    <w:p>
      <w:pPr>
        <w:jc w:val="left"/>
        <w:rPr>
          <w:color w:val="D9D9D9" w:themeColor="background1" w:themeShade="D9"/>
        </w:rPr>
      </w:pPr>
    </w:p>
    <w:p/>
    <w:p/>
    <w:p/>
    <w:p/>
    <w:sectPr>
      <w:footerReference r:id="rId3" w:type="default"/>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Light">
    <w:altName w:val="Noto Serif CJK SC"/>
    <w:panose1 w:val="02010600030101010101"/>
    <w:charset w:val="86"/>
    <w:family w:val="auto"/>
    <w:pitch w:val="default"/>
    <w:sig w:usb0="00000000" w:usb1="00000000" w:usb2="00000016" w:usb3="00000000" w:csb0="0004000F" w:csb1="00000000"/>
  </w:font>
  <w:font w:name="TimesNewRomanPSMT">
    <w:altName w:val="Times New Roman"/>
    <w:panose1 w:val="00000000000000000000"/>
    <w:charset w:val="86"/>
    <w:family w:val="auto"/>
    <w:pitch w:val="default"/>
    <w:sig w:usb0="00000000" w:usb1="00000000" w:usb2="00000000" w:usb3="00000000" w:csb0="00040000" w:csb1="00000000"/>
  </w:font>
  <w:font w:name="Consolas">
    <w:altName w:val="Liberation Sans Narrow"/>
    <w:panose1 w:val="020B0609020204030204"/>
    <w:charset w:val="00"/>
    <w:family w:val="auto"/>
    <w:pitch w:val="default"/>
    <w:sig w:usb0="00000000" w:usb1="00000000" w:usb2="00000001" w:usb3="00000000" w:csb0="6000019F" w:csb1="DFD70000"/>
  </w:font>
  <w:font w:name="'Courier New'">
    <w:altName w:val="Times New Roman"/>
    <w:panose1 w:val="00000000000000000000"/>
    <w:charset w:val="00"/>
    <w:family w:val="auto"/>
    <w:pitch w:val="default"/>
    <w:sig w:usb0="00000000" w:usb1="00000000" w:usb2="00000000" w:usb3="00000000" w:csb0="00000000" w:csb1="00000000"/>
  </w:font>
  <w:font w:name="微软雅黑">
    <w:altName w:val="汉仪旗黑KW 55S"/>
    <w:panose1 w:val="020B0503020204020204"/>
    <w:charset w:val="86"/>
    <w:family w:val="swiss"/>
    <w:pitch w:val="default"/>
    <w:sig w:usb0="00000000" w:usb1="00000000" w:usb2="00000016" w:usb3="00000000" w:csb0="0004001F" w:csb1="00000000"/>
  </w:font>
  <w:font w:name="新宋体">
    <w:altName w:val="汉仪书宋二KW"/>
    <w:panose1 w:val="02010609030101010101"/>
    <w:charset w:val="86"/>
    <w:family w:val="auto"/>
    <w:pitch w:val="default"/>
    <w:sig w:usb0="00000000" w:usb1="00000000" w:usb2="00000006" w:usb3="00000000" w:csb0="00040001" w:csb1="00000000"/>
  </w:font>
  <w:font w:name="汉仪中等线KW">
    <w:panose1 w:val="01010104010101010101"/>
    <w:charset w:val="86"/>
    <w:family w:val="auto"/>
    <w:pitch w:val="default"/>
    <w:sig w:usb0="800002BF" w:usb1="004F7CFA" w:usb2="00000000" w:usb3="00000000" w:csb0="00040001" w:csb1="00000000"/>
  </w:font>
  <w:font w:name="Noto Serif CJK SC">
    <w:panose1 w:val="02020400000000000000"/>
    <w:charset w:val="86"/>
    <w:family w:val="auto"/>
    <w:pitch w:val="default"/>
    <w:sig w:usb0="30000083" w:usb1="2BDF3C10" w:usb2="00000016" w:usb3="00000000" w:csb0="602E0107" w:csb1="00000000"/>
  </w:font>
  <w:font w:name="Liberation Sans Narrow">
    <w:panose1 w:val="020B0606020202030204"/>
    <w:charset w:val="00"/>
    <w:family w:val="auto"/>
    <w:pitch w:val="default"/>
    <w:sig w:usb0="A00002AF" w:usb1="500078FB" w:usb2="00000000" w:usb3="00000000" w:csb0="6000009F" w:csb1="DFD70000"/>
  </w:font>
  <w:font w:name="汉仪旗黑KW 55S">
    <w:panose1 w:val="00020600040101010101"/>
    <w:charset w:val="86"/>
    <w:family w:val="auto"/>
    <w:pitch w:val="default"/>
    <w:sig w:usb0="A00002BF" w:usb1="3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等线 Light">
    <w:altName w:val="Times New Roman"/>
    <w:panose1 w:val="00000000000000000000"/>
    <w:charset w:val="00"/>
    <w:family w:val="auto"/>
    <w:pitch w:val="default"/>
    <w:sig w:usb0="00000000" w:usb1="00000000" w:usb2="00000000" w:usb3="00000000" w:csb0="00000000" w:csb1="00000000"/>
  </w:font>
  <w:font w:name="GWZT-EN">
    <w:panose1 w:val="02020400000000000000"/>
    <w:charset w:val="00"/>
    <w:family w:val="auto"/>
    <w:pitch w:val="default"/>
    <w:sig w:usb0="A00002BF" w:usb1="38CF7CFA" w:usb2="00082016" w:usb3="00000000" w:csb0="00000003" w:csb1="00000000"/>
  </w:font>
  <w:font w:name="Wingdings">
    <w:altName w:val="Kingsoft Confett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0628413"/>
    </w:sdtPr>
    <w:sdtContent>
      <w:sdt>
        <w:sdtPr>
          <w:id w:val="22"/>
        </w:sdtPr>
        <w:sdtContent>
          <w:p>
            <w:pPr>
              <w:pStyle w:val="8"/>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20</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58</w:t>
            </w:r>
            <w:r>
              <w:rPr>
                <w:b/>
                <w:bCs/>
                <w:sz w:val="24"/>
                <w:szCs w:val="24"/>
              </w:rPr>
              <w:fldChar w:fldCharType="end"/>
            </w:r>
          </w:p>
        </w:sdtContent>
      </w:sdt>
    </w:sdtContent>
  </w:sdt>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79114"/>
    <w:multiLevelType w:val="singleLevel"/>
    <w:tmpl w:val="80479114"/>
    <w:lvl w:ilvl="0" w:tentative="0">
      <w:start w:val="1"/>
      <w:numFmt w:val="decimal"/>
      <w:lvlText w:val="%1."/>
      <w:lvlJc w:val="left"/>
      <w:pPr>
        <w:ind w:left="425" w:hanging="425"/>
      </w:pPr>
      <w:rPr>
        <w:rFonts w:hint="default"/>
      </w:rPr>
    </w:lvl>
  </w:abstractNum>
  <w:abstractNum w:abstractNumId="1">
    <w:nsid w:val="89FFFF0B"/>
    <w:multiLevelType w:val="singleLevel"/>
    <w:tmpl w:val="89FFFF0B"/>
    <w:lvl w:ilvl="0" w:tentative="0">
      <w:start w:val="1"/>
      <w:numFmt w:val="bullet"/>
      <w:lvlText w:val=""/>
      <w:lvlJc w:val="left"/>
      <w:pPr>
        <w:ind w:left="420" w:hanging="420"/>
      </w:pPr>
      <w:rPr>
        <w:rFonts w:hint="default" w:ascii="Wingdings" w:hAnsi="Wingdings"/>
      </w:rPr>
    </w:lvl>
  </w:abstractNum>
  <w:abstractNum w:abstractNumId="2">
    <w:nsid w:val="8AD242A4"/>
    <w:multiLevelType w:val="singleLevel"/>
    <w:tmpl w:val="8AD242A4"/>
    <w:lvl w:ilvl="0" w:tentative="0">
      <w:start w:val="1"/>
      <w:numFmt w:val="decimal"/>
      <w:lvlText w:val="%1."/>
      <w:lvlJc w:val="left"/>
      <w:pPr>
        <w:ind w:left="425" w:hanging="425"/>
      </w:pPr>
      <w:rPr>
        <w:rFonts w:hint="default"/>
      </w:rPr>
    </w:lvl>
  </w:abstractNum>
  <w:abstractNum w:abstractNumId="3">
    <w:nsid w:val="8C598493"/>
    <w:multiLevelType w:val="singleLevel"/>
    <w:tmpl w:val="8C598493"/>
    <w:lvl w:ilvl="0" w:tentative="0">
      <w:start w:val="1"/>
      <w:numFmt w:val="decimal"/>
      <w:lvlText w:val="%1."/>
      <w:lvlJc w:val="left"/>
      <w:pPr>
        <w:ind w:left="425" w:hanging="425"/>
      </w:pPr>
      <w:rPr>
        <w:rFonts w:hint="default"/>
      </w:rPr>
    </w:lvl>
  </w:abstractNum>
  <w:abstractNum w:abstractNumId="4">
    <w:nsid w:val="90E78A15"/>
    <w:multiLevelType w:val="singleLevel"/>
    <w:tmpl w:val="90E78A15"/>
    <w:lvl w:ilvl="0" w:tentative="0">
      <w:start w:val="1"/>
      <w:numFmt w:val="bullet"/>
      <w:lvlText w:val=""/>
      <w:lvlJc w:val="left"/>
      <w:pPr>
        <w:ind w:left="420" w:hanging="420"/>
      </w:pPr>
      <w:rPr>
        <w:rFonts w:hint="default" w:ascii="Wingdings" w:hAnsi="Wingdings"/>
      </w:rPr>
    </w:lvl>
  </w:abstractNum>
  <w:abstractNum w:abstractNumId="5">
    <w:nsid w:val="93F5ABE8"/>
    <w:multiLevelType w:val="singleLevel"/>
    <w:tmpl w:val="93F5ABE8"/>
    <w:lvl w:ilvl="0" w:tentative="0">
      <w:start w:val="1"/>
      <w:numFmt w:val="decimal"/>
      <w:lvlText w:val="%1)"/>
      <w:lvlJc w:val="left"/>
      <w:pPr>
        <w:ind w:left="425" w:hanging="425"/>
      </w:pPr>
      <w:rPr>
        <w:rFonts w:hint="default"/>
      </w:rPr>
    </w:lvl>
  </w:abstractNum>
  <w:abstractNum w:abstractNumId="6">
    <w:nsid w:val="A2D5C783"/>
    <w:multiLevelType w:val="singleLevel"/>
    <w:tmpl w:val="A2D5C783"/>
    <w:lvl w:ilvl="0" w:tentative="0">
      <w:start w:val="1"/>
      <w:numFmt w:val="decimal"/>
      <w:lvlText w:val="%1."/>
      <w:lvlJc w:val="left"/>
      <w:pPr>
        <w:tabs>
          <w:tab w:val="left" w:pos="420"/>
        </w:tabs>
        <w:ind w:left="425" w:leftChars="0" w:hanging="425" w:firstLineChars="0"/>
      </w:pPr>
      <w:rPr>
        <w:rFonts w:hint="default"/>
      </w:rPr>
    </w:lvl>
  </w:abstractNum>
  <w:abstractNum w:abstractNumId="7">
    <w:nsid w:val="A3CFE199"/>
    <w:multiLevelType w:val="singleLevel"/>
    <w:tmpl w:val="A3CFE199"/>
    <w:lvl w:ilvl="0" w:tentative="0">
      <w:start w:val="1"/>
      <w:numFmt w:val="decimal"/>
      <w:lvlText w:val="%1."/>
      <w:lvlJc w:val="left"/>
      <w:pPr>
        <w:ind w:left="425" w:hanging="425"/>
      </w:pPr>
      <w:rPr>
        <w:rFonts w:hint="default"/>
      </w:rPr>
    </w:lvl>
  </w:abstractNum>
  <w:abstractNum w:abstractNumId="8">
    <w:nsid w:val="ABF1CDF7"/>
    <w:multiLevelType w:val="singleLevel"/>
    <w:tmpl w:val="ABF1CDF7"/>
    <w:lvl w:ilvl="0" w:tentative="0">
      <w:start w:val="1"/>
      <w:numFmt w:val="bullet"/>
      <w:lvlText w:val=""/>
      <w:lvlJc w:val="left"/>
      <w:pPr>
        <w:ind w:left="420" w:hanging="420"/>
      </w:pPr>
      <w:rPr>
        <w:rFonts w:hint="default" w:ascii="Wingdings" w:hAnsi="Wingdings"/>
      </w:rPr>
    </w:lvl>
  </w:abstractNum>
  <w:abstractNum w:abstractNumId="9">
    <w:nsid w:val="AC36FCA6"/>
    <w:multiLevelType w:val="singleLevel"/>
    <w:tmpl w:val="AC36FCA6"/>
    <w:lvl w:ilvl="0" w:tentative="0">
      <w:start w:val="1"/>
      <w:numFmt w:val="decimal"/>
      <w:suff w:val="space"/>
      <w:lvlText w:val="%1."/>
      <w:lvlJc w:val="left"/>
    </w:lvl>
  </w:abstractNum>
  <w:abstractNum w:abstractNumId="10">
    <w:nsid w:val="ACE32594"/>
    <w:multiLevelType w:val="singleLevel"/>
    <w:tmpl w:val="ACE32594"/>
    <w:lvl w:ilvl="0" w:tentative="0">
      <w:start w:val="1"/>
      <w:numFmt w:val="bullet"/>
      <w:lvlText w:val=""/>
      <w:lvlJc w:val="left"/>
      <w:pPr>
        <w:ind w:left="420" w:hanging="420"/>
      </w:pPr>
      <w:rPr>
        <w:rFonts w:hint="default" w:ascii="Wingdings" w:hAnsi="Wingdings"/>
      </w:rPr>
    </w:lvl>
  </w:abstractNum>
  <w:abstractNum w:abstractNumId="11">
    <w:nsid w:val="ADDAC6A6"/>
    <w:multiLevelType w:val="singleLevel"/>
    <w:tmpl w:val="ADDAC6A6"/>
    <w:lvl w:ilvl="0" w:tentative="0">
      <w:start w:val="1"/>
      <w:numFmt w:val="bullet"/>
      <w:lvlText w:val=""/>
      <w:lvlJc w:val="left"/>
      <w:pPr>
        <w:ind w:left="420" w:hanging="420"/>
      </w:pPr>
      <w:rPr>
        <w:rFonts w:hint="default" w:ascii="Wingdings" w:hAnsi="Wingdings"/>
      </w:rPr>
    </w:lvl>
  </w:abstractNum>
  <w:abstractNum w:abstractNumId="12">
    <w:nsid w:val="AE9ED15A"/>
    <w:multiLevelType w:val="singleLevel"/>
    <w:tmpl w:val="AE9ED15A"/>
    <w:lvl w:ilvl="0" w:tentative="0">
      <w:start w:val="1"/>
      <w:numFmt w:val="bullet"/>
      <w:lvlText w:val=""/>
      <w:lvlJc w:val="left"/>
      <w:pPr>
        <w:ind w:left="420" w:hanging="420"/>
      </w:pPr>
      <w:rPr>
        <w:rFonts w:hint="default" w:ascii="Wingdings" w:hAnsi="Wingdings"/>
      </w:rPr>
    </w:lvl>
  </w:abstractNum>
  <w:abstractNum w:abstractNumId="13">
    <w:nsid w:val="B0B8DE05"/>
    <w:multiLevelType w:val="singleLevel"/>
    <w:tmpl w:val="B0B8DE05"/>
    <w:lvl w:ilvl="0" w:tentative="0">
      <w:start w:val="1"/>
      <w:numFmt w:val="bullet"/>
      <w:lvlText w:val=""/>
      <w:lvlJc w:val="left"/>
      <w:pPr>
        <w:ind w:left="420" w:hanging="420"/>
      </w:pPr>
      <w:rPr>
        <w:rFonts w:hint="default" w:ascii="Wingdings" w:hAnsi="Wingdings"/>
      </w:rPr>
    </w:lvl>
  </w:abstractNum>
  <w:abstractNum w:abstractNumId="14">
    <w:nsid w:val="B2950027"/>
    <w:multiLevelType w:val="singleLevel"/>
    <w:tmpl w:val="B2950027"/>
    <w:lvl w:ilvl="0" w:tentative="0">
      <w:start w:val="1"/>
      <w:numFmt w:val="decimal"/>
      <w:suff w:val="space"/>
      <w:lvlText w:val="%1."/>
      <w:lvlJc w:val="left"/>
    </w:lvl>
  </w:abstractNum>
  <w:abstractNum w:abstractNumId="15">
    <w:nsid w:val="BF91408C"/>
    <w:multiLevelType w:val="singleLevel"/>
    <w:tmpl w:val="BF91408C"/>
    <w:lvl w:ilvl="0" w:tentative="0">
      <w:start w:val="1"/>
      <w:numFmt w:val="bullet"/>
      <w:lvlText w:val=""/>
      <w:lvlJc w:val="left"/>
      <w:pPr>
        <w:ind w:left="420" w:hanging="420"/>
      </w:pPr>
      <w:rPr>
        <w:rFonts w:hint="default" w:ascii="Wingdings" w:hAnsi="Wingdings"/>
      </w:rPr>
    </w:lvl>
  </w:abstractNum>
  <w:abstractNum w:abstractNumId="16">
    <w:nsid w:val="CBCB3B78"/>
    <w:multiLevelType w:val="multilevel"/>
    <w:tmpl w:val="CBCB3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CD88EE35"/>
    <w:multiLevelType w:val="singleLevel"/>
    <w:tmpl w:val="CD88EE35"/>
    <w:lvl w:ilvl="0" w:tentative="0">
      <w:start w:val="1"/>
      <w:numFmt w:val="lowerLetter"/>
      <w:lvlText w:val="%1."/>
      <w:lvlJc w:val="left"/>
      <w:pPr>
        <w:ind w:left="425" w:hanging="425"/>
      </w:pPr>
      <w:rPr>
        <w:rFonts w:hint="default"/>
      </w:rPr>
    </w:lvl>
  </w:abstractNum>
  <w:abstractNum w:abstractNumId="18">
    <w:nsid w:val="CFC5E093"/>
    <w:multiLevelType w:val="singleLevel"/>
    <w:tmpl w:val="CFC5E093"/>
    <w:lvl w:ilvl="0" w:tentative="0">
      <w:start w:val="1"/>
      <w:numFmt w:val="decimal"/>
      <w:suff w:val="space"/>
      <w:lvlText w:val="%1."/>
      <w:lvlJc w:val="left"/>
    </w:lvl>
  </w:abstractNum>
  <w:abstractNum w:abstractNumId="19">
    <w:nsid w:val="E1E1B721"/>
    <w:multiLevelType w:val="singleLevel"/>
    <w:tmpl w:val="E1E1B721"/>
    <w:lvl w:ilvl="0" w:tentative="0">
      <w:start w:val="1"/>
      <w:numFmt w:val="decimal"/>
      <w:lvlText w:val="%1."/>
      <w:lvlJc w:val="left"/>
      <w:pPr>
        <w:ind w:left="425" w:hanging="425"/>
      </w:pPr>
      <w:rPr>
        <w:rFonts w:hint="default"/>
      </w:rPr>
    </w:lvl>
  </w:abstractNum>
  <w:abstractNum w:abstractNumId="20">
    <w:nsid w:val="E3AC01D9"/>
    <w:multiLevelType w:val="singleLevel"/>
    <w:tmpl w:val="E3AC01D9"/>
    <w:lvl w:ilvl="0" w:tentative="0">
      <w:start w:val="1"/>
      <w:numFmt w:val="decimal"/>
      <w:lvlText w:val="%1."/>
      <w:lvlJc w:val="left"/>
      <w:pPr>
        <w:ind w:left="425" w:hanging="425"/>
      </w:pPr>
      <w:rPr>
        <w:rFonts w:hint="default"/>
      </w:rPr>
    </w:lvl>
  </w:abstractNum>
  <w:abstractNum w:abstractNumId="21">
    <w:nsid w:val="E5A555FE"/>
    <w:multiLevelType w:val="singleLevel"/>
    <w:tmpl w:val="E5A555FE"/>
    <w:lvl w:ilvl="0" w:tentative="0">
      <w:start w:val="1"/>
      <w:numFmt w:val="bullet"/>
      <w:lvlText w:val=""/>
      <w:lvlJc w:val="left"/>
      <w:pPr>
        <w:ind w:left="420" w:hanging="420"/>
      </w:pPr>
      <w:rPr>
        <w:rFonts w:hint="default" w:ascii="Wingdings" w:hAnsi="Wingdings"/>
      </w:rPr>
    </w:lvl>
  </w:abstractNum>
  <w:abstractNum w:abstractNumId="22">
    <w:nsid w:val="EE96F4E2"/>
    <w:multiLevelType w:val="singleLevel"/>
    <w:tmpl w:val="EE96F4E2"/>
    <w:lvl w:ilvl="0" w:tentative="0">
      <w:start w:val="1"/>
      <w:numFmt w:val="decimal"/>
      <w:suff w:val="space"/>
      <w:lvlText w:val="%1."/>
      <w:lvlJc w:val="left"/>
    </w:lvl>
  </w:abstractNum>
  <w:abstractNum w:abstractNumId="23">
    <w:nsid w:val="F417B43B"/>
    <w:multiLevelType w:val="singleLevel"/>
    <w:tmpl w:val="F417B43B"/>
    <w:lvl w:ilvl="0" w:tentative="0">
      <w:start w:val="1"/>
      <w:numFmt w:val="decimal"/>
      <w:suff w:val="space"/>
      <w:lvlText w:val="%1."/>
      <w:lvlJc w:val="left"/>
    </w:lvl>
  </w:abstractNum>
  <w:abstractNum w:abstractNumId="24">
    <w:nsid w:val="F4607824"/>
    <w:multiLevelType w:val="singleLevel"/>
    <w:tmpl w:val="F4607824"/>
    <w:lvl w:ilvl="0" w:tentative="0">
      <w:start w:val="1"/>
      <w:numFmt w:val="decimal"/>
      <w:lvlText w:val="%1."/>
      <w:lvlJc w:val="left"/>
      <w:pPr>
        <w:ind w:left="425" w:hanging="425"/>
      </w:pPr>
      <w:rPr>
        <w:rFonts w:hint="default"/>
      </w:rPr>
    </w:lvl>
  </w:abstractNum>
  <w:abstractNum w:abstractNumId="25">
    <w:nsid w:val="F597C04B"/>
    <w:multiLevelType w:val="singleLevel"/>
    <w:tmpl w:val="F597C04B"/>
    <w:lvl w:ilvl="0" w:tentative="0">
      <w:start w:val="1"/>
      <w:numFmt w:val="bullet"/>
      <w:lvlText w:val=""/>
      <w:lvlJc w:val="left"/>
      <w:pPr>
        <w:ind w:left="420" w:hanging="420"/>
      </w:pPr>
      <w:rPr>
        <w:rFonts w:hint="default" w:ascii="Wingdings" w:hAnsi="Wingdings"/>
      </w:rPr>
    </w:lvl>
  </w:abstractNum>
  <w:abstractNum w:abstractNumId="26">
    <w:nsid w:val="F89E27A3"/>
    <w:multiLevelType w:val="singleLevel"/>
    <w:tmpl w:val="F89E27A3"/>
    <w:lvl w:ilvl="0" w:tentative="0">
      <w:start w:val="1"/>
      <w:numFmt w:val="bullet"/>
      <w:lvlText w:val=""/>
      <w:lvlJc w:val="left"/>
      <w:pPr>
        <w:ind w:left="420" w:hanging="420"/>
      </w:pPr>
      <w:rPr>
        <w:rFonts w:hint="default" w:ascii="Wingdings" w:hAnsi="Wingdings"/>
      </w:rPr>
    </w:lvl>
  </w:abstractNum>
  <w:abstractNum w:abstractNumId="27">
    <w:nsid w:val="02E955ED"/>
    <w:multiLevelType w:val="multilevel"/>
    <w:tmpl w:val="02E955E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066CD196"/>
    <w:multiLevelType w:val="singleLevel"/>
    <w:tmpl w:val="066CD196"/>
    <w:lvl w:ilvl="0" w:tentative="0">
      <w:start w:val="1"/>
      <w:numFmt w:val="decimalEnclosedCircleChinese"/>
      <w:suff w:val="nothing"/>
      <w:lvlText w:val="%1、"/>
      <w:lvlJc w:val="left"/>
      <w:rPr>
        <w:rFonts w:hint="eastAsia"/>
      </w:rPr>
    </w:lvl>
  </w:abstractNum>
  <w:abstractNum w:abstractNumId="29">
    <w:nsid w:val="08092ED4"/>
    <w:multiLevelType w:val="singleLevel"/>
    <w:tmpl w:val="08092ED4"/>
    <w:lvl w:ilvl="0" w:tentative="0">
      <w:start w:val="1"/>
      <w:numFmt w:val="decimal"/>
      <w:suff w:val="space"/>
      <w:lvlText w:val="%1."/>
      <w:lvlJc w:val="left"/>
    </w:lvl>
  </w:abstractNum>
  <w:abstractNum w:abstractNumId="30">
    <w:nsid w:val="08E32C31"/>
    <w:multiLevelType w:val="multilevel"/>
    <w:tmpl w:val="08E32C3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0AF16C5F"/>
    <w:multiLevelType w:val="multilevel"/>
    <w:tmpl w:val="0AF16C5F"/>
    <w:lvl w:ilvl="0" w:tentative="0">
      <w:start w:val="1"/>
      <w:numFmt w:val="decimalEnclosedCircle"/>
      <w:lvlText w:val="%1"/>
      <w:lvlJc w:val="left"/>
      <w:pPr>
        <w:ind w:left="360" w:hanging="360"/>
      </w:pPr>
      <w:rPr>
        <w:rFonts w:hint="default" w:ascii="等线" w:hAnsi="等线" w:eastAsia="等线" w:cs="Arial"/>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0CC42582"/>
    <w:multiLevelType w:val="singleLevel"/>
    <w:tmpl w:val="0CC42582"/>
    <w:lvl w:ilvl="0" w:tentative="0">
      <w:start w:val="1"/>
      <w:numFmt w:val="bullet"/>
      <w:lvlText w:val=""/>
      <w:lvlJc w:val="left"/>
      <w:pPr>
        <w:ind w:left="420" w:hanging="420"/>
      </w:pPr>
      <w:rPr>
        <w:rFonts w:hint="default" w:ascii="Wingdings" w:hAnsi="Wingdings"/>
      </w:rPr>
    </w:lvl>
  </w:abstractNum>
  <w:abstractNum w:abstractNumId="33">
    <w:nsid w:val="0E337710"/>
    <w:multiLevelType w:val="multilevel"/>
    <w:tmpl w:val="0E33771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0EA336F6"/>
    <w:multiLevelType w:val="multilevel"/>
    <w:tmpl w:val="0EA336F6"/>
    <w:lvl w:ilvl="0" w:tentative="0">
      <w:start w:val="1"/>
      <w:numFmt w:val="decimalEnclosedCircle"/>
      <w:lvlText w:val="%1"/>
      <w:lvlJc w:val="left"/>
      <w:pPr>
        <w:ind w:left="360" w:hanging="360"/>
      </w:pPr>
      <w:rPr>
        <w:rFonts w:hint="default" w:ascii="等线" w:hAnsi="等线" w:eastAsia="等线" w:cs="Arial"/>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0F7371DE"/>
    <w:multiLevelType w:val="multilevel"/>
    <w:tmpl w:val="0F7371DE"/>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159D5667"/>
    <w:multiLevelType w:val="multilevel"/>
    <w:tmpl w:val="159D5667"/>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17025C68"/>
    <w:multiLevelType w:val="multilevel"/>
    <w:tmpl w:val="17025C68"/>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17D6D645"/>
    <w:multiLevelType w:val="singleLevel"/>
    <w:tmpl w:val="17D6D645"/>
    <w:lvl w:ilvl="0" w:tentative="0">
      <w:start w:val="1"/>
      <w:numFmt w:val="decimal"/>
      <w:suff w:val="space"/>
      <w:lvlText w:val="%1."/>
      <w:lvlJc w:val="left"/>
    </w:lvl>
  </w:abstractNum>
  <w:abstractNum w:abstractNumId="39">
    <w:nsid w:val="18C14BAC"/>
    <w:multiLevelType w:val="singleLevel"/>
    <w:tmpl w:val="18C14BAC"/>
    <w:lvl w:ilvl="0" w:tentative="0">
      <w:start w:val="1"/>
      <w:numFmt w:val="bullet"/>
      <w:lvlText w:val=""/>
      <w:lvlJc w:val="left"/>
      <w:pPr>
        <w:ind w:left="420" w:hanging="420"/>
      </w:pPr>
      <w:rPr>
        <w:rFonts w:hint="default" w:ascii="Wingdings" w:hAnsi="Wingdings"/>
      </w:rPr>
    </w:lvl>
  </w:abstractNum>
  <w:abstractNum w:abstractNumId="40">
    <w:nsid w:val="1A575A20"/>
    <w:multiLevelType w:val="singleLevel"/>
    <w:tmpl w:val="1A575A20"/>
    <w:lvl w:ilvl="0" w:tentative="0">
      <w:start w:val="1"/>
      <w:numFmt w:val="bullet"/>
      <w:lvlText w:val=""/>
      <w:lvlJc w:val="left"/>
      <w:pPr>
        <w:ind w:left="420" w:hanging="420"/>
      </w:pPr>
      <w:rPr>
        <w:rFonts w:hint="default" w:ascii="Wingdings" w:hAnsi="Wingdings"/>
      </w:rPr>
    </w:lvl>
  </w:abstractNum>
  <w:abstractNum w:abstractNumId="41">
    <w:nsid w:val="1AAD15F2"/>
    <w:multiLevelType w:val="multilevel"/>
    <w:tmpl w:val="1AAD15F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1FEB7563"/>
    <w:multiLevelType w:val="singleLevel"/>
    <w:tmpl w:val="1FEB7563"/>
    <w:lvl w:ilvl="0" w:tentative="0">
      <w:start w:val="1"/>
      <w:numFmt w:val="bullet"/>
      <w:lvlText w:val=""/>
      <w:lvlJc w:val="left"/>
      <w:pPr>
        <w:ind w:left="420" w:hanging="420"/>
      </w:pPr>
      <w:rPr>
        <w:rFonts w:hint="default" w:ascii="Wingdings" w:hAnsi="Wingdings"/>
      </w:rPr>
    </w:lvl>
  </w:abstractNum>
  <w:abstractNum w:abstractNumId="43">
    <w:nsid w:val="20021533"/>
    <w:multiLevelType w:val="multilevel"/>
    <w:tmpl w:val="2002153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249478CD"/>
    <w:multiLevelType w:val="multilevel"/>
    <w:tmpl w:val="249478C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24FD2547"/>
    <w:multiLevelType w:val="multilevel"/>
    <w:tmpl w:val="24FD254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6">
    <w:nsid w:val="275B420D"/>
    <w:multiLevelType w:val="singleLevel"/>
    <w:tmpl w:val="275B420D"/>
    <w:lvl w:ilvl="0" w:tentative="0">
      <w:start w:val="1"/>
      <w:numFmt w:val="bullet"/>
      <w:lvlText w:val=""/>
      <w:lvlJc w:val="left"/>
      <w:pPr>
        <w:ind w:left="420" w:hanging="420"/>
      </w:pPr>
      <w:rPr>
        <w:rFonts w:hint="default" w:ascii="Wingdings" w:hAnsi="Wingdings"/>
      </w:rPr>
    </w:lvl>
  </w:abstractNum>
  <w:abstractNum w:abstractNumId="47">
    <w:nsid w:val="288C8FDC"/>
    <w:multiLevelType w:val="singleLevel"/>
    <w:tmpl w:val="288C8FDC"/>
    <w:lvl w:ilvl="0" w:tentative="0">
      <w:start w:val="1"/>
      <w:numFmt w:val="bullet"/>
      <w:lvlText w:val=""/>
      <w:lvlJc w:val="left"/>
      <w:pPr>
        <w:ind w:left="420" w:hanging="420"/>
      </w:pPr>
      <w:rPr>
        <w:rFonts w:hint="default" w:ascii="Wingdings" w:hAnsi="Wingdings"/>
      </w:rPr>
    </w:lvl>
  </w:abstractNum>
  <w:abstractNum w:abstractNumId="48">
    <w:nsid w:val="2894758E"/>
    <w:multiLevelType w:val="multilevel"/>
    <w:tmpl w:val="2894758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9">
    <w:nsid w:val="2ECB3E2C"/>
    <w:multiLevelType w:val="singleLevel"/>
    <w:tmpl w:val="2ECB3E2C"/>
    <w:lvl w:ilvl="0" w:tentative="0">
      <w:start w:val="1"/>
      <w:numFmt w:val="decimal"/>
      <w:lvlText w:val="%1."/>
      <w:lvlJc w:val="left"/>
      <w:pPr>
        <w:ind w:left="425" w:hanging="425"/>
      </w:pPr>
      <w:rPr>
        <w:rFonts w:hint="default"/>
      </w:rPr>
    </w:lvl>
  </w:abstractNum>
  <w:abstractNum w:abstractNumId="50">
    <w:nsid w:val="2F465DEF"/>
    <w:multiLevelType w:val="multilevel"/>
    <w:tmpl w:val="2F465DEF"/>
    <w:lvl w:ilvl="0" w:tentative="0">
      <w:start w:val="1"/>
      <w:numFmt w:val="decimal"/>
      <w:lvlText w:val="%1)"/>
      <w:lvlJc w:val="left"/>
      <w:pPr>
        <w:ind w:left="950" w:hanging="420"/>
      </w:pPr>
    </w:lvl>
    <w:lvl w:ilvl="1" w:tentative="0">
      <w:start w:val="1"/>
      <w:numFmt w:val="lowerLetter"/>
      <w:lvlText w:val="%2)"/>
      <w:lvlJc w:val="left"/>
      <w:pPr>
        <w:ind w:left="1370" w:hanging="420"/>
      </w:pPr>
    </w:lvl>
    <w:lvl w:ilvl="2" w:tentative="0">
      <w:start w:val="1"/>
      <w:numFmt w:val="lowerRoman"/>
      <w:lvlText w:val="%3."/>
      <w:lvlJc w:val="right"/>
      <w:pPr>
        <w:ind w:left="1790" w:hanging="420"/>
      </w:pPr>
    </w:lvl>
    <w:lvl w:ilvl="3" w:tentative="0">
      <w:start w:val="1"/>
      <w:numFmt w:val="decimal"/>
      <w:lvlText w:val="%4."/>
      <w:lvlJc w:val="left"/>
      <w:pPr>
        <w:ind w:left="2210" w:hanging="420"/>
      </w:pPr>
    </w:lvl>
    <w:lvl w:ilvl="4" w:tentative="0">
      <w:start w:val="1"/>
      <w:numFmt w:val="lowerLetter"/>
      <w:lvlText w:val="%5)"/>
      <w:lvlJc w:val="left"/>
      <w:pPr>
        <w:ind w:left="2630" w:hanging="420"/>
      </w:pPr>
    </w:lvl>
    <w:lvl w:ilvl="5" w:tentative="0">
      <w:start w:val="1"/>
      <w:numFmt w:val="lowerRoman"/>
      <w:lvlText w:val="%6."/>
      <w:lvlJc w:val="right"/>
      <w:pPr>
        <w:ind w:left="3050" w:hanging="420"/>
      </w:pPr>
    </w:lvl>
    <w:lvl w:ilvl="6" w:tentative="0">
      <w:start w:val="1"/>
      <w:numFmt w:val="decimal"/>
      <w:lvlText w:val="%7."/>
      <w:lvlJc w:val="left"/>
      <w:pPr>
        <w:ind w:left="3470" w:hanging="420"/>
      </w:pPr>
    </w:lvl>
    <w:lvl w:ilvl="7" w:tentative="0">
      <w:start w:val="1"/>
      <w:numFmt w:val="lowerLetter"/>
      <w:lvlText w:val="%8)"/>
      <w:lvlJc w:val="left"/>
      <w:pPr>
        <w:ind w:left="3890" w:hanging="420"/>
      </w:pPr>
    </w:lvl>
    <w:lvl w:ilvl="8" w:tentative="0">
      <w:start w:val="1"/>
      <w:numFmt w:val="lowerRoman"/>
      <w:lvlText w:val="%9."/>
      <w:lvlJc w:val="right"/>
      <w:pPr>
        <w:ind w:left="4310" w:hanging="420"/>
      </w:pPr>
    </w:lvl>
  </w:abstractNum>
  <w:abstractNum w:abstractNumId="51">
    <w:nsid w:val="2F4B4D19"/>
    <w:multiLevelType w:val="singleLevel"/>
    <w:tmpl w:val="2F4B4D19"/>
    <w:lvl w:ilvl="0" w:tentative="0">
      <w:start w:val="1"/>
      <w:numFmt w:val="decimal"/>
      <w:lvlText w:val="%1."/>
      <w:lvlJc w:val="left"/>
      <w:pPr>
        <w:ind w:left="425" w:hanging="425"/>
      </w:pPr>
      <w:rPr>
        <w:rFonts w:hint="default"/>
      </w:rPr>
    </w:lvl>
  </w:abstractNum>
  <w:abstractNum w:abstractNumId="52">
    <w:nsid w:val="31D613C0"/>
    <w:multiLevelType w:val="multilevel"/>
    <w:tmpl w:val="31D613C0"/>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3">
    <w:nsid w:val="364660E0"/>
    <w:multiLevelType w:val="multilevel"/>
    <w:tmpl w:val="364660E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382BADD1"/>
    <w:multiLevelType w:val="singleLevel"/>
    <w:tmpl w:val="382BADD1"/>
    <w:lvl w:ilvl="0" w:tentative="0">
      <w:start w:val="1"/>
      <w:numFmt w:val="decimal"/>
      <w:suff w:val="space"/>
      <w:lvlText w:val="%1."/>
      <w:lvlJc w:val="left"/>
    </w:lvl>
  </w:abstractNum>
  <w:abstractNum w:abstractNumId="55">
    <w:nsid w:val="394E1B44"/>
    <w:multiLevelType w:val="multilevel"/>
    <w:tmpl w:val="394E1B4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6">
    <w:nsid w:val="3A1274BF"/>
    <w:multiLevelType w:val="multilevel"/>
    <w:tmpl w:val="3A1274B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7">
    <w:nsid w:val="3F154E13"/>
    <w:multiLevelType w:val="multilevel"/>
    <w:tmpl w:val="3F154E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3F31312B"/>
    <w:multiLevelType w:val="singleLevel"/>
    <w:tmpl w:val="3F31312B"/>
    <w:lvl w:ilvl="0" w:tentative="0">
      <w:start w:val="1"/>
      <w:numFmt w:val="bullet"/>
      <w:lvlText w:val=""/>
      <w:lvlJc w:val="left"/>
      <w:pPr>
        <w:ind w:left="420" w:hanging="420"/>
      </w:pPr>
      <w:rPr>
        <w:rFonts w:hint="default" w:ascii="Wingdings" w:hAnsi="Wingdings"/>
      </w:rPr>
    </w:lvl>
  </w:abstractNum>
  <w:abstractNum w:abstractNumId="59">
    <w:nsid w:val="409A2741"/>
    <w:multiLevelType w:val="multilevel"/>
    <w:tmpl w:val="409A274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41336833"/>
    <w:multiLevelType w:val="singleLevel"/>
    <w:tmpl w:val="41336833"/>
    <w:lvl w:ilvl="0" w:tentative="0">
      <w:start w:val="1"/>
      <w:numFmt w:val="decimal"/>
      <w:lvlText w:val="%1."/>
      <w:lvlJc w:val="left"/>
      <w:pPr>
        <w:ind w:left="425" w:hanging="425"/>
      </w:pPr>
      <w:rPr>
        <w:rFonts w:hint="default"/>
      </w:rPr>
    </w:lvl>
  </w:abstractNum>
  <w:abstractNum w:abstractNumId="61">
    <w:nsid w:val="429FA5A6"/>
    <w:multiLevelType w:val="singleLevel"/>
    <w:tmpl w:val="429FA5A6"/>
    <w:lvl w:ilvl="0" w:tentative="0">
      <w:start w:val="1"/>
      <w:numFmt w:val="decimal"/>
      <w:lvlText w:val="%1."/>
      <w:lvlJc w:val="left"/>
      <w:pPr>
        <w:ind w:left="425" w:hanging="425"/>
      </w:pPr>
      <w:rPr>
        <w:rFonts w:hint="default"/>
      </w:rPr>
    </w:lvl>
  </w:abstractNum>
  <w:abstractNum w:abstractNumId="62">
    <w:nsid w:val="435F4FAB"/>
    <w:multiLevelType w:val="multilevel"/>
    <w:tmpl w:val="435F4FAB"/>
    <w:lvl w:ilvl="0" w:tentative="0">
      <w:start w:val="4"/>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3">
    <w:nsid w:val="494D965A"/>
    <w:multiLevelType w:val="multilevel"/>
    <w:tmpl w:val="494D965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49D76FF1"/>
    <w:multiLevelType w:val="multilevel"/>
    <w:tmpl w:val="49D76FF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4A351B41"/>
    <w:multiLevelType w:val="multilevel"/>
    <w:tmpl w:val="4A351B4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6">
    <w:nsid w:val="4AD45C65"/>
    <w:multiLevelType w:val="multilevel"/>
    <w:tmpl w:val="4AD45C6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4CA5E971"/>
    <w:multiLevelType w:val="singleLevel"/>
    <w:tmpl w:val="4CA5E971"/>
    <w:lvl w:ilvl="0" w:tentative="0">
      <w:start w:val="1"/>
      <w:numFmt w:val="decimal"/>
      <w:lvlText w:val="%1."/>
      <w:lvlJc w:val="left"/>
      <w:pPr>
        <w:ind w:left="425" w:hanging="425"/>
      </w:pPr>
      <w:rPr>
        <w:rFonts w:hint="default"/>
      </w:rPr>
    </w:lvl>
  </w:abstractNum>
  <w:abstractNum w:abstractNumId="68">
    <w:nsid w:val="4ED4FD4C"/>
    <w:multiLevelType w:val="singleLevel"/>
    <w:tmpl w:val="4ED4FD4C"/>
    <w:lvl w:ilvl="0" w:tentative="0">
      <w:start w:val="1"/>
      <w:numFmt w:val="bullet"/>
      <w:lvlText w:val=""/>
      <w:lvlJc w:val="left"/>
      <w:pPr>
        <w:ind w:left="420" w:hanging="420"/>
      </w:pPr>
      <w:rPr>
        <w:rFonts w:hint="default" w:ascii="Wingdings" w:hAnsi="Wingdings"/>
      </w:rPr>
    </w:lvl>
  </w:abstractNum>
  <w:abstractNum w:abstractNumId="69">
    <w:nsid w:val="57F77A09"/>
    <w:multiLevelType w:val="multilevel"/>
    <w:tmpl w:val="57F77A0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0">
    <w:nsid w:val="5A3797CC"/>
    <w:multiLevelType w:val="singleLevel"/>
    <w:tmpl w:val="5A3797CC"/>
    <w:lvl w:ilvl="0" w:tentative="0">
      <w:start w:val="1"/>
      <w:numFmt w:val="bullet"/>
      <w:lvlText w:val=""/>
      <w:lvlJc w:val="left"/>
      <w:pPr>
        <w:ind w:left="420" w:hanging="420"/>
      </w:pPr>
      <w:rPr>
        <w:rFonts w:hint="default" w:ascii="Wingdings" w:hAnsi="Wingdings"/>
      </w:rPr>
    </w:lvl>
  </w:abstractNum>
  <w:abstractNum w:abstractNumId="71">
    <w:nsid w:val="5AB2AC27"/>
    <w:multiLevelType w:val="singleLevel"/>
    <w:tmpl w:val="5AB2AC27"/>
    <w:lvl w:ilvl="0" w:tentative="0">
      <w:start w:val="1"/>
      <w:numFmt w:val="decimal"/>
      <w:lvlText w:val="%1."/>
      <w:lvlJc w:val="left"/>
      <w:pPr>
        <w:tabs>
          <w:tab w:val="left" w:pos="420"/>
        </w:tabs>
        <w:ind w:left="425" w:leftChars="0" w:hanging="425" w:firstLineChars="0"/>
      </w:pPr>
      <w:rPr>
        <w:rFonts w:hint="default"/>
      </w:rPr>
    </w:lvl>
  </w:abstractNum>
  <w:abstractNum w:abstractNumId="72">
    <w:nsid w:val="5C1EBA90"/>
    <w:multiLevelType w:val="singleLevel"/>
    <w:tmpl w:val="5C1EBA90"/>
    <w:lvl w:ilvl="0" w:tentative="0">
      <w:start w:val="1"/>
      <w:numFmt w:val="decimal"/>
      <w:suff w:val="space"/>
      <w:lvlText w:val="%1."/>
      <w:lvlJc w:val="left"/>
    </w:lvl>
  </w:abstractNum>
  <w:abstractNum w:abstractNumId="73">
    <w:nsid w:val="5DB41E3D"/>
    <w:multiLevelType w:val="multilevel"/>
    <w:tmpl w:val="5DB41E3D"/>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67520E33"/>
    <w:multiLevelType w:val="multilevel"/>
    <w:tmpl w:val="67520E3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6827716C"/>
    <w:multiLevelType w:val="singleLevel"/>
    <w:tmpl w:val="6827716C"/>
    <w:lvl w:ilvl="0" w:tentative="0">
      <w:start w:val="1"/>
      <w:numFmt w:val="decimal"/>
      <w:lvlText w:val="%1."/>
      <w:lvlJc w:val="left"/>
      <w:pPr>
        <w:ind w:left="425" w:hanging="425"/>
      </w:pPr>
      <w:rPr>
        <w:rFonts w:hint="default"/>
      </w:rPr>
    </w:lvl>
  </w:abstractNum>
  <w:abstractNum w:abstractNumId="76">
    <w:nsid w:val="686E01C5"/>
    <w:multiLevelType w:val="multilevel"/>
    <w:tmpl w:val="686E01C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6B6979FC"/>
    <w:multiLevelType w:val="multilevel"/>
    <w:tmpl w:val="6B6979FC"/>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8">
    <w:nsid w:val="7030FAC7"/>
    <w:multiLevelType w:val="singleLevel"/>
    <w:tmpl w:val="7030FAC7"/>
    <w:lvl w:ilvl="0" w:tentative="0">
      <w:start w:val="1"/>
      <w:numFmt w:val="decimal"/>
      <w:lvlText w:val="%1."/>
      <w:lvlJc w:val="left"/>
      <w:pPr>
        <w:ind w:left="425" w:hanging="425"/>
      </w:pPr>
      <w:rPr>
        <w:rFonts w:hint="default"/>
      </w:rPr>
    </w:lvl>
  </w:abstractNum>
  <w:abstractNum w:abstractNumId="79">
    <w:nsid w:val="738D30E1"/>
    <w:multiLevelType w:val="multilevel"/>
    <w:tmpl w:val="738D30E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774DD671"/>
    <w:multiLevelType w:val="singleLevel"/>
    <w:tmpl w:val="774DD671"/>
    <w:lvl w:ilvl="0" w:tentative="0">
      <w:start w:val="1"/>
      <w:numFmt w:val="decimal"/>
      <w:suff w:val="space"/>
      <w:lvlText w:val="%1."/>
      <w:lvlJc w:val="left"/>
    </w:lvl>
  </w:abstractNum>
  <w:abstractNum w:abstractNumId="81">
    <w:nsid w:val="78146F3A"/>
    <w:multiLevelType w:val="multilevel"/>
    <w:tmpl w:val="78146F3A"/>
    <w:lvl w:ilvl="0" w:tentative="0">
      <w:start w:val="2"/>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82">
    <w:nsid w:val="7A059450"/>
    <w:multiLevelType w:val="singleLevel"/>
    <w:tmpl w:val="7A059450"/>
    <w:lvl w:ilvl="0" w:tentative="0">
      <w:start w:val="1"/>
      <w:numFmt w:val="decimal"/>
      <w:lvlText w:val="%1."/>
      <w:lvlJc w:val="left"/>
      <w:pPr>
        <w:ind w:left="425" w:hanging="425"/>
      </w:pPr>
      <w:rPr>
        <w:rFonts w:hint="default"/>
      </w:rPr>
    </w:lvl>
  </w:abstractNum>
  <w:abstractNum w:abstractNumId="83">
    <w:nsid w:val="7E8A4703"/>
    <w:multiLevelType w:val="multilevel"/>
    <w:tmpl w:val="7E8A47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6"/>
  </w:num>
  <w:num w:numId="2">
    <w:abstractNumId w:val="83"/>
  </w:num>
  <w:num w:numId="3">
    <w:abstractNumId w:val="52"/>
  </w:num>
  <w:num w:numId="4">
    <w:abstractNumId w:val="77"/>
  </w:num>
  <w:num w:numId="5">
    <w:abstractNumId w:val="37"/>
  </w:num>
  <w:num w:numId="6">
    <w:abstractNumId w:val="81"/>
  </w:num>
  <w:num w:numId="7">
    <w:abstractNumId w:val="55"/>
  </w:num>
  <w:num w:numId="8">
    <w:abstractNumId w:val="30"/>
  </w:num>
  <w:num w:numId="9">
    <w:abstractNumId w:val="50"/>
  </w:num>
  <w:num w:numId="10">
    <w:abstractNumId w:val="62"/>
  </w:num>
  <w:num w:numId="11">
    <w:abstractNumId w:val="74"/>
  </w:num>
  <w:num w:numId="12">
    <w:abstractNumId w:val="64"/>
  </w:num>
  <w:num w:numId="13">
    <w:abstractNumId w:val="33"/>
  </w:num>
  <w:num w:numId="14">
    <w:abstractNumId w:val="41"/>
  </w:num>
  <w:num w:numId="15">
    <w:abstractNumId w:val="69"/>
  </w:num>
  <w:num w:numId="16">
    <w:abstractNumId w:val="65"/>
  </w:num>
  <w:num w:numId="17">
    <w:abstractNumId w:val="6"/>
  </w:num>
  <w:num w:numId="18">
    <w:abstractNumId w:val="58"/>
  </w:num>
  <w:num w:numId="19">
    <w:abstractNumId w:val="68"/>
  </w:num>
  <w:num w:numId="20">
    <w:abstractNumId w:val="71"/>
  </w:num>
  <w:num w:numId="21">
    <w:abstractNumId w:val="44"/>
  </w:num>
  <w:num w:numId="22">
    <w:abstractNumId w:val="66"/>
  </w:num>
  <w:num w:numId="23">
    <w:abstractNumId w:val="34"/>
  </w:num>
  <w:num w:numId="24">
    <w:abstractNumId w:val="43"/>
  </w:num>
  <w:num w:numId="25">
    <w:abstractNumId w:val="31"/>
  </w:num>
  <w:num w:numId="26">
    <w:abstractNumId w:val="17"/>
  </w:num>
  <w:num w:numId="27">
    <w:abstractNumId w:val="73"/>
  </w:num>
  <w:num w:numId="28">
    <w:abstractNumId w:val="27"/>
  </w:num>
  <w:num w:numId="29">
    <w:abstractNumId w:val="59"/>
  </w:num>
  <w:num w:numId="30">
    <w:abstractNumId w:val="36"/>
  </w:num>
  <w:num w:numId="31">
    <w:abstractNumId w:val="39"/>
  </w:num>
  <w:num w:numId="32">
    <w:abstractNumId w:val="53"/>
  </w:num>
  <w:num w:numId="33">
    <w:abstractNumId w:val="48"/>
  </w:num>
  <w:num w:numId="34">
    <w:abstractNumId w:val="3"/>
  </w:num>
  <w:num w:numId="35">
    <w:abstractNumId w:val="35"/>
  </w:num>
  <w:num w:numId="36">
    <w:abstractNumId w:val="76"/>
  </w:num>
  <w:num w:numId="37">
    <w:abstractNumId w:val="45"/>
  </w:num>
  <w:num w:numId="38">
    <w:abstractNumId w:val="79"/>
  </w:num>
  <w:num w:numId="39">
    <w:abstractNumId w:val="42"/>
  </w:num>
  <w:num w:numId="40">
    <w:abstractNumId w:val="21"/>
  </w:num>
  <w:num w:numId="41">
    <w:abstractNumId w:val="25"/>
  </w:num>
  <w:num w:numId="42">
    <w:abstractNumId w:val="2"/>
  </w:num>
  <w:num w:numId="43">
    <w:abstractNumId w:val="10"/>
  </w:num>
  <w:num w:numId="44">
    <w:abstractNumId w:val="40"/>
  </w:num>
  <w:num w:numId="45">
    <w:abstractNumId w:val="28"/>
  </w:num>
  <w:num w:numId="46">
    <w:abstractNumId w:val="13"/>
  </w:num>
  <w:num w:numId="47">
    <w:abstractNumId w:val="57"/>
  </w:num>
  <w:num w:numId="48">
    <w:abstractNumId w:val="26"/>
  </w:num>
  <w:num w:numId="49">
    <w:abstractNumId w:val="47"/>
  </w:num>
  <w:num w:numId="50">
    <w:abstractNumId w:val="12"/>
  </w:num>
  <w:num w:numId="51">
    <w:abstractNumId w:val="23"/>
  </w:num>
  <w:num w:numId="52">
    <w:abstractNumId w:val="20"/>
  </w:num>
  <w:num w:numId="53">
    <w:abstractNumId w:val="63"/>
  </w:num>
  <w:num w:numId="54">
    <w:abstractNumId w:val="7"/>
  </w:num>
  <w:num w:numId="55">
    <w:abstractNumId w:val="5"/>
  </w:num>
  <w:num w:numId="56">
    <w:abstractNumId w:val="0"/>
  </w:num>
  <w:num w:numId="57">
    <w:abstractNumId w:val="60"/>
  </w:num>
  <w:num w:numId="58">
    <w:abstractNumId w:val="61"/>
  </w:num>
  <w:num w:numId="59">
    <w:abstractNumId w:val="82"/>
  </w:num>
  <w:num w:numId="60">
    <w:abstractNumId w:val="67"/>
  </w:num>
  <w:num w:numId="61">
    <w:abstractNumId w:val="19"/>
  </w:num>
  <w:num w:numId="62">
    <w:abstractNumId w:val="75"/>
  </w:num>
  <w:num w:numId="63">
    <w:abstractNumId w:val="78"/>
  </w:num>
  <w:num w:numId="64">
    <w:abstractNumId w:val="4"/>
  </w:num>
  <w:num w:numId="65">
    <w:abstractNumId w:val="70"/>
  </w:num>
  <w:num w:numId="66">
    <w:abstractNumId w:val="51"/>
  </w:num>
  <w:num w:numId="67">
    <w:abstractNumId w:val="1"/>
  </w:num>
  <w:num w:numId="68">
    <w:abstractNumId w:val="32"/>
  </w:num>
  <w:num w:numId="69">
    <w:abstractNumId w:val="24"/>
  </w:num>
  <w:num w:numId="70">
    <w:abstractNumId w:val="49"/>
  </w:num>
  <w:num w:numId="71">
    <w:abstractNumId w:val="15"/>
  </w:num>
  <w:num w:numId="72">
    <w:abstractNumId w:val="16"/>
  </w:num>
  <w:num w:numId="73">
    <w:abstractNumId w:val="8"/>
  </w:num>
  <w:num w:numId="74">
    <w:abstractNumId w:val="22"/>
  </w:num>
  <w:num w:numId="75">
    <w:abstractNumId w:val="29"/>
  </w:num>
  <w:num w:numId="76">
    <w:abstractNumId w:val="18"/>
  </w:num>
  <w:num w:numId="77">
    <w:abstractNumId w:val="14"/>
  </w:num>
  <w:num w:numId="78">
    <w:abstractNumId w:val="11"/>
  </w:num>
  <w:num w:numId="79">
    <w:abstractNumId w:val="9"/>
  </w:num>
  <w:num w:numId="80">
    <w:abstractNumId w:val="54"/>
  </w:num>
  <w:num w:numId="81">
    <w:abstractNumId w:val="46"/>
  </w:num>
  <w:num w:numId="82">
    <w:abstractNumId w:val="38"/>
  </w:num>
  <w:num w:numId="83">
    <w:abstractNumId w:val="72"/>
  </w:num>
  <w:num w:numId="84">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D80"/>
    <w:rsid w:val="0000223A"/>
    <w:rsid w:val="00002685"/>
    <w:rsid w:val="00002AF6"/>
    <w:rsid w:val="000037D7"/>
    <w:rsid w:val="000039BF"/>
    <w:rsid w:val="00004262"/>
    <w:rsid w:val="00004AA1"/>
    <w:rsid w:val="00004C8B"/>
    <w:rsid w:val="0000631E"/>
    <w:rsid w:val="000068D5"/>
    <w:rsid w:val="00007AF7"/>
    <w:rsid w:val="0001043A"/>
    <w:rsid w:val="0001189F"/>
    <w:rsid w:val="00012CE9"/>
    <w:rsid w:val="00015972"/>
    <w:rsid w:val="00015BE1"/>
    <w:rsid w:val="00016253"/>
    <w:rsid w:val="0001684E"/>
    <w:rsid w:val="000213A2"/>
    <w:rsid w:val="0002339E"/>
    <w:rsid w:val="00023C4A"/>
    <w:rsid w:val="0002540C"/>
    <w:rsid w:val="000257BE"/>
    <w:rsid w:val="000257F9"/>
    <w:rsid w:val="00027692"/>
    <w:rsid w:val="00030148"/>
    <w:rsid w:val="000309E6"/>
    <w:rsid w:val="0003108D"/>
    <w:rsid w:val="00032169"/>
    <w:rsid w:val="00033F9F"/>
    <w:rsid w:val="00034089"/>
    <w:rsid w:val="0003458C"/>
    <w:rsid w:val="000350D8"/>
    <w:rsid w:val="000354B5"/>
    <w:rsid w:val="00035902"/>
    <w:rsid w:val="00035A63"/>
    <w:rsid w:val="00036309"/>
    <w:rsid w:val="000368AD"/>
    <w:rsid w:val="00040ECE"/>
    <w:rsid w:val="00041F16"/>
    <w:rsid w:val="000427A3"/>
    <w:rsid w:val="00042C06"/>
    <w:rsid w:val="00042EB6"/>
    <w:rsid w:val="00043241"/>
    <w:rsid w:val="0004371F"/>
    <w:rsid w:val="00044419"/>
    <w:rsid w:val="0004468A"/>
    <w:rsid w:val="0004590A"/>
    <w:rsid w:val="00045BDE"/>
    <w:rsid w:val="000461DE"/>
    <w:rsid w:val="000467AA"/>
    <w:rsid w:val="00046B65"/>
    <w:rsid w:val="00046CBF"/>
    <w:rsid w:val="000471D0"/>
    <w:rsid w:val="00052659"/>
    <w:rsid w:val="000551A8"/>
    <w:rsid w:val="00056823"/>
    <w:rsid w:val="00056B74"/>
    <w:rsid w:val="00061554"/>
    <w:rsid w:val="0006305C"/>
    <w:rsid w:val="000633C7"/>
    <w:rsid w:val="000636FC"/>
    <w:rsid w:val="00064376"/>
    <w:rsid w:val="00064722"/>
    <w:rsid w:val="00064DE1"/>
    <w:rsid w:val="00066F3A"/>
    <w:rsid w:val="000674BC"/>
    <w:rsid w:val="00071290"/>
    <w:rsid w:val="00076186"/>
    <w:rsid w:val="0007646B"/>
    <w:rsid w:val="00076B60"/>
    <w:rsid w:val="000773C6"/>
    <w:rsid w:val="0007787B"/>
    <w:rsid w:val="00080586"/>
    <w:rsid w:val="000821CA"/>
    <w:rsid w:val="00082FC5"/>
    <w:rsid w:val="000852C5"/>
    <w:rsid w:val="00085E8D"/>
    <w:rsid w:val="00086664"/>
    <w:rsid w:val="0008669F"/>
    <w:rsid w:val="00087461"/>
    <w:rsid w:val="000905D4"/>
    <w:rsid w:val="00091131"/>
    <w:rsid w:val="00092228"/>
    <w:rsid w:val="000922DE"/>
    <w:rsid w:val="000927B7"/>
    <w:rsid w:val="00094798"/>
    <w:rsid w:val="00094E93"/>
    <w:rsid w:val="00095612"/>
    <w:rsid w:val="0009585C"/>
    <w:rsid w:val="000A1518"/>
    <w:rsid w:val="000A196E"/>
    <w:rsid w:val="000A1F62"/>
    <w:rsid w:val="000A2C3A"/>
    <w:rsid w:val="000A2F72"/>
    <w:rsid w:val="000A3D63"/>
    <w:rsid w:val="000A3EDB"/>
    <w:rsid w:val="000A3F83"/>
    <w:rsid w:val="000A5954"/>
    <w:rsid w:val="000A65EB"/>
    <w:rsid w:val="000A75F7"/>
    <w:rsid w:val="000B0A08"/>
    <w:rsid w:val="000B1C72"/>
    <w:rsid w:val="000B216E"/>
    <w:rsid w:val="000B23DE"/>
    <w:rsid w:val="000B25A3"/>
    <w:rsid w:val="000B43F9"/>
    <w:rsid w:val="000B557C"/>
    <w:rsid w:val="000B5864"/>
    <w:rsid w:val="000C36E0"/>
    <w:rsid w:val="000C3F67"/>
    <w:rsid w:val="000C4A71"/>
    <w:rsid w:val="000C5FBF"/>
    <w:rsid w:val="000C625D"/>
    <w:rsid w:val="000D09AE"/>
    <w:rsid w:val="000D0B4F"/>
    <w:rsid w:val="000D2CFA"/>
    <w:rsid w:val="000D3163"/>
    <w:rsid w:val="000D53A4"/>
    <w:rsid w:val="000D59CE"/>
    <w:rsid w:val="000D77BD"/>
    <w:rsid w:val="000D7DA5"/>
    <w:rsid w:val="000E03C6"/>
    <w:rsid w:val="000E055C"/>
    <w:rsid w:val="000E0817"/>
    <w:rsid w:val="000E1034"/>
    <w:rsid w:val="000E1627"/>
    <w:rsid w:val="000E2555"/>
    <w:rsid w:val="000E2E44"/>
    <w:rsid w:val="000E37AA"/>
    <w:rsid w:val="000E3CD3"/>
    <w:rsid w:val="000E3D81"/>
    <w:rsid w:val="000E405C"/>
    <w:rsid w:val="000E41EF"/>
    <w:rsid w:val="000E45C3"/>
    <w:rsid w:val="000E4B1C"/>
    <w:rsid w:val="000E4D3F"/>
    <w:rsid w:val="000E5AD7"/>
    <w:rsid w:val="000E6121"/>
    <w:rsid w:val="000E71E1"/>
    <w:rsid w:val="000E7271"/>
    <w:rsid w:val="000E77F9"/>
    <w:rsid w:val="000E7F14"/>
    <w:rsid w:val="000F0B1C"/>
    <w:rsid w:val="000F1CD6"/>
    <w:rsid w:val="000F2456"/>
    <w:rsid w:val="000F42DE"/>
    <w:rsid w:val="000F42FC"/>
    <w:rsid w:val="000F4C68"/>
    <w:rsid w:val="000F5CAE"/>
    <w:rsid w:val="000F7312"/>
    <w:rsid w:val="00100949"/>
    <w:rsid w:val="001024DF"/>
    <w:rsid w:val="001030FA"/>
    <w:rsid w:val="00103750"/>
    <w:rsid w:val="00103D42"/>
    <w:rsid w:val="001041FD"/>
    <w:rsid w:val="0010473D"/>
    <w:rsid w:val="00104E54"/>
    <w:rsid w:val="00104F82"/>
    <w:rsid w:val="0010594D"/>
    <w:rsid w:val="001067EE"/>
    <w:rsid w:val="00106BFA"/>
    <w:rsid w:val="00110050"/>
    <w:rsid w:val="001103CE"/>
    <w:rsid w:val="0011048F"/>
    <w:rsid w:val="001104EB"/>
    <w:rsid w:val="00110FBD"/>
    <w:rsid w:val="00111A36"/>
    <w:rsid w:val="00113FA2"/>
    <w:rsid w:val="00115966"/>
    <w:rsid w:val="0011685E"/>
    <w:rsid w:val="00120239"/>
    <w:rsid w:val="001211CE"/>
    <w:rsid w:val="001232EF"/>
    <w:rsid w:val="00131B6D"/>
    <w:rsid w:val="00133478"/>
    <w:rsid w:val="00133C55"/>
    <w:rsid w:val="00134C7F"/>
    <w:rsid w:val="00134E77"/>
    <w:rsid w:val="00135D0C"/>
    <w:rsid w:val="00136873"/>
    <w:rsid w:val="0013737A"/>
    <w:rsid w:val="00137E19"/>
    <w:rsid w:val="001417D3"/>
    <w:rsid w:val="00141A2C"/>
    <w:rsid w:val="00141F31"/>
    <w:rsid w:val="00142516"/>
    <w:rsid w:val="0014360D"/>
    <w:rsid w:val="0014400E"/>
    <w:rsid w:val="00144055"/>
    <w:rsid w:val="0014416A"/>
    <w:rsid w:val="00144A00"/>
    <w:rsid w:val="00144FA7"/>
    <w:rsid w:val="0014595B"/>
    <w:rsid w:val="00147AC3"/>
    <w:rsid w:val="00147D96"/>
    <w:rsid w:val="00151D42"/>
    <w:rsid w:val="00152955"/>
    <w:rsid w:val="00152BB5"/>
    <w:rsid w:val="00153295"/>
    <w:rsid w:val="00153BE5"/>
    <w:rsid w:val="00154944"/>
    <w:rsid w:val="001554CC"/>
    <w:rsid w:val="00155F3D"/>
    <w:rsid w:val="001560AE"/>
    <w:rsid w:val="00161E3A"/>
    <w:rsid w:val="001638DE"/>
    <w:rsid w:val="00163FEC"/>
    <w:rsid w:val="00164147"/>
    <w:rsid w:val="00164E00"/>
    <w:rsid w:val="001659AC"/>
    <w:rsid w:val="001659C5"/>
    <w:rsid w:val="00165C9D"/>
    <w:rsid w:val="00166813"/>
    <w:rsid w:val="001675EB"/>
    <w:rsid w:val="00167D25"/>
    <w:rsid w:val="00167F92"/>
    <w:rsid w:val="00172722"/>
    <w:rsid w:val="001743F2"/>
    <w:rsid w:val="001744A8"/>
    <w:rsid w:val="001758BD"/>
    <w:rsid w:val="00176FCC"/>
    <w:rsid w:val="00181382"/>
    <w:rsid w:val="001840A8"/>
    <w:rsid w:val="00184DD8"/>
    <w:rsid w:val="00186624"/>
    <w:rsid w:val="0018797D"/>
    <w:rsid w:val="00190C71"/>
    <w:rsid w:val="0019249E"/>
    <w:rsid w:val="001927B4"/>
    <w:rsid w:val="0019495B"/>
    <w:rsid w:val="00194E10"/>
    <w:rsid w:val="001A0619"/>
    <w:rsid w:val="001A118E"/>
    <w:rsid w:val="001A173E"/>
    <w:rsid w:val="001A1BAD"/>
    <w:rsid w:val="001A1FA6"/>
    <w:rsid w:val="001A24FD"/>
    <w:rsid w:val="001A2A67"/>
    <w:rsid w:val="001A405B"/>
    <w:rsid w:val="001A4135"/>
    <w:rsid w:val="001A66E6"/>
    <w:rsid w:val="001B0830"/>
    <w:rsid w:val="001B094E"/>
    <w:rsid w:val="001B1430"/>
    <w:rsid w:val="001B23B4"/>
    <w:rsid w:val="001B2402"/>
    <w:rsid w:val="001B35A7"/>
    <w:rsid w:val="001B3C75"/>
    <w:rsid w:val="001B4198"/>
    <w:rsid w:val="001B465C"/>
    <w:rsid w:val="001B47A9"/>
    <w:rsid w:val="001B4991"/>
    <w:rsid w:val="001B4AF0"/>
    <w:rsid w:val="001B5166"/>
    <w:rsid w:val="001B5D3C"/>
    <w:rsid w:val="001B5D5A"/>
    <w:rsid w:val="001B5FA5"/>
    <w:rsid w:val="001B68EE"/>
    <w:rsid w:val="001C018E"/>
    <w:rsid w:val="001C10BD"/>
    <w:rsid w:val="001C1ECE"/>
    <w:rsid w:val="001C234D"/>
    <w:rsid w:val="001C3CFF"/>
    <w:rsid w:val="001C48C7"/>
    <w:rsid w:val="001C55EA"/>
    <w:rsid w:val="001C7227"/>
    <w:rsid w:val="001C7280"/>
    <w:rsid w:val="001D0815"/>
    <w:rsid w:val="001D08E0"/>
    <w:rsid w:val="001D0986"/>
    <w:rsid w:val="001D2719"/>
    <w:rsid w:val="001D2F2A"/>
    <w:rsid w:val="001D373A"/>
    <w:rsid w:val="001D3903"/>
    <w:rsid w:val="001D3D61"/>
    <w:rsid w:val="001D486B"/>
    <w:rsid w:val="001D5440"/>
    <w:rsid w:val="001D7B7C"/>
    <w:rsid w:val="001E104F"/>
    <w:rsid w:val="001E178C"/>
    <w:rsid w:val="001E2E0F"/>
    <w:rsid w:val="001E3636"/>
    <w:rsid w:val="001E3B57"/>
    <w:rsid w:val="001E7BA8"/>
    <w:rsid w:val="001F066C"/>
    <w:rsid w:val="001F2601"/>
    <w:rsid w:val="001F6178"/>
    <w:rsid w:val="001F64EE"/>
    <w:rsid w:val="001F6992"/>
    <w:rsid w:val="001F7264"/>
    <w:rsid w:val="002002CE"/>
    <w:rsid w:val="00200A49"/>
    <w:rsid w:val="002012BA"/>
    <w:rsid w:val="00201659"/>
    <w:rsid w:val="002016EB"/>
    <w:rsid w:val="00201777"/>
    <w:rsid w:val="0020192C"/>
    <w:rsid w:val="00202481"/>
    <w:rsid w:val="00203953"/>
    <w:rsid w:val="002055E1"/>
    <w:rsid w:val="00205949"/>
    <w:rsid w:val="00205CCF"/>
    <w:rsid w:val="00207AB7"/>
    <w:rsid w:val="002112B8"/>
    <w:rsid w:val="00213BB6"/>
    <w:rsid w:val="00213D08"/>
    <w:rsid w:val="00217CAD"/>
    <w:rsid w:val="00220B50"/>
    <w:rsid w:val="0022102D"/>
    <w:rsid w:val="00221103"/>
    <w:rsid w:val="002230E9"/>
    <w:rsid w:val="0022349E"/>
    <w:rsid w:val="002237F0"/>
    <w:rsid w:val="002246C3"/>
    <w:rsid w:val="00224829"/>
    <w:rsid w:val="00224DCB"/>
    <w:rsid w:val="00225967"/>
    <w:rsid w:val="00225EA8"/>
    <w:rsid w:val="00225FF2"/>
    <w:rsid w:val="00227488"/>
    <w:rsid w:val="00230887"/>
    <w:rsid w:val="00231110"/>
    <w:rsid w:val="0023321F"/>
    <w:rsid w:val="00233A30"/>
    <w:rsid w:val="00233BD7"/>
    <w:rsid w:val="002340F7"/>
    <w:rsid w:val="00234113"/>
    <w:rsid w:val="00234325"/>
    <w:rsid w:val="00236253"/>
    <w:rsid w:val="00236AA2"/>
    <w:rsid w:val="00236D9E"/>
    <w:rsid w:val="00237E97"/>
    <w:rsid w:val="00242459"/>
    <w:rsid w:val="00242FFE"/>
    <w:rsid w:val="00243012"/>
    <w:rsid w:val="0024333D"/>
    <w:rsid w:val="00244A56"/>
    <w:rsid w:val="00245106"/>
    <w:rsid w:val="002455B7"/>
    <w:rsid w:val="002458E4"/>
    <w:rsid w:val="00245BB6"/>
    <w:rsid w:val="00245CE0"/>
    <w:rsid w:val="0024607E"/>
    <w:rsid w:val="0025081F"/>
    <w:rsid w:val="00250E8D"/>
    <w:rsid w:val="00251E3F"/>
    <w:rsid w:val="00252D8A"/>
    <w:rsid w:val="00253245"/>
    <w:rsid w:val="0025330B"/>
    <w:rsid w:val="0025360C"/>
    <w:rsid w:val="00254274"/>
    <w:rsid w:val="0025540F"/>
    <w:rsid w:val="00257A7A"/>
    <w:rsid w:val="00257AEB"/>
    <w:rsid w:val="00261104"/>
    <w:rsid w:val="00261661"/>
    <w:rsid w:val="002653F5"/>
    <w:rsid w:val="002678D8"/>
    <w:rsid w:val="00272712"/>
    <w:rsid w:val="00272815"/>
    <w:rsid w:val="00274C5D"/>
    <w:rsid w:val="0027518F"/>
    <w:rsid w:val="002757CA"/>
    <w:rsid w:val="00275863"/>
    <w:rsid w:val="00275CD0"/>
    <w:rsid w:val="00276EEC"/>
    <w:rsid w:val="002811A4"/>
    <w:rsid w:val="00281783"/>
    <w:rsid w:val="00281B0D"/>
    <w:rsid w:val="00282558"/>
    <w:rsid w:val="00282C53"/>
    <w:rsid w:val="0028683E"/>
    <w:rsid w:val="00286A21"/>
    <w:rsid w:val="00286F8C"/>
    <w:rsid w:val="00287906"/>
    <w:rsid w:val="0029047C"/>
    <w:rsid w:val="00290FDE"/>
    <w:rsid w:val="00291296"/>
    <w:rsid w:val="002914E1"/>
    <w:rsid w:val="002920F1"/>
    <w:rsid w:val="00292484"/>
    <w:rsid w:val="00293029"/>
    <w:rsid w:val="00294F80"/>
    <w:rsid w:val="002951C3"/>
    <w:rsid w:val="00295B6D"/>
    <w:rsid w:val="002A0773"/>
    <w:rsid w:val="002A086C"/>
    <w:rsid w:val="002A2319"/>
    <w:rsid w:val="002A2F2A"/>
    <w:rsid w:val="002A305A"/>
    <w:rsid w:val="002A35A3"/>
    <w:rsid w:val="002A515D"/>
    <w:rsid w:val="002A66DE"/>
    <w:rsid w:val="002A7337"/>
    <w:rsid w:val="002A73AF"/>
    <w:rsid w:val="002B128A"/>
    <w:rsid w:val="002B142B"/>
    <w:rsid w:val="002B1B56"/>
    <w:rsid w:val="002B3027"/>
    <w:rsid w:val="002B4D3C"/>
    <w:rsid w:val="002B67DF"/>
    <w:rsid w:val="002B6B6D"/>
    <w:rsid w:val="002B7007"/>
    <w:rsid w:val="002C15A6"/>
    <w:rsid w:val="002C1C5F"/>
    <w:rsid w:val="002C1FE3"/>
    <w:rsid w:val="002C2E76"/>
    <w:rsid w:val="002C6047"/>
    <w:rsid w:val="002C6CD8"/>
    <w:rsid w:val="002C7BE9"/>
    <w:rsid w:val="002C7D31"/>
    <w:rsid w:val="002D00B3"/>
    <w:rsid w:val="002D0C26"/>
    <w:rsid w:val="002D0F9E"/>
    <w:rsid w:val="002D178F"/>
    <w:rsid w:val="002D1934"/>
    <w:rsid w:val="002D2405"/>
    <w:rsid w:val="002D26ED"/>
    <w:rsid w:val="002D44BE"/>
    <w:rsid w:val="002D6133"/>
    <w:rsid w:val="002D67CE"/>
    <w:rsid w:val="002D7AC6"/>
    <w:rsid w:val="002D7E9F"/>
    <w:rsid w:val="002E0DA7"/>
    <w:rsid w:val="002E0DFA"/>
    <w:rsid w:val="002E4EEF"/>
    <w:rsid w:val="002E5985"/>
    <w:rsid w:val="002E598E"/>
    <w:rsid w:val="002E610F"/>
    <w:rsid w:val="002E64E9"/>
    <w:rsid w:val="002E66A6"/>
    <w:rsid w:val="002F06A6"/>
    <w:rsid w:val="002F0957"/>
    <w:rsid w:val="002F0F27"/>
    <w:rsid w:val="002F14D5"/>
    <w:rsid w:val="002F2392"/>
    <w:rsid w:val="002F275C"/>
    <w:rsid w:val="002F2A90"/>
    <w:rsid w:val="002F30E3"/>
    <w:rsid w:val="002F38CD"/>
    <w:rsid w:val="002F6018"/>
    <w:rsid w:val="002F7723"/>
    <w:rsid w:val="002F7A6D"/>
    <w:rsid w:val="003000EB"/>
    <w:rsid w:val="0030039A"/>
    <w:rsid w:val="00300E94"/>
    <w:rsid w:val="00300F4C"/>
    <w:rsid w:val="00301A3C"/>
    <w:rsid w:val="00304091"/>
    <w:rsid w:val="003048DF"/>
    <w:rsid w:val="00306E54"/>
    <w:rsid w:val="00307389"/>
    <w:rsid w:val="00307440"/>
    <w:rsid w:val="003101F9"/>
    <w:rsid w:val="00310E8D"/>
    <w:rsid w:val="00311BE7"/>
    <w:rsid w:val="0031245A"/>
    <w:rsid w:val="00314EDD"/>
    <w:rsid w:val="00315900"/>
    <w:rsid w:val="00315F94"/>
    <w:rsid w:val="003162DC"/>
    <w:rsid w:val="00316D7E"/>
    <w:rsid w:val="00320870"/>
    <w:rsid w:val="003224E7"/>
    <w:rsid w:val="003227D4"/>
    <w:rsid w:val="0032313A"/>
    <w:rsid w:val="003273FB"/>
    <w:rsid w:val="00327A93"/>
    <w:rsid w:val="00330365"/>
    <w:rsid w:val="0033043B"/>
    <w:rsid w:val="00330E03"/>
    <w:rsid w:val="00331329"/>
    <w:rsid w:val="0033209D"/>
    <w:rsid w:val="00334AA5"/>
    <w:rsid w:val="003350F5"/>
    <w:rsid w:val="00336A1A"/>
    <w:rsid w:val="0034010F"/>
    <w:rsid w:val="003407CD"/>
    <w:rsid w:val="003413E5"/>
    <w:rsid w:val="003421AB"/>
    <w:rsid w:val="00342AF0"/>
    <w:rsid w:val="003445F8"/>
    <w:rsid w:val="00345702"/>
    <w:rsid w:val="0034697D"/>
    <w:rsid w:val="00350221"/>
    <w:rsid w:val="00350AAB"/>
    <w:rsid w:val="0035361A"/>
    <w:rsid w:val="00354017"/>
    <w:rsid w:val="0035561D"/>
    <w:rsid w:val="00362513"/>
    <w:rsid w:val="00362C87"/>
    <w:rsid w:val="00362FE8"/>
    <w:rsid w:val="003641EC"/>
    <w:rsid w:val="00366403"/>
    <w:rsid w:val="00366B4B"/>
    <w:rsid w:val="0036738F"/>
    <w:rsid w:val="00367916"/>
    <w:rsid w:val="00367A52"/>
    <w:rsid w:val="00370F44"/>
    <w:rsid w:val="00370F80"/>
    <w:rsid w:val="003712D8"/>
    <w:rsid w:val="003718BC"/>
    <w:rsid w:val="0037259C"/>
    <w:rsid w:val="00372726"/>
    <w:rsid w:val="003742B6"/>
    <w:rsid w:val="003751A0"/>
    <w:rsid w:val="00376240"/>
    <w:rsid w:val="00376250"/>
    <w:rsid w:val="00376EBC"/>
    <w:rsid w:val="00377070"/>
    <w:rsid w:val="00377AB7"/>
    <w:rsid w:val="0038014B"/>
    <w:rsid w:val="00380FE6"/>
    <w:rsid w:val="00381803"/>
    <w:rsid w:val="00382467"/>
    <w:rsid w:val="00382EAD"/>
    <w:rsid w:val="003832BE"/>
    <w:rsid w:val="003839AF"/>
    <w:rsid w:val="003854DC"/>
    <w:rsid w:val="003855AA"/>
    <w:rsid w:val="00390524"/>
    <w:rsid w:val="00390825"/>
    <w:rsid w:val="0039263C"/>
    <w:rsid w:val="0039347C"/>
    <w:rsid w:val="003934C4"/>
    <w:rsid w:val="003951DD"/>
    <w:rsid w:val="0039557C"/>
    <w:rsid w:val="003966BE"/>
    <w:rsid w:val="00396852"/>
    <w:rsid w:val="003A141A"/>
    <w:rsid w:val="003A1C7F"/>
    <w:rsid w:val="003A296F"/>
    <w:rsid w:val="003A3EEB"/>
    <w:rsid w:val="003A5B3B"/>
    <w:rsid w:val="003B0681"/>
    <w:rsid w:val="003B0B16"/>
    <w:rsid w:val="003B0EFD"/>
    <w:rsid w:val="003B18DA"/>
    <w:rsid w:val="003B31E1"/>
    <w:rsid w:val="003B4254"/>
    <w:rsid w:val="003B5C61"/>
    <w:rsid w:val="003B6167"/>
    <w:rsid w:val="003B6557"/>
    <w:rsid w:val="003B6DFA"/>
    <w:rsid w:val="003C0119"/>
    <w:rsid w:val="003C0218"/>
    <w:rsid w:val="003C21DE"/>
    <w:rsid w:val="003C2327"/>
    <w:rsid w:val="003C43DC"/>
    <w:rsid w:val="003C46AD"/>
    <w:rsid w:val="003C5600"/>
    <w:rsid w:val="003C5EAF"/>
    <w:rsid w:val="003C6424"/>
    <w:rsid w:val="003C7F9E"/>
    <w:rsid w:val="003D32F1"/>
    <w:rsid w:val="003D34E8"/>
    <w:rsid w:val="003D3DEB"/>
    <w:rsid w:val="003D4238"/>
    <w:rsid w:val="003D4E1E"/>
    <w:rsid w:val="003D52E9"/>
    <w:rsid w:val="003D58DA"/>
    <w:rsid w:val="003D7100"/>
    <w:rsid w:val="003D7130"/>
    <w:rsid w:val="003D76BD"/>
    <w:rsid w:val="003E1485"/>
    <w:rsid w:val="003E181B"/>
    <w:rsid w:val="003E26BD"/>
    <w:rsid w:val="003E361D"/>
    <w:rsid w:val="003E48B2"/>
    <w:rsid w:val="003E6770"/>
    <w:rsid w:val="003E77CB"/>
    <w:rsid w:val="003E7C39"/>
    <w:rsid w:val="003E7FD9"/>
    <w:rsid w:val="003F00F7"/>
    <w:rsid w:val="003F1A8C"/>
    <w:rsid w:val="003F25B4"/>
    <w:rsid w:val="003F2FD5"/>
    <w:rsid w:val="003F3B34"/>
    <w:rsid w:val="003F52BA"/>
    <w:rsid w:val="003F6781"/>
    <w:rsid w:val="003F7EC5"/>
    <w:rsid w:val="004002D4"/>
    <w:rsid w:val="0040076A"/>
    <w:rsid w:val="00400C6E"/>
    <w:rsid w:val="00401164"/>
    <w:rsid w:val="00401B20"/>
    <w:rsid w:val="0040230C"/>
    <w:rsid w:val="00402AA2"/>
    <w:rsid w:val="0040335A"/>
    <w:rsid w:val="00404CFD"/>
    <w:rsid w:val="00405470"/>
    <w:rsid w:val="004056CA"/>
    <w:rsid w:val="004060B3"/>
    <w:rsid w:val="00406877"/>
    <w:rsid w:val="00406B56"/>
    <w:rsid w:val="00406F26"/>
    <w:rsid w:val="004075F1"/>
    <w:rsid w:val="004105D9"/>
    <w:rsid w:val="004114B2"/>
    <w:rsid w:val="0041211A"/>
    <w:rsid w:val="00413BCB"/>
    <w:rsid w:val="00415D07"/>
    <w:rsid w:val="00420D0C"/>
    <w:rsid w:val="0042164E"/>
    <w:rsid w:val="00422F49"/>
    <w:rsid w:val="004234A4"/>
    <w:rsid w:val="00423C5C"/>
    <w:rsid w:val="00424C53"/>
    <w:rsid w:val="00425947"/>
    <w:rsid w:val="0043040B"/>
    <w:rsid w:val="0043136B"/>
    <w:rsid w:val="0043163F"/>
    <w:rsid w:val="00431A5E"/>
    <w:rsid w:val="00432809"/>
    <w:rsid w:val="004333CF"/>
    <w:rsid w:val="00433E06"/>
    <w:rsid w:val="00434A44"/>
    <w:rsid w:val="0043515B"/>
    <w:rsid w:val="004353D9"/>
    <w:rsid w:val="004357D1"/>
    <w:rsid w:val="00435F88"/>
    <w:rsid w:val="0043664E"/>
    <w:rsid w:val="004369A0"/>
    <w:rsid w:val="00437B5D"/>
    <w:rsid w:val="00440E20"/>
    <w:rsid w:val="00440E35"/>
    <w:rsid w:val="00441CCB"/>
    <w:rsid w:val="004422F1"/>
    <w:rsid w:val="00442D1F"/>
    <w:rsid w:val="00443182"/>
    <w:rsid w:val="00443FCD"/>
    <w:rsid w:val="004443B4"/>
    <w:rsid w:val="00445F6B"/>
    <w:rsid w:val="00447F98"/>
    <w:rsid w:val="00451075"/>
    <w:rsid w:val="00451D43"/>
    <w:rsid w:val="0045285A"/>
    <w:rsid w:val="00452D54"/>
    <w:rsid w:val="00453341"/>
    <w:rsid w:val="00453A55"/>
    <w:rsid w:val="00454CDD"/>
    <w:rsid w:val="00455297"/>
    <w:rsid w:val="004555B4"/>
    <w:rsid w:val="004568AC"/>
    <w:rsid w:val="004577FC"/>
    <w:rsid w:val="00461075"/>
    <w:rsid w:val="00463471"/>
    <w:rsid w:val="00464B31"/>
    <w:rsid w:val="00464D9B"/>
    <w:rsid w:val="0046509C"/>
    <w:rsid w:val="00465791"/>
    <w:rsid w:val="00466371"/>
    <w:rsid w:val="004666CC"/>
    <w:rsid w:val="00471068"/>
    <w:rsid w:val="004712B8"/>
    <w:rsid w:val="00471611"/>
    <w:rsid w:val="004748C3"/>
    <w:rsid w:val="00475304"/>
    <w:rsid w:val="004761CA"/>
    <w:rsid w:val="0047712E"/>
    <w:rsid w:val="00480128"/>
    <w:rsid w:val="004832BF"/>
    <w:rsid w:val="0048338F"/>
    <w:rsid w:val="00483C30"/>
    <w:rsid w:val="00483ED4"/>
    <w:rsid w:val="00484E5C"/>
    <w:rsid w:val="00485D21"/>
    <w:rsid w:val="0048625E"/>
    <w:rsid w:val="00486B02"/>
    <w:rsid w:val="0048719C"/>
    <w:rsid w:val="004901A1"/>
    <w:rsid w:val="00490B92"/>
    <w:rsid w:val="004917D4"/>
    <w:rsid w:val="0049349F"/>
    <w:rsid w:val="00493603"/>
    <w:rsid w:val="00493985"/>
    <w:rsid w:val="0049572D"/>
    <w:rsid w:val="00496A25"/>
    <w:rsid w:val="004974AD"/>
    <w:rsid w:val="004A0F64"/>
    <w:rsid w:val="004A146E"/>
    <w:rsid w:val="004A164F"/>
    <w:rsid w:val="004A253E"/>
    <w:rsid w:val="004A26D6"/>
    <w:rsid w:val="004A35AD"/>
    <w:rsid w:val="004A58F1"/>
    <w:rsid w:val="004A5DEA"/>
    <w:rsid w:val="004A6150"/>
    <w:rsid w:val="004A641E"/>
    <w:rsid w:val="004A6558"/>
    <w:rsid w:val="004A71B4"/>
    <w:rsid w:val="004B28E6"/>
    <w:rsid w:val="004B2959"/>
    <w:rsid w:val="004B2AC6"/>
    <w:rsid w:val="004B45D4"/>
    <w:rsid w:val="004B45FA"/>
    <w:rsid w:val="004B62E6"/>
    <w:rsid w:val="004C03E5"/>
    <w:rsid w:val="004C0E1D"/>
    <w:rsid w:val="004C137B"/>
    <w:rsid w:val="004C20C1"/>
    <w:rsid w:val="004C2BEA"/>
    <w:rsid w:val="004C3DFD"/>
    <w:rsid w:val="004C4395"/>
    <w:rsid w:val="004C500B"/>
    <w:rsid w:val="004C52F8"/>
    <w:rsid w:val="004C5DD8"/>
    <w:rsid w:val="004C60AC"/>
    <w:rsid w:val="004C65EA"/>
    <w:rsid w:val="004D01FD"/>
    <w:rsid w:val="004D1058"/>
    <w:rsid w:val="004D26A6"/>
    <w:rsid w:val="004D2AE1"/>
    <w:rsid w:val="004D3941"/>
    <w:rsid w:val="004D432F"/>
    <w:rsid w:val="004D4544"/>
    <w:rsid w:val="004D4DC0"/>
    <w:rsid w:val="004D5576"/>
    <w:rsid w:val="004D69A4"/>
    <w:rsid w:val="004D7535"/>
    <w:rsid w:val="004D7B8A"/>
    <w:rsid w:val="004E03DA"/>
    <w:rsid w:val="004E21E6"/>
    <w:rsid w:val="004E25D8"/>
    <w:rsid w:val="004E275C"/>
    <w:rsid w:val="004E3039"/>
    <w:rsid w:val="004E326A"/>
    <w:rsid w:val="004E4B3C"/>
    <w:rsid w:val="004E51B8"/>
    <w:rsid w:val="004E51DA"/>
    <w:rsid w:val="004E52C4"/>
    <w:rsid w:val="004E5DD3"/>
    <w:rsid w:val="004E6A46"/>
    <w:rsid w:val="004E7D20"/>
    <w:rsid w:val="004E7DAD"/>
    <w:rsid w:val="004F2406"/>
    <w:rsid w:val="004F33CF"/>
    <w:rsid w:val="004F3689"/>
    <w:rsid w:val="004F4253"/>
    <w:rsid w:val="004F506D"/>
    <w:rsid w:val="004F59A6"/>
    <w:rsid w:val="004F5CA2"/>
    <w:rsid w:val="004F5E25"/>
    <w:rsid w:val="004F624A"/>
    <w:rsid w:val="004F6C31"/>
    <w:rsid w:val="004F6D42"/>
    <w:rsid w:val="004F726C"/>
    <w:rsid w:val="005003C0"/>
    <w:rsid w:val="005004E1"/>
    <w:rsid w:val="005008DA"/>
    <w:rsid w:val="00501D6E"/>
    <w:rsid w:val="00504183"/>
    <w:rsid w:val="00507555"/>
    <w:rsid w:val="00507B07"/>
    <w:rsid w:val="00510A9E"/>
    <w:rsid w:val="00510CF8"/>
    <w:rsid w:val="005110D4"/>
    <w:rsid w:val="00513283"/>
    <w:rsid w:val="00513D5B"/>
    <w:rsid w:val="005153BE"/>
    <w:rsid w:val="00517B44"/>
    <w:rsid w:val="00517C1A"/>
    <w:rsid w:val="00517C2A"/>
    <w:rsid w:val="00517D48"/>
    <w:rsid w:val="005205F8"/>
    <w:rsid w:val="00521092"/>
    <w:rsid w:val="0052250C"/>
    <w:rsid w:val="00522D6E"/>
    <w:rsid w:val="00523D05"/>
    <w:rsid w:val="00525879"/>
    <w:rsid w:val="00527421"/>
    <w:rsid w:val="0052783E"/>
    <w:rsid w:val="00530F9E"/>
    <w:rsid w:val="0053245C"/>
    <w:rsid w:val="005328D9"/>
    <w:rsid w:val="005329A0"/>
    <w:rsid w:val="0053309C"/>
    <w:rsid w:val="0053604D"/>
    <w:rsid w:val="00536825"/>
    <w:rsid w:val="00537584"/>
    <w:rsid w:val="00540836"/>
    <w:rsid w:val="0054454E"/>
    <w:rsid w:val="005474D1"/>
    <w:rsid w:val="00547791"/>
    <w:rsid w:val="00547EF0"/>
    <w:rsid w:val="00551863"/>
    <w:rsid w:val="00552AC0"/>
    <w:rsid w:val="00552F7A"/>
    <w:rsid w:val="0055447B"/>
    <w:rsid w:val="005545B9"/>
    <w:rsid w:val="00554A9A"/>
    <w:rsid w:val="00556666"/>
    <w:rsid w:val="005573D0"/>
    <w:rsid w:val="005575C6"/>
    <w:rsid w:val="00557865"/>
    <w:rsid w:val="00557CF3"/>
    <w:rsid w:val="0056002A"/>
    <w:rsid w:val="00560534"/>
    <w:rsid w:val="00561521"/>
    <w:rsid w:val="005615C1"/>
    <w:rsid w:val="005621C3"/>
    <w:rsid w:val="0056239F"/>
    <w:rsid w:val="00562B92"/>
    <w:rsid w:val="00562CC0"/>
    <w:rsid w:val="0056318C"/>
    <w:rsid w:val="005653B2"/>
    <w:rsid w:val="00565A70"/>
    <w:rsid w:val="00565B73"/>
    <w:rsid w:val="00566370"/>
    <w:rsid w:val="005722F1"/>
    <w:rsid w:val="00572696"/>
    <w:rsid w:val="005726DB"/>
    <w:rsid w:val="005738EA"/>
    <w:rsid w:val="00574DDA"/>
    <w:rsid w:val="00575AF5"/>
    <w:rsid w:val="0057712F"/>
    <w:rsid w:val="00580574"/>
    <w:rsid w:val="00580BB0"/>
    <w:rsid w:val="00580BDE"/>
    <w:rsid w:val="00581B68"/>
    <w:rsid w:val="00583AA3"/>
    <w:rsid w:val="00583ABA"/>
    <w:rsid w:val="00584768"/>
    <w:rsid w:val="00584CE1"/>
    <w:rsid w:val="00586B89"/>
    <w:rsid w:val="00591084"/>
    <w:rsid w:val="00591DA4"/>
    <w:rsid w:val="00594A91"/>
    <w:rsid w:val="005952D3"/>
    <w:rsid w:val="005957E0"/>
    <w:rsid w:val="0059787B"/>
    <w:rsid w:val="005A150D"/>
    <w:rsid w:val="005A23B8"/>
    <w:rsid w:val="005A2FE3"/>
    <w:rsid w:val="005A40A5"/>
    <w:rsid w:val="005A40C4"/>
    <w:rsid w:val="005A4A09"/>
    <w:rsid w:val="005A4B02"/>
    <w:rsid w:val="005A4DE4"/>
    <w:rsid w:val="005A4E63"/>
    <w:rsid w:val="005A57B3"/>
    <w:rsid w:val="005A5D17"/>
    <w:rsid w:val="005A5F25"/>
    <w:rsid w:val="005A7C4A"/>
    <w:rsid w:val="005A7C82"/>
    <w:rsid w:val="005B03CB"/>
    <w:rsid w:val="005B0F7D"/>
    <w:rsid w:val="005B1479"/>
    <w:rsid w:val="005B2AD3"/>
    <w:rsid w:val="005B2CB9"/>
    <w:rsid w:val="005B2E61"/>
    <w:rsid w:val="005B2F33"/>
    <w:rsid w:val="005B3709"/>
    <w:rsid w:val="005B575E"/>
    <w:rsid w:val="005B60E8"/>
    <w:rsid w:val="005C0577"/>
    <w:rsid w:val="005C09D7"/>
    <w:rsid w:val="005C0A88"/>
    <w:rsid w:val="005C1A79"/>
    <w:rsid w:val="005C260B"/>
    <w:rsid w:val="005C2A1A"/>
    <w:rsid w:val="005C2E22"/>
    <w:rsid w:val="005C30EB"/>
    <w:rsid w:val="005C4F26"/>
    <w:rsid w:val="005C57E2"/>
    <w:rsid w:val="005C7E64"/>
    <w:rsid w:val="005D3ACB"/>
    <w:rsid w:val="005D5B35"/>
    <w:rsid w:val="005D67B0"/>
    <w:rsid w:val="005D7B8E"/>
    <w:rsid w:val="005D7CF4"/>
    <w:rsid w:val="005E08C6"/>
    <w:rsid w:val="005E5F6A"/>
    <w:rsid w:val="005E5F6B"/>
    <w:rsid w:val="005E6F33"/>
    <w:rsid w:val="005F0F7F"/>
    <w:rsid w:val="005F1EC2"/>
    <w:rsid w:val="005F44E1"/>
    <w:rsid w:val="005F451E"/>
    <w:rsid w:val="005F4F0E"/>
    <w:rsid w:val="005F664B"/>
    <w:rsid w:val="005F6712"/>
    <w:rsid w:val="005F6DCA"/>
    <w:rsid w:val="005F77E8"/>
    <w:rsid w:val="0060014A"/>
    <w:rsid w:val="00600460"/>
    <w:rsid w:val="00600A16"/>
    <w:rsid w:val="006031A4"/>
    <w:rsid w:val="00603F2A"/>
    <w:rsid w:val="0060560D"/>
    <w:rsid w:val="00605E71"/>
    <w:rsid w:val="006066AE"/>
    <w:rsid w:val="00606BE1"/>
    <w:rsid w:val="00610D80"/>
    <w:rsid w:val="00610F37"/>
    <w:rsid w:val="006129DF"/>
    <w:rsid w:val="00613889"/>
    <w:rsid w:val="006139DA"/>
    <w:rsid w:val="00614441"/>
    <w:rsid w:val="006149AA"/>
    <w:rsid w:val="00615186"/>
    <w:rsid w:val="00617213"/>
    <w:rsid w:val="006218CF"/>
    <w:rsid w:val="00621C86"/>
    <w:rsid w:val="00622212"/>
    <w:rsid w:val="006222B6"/>
    <w:rsid w:val="00622C38"/>
    <w:rsid w:val="006246B2"/>
    <w:rsid w:val="006248BE"/>
    <w:rsid w:val="00624A07"/>
    <w:rsid w:val="00624FD9"/>
    <w:rsid w:val="00625C50"/>
    <w:rsid w:val="006266BB"/>
    <w:rsid w:val="00626E68"/>
    <w:rsid w:val="00630580"/>
    <w:rsid w:val="006306EA"/>
    <w:rsid w:val="006316D1"/>
    <w:rsid w:val="006326F4"/>
    <w:rsid w:val="006343FF"/>
    <w:rsid w:val="00634B01"/>
    <w:rsid w:val="006356E3"/>
    <w:rsid w:val="00637A3A"/>
    <w:rsid w:val="00640ADB"/>
    <w:rsid w:val="00641137"/>
    <w:rsid w:val="006413BF"/>
    <w:rsid w:val="00642740"/>
    <w:rsid w:val="00644020"/>
    <w:rsid w:val="00644F98"/>
    <w:rsid w:val="00645291"/>
    <w:rsid w:val="0064597D"/>
    <w:rsid w:val="006462F5"/>
    <w:rsid w:val="00650923"/>
    <w:rsid w:val="00650F33"/>
    <w:rsid w:val="00653B88"/>
    <w:rsid w:val="00654A3B"/>
    <w:rsid w:val="00654F4B"/>
    <w:rsid w:val="0065542B"/>
    <w:rsid w:val="0065696D"/>
    <w:rsid w:val="006572C7"/>
    <w:rsid w:val="006604C5"/>
    <w:rsid w:val="00660E3B"/>
    <w:rsid w:val="00660EAA"/>
    <w:rsid w:val="0066118A"/>
    <w:rsid w:val="006622FB"/>
    <w:rsid w:val="00662673"/>
    <w:rsid w:val="00662882"/>
    <w:rsid w:val="00662FC4"/>
    <w:rsid w:val="00663343"/>
    <w:rsid w:val="00665098"/>
    <w:rsid w:val="0066551A"/>
    <w:rsid w:val="006678E3"/>
    <w:rsid w:val="00670796"/>
    <w:rsid w:val="00671D9D"/>
    <w:rsid w:val="0067222C"/>
    <w:rsid w:val="00672845"/>
    <w:rsid w:val="006745F9"/>
    <w:rsid w:val="00675704"/>
    <w:rsid w:val="006766A6"/>
    <w:rsid w:val="00676E68"/>
    <w:rsid w:val="006778C3"/>
    <w:rsid w:val="00677C4D"/>
    <w:rsid w:val="00681B10"/>
    <w:rsid w:val="00682496"/>
    <w:rsid w:val="00684017"/>
    <w:rsid w:val="00684F82"/>
    <w:rsid w:val="0068546A"/>
    <w:rsid w:val="00685C4B"/>
    <w:rsid w:val="006868BC"/>
    <w:rsid w:val="006873FF"/>
    <w:rsid w:val="006900D0"/>
    <w:rsid w:val="0069236D"/>
    <w:rsid w:val="00692D6B"/>
    <w:rsid w:val="00693152"/>
    <w:rsid w:val="00693608"/>
    <w:rsid w:val="00693707"/>
    <w:rsid w:val="00695882"/>
    <w:rsid w:val="00695D08"/>
    <w:rsid w:val="00696982"/>
    <w:rsid w:val="00696D05"/>
    <w:rsid w:val="006972C7"/>
    <w:rsid w:val="00697674"/>
    <w:rsid w:val="006A0A65"/>
    <w:rsid w:val="006A20ED"/>
    <w:rsid w:val="006A2291"/>
    <w:rsid w:val="006A3027"/>
    <w:rsid w:val="006A34B3"/>
    <w:rsid w:val="006A3A5A"/>
    <w:rsid w:val="006A3B82"/>
    <w:rsid w:val="006A3CA9"/>
    <w:rsid w:val="006A4E1A"/>
    <w:rsid w:val="006B0A69"/>
    <w:rsid w:val="006B1158"/>
    <w:rsid w:val="006B204E"/>
    <w:rsid w:val="006B2C02"/>
    <w:rsid w:val="006B2C81"/>
    <w:rsid w:val="006B3CE5"/>
    <w:rsid w:val="006B4B42"/>
    <w:rsid w:val="006B4B5E"/>
    <w:rsid w:val="006B511F"/>
    <w:rsid w:val="006B59A1"/>
    <w:rsid w:val="006B66E0"/>
    <w:rsid w:val="006B68F8"/>
    <w:rsid w:val="006B6B1D"/>
    <w:rsid w:val="006B7CD9"/>
    <w:rsid w:val="006C07AB"/>
    <w:rsid w:val="006C0F53"/>
    <w:rsid w:val="006C2024"/>
    <w:rsid w:val="006C260B"/>
    <w:rsid w:val="006C3209"/>
    <w:rsid w:val="006C3974"/>
    <w:rsid w:val="006C4D3A"/>
    <w:rsid w:val="006C7864"/>
    <w:rsid w:val="006C798C"/>
    <w:rsid w:val="006D2370"/>
    <w:rsid w:val="006D2A1D"/>
    <w:rsid w:val="006D31D3"/>
    <w:rsid w:val="006D36A1"/>
    <w:rsid w:val="006D4814"/>
    <w:rsid w:val="006D4AAD"/>
    <w:rsid w:val="006D4CD2"/>
    <w:rsid w:val="006D556D"/>
    <w:rsid w:val="006D56A2"/>
    <w:rsid w:val="006D57F3"/>
    <w:rsid w:val="006D5D9D"/>
    <w:rsid w:val="006D6FB2"/>
    <w:rsid w:val="006D735C"/>
    <w:rsid w:val="006D78B4"/>
    <w:rsid w:val="006E02C1"/>
    <w:rsid w:val="006E08E4"/>
    <w:rsid w:val="006E117B"/>
    <w:rsid w:val="006E47BF"/>
    <w:rsid w:val="006E5521"/>
    <w:rsid w:val="006E5B52"/>
    <w:rsid w:val="006E5C05"/>
    <w:rsid w:val="006E6229"/>
    <w:rsid w:val="006E7EE0"/>
    <w:rsid w:val="006F185C"/>
    <w:rsid w:val="006F24A0"/>
    <w:rsid w:val="006F4665"/>
    <w:rsid w:val="006F52C9"/>
    <w:rsid w:val="006F5ED2"/>
    <w:rsid w:val="006F6E9E"/>
    <w:rsid w:val="006F7033"/>
    <w:rsid w:val="006F70DB"/>
    <w:rsid w:val="00700F26"/>
    <w:rsid w:val="00701A28"/>
    <w:rsid w:val="007022B3"/>
    <w:rsid w:val="0070369B"/>
    <w:rsid w:val="007049C5"/>
    <w:rsid w:val="00705D81"/>
    <w:rsid w:val="007065D9"/>
    <w:rsid w:val="007065E0"/>
    <w:rsid w:val="00706619"/>
    <w:rsid w:val="00711004"/>
    <w:rsid w:val="00711676"/>
    <w:rsid w:val="007116A7"/>
    <w:rsid w:val="007118D2"/>
    <w:rsid w:val="0071223C"/>
    <w:rsid w:val="00712377"/>
    <w:rsid w:val="0071315F"/>
    <w:rsid w:val="00714DF6"/>
    <w:rsid w:val="00716CFD"/>
    <w:rsid w:val="00717ADB"/>
    <w:rsid w:val="00717BF5"/>
    <w:rsid w:val="00717DD1"/>
    <w:rsid w:val="00720C0D"/>
    <w:rsid w:val="00722554"/>
    <w:rsid w:val="00724430"/>
    <w:rsid w:val="00725DFD"/>
    <w:rsid w:val="007275D8"/>
    <w:rsid w:val="0073045D"/>
    <w:rsid w:val="00730795"/>
    <w:rsid w:val="00731F88"/>
    <w:rsid w:val="00732624"/>
    <w:rsid w:val="00733451"/>
    <w:rsid w:val="00733EA9"/>
    <w:rsid w:val="007340AA"/>
    <w:rsid w:val="00734211"/>
    <w:rsid w:val="00734245"/>
    <w:rsid w:val="007352FE"/>
    <w:rsid w:val="0073627E"/>
    <w:rsid w:val="00736307"/>
    <w:rsid w:val="007374FD"/>
    <w:rsid w:val="007419C2"/>
    <w:rsid w:val="007437B6"/>
    <w:rsid w:val="00744BC8"/>
    <w:rsid w:val="00744C9E"/>
    <w:rsid w:val="00744E0F"/>
    <w:rsid w:val="00745AAF"/>
    <w:rsid w:val="00746443"/>
    <w:rsid w:val="007474EC"/>
    <w:rsid w:val="00747DEF"/>
    <w:rsid w:val="00747F2A"/>
    <w:rsid w:val="00750382"/>
    <w:rsid w:val="00750B7D"/>
    <w:rsid w:val="00750EDB"/>
    <w:rsid w:val="00752564"/>
    <w:rsid w:val="00753368"/>
    <w:rsid w:val="00753C0D"/>
    <w:rsid w:val="00754CB9"/>
    <w:rsid w:val="0075509A"/>
    <w:rsid w:val="00755BE4"/>
    <w:rsid w:val="00757964"/>
    <w:rsid w:val="00757AED"/>
    <w:rsid w:val="00757C74"/>
    <w:rsid w:val="0076194E"/>
    <w:rsid w:val="00761B10"/>
    <w:rsid w:val="007621D5"/>
    <w:rsid w:val="007633E9"/>
    <w:rsid w:val="00764465"/>
    <w:rsid w:val="00764870"/>
    <w:rsid w:val="00765FCE"/>
    <w:rsid w:val="00766024"/>
    <w:rsid w:val="00766B0C"/>
    <w:rsid w:val="0077023B"/>
    <w:rsid w:val="007714AD"/>
    <w:rsid w:val="00774EDF"/>
    <w:rsid w:val="0077571F"/>
    <w:rsid w:val="00777AE4"/>
    <w:rsid w:val="00780330"/>
    <w:rsid w:val="00780671"/>
    <w:rsid w:val="00782C4D"/>
    <w:rsid w:val="00784789"/>
    <w:rsid w:val="00784F38"/>
    <w:rsid w:val="00785080"/>
    <w:rsid w:val="007854C6"/>
    <w:rsid w:val="007859B0"/>
    <w:rsid w:val="007859E4"/>
    <w:rsid w:val="00785A6A"/>
    <w:rsid w:val="007901B8"/>
    <w:rsid w:val="0079028F"/>
    <w:rsid w:val="007906F2"/>
    <w:rsid w:val="00790C4F"/>
    <w:rsid w:val="007912AC"/>
    <w:rsid w:val="0079302A"/>
    <w:rsid w:val="007931AE"/>
    <w:rsid w:val="00793287"/>
    <w:rsid w:val="00793380"/>
    <w:rsid w:val="007A08A1"/>
    <w:rsid w:val="007A16AA"/>
    <w:rsid w:val="007A1BED"/>
    <w:rsid w:val="007A4C83"/>
    <w:rsid w:val="007A53CE"/>
    <w:rsid w:val="007B032C"/>
    <w:rsid w:val="007B1EA7"/>
    <w:rsid w:val="007B33C9"/>
    <w:rsid w:val="007B3B04"/>
    <w:rsid w:val="007B552A"/>
    <w:rsid w:val="007B648F"/>
    <w:rsid w:val="007B6D6E"/>
    <w:rsid w:val="007B7A24"/>
    <w:rsid w:val="007C11BD"/>
    <w:rsid w:val="007C1555"/>
    <w:rsid w:val="007C1C2A"/>
    <w:rsid w:val="007C24D4"/>
    <w:rsid w:val="007C292E"/>
    <w:rsid w:val="007C2F3E"/>
    <w:rsid w:val="007C4446"/>
    <w:rsid w:val="007C4CD6"/>
    <w:rsid w:val="007C515E"/>
    <w:rsid w:val="007C5177"/>
    <w:rsid w:val="007C5A30"/>
    <w:rsid w:val="007D016A"/>
    <w:rsid w:val="007D034E"/>
    <w:rsid w:val="007D1796"/>
    <w:rsid w:val="007D191E"/>
    <w:rsid w:val="007D31B6"/>
    <w:rsid w:val="007D3278"/>
    <w:rsid w:val="007D43DB"/>
    <w:rsid w:val="007D52A9"/>
    <w:rsid w:val="007D602C"/>
    <w:rsid w:val="007D67DA"/>
    <w:rsid w:val="007D6B98"/>
    <w:rsid w:val="007D6EC2"/>
    <w:rsid w:val="007E0665"/>
    <w:rsid w:val="007E0D01"/>
    <w:rsid w:val="007E0F15"/>
    <w:rsid w:val="007E274F"/>
    <w:rsid w:val="007E3B9D"/>
    <w:rsid w:val="007E5ED6"/>
    <w:rsid w:val="007E713C"/>
    <w:rsid w:val="007E7BEC"/>
    <w:rsid w:val="007E7C07"/>
    <w:rsid w:val="007F22E3"/>
    <w:rsid w:val="007F266C"/>
    <w:rsid w:val="007F2737"/>
    <w:rsid w:val="007F28D3"/>
    <w:rsid w:val="007F2BAB"/>
    <w:rsid w:val="007F3C1B"/>
    <w:rsid w:val="007F4E5B"/>
    <w:rsid w:val="007F64F3"/>
    <w:rsid w:val="007F776A"/>
    <w:rsid w:val="008032AB"/>
    <w:rsid w:val="008048D5"/>
    <w:rsid w:val="008069AA"/>
    <w:rsid w:val="00807620"/>
    <w:rsid w:val="0081028A"/>
    <w:rsid w:val="00810306"/>
    <w:rsid w:val="00810DCB"/>
    <w:rsid w:val="00810E11"/>
    <w:rsid w:val="00810E34"/>
    <w:rsid w:val="008112CB"/>
    <w:rsid w:val="00811A99"/>
    <w:rsid w:val="0081489A"/>
    <w:rsid w:val="0081547E"/>
    <w:rsid w:val="00815703"/>
    <w:rsid w:val="00815CC0"/>
    <w:rsid w:val="00816AD7"/>
    <w:rsid w:val="00816ED5"/>
    <w:rsid w:val="00820E6C"/>
    <w:rsid w:val="008218F8"/>
    <w:rsid w:val="00822099"/>
    <w:rsid w:val="00822AE1"/>
    <w:rsid w:val="00822D78"/>
    <w:rsid w:val="00824D99"/>
    <w:rsid w:val="008276F9"/>
    <w:rsid w:val="00830C2F"/>
    <w:rsid w:val="00831426"/>
    <w:rsid w:val="00831439"/>
    <w:rsid w:val="00831A97"/>
    <w:rsid w:val="00832618"/>
    <w:rsid w:val="00834F5A"/>
    <w:rsid w:val="008352D4"/>
    <w:rsid w:val="00835DCC"/>
    <w:rsid w:val="0083684B"/>
    <w:rsid w:val="00837FAC"/>
    <w:rsid w:val="00840435"/>
    <w:rsid w:val="0084134D"/>
    <w:rsid w:val="00841CE8"/>
    <w:rsid w:val="00843A82"/>
    <w:rsid w:val="00843A84"/>
    <w:rsid w:val="00844833"/>
    <w:rsid w:val="0084518D"/>
    <w:rsid w:val="0084565C"/>
    <w:rsid w:val="00850482"/>
    <w:rsid w:val="00850D02"/>
    <w:rsid w:val="00851665"/>
    <w:rsid w:val="008521E3"/>
    <w:rsid w:val="00856541"/>
    <w:rsid w:val="008568C1"/>
    <w:rsid w:val="00857EC7"/>
    <w:rsid w:val="00860557"/>
    <w:rsid w:val="00860A4D"/>
    <w:rsid w:val="00861270"/>
    <w:rsid w:val="00861D41"/>
    <w:rsid w:val="0086420F"/>
    <w:rsid w:val="00864E27"/>
    <w:rsid w:val="0086538D"/>
    <w:rsid w:val="0086569A"/>
    <w:rsid w:val="008657C3"/>
    <w:rsid w:val="008663AD"/>
    <w:rsid w:val="00866CD6"/>
    <w:rsid w:val="0086701E"/>
    <w:rsid w:val="00871F41"/>
    <w:rsid w:val="00873F6A"/>
    <w:rsid w:val="00874123"/>
    <w:rsid w:val="008750B7"/>
    <w:rsid w:val="008751B9"/>
    <w:rsid w:val="00877589"/>
    <w:rsid w:val="008801C0"/>
    <w:rsid w:val="00880252"/>
    <w:rsid w:val="008812C7"/>
    <w:rsid w:val="0088199C"/>
    <w:rsid w:val="008824CE"/>
    <w:rsid w:val="00886497"/>
    <w:rsid w:val="00886562"/>
    <w:rsid w:val="00886959"/>
    <w:rsid w:val="008870C8"/>
    <w:rsid w:val="00887FFB"/>
    <w:rsid w:val="00892611"/>
    <w:rsid w:val="008929AB"/>
    <w:rsid w:val="00893074"/>
    <w:rsid w:val="0089477E"/>
    <w:rsid w:val="008964FA"/>
    <w:rsid w:val="008A2312"/>
    <w:rsid w:val="008A3E22"/>
    <w:rsid w:val="008A49E0"/>
    <w:rsid w:val="008A5C11"/>
    <w:rsid w:val="008A5F16"/>
    <w:rsid w:val="008A68B1"/>
    <w:rsid w:val="008A7CCC"/>
    <w:rsid w:val="008B071F"/>
    <w:rsid w:val="008B1A44"/>
    <w:rsid w:val="008B216F"/>
    <w:rsid w:val="008B2843"/>
    <w:rsid w:val="008B2A88"/>
    <w:rsid w:val="008B3748"/>
    <w:rsid w:val="008B3941"/>
    <w:rsid w:val="008B5272"/>
    <w:rsid w:val="008B5398"/>
    <w:rsid w:val="008B5649"/>
    <w:rsid w:val="008B585A"/>
    <w:rsid w:val="008B58AB"/>
    <w:rsid w:val="008B6CF6"/>
    <w:rsid w:val="008B7535"/>
    <w:rsid w:val="008B75A4"/>
    <w:rsid w:val="008B7AD5"/>
    <w:rsid w:val="008C0BC4"/>
    <w:rsid w:val="008C0E7E"/>
    <w:rsid w:val="008C27F9"/>
    <w:rsid w:val="008C3F5B"/>
    <w:rsid w:val="008C43F3"/>
    <w:rsid w:val="008C46D5"/>
    <w:rsid w:val="008C56F0"/>
    <w:rsid w:val="008C692C"/>
    <w:rsid w:val="008C6B42"/>
    <w:rsid w:val="008C7335"/>
    <w:rsid w:val="008C7542"/>
    <w:rsid w:val="008C7ACF"/>
    <w:rsid w:val="008C7FF6"/>
    <w:rsid w:val="008D01A6"/>
    <w:rsid w:val="008D0A3B"/>
    <w:rsid w:val="008D179E"/>
    <w:rsid w:val="008D246B"/>
    <w:rsid w:val="008D324E"/>
    <w:rsid w:val="008D3507"/>
    <w:rsid w:val="008D47C4"/>
    <w:rsid w:val="008D681F"/>
    <w:rsid w:val="008D69E7"/>
    <w:rsid w:val="008D7E69"/>
    <w:rsid w:val="008E01FE"/>
    <w:rsid w:val="008E18D9"/>
    <w:rsid w:val="008E2006"/>
    <w:rsid w:val="008E2892"/>
    <w:rsid w:val="008E28C2"/>
    <w:rsid w:val="008E34FA"/>
    <w:rsid w:val="008E4C97"/>
    <w:rsid w:val="008E5382"/>
    <w:rsid w:val="008E6497"/>
    <w:rsid w:val="008E7037"/>
    <w:rsid w:val="008E7496"/>
    <w:rsid w:val="008F0592"/>
    <w:rsid w:val="008F0E2F"/>
    <w:rsid w:val="008F20C4"/>
    <w:rsid w:val="008F2993"/>
    <w:rsid w:val="008F37E6"/>
    <w:rsid w:val="008F543D"/>
    <w:rsid w:val="008F77CF"/>
    <w:rsid w:val="00900657"/>
    <w:rsid w:val="00900DBA"/>
    <w:rsid w:val="009019C7"/>
    <w:rsid w:val="00901A90"/>
    <w:rsid w:val="009029AC"/>
    <w:rsid w:val="00903250"/>
    <w:rsid w:val="009039E1"/>
    <w:rsid w:val="009042D8"/>
    <w:rsid w:val="00904FD1"/>
    <w:rsid w:val="0090547D"/>
    <w:rsid w:val="00906DAD"/>
    <w:rsid w:val="0090744E"/>
    <w:rsid w:val="009101BC"/>
    <w:rsid w:val="00911186"/>
    <w:rsid w:val="00912964"/>
    <w:rsid w:val="00913371"/>
    <w:rsid w:val="00913495"/>
    <w:rsid w:val="00913CD9"/>
    <w:rsid w:val="00915343"/>
    <w:rsid w:val="00915ADC"/>
    <w:rsid w:val="0091610C"/>
    <w:rsid w:val="00916EF2"/>
    <w:rsid w:val="00920C8E"/>
    <w:rsid w:val="0092127D"/>
    <w:rsid w:val="00921513"/>
    <w:rsid w:val="0092209C"/>
    <w:rsid w:val="009223F5"/>
    <w:rsid w:val="00922514"/>
    <w:rsid w:val="00922D31"/>
    <w:rsid w:val="00922E57"/>
    <w:rsid w:val="00924CC6"/>
    <w:rsid w:val="00925EE5"/>
    <w:rsid w:val="009300FC"/>
    <w:rsid w:val="00930987"/>
    <w:rsid w:val="00931EAB"/>
    <w:rsid w:val="00932889"/>
    <w:rsid w:val="00932AB0"/>
    <w:rsid w:val="0093338C"/>
    <w:rsid w:val="009337D2"/>
    <w:rsid w:val="00934DE1"/>
    <w:rsid w:val="00935381"/>
    <w:rsid w:val="00937AAE"/>
    <w:rsid w:val="00940A7C"/>
    <w:rsid w:val="00942DA5"/>
    <w:rsid w:val="00942E46"/>
    <w:rsid w:val="00943A68"/>
    <w:rsid w:val="009468D4"/>
    <w:rsid w:val="0094710E"/>
    <w:rsid w:val="00947479"/>
    <w:rsid w:val="0094770D"/>
    <w:rsid w:val="00947F13"/>
    <w:rsid w:val="009513BF"/>
    <w:rsid w:val="00951682"/>
    <w:rsid w:val="0095233A"/>
    <w:rsid w:val="0095473E"/>
    <w:rsid w:val="009551E7"/>
    <w:rsid w:val="00956CB8"/>
    <w:rsid w:val="009572A6"/>
    <w:rsid w:val="00960627"/>
    <w:rsid w:val="009612A1"/>
    <w:rsid w:val="009629F8"/>
    <w:rsid w:val="009651CC"/>
    <w:rsid w:val="009651E9"/>
    <w:rsid w:val="0096538D"/>
    <w:rsid w:val="009655BE"/>
    <w:rsid w:val="00965A61"/>
    <w:rsid w:val="009667C2"/>
    <w:rsid w:val="00966C22"/>
    <w:rsid w:val="00966DD7"/>
    <w:rsid w:val="009670D4"/>
    <w:rsid w:val="00967561"/>
    <w:rsid w:val="00967B4F"/>
    <w:rsid w:val="00967EFB"/>
    <w:rsid w:val="0097016F"/>
    <w:rsid w:val="00970609"/>
    <w:rsid w:val="00971B5E"/>
    <w:rsid w:val="00972E71"/>
    <w:rsid w:val="00973F03"/>
    <w:rsid w:val="00974045"/>
    <w:rsid w:val="00976F67"/>
    <w:rsid w:val="00981101"/>
    <w:rsid w:val="009818B6"/>
    <w:rsid w:val="00981D2D"/>
    <w:rsid w:val="009828A7"/>
    <w:rsid w:val="009832A6"/>
    <w:rsid w:val="00983360"/>
    <w:rsid w:val="00983D24"/>
    <w:rsid w:val="00984A08"/>
    <w:rsid w:val="00985467"/>
    <w:rsid w:val="0098590F"/>
    <w:rsid w:val="00986AA2"/>
    <w:rsid w:val="009908B1"/>
    <w:rsid w:val="00993188"/>
    <w:rsid w:val="00993754"/>
    <w:rsid w:val="00994BDD"/>
    <w:rsid w:val="009954CC"/>
    <w:rsid w:val="00995922"/>
    <w:rsid w:val="009A0DD9"/>
    <w:rsid w:val="009A3114"/>
    <w:rsid w:val="009A3342"/>
    <w:rsid w:val="009A4461"/>
    <w:rsid w:val="009A45DF"/>
    <w:rsid w:val="009A5CB6"/>
    <w:rsid w:val="009A665E"/>
    <w:rsid w:val="009A69AB"/>
    <w:rsid w:val="009A737F"/>
    <w:rsid w:val="009B0C5A"/>
    <w:rsid w:val="009B1C83"/>
    <w:rsid w:val="009B1EDA"/>
    <w:rsid w:val="009B2413"/>
    <w:rsid w:val="009B2B4E"/>
    <w:rsid w:val="009B2BDB"/>
    <w:rsid w:val="009B39BE"/>
    <w:rsid w:val="009B6AAB"/>
    <w:rsid w:val="009B70D4"/>
    <w:rsid w:val="009C02CF"/>
    <w:rsid w:val="009C04E3"/>
    <w:rsid w:val="009C1944"/>
    <w:rsid w:val="009C2B1E"/>
    <w:rsid w:val="009C3DBC"/>
    <w:rsid w:val="009C4F13"/>
    <w:rsid w:val="009C53D5"/>
    <w:rsid w:val="009C55AE"/>
    <w:rsid w:val="009C5606"/>
    <w:rsid w:val="009C5C02"/>
    <w:rsid w:val="009C5C0E"/>
    <w:rsid w:val="009C7590"/>
    <w:rsid w:val="009D0586"/>
    <w:rsid w:val="009D3492"/>
    <w:rsid w:val="009D3DBD"/>
    <w:rsid w:val="009D4023"/>
    <w:rsid w:val="009D432F"/>
    <w:rsid w:val="009D642A"/>
    <w:rsid w:val="009D64DC"/>
    <w:rsid w:val="009D69DE"/>
    <w:rsid w:val="009D736D"/>
    <w:rsid w:val="009E10AD"/>
    <w:rsid w:val="009E1AF4"/>
    <w:rsid w:val="009E21F5"/>
    <w:rsid w:val="009E2F84"/>
    <w:rsid w:val="009E3964"/>
    <w:rsid w:val="009E540F"/>
    <w:rsid w:val="009E6225"/>
    <w:rsid w:val="009E6AD1"/>
    <w:rsid w:val="009E73BE"/>
    <w:rsid w:val="009E759F"/>
    <w:rsid w:val="009F07E6"/>
    <w:rsid w:val="009F1D7C"/>
    <w:rsid w:val="009F3677"/>
    <w:rsid w:val="009F3699"/>
    <w:rsid w:val="009F3821"/>
    <w:rsid w:val="009F38EF"/>
    <w:rsid w:val="009F41E7"/>
    <w:rsid w:val="009F45D9"/>
    <w:rsid w:val="009F6579"/>
    <w:rsid w:val="00A00B76"/>
    <w:rsid w:val="00A00B9E"/>
    <w:rsid w:val="00A0127A"/>
    <w:rsid w:val="00A0258F"/>
    <w:rsid w:val="00A02B0B"/>
    <w:rsid w:val="00A0355E"/>
    <w:rsid w:val="00A03A93"/>
    <w:rsid w:val="00A03FE4"/>
    <w:rsid w:val="00A0433C"/>
    <w:rsid w:val="00A04FF4"/>
    <w:rsid w:val="00A058C4"/>
    <w:rsid w:val="00A06790"/>
    <w:rsid w:val="00A06801"/>
    <w:rsid w:val="00A07D15"/>
    <w:rsid w:val="00A10715"/>
    <w:rsid w:val="00A10990"/>
    <w:rsid w:val="00A11681"/>
    <w:rsid w:val="00A11C80"/>
    <w:rsid w:val="00A11E9E"/>
    <w:rsid w:val="00A12966"/>
    <w:rsid w:val="00A132B9"/>
    <w:rsid w:val="00A135A7"/>
    <w:rsid w:val="00A13B38"/>
    <w:rsid w:val="00A13BA9"/>
    <w:rsid w:val="00A14636"/>
    <w:rsid w:val="00A1470D"/>
    <w:rsid w:val="00A14F51"/>
    <w:rsid w:val="00A15639"/>
    <w:rsid w:val="00A1613A"/>
    <w:rsid w:val="00A176D4"/>
    <w:rsid w:val="00A20059"/>
    <w:rsid w:val="00A200FA"/>
    <w:rsid w:val="00A21B8F"/>
    <w:rsid w:val="00A22D3B"/>
    <w:rsid w:val="00A2440C"/>
    <w:rsid w:val="00A24BBB"/>
    <w:rsid w:val="00A3044A"/>
    <w:rsid w:val="00A307E1"/>
    <w:rsid w:val="00A30957"/>
    <w:rsid w:val="00A309E9"/>
    <w:rsid w:val="00A33257"/>
    <w:rsid w:val="00A34678"/>
    <w:rsid w:val="00A356D3"/>
    <w:rsid w:val="00A35C62"/>
    <w:rsid w:val="00A36B2F"/>
    <w:rsid w:val="00A4044F"/>
    <w:rsid w:val="00A40B22"/>
    <w:rsid w:val="00A4148C"/>
    <w:rsid w:val="00A41D6A"/>
    <w:rsid w:val="00A42C68"/>
    <w:rsid w:val="00A4523E"/>
    <w:rsid w:val="00A46238"/>
    <w:rsid w:val="00A50017"/>
    <w:rsid w:val="00A509C8"/>
    <w:rsid w:val="00A50C93"/>
    <w:rsid w:val="00A51D65"/>
    <w:rsid w:val="00A52A0E"/>
    <w:rsid w:val="00A52F04"/>
    <w:rsid w:val="00A56080"/>
    <w:rsid w:val="00A56A9D"/>
    <w:rsid w:val="00A60D38"/>
    <w:rsid w:val="00A60DE9"/>
    <w:rsid w:val="00A61087"/>
    <w:rsid w:val="00A61518"/>
    <w:rsid w:val="00A616A3"/>
    <w:rsid w:val="00A620C8"/>
    <w:rsid w:val="00A627F6"/>
    <w:rsid w:val="00A64189"/>
    <w:rsid w:val="00A64252"/>
    <w:rsid w:val="00A643C9"/>
    <w:rsid w:val="00A64CF6"/>
    <w:rsid w:val="00A7139E"/>
    <w:rsid w:val="00A7285D"/>
    <w:rsid w:val="00A72C99"/>
    <w:rsid w:val="00A731E0"/>
    <w:rsid w:val="00A73AB0"/>
    <w:rsid w:val="00A73B2F"/>
    <w:rsid w:val="00A7573B"/>
    <w:rsid w:val="00A75DF2"/>
    <w:rsid w:val="00A76D31"/>
    <w:rsid w:val="00A800AB"/>
    <w:rsid w:val="00A80242"/>
    <w:rsid w:val="00A8032C"/>
    <w:rsid w:val="00A8069A"/>
    <w:rsid w:val="00A80C11"/>
    <w:rsid w:val="00A82424"/>
    <w:rsid w:val="00A83F04"/>
    <w:rsid w:val="00A8412A"/>
    <w:rsid w:val="00A86E3A"/>
    <w:rsid w:val="00A878EB"/>
    <w:rsid w:val="00A90B44"/>
    <w:rsid w:val="00A91EE9"/>
    <w:rsid w:val="00A921C6"/>
    <w:rsid w:val="00A930F8"/>
    <w:rsid w:val="00A9428B"/>
    <w:rsid w:val="00A95397"/>
    <w:rsid w:val="00A976A1"/>
    <w:rsid w:val="00AA0644"/>
    <w:rsid w:val="00AA0A2F"/>
    <w:rsid w:val="00AA0B92"/>
    <w:rsid w:val="00AA10B4"/>
    <w:rsid w:val="00AA2E3A"/>
    <w:rsid w:val="00AA43E3"/>
    <w:rsid w:val="00AA4E4F"/>
    <w:rsid w:val="00AA7B52"/>
    <w:rsid w:val="00AB0959"/>
    <w:rsid w:val="00AB1858"/>
    <w:rsid w:val="00AB215A"/>
    <w:rsid w:val="00AB4EAC"/>
    <w:rsid w:val="00AB5E65"/>
    <w:rsid w:val="00AB64C1"/>
    <w:rsid w:val="00AB6B9B"/>
    <w:rsid w:val="00AB721D"/>
    <w:rsid w:val="00AC015A"/>
    <w:rsid w:val="00AC0659"/>
    <w:rsid w:val="00AC0691"/>
    <w:rsid w:val="00AC1A6F"/>
    <w:rsid w:val="00AC25B0"/>
    <w:rsid w:val="00AC3574"/>
    <w:rsid w:val="00AC482B"/>
    <w:rsid w:val="00AC4B69"/>
    <w:rsid w:val="00AC5CD6"/>
    <w:rsid w:val="00AC5CE7"/>
    <w:rsid w:val="00AC65AF"/>
    <w:rsid w:val="00AC6824"/>
    <w:rsid w:val="00AC773A"/>
    <w:rsid w:val="00AD114A"/>
    <w:rsid w:val="00AD24C2"/>
    <w:rsid w:val="00AD4042"/>
    <w:rsid w:val="00AD5499"/>
    <w:rsid w:val="00AD55A5"/>
    <w:rsid w:val="00AD596E"/>
    <w:rsid w:val="00AD5D9F"/>
    <w:rsid w:val="00AE277F"/>
    <w:rsid w:val="00AE67A1"/>
    <w:rsid w:val="00AE703D"/>
    <w:rsid w:val="00AE7869"/>
    <w:rsid w:val="00AF1B0F"/>
    <w:rsid w:val="00AF24E2"/>
    <w:rsid w:val="00AF28B6"/>
    <w:rsid w:val="00AF2B9D"/>
    <w:rsid w:val="00AF380B"/>
    <w:rsid w:val="00AF4FF2"/>
    <w:rsid w:val="00AF5612"/>
    <w:rsid w:val="00AF60A8"/>
    <w:rsid w:val="00AF612D"/>
    <w:rsid w:val="00AF65FC"/>
    <w:rsid w:val="00AF757B"/>
    <w:rsid w:val="00B00E80"/>
    <w:rsid w:val="00B019E9"/>
    <w:rsid w:val="00B02610"/>
    <w:rsid w:val="00B0477B"/>
    <w:rsid w:val="00B04FA6"/>
    <w:rsid w:val="00B05622"/>
    <w:rsid w:val="00B07646"/>
    <w:rsid w:val="00B129AD"/>
    <w:rsid w:val="00B12AA4"/>
    <w:rsid w:val="00B13FB7"/>
    <w:rsid w:val="00B14B03"/>
    <w:rsid w:val="00B15460"/>
    <w:rsid w:val="00B156EE"/>
    <w:rsid w:val="00B15C19"/>
    <w:rsid w:val="00B1609F"/>
    <w:rsid w:val="00B163A1"/>
    <w:rsid w:val="00B16991"/>
    <w:rsid w:val="00B1757F"/>
    <w:rsid w:val="00B17717"/>
    <w:rsid w:val="00B202D2"/>
    <w:rsid w:val="00B20EC6"/>
    <w:rsid w:val="00B20ED7"/>
    <w:rsid w:val="00B21243"/>
    <w:rsid w:val="00B2221A"/>
    <w:rsid w:val="00B228D4"/>
    <w:rsid w:val="00B256F5"/>
    <w:rsid w:val="00B258D3"/>
    <w:rsid w:val="00B25CD3"/>
    <w:rsid w:val="00B269F8"/>
    <w:rsid w:val="00B26F73"/>
    <w:rsid w:val="00B3174C"/>
    <w:rsid w:val="00B31C44"/>
    <w:rsid w:val="00B32948"/>
    <w:rsid w:val="00B35268"/>
    <w:rsid w:val="00B35281"/>
    <w:rsid w:val="00B3667E"/>
    <w:rsid w:val="00B37826"/>
    <w:rsid w:val="00B40820"/>
    <w:rsid w:val="00B41ABA"/>
    <w:rsid w:val="00B43E9F"/>
    <w:rsid w:val="00B466A4"/>
    <w:rsid w:val="00B467FC"/>
    <w:rsid w:val="00B46B18"/>
    <w:rsid w:val="00B47DE7"/>
    <w:rsid w:val="00B50274"/>
    <w:rsid w:val="00B505A9"/>
    <w:rsid w:val="00B509C4"/>
    <w:rsid w:val="00B53675"/>
    <w:rsid w:val="00B541B8"/>
    <w:rsid w:val="00B55984"/>
    <w:rsid w:val="00B55EB5"/>
    <w:rsid w:val="00B55FA6"/>
    <w:rsid w:val="00B57BD1"/>
    <w:rsid w:val="00B57EF0"/>
    <w:rsid w:val="00B61911"/>
    <w:rsid w:val="00B61E48"/>
    <w:rsid w:val="00B62450"/>
    <w:rsid w:val="00B63DB6"/>
    <w:rsid w:val="00B66214"/>
    <w:rsid w:val="00B6631D"/>
    <w:rsid w:val="00B66FFE"/>
    <w:rsid w:val="00B67F9F"/>
    <w:rsid w:val="00B70C5D"/>
    <w:rsid w:val="00B70DBA"/>
    <w:rsid w:val="00B7187A"/>
    <w:rsid w:val="00B71D23"/>
    <w:rsid w:val="00B71D74"/>
    <w:rsid w:val="00B72CF4"/>
    <w:rsid w:val="00B7309B"/>
    <w:rsid w:val="00B73755"/>
    <w:rsid w:val="00B73A57"/>
    <w:rsid w:val="00B7552A"/>
    <w:rsid w:val="00B756AE"/>
    <w:rsid w:val="00B75860"/>
    <w:rsid w:val="00B768CF"/>
    <w:rsid w:val="00B77E33"/>
    <w:rsid w:val="00B81467"/>
    <w:rsid w:val="00B81FDD"/>
    <w:rsid w:val="00B8203F"/>
    <w:rsid w:val="00B832B1"/>
    <w:rsid w:val="00B83A71"/>
    <w:rsid w:val="00B84386"/>
    <w:rsid w:val="00B843C3"/>
    <w:rsid w:val="00B86625"/>
    <w:rsid w:val="00B86DAF"/>
    <w:rsid w:val="00B87013"/>
    <w:rsid w:val="00B8704D"/>
    <w:rsid w:val="00B876AB"/>
    <w:rsid w:val="00B87CB7"/>
    <w:rsid w:val="00B90B33"/>
    <w:rsid w:val="00B914F7"/>
    <w:rsid w:val="00B9184A"/>
    <w:rsid w:val="00B92011"/>
    <w:rsid w:val="00B92597"/>
    <w:rsid w:val="00B93A10"/>
    <w:rsid w:val="00B93A1B"/>
    <w:rsid w:val="00B94D4B"/>
    <w:rsid w:val="00B94EB6"/>
    <w:rsid w:val="00B958A3"/>
    <w:rsid w:val="00B9676C"/>
    <w:rsid w:val="00B9707C"/>
    <w:rsid w:val="00BA0AC7"/>
    <w:rsid w:val="00BA19A9"/>
    <w:rsid w:val="00BA371E"/>
    <w:rsid w:val="00BA39C6"/>
    <w:rsid w:val="00BA4181"/>
    <w:rsid w:val="00BA4529"/>
    <w:rsid w:val="00BA49C4"/>
    <w:rsid w:val="00BA5B5A"/>
    <w:rsid w:val="00BB22E5"/>
    <w:rsid w:val="00BB2705"/>
    <w:rsid w:val="00BB28C7"/>
    <w:rsid w:val="00BB479B"/>
    <w:rsid w:val="00BB72F6"/>
    <w:rsid w:val="00BC0CE1"/>
    <w:rsid w:val="00BC1496"/>
    <w:rsid w:val="00BC1550"/>
    <w:rsid w:val="00BC2CB5"/>
    <w:rsid w:val="00BC43E2"/>
    <w:rsid w:val="00BC7C3E"/>
    <w:rsid w:val="00BD235E"/>
    <w:rsid w:val="00BD36C9"/>
    <w:rsid w:val="00BD3C75"/>
    <w:rsid w:val="00BD431E"/>
    <w:rsid w:val="00BD43BD"/>
    <w:rsid w:val="00BD46EE"/>
    <w:rsid w:val="00BD7491"/>
    <w:rsid w:val="00BD7F56"/>
    <w:rsid w:val="00BE0218"/>
    <w:rsid w:val="00BE0B17"/>
    <w:rsid w:val="00BE1749"/>
    <w:rsid w:val="00BE2020"/>
    <w:rsid w:val="00BE2970"/>
    <w:rsid w:val="00BE464A"/>
    <w:rsid w:val="00BE4B55"/>
    <w:rsid w:val="00BE4BD7"/>
    <w:rsid w:val="00BE57A4"/>
    <w:rsid w:val="00BE795E"/>
    <w:rsid w:val="00BE7EC2"/>
    <w:rsid w:val="00C00F98"/>
    <w:rsid w:val="00C022B6"/>
    <w:rsid w:val="00C04393"/>
    <w:rsid w:val="00C05694"/>
    <w:rsid w:val="00C0591E"/>
    <w:rsid w:val="00C06919"/>
    <w:rsid w:val="00C06B53"/>
    <w:rsid w:val="00C10FB4"/>
    <w:rsid w:val="00C111EF"/>
    <w:rsid w:val="00C13379"/>
    <w:rsid w:val="00C144C3"/>
    <w:rsid w:val="00C145C3"/>
    <w:rsid w:val="00C159F1"/>
    <w:rsid w:val="00C15C5C"/>
    <w:rsid w:val="00C16322"/>
    <w:rsid w:val="00C20ABD"/>
    <w:rsid w:val="00C21166"/>
    <w:rsid w:val="00C21B28"/>
    <w:rsid w:val="00C2269D"/>
    <w:rsid w:val="00C22EA2"/>
    <w:rsid w:val="00C22F64"/>
    <w:rsid w:val="00C25C1F"/>
    <w:rsid w:val="00C26A38"/>
    <w:rsid w:val="00C3110B"/>
    <w:rsid w:val="00C31A1F"/>
    <w:rsid w:val="00C31CED"/>
    <w:rsid w:val="00C31D98"/>
    <w:rsid w:val="00C326C9"/>
    <w:rsid w:val="00C3280F"/>
    <w:rsid w:val="00C33AD4"/>
    <w:rsid w:val="00C34F1E"/>
    <w:rsid w:val="00C35350"/>
    <w:rsid w:val="00C357BC"/>
    <w:rsid w:val="00C35AF6"/>
    <w:rsid w:val="00C35BD2"/>
    <w:rsid w:val="00C363AD"/>
    <w:rsid w:val="00C405E0"/>
    <w:rsid w:val="00C409FB"/>
    <w:rsid w:val="00C40CEC"/>
    <w:rsid w:val="00C40F7C"/>
    <w:rsid w:val="00C42688"/>
    <w:rsid w:val="00C426E9"/>
    <w:rsid w:val="00C43546"/>
    <w:rsid w:val="00C43583"/>
    <w:rsid w:val="00C444CA"/>
    <w:rsid w:val="00C45B7A"/>
    <w:rsid w:val="00C460C9"/>
    <w:rsid w:val="00C471B3"/>
    <w:rsid w:val="00C47960"/>
    <w:rsid w:val="00C500A9"/>
    <w:rsid w:val="00C515CC"/>
    <w:rsid w:val="00C51A94"/>
    <w:rsid w:val="00C52F19"/>
    <w:rsid w:val="00C534DF"/>
    <w:rsid w:val="00C54C3D"/>
    <w:rsid w:val="00C55832"/>
    <w:rsid w:val="00C61F37"/>
    <w:rsid w:val="00C61F3A"/>
    <w:rsid w:val="00C62464"/>
    <w:rsid w:val="00C635B7"/>
    <w:rsid w:val="00C6443C"/>
    <w:rsid w:val="00C65126"/>
    <w:rsid w:val="00C658AF"/>
    <w:rsid w:val="00C65AE5"/>
    <w:rsid w:val="00C65FD7"/>
    <w:rsid w:val="00C66B7C"/>
    <w:rsid w:val="00C67FF4"/>
    <w:rsid w:val="00C70504"/>
    <w:rsid w:val="00C7236B"/>
    <w:rsid w:val="00C727FF"/>
    <w:rsid w:val="00C728BA"/>
    <w:rsid w:val="00C74FB6"/>
    <w:rsid w:val="00C757D1"/>
    <w:rsid w:val="00C762F6"/>
    <w:rsid w:val="00C76F1B"/>
    <w:rsid w:val="00C800DB"/>
    <w:rsid w:val="00C80B6A"/>
    <w:rsid w:val="00C832BC"/>
    <w:rsid w:val="00C83526"/>
    <w:rsid w:val="00C851EB"/>
    <w:rsid w:val="00C85F8E"/>
    <w:rsid w:val="00C8683C"/>
    <w:rsid w:val="00C91EE6"/>
    <w:rsid w:val="00C9264B"/>
    <w:rsid w:val="00C929F8"/>
    <w:rsid w:val="00C969AE"/>
    <w:rsid w:val="00CA125C"/>
    <w:rsid w:val="00CA15E3"/>
    <w:rsid w:val="00CA2598"/>
    <w:rsid w:val="00CA2EA6"/>
    <w:rsid w:val="00CA2FF5"/>
    <w:rsid w:val="00CA3ECB"/>
    <w:rsid w:val="00CA42F1"/>
    <w:rsid w:val="00CA4E8C"/>
    <w:rsid w:val="00CA54E3"/>
    <w:rsid w:val="00CA75C1"/>
    <w:rsid w:val="00CB04E2"/>
    <w:rsid w:val="00CB191B"/>
    <w:rsid w:val="00CB1DD3"/>
    <w:rsid w:val="00CB2722"/>
    <w:rsid w:val="00CB2CC5"/>
    <w:rsid w:val="00CB2FFA"/>
    <w:rsid w:val="00CB40BF"/>
    <w:rsid w:val="00CB520C"/>
    <w:rsid w:val="00CB52DC"/>
    <w:rsid w:val="00CB6234"/>
    <w:rsid w:val="00CB6287"/>
    <w:rsid w:val="00CC1EC0"/>
    <w:rsid w:val="00CC41E9"/>
    <w:rsid w:val="00CC445C"/>
    <w:rsid w:val="00CC4813"/>
    <w:rsid w:val="00CC482D"/>
    <w:rsid w:val="00CC5773"/>
    <w:rsid w:val="00CC5A5A"/>
    <w:rsid w:val="00CC5C95"/>
    <w:rsid w:val="00CC67E0"/>
    <w:rsid w:val="00CC7515"/>
    <w:rsid w:val="00CC76AB"/>
    <w:rsid w:val="00CD034C"/>
    <w:rsid w:val="00CD1063"/>
    <w:rsid w:val="00CD1508"/>
    <w:rsid w:val="00CD15A9"/>
    <w:rsid w:val="00CD2550"/>
    <w:rsid w:val="00CD267E"/>
    <w:rsid w:val="00CD2B9D"/>
    <w:rsid w:val="00CD4582"/>
    <w:rsid w:val="00CD4686"/>
    <w:rsid w:val="00CD4C35"/>
    <w:rsid w:val="00CD5094"/>
    <w:rsid w:val="00CD778E"/>
    <w:rsid w:val="00CD7BD8"/>
    <w:rsid w:val="00CE0A11"/>
    <w:rsid w:val="00CE0B8D"/>
    <w:rsid w:val="00CE1192"/>
    <w:rsid w:val="00CE1B3E"/>
    <w:rsid w:val="00CE396C"/>
    <w:rsid w:val="00CE48E2"/>
    <w:rsid w:val="00CE54AD"/>
    <w:rsid w:val="00CE593E"/>
    <w:rsid w:val="00CE5B5F"/>
    <w:rsid w:val="00CE5C83"/>
    <w:rsid w:val="00CE6233"/>
    <w:rsid w:val="00CF06FC"/>
    <w:rsid w:val="00CF15CB"/>
    <w:rsid w:val="00CF15EE"/>
    <w:rsid w:val="00CF2316"/>
    <w:rsid w:val="00CF2461"/>
    <w:rsid w:val="00CF328C"/>
    <w:rsid w:val="00CF659C"/>
    <w:rsid w:val="00CF6F15"/>
    <w:rsid w:val="00D00C83"/>
    <w:rsid w:val="00D01B5D"/>
    <w:rsid w:val="00D03ECB"/>
    <w:rsid w:val="00D04336"/>
    <w:rsid w:val="00D050B4"/>
    <w:rsid w:val="00D05F70"/>
    <w:rsid w:val="00D1271E"/>
    <w:rsid w:val="00D15C66"/>
    <w:rsid w:val="00D165F5"/>
    <w:rsid w:val="00D16B4B"/>
    <w:rsid w:val="00D17166"/>
    <w:rsid w:val="00D17605"/>
    <w:rsid w:val="00D20524"/>
    <w:rsid w:val="00D2062D"/>
    <w:rsid w:val="00D2241E"/>
    <w:rsid w:val="00D22826"/>
    <w:rsid w:val="00D22980"/>
    <w:rsid w:val="00D24890"/>
    <w:rsid w:val="00D25238"/>
    <w:rsid w:val="00D2562F"/>
    <w:rsid w:val="00D26573"/>
    <w:rsid w:val="00D26C56"/>
    <w:rsid w:val="00D27981"/>
    <w:rsid w:val="00D27E80"/>
    <w:rsid w:val="00D31448"/>
    <w:rsid w:val="00D3171C"/>
    <w:rsid w:val="00D32685"/>
    <w:rsid w:val="00D32A14"/>
    <w:rsid w:val="00D32F3B"/>
    <w:rsid w:val="00D333BB"/>
    <w:rsid w:val="00D34B6A"/>
    <w:rsid w:val="00D34E39"/>
    <w:rsid w:val="00D35B6E"/>
    <w:rsid w:val="00D35CE5"/>
    <w:rsid w:val="00D3738F"/>
    <w:rsid w:val="00D42320"/>
    <w:rsid w:val="00D439B1"/>
    <w:rsid w:val="00D439DD"/>
    <w:rsid w:val="00D46E65"/>
    <w:rsid w:val="00D47330"/>
    <w:rsid w:val="00D50725"/>
    <w:rsid w:val="00D51AE0"/>
    <w:rsid w:val="00D5223B"/>
    <w:rsid w:val="00D54961"/>
    <w:rsid w:val="00D55FA6"/>
    <w:rsid w:val="00D56FF0"/>
    <w:rsid w:val="00D6000E"/>
    <w:rsid w:val="00D61146"/>
    <w:rsid w:val="00D623AD"/>
    <w:rsid w:val="00D63FDF"/>
    <w:rsid w:val="00D66014"/>
    <w:rsid w:val="00D675EE"/>
    <w:rsid w:val="00D7045D"/>
    <w:rsid w:val="00D7048D"/>
    <w:rsid w:val="00D70933"/>
    <w:rsid w:val="00D727BE"/>
    <w:rsid w:val="00D77187"/>
    <w:rsid w:val="00D80927"/>
    <w:rsid w:val="00D81FCC"/>
    <w:rsid w:val="00D827E1"/>
    <w:rsid w:val="00D82F32"/>
    <w:rsid w:val="00D83F73"/>
    <w:rsid w:val="00D8533C"/>
    <w:rsid w:val="00D86F5C"/>
    <w:rsid w:val="00D875B6"/>
    <w:rsid w:val="00D90C7E"/>
    <w:rsid w:val="00D9240B"/>
    <w:rsid w:val="00D93868"/>
    <w:rsid w:val="00D94628"/>
    <w:rsid w:val="00D94736"/>
    <w:rsid w:val="00D95963"/>
    <w:rsid w:val="00D95B90"/>
    <w:rsid w:val="00D95F7E"/>
    <w:rsid w:val="00D96FAB"/>
    <w:rsid w:val="00D973F5"/>
    <w:rsid w:val="00DA03D1"/>
    <w:rsid w:val="00DA2F6B"/>
    <w:rsid w:val="00DA30CB"/>
    <w:rsid w:val="00DA3811"/>
    <w:rsid w:val="00DA546F"/>
    <w:rsid w:val="00DA6519"/>
    <w:rsid w:val="00DA6C72"/>
    <w:rsid w:val="00DA6D98"/>
    <w:rsid w:val="00DA71AB"/>
    <w:rsid w:val="00DA77CA"/>
    <w:rsid w:val="00DB01D8"/>
    <w:rsid w:val="00DB0C7D"/>
    <w:rsid w:val="00DB0E3E"/>
    <w:rsid w:val="00DB107F"/>
    <w:rsid w:val="00DB25D3"/>
    <w:rsid w:val="00DB28A9"/>
    <w:rsid w:val="00DB2C91"/>
    <w:rsid w:val="00DB4450"/>
    <w:rsid w:val="00DB4888"/>
    <w:rsid w:val="00DB49F1"/>
    <w:rsid w:val="00DB58A2"/>
    <w:rsid w:val="00DB5D51"/>
    <w:rsid w:val="00DB61CC"/>
    <w:rsid w:val="00DB689A"/>
    <w:rsid w:val="00DB7ABF"/>
    <w:rsid w:val="00DC1410"/>
    <w:rsid w:val="00DC1899"/>
    <w:rsid w:val="00DC1C48"/>
    <w:rsid w:val="00DC243B"/>
    <w:rsid w:val="00DC3FAB"/>
    <w:rsid w:val="00DC42D7"/>
    <w:rsid w:val="00DC5312"/>
    <w:rsid w:val="00DC54D2"/>
    <w:rsid w:val="00DC5B4C"/>
    <w:rsid w:val="00DC63AA"/>
    <w:rsid w:val="00DC7D88"/>
    <w:rsid w:val="00DC7E9A"/>
    <w:rsid w:val="00DD01CD"/>
    <w:rsid w:val="00DD077E"/>
    <w:rsid w:val="00DD1F1F"/>
    <w:rsid w:val="00DD20B1"/>
    <w:rsid w:val="00DD5C61"/>
    <w:rsid w:val="00DE061F"/>
    <w:rsid w:val="00DE096C"/>
    <w:rsid w:val="00DE1A1E"/>
    <w:rsid w:val="00DE3D61"/>
    <w:rsid w:val="00DE3F7F"/>
    <w:rsid w:val="00DE4CDB"/>
    <w:rsid w:val="00DE5A52"/>
    <w:rsid w:val="00DE6801"/>
    <w:rsid w:val="00DE7789"/>
    <w:rsid w:val="00DE7B96"/>
    <w:rsid w:val="00DF0E82"/>
    <w:rsid w:val="00DF2867"/>
    <w:rsid w:val="00DF3974"/>
    <w:rsid w:val="00DF4035"/>
    <w:rsid w:val="00DF4679"/>
    <w:rsid w:val="00DF6EF8"/>
    <w:rsid w:val="00DF75AE"/>
    <w:rsid w:val="00E014D2"/>
    <w:rsid w:val="00E015CB"/>
    <w:rsid w:val="00E01A8E"/>
    <w:rsid w:val="00E024D2"/>
    <w:rsid w:val="00E02C3C"/>
    <w:rsid w:val="00E034C2"/>
    <w:rsid w:val="00E03D70"/>
    <w:rsid w:val="00E04A67"/>
    <w:rsid w:val="00E055B2"/>
    <w:rsid w:val="00E06581"/>
    <w:rsid w:val="00E068EC"/>
    <w:rsid w:val="00E06CA1"/>
    <w:rsid w:val="00E137BA"/>
    <w:rsid w:val="00E13E5A"/>
    <w:rsid w:val="00E15C46"/>
    <w:rsid w:val="00E16279"/>
    <w:rsid w:val="00E16B0D"/>
    <w:rsid w:val="00E17677"/>
    <w:rsid w:val="00E2042C"/>
    <w:rsid w:val="00E20C26"/>
    <w:rsid w:val="00E20E3D"/>
    <w:rsid w:val="00E22260"/>
    <w:rsid w:val="00E23299"/>
    <w:rsid w:val="00E247BA"/>
    <w:rsid w:val="00E254BA"/>
    <w:rsid w:val="00E2568E"/>
    <w:rsid w:val="00E26593"/>
    <w:rsid w:val="00E26ABC"/>
    <w:rsid w:val="00E30976"/>
    <w:rsid w:val="00E30F77"/>
    <w:rsid w:val="00E316AA"/>
    <w:rsid w:val="00E32656"/>
    <w:rsid w:val="00E33065"/>
    <w:rsid w:val="00E33568"/>
    <w:rsid w:val="00E33748"/>
    <w:rsid w:val="00E338B4"/>
    <w:rsid w:val="00E35867"/>
    <w:rsid w:val="00E376A4"/>
    <w:rsid w:val="00E37F04"/>
    <w:rsid w:val="00E414E9"/>
    <w:rsid w:val="00E42DE6"/>
    <w:rsid w:val="00E43A52"/>
    <w:rsid w:val="00E43E07"/>
    <w:rsid w:val="00E44551"/>
    <w:rsid w:val="00E44571"/>
    <w:rsid w:val="00E44856"/>
    <w:rsid w:val="00E45152"/>
    <w:rsid w:val="00E4543C"/>
    <w:rsid w:val="00E45DE2"/>
    <w:rsid w:val="00E4653B"/>
    <w:rsid w:val="00E474B6"/>
    <w:rsid w:val="00E5028D"/>
    <w:rsid w:val="00E511E2"/>
    <w:rsid w:val="00E52C98"/>
    <w:rsid w:val="00E537AC"/>
    <w:rsid w:val="00E54429"/>
    <w:rsid w:val="00E54727"/>
    <w:rsid w:val="00E558E5"/>
    <w:rsid w:val="00E55ACF"/>
    <w:rsid w:val="00E55D5F"/>
    <w:rsid w:val="00E561B3"/>
    <w:rsid w:val="00E57129"/>
    <w:rsid w:val="00E6112E"/>
    <w:rsid w:val="00E63863"/>
    <w:rsid w:val="00E67947"/>
    <w:rsid w:val="00E718F8"/>
    <w:rsid w:val="00E724AA"/>
    <w:rsid w:val="00E726D0"/>
    <w:rsid w:val="00E729F4"/>
    <w:rsid w:val="00E734A8"/>
    <w:rsid w:val="00E73ADD"/>
    <w:rsid w:val="00E7549B"/>
    <w:rsid w:val="00E76261"/>
    <w:rsid w:val="00E7791E"/>
    <w:rsid w:val="00E8051C"/>
    <w:rsid w:val="00E806A0"/>
    <w:rsid w:val="00E82466"/>
    <w:rsid w:val="00E8341B"/>
    <w:rsid w:val="00E853F5"/>
    <w:rsid w:val="00E8596C"/>
    <w:rsid w:val="00E90D13"/>
    <w:rsid w:val="00E923F5"/>
    <w:rsid w:val="00E9268F"/>
    <w:rsid w:val="00E92B12"/>
    <w:rsid w:val="00E93FA6"/>
    <w:rsid w:val="00E94F55"/>
    <w:rsid w:val="00E95453"/>
    <w:rsid w:val="00E96EE2"/>
    <w:rsid w:val="00E97EA9"/>
    <w:rsid w:val="00EA010E"/>
    <w:rsid w:val="00EA028B"/>
    <w:rsid w:val="00EA07B6"/>
    <w:rsid w:val="00EA46B9"/>
    <w:rsid w:val="00EA4CE5"/>
    <w:rsid w:val="00EA5C8A"/>
    <w:rsid w:val="00EA6C5E"/>
    <w:rsid w:val="00EA6E45"/>
    <w:rsid w:val="00EB0CD8"/>
    <w:rsid w:val="00EB0F5E"/>
    <w:rsid w:val="00EB0F6A"/>
    <w:rsid w:val="00EB11E9"/>
    <w:rsid w:val="00EB2862"/>
    <w:rsid w:val="00EB33D8"/>
    <w:rsid w:val="00EB33E1"/>
    <w:rsid w:val="00EB50A2"/>
    <w:rsid w:val="00EB649D"/>
    <w:rsid w:val="00EB7E30"/>
    <w:rsid w:val="00EC07C5"/>
    <w:rsid w:val="00EC17A0"/>
    <w:rsid w:val="00EC21F8"/>
    <w:rsid w:val="00EC2557"/>
    <w:rsid w:val="00EC3F90"/>
    <w:rsid w:val="00EC536D"/>
    <w:rsid w:val="00EC54B2"/>
    <w:rsid w:val="00EC6468"/>
    <w:rsid w:val="00EC67BA"/>
    <w:rsid w:val="00EC6ADC"/>
    <w:rsid w:val="00EC7A7D"/>
    <w:rsid w:val="00ED0DED"/>
    <w:rsid w:val="00ED15CB"/>
    <w:rsid w:val="00ED23C9"/>
    <w:rsid w:val="00ED6D09"/>
    <w:rsid w:val="00ED7B3B"/>
    <w:rsid w:val="00ED7EAB"/>
    <w:rsid w:val="00EE018E"/>
    <w:rsid w:val="00EE1D4C"/>
    <w:rsid w:val="00EE2548"/>
    <w:rsid w:val="00EE3642"/>
    <w:rsid w:val="00EE3FDC"/>
    <w:rsid w:val="00EE4FAD"/>
    <w:rsid w:val="00EE52C4"/>
    <w:rsid w:val="00EE5456"/>
    <w:rsid w:val="00EE55D1"/>
    <w:rsid w:val="00EE5621"/>
    <w:rsid w:val="00EE669E"/>
    <w:rsid w:val="00EF152E"/>
    <w:rsid w:val="00EF1D77"/>
    <w:rsid w:val="00EF2900"/>
    <w:rsid w:val="00EF3122"/>
    <w:rsid w:val="00EF32A7"/>
    <w:rsid w:val="00EF3A0C"/>
    <w:rsid w:val="00EF5150"/>
    <w:rsid w:val="00EF521E"/>
    <w:rsid w:val="00F0116D"/>
    <w:rsid w:val="00F0177B"/>
    <w:rsid w:val="00F02128"/>
    <w:rsid w:val="00F027E3"/>
    <w:rsid w:val="00F0296E"/>
    <w:rsid w:val="00F0503E"/>
    <w:rsid w:val="00F068B6"/>
    <w:rsid w:val="00F06BD3"/>
    <w:rsid w:val="00F072BB"/>
    <w:rsid w:val="00F07A16"/>
    <w:rsid w:val="00F11BC1"/>
    <w:rsid w:val="00F131BF"/>
    <w:rsid w:val="00F13FA6"/>
    <w:rsid w:val="00F1549C"/>
    <w:rsid w:val="00F15F96"/>
    <w:rsid w:val="00F1757C"/>
    <w:rsid w:val="00F17870"/>
    <w:rsid w:val="00F17C68"/>
    <w:rsid w:val="00F225B8"/>
    <w:rsid w:val="00F22FF1"/>
    <w:rsid w:val="00F2686C"/>
    <w:rsid w:val="00F2701A"/>
    <w:rsid w:val="00F275D4"/>
    <w:rsid w:val="00F27762"/>
    <w:rsid w:val="00F30B13"/>
    <w:rsid w:val="00F33366"/>
    <w:rsid w:val="00F335B8"/>
    <w:rsid w:val="00F33694"/>
    <w:rsid w:val="00F357DF"/>
    <w:rsid w:val="00F35DA3"/>
    <w:rsid w:val="00F35E8D"/>
    <w:rsid w:val="00F36401"/>
    <w:rsid w:val="00F37B6E"/>
    <w:rsid w:val="00F4176C"/>
    <w:rsid w:val="00F419CF"/>
    <w:rsid w:val="00F42C2A"/>
    <w:rsid w:val="00F43559"/>
    <w:rsid w:val="00F445BF"/>
    <w:rsid w:val="00F45EAA"/>
    <w:rsid w:val="00F46330"/>
    <w:rsid w:val="00F4649E"/>
    <w:rsid w:val="00F47740"/>
    <w:rsid w:val="00F50375"/>
    <w:rsid w:val="00F5091F"/>
    <w:rsid w:val="00F51777"/>
    <w:rsid w:val="00F55693"/>
    <w:rsid w:val="00F55D6D"/>
    <w:rsid w:val="00F562E8"/>
    <w:rsid w:val="00F563C2"/>
    <w:rsid w:val="00F56AE1"/>
    <w:rsid w:val="00F56EDE"/>
    <w:rsid w:val="00F6113E"/>
    <w:rsid w:val="00F61785"/>
    <w:rsid w:val="00F617A3"/>
    <w:rsid w:val="00F61B85"/>
    <w:rsid w:val="00F637D1"/>
    <w:rsid w:val="00F64BEA"/>
    <w:rsid w:val="00F6765E"/>
    <w:rsid w:val="00F70CB7"/>
    <w:rsid w:val="00F714E5"/>
    <w:rsid w:val="00F71CF4"/>
    <w:rsid w:val="00F72AEA"/>
    <w:rsid w:val="00F7335A"/>
    <w:rsid w:val="00F744AD"/>
    <w:rsid w:val="00F74EAE"/>
    <w:rsid w:val="00F7511F"/>
    <w:rsid w:val="00F769A5"/>
    <w:rsid w:val="00F76A7E"/>
    <w:rsid w:val="00F77CCB"/>
    <w:rsid w:val="00F8007C"/>
    <w:rsid w:val="00F812C8"/>
    <w:rsid w:val="00F81DE2"/>
    <w:rsid w:val="00F848B3"/>
    <w:rsid w:val="00F86B04"/>
    <w:rsid w:val="00F923D5"/>
    <w:rsid w:val="00F9274F"/>
    <w:rsid w:val="00F9487E"/>
    <w:rsid w:val="00F95B7A"/>
    <w:rsid w:val="00FA089B"/>
    <w:rsid w:val="00FA09AB"/>
    <w:rsid w:val="00FA1033"/>
    <w:rsid w:val="00FA1F7E"/>
    <w:rsid w:val="00FA27A5"/>
    <w:rsid w:val="00FA3685"/>
    <w:rsid w:val="00FA61B0"/>
    <w:rsid w:val="00FA73E2"/>
    <w:rsid w:val="00FA7CBB"/>
    <w:rsid w:val="00FB2481"/>
    <w:rsid w:val="00FB3807"/>
    <w:rsid w:val="00FB3F87"/>
    <w:rsid w:val="00FB4F1C"/>
    <w:rsid w:val="00FB54EB"/>
    <w:rsid w:val="00FB5BDD"/>
    <w:rsid w:val="00FB5DA7"/>
    <w:rsid w:val="00FB6242"/>
    <w:rsid w:val="00FC1A6B"/>
    <w:rsid w:val="00FC2DB4"/>
    <w:rsid w:val="00FC58F2"/>
    <w:rsid w:val="00FC5BCF"/>
    <w:rsid w:val="00FC5C3E"/>
    <w:rsid w:val="00FC77E2"/>
    <w:rsid w:val="00FD0BC4"/>
    <w:rsid w:val="00FD10E9"/>
    <w:rsid w:val="00FD29B3"/>
    <w:rsid w:val="00FD35D3"/>
    <w:rsid w:val="00FD3F31"/>
    <w:rsid w:val="00FD414E"/>
    <w:rsid w:val="00FD5EA0"/>
    <w:rsid w:val="00FD6ADE"/>
    <w:rsid w:val="00FD6B3F"/>
    <w:rsid w:val="00FD6E7A"/>
    <w:rsid w:val="00FD744C"/>
    <w:rsid w:val="00FE1270"/>
    <w:rsid w:val="00FE1BEC"/>
    <w:rsid w:val="00FE2F3B"/>
    <w:rsid w:val="00FE4FCC"/>
    <w:rsid w:val="00FE5D2C"/>
    <w:rsid w:val="00FE6221"/>
    <w:rsid w:val="00FE7AF8"/>
    <w:rsid w:val="00FF0EFA"/>
    <w:rsid w:val="00FF0FC9"/>
    <w:rsid w:val="00FF1215"/>
    <w:rsid w:val="00FF1F26"/>
    <w:rsid w:val="00FF2B85"/>
    <w:rsid w:val="00FF4F93"/>
    <w:rsid w:val="00FF730B"/>
    <w:rsid w:val="00FF733B"/>
    <w:rsid w:val="00FF7A85"/>
    <w:rsid w:val="01000EED"/>
    <w:rsid w:val="010A076F"/>
    <w:rsid w:val="011444FF"/>
    <w:rsid w:val="01153107"/>
    <w:rsid w:val="01160E54"/>
    <w:rsid w:val="011A37F6"/>
    <w:rsid w:val="011D7E18"/>
    <w:rsid w:val="012B0F5B"/>
    <w:rsid w:val="013208D8"/>
    <w:rsid w:val="0133547A"/>
    <w:rsid w:val="0136595D"/>
    <w:rsid w:val="01375D34"/>
    <w:rsid w:val="013C6B15"/>
    <w:rsid w:val="013F3BA4"/>
    <w:rsid w:val="014202B5"/>
    <w:rsid w:val="01466D85"/>
    <w:rsid w:val="01522B30"/>
    <w:rsid w:val="016737A2"/>
    <w:rsid w:val="017265DB"/>
    <w:rsid w:val="01777970"/>
    <w:rsid w:val="017D19D3"/>
    <w:rsid w:val="01933A4E"/>
    <w:rsid w:val="019822BC"/>
    <w:rsid w:val="019E652F"/>
    <w:rsid w:val="01A11E30"/>
    <w:rsid w:val="01AE3F2A"/>
    <w:rsid w:val="01B4550C"/>
    <w:rsid w:val="01B85221"/>
    <w:rsid w:val="01C036DB"/>
    <w:rsid w:val="01C47CF3"/>
    <w:rsid w:val="01C6115A"/>
    <w:rsid w:val="01D1073E"/>
    <w:rsid w:val="01D17DE0"/>
    <w:rsid w:val="01D47F8D"/>
    <w:rsid w:val="01DB319C"/>
    <w:rsid w:val="01DE1773"/>
    <w:rsid w:val="01E80CF2"/>
    <w:rsid w:val="01EA17F6"/>
    <w:rsid w:val="01EC580D"/>
    <w:rsid w:val="01F842D6"/>
    <w:rsid w:val="020330C5"/>
    <w:rsid w:val="02061A72"/>
    <w:rsid w:val="02091A6D"/>
    <w:rsid w:val="020B5BF3"/>
    <w:rsid w:val="02147D9F"/>
    <w:rsid w:val="02165140"/>
    <w:rsid w:val="02233590"/>
    <w:rsid w:val="022C54CC"/>
    <w:rsid w:val="02300FFE"/>
    <w:rsid w:val="024F0AB1"/>
    <w:rsid w:val="02510BDC"/>
    <w:rsid w:val="02594308"/>
    <w:rsid w:val="02612DDA"/>
    <w:rsid w:val="02643BEE"/>
    <w:rsid w:val="02780675"/>
    <w:rsid w:val="027D28CC"/>
    <w:rsid w:val="02957D34"/>
    <w:rsid w:val="029768C0"/>
    <w:rsid w:val="029C58C0"/>
    <w:rsid w:val="02AC742B"/>
    <w:rsid w:val="02B57127"/>
    <w:rsid w:val="02BD5D0D"/>
    <w:rsid w:val="02C82B43"/>
    <w:rsid w:val="02CD042B"/>
    <w:rsid w:val="02CE35C3"/>
    <w:rsid w:val="02D903DA"/>
    <w:rsid w:val="02DC5F24"/>
    <w:rsid w:val="02E127D5"/>
    <w:rsid w:val="02E950AD"/>
    <w:rsid w:val="02F82EAB"/>
    <w:rsid w:val="031E10F3"/>
    <w:rsid w:val="031E1C7B"/>
    <w:rsid w:val="03230001"/>
    <w:rsid w:val="0327178D"/>
    <w:rsid w:val="0331668C"/>
    <w:rsid w:val="03360A4A"/>
    <w:rsid w:val="03391992"/>
    <w:rsid w:val="033B65DB"/>
    <w:rsid w:val="033C6D52"/>
    <w:rsid w:val="03456EEA"/>
    <w:rsid w:val="03474AF9"/>
    <w:rsid w:val="034C68B2"/>
    <w:rsid w:val="034E46B5"/>
    <w:rsid w:val="0352743E"/>
    <w:rsid w:val="03540939"/>
    <w:rsid w:val="036545A2"/>
    <w:rsid w:val="03714D17"/>
    <w:rsid w:val="03821F35"/>
    <w:rsid w:val="03842532"/>
    <w:rsid w:val="03851FCC"/>
    <w:rsid w:val="03970EF3"/>
    <w:rsid w:val="039A00B4"/>
    <w:rsid w:val="03A055CA"/>
    <w:rsid w:val="03A75661"/>
    <w:rsid w:val="03A909E3"/>
    <w:rsid w:val="03AC1F01"/>
    <w:rsid w:val="03AC7B94"/>
    <w:rsid w:val="03AF0AF2"/>
    <w:rsid w:val="03BC36B1"/>
    <w:rsid w:val="03BC5D05"/>
    <w:rsid w:val="03C0787E"/>
    <w:rsid w:val="03C20A64"/>
    <w:rsid w:val="03CA69B7"/>
    <w:rsid w:val="03D75AB3"/>
    <w:rsid w:val="03DB4E5F"/>
    <w:rsid w:val="03DF70E9"/>
    <w:rsid w:val="03E715D0"/>
    <w:rsid w:val="03E80391"/>
    <w:rsid w:val="03EC687B"/>
    <w:rsid w:val="03F66D0E"/>
    <w:rsid w:val="04074A2A"/>
    <w:rsid w:val="04075207"/>
    <w:rsid w:val="040832B5"/>
    <w:rsid w:val="040C61BD"/>
    <w:rsid w:val="040D228C"/>
    <w:rsid w:val="040F1C11"/>
    <w:rsid w:val="04113263"/>
    <w:rsid w:val="041372A7"/>
    <w:rsid w:val="042004B0"/>
    <w:rsid w:val="042033D6"/>
    <w:rsid w:val="04226560"/>
    <w:rsid w:val="04226986"/>
    <w:rsid w:val="0423435A"/>
    <w:rsid w:val="04253FDA"/>
    <w:rsid w:val="04270CAB"/>
    <w:rsid w:val="04272D60"/>
    <w:rsid w:val="04353FC0"/>
    <w:rsid w:val="043B1072"/>
    <w:rsid w:val="04432CF0"/>
    <w:rsid w:val="04460641"/>
    <w:rsid w:val="04467D92"/>
    <w:rsid w:val="04483295"/>
    <w:rsid w:val="04531CBE"/>
    <w:rsid w:val="0455027F"/>
    <w:rsid w:val="045725D1"/>
    <w:rsid w:val="046036AD"/>
    <w:rsid w:val="0462603D"/>
    <w:rsid w:val="04691643"/>
    <w:rsid w:val="04731B5B"/>
    <w:rsid w:val="047766C6"/>
    <w:rsid w:val="047B3BFF"/>
    <w:rsid w:val="04896696"/>
    <w:rsid w:val="048C61FC"/>
    <w:rsid w:val="04962B6A"/>
    <w:rsid w:val="04A84271"/>
    <w:rsid w:val="04AD3100"/>
    <w:rsid w:val="04B026D7"/>
    <w:rsid w:val="04B14F7E"/>
    <w:rsid w:val="04BD35A5"/>
    <w:rsid w:val="04BD3935"/>
    <w:rsid w:val="04BD5452"/>
    <w:rsid w:val="04BD7145"/>
    <w:rsid w:val="04BE2F18"/>
    <w:rsid w:val="04E055B0"/>
    <w:rsid w:val="04E10792"/>
    <w:rsid w:val="04E25801"/>
    <w:rsid w:val="04E73E83"/>
    <w:rsid w:val="04F027A9"/>
    <w:rsid w:val="04F418B0"/>
    <w:rsid w:val="04FA312F"/>
    <w:rsid w:val="04FF09AD"/>
    <w:rsid w:val="05040454"/>
    <w:rsid w:val="05076EAD"/>
    <w:rsid w:val="05102C54"/>
    <w:rsid w:val="0511591F"/>
    <w:rsid w:val="051177DB"/>
    <w:rsid w:val="051404A9"/>
    <w:rsid w:val="05237D75"/>
    <w:rsid w:val="0527306C"/>
    <w:rsid w:val="052831FB"/>
    <w:rsid w:val="052834B3"/>
    <w:rsid w:val="052B23AA"/>
    <w:rsid w:val="052F641D"/>
    <w:rsid w:val="0532266A"/>
    <w:rsid w:val="054134AD"/>
    <w:rsid w:val="05475326"/>
    <w:rsid w:val="054E0FE1"/>
    <w:rsid w:val="05504F10"/>
    <w:rsid w:val="0556033A"/>
    <w:rsid w:val="05571E1C"/>
    <w:rsid w:val="05680A61"/>
    <w:rsid w:val="05827A41"/>
    <w:rsid w:val="05861781"/>
    <w:rsid w:val="05862020"/>
    <w:rsid w:val="05B46A76"/>
    <w:rsid w:val="05B7311A"/>
    <w:rsid w:val="05B73A13"/>
    <w:rsid w:val="05C14206"/>
    <w:rsid w:val="05C57546"/>
    <w:rsid w:val="05CC55C7"/>
    <w:rsid w:val="05D13A42"/>
    <w:rsid w:val="05D27519"/>
    <w:rsid w:val="05E41CF4"/>
    <w:rsid w:val="05EB3842"/>
    <w:rsid w:val="05EF3B8D"/>
    <w:rsid w:val="05F86686"/>
    <w:rsid w:val="05F9650B"/>
    <w:rsid w:val="05FB5C24"/>
    <w:rsid w:val="06042B26"/>
    <w:rsid w:val="06060875"/>
    <w:rsid w:val="06146DEB"/>
    <w:rsid w:val="062B1F28"/>
    <w:rsid w:val="063475BD"/>
    <w:rsid w:val="063B672E"/>
    <w:rsid w:val="063F1971"/>
    <w:rsid w:val="0652421D"/>
    <w:rsid w:val="065F55F6"/>
    <w:rsid w:val="06634889"/>
    <w:rsid w:val="066C7E2F"/>
    <w:rsid w:val="06777F02"/>
    <w:rsid w:val="067C7C0F"/>
    <w:rsid w:val="068E4107"/>
    <w:rsid w:val="069E2846"/>
    <w:rsid w:val="06A37C45"/>
    <w:rsid w:val="06AC3DC0"/>
    <w:rsid w:val="06B40BA1"/>
    <w:rsid w:val="06B65AD3"/>
    <w:rsid w:val="06C46E03"/>
    <w:rsid w:val="06D94301"/>
    <w:rsid w:val="06DA4308"/>
    <w:rsid w:val="06DC419F"/>
    <w:rsid w:val="06EF1F2A"/>
    <w:rsid w:val="06F750FD"/>
    <w:rsid w:val="06FC6923"/>
    <w:rsid w:val="07012BD4"/>
    <w:rsid w:val="070225CF"/>
    <w:rsid w:val="070428D9"/>
    <w:rsid w:val="070A365D"/>
    <w:rsid w:val="070B36F0"/>
    <w:rsid w:val="070F3391"/>
    <w:rsid w:val="071C7C3A"/>
    <w:rsid w:val="071F4085"/>
    <w:rsid w:val="072202AA"/>
    <w:rsid w:val="072B6E01"/>
    <w:rsid w:val="07385B66"/>
    <w:rsid w:val="073E5C2F"/>
    <w:rsid w:val="07435E8D"/>
    <w:rsid w:val="07465782"/>
    <w:rsid w:val="07474467"/>
    <w:rsid w:val="074A373A"/>
    <w:rsid w:val="07511CEB"/>
    <w:rsid w:val="075964F8"/>
    <w:rsid w:val="075F5562"/>
    <w:rsid w:val="07615FC7"/>
    <w:rsid w:val="076646E5"/>
    <w:rsid w:val="076C65D3"/>
    <w:rsid w:val="077D1E3E"/>
    <w:rsid w:val="07B02B15"/>
    <w:rsid w:val="07D8022B"/>
    <w:rsid w:val="07E0287F"/>
    <w:rsid w:val="07E84E99"/>
    <w:rsid w:val="07EF0632"/>
    <w:rsid w:val="07EF7C76"/>
    <w:rsid w:val="07F4405D"/>
    <w:rsid w:val="07FC1127"/>
    <w:rsid w:val="080F49BC"/>
    <w:rsid w:val="0810261E"/>
    <w:rsid w:val="0811164B"/>
    <w:rsid w:val="08191324"/>
    <w:rsid w:val="081D0CE8"/>
    <w:rsid w:val="081D20E7"/>
    <w:rsid w:val="08230190"/>
    <w:rsid w:val="082357CF"/>
    <w:rsid w:val="08291288"/>
    <w:rsid w:val="083B729F"/>
    <w:rsid w:val="08421A12"/>
    <w:rsid w:val="08422707"/>
    <w:rsid w:val="08481A7B"/>
    <w:rsid w:val="084C21AB"/>
    <w:rsid w:val="0851154E"/>
    <w:rsid w:val="08525C3B"/>
    <w:rsid w:val="085A36BF"/>
    <w:rsid w:val="085B6253"/>
    <w:rsid w:val="0860410A"/>
    <w:rsid w:val="086B3C06"/>
    <w:rsid w:val="086E5BE3"/>
    <w:rsid w:val="086E630D"/>
    <w:rsid w:val="08762EDC"/>
    <w:rsid w:val="088A5F37"/>
    <w:rsid w:val="08935E13"/>
    <w:rsid w:val="089C0702"/>
    <w:rsid w:val="089D317A"/>
    <w:rsid w:val="089D3C3B"/>
    <w:rsid w:val="08A9348F"/>
    <w:rsid w:val="08BB782A"/>
    <w:rsid w:val="08CC59C2"/>
    <w:rsid w:val="08D578B0"/>
    <w:rsid w:val="08D87811"/>
    <w:rsid w:val="08D95292"/>
    <w:rsid w:val="08EB5B2B"/>
    <w:rsid w:val="08ED1D35"/>
    <w:rsid w:val="08ED7C40"/>
    <w:rsid w:val="08F81A64"/>
    <w:rsid w:val="08FC1A36"/>
    <w:rsid w:val="09056589"/>
    <w:rsid w:val="09064E5D"/>
    <w:rsid w:val="090F1DE4"/>
    <w:rsid w:val="09146182"/>
    <w:rsid w:val="09196FB7"/>
    <w:rsid w:val="09233158"/>
    <w:rsid w:val="092667C9"/>
    <w:rsid w:val="092B5D31"/>
    <w:rsid w:val="092C339B"/>
    <w:rsid w:val="09334B94"/>
    <w:rsid w:val="0935413C"/>
    <w:rsid w:val="093C1F2C"/>
    <w:rsid w:val="094936E5"/>
    <w:rsid w:val="094A4EEB"/>
    <w:rsid w:val="095210A5"/>
    <w:rsid w:val="095416EA"/>
    <w:rsid w:val="0957134E"/>
    <w:rsid w:val="09596E65"/>
    <w:rsid w:val="09621D28"/>
    <w:rsid w:val="09636C9A"/>
    <w:rsid w:val="096D7354"/>
    <w:rsid w:val="0977019A"/>
    <w:rsid w:val="098F709F"/>
    <w:rsid w:val="09905E87"/>
    <w:rsid w:val="09947177"/>
    <w:rsid w:val="09B8138E"/>
    <w:rsid w:val="09BE45E6"/>
    <w:rsid w:val="09C159D4"/>
    <w:rsid w:val="09C9574D"/>
    <w:rsid w:val="09CB52CD"/>
    <w:rsid w:val="09CE4F18"/>
    <w:rsid w:val="09D62E20"/>
    <w:rsid w:val="09DC51FF"/>
    <w:rsid w:val="09E06C5B"/>
    <w:rsid w:val="09E34F70"/>
    <w:rsid w:val="09E94193"/>
    <w:rsid w:val="09F26FCC"/>
    <w:rsid w:val="09F84729"/>
    <w:rsid w:val="0A070BEA"/>
    <w:rsid w:val="0A12162B"/>
    <w:rsid w:val="0A127B92"/>
    <w:rsid w:val="0A175F9F"/>
    <w:rsid w:val="0A212E51"/>
    <w:rsid w:val="0A270E2E"/>
    <w:rsid w:val="0A29065B"/>
    <w:rsid w:val="0A295B97"/>
    <w:rsid w:val="0A320C01"/>
    <w:rsid w:val="0A470CEC"/>
    <w:rsid w:val="0A590C90"/>
    <w:rsid w:val="0A6B6020"/>
    <w:rsid w:val="0A7324D9"/>
    <w:rsid w:val="0A790AC8"/>
    <w:rsid w:val="0A7F148A"/>
    <w:rsid w:val="0A7F16A7"/>
    <w:rsid w:val="0A8D26A4"/>
    <w:rsid w:val="0A97210B"/>
    <w:rsid w:val="0A9A0AE8"/>
    <w:rsid w:val="0AA21ADD"/>
    <w:rsid w:val="0AAB2FF1"/>
    <w:rsid w:val="0ABA757F"/>
    <w:rsid w:val="0ABC527F"/>
    <w:rsid w:val="0AC56C6E"/>
    <w:rsid w:val="0ADC0ACD"/>
    <w:rsid w:val="0AEB2D74"/>
    <w:rsid w:val="0AEE277F"/>
    <w:rsid w:val="0AF037FF"/>
    <w:rsid w:val="0AF743E3"/>
    <w:rsid w:val="0AFC6CFA"/>
    <w:rsid w:val="0B091269"/>
    <w:rsid w:val="0B0E6643"/>
    <w:rsid w:val="0B371B8C"/>
    <w:rsid w:val="0B3C4A7C"/>
    <w:rsid w:val="0B5210CD"/>
    <w:rsid w:val="0B5B0D73"/>
    <w:rsid w:val="0B737091"/>
    <w:rsid w:val="0B7C172F"/>
    <w:rsid w:val="0B7D2D87"/>
    <w:rsid w:val="0B7E0BED"/>
    <w:rsid w:val="0B856F37"/>
    <w:rsid w:val="0B8B64C8"/>
    <w:rsid w:val="0B8C227D"/>
    <w:rsid w:val="0BA1720B"/>
    <w:rsid w:val="0BA501EB"/>
    <w:rsid w:val="0BB00556"/>
    <w:rsid w:val="0BB0283D"/>
    <w:rsid w:val="0BC23FC3"/>
    <w:rsid w:val="0BCE0926"/>
    <w:rsid w:val="0BD34299"/>
    <w:rsid w:val="0BE342B2"/>
    <w:rsid w:val="0BE5607E"/>
    <w:rsid w:val="0BEA2FCC"/>
    <w:rsid w:val="0BF6118A"/>
    <w:rsid w:val="0BFA24DA"/>
    <w:rsid w:val="0BFC537E"/>
    <w:rsid w:val="0BFC5660"/>
    <w:rsid w:val="0C0C18D2"/>
    <w:rsid w:val="0C1332A8"/>
    <w:rsid w:val="0C2471FD"/>
    <w:rsid w:val="0C2A6EF2"/>
    <w:rsid w:val="0C3D4837"/>
    <w:rsid w:val="0C4B1949"/>
    <w:rsid w:val="0C4B5BE8"/>
    <w:rsid w:val="0C5A691A"/>
    <w:rsid w:val="0C5E7EE9"/>
    <w:rsid w:val="0C6D3F27"/>
    <w:rsid w:val="0C700F00"/>
    <w:rsid w:val="0C737E95"/>
    <w:rsid w:val="0C76782C"/>
    <w:rsid w:val="0C786A02"/>
    <w:rsid w:val="0C7E154E"/>
    <w:rsid w:val="0C872EFB"/>
    <w:rsid w:val="0C892520"/>
    <w:rsid w:val="0C917977"/>
    <w:rsid w:val="0CA2418E"/>
    <w:rsid w:val="0CA73CCE"/>
    <w:rsid w:val="0CB73F69"/>
    <w:rsid w:val="0CC3254D"/>
    <w:rsid w:val="0CC47587"/>
    <w:rsid w:val="0CCB5EE9"/>
    <w:rsid w:val="0CE23D0E"/>
    <w:rsid w:val="0CE67A09"/>
    <w:rsid w:val="0CE74FA0"/>
    <w:rsid w:val="0CEF4BAD"/>
    <w:rsid w:val="0D0C43EA"/>
    <w:rsid w:val="0D1006DA"/>
    <w:rsid w:val="0D16115B"/>
    <w:rsid w:val="0D17461A"/>
    <w:rsid w:val="0D187A75"/>
    <w:rsid w:val="0D1F7531"/>
    <w:rsid w:val="0D210D6A"/>
    <w:rsid w:val="0D2210AC"/>
    <w:rsid w:val="0D23042B"/>
    <w:rsid w:val="0D231821"/>
    <w:rsid w:val="0D280D5D"/>
    <w:rsid w:val="0D28415D"/>
    <w:rsid w:val="0D30684C"/>
    <w:rsid w:val="0D3B1FC4"/>
    <w:rsid w:val="0D5F09CD"/>
    <w:rsid w:val="0D6472D1"/>
    <w:rsid w:val="0D6A01B1"/>
    <w:rsid w:val="0D735EAB"/>
    <w:rsid w:val="0D774BB4"/>
    <w:rsid w:val="0D7C082F"/>
    <w:rsid w:val="0D886840"/>
    <w:rsid w:val="0D8B53FF"/>
    <w:rsid w:val="0D98747B"/>
    <w:rsid w:val="0D993A5F"/>
    <w:rsid w:val="0D9D560C"/>
    <w:rsid w:val="0D9F3E84"/>
    <w:rsid w:val="0DA24390"/>
    <w:rsid w:val="0DA815CC"/>
    <w:rsid w:val="0DA95105"/>
    <w:rsid w:val="0DAA1571"/>
    <w:rsid w:val="0DB12C78"/>
    <w:rsid w:val="0DB82C12"/>
    <w:rsid w:val="0DB85C1A"/>
    <w:rsid w:val="0DC13A70"/>
    <w:rsid w:val="0DC15AA0"/>
    <w:rsid w:val="0DC71796"/>
    <w:rsid w:val="0DDD2A4D"/>
    <w:rsid w:val="0DE21DBA"/>
    <w:rsid w:val="0DE35ECF"/>
    <w:rsid w:val="0DF81155"/>
    <w:rsid w:val="0E090FCD"/>
    <w:rsid w:val="0E0A61ED"/>
    <w:rsid w:val="0E1A5F11"/>
    <w:rsid w:val="0E2F4EE8"/>
    <w:rsid w:val="0E304356"/>
    <w:rsid w:val="0E304963"/>
    <w:rsid w:val="0E3A1EE7"/>
    <w:rsid w:val="0E3B4FFF"/>
    <w:rsid w:val="0E415811"/>
    <w:rsid w:val="0E47571D"/>
    <w:rsid w:val="0E490BDC"/>
    <w:rsid w:val="0E4F4245"/>
    <w:rsid w:val="0E611AD6"/>
    <w:rsid w:val="0E757DF6"/>
    <w:rsid w:val="0E8A76E7"/>
    <w:rsid w:val="0E917348"/>
    <w:rsid w:val="0E9F4490"/>
    <w:rsid w:val="0E9F5B37"/>
    <w:rsid w:val="0EA369A2"/>
    <w:rsid w:val="0EA5416D"/>
    <w:rsid w:val="0EAC5679"/>
    <w:rsid w:val="0EB27D65"/>
    <w:rsid w:val="0EB36BDE"/>
    <w:rsid w:val="0EB841E2"/>
    <w:rsid w:val="0EBC0A37"/>
    <w:rsid w:val="0EBE4F03"/>
    <w:rsid w:val="0EC32D44"/>
    <w:rsid w:val="0EC45096"/>
    <w:rsid w:val="0ED07929"/>
    <w:rsid w:val="0EE46324"/>
    <w:rsid w:val="0EE5457E"/>
    <w:rsid w:val="0EE56BF1"/>
    <w:rsid w:val="0EE65882"/>
    <w:rsid w:val="0EF919A7"/>
    <w:rsid w:val="0EFA179F"/>
    <w:rsid w:val="0F107393"/>
    <w:rsid w:val="0F1D4BBA"/>
    <w:rsid w:val="0F312757"/>
    <w:rsid w:val="0F336155"/>
    <w:rsid w:val="0F35369B"/>
    <w:rsid w:val="0F3C2AEF"/>
    <w:rsid w:val="0F4B5689"/>
    <w:rsid w:val="0F503C2D"/>
    <w:rsid w:val="0F684B57"/>
    <w:rsid w:val="0F694357"/>
    <w:rsid w:val="0F721BA3"/>
    <w:rsid w:val="0F725643"/>
    <w:rsid w:val="0F7333B6"/>
    <w:rsid w:val="0F7D3B51"/>
    <w:rsid w:val="0FA34534"/>
    <w:rsid w:val="0FB513D3"/>
    <w:rsid w:val="0FC67B8C"/>
    <w:rsid w:val="0FC91E55"/>
    <w:rsid w:val="0FD30983"/>
    <w:rsid w:val="0FE94F2E"/>
    <w:rsid w:val="0FF15ED4"/>
    <w:rsid w:val="100D1EA0"/>
    <w:rsid w:val="10114543"/>
    <w:rsid w:val="101870DB"/>
    <w:rsid w:val="101D0B2A"/>
    <w:rsid w:val="102B0CDB"/>
    <w:rsid w:val="102F4DEE"/>
    <w:rsid w:val="10317C1C"/>
    <w:rsid w:val="104B0A33"/>
    <w:rsid w:val="104C30E0"/>
    <w:rsid w:val="104C7DAA"/>
    <w:rsid w:val="104D5B04"/>
    <w:rsid w:val="10506466"/>
    <w:rsid w:val="106E046C"/>
    <w:rsid w:val="10705377"/>
    <w:rsid w:val="10716DEB"/>
    <w:rsid w:val="107C119C"/>
    <w:rsid w:val="10830536"/>
    <w:rsid w:val="10852E64"/>
    <w:rsid w:val="1087752D"/>
    <w:rsid w:val="108B39B5"/>
    <w:rsid w:val="10901D30"/>
    <w:rsid w:val="10911DAA"/>
    <w:rsid w:val="10924B11"/>
    <w:rsid w:val="10A62EB3"/>
    <w:rsid w:val="10A81F43"/>
    <w:rsid w:val="10AC37CD"/>
    <w:rsid w:val="10B2326D"/>
    <w:rsid w:val="10C61914"/>
    <w:rsid w:val="10E7084B"/>
    <w:rsid w:val="10E82AB1"/>
    <w:rsid w:val="10EA68C1"/>
    <w:rsid w:val="10EC2320"/>
    <w:rsid w:val="10EF4FE7"/>
    <w:rsid w:val="10F65DD7"/>
    <w:rsid w:val="10F755BA"/>
    <w:rsid w:val="10FB1DF8"/>
    <w:rsid w:val="11030D5C"/>
    <w:rsid w:val="11045E38"/>
    <w:rsid w:val="110732FE"/>
    <w:rsid w:val="110877C2"/>
    <w:rsid w:val="110F1EAD"/>
    <w:rsid w:val="111146A7"/>
    <w:rsid w:val="1118618E"/>
    <w:rsid w:val="111F1E85"/>
    <w:rsid w:val="11263DCD"/>
    <w:rsid w:val="11267D85"/>
    <w:rsid w:val="1127174D"/>
    <w:rsid w:val="112812B5"/>
    <w:rsid w:val="112A02A4"/>
    <w:rsid w:val="1137604C"/>
    <w:rsid w:val="113B678A"/>
    <w:rsid w:val="113F5CCD"/>
    <w:rsid w:val="11402716"/>
    <w:rsid w:val="114A2AEE"/>
    <w:rsid w:val="114D7A8E"/>
    <w:rsid w:val="11560AFF"/>
    <w:rsid w:val="116F1A29"/>
    <w:rsid w:val="116F4F29"/>
    <w:rsid w:val="117220CC"/>
    <w:rsid w:val="118770D0"/>
    <w:rsid w:val="11981F92"/>
    <w:rsid w:val="11A341DC"/>
    <w:rsid w:val="11A53074"/>
    <w:rsid w:val="11BB0A39"/>
    <w:rsid w:val="11C20A7E"/>
    <w:rsid w:val="11C56BB4"/>
    <w:rsid w:val="11C65B16"/>
    <w:rsid w:val="11C96FCD"/>
    <w:rsid w:val="11EE6343"/>
    <w:rsid w:val="12010D4F"/>
    <w:rsid w:val="12012188"/>
    <w:rsid w:val="12031A15"/>
    <w:rsid w:val="12074F66"/>
    <w:rsid w:val="121A1A0A"/>
    <w:rsid w:val="121D08C8"/>
    <w:rsid w:val="12212BB1"/>
    <w:rsid w:val="12213A4B"/>
    <w:rsid w:val="122C3320"/>
    <w:rsid w:val="123326CD"/>
    <w:rsid w:val="12342FFD"/>
    <w:rsid w:val="123B5E8A"/>
    <w:rsid w:val="124038E2"/>
    <w:rsid w:val="124F6B19"/>
    <w:rsid w:val="12514874"/>
    <w:rsid w:val="12544ECC"/>
    <w:rsid w:val="125C54B2"/>
    <w:rsid w:val="12624EEA"/>
    <w:rsid w:val="12627B48"/>
    <w:rsid w:val="12674A19"/>
    <w:rsid w:val="126C73BA"/>
    <w:rsid w:val="126E3B4A"/>
    <w:rsid w:val="12747477"/>
    <w:rsid w:val="12882142"/>
    <w:rsid w:val="128F7744"/>
    <w:rsid w:val="12905D50"/>
    <w:rsid w:val="12A05C3B"/>
    <w:rsid w:val="12A16252"/>
    <w:rsid w:val="12A328FC"/>
    <w:rsid w:val="12A771A7"/>
    <w:rsid w:val="12A86ABD"/>
    <w:rsid w:val="12A97325"/>
    <w:rsid w:val="12B1333A"/>
    <w:rsid w:val="12B421A7"/>
    <w:rsid w:val="12B85F5B"/>
    <w:rsid w:val="12C66D6B"/>
    <w:rsid w:val="12C7648A"/>
    <w:rsid w:val="12CF57EC"/>
    <w:rsid w:val="12DB201B"/>
    <w:rsid w:val="12DE4FDF"/>
    <w:rsid w:val="12EA4B5E"/>
    <w:rsid w:val="12EF6535"/>
    <w:rsid w:val="1306206D"/>
    <w:rsid w:val="13106FBC"/>
    <w:rsid w:val="13175E83"/>
    <w:rsid w:val="131C06C8"/>
    <w:rsid w:val="13252B9E"/>
    <w:rsid w:val="13280D6F"/>
    <w:rsid w:val="132F1DEA"/>
    <w:rsid w:val="133316E8"/>
    <w:rsid w:val="13371CA5"/>
    <w:rsid w:val="133755C4"/>
    <w:rsid w:val="133A7687"/>
    <w:rsid w:val="133F5A10"/>
    <w:rsid w:val="13556574"/>
    <w:rsid w:val="1359284E"/>
    <w:rsid w:val="13596FCB"/>
    <w:rsid w:val="135D0C69"/>
    <w:rsid w:val="136529E1"/>
    <w:rsid w:val="1368035F"/>
    <w:rsid w:val="13683FBB"/>
    <w:rsid w:val="13694065"/>
    <w:rsid w:val="136E1CD1"/>
    <w:rsid w:val="136E3961"/>
    <w:rsid w:val="13737AF7"/>
    <w:rsid w:val="137510B6"/>
    <w:rsid w:val="13780213"/>
    <w:rsid w:val="137B4904"/>
    <w:rsid w:val="13884882"/>
    <w:rsid w:val="13963409"/>
    <w:rsid w:val="139C3BE8"/>
    <w:rsid w:val="139E09EF"/>
    <w:rsid w:val="139E1CBE"/>
    <w:rsid w:val="13C050CE"/>
    <w:rsid w:val="13C11ED1"/>
    <w:rsid w:val="13CC730A"/>
    <w:rsid w:val="13D846AF"/>
    <w:rsid w:val="13DA40A1"/>
    <w:rsid w:val="13EA69DA"/>
    <w:rsid w:val="13F63AAB"/>
    <w:rsid w:val="13F7501B"/>
    <w:rsid w:val="14007F8B"/>
    <w:rsid w:val="14053AA8"/>
    <w:rsid w:val="14084D24"/>
    <w:rsid w:val="140A56D8"/>
    <w:rsid w:val="1410144A"/>
    <w:rsid w:val="141509B9"/>
    <w:rsid w:val="141D72B1"/>
    <w:rsid w:val="14210E56"/>
    <w:rsid w:val="14274FCA"/>
    <w:rsid w:val="142B786F"/>
    <w:rsid w:val="142E3177"/>
    <w:rsid w:val="1433314F"/>
    <w:rsid w:val="1454724D"/>
    <w:rsid w:val="14673117"/>
    <w:rsid w:val="14694C0A"/>
    <w:rsid w:val="146B459A"/>
    <w:rsid w:val="14833235"/>
    <w:rsid w:val="148806F4"/>
    <w:rsid w:val="1493337C"/>
    <w:rsid w:val="149763EB"/>
    <w:rsid w:val="149A4DB9"/>
    <w:rsid w:val="14A336CC"/>
    <w:rsid w:val="14AB37C8"/>
    <w:rsid w:val="14B27CF6"/>
    <w:rsid w:val="14B7278A"/>
    <w:rsid w:val="14B8240A"/>
    <w:rsid w:val="14BF5618"/>
    <w:rsid w:val="14C53505"/>
    <w:rsid w:val="14F035D5"/>
    <w:rsid w:val="14F9476E"/>
    <w:rsid w:val="14FF09F7"/>
    <w:rsid w:val="1508650A"/>
    <w:rsid w:val="15105CCD"/>
    <w:rsid w:val="152318E3"/>
    <w:rsid w:val="15246473"/>
    <w:rsid w:val="1529435D"/>
    <w:rsid w:val="152D0F66"/>
    <w:rsid w:val="152E4779"/>
    <w:rsid w:val="15426BB1"/>
    <w:rsid w:val="15445871"/>
    <w:rsid w:val="154F774F"/>
    <w:rsid w:val="15547B02"/>
    <w:rsid w:val="156131F5"/>
    <w:rsid w:val="15721D53"/>
    <w:rsid w:val="157272BF"/>
    <w:rsid w:val="15736E2E"/>
    <w:rsid w:val="15756C1A"/>
    <w:rsid w:val="157A4E80"/>
    <w:rsid w:val="1581511C"/>
    <w:rsid w:val="1584665B"/>
    <w:rsid w:val="15951D58"/>
    <w:rsid w:val="159E7205"/>
    <w:rsid w:val="15A15FD7"/>
    <w:rsid w:val="15AA52E9"/>
    <w:rsid w:val="15B34BD4"/>
    <w:rsid w:val="15B36CC2"/>
    <w:rsid w:val="15B44C2C"/>
    <w:rsid w:val="15B452D6"/>
    <w:rsid w:val="15C3446D"/>
    <w:rsid w:val="15D25862"/>
    <w:rsid w:val="15D375AB"/>
    <w:rsid w:val="15D505CE"/>
    <w:rsid w:val="15DA492C"/>
    <w:rsid w:val="15E76F3F"/>
    <w:rsid w:val="15EB4E30"/>
    <w:rsid w:val="15FA0CF4"/>
    <w:rsid w:val="16054DB6"/>
    <w:rsid w:val="160F4041"/>
    <w:rsid w:val="161658B7"/>
    <w:rsid w:val="161C0D90"/>
    <w:rsid w:val="162B082F"/>
    <w:rsid w:val="16332CBD"/>
    <w:rsid w:val="1635647F"/>
    <w:rsid w:val="163632F6"/>
    <w:rsid w:val="16365767"/>
    <w:rsid w:val="16452E96"/>
    <w:rsid w:val="164E660C"/>
    <w:rsid w:val="1652526C"/>
    <w:rsid w:val="16665FC2"/>
    <w:rsid w:val="16693F26"/>
    <w:rsid w:val="16727BA7"/>
    <w:rsid w:val="168202CA"/>
    <w:rsid w:val="16854381"/>
    <w:rsid w:val="168F619A"/>
    <w:rsid w:val="169E2EF5"/>
    <w:rsid w:val="16A40B33"/>
    <w:rsid w:val="16A57253"/>
    <w:rsid w:val="16A741A2"/>
    <w:rsid w:val="16A84BD7"/>
    <w:rsid w:val="16B252A3"/>
    <w:rsid w:val="16BB75FD"/>
    <w:rsid w:val="16BF2B60"/>
    <w:rsid w:val="16C01626"/>
    <w:rsid w:val="16C1557E"/>
    <w:rsid w:val="16C82077"/>
    <w:rsid w:val="16C871C2"/>
    <w:rsid w:val="16D63A7B"/>
    <w:rsid w:val="16D91BB9"/>
    <w:rsid w:val="16E051A1"/>
    <w:rsid w:val="16E708BE"/>
    <w:rsid w:val="16E817A5"/>
    <w:rsid w:val="16E831D0"/>
    <w:rsid w:val="16E91A10"/>
    <w:rsid w:val="16EE184D"/>
    <w:rsid w:val="16EE72EB"/>
    <w:rsid w:val="16F406D1"/>
    <w:rsid w:val="16F7485F"/>
    <w:rsid w:val="16FB7141"/>
    <w:rsid w:val="16FF5B47"/>
    <w:rsid w:val="171A58D8"/>
    <w:rsid w:val="171B4F34"/>
    <w:rsid w:val="172B739B"/>
    <w:rsid w:val="172F4118"/>
    <w:rsid w:val="173E70D2"/>
    <w:rsid w:val="173F6336"/>
    <w:rsid w:val="174B47D0"/>
    <w:rsid w:val="174C1A09"/>
    <w:rsid w:val="175611FD"/>
    <w:rsid w:val="175A7E4B"/>
    <w:rsid w:val="17664B91"/>
    <w:rsid w:val="177523B3"/>
    <w:rsid w:val="177B38A6"/>
    <w:rsid w:val="177F054B"/>
    <w:rsid w:val="17804DE7"/>
    <w:rsid w:val="178079AF"/>
    <w:rsid w:val="179906AA"/>
    <w:rsid w:val="179E07F9"/>
    <w:rsid w:val="17AA47DA"/>
    <w:rsid w:val="17B619F8"/>
    <w:rsid w:val="17B67874"/>
    <w:rsid w:val="17B752F6"/>
    <w:rsid w:val="17CA7A69"/>
    <w:rsid w:val="17DE2FB7"/>
    <w:rsid w:val="17DF4341"/>
    <w:rsid w:val="17EE405A"/>
    <w:rsid w:val="17F7698E"/>
    <w:rsid w:val="180B036E"/>
    <w:rsid w:val="181C4127"/>
    <w:rsid w:val="1820415A"/>
    <w:rsid w:val="182249A5"/>
    <w:rsid w:val="182A1DB2"/>
    <w:rsid w:val="182C1DAA"/>
    <w:rsid w:val="182D2D36"/>
    <w:rsid w:val="182F41C3"/>
    <w:rsid w:val="1837760F"/>
    <w:rsid w:val="18394ABF"/>
    <w:rsid w:val="183E6B6D"/>
    <w:rsid w:val="185306CB"/>
    <w:rsid w:val="18553EFB"/>
    <w:rsid w:val="185C5AA8"/>
    <w:rsid w:val="185D1307"/>
    <w:rsid w:val="185E414D"/>
    <w:rsid w:val="186E74B4"/>
    <w:rsid w:val="18717FA7"/>
    <w:rsid w:val="187A310D"/>
    <w:rsid w:val="187F437A"/>
    <w:rsid w:val="18811605"/>
    <w:rsid w:val="188A0ED1"/>
    <w:rsid w:val="18961CA1"/>
    <w:rsid w:val="1896409E"/>
    <w:rsid w:val="18AD1436"/>
    <w:rsid w:val="18AF61F9"/>
    <w:rsid w:val="18AF6FB5"/>
    <w:rsid w:val="18BF329C"/>
    <w:rsid w:val="18BF5B28"/>
    <w:rsid w:val="18C07846"/>
    <w:rsid w:val="18D039E5"/>
    <w:rsid w:val="18D5167F"/>
    <w:rsid w:val="18D65104"/>
    <w:rsid w:val="18D71CFF"/>
    <w:rsid w:val="18DC0AC9"/>
    <w:rsid w:val="18E110A4"/>
    <w:rsid w:val="18E253DE"/>
    <w:rsid w:val="18ED1C98"/>
    <w:rsid w:val="18F25C4B"/>
    <w:rsid w:val="18F5778F"/>
    <w:rsid w:val="1905081B"/>
    <w:rsid w:val="19062C59"/>
    <w:rsid w:val="190A4061"/>
    <w:rsid w:val="19247BE7"/>
    <w:rsid w:val="1929619D"/>
    <w:rsid w:val="19345D7E"/>
    <w:rsid w:val="193B627A"/>
    <w:rsid w:val="19413D07"/>
    <w:rsid w:val="19472589"/>
    <w:rsid w:val="19500BD2"/>
    <w:rsid w:val="195700A7"/>
    <w:rsid w:val="195928D4"/>
    <w:rsid w:val="195C0FFE"/>
    <w:rsid w:val="195C7F09"/>
    <w:rsid w:val="195D0EAA"/>
    <w:rsid w:val="195E4344"/>
    <w:rsid w:val="19650746"/>
    <w:rsid w:val="19650B8F"/>
    <w:rsid w:val="196C0C24"/>
    <w:rsid w:val="19710F25"/>
    <w:rsid w:val="1971339E"/>
    <w:rsid w:val="197E13DE"/>
    <w:rsid w:val="198F3166"/>
    <w:rsid w:val="19963938"/>
    <w:rsid w:val="19972F7F"/>
    <w:rsid w:val="199C1AB0"/>
    <w:rsid w:val="199D120E"/>
    <w:rsid w:val="19AA76F6"/>
    <w:rsid w:val="19B43B96"/>
    <w:rsid w:val="19B7451F"/>
    <w:rsid w:val="19BC5338"/>
    <w:rsid w:val="19DA7549"/>
    <w:rsid w:val="19DB6DE3"/>
    <w:rsid w:val="19E20204"/>
    <w:rsid w:val="19E70E0E"/>
    <w:rsid w:val="19F644FF"/>
    <w:rsid w:val="19FB54D0"/>
    <w:rsid w:val="19FD2FB1"/>
    <w:rsid w:val="19FE0A33"/>
    <w:rsid w:val="1A01415C"/>
    <w:rsid w:val="1A0D1466"/>
    <w:rsid w:val="1A13264B"/>
    <w:rsid w:val="1A140FE2"/>
    <w:rsid w:val="1A153EDB"/>
    <w:rsid w:val="1A176B5E"/>
    <w:rsid w:val="1A1B3195"/>
    <w:rsid w:val="1A1E5124"/>
    <w:rsid w:val="1A21446B"/>
    <w:rsid w:val="1A2A38E1"/>
    <w:rsid w:val="1A3731AB"/>
    <w:rsid w:val="1A4848C6"/>
    <w:rsid w:val="1A4B69F3"/>
    <w:rsid w:val="1A4D6FBE"/>
    <w:rsid w:val="1A4E1AB7"/>
    <w:rsid w:val="1A4E76A4"/>
    <w:rsid w:val="1A5F1064"/>
    <w:rsid w:val="1A706910"/>
    <w:rsid w:val="1A7350D5"/>
    <w:rsid w:val="1A753EF5"/>
    <w:rsid w:val="1A797EF9"/>
    <w:rsid w:val="1A7C4588"/>
    <w:rsid w:val="1A8E1654"/>
    <w:rsid w:val="1A8F29BF"/>
    <w:rsid w:val="1A90694D"/>
    <w:rsid w:val="1A95427C"/>
    <w:rsid w:val="1AA311D1"/>
    <w:rsid w:val="1AAC6C2E"/>
    <w:rsid w:val="1AC75EFD"/>
    <w:rsid w:val="1AE5031C"/>
    <w:rsid w:val="1AE709B1"/>
    <w:rsid w:val="1AEB2C3A"/>
    <w:rsid w:val="1AEC41E3"/>
    <w:rsid w:val="1AEE3BBF"/>
    <w:rsid w:val="1AEE71EF"/>
    <w:rsid w:val="1AEF3AAC"/>
    <w:rsid w:val="1AF8115E"/>
    <w:rsid w:val="1AFA4D63"/>
    <w:rsid w:val="1AFC7876"/>
    <w:rsid w:val="1B0A4211"/>
    <w:rsid w:val="1B1C2D5E"/>
    <w:rsid w:val="1B1C6DBE"/>
    <w:rsid w:val="1B281D18"/>
    <w:rsid w:val="1B3A63A8"/>
    <w:rsid w:val="1B3F2461"/>
    <w:rsid w:val="1B411048"/>
    <w:rsid w:val="1B51483A"/>
    <w:rsid w:val="1B6A35DA"/>
    <w:rsid w:val="1B714A6C"/>
    <w:rsid w:val="1B7426F8"/>
    <w:rsid w:val="1B753AFB"/>
    <w:rsid w:val="1B793F38"/>
    <w:rsid w:val="1B7A7AA5"/>
    <w:rsid w:val="1B8F0DD5"/>
    <w:rsid w:val="1B9603E2"/>
    <w:rsid w:val="1B993221"/>
    <w:rsid w:val="1B9A3C20"/>
    <w:rsid w:val="1B9C72F5"/>
    <w:rsid w:val="1BBE66E4"/>
    <w:rsid w:val="1BC1362A"/>
    <w:rsid w:val="1BD073A3"/>
    <w:rsid w:val="1BD720AD"/>
    <w:rsid w:val="1BDE1148"/>
    <w:rsid w:val="1BDF559B"/>
    <w:rsid w:val="1BE1229B"/>
    <w:rsid w:val="1BE4502F"/>
    <w:rsid w:val="1BE51F08"/>
    <w:rsid w:val="1BE66145"/>
    <w:rsid w:val="1BED51AF"/>
    <w:rsid w:val="1BFD182F"/>
    <w:rsid w:val="1C095610"/>
    <w:rsid w:val="1C0B5290"/>
    <w:rsid w:val="1C151DC9"/>
    <w:rsid w:val="1C181224"/>
    <w:rsid w:val="1C20775A"/>
    <w:rsid w:val="1C2D515B"/>
    <w:rsid w:val="1C2E412F"/>
    <w:rsid w:val="1C3266D4"/>
    <w:rsid w:val="1C364A60"/>
    <w:rsid w:val="1C403404"/>
    <w:rsid w:val="1C466795"/>
    <w:rsid w:val="1C467441"/>
    <w:rsid w:val="1C4D7129"/>
    <w:rsid w:val="1C5476BE"/>
    <w:rsid w:val="1C55440A"/>
    <w:rsid w:val="1C5C1209"/>
    <w:rsid w:val="1C692721"/>
    <w:rsid w:val="1C7065AE"/>
    <w:rsid w:val="1C8A6466"/>
    <w:rsid w:val="1C8D0FB2"/>
    <w:rsid w:val="1C922EB9"/>
    <w:rsid w:val="1C9A6873"/>
    <w:rsid w:val="1CA03585"/>
    <w:rsid w:val="1CAA65E2"/>
    <w:rsid w:val="1CAC3AB2"/>
    <w:rsid w:val="1CB21EBC"/>
    <w:rsid w:val="1CC13CE8"/>
    <w:rsid w:val="1CC7791D"/>
    <w:rsid w:val="1CCC0D30"/>
    <w:rsid w:val="1CCE2DCF"/>
    <w:rsid w:val="1CD65394"/>
    <w:rsid w:val="1CD95B52"/>
    <w:rsid w:val="1CE065FE"/>
    <w:rsid w:val="1CEC4986"/>
    <w:rsid w:val="1D003D05"/>
    <w:rsid w:val="1D0048A3"/>
    <w:rsid w:val="1D1873AE"/>
    <w:rsid w:val="1D1A0AE0"/>
    <w:rsid w:val="1D270BA3"/>
    <w:rsid w:val="1D3B64E5"/>
    <w:rsid w:val="1D3C2EE7"/>
    <w:rsid w:val="1D3D7AEB"/>
    <w:rsid w:val="1D495D0B"/>
    <w:rsid w:val="1D5473A6"/>
    <w:rsid w:val="1D553297"/>
    <w:rsid w:val="1D6D73B5"/>
    <w:rsid w:val="1D7907F5"/>
    <w:rsid w:val="1D8A40A6"/>
    <w:rsid w:val="1D8B3AA8"/>
    <w:rsid w:val="1D8D5B98"/>
    <w:rsid w:val="1D9169DB"/>
    <w:rsid w:val="1D966C27"/>
    <w:rsid w:val="1D9C6312"/>
    <w:rsid w:val="1D9E5D43"/>
    <w:rsid w:val="1DA52556"/>
    <w:rsid w:val="1DB36001"/>
    <w:rsid w:val="1DB70BF7"/>
    <w:rsid w:val="1DB733A1"/>
    <w:rsid w:val="1DC95C32"/>
    <w:rsid w:val="1DD96B34"/>
    <w:rsid w:val="1DDD5C11"/>
    <w:rsid w:val="1DEC7B11"/>
    <w:rsid w:val="1DF17516"/>
    <w:rsid w:val="1DF61534"/>
    <w:rsid w:val="1DFA01E0"/>
    <w:rsid w:val="1DFB2CA0"/>
    <w:rsid w:val="1DFE3A06"/>
    <w:rsid w:val="1E024931"/>
    <w:rsid w:val="1E035770"/>
    <w:rsid w:val="1E161439"/>
    <w:rsid w:val="1E1727D6"/>
    <w:rsid w:val="1E18604E"/>
    <w:rsid w:val="1E1D218E"/>
    <w:rsid w:val="1E1F209A"/>
    <w:rsid w:val="1E46297B"/>
    <w:rsid w:val="1E475C3B"/>
    <w:rsid w:val="1E48495D"/>
    <w:rsid w:val="1E4855C7"/>
    <w:rsid w:val="1E4A35C1"/>
    <w:rsid w:val="1E537AA3"/>
    <w:rsid w:val="1E537E29"/>
    <w:rsid w:val="1E551070"/>
    <w:rsid w:val="1E5A6910"/>
    <w:rsid w:val="1E5B4BF1"/>
    <w:rsid w:val="1E7A6DED"/>
    <w:rsid w:val="1E7D66FD"/>
    <w:rsid w:val="1E8250F4"/>
    <w:rsid w:val="1E8851F5"/>
    <w:rsid w:val="1E946EB8"/>
    <w:rsid w:val="1EAC2AA1"/>
    <w:rsid w:val="1EB211BD"/>
    <w:rsid w:val="1EB90F9D"/>
    <w:rsid w:val="1EBE14B9"/>
    <w:rsid w:val="1EC254E5"/>
    <w:rsid w:val="1ED1263B"/>
    <w:rsid w:val="1EDA1BAB"/>
    <w:rsid w:val="1EDD63B3"/>
    <w:rsid w:val="1EE93DB3"/>
    <w:rsid w:val="1EEA3B0B"/>
    <w:rsid w:val="1EEB1C30"/>
    <w:rsid w:val="1EED5B71"/>
    <w:rsid w:val="1EF61C0F"/>
    <w:rsid w:val="1EF9427D"/>
    <w:rsid w:val="1F070741"/>
    <w:rsid w:val="1F087F5D"/>
    <w:rsid w:val="1F163F8E"/>
    <w:rsid w:val="1F225145"/>
    <w:rsid w:val="1F2C1E0D"/>
    <w:rsid w:val="1F2E6D63"/>
    <w:rsid w:val="1F3100F8"/>
    <w:rsid w:val="1F3A13B4"/>
    <w:rsid w:val="1F3B763F"/>
    <w:rsid w:val="1F594727"/>
    <w:rsid w:val="1F612D89"/>
    <w:rsid w:val="1F630253"/>
    <w:rsid w:val="1F6B3917"/>
    <w:rsid w:val="1F6E4F4E"/>
    <w:rsid w:val="1F7270BF"/>
    <w:rsid w:val="1F7E7854"/>
    <w:rsid w:val="1F8A7840"/>
    <w:rsid w:val="1FA109F6"/>
    <w:rsid w:val="1FA157F7"/>
    <w:rsid w:val="1FA74FA9"/>
    <w:rsid w:val="1FA844C1"/>
    <w:rsid w:val="1FB338DF"/>
    <w:rsid w:val="1FBC50DA"/>
    <w:rsid w:val="1FC66A6F"/>
    <w:rsid w:val="1FC92BBD"/>
    <w:rsid w:val="1FD84F0A"/>
    <w:rsid w:val="1FF006F9"/>
    <w:rsid w:val="1FF753C5"/>
    <w:rsid w:val="1FF805FF"/>
    <w:rsid w:val="200C19C5"/>
    <w:rsid w:val="201900EE"/>
    <w:rsid w:val="203B6122"/>
    <w:rsid w:val="204A0B08"/>
    <w:rsid w:val="204C41FE"/>
    <w:rsid w:val="204E35E3"/>
    <w:rsid w:val="2061072D"/>
    <w:rsid w:val="206A4201"/>
    <w:rsid w:val="207D242B"/>
    <w:rsid w:val="20823858"/>
    <w:rsid w:val="20905592"/>
    <w:rsid w:val="209D2B42"/>
    <w:rsid w:val="209E0204"/>
    <w:rsid w:val="20A14715"/>
    <w:rsid w:val="20A26F98"/>
    <w:rsid w:val="20B30537"/>
    <w:rsid w:val="20B33B00"/>
    <w:rsid w:val="20BD23DC"/>
    <w:rsid w:val="20BD3C4E"/>
    <w:rsid w:val="20BF7262"/>
    <w:rsid w:val="20CB6864"/>
    <w:rsid w:val="20DD4FF7"/>
    <w:rsid w:val="20EB2EA3"/>
    <w:rsid w:val="20EE5825"/>
    <w:rsid w:val="20F1272E"/>
    <w:rsid w:val="21160062"/>
    <w:rsid w:val="211A718F"/>
    <w:rsid w:val="213109F0"/>
    <w:rsid w:val="21421C2C"/>
    <w:rsid w:val="214F1BEA"/>
    <w:rsid w:val="215369CB"/>
    <w:rsid w:val="21537C9D"/>
    <w:rsid w:val="2159722F"/>
    <w:rsid w:val="215E230E"/>
    <w:rsid w:val="2166578C"/>
    <w:rsid w:val="216B7349"/>
    <w:rsid w:val="21797A0D"/>
    <w:rsid w:val="217C3D68"/>
    <w:rsid w:val="218E51A9"/>
    <w:rsid w:val="218F339D"/>
    <w:rsid w:val="21957060"/>
    <w:rsid w:val="219B3AEF"/>
    <w:rsid w:val="219C3594"/>
    <w:rsid w:val="21A21DEB"/>
    <w:rsid w:val="21AB235A"/>
    <w:rsid w:val="21AC56AB"/>
    <w:rsid w:val="21AF6B42"/>
    <w:rsid w:val="21B00E63"/>
    <w:rsid w:val="21B07B90"/>
    <w:rsid w:val="21B34857"/>
    <w:rsid w:val="21BC22AA"/>
    <w:rsid w:val="21C72A3E"/>
    <w:rsid w:val="21CD308D"/>
    <w:rsid w:val="21CE6705"/>
    <w:rsid w:val="21D674FD"/>
    <w:rsid w:val="21E8487F"/>
    <w:rsid w:val="21EA65B7"/>
    <w:rsid w:val="21EC6B0E"/>
    <w:rsid w:val="21F26D7D"/>
    <w:rsid w:val="21F5514C"/>
    <w:rsid w:val="21F85885"/>
    <w:rsid w:val="22001F21"/>
    <w:rsid w:val="220B3C90"/>
    <w:rsid w:val="22120E3C"/>
    <w:rsid w:val="22170D39"/>
    <w:rsid w:val="22200878"/>
    <w:rsid w:val="222C1780"/>
    <w:rsid w:val="2232607E"/>
    <w:rsid w:val="224551F3"/>
    <w:rsid w:val="224C10D3"/>
    <w:rsid w:val="224F6E4F"/>
    <w:rsid w:val="22506728"/>
    <w:rsid w:val="225909C8"/>
    <w:rsid w:val="226347D4"/>
    <w:rsid w:val="226A06C4"/>
    <w:rsid w:val="226E080D"/>
    <w:rsid w:val="22727213"/>
    <w:rsid w:val="2275493C"/>
    <w:rsid w:val="22767F34"/>
    <w:rsid w:val="227F0339"/>
    <w:rsid w:val="22937559"/>
    <w:rsid w:val="22937748"/>
    <w:rsid w:val="2296352E"/>
    <w:rsid w:val="22993C52"/>
    <w:rsid w:val="22AC6E00"/>
    <w:rsid w:val="22B76683"/>
    <w:rsid w:val="22BF4A45"/>
    <w:rsid w:val="22CA1072"/>
    <w:rsid w:val="22E15EF0"/>
    <w:rsid w:val="22EF285B"/>
    <w:rsid w:val="23004694"/>
    <w:rsid w:val="23163C9F"/>
    <w:rsid w:val="2318596A"/>
    <w:rsid w:val="23196297"/>
    <w:rsid w:val="231C7F75"/>
    <w:rsid w:val="23217704"/>
    <w:rsid w:val="232355FB"/>
    <w:rsid w:val="232D7750"/>
    <w:rsid w:val="233E0B27"/>
    <w:rsid w:val="23413177"/>
    <w:rsid w:val="235753B1"/>
    <w:rsid w:val="235C4447"/>
    <w:rsid w:val="236018C3"/>
    <w:rsid w:val="23660FB8"/>
    <w:rsid w:val="23662A31"/>
    <w:rsid w:val="236A235B"/>
    <w:rsid w:val="236A600B"/>
    <w:rsid w:val="237F5D3A"/>
    <w:rsid w:val="2387072E"/>
    <w:rsid w:val="238734D8"/>
    <w:rsid w:val="238B10F8"/>
    <w:rsid w:val="239E2957"/>
    <w:rsid w:val="239F70F3"/>
    <w:rsid w:val="23A63C29"/>
    <w:rsid w:val="23AB1DB8"/>
    <w:rsid w:val="23B160E4"/>
    <w:rsid w:val="23B43DE1"/>
    <w:rsid w:val="23E91F9D"/>
    <w:rsid w:val="23F52897"/>
    <w:rsid w:val="23FB5A15"/>
    <w:rsid w:val="24066FFE"/>
    <w:rsid w:val="240B2C99"/>
    <w:rsid w:val="240F4CB8"/>
    <w:rsid w:val="241443C1"/>
    <w:rsid w:val="24167682"/>
    <w:rsid w:val="24285820"/>
    <w:rsid w:val="24421DE5"/>
    <w:rsid w:val="2446124A"/>
    <w:rsid w:val="244F637B"/>
    <w:rsid w:val="24581C9B"/>
    <w:rsid w:val="245C47B5"/>
    <w:rsid w:val="24663B9E"/>
    <w:rsid w:val="24701DB5"/>
    <w:rsid w:val="248E6A0A"/>
    <w:rsid w:val="249677BC"/>
    <w:rsid w:val="24991E0B"/>
    <w:rsid w:val="24A0470C"/>
    <w:rsid w:val="24B10EA9"/>
    <w:rsid w:val="24B70E58"/>
    <w:rsid w:val="24B8136A"/>
    <w:rsid w:val="24BA1838"/>
    <w:rsid w:val="24BB6B6C"/>
    <w:rsid w:val="24BD3A7F"/>
    <w:rsid w:val="24CF5E44"/>
    <w:rsid w:val="24D4647F"/>
    <w:rsid w:val="24D6447F"/>
    <w:rsid w:val="24E042A8"/>
    <w:rsid w:val="24E10D50"/>
    <w:rsid w:val="24E36286"/>
    <w:rsid w:val="24E4360B"/>
    <w:rsid w:val="24E64AB4"/>
    <w:rsid w:val="24F251CE"/>
    <w:rsid w:val="24F31039"/>
    <w:rsid w:val="24FA09AB"/>
    <w:rsid w:val="24FA272F"/>
    <w:rsid w:val="24FA33BA"/>
    <w:rsid w:val="24FD1315"/>
    <w:rsid w:val="24FD4F82"/>
    <w:rsid w:val="24FE5668"/>
    <w:rsid w:val="250052C3"/>
    <w:rsid w:val="251124FA"/>
    <w:rsid w:val="25132644"/>
    <w:rsid w:val="252D1FA8"/>
    <w:rsid w:val="2535666E"/>
    <w:rsid w:val="25362A27"/>
    <w:rsid w:val="25365BEC"/>
    <w:rsid w:val="25444120"/>
    <w:rsid w:val="255D6D90"/>
    <w:rsid w:val="25617FFC"/>
    <w:rsid w:val="256216C2"/>
    <w:rsid w:val="25646BEE"/>
    <w:rsid w:val="25657C78"/>
    <w:rsid w:val="256839EE"/>
    <w:rsid w:val="25722D71"/>
    <w:rsid w:val="25774057"/>
    <w:rsid w:val="257A1ED3"/>
    <w:rsid w:val="257F6FCD"/>
    <w:rsid w:val="258F1E1F"/>
    <w:rsid w:val="2596714B"/>
    <w:rsid w:val="259929FA"/>
    <w:rsid w:val="25A2609F"/>
    <w:rsid w:val="25AC42A2"/>
    <w:rsid w:val="25C0683F"/>
    <w:rsid w:val="25C06B1B"/>
    <w:rsid w:val="25C0779C"/>
    <w:rsid w:val="25C57022"/>
    <w:rsid w:val="25CF5D0A"/>
    <w:rsid w:val="25EC486B"/>
    <w:rsid w:val="25F05FEC"/>
    <w:rsid w:val="25F260EF"/>
    <w:rsid w:val="25F51053"/>
    <w:rsid w:val="2601406D"/>
    <w:rsid w:val="26032DAE"/>
    <w:rsid w:val="260604C6"/>
    <w:rsid w:val="2608796D"/>
    <w:rsid w:val="260C4456"/>
    <w:rsid w:val="260E42B2"/>
    <w:rsid w:val="26120603"/>
    <w:rsid w:val="26145A2A"/>
    <w:rsid w:val="262F4A1D"/>
    <w:rsid w:val="26303437"/>
    <w:rsid w:val="26312729"/>
    <w:rsid w:val="263578BE"/>
    <w:rsid w:val="26387B59"/>
    <w:rsid w:val="26390AC5"/>
    <w:rsid w:val="26425132"/>
    <w:rsid w:val="26467B59"/>
    <w:rsid w:val="264820C3"/>
    <w:rsid w:val="264A057B"/>
    <w:rsid w:val="264A4099"/>
    <w:rsid w:val="265814AE"/>
    <w:rsid w:val="266E549A"/>
    <w:rsid w:val="26720104"/>
    <w:rsid w:val="26773C38"/>
    <w:rsid w:val="267F5878"/>
    <w:rsid w:val="2687507A"/>
    <w:rsid w:val="268A5E3A"/>
    <w:rsid w:val="26A21246"/>
    <w:rsid w:val="26AC45AD"/>
    <w:rsid w:val="26AF4E5E"/>
    <w:rsid w:val="26B22BA8"/>
    <w:rsid w:val="26B30E20"/>
    <w:rsid w:val="26C12AFA"/>
    <w:rsid w:val="26CA3B2F"/>
    <w:rsid w:val="26CB6243"/>
    <w:rsid w:val="26D0703A"/>
    <w:rsid w:val="26D23EBF"/>
    <w:rsid w:val="26D64F7C"/>
    <w:rsid w:val="26D91C51"/>
    <w:rsid w:val="26DB611C"/>
    <w:rsid w:val="26DC1351"/>
    <w:rsid w:val="26E5205A"/>
    <w:rsid w:val="26FE730F"/>
    <w:rsid w:val="2701028C"/>
    <w:rsid w:val="27011F42"/>
    <w:rsid w:val="27077096"/>
    <w:rsid w:val="270F5023"/>
    <w:rsid w:val="271346D8"/>
    <w:rsid w:val="271A0A36"/>
    <w:rsid w:val="271C2CE6"/>
    <w:rsid w:val="271F06CF"/>
    <w:rsid w:val="272040D4"/>
    <w:rsid w:val="27250E85"/>
    <w:rsid w:val="27295646"/>
    <w:rsid w:val="272E6B72"/>
    <w:rsid w:val="273304A3"/>
    <w:rsid w:val="273C7B91"/>
    <w:rsid w:val="274020AE"/>
    <w:rsid w:val="275275C2"/>
    <w:rsid w:val="275346C5"/>
    <w:rsid w:val="27536895"/>
    <w:rsid w:val="27565138"/>
    <w:rsid w:val="275F60A7"/>
    <w:rsid w:val="2771697B"/>
    <w:rsid w:val="277934E2"/>
    <w:rsid w:val="27901830"/>
    <w:rsid w:val="2790554B"/>
    <w:rsid w:val="2791090A"/>
    <w:rsid w:val="27A33318"/>
    <w:rsid w:val="27A42ECE"/>
    <w:rsid w:val="27B47B55"/>
    <w:rsid w:val="27C126ED"/>
    <w:rsid w:val="27C32A03"/>
    <w:rsid w:val="27C56C7A"/>
    <w:rsid w:val="27C84041"/>
    <w:rsid w:val="27D019C7"/>
    <w:rsid w:val="27DA245D"/>
    <w:rsid w:val="27EE6607"/>
    <w:rsid w:val="27EF6FDB"/>
    <w:rsid w:val="28082943"/>
    <w:rsid w:val="280E68A9"/>
    <w:rsid w:val="28152A35"/>
    <w:rsid w:val="281B13D4"/>
    <w:rsid w:val="282644AB"/>
    <w:rsid w:val="282816B1"/>
    <w:rsid w:val="28313C38"/>
    <w:rsid w:val="283515BB"/>
    <w:rsid w:val="283B73BD"/>
    <w:rsid w:val="28431B9D"/>
    <w:rsid w:val="28496C13"/>
    <w:rsid w:val="287171E9"/>
    <w:rsid w:val="287E6E7D"/>
    <w:rsid w:val="28802ACD"/>
    <w:rsid w:val="2880562C"/>
    <w:rsid w:val="288858DC"/>
    <w:rsid w:val="288A7D6B"/>
    <w:rsid w:val="28952EB9"/>
    <w:rsid w:val="28967EEF"/>
    <w:rsid w:val="289A3E6E"/>
    <w:rsid w:val="28A4296A"/>
    <w:rsid w:val="28B62305"/>
    <w:rsid w:val="28BE43D2"/>
    <w:rsid w:val="28C548B8"/>
    <w:rsid w:val="28CB3757"/>
    <w:rsid w:val="28E07538"/>
    <w:rsid w:val="28EE2036"/>
    <w:rsid w:val="28F43F3F"/>
    <w:rsid w:val="28F5074F"/>
    <w:rsid w:val="28FD68ED"/>
    <w:rsid w:val="290B1084"/>
    <w:rsid w:val="291670B5"/>
    <w:rsid w:val="291A4456"/>
    <w:rsid w:val="291B22C3"/>
    <w:rsid w:val="291D113A"/>
    <w:rsid w:val="29262595"/>
    <w:rsid w:val="29336BFB"/>
    <w:rsid w:val="29362B71"/>
    <w:rsid w:val="293B6ED0"/>
    <w:rsid w:val="2941623D"/>
    <w:rsid w:val="29474660"/>
    <w:rsid w:val="2952013B"/>
    <w:rsid w:val="295A7167"/>
    <w:rsid w:val="296A77EC"/>
    <w:rsid w:val="2974569D"/>
    <w:rsid w:val="29776717"/>
    <w:rsid w:val="297830C4"/>
    <w:rsid w:val="297C028E"/>
    <w:rsid w:val="298E4542"/>
    <w:rsid w:val="29950532"/>
    <w:rsid w:val="299F1E59"/>
    <w:rsid w:val="29A47B4F"/>
    <w:rsid w:val="29A71464"/>
    <w:rsid w:val="29AE4AAA"/>
    <w:rsid w:val="29B5077A"/>
    <w:rsid w:val="29B7147B"/>
    <w:rsid w:val="29BF6B0B"/>
    <w:rsid w:val="29CE38A2"/>
    <w:rsid w:val="29CE41B4"/>
    <w:rsid w:val="29DC6E5E"/>
    <w:rsid w:val="29E14AC1"/>
    <w:rsid w:val="29E2300B"/>
    <w:rsid w:val="29E25DC6"/>
    <w:rsid w:val="29EA5389"/>
    <w:rsid w:val="29EF4D81"/>
    <w:rsid w:val="29F050DC"/>
    <w:rsid w:val="29F8377C"/>
    <w:rsid w:val="2A007C70"/>
    <w:rsid w:val="2A063364"/>
    <w:rsid w:val="2A094A3A"/>
    <w:rsid w:val="2A325D78"/>
    <w:rsid w:val="2A455A15"/>
    <w:rsid w:val="2A4F0A25"/>
    <w:rsid w:val="2A570528"/>
    <w:rsid w:val="2A606694"/>
    <w:rsid w:val="2A662CAF"/>
    <w:rsid w:val="2A711586"/>
    <w:rsid w:val="2A7F7659"/>
    <w:rsid w:val="2A847E42"/>
    <w:rsid w:val="2A875C68"/>
    <w:rsid w:val="2A8A7156"/>
    <w:rsid w:val="2A8D165E"/>
    <w:rsid w:val="2A97358B"/>
    <w:rsid w:val="2A9C6BBE"/>
    <w:rsid w:val="2AA95003"/>
    <w:rsid w:val="2ABC1B3E"/>
    <w:rsid w:val="2ADB4BF1"/>
    <w:rsid w:val="2AE46C6D"/>
    <w:rsid w:val="2AE91A99"/>
    <w:rsid w:val="2AEA4925"/>
    <w:rsid w:val="2AF12655"/>
    <w:rsid w:val="2AFC22D7"/>
    <w:rsid w:val="2B01160B"/>
    <w:rsid w:val="2B0220F8"/>
    <w:rsid w:val="2B0A4AD9"/>
    <w:rsid w:val="2B0D75D7"/>
    <w:rsid w:val="2B125EBB"/>
    <w:rsid w:val="2B1301E5"/>
    <w:rsid w:val="2B203C36"/>
    <w:rsid w:val="2B2046DA"/>
    <w:rsid w:val="2B290D7E"/>
    <w:rsid w:val="2B2B3DB5"/>
    <w:rsid w:val="2B2C3953"/>
    <w:rsid w:val="2B2C4581"/>
    <w:rsid w:val="2B2E2565"/>
    <w:rsid w:val="2B424FD1"/>
    <w:rsid w:val="2B482C8B"/>
    <w:rsid w:val="2B5670FE"/>
    <w:rsid w:val="2B614D16"/>
    <w:rsid w:val="2B670581"/>
    <w:rsid w:val="2B6741D1"/>
    <w:rsid w:val="2B6F419C"/>
    <w:rsid w:val="2B790F4D"/>
    <w:rsid w:val="2B7F011F"/>
    <w:rsid w:val="2B84694B"/>
    <w:rsid w:val="2B880D41"/>
    <w:rsid w:val="2B8C1C67"/>
    <w:rsid w:val="2B9233DA"/>
    <w:rsid w:val="2B9336AC"/>
    <w:rsid w:val="2B9F775E"/>
    <w:rsid w:val="2BA620C2"/>
    <w:rsid w:val="2BA908DE"/>
    <w:rsid w:val="2BAB0BC6"/>
    <w:rsid w:val="2BAD687B"/>
    <w:rsid w:val="2BAE2575"/>
    <w:rsid w:val="2BB132FF"/>
    <w:rsid w:val="2BB43AC3"/>
    <w:rsid w:val="2BB74523"/>
    <w:rsid w:val="2BBE48C5"/>
    <w:rsid w:val="2BC00ADF"/>
    <w:rsid w:val="2BC61186"/>
    <w:rsid w:val="2BDD383C"/>
    <w:rsid w:val="2BE3687E"/>
    <w:rsid w:val="2BE75374"/>
    <w:rsid w:val="2BEA730E"/>
    <w:rsid w:val="2BEE62A6"/>
    <w:rsid w:val="2BF3124A"/>
    <w:rsid w:val="2BFA7445"/>
    <w:rsid w:val="2C06144F"/>
    <w:rsid w:val="2C0F1530"/>
    <w:rsid w:val="2C121CA8"/>
    <w:rsid w:val="2C150E68"/>
    <w:rsid w:val="2C1764F2"/>
    <w:rsid w:val="2C202DF2"/>
    <w:rsid w:val="2C2A3743"/>
    <w:rsid w:val="2C2F340C"/>
    <w:rsid w:val="2C371930"/>
    <w:rsid w:val="2C39481F"/>
    <w:rsid w:val="2C470B34"/>
    <w:rsid w:val="2C525488"/>
    <w:rsid w:val="2C5A1CD2"/>
    <w:rsid w:val="2C5C3152"/>
    <w:rsid w:val="2C5D0A7F"/>
    <w:rsid w:val="2C6267B7"/>
    <w:rsid w:val="2C6E6774"/>
    <w:rsid w:val="2C7C2421"/>
    <w:rsid w:val="2C907B6C"/>
    <w:rsid w:val="2CA158C6"/>
    <w:rsid w:val="2CA70C0F"/>
    <w:rsid w:val="2CA7788C"/>
    <w:rsid w:val="2CA92D15"/>
    <w:rsid w:val="2CB06589"/>
    <w:rsid w:val="2CC603DB"/>
    <w:rsid w:val="2CC661EF"/>
    <w:rsid w:val="2CC756E8"/>
    <w:rsid w:val="2CCC458F"/>
    <w:rsid w:val="2CD02FB4"/>
    <w:rsid w:val="2CDB0375"/>
    <w:rsid w:val="2CE23A65"/>
    <w:rsid w:val="2CEF7446"/>
    <w:rsid w:val="2CFF49DE"/>
    <w:rsid w:val="2D067F34"/>
    <w:rsid w:val="2D1139FF"/>
    <w:rsid w:val="2D116AF3"/>
    <w:rsid w:val="2D15390A"/>
    <w:rsid w:val="2D154FF3"/>
    <w:rsid w:val="2D175356"/>
    <w:rsid w:val="2D1E3757"/>
    <w:rsid w:val="2D250285"/>
    <w:rsid w:val="2D416F0C"/>
    <w:rsid w:val="2D4241CE"/>
    <w:rsid w:val="2D4347CF"/>
    <w:rsid w:val="2D452F54"/>
    <w:rsid w:val="2D557FBA"/>
    <w:rsid w:val="2D61309F"/>
    <w:rsid w:val="2D6C552C"/>
    <w:rsid w:val="2D6F0515"/>
    <w:rsid w:val="2D70417B"/>
    <w:rsid w:val="2D8A587D"/>
    <w:rsid w:val="2D9177D0"/>
    <w:rsid w:val="2D920ACE"/>
    <w:rsid w:val="2D9338E9"/>
    <w:rsid w:val="2DA006A0"/>
    <w:rsid w:val="2DA0205C"/>
    <w:rsid w:val="2DA04568"/>
    <w:rsid w:val="2DA10564"/>
    <w:rsid w:val="2DA63FBA"/>
    <w:rsid w:val="2DAE59F2"/>
    <w:rsid w:val="2DAF4AFD"/>
    <w:rsid w:val="2DB25EEA"/>
    <w:rsid w:val="2DBA423C"/>
    <w:rsid w:val="2DBF2FEC"/>
    <w:rsid w:val="2DC608FF"/>
    <w:rsid w:val="2DC71C70"/>
    <w:rsid w:val="2DC84367"/>
    <w:rsid w:val="2DC85758"/>
    <w:rsid w:val="2DEF18AE"/>
    <w:rsid w:val="2DF01B3F"/>
    <w:rsid w:val="2DF7B9F2"/>
    <w:rsid w:val="2DFB2904"/>
    <w:rsid w:val="2E00323B"/>
    <w:rsid w:val="2E093F97"/>
    <w:rsid w:val="2E0B2009"/>
    <w:rsid w:val="2E0E041F"/>
    <w:rsid w:val="2E31339B"/>
    <w:rsid w:val="2E345815"/>
    <w:rsid w:val="2E496F7F"/>
    <w:rsid w:val="2E4A64C3"/>
    <w:rsid w:val="2E5A4FA0"/>
    <w:rsid w:val="2E5A7219"/>
    <w:rsid w:val="2E6942F8"/>
    <w:rsid w:val="2E7632C6"/>
    <w:rsid w:val="2E76739A"/>
    <w:rsid w:val="2E776B9F"/>
    <w:rsid w:val="2E783068"/>
    <w:rsid w:val="2E7C293F"/>
    <w:rsid w:val="2E847B77"/>
    <w:rsid w:val="2E865993"/>
    <w:rsid w:val="2E8A7384"/>
    <w:rsid w:val="2E97027C"/>
    <w:rsid w:val="2E994150"/>
    <w:rsid w:val="2E9A785F"/>
    <w:rsid w:val="2EA04C13"/>
    <w:rsid w:val="2EA61897"/>
    <w:rsid w:val="2EBC7ECD"/>
    <w:rsid w:val="2EC46B72"/>
    <w:rsid w:val="2EC77F9D"/>
    <w:rsid w:val="2ECB5095"/>
    <w:rsid w:val="2ECB6770"/>
    <w:rsid w:val="2ED14D97"/>
    <w:rsid w:val="2ED44965"/>
    <w:rsid w:val="2ED8336B"/>
    <w:rsid w:val="2ED90DEC"/>
    <w:rsid w:val="2EDF0444"/>
    <w:rsid w:val="2EDF5DDE"/>
    <w:rsid w:val="2EE2206D"/>
    <w:rsid w:val="2EED420A"/>
    <w:rsid w:val="2EF46FBC"/>
    <w:rsid w:val="2EFB0329"/>
    <w:rsid w:val="2EFD12C5"/>
    <w:rsid w:val="2EFF4CAC"/>
    <w:rsid w:val="2EFF744E"/>
    <w:rsid w:val="2F062222"/>
    <w:rsid w:val="2F114BA7"/>
    <w:rsid w:val="2F142A14"/>
    <w:rsid w:val="2F162601"/>
    <w:rsid w:val="2F2154AB"/>
    <w:rsid w:val="2F247F7D"/>
    <w:rsid w:val="2F266D35"/>
    <w:rsid w:val="2F282F9D"/>
    <w:rsid w:val="2F390F3D"/>
    <w:rsid w:val="2F3975A6"/>
    <w:rsid w:val="2F407B8A"/>
    <w:rsid w:val="2F523664"/>
    <w:rsid w:val="2F5975F0"/>
    <w:rsid w:val="2F616A0A"/>
    <w:rsid w:val="2F6370B9"/>
    <w:rsid w:val="2F6A1F3A"/>
    <w:rsid w:val="2F6C60C3"/>
    <w:rsid w:val="2F6D0CAF"/>
    <w:rsid w:val="2F750C6B"/>
    <w:rsid w:val="2F793DEE"/>
    <w:rsid w:val="2F7B5A15"/>
    <w:rsid w:val="2F816386"/>
    <w:rsid w:val="2F8225AB"/>
    <w:rsid w:val="2F927E96"/>
    <w:rsid w:val="2F930C14"/>
    <w:rsid w:val="2F9B03F8"/>
    <w:rsid w:val="2FA16273"/>
    <w:rsid w:val="2FA46383"/>
    <w:rsid w:val="2FB245B4"/>
    <w:rsid w:val="2FB246D2"/>
    <w:rsid w:val="2FC535CA"/>
    <w:rsid w:val="2FCA1223"/>
    <w:rsid w:val="2FCE19AF"/>
    <w:rsid w:val="2FCF5BB4"/>
    <w:rsid w:val="2FD104A8"/>
    <w:rsid w:val="2FD57BF4"/>
    <w:rsid w:val="2FD9510C"/>
    <w:rsid w:val="2FDC1914"/>
    <w:rsid w:val="2FE162F8"/>
    <w:rsid w:val="2FE70D6B"/>
    <w:rsid w:val="2FE966B7"/>
    <w:rsid w:val="2FFB96D9"/>
    <w:rsid w:val="300A2C9B"/>
    <w:rsid w:val="300A5CEE"/>
    <w:rsid w:val="301E3DD6"/>
    <w:rsid w:val="302239C3"/>
    <w:rsid w:val="30257710"/>
    <w:rsid w:val="30520743"/>
    <w:rsid w:val="305559C9"/>
    <w:rsid w:val="305D005B"/>
    <w:rsid w:val="305F49ED"/>
    <w:rsid w:val="306627AD"/>
    <w:rsid w:val="306B6744"/>
    <w:rsid w:val="306F62DD"/>
    <w:rsid w:val="307D1FD3"/>
    <w:rsid w:val="307D556B"/>
    <w:rsid w:val="309A3D09"/>
    <w:rsid w:val="30A23F50"/>
    <w:rsid w:val="30A5191F"/>
    <w:rsid w:val="30A66735"/>
    <w:rsid w:val="30AB0C2B"/>
    <w:rsid w:val="30B01166"/>
    <w:rsid w:val="30B70819"/>
    <w:rsid w:val="30BD6A7B"/>
    <w:rsid w:val="30C72FD2"/>
    <w:rsid w:val="30D32169"/>
    <w:rsid w:val="30DB38A3"/>
    <w:rsid w:val="30E26063"/>
    <w:rsid w:val="30E56190"/>
    <w:rsid w:val="30E71249"/>
    <w:rsid w:val="30F224E7"/>
    <w:rsid w:val="30F76463"/>
    <w:rsid w:val="30F93A6C"/>
    <w:rsid w:val="3107652F"/>
    <w:rsid w:val="310C0B36"/>
    <w:rsid w:val="31207C46"/>
    <w:rsid w:val="312476AC"/>
    <w:rsid w:val="31292452"/>
    <w:rsid w:val="313207B7"/>
    <w:rsid w:val="313B3AAC"/>
    <w:rsid w:val="313C57A4"/>
    <w:rsid w:val="313E0256"/>
    <w:rsid w:val="314B168E"/>
    <w:rsid w:val="31584683"/>
    <w:rsid w:val="31597554"/>
    <w:rsid w:val="315C5B80"/>
    <w:rsid w:val="31622FBB"/>
    <w:rsid w:val="316C7918"/>
    <w:rsid w:val="316E400A"/>
    <w:rsid w:val="31817A46"/>
    <w:rsid w:val="318335FE"/>
    <w:rsid w:val="31863ECE"/>
    <w:rsid w:val="318B77DC"/>
    <w:rsid w:val="31954A6B"/>
    <w:rsid w:val="319718BF"/>
    <w:rsid w:val="319C6551"/>
    <w:rsid w:val="319F2800"/>
    <w:rsid w:val="31A172FC"/>
    <w:rsid w:val="31A27F7B"/>
    <w:rsid w:val="31A34A21"/>
    <w:rsid w:val="31B2249F"/>
    <w:rsid w:val="31B80BF9"/>
    <w:rsid w:val="31C26A31"/>
    <w:rsid w:val="31C54C2D"/>
    <w:rsid w:val="31C91834"/>
    <w:rsid w:val="31CA62E0"/>
    <w:rsid w:val="31CB6051"/>
    <w:rsid w:val="31CE1AE7"/>
    <w:rsid w:val="31D41A4F"/>
    <w:rsid w:val="31D5711A"/>
    <w:rsid w:val="31DE798C"/>
    <w:rsid w:val="31E52378"/>
    <w:rsid w:val="31EA432E"/>
    <w:rsid w:val="31ED4B77"/>
    <w:rsid w:val="31FD1206"/>
    <w:rsid w:val="32055892"/>
    <w:rsid w:val="32055AA1"/>
    <w:rsid w:val="320E7364"/>
    <w:rsid w:val="32117DB8"/>
    <w:rsid w:val="32186CC0"/>
    <w:rsid w:val="323A7438"/>
    <w:rsid w:val="32433CAF"/>
    <w:rsid w:val="324360A3"/>
    <w:rsid w:val="324C606F"/>
    <w:rsid w:val="325433D5"/>
    <w:rsid w:val="325876CA"/>
    <w:rsid w:val="325F2389"/>
    <w:rsid w:val="326B11EF"/>
    <w:rsid w:val="326D7BFE"/>
    <w:rsid w:val="327C7467"/>
    <w:rsid w:val="32825402"/>
    <w:rsid w:val="328333E0"/>
    <w:rsid w:val="3287076B"/>
    <w:rsid w:val="328B7E4A"/>
    <w:rsid w:val="329238E5"/>
    <w:rsid w:val="32946DC4"/>
    <w:rsid w:val="329D7903"/>
    <w:rsid w:val="329E6304"/>
    <w:rsid w:val="32A776EB"/>
    <w:rsid w:val="32B56234"/>
    <w:rsid w:val="32B73C2D"/>
    <w:rsid w:val="32B96629"/>
    <w:rsid w:val="32BD2FDA"/>
    <w:rsid w:val="32C5553A"/>
    <w:rsid w:val="32D009ED"/>
    <w:rsid w:val="32D059CC"/>
    <w:rsid w:val="32DD4E9A"/>
    <w:rsid w:val="32DE1F01"/>
    <w:rsid w:val="32E03E78"/>
    <w:rsid w:val="32E90A26"/>
    <w:rsid w:val="32ED15BA"/>
    <w:rsid w:val="32EE27EA"/>
    <w:rsid w:val="32F21F2B"/>
    <w:rsid w:val="32F82ABA"/>
    <w:rsid w:val="330039DC"/>
    <w:rsid w:val="330436F3"/>
    <w:rsid w:val="33047C08"/>
    <w:rsid w:val="331764CC"/>
    <w:rsid w:val="33194700"/>
    <w:rsid w:val="331B25B6"/>
    <w:rsid w:val="333841C1"/>
    <w:rsid w:val="333D579D"/>
    <w:rsid w:val="33421C25"/>
    <w:rsid w:val="334A62EC"/>
    <w:rsid w:val="33532FB6"/>
    <w:rsid w:val="3355327D"/>
    <w:rsid w:val="335849A3"/>
    <w:rsid w:val="335F305E"/>
    <w:rsid w:val="33665C6A"/>
    <w:rsid w:val="336C2A6E"/>
    <w:rsid w:val="336F77EA"/>
    <w:rsid w:val="3371546E"/>
    <w:rsid w:val="339E2E00"/>
    <w:rsid w:val="33A11674"/>
    <w:rsid w:val="33A2008A"/>
    <w:rsid w:val="33AA5C53"/>
    <w:rsid w:val="33B529EC"/>
    <w:rsid w:val="33B60168"/>
    <w:rsid w:val="33B96BF1"/>
    <w:rsid w:val="33BE3E23"/>
    <w:rsid w:val="33C50346"/>
    <w:rsid w:val="33C86852"/>
    <w:rsid w:val="33D47C5D"/>
    <w:rsid w:val="33E47230"/>
    <w:rsid w:val="33E85C36"/>
    <w:rsid w:val="33E97190"/>
    <w:rsid w:val="33EC463C"/>
    <w:rsid w:val="33F00247"/>
    <w:rsid w:val="33F03F7D"/>
    <w:rsid w:val="33FD7CDD"/>
    <w:rsid w:val="33FE0F96"/>
    <w:rsid w:val="33FE397F"/>
    <w:rsid w:val="340C518A"/>
    <w:rsid w:val="340F2E77"/>
    <w:rsid w:val="340F5AF6"/>
    <w:rsid w:val="341B2004"/>
    <w:rsid w:val="34285DEA"/>
    <w:rsid w:val="342F1837"/>
    <w:rsid w:val="345F33B2"/>
    <w:rsid w:val="34601C78"/>
    <w:rsid w:val="34681A08"/>
    <w:rsid w:val="34776879"/>
    <w:rsid w:val="347848CD"/>
    <w:rsid w:val="347C2D4E"/>
    <w:rsid w:val="348B0761"/>
    <w:rsid w:val="34995303"/>
    <w:rsid w:val="349C315B"/>
    <w:rsid w:val="34A1153B"/>
    <w:rsid w:val="34A43DEB"/>
    <w:rsid w:val="34B01A19"/>
    <w:rsid w:val="34B24863"/>
    <w:rsid w:val="34B315F1"/>
    <w:rsid w:val="34BC3DD0"/>
    <w:rsid w:val="34C45C0B"/>
    <w:rsid w:val="34CC5D92"/>
    <w:rsid w:val="34D81764"/>
    <w:rsid w:val="34D82FC0"/>
    <w:rsid w:val="34D84789"/>
    <w:rsid w:val="34DB1AD0"/>
    <w:rsid w:val="34DD1213"/>
    <w:rsid w:val="34E27E48"/>
    <w:rsid w:val="34F16991"/>
    <w:rsid w:val="34F53FEA"/>
    <w:rsid w:val="34F76F8F"/>
    <w:rsid w:val="34FA7122"/>
    <w:rsid w:val="350B4A94"/>
    <w:rsid w:val="35125725"/>
    <w:rsid w:val="35172898"/>
    <w:rsid w:val="351E324F"/>
    <w:rsid w:val="35300F96"/>
    <w:rsid w:val="3538412F"/>
    <w:rsid w:val="3543331C"/>
    <w:rsid w:val="35472EFA"/>
    <w:rsid w:val="354D5CCC"/>
    <w:rsid w:val="35510E01"/>
    <w:rsid w:val="355B5B18"/>
    <w:rsid w:val="355D2F6B"/>
    <w:rsid w:val="356201D7"/>
    <w:rsid w:val="3577262A"/>
    <w:rsid w:val="357A4DDE"/>
    <w:rsid w:val="359C0418"/>
    <w:rsid w:val="359E2273"/>
    <w:rsid w:val="359E7F0D"/>
    <w:rsid w:val="35A4273D"/>
    <w:rsid w:val="35AA356A"/>
    <w:rsid w:val="35B6228C"/>
    <w:rsid w:val="35BA31B7"/>
    <w:rsid w:val="35BC2D5C"/>
    <w:rsid w:val="35BC35A7"/>
    <w:rsid w:val="35CA43D3"/>
    <w:rsid w:val="35D345ED"/>
    <w:rsid w:val="35E15E57"/>
    <w:rsid w:val="35E272FC"/>
    <w:rsid w:val="35E52674"/>
    <w:rsid w:val="35EE41EC"/>
    <w:rsid w:val="35F365BF"/>
    <w:rsid w:val="35FA6EBB"/>
    <w:rsid w:val="35FE0C30"/>
    <w:rsid w:val="360A559B"/>
    <w:rsid w:val="36164A91"/>
    <w:rsid w:val="36180171"/>
    <w:rsid w:val="361F245D"/>
    <w:rsid w:val="362D3A9B"/>
    <w:rsid w:val="362F4749"/>
    <w:rsid w:val="362F53CB"/>
    <w:rsid w:val="36383AB1"/>
    <w:rsid w:val="363B2CC0"/>
    <w:rsid w:val="36417890"/>
    <w:rsid w:val="364B0FBE"/>
    <w:rsid w:val="36535C36"/>
    <w:rsid w:val="3655520F"/>
    <w:rsid w:val="36592E17"/>
    <w:rsid w:val="366A4B7C"/>
    <w:rsid w:val="36712C75"/>
    <w:rsid w:val="36744032"/>
    <w:rsid w:val="367444DC"/>
    <w:rsid w:val="36782A6C"/>
    <w:rsid w:val="367A571F"/>
    <w:rsid w:val="368554F3"/>
    <w:rsid w:val="368818B3"/>
    <w:rsid w:val="369132EA"/>
    <w:rsid w:val="369901F7"/>
    <w:rsid w:val="369B2EB0"/>
    <w:rsid w:val="369D0C6C"/>
    <w:rsid w:val="36B27BE1"/>
    <w:rsid w:val="36B50FF7"/>
    <w:rsid w:val="36C92C48"/>
    <w:rsid w:val="36CC5C29"/>
    <w:rsid w:val="36D030FB"/>
    <w:rsid w:val="36D11C5D"/>
    <w:rsid w:val="36EB2013"/>
    <w:rsid w:val="36F32C8E"/>
    <w:rsid w:val="37055B53"/>
    <w:rsid w:val="37303CF0"/>
    <w:rsid w:val="37312094"/>
    <w:rsid w:val="37321E9B"/>
    <w:rsid w:val="37327F8A"/>
    <w:rsid w:val="373C19E9"/>
    <w:rsid w:val="373C28E3"/>
    <w:rsid w:val="373D5CAD"/>
    <w:rsid w:val="37414329"/>
    <w:rsid w:val="37505F98"/>
    <w:rsid w:val="37512750"/>
    <w:rsid w:val="37564AE1"/>
    <w:rsid w:val="375B7151"/>
    <w:rsid w:val="375D78D5"/>
    <w:rsid w:val="376563D3"/>
    <w:rsid w:val="37683DF0"/>
    <w:rsid w:val="37774833"/>
    <w:rsid w:val="377F4243"/>
    <w:rsid w:val="378D5E2D"/>
    <w:rsid w:val="379B7447"/>
    <w:rsid w:val="37A4343D"/>
    <w:rsid w:val="37AD5068"/>
    <w:rsid w:val="37AE4419"/>
    <w:rsid w:val="37AE4D05"/>
    <w:rsid w:val="37CA4F47"/>
    <w:rsid w:val="37DB5ACA"/>
    <w:rsid w:val="37E706C5"/>
    <w:rsid w:val="37F46F0A"/>
    <w:rsid w:val="37F771FA"/>
    <w:rsid w:val="38045A76"/>
    <w:rsid w:val="38053A34"/>
    <w:rsid w:val="38173412"/>
    <w:rsid w:val="38180A9C"/>
    <w:rsid w:val="38227621"/>
    <w:rsid w:val="3825481D"/>
    <w:rsid w:val="382F35D1"/>
    <w:rsid w:val="38302DF5"/>
    <w:rsid w:val="3833465C"/>
    <w:rsid w:val="383A008A"/>
    <w:rsid w:val="383C0ED2"/>
    <w:rsid w:val="38440A5E"/>
    <w:rsid w:val="38482436"/>
    <w:rsid w:val="384C5E6B"/>
    <w:rsid w:val="38503EF6"/>
    <w:rsid w:val="38663A14"/>
    <w:rsid w:val="386D3C14"/>
    <w:rsid w:val="387227D9"/>
    <w:rsid w:val="387F7AFA"/>
    <w:rsid w:val="38874E21"/>
    <w:rsid w:val="388A3FD6"/>
    <w:rsid w:val="388F6ABB"/>
    <w:rsid w:val="389D1CC5"/>
    <w:rsid w:val="389E23F2"/>
    <w:rsid w:val="38A00827"/>
    <w:rsid w:val="38A91BB8"/>
    <w:rsid w:val="38B0474A"/>
    <w:rsid w:val="38CA4D09"/>
    <w:rsid w:val="38DC1EFA"/>
    <w:rsid w:val="38E7414C"/>
    <w:rsid w:val="38EB2869"/>
    <w:rsid w:val="38EF73CD"/>
    <w:rsid w:val="38F4757D"/>
    <w:rsid w:val="38F54312"/>
    <w:rsid w:val="38FC3426"/>
    <w:rsid w:val="38FC4989"/>
    <w:rsid w:val="39006C13"/>
    <w:rsid w:val="39022116"/>
    <w:rsid w:val="39022E40"/>
    <w:rsid w:val="39072302"/>
    <w:rsid w:val="39090556"/>
    <w:rsid w:val="39100F8C"/>
    <w:rsid w:val="39123320"/>
    <w:rsid w:val="3916353B"/>
    <w:rsid w:val="39231F78"/>
    <w:rsid w:val="392747D4"/>
    <w:rsid w:val="392B631A"/>
    <w:rsid w:val="393139C1"/>
    <w:rsid w:val="393E0C76"/>
    <w:rsid w:val="39552AE3"/>
    <w:rsid w:val="395552B5"/>
    <w:rsid w:val="3957705F"/>
    <w:rsid w:val="39581820"/>
    <w:rsid w:val="39582E35"/>
    <w:rsid w:val="39591C4E"/>
    <w:rsid w:val="396569A8"/>
    <w:rsid w:val="396A7F79"/>
    <w:rsid w:val="396B5980"/>
    <w:rsid w:val="396D17C5"/>
    <w:rsid w:val="397E6495"/>
    <w:rsid w:val="39860CD0"/>
    <w:rsid w:val="398B5DE8"/>
    <w:rsid w:val="39903A8F"/>
    <w:rsid w:val="39911154"/>
    <w:rsid w:val="3997040B"/>
    <w:rsid w:val="399E069F"/>
    <w:rsid w:val="39AA5AA5"/>
    <w:rsid w:val="39BA3669"/>
    <w:rsid w:val="39BB01A2"/>
    <w:rsid w:val="39BE7CEB"/>
    <w:rsid w:val="39D04879"/>
    <w:rsid w:val="39D6717F"/>
    <w:rsid w:val="39DA3D61"/>
    <w:rsid w:val="39E11825"/>
    <w:rsid w:val="39E14ADF"/>
    <w:rsid w:val="39EB0516"/>
    <w:rsid w:val="39EE10EB"/>
    <w:rsid w:val="3A027132"/>
    <w:rsid w:val="3A0363C6"/>
    <w:rsid w:val="3A0564C1"/>
    <w:rsid w:val="3A072BCF"/>
    <w:rsid w:val="3A090D9C"/>
    <w:rsid w:val="3A1F32BF"/>
    <w:rsid w:val="3A275B58"/>
    <w:rsid w:val="3A296FE2"/>
    <w:rsid w:val="3A337697"/>
    <w:rsid w:val="3A4E5913"/>
    <w:rsid w:val="3A622755"/>
    <w:rsid w:val="3A631992"/>
    <w:rsid w:val="3A697132"/>
    <w:rsid w:val="3A802587"/>
    <w:rsid w:val="3A9D3794"/>
    <w:rsid w:val="3AA64052"/>
    <w:rsid w:val="3AAC2EE2"/>
    <w:rsid w:val="3AAD742D"/>
    <w:rsid w:val="3AAF5655"/>
    <w:rsid w:val="3AC12BB8"/>
    <w:rsid w:val="3ACC2499"/>
    <w:rsid w:val="3AD21683"/>
    <w:rsid w:val="3AD868D2"/>
    <w:rsid w:val="3AF339EA"/>
    <w:rsid w:val="3AFA4D2B"/>
    <w:rsid w:val="3AFD15A1"/>
    <w:rsid w:val="3B13030A"/>
    <w:rsid w:val="3B1662FE"/>
    <w:rsid w:val="3B1C6CF0"/>
    <w:rsid w:val="3B287556"/>
    <w:rsid w:val="3B2C7042"/>
    <w:rsid w:val="3B2F2544"/>
    <w:rsid w:val="3B300B92"/>
    <w:rsid w:val="3B3336B0"/>
    <w:rsid w:val="3B3B195A"/>
    <w:rsid w:val="3B423028"/>
    <w:rsid w:val="3B4C2F55"/>
    <w:rsid w:val="3B603DCF"/>
    <w:rsid w:val="3B7F1C78"/>
    <w:rsid w:val="3B8159AD"/>
    <w:rsid w:val="3B824BB2"/>
    <w:rsid w:val="3B914C63"/>
    <w:rsid w:val="3B9E53A3"/>
    <w:rsid w:val="3BAA074B"/>
    <w:rsid w:val="3BB832DC"/>
    <w:rsid w:val="3BBC360D"/>
    <w:rsid w:val="3BC02A10"/>
    <w:rsid w:val="3BC122B7"/>
    <w:rsid w:val="3BC13BE8"/>
    <w:rsid w:val="3BC47524"/>
    <w:rsid w:val="3BC73A04"/>
    <w:rsid w:val="3BCD6825"/>
    <w:rsid w:val="3BD16F1A"/>
    <w:rsid w:val="3BD43129"/>
    <w:rsid w:val="3BD76485"/>
    <w:rsid w:val="3BDC218D"/>
    <w:rsid w:val="3BDD02C5"/>
    <w:rsid w:val="3BE22E9C"/>
    <w:rsid w:val="3BE2474D"/>
    <w:rsid w:val="3BEC3A45"/>
    <w:rsid w:val="3BFF0AA6"/>
    <w:rsid w:val="3BFF5E49"/>
    <w:rsid w:val="3C007A2D"/>
    <w:rsid w:val="3C080754"/>
    <w:rsid w:val="3C13F16E"/>
    <w:rsid w:val="3C1B2AB4"/>
    <w:rsid w:val="3C222F0C"/>
    <w:rsid w:val="3C2A531E"/>
    <w:rsid w:val="3C4B75E9"/>
    <w:rsid w:val="3C531DBC"/>
    <w:rsid w:val="3C54657D"/>
    <w:rsid w:val="3C5D716F"/>
    <w:rsid w:val="3C6472A5"/>
    <w:rsid w:val="3C6F324A"/>
    <w:rsid w:val="3C6F3E5E"/>
    <w:rsid w:val="3C710B39"/>
    <w:rsid w:val="3C8F22E2"/>
    <w:rsid w:val="3C940FC3"/>
    <w:rsid w:val="3C9A0A61"/>
    <w:rsid w:val="3CAA3F8D"/>
    <w:rsid w:val="3CAE5758"/>
    <w:rsid w:val="3CB034A8"/>
    <w:rsid w:val="3CB03F3D"/>
    <w:rsid w:val="3CB94CCE"/>
    <w:rsid w:val="3CBC65F8"/>
    <w:rsid w:val="3CC71DF0"/>
    <w:rsid w:val="3CCC1FB2"/>
    <w:rsid w:val="3CCF24AC"/>
    <w:rsid w:val="3CD96BC3"/>
    <w:rsid w:val="3CDF07F7"/>
    <w:rsid w:val="3CE71991"/>
    <w:rsid w:val="3CEB7F2B"/>
    <w:rsid w:val="3CF47A8D"/>
    <w:rsid w:val="3CF87EEB"/>
    <w:rsid w:val="3CF92B50"/>
    <w:rsid w:val="3CFC4F64"/>
    <w:rsid w:val="3CFE3C20"/>
    <w:rsid w:val="3D0067B2"/>
    <w:rsid w:val="3D0B0D43"/>
    <w:rsid w:val="3D0F56E4"/>
    <w:rsid w:val="3D143744"/>
    <w:rsid w:val="3D166AF0"/>
    <w:rsid w:val="3D194F92"/>
    <w:rsid w:val="3D1D4E00"/>
    <w:rsid w:val="3D1F0044"/>
    <w:rsid w:val="3D201B04"/>
    <w:rsid w:val="3D261562"/>
    <w:rsid w:val="3D2F43EF"/>
    <w:rsid w:val="3D372C78"/>
    <w:rsid w:val="3D4004D8"/>
    <w:rsid w:val="3D436EE9"/>
    <w:rsid w:val="3D4642DD"/>
    <w:rsid w:val="3D4D5D5F"/>
    <w:rsid w:val="3D600441"/>
    <w:rsid w:val="3D632E6F"/>
    <w:rsid w:val="3D6405EB"/>
    <w:rsid w:val="3D6B2915"/>
    <w:rsid w:val="3D6B2E6A"/>
    <w:rsid w:val="3D702C5A"/>
    <w:rsid w:val="3D7F2F77"/>
    <w:rsid w:val="3D8C63DD"/>
    <w:rsid w:val="3D982540"/>
    <w:rsid w:val="3D993E1E"/>
    <w:rsid w:val="3D9A3A9E"/>
    <w:rsid w:val="3D9E3145"/>
    <w:rsid w:val="3DAA2992"/>
    <w:rsid w:val="3DAD2ABF"/>
    <w:rsid w:val="3DB30A9C"/>
    <w:rsid w:val="3DBC1A94"/>
    <w:rsid w:val="3DDC010C"/>
    <w:rsid w:val="3DDC46C2"/>
    <w:rsid w:val="3DE878C3"/>
    <w:rsid w:val="3DED2518"/>
    <w:rsid w:val="3DF122B4"/>
    <w:rsid w:val="3DF5313D"/>
    <w:rsid w:val="3DF60935"/>
    <w:rsid w:val="3DF621DB"/>
    <w:rsid w:val="3E155EA5"/>
    <w:rsid w:val="3E157FD2"/>
    <w:rsid w:val="3E162A41"/>
    <w:rsid w:val="3E1759DF"/>
    <w:rsid w:val="3E265A58"/>
    <w:rsid w:val="3E2A590C"/>
    <w:rsid w:val="3E2D6890"/>
    <w:rsid w:val="3E311C0A"/>
    <w:rsid w:val="3E3D18C4"/>
    <w:rsid w:val="3E3D6B2B"/>
    <w:rsid w:val="3E430674"/>
    <w:rsid w:val="3E447FCA"/>
    <w:rsid w:val="3E5E5AC7"/>
    <w:rsid w:val="3E635DF9"/>
    <w:rsid w:val="3E661450"/>
    <w:rsid w:val="3E767B80"/>
    <w:rsid w:val="3E856CE7"/>
    <w:rsid w:val="3E8D7442"/>
    <w:rsid w:val="3E965A2C"/>
    <w:rsid w:val="3E9A5AA7"/>
    <w:rsid w:val="3EA1599D"/>
    <w:rsid w:val="3EA35A5F"/>
    <w:rsid w:val="3EA66FB7"/>
    <w:rsid w:val="3EBA15F6"/>
    <w:rsid w:val="3EBE3A24"/>
    <w:rsid w:val="3EC30489"/>
    <w:rsid w:val="3ECA1933"/>
    <w:rsid w:val="3ECC1E51"/>
    <w:rsid w:val="3ED30832"/>
    <w:rsid w:val="3EE8545E"/>
    <w:rsid w:val="3EEB439F"/>
    <w:rsid w:val="3EED2ADA"/>
    <w:rsid w:val="3EF80774"/>
    <w:rsid w:val="3F00466A"/>
    <w:rsid w:val="3F0503CD"/>
    <w:rsid w:val="3F0A0FFB"/>
    <w:rsid w:val="3F0A45C5"/>
    <w:rsid w:val="3F0C149A"/>
    <w:rsid w:val="3F10141E"/>
    <w:rsid w:val="3F1A080A"/>
    <w:rsid w:val="3F27214A"/>
    <w:rsid w:val="3F397CC7"/>
    <w:rsid w:val="3F3A16EF"/>
    <w:rsid w:val="3F3A44E2"/>
    <w:rsid w:val="3F44150A"/>
    <w:rsid w:val="3F453D07"/>
    <w:rsid w:val="3F535F82"/>
    <w:rsid w:val="3F6B2247"/>
    <w:rsid w:val="3F7F2F10"/>
    <w:rsid w:val="3F800952"/>
    <w:rsid w:val="3F8B2050"/>
    <w:rsid w:val="3F8B7324"/>
    <w:rsid w:val="3F8D36FA"/>
    <w:rsid w:val="3F8E9469"/>
    <w:rsid w:val="3F8F21AE"/>
    <w:rsid w:val="3F8F2C54"/>
    <w:rsid w:val="3FA540D7"/>
    <w:rsid w:val="3FB64C23"/>
    <w:rsid w:val="3FB7410D"/>
    <w:rsid w:val="3FB84E9D"/>
    <w:rsid w:val="3FB9189A"/>
    <w:rsid w:val="3FBA047B"/>
    <w:rsid w:val="3FBF0CEA"/>
    <w:rsid w:val="3FC135D5"/>
    <w:rsid w:val="3FC455FC"/>
    <w:rsid w:val="3FC938FB"/>
    <w:rsid w:val="3FC942E6"/>
    <w:rsid w:val="3FCB7568"/>
    <w:rsid w:val="3FCD0843"/>
    <w:rsid w:val="3FCD3A52"/>
    <w:rsid w:val="3FCD667F"/>
    <w:rsid w:val="3FD05180"/>
    <w:rsid w:val="3FD2086E"/>
    <w:rsid w:val="3FD51787"/>
    <w:rsid w:val="3FDB3A50"/>
    <w:rsid w:val="3FE02893"/>
    <w:rsid w:val="3FE41A1D"/>
    <w:rsid w:val="3FE41D49"/>
    <w:rsid w:val="3FEC7018"/>
    <w:rsid w:val="3FF70F58"/>
    <w:rsid w:val="3FFA2304"/>
    <w:rsid w:val="3FFF5904"/>
    <w:rsid w:val="400B7522"/>
    <w:rsid w:val="40135152"/>
    <w:rsid w:val="40202543"/>
    <w:rsid w:val="40220086"/>
    <w:rsid w:val="40285632"/>
    <w:rsid w:val="40306F5A"/>
    <w:rsid w:val="403979C5"/>
    <w:rsid w:val="403C0EB6"/>
    <w:rsid w:val="40523391"/>
    <w:rsid w:val="405E462D"/>
    <w:rsid w:val="40605336"/>
    <w:rsid w:val="40616830"/>
    <w:rsid w:val="40657733"/>
    <w:rsid w:val="406F137D"/>
    <w:rsid w:val="40752A20"/>
    <w:rsid w:val="40757A4F"/>
    <w:rsid w:val="407F64C7"/>
    <w:rsid w:val="40882E6C"/>
    <w:rsid w:val="40905DCC"/>
    <w:rsid w:val="409E7ED6"/>
    <w:rsid w:val="40A0713D"/>
    <w:rsid w:val="40AE51DD"/>
    <w:rsid w:val="40B05D40"/>
    <w:rsid w:val="40B469F7"/>
    <w:rsid w:val="40BD2C52"/>
    <w:rsid w:val="40C3781E"/>
    <w:rsid w:val="40C44FE1"/>
    <w:rsid w:val="40CC4C89"/>
    <w:rsid w:val="40CE2C22"/>
    <w:rsid w:val="40E66560"/>
    <w:rsid w:val="40EE3E95"/>
    <w:rsid w:val="40EF1917"/>
    <w:rsid w:val="40EF717C"/>
    <w:rsid w:val="40F35265"/>
    <w:rsid w:val="40F73659"/>
    <w:rsid w:val="41014724"/>
    <w:rsid w:val="4106228F"/>
    <w:rsid w:val="410C57C3"/>
    <w:rsid w:val="410D6DEA"/>
    <w:rsid w:val="4111534F"/>
    <w:rsid w:val="41303CAD"/>
    <w:rsid w:val="41514714"/>
    <w:rsid w:val="41575C6A"/>
    <w:rsid w:val="415D1F4B"/>
    <w:rsid w:val="41627670"/>
    <w:rsid w:val="41662174"/>
    <w:rsid w:val="41685D5D"/>
    <w:rsid w:val="416927EA"/>
    <w:rsid w:val="418272A9"/>
    <w:rsid w:val="41897E7C"/>
    <w:rsid w:val="419522CA"/>
    <w:rsid w:val="419A29B1"/>
    <w:rsid w:val="419F66A3"/>
    <w:rsid w:val="41A155CE"/>
    <w:rsid w:val="41AA71C4"/>
    <w:rsid w:val="41AB2273"/>
    <w:rsid w:val="41B0018F"/>
    <w:rsid w:val="41B27457"/>
    <w:rsid w:val="41B664E2"/>
    <w:rsid w:val="41D12694"/>
    <w:rsid w:val="41D6211B"/>
    <w:rsid w:val="41DE6DFE"/>
    <w:rsid w:val="41E050A0"/>
    <w:rsid w:val="41EA218F"/>
    <w:rsid w:val="41F17A7D"/>
    <w:rsid w:val="41F511E4"/>
    <w:rsid w:val="41FA7CC6"/>
    <w:rsid w:val="420711AB"/>
    <w:rsid w:val="420836C4"/>
    <w:rsid w:val="42093EE2"/>
    <w:rsid w:val="420E1C5E"/>
    <w:rsid w:val="42182DCE"/>
    <w:rsid w:val="421A71B3"/>
    <w:rsid w:val="422A6AE7"/>
    <w:rsid w:val="423028B2"/>
    <w:rsid w:val="4230590B"/>
    <w:rsid w:val="42351C2E"/>
    <w:rsid w:val="423D02F7"/>
    <w:rsid w:val="425B15F0"/>
    <w:rsid w:val="425E43A3"/>
    <w:rsid w:val="427E425A"/>
    <w:rsid w:val="42945AC5"/>
    <w:rsid w:val="42957E8D"/>
    <w:rsid w:val="4298437E"/>
    <w:rsid w:val="429F43F9"/>
    <w:rsid w:val="42AB54BB"/>
    <w:rsid w:val="42AB749A"/>
    <w:rsid w:val="42AE0D7E"/>
    <w:rsid w:val="42AF50BE"/>
    <w:rsid w:val="42B27CC4"/>
    <w:rsid w:val="42B67500"/>
    <w:rsid w:val="42BB341D"/>
    <w:rsid w:val="42BD4BE8"/>
    <w:rsid w:val="42C03D90"/>
    <w:rsid w:val="42C65B88"/>
    <w:rsid w:val="42C80A60"/>
    <w:rsid w:val="42CC56C7"/>
    <w:rsid w:val="42D349A6"/>
    <w:rsid w:val="42E54715"/>
    <w:rsid w:val="42E874D3"/>
    <w:rsid w:val="42FD770D"/>
    <w:rsid w:val="43037286"/>
    <w:rsid w:val="430D3E90"/>
    <w:rsid w:val="4314012E"/>
    <w:rsid w:val="43304119"/>
    <w:rsid w:val="43315E61"/>
    <w:rsid w:val="4332050C"/>
    <w:rsid w:val="433E457B"/>
    <w:rsid w:val="43422C21"/>
    <w:rsid w:val="434270C2"/>
    <w:rsid w:val="436B2D0B"/>
    <w:rsid w:val="436D51AE"/>
    <w:rsid w:val="436E0A9D"/>
    <w:rsid w:val="437003B7"/>
    <w:rsid w:val="43737115"/>
    <w:rsid w:val="4376181D"/>
    <w:rsid w:val="437829CD"/>
    <w:rsid w:val="437C78A3"/>
    <w:rsid w:val="437E2A6D"/>
    <w:rsid w:val="43877D21"/>
    <w:rsid w:val="439240E9"/>
    <w:rsid w:val="439F4DB3"/>
    <w:rsid w:val="43A166BE"/>
    <w:rsid w:val="43AD5CDA"/>
    <w:rsid w:val="43B06F1C"/>
    <w:rsid w:val="43B25A29"/>
    <w:rsid w:val="43BC2D2F"/>
    <w:rsid w:val="43BF5588"/>
    <w:rsid w:val="43C4525A"/>
    <w:rsid w:val="43C96444"/>
    <w:rsid w:val="43CA1E27"/>
    <w:rsid w:val="43D24C3E"/>
    <w:rsid w:val="43E03CAB"/>
    <w:rsid w:val="440B47BA"/>
    <w:rsid w:val="441B5D18"/>
    <w:rsid w:val="441C6E77"/>
    <w:rsid w:val="44230B3A"/>
    <w:rsid w:val="4431076F"/>
    <w:rsid w:val="443742A0"/>
    <w:rsid w:val="443B033E"/>
    <w:rsid w:val="44467F6C"/>
    <w:rsid w:val="444806A5"/>
    <w:rsid w:val="44602513"/>
    <w:rsid w:val="446908C9"/>
    <w:rsid w:val="44711D10"/>
    <w:rsid w:val="447C015F"/>
    <w:rsid w:val="44884F8D"/>
    <w:rsid w:val="449C0B41"/>
    <w:rsid w:val="44AD287B"/>
    <w:rsid w:val="44B32375"/>
    <w:rsid w:val="44B405A6"/>
    <w:rsid w:val="44B408EC"/>
    <w:rsid w:val="44C0283F"/>
    <w:rsid w:val="44C60C63"/>
    <w:rsid w:val="44D565D3"/>
    <w:rsid w:val="44D6309A"/>
    <w:rsid w:val="44D90560"/>
    <w:rsid w:val="44DB4E03"/>
    <w:rsid w:val="44E26FB8"/>
    <w:rsid w:val="44F52A14"/>
    <w:rsid w:val="44F914CB"/>
    <w:rsid w:val="450543BF"/>
    <w:rsid w:val="45102F10"/>
    <w:rsid w:val="45115E43"/>
    <w:rsid w:val="452138FB"/>
    <w:rsid w:val="4522207B"/>
    <w:rsid w:val="452452B7"/>
    <w:rsid w:val="452545EF"/>
    <w:rsid w:val="452A59A8"/>
    <w:rsid w:val="45332D2B"/>
    <w:rsid w:val="453E6773"/>
    <w:rsid w:val="454505DD"/>
    <w:rsid w:val="45515DEC"/>
    <w:rsid w:val="4551684C"/>
    <w:rsid w:val="456055DE"/>
    <w:rsid w:val="456133DF"/>
    <w:rsid w:val="45631DE6"/>
    <w:rsid w:val="45657E0A"/>
    <w:rsid w:val="456B5A64"/>
    <w:rsid w:val="45716CEA"/>
    <w:rsid w:val="45755A91"/>
    <w:rsid w:val="45756292"/>
    <w:rsid w:val="45806425"/>
    <w:rsid w:val="4581429D"/>
    <w:rsid w:val="458F5EAC"/>
    <w:rsid w:val="45924301"/>
    <w:rsid w:val="45972E6D"/>
    <w:rsid w:val="459A44BE"/>
    <w:rsid w:val="459D7117"/>
    <w:rsid w:val="459E5299"/>
    <w:rsid w:val="45A360D6"/>
    <w:rsid w:val="45A46615"/>
    <w:rsid w:val="45B1378D"/>
    <w:rsid w:val="45B63AC1"/>
    <w:rsid w:val="45B75FEC"/>
    <w:rsid w:val="45D16EA2"/>
    <w:rsid w:val="45D57A0D"/>
    <w:rsid w:val="45E25F80"/>
    <w:rsid w:val="45EE1FB6"/>
    <w:rsid w:val="45EF426E"/>
    <w:rsid w:val="45F76DD6"/>
    <w:rsid w:val="45F9600B"/>
    <w:rsid w:val="46000186"/>
    <w:rsid w:val="46007EA9"/>
    <w:rsid w:val="46022BE9"/>
    <w:rsid w:val="46084AFF"/>
    <w:rsid w:val="461F5508"/>
    <w:rsid w:val="46271C6C"/>
    <w:rsid w:val="46292A94"/>
    <w:rsid w:val="462A0E53"/>
    <w:rsid w:val="46381FCF"/>
    <w:rsid w:val="463D3290"/>
    <w:rsid w:val="46483DAF"/>
    <w:rsid w:val="46491F2E"/>
    <w:rsid w:val="464956DC"/>
    <w:rsid w:val="46557776"/>
    <w:rsid w:val="46637F43"/>
    <w:rsid w:val="46673D23"/>
    <w:rsid w:val="46780629"/>
    <w:rsid w:val="467D005A"/>
    <w:rsid w:val="467F7F5B"/>
    <w:rsid w:val="46800A9F"/>
    <w:rsid w:val="46930C2F"/>
    <w:rsid w:val="469A56D5"/>
    <w:rsid w:val="469B69A1"/>
    <w:rsid w:val="469E22B9"/>
    <w:rsid w:val="469E3DC5"/>
    <w:rsid w:val="46A22544"/>
    <w:rsid w:val="46A636F7"/>
    <w:rsid w:val="46A807A3"/>
    <w:rsid w:val="46AF68B0"/>
    <w:rsid w:val="46B16829"/>
    <w:rsid w:val="46B61793"/>
    <w:rsid w:val="46B63E06"/>
    <w:rsid w:val="46BB7E19"/>
    <w:rsid w:val="46C06F90"/>
    <w:rsid w:val="46CB53EF"/>
    <w:rsid w:val="46CB6B8A"/>
    <w:rsid w:val="46CD3663"/>
    <w:rsid w:val="46D07273"/>
    <w:rsid w:val="46E23AC7"/>
    <w:rsid w:val="46E607FE"/>
    <w:rsid w:val="46FA5844"/>
    <w:rsid w:val="4700508A"/>
    <w:rsid w:val="470C2DE5"/>
    <w:rsid w:val="47152509"/>
    <w:rsid w:val="4718683B"/>
    <w:rsid w:val="472055BF"/>
    <w:rsid w:val="472268C3"/>
    <w:rsid w:val="472844F3"/>
    <w:rsid w:val="472B785A"/>
    <w:rsid w:val="472D2FC5"/>
    <w:rsid w:val="473E7878"/>
    <w:rsid w:val="47400F2D"/>
    <w:rsid w:val="47406398"/>
    <w:rsid w:val="47465F67"/>
    <w:rsid w:val="475A6AC1"/>
    <w:rsid w:val="476B3E19"/>
    <w:rsid w:val="476C21BB"/>
    <w:rsid w:val="476F1A7A"/>
    <w:rsid w:val="476F7D74"/>
    <w:rsid w:val="477359FB"/>
    <w:rsid w:val="47812B1E"/>
    <w:rsid w:val="47850B66"/>
    <w:rsid w:val="479B2A8C"/>
    <w:rsid w:val="479F3BC0"/>
    <w:rsid w:val="47A149F7"/>
    <w:rsid w:val="47A71D94"/>
    <w:rsid w:val="47A82020"/>
    <w:rsid w:val="47A940A1"/>
    <w:rsid w:val="47AB54E3"/>
    <w:rsid w:val="47AD2E67"/>
    <w:rsid w:val="47B466DC"/>
    <w:rsid w:val="47C51D6F"/>
    <w:rsid w:val="47D7186A"/>
    <w:rsid w:val="47D93555"/>
    <w:rsid w:val="47DA1DAF"/>
    <w:rsid w:val="47EF13F3"/>
    <w:rsid w:val="47F02CE2"/>
    <w:rsid w:val="47FA790F"/>
    <w:rsid w:val="480600DC"/>
    <w:rsid w:val="4810259F"/>
    <w:rsid w:val="481203CA"/>
    <w:rsid w:val="4822340A"/>
    <w:rsid w:val="48386656"/>
    <w:rsid w:val="483F3C3A"/>
    <w:rsid w:val="48432B30"/>
    <w:rsid w:val="48443541"/>
    <w:rsid w:val="484A0FCB"/>
    <w:rsid w:val="484A762B"/>
    <w:rsid w:val="484D33CF"/>
    <w:rsid w:val="48552138"/>
    <w:rsid w:val="485D19DB"/>
    <w:rsid w:val="485D2019"/>
    <w:rsid w:val="4860664A"/>
    <w:rsid w:val="487611AD"/>
    <w:rsid w:val="48781CA5"/>
    <w:rsid w:val="487E43A7"/>
    <w:rsid w:val="48885A86"/>
    <w:rsid w:val="48916EBA"/>
    <w:rsid w:val="48934828"/>
    <w:rsid w:val="48A015C7"/>
    <w:rsid w:val="48A15D90"/>
    <w:rsid w:val="48A546DD"/>
    <w:rsid w:val="48AD6CF0"/>
    <w:rsid w:val="48B1336A"/>
    <w:rsid w:val="48B143CF"/>
    <w:rsid w:val="48C2678C"/>
    <w:rsid w:val="48C33449"/>
    <w:rsid w:val="48C920F7"/>
    <w:rsid w:val="48D13457"/>
    <w:rsid w:val="48DC3BDF"/>
    <w:rsid w:val="48DC72E8"/>
    <w:rsid w:val="48DF5824"/>
    <w:rsid w:val="48E51C83"/>
    <w:rsid w:val="48EE156A"/>
    <w:rsid w:val="48F01523"/>
    <w:rsid w:val="49082CAE"/>
    <w:rsid w:val="491032D1"/>
    <w:rsid w:val="491B1508"/>
    <w:rsid w:val="49320C8F"/>
    <w:rsid w:val="49476C31"/>
    <w:rsid w:val="49554ACA"/>
    <w:rsid w:val="49590738"/>
    <w:rsid w:val="4963221F"/>
    <w:rsid w:val="496840A4"/>
    <w:rsid w:val="4978265F"/>
    <w:rsid w:val="497A36A8"/>
    <w:rsid w:val="497D3E54"/>
    <w:rsid w:val="498339DC"/>
    <w:rsid w:val="49863CC9"/>
    <w:rsid w:val="498C39B3"/>
    <w:rsid w:val="49942AC5"/>
    <w:rsid w:val="49961F25"/>
    <w:rsid w:val="49977580"/>
    <w:rsid w:val="499D4EED"/>
    <w:rsid w:val="49B43D1A"/>
    <w:rsid w:val="49B52736"/>
    <w:rsid w:val="49B70DE8"/>
    <w:rsid w:val="49BA5D5A"/>
    <w:rsid w:val="49CA551D"/>
    <w:rsid w:val="49CB2F9F"/>
    <w:rsid w:val="49D05E74"/>
    <w:rsid w:val="49D74EA8"/>
    <w:rsid w:val="49DB0F17"/>
    <w:rsid w:val="49F6366E"/>
    <w:rsid w:val="49F72B69"/>
    <w:rsid w:val="49F80B8C"/>
    <w:rsid w:val="49FA7836"/>
    <w:rsid w:val="4A1230AE"/>
    <w:rsid w:val="4A21012A"/>
    <w:rsid w:val="4A2243F5"/>
    <w:rsid w:val="4A24217C"/>
    <w:rsid w:val="4A2904A0"/>
    <w:rsid w:val="4A29210E"/>
    <w:rsid w:val="4A303CB8"/>
    <w:rsid w:val="4A325746"/>
    <w:rsid w:val="4A4657B3"/>
    <w:rsid w:val="4A4B40CF"/>
    <w:rsid w:val="4A553DF7"/>
    <w:rsid w:val="4A555101"/>
    <w:rsid w:val="4A562C94"/>
    <w:rsid w:val="4A563845"/>
    <w:rsid w:val="4A6A26E2"/>
    <w:rsid w:val="4A6C7158"/>
    <w:rsid w:val="4A765636"/>
    <w:rsid w:val="4A7810B6"/>
    <w:rsid w:val="4A791E3E"/>
    <w:rsid w:val="4A8E03ED"/>
    <w:rsid w:val="4A8E6560"/>
    <w:rsid w:val="4A941274"/>
    <w:rsid w:val="4A955EEB"/>
    <w:rsid w:val="4AA56185"/>
    <w:rsid w:val="4AB452A1"/>
    <w:rsid w:val="4ABE3157"/>
    <w:rsid w:val="4AD1050D"/>
    <w:rsid w:val="4AD33334"/>
    <w:rsid w:val="4AD74D82"/>
    <w:rsid w:val="4AE23B0C"/>
    <w:rsid w:val="4AE44EC7"/>
    <w:rsid w:val="4AE87EF3"/>
    <w:rsid w:val="4AEA59B5"/>
    <w:rsid w:val="4AF35BBE"/>
    <w:rsid w:val="4AFF5F99"/>
    <w:rsid w:val="4AFF73C6"/>
    <w:rsid w:val="4B055159"/>
    <w:rsid w:val="4B0B33A9"/>
    <w:rsid w:val="4B0E1633"/>
    <w:rsid w:val="4B0F6934"/>
    <w:rsid w:val="4B1322A3"/>
    <w:rsid w:val="4B1470D8"/>
    <w:rsid w:val="4B18098A"/>
    <w:rsid w:val="4B1B5838"/>
    <w:rsid w:val="4B1C79E6"/>
    <w:rsid w:val="4B26607B"/>
    <w:rsid w:val="4B283C29"/>
    <w:rsid w:val="4B2E05A1"/>
    <w:rsid w:val="4B2F7965"/>
    <w:rsid w:val="4B3B1DC5"/>
    <w:rsid w:val="4B3D3A32"/>
    <w:rsid w:val="4B3E2519"/>
    <w:rsid w:val="4B43391D"/>
    <w:rsid w:val="4B4567F4"/>
    <w:rsid w:val="4B4A7B64"/>
    <w:rsid w:val="4B4F65D7"/>
    <w:rsid w:val="4B5E33B5"/>
    <w:rsid w:val="4B606804"/>
    <w:rsid w:val="4B783F5F"/>
    <w:rsid w:val="4B8152C8"/>
    <w:rsid w:val="4B8A7BD7"/>
    <w:rsid w:val="4B8B17F0"/>
    <w:rsid w:val="4B982FA3"/>
    <w:rsid w:val="4B9C4664"/>
    <w:rsid w:val="4B9C5683"/>
    <w:rsid w:val="4BAE064D"/>
    <w:rsid w:val="4BB35098"/>
    <w:rsid w:val="4BB742FA"/>
    <w:rsid w:val="4BB97CEF"/>
    <w:rsid w:val="4BBB0D75"/>
    <w:rsid w:val="4BC74463"/>
    <w:rsid w:val="4BC84812"/>
    <w:rsid w:val="4BE341E4"/>
    <w:rsid w:val="4BE364BF"/>
    <w:rsid w:val="4BEB3558"/>
    <w:rsid w:val="4BED723C"/>
    <w:rsid w:val="4BF04B0D"/>
    <w:rsid w:val="4BFB72B2"/>
    <w:rsid w:val="4BFB7B62"/>
    <w:rsid w:val="4C290E5C"/>
    <w:rsid w:val="4C2B3E3E"/>
    <w:rsid w:val="4C4615DD"/>
    <w:rsid w:val="4C625114"/>
    <w:rsid w:val="4C676115"/>
    <w:rsid w:val="4C6A5B2F"/>
    <w:rsid w:val="4C6F157C"/>
    <w:rsid w:val="4C723721"/>
    <w:rsid w:val="4C790D09"/>
    <w:rsid w:val="4C7A14D6"/>
    <w:rsid w:val="4C7A7CF6"/>
    <w:rsid w:val="4C7B192C"/>
    <w:rsid w:val="4C7F39E4"/>
    <w:rsid w:val="4C8A50A1"/>
    <w:rsid w:val="4C910306"/>
    <w:rsid w:val="4CA26F11"/>
    <w:rsid w:val="4CB11056"/>
    <w:rsid w:val="4CC17DDE"/>
    <w:rsid w:val="4CC93A29"/>
    <w:rsid w:val="4CE43BE6"/>
    <w:rsid w:val="4CE6434D"/>
    <w:rsid w:val="4CEA6E5B"/>
    <w:rsid w:val="4CF0676B"/>
    <w:rsid w:val="4CF30015"/>
    <w:rsid w:val="4CF9289F"/>
    <w:rsid w:val="4CFC1B5C"/>
    <w:rsid w:val="4D015F36"/>
    <w:rsid w:val="4D026D52"/>
    <w:rsid w:val="4D036F4B"/>
    <w:rsid w:val="4D0D1DF7"/>
    <w:rsid w:val="4D0D403A"/>
    <w:rsid w:val="4D0E5B1D"/>
    <w:rsid w:val="4D145005"/>
    <w:rsid w:val="4D176126"/>
    <w:rsid w:val="4D1D7FA0"/>
    <w:rsid w:val="4D201334"/>
    <w:rsid w:val="4D323DBD"/>
    <w:rsid w:val="4D491290"/>
    <w:rsid w:val="4D4A07B8"/>
    <w:rsid w:val="4D4F3FD1"/>
    <w:rsid w:val="4D650634"/>
    <w:rsid w:val="4D6F6618"/>
    <w:rsid w:val="4D747882"/>
    <w:rsid w:val="4D7B22FF"/>
    <w:rsid w:val="4D8352B9"/>
    <w:rsid w:val="4DA83BB8"/>
    <w:rsid w:val="4DAE6521"/>
    <w:rsid w:val="4DBE50F8"/>
    <w:rsid w:val="4DC35910"/>
    <w:rsid w:val="4DC50D88"/>
    <w:rsid w:val="4DC62F46"/>
    <w:rsid w:val="4DCA56BB"/>
    <w:rsid w:val="4DD00B37"/>
    <w:rsid w:val="4DD73AE7"/>
    <w:rsid w:val="4DD90246"/>
    <w:rsid w:val="4DDC3245"/>
    <w:rsid w:val="4DE179BF"/>
    <w:rsid w:val="4DFD42E5"/>
    <w:rsid w:val="4DFE111B"/>
    <w:rsid w:val="4E074A2F"/>
    <w:rsid w:val="4E0F0175"/>
    <w:rsid w:val="4E130A16"/>
    <w:rsid w:val="4E2420DF"/>
    <w:rsid w:val="4E317DD3"/>
    <w:rsid w:val="4E34449E"/>
    <w:rsid w:val="4E3623F2"/>
    <w:rsid w:val="4E3B6535"/>
    <w:rsid w:val="4E45765E"/>
    <w:rsid w:val="4E5C5E8C"/>
    <w:rsid w:val="4E723A48"/>
    <w:rsid w:val="4E777872"/>
    <w:rsid w:val="4E7929EC"/>
    <w:rsid w:val="4E7F29D9"/>
    <w:rsid w:val="4E7F4ACF"/>
    <w:rsid w:val="4E851DD8"/>
    <w:rsid w:val="4E86604B"/>
    <w:rsid w:val="4E8A47E6"/>
    <w:rsid w:val="4E913210"/>
    <w:rsid w:val="4E967E9E"/>
    <w:rsid w:val="4E9B2306"/>
    <w:rsid w:val="4EA25710"/>
    <w:rsid w:val="4EA76C6D"/>
    <w:rsid w:val="4EAA2B1D"/>
    <w:rsid w:val="4EB2451E"/>
    <w:rsid w:val="4EB321DB"/>
    <w:rsid w:val="4EB374EA"/>
    <w:rsid w:val="4EBB1D22"/>
    <w:rsid w:val="4EBE77FA"/>
    <w:rsid w:val="4EBF41E4"/>
    <w:rsid w:val="4EC2689C"/>
    <w:rsid w:val="4EC50DBA"/>
    <w:rsid w:val="4EC61BF7"/>
    <w:rsid w:val="4ECC49B8"/>
    <w:rsid w:val="4ECF67CA"/>
    <w:rsid w:val="4EFB5D0D"/>
    <w:rsid w:val="4EFF1E74"/>
    <w:rsid w:val="4F010838"/>
    <w:rsid w:val="4F080938"/>
    <w:rsid w:val="4F1D3D56"/>
    <w:rsid w:val="4F24736B"/>
    <w:rsid w:val="4F252466"/>
    <w:rsid w:val="4F3B72B8"/>
    <w:rsid w:val="4F3C7E8D"/>
    <w:rsid w:val="4F3E3B48"/>
    <w:rsid w:val="4F4163C3"/>
    <w:rsid w:val="4F552FB6"/>
    <w:rsid w:val="4F561C7A"/>
    <w:rsid w:val="4F5F496C"/>
    <w:rsid w:val="4F625C08"/>
    <w:rsid w:val="4F626878"/>
    <w:rsid w:val="4F67524E"/>
    <w:rsid w:val="4F6F1515"/>
    <w:rsid w:val="4F723A02"/>
    <w:rsid w:val="4F72BE98"/>
    <w:rsid w:val="4F7A39C7"/>
    <w:rsid w:val="4F7C36EF"/>
    <w:rsid w:val="4F842F22"/>
    <w:rsid w:val="4F9328F7"/>
    <w:rsid w:val="4FA1415D"/>
    <w:rsid w:val="4FA60321"/>
    <w:rsid w:val="4FAA633C"/>
    <w:rsid w:val="4FAF608B"/>
    <w:rsid w:val="4FB910AC"/>
    <w:rsid w:val="4FB91DDB"/>
    <w:rsid w:val="4FBD38DE"/>
    <w:rsid w:val="4FC03675"/>
    <w:rsid w:val="4FC74DB7"/>
    <w:rsid w:val="4FC768A2"/>
    <w:rsid w:val="4FCE4A07"/>
    <w:rsid w:val="4FD03C78"/>
    <w:rsid w:val="4FDB0CB5"/>
    <w:rsid w:val="4FE05165"/>
    <w:rsid w:val="4FE12A93"/>
    <w:rsid w:val="4FE6285F"/>
    <w:rsid w:val="4FF05437"/>
    <w:rsid w:val="4FF52482"/>
    <w:rsid w:val="4FF55406"/>
    <w:rsid w:val="50122055"/>
    <w:rsid w:val="502D00FA"/>
    <w:rsid w:val="503734DB"/>
    <w:rsid w:val="504A1101"/>
    <w:rsid w:val="50660874"/>
    <w:rsid w:val="5084208A"/>
    <w:rsid w:val="50861255"/>
    <w:rsid w:val="50B0185C"/>
    <w:rsid w:val="50B370A0"/>
    <w:rsid w:val="50B72BFD"/>
    <w:rsid w:val="50B81966"/>
    <w:rsid w:val="50C825AA"/>
    <w:rsid w:val="50D6316C"/>
    <w:rsid w:val="50E51F0B"/>
    <w:rsid w:val="50EA6981"/>
    <w:rsid w:val="50F02DB9"/>
    <w:rsid w:val="50F96599"/>
    <w:rsid w:val="50FC24B4"/>
    <w:rsid w:val="5100704A"/>
    <w:rsid w:val="5108156A"/>
    <w:rsid w:val="510B495E"/>
    <w:rsid w:val="51187C7C"/>
    <w:rsid w:val="51253C0D"/>
    <w:rsid w:val="512566B6"/>
    <w:rsid w:val="5126542F"/>
    <w:rsid w:val="513A47B9"/>
    <w:rsid w:val="513D3A6C"/>
    <w:rsid w:val="514C44F9"/>
    <w:rsid w:val="5151326E"/>
    <w:rsid w:val="51623AC3"/>
    <w:rsid w:val="516469FC"/>
    <w:rsid w:val="51656030"/>
    <w:rsid w:val="516D5AF0"/>
    <w:rsid w:val="5182075F"/>
    <w:rsid w:val="518741CF"/>
    <w:rsid w:val="51A96168"/>
    <w:rsid w:val="51B6588C"/>
    <w:rsid w:val="51B80221"/>
    <w:rsid w:val="51D11D74"/>
    <w:rsid w:val="51D74020"/>
    <w:rsid w:val="51DC028C"/>
    <w:rsid w:val="51DE7B83"/>
    <w:rsid w:val="51E04459"/>
    <w:rsid w:val="51E641C8"/>
    <w:rsid w:val="51E732EF"/>
    <w:rsid w:val="51EC4241"/>
    <w:rsid w:val="51F132B1"/>
    <w:rsid w:val="51FC4387"/>
    <w:rsid w:val="520315BF"/>
    <w:rsid w:val="520844F7"/>
    <w:rsid w:val="520A2F72"/>
    <w:rsid w:val="5214465B"/>
    <w:rsid w:val="5215779B"/>
    <w:rsid w:val="521859C1"/>
    <w:rsid w:val="52242127"/>
    <w:rsid w:val="522937BC"/>
    <w:rsid w:val="523E07CE"/>
    <w:rsid w:val="52487C86"/>
    <w:rsid w:val="52496288"/>
    <w:rsid w:val="52532668"/>
    <w:rsid w:val="525F67CB"/>
    <w:rsid w:val="526D31C8"/>
    <w:rsid w:val="527135E4"/>
    <w:rsid w:val="528B258B"/>
    <w:rsid w:val="528C1B8C"/>
    <w:rsid w:val="528E7271"/>
    <w:rsid w:val="528F117E"/>
    <w:rsid w:val="5293621E"/>
    <w:rsid w:val="52AB60D5"/>
    <w:rsid w:val="52AF2AF7"/>
    <w:rsid w:val="52B1084B"/>
    <w:rsid w:val="52B471BF"/>
    <w:rsid w:val="52B9427C"/>
    <w:rsid w:val="52BB6335"/>
    <w:rsid w:val="52C46F1F"/>
    <w:rsid w:val="52CC5AF8"/>
    <w:rsid w:val="52CE4857"/>
    <w:rsid w:val="52D35C9D"/>
    <w:rsid w:val="52DF1EAC"/>
    <w:rsid w:val="52E01488"/>
    <w:rsid w:val="52E923EA"/>
    <w:rsid w:val="52F13792"/>
    <w:rsid w:val="52F9662F"/>
    <w:rsid w:val="52FF6F99"/>
    <w:rsid w:val="530C7928"/>
    <w:rsid w:val="53146CC8"/>
    <w:rsid w:val="531924AC"/>
    <w:rsid w:val="53223CEE"/>
    <w:rsid w:val="532A610A"/>
    <w:rsid w:val="532B3D8C"/>
    <w:rsid w:val="533252E0"/>
    <w:rsid w:val="53460912"/>
    <w:rsid w:val="53473FB2"/>
    <w:rsid w:val="53594C27"/>
    <w:rsid w:val="535A7B96"/>
    <w:rsid w:val="535B2240"/>
    <w:rsid w:val="53675D59"/>
    <w:rsid w:val="536823EC"/>
    <w:rsid w:val="536949EF"/>
    <w:rsid w:val="53710397"/>
    <w:rsid w:val="53743789"/>
    <w:rsid w:val="53746590"/>
    <w:rsid w:val="53814BB3"/>
    <w:rsid w:val="53843D8C"/>
    <w:rsid w:val="53852BA6"/>
    <w:rsid w:val="53972F3F"/>
    <w:rsid w:val="5399212D"/>
    <w:rsid w:val="53A547BC"/>
    <w:rsid w:val="53A67283"/>
    <w:rsid w:val="53A82F50"/>
    <w:rsid w:val="53A9581C"/>
    <w:rsid w:val="53AC3FE3"/>
    <w:rsid w:val="53B62239"/>
    <w:rsid w:val="53B9180D"/>
    <w:rsid w:val="53BA0B9C"/>
    <w:rsid w:val="53BB6C9D"/>
    <w:rsid w:val="53BC5605"/>
    <w:rsid w:val="53BF39CF"/>
    <w:rsid w:val="53C02424"/>
    <w:rsid w:val="53C60B09"/>
    <w:rsid w:val="53CC09F8"/>
    <w:rsid w:val="53D1326E"/>
    <w:rsid w:val="53D27372"/>
    <w:rsid w:val="53D86BD5"/>
    <w:rsid w:val="53DE70FD"/>
    <w:rsid w:val="53EE2877"/>
    <w:rsid w:val="53EE4768"/>
    <w:rsid w:val="53EF6A03"/>
    <w:rsid w:val="53F417DE"/>
    <w:rsid w:val="541832F4"/>
    <w:rsid w:val="541B1775"/>
    <w:rsid w:val="5422070C"/>
    <w:rsid w:val="542C09C4"/>
    <w:rsid w:val="54303F70"/>
    <w:rsid w:val="5431445E"/>
    <w:rsid w:val="543254F1"/>
    <w:rsid w:val="543522DE"/>
    <w:rsid w:val="544256CC"/>
    <w:rsid w:val="545B3DD0"/>
    <w:rsid w:val="545E625A"/>
    <w:rsid w:val="546829DC"/>
    <w:rsid w:val="546E6190"/>
    <w:rsid w:val="5473136A"/>
    <w:rsid w:val="54741640"/>
    <w:rsid w:val="54822DB2"/>
    <w:rsid w:val="548B6BFE"/>
    <w:rsid w:val="54971D9C"/>
    <w:rsid w:val="54A00DEF"/>
    <w:rsid w:val="54A43679"/>
    <w:rsid w:val="54A75D43"/>
    <w:rsid w:val="54A77B53"/>
    <w:rsid w:val="54AD66D4"/>
    <w:rsid w:val="54B36A5F"/>
    <w:rsid w:val="54B45EFD"/>
    <w:rsid w:val="54D03BC7"/>
    <w:rsid w:val="54D53905"/>
    <w:rsid w:val="54D676EE"/>
    <w:rsid w:val="54DD7AC9"/>
    <w:rsid w:val="54DF018C"/>
    <w:rsid w:val="54E94A25"/>
    <w:rsid w:val="54ED23C4"/>
    <w:rsid w:val="54EF3C0D"/>
    <w:rsid w:val="54F0675E"/>
    <w:rsid w:val="54F25987"/>
    <w:rsid w:val="550359D3"/>
    <w:rsid w:val="5504236D"/>
    <w:rsid w:val="55083E10"/>
    <w:rsid w:val="5518137A"/>
    <w:rsid w:val="552F32B1"/>
    <w:rsid w:val="5532424B"/>
    <w:rsid w:val="554D5AA9"/>
    <w:rsid w:val="55523B04"/>
    <w:rsid w:val="555C0F2F"/>
    <w:rsid w:val="55697579"/>
    <w:rsid w:val="5570209D"/>
    <w:rsid w:val="55725446"/>
    <w:rsid w:val="55837ACA"/>
    <w:rsid w:val="55847074"/>
    <w:rsid w:val="558677C1"/>
    <w:rsid w:val="558774BA"/>
    <w:rsid w:val="559D6820"/>
    <w:rsid w:val="55AA0117"/>
    <w:rsid w:val="55AF424D"/>
    <w:rsid w:val="55BC36B8"/>
    <w:rsid w:val="55C67DEC"/>
    <w:rsid w:val="55C96ADD"/>
    <w:rsid w:val="55D13965"/>
    <w:rsid w:val="55D365D6"/>
    <w:rsid w:val="55D678AC"/>
    <w:rsid w:val="55D8765F"/>
    <w:rsid w:val="55DD766C"/>
    <w:rsid w:val="55DF62A5"/>
    <w:rsid w:val="55E02B56"/>
    <w:rsid w:val="55E04FC0"/>
    <w:rsid w:val="55E579C3"/>
    <w:rsid w:val="55EE2AE2"/>
    <w:rsid w:val="55F57A49"/>
    <w:rsid w:val="56021E2A"/>
    <w:rsid w:val="56057E1A"/>
    <w:rsid w:val="56094F5E"/>
    <w:rsid w:val="56126841"/>
    <w:rsid w:val="562747B3"/>
    <w:rsid w:val="56404FAC"/>
    <w:rsid w:val="564A12E1"/>
    <w:rsid w:val="56556031"/>
    <w:rsid w:val="565A12E9"/>
    <w:rsid w:val="565C422A"/>
    <w:rsid w:val="567307F1"/>
    <w:rsid w:val="567A696C"/>
    <w:rsid w:val="56827DFA"/>
    <w:rsid w:val="56872355"/>
    <w:rsid w:val="568E3C34"/>
    <w:rsid w:val="56926E90"/>
    <w:rsid w:val="56AD4EE8"/>
    <w:rsid w:val="56B25B70"/>
    <w:rsid w:val="56B47D47"/>
    <w:rsid w:val="56B61CE3"/>
    <w:rsid w:val="56B92CE5"/>
    <w:rsid w:val="56C2657E"/>
    <w:rsid w:val="56C87B9D"/>
    <w:rsid w:val="56CA0938"/>
    <w:rsid w:val="56CB5821"/>
    <w:rsid w:val="56CF4AA2"/>
    <w:rsid w:val="56CF5B1E"/>
    <w:rsid w:val="56D2428D"/>
    <w:rsid w:val="56D60DF8"/>
    <w:rsid w:val="56DB0C56"/>
    <w:rsid w:val="56DF1BE0"/>
    <w:rsid w:val="56DF2035"/>
    <w:rsid w:val="56DF2C14"/>
    <w:rsid w:val="56E80345"/>
    <w:rsid w:val="56ED4F1F"/>
    <w:rsid w:val="56F266BC"/>
    <w:rsid w:val="56F34B07"/>
    <w:rsid w:val="56F47FC7"/>
    <w:rsid w:val="56FB594B"/>
    <w:rsid w:val="57091429"/>
    <w:rsid w:val="570E2C0A"/>
    <w:rsid w:val="57103635"/>
    <w:rsid w:val="5715646F"/>
    <w:rsid w:val="571734D7"/>
    <w:rsid w:val="57180F18"/>
    <w:rsid w:val="571901F0"/>
    <w:rsid w:val="572A1547"/>
    <w:rsid w:val="572B5387"/>
    <w:rsid w:val="57372C6B"/>
    <w:rsid w:val="573A16FA"/>
    <w:rsid w:val="57400022"/>
    <w:rsid w:val="574B7843"/>
    <w:rsid w:val="57543F34"/>
    <w:rsid w:val="575B5426"/>
    <w:rsid w:val="575D5E19"/>
    <w:rsid w:val="576D5FDF"/>
    <w:rsid w:val="57720D87"/>
    <w:rsid w:val="57776324"/>
    <w:rsid w:val="578871C6"/>
    <w:rsid w:val="579C6348"/>
    <w:rsid w:val="579D547E"/>
    <w:rsid w:val="579D5E86"/>
    <w:rsid w:val="57A371E4"/>
    <w:rsid w:val="57AE708E"/>
    <w:rsid w:val="57BD76DF"/>
    <w:rsid w:val="57C4783D"/>
    <w:rsid w:val="57C9431D"/>
    <w:rsid w:val="57CC1E63"/>
    <w:rsid w:val="57CC4919"/>
    <w:rsid w:val="57D812EC"/>
    <w:rsid w:val="57D97E50"/>
    <w:rsid w:val="57DC6420"/>
    <w:rsid w:val="57E11626"/>
    <w:rsid w:val="57E35B8E"/>
    <w:rsid w:val="57EC05BE"/>
    <w:rsid w:val="57F731DF"/>
    <w:rsid w:val="58026B51"/>
    <w:rsid w:val="58036FF1"/>
    <w:rsid w:val="58044A73"/>
    <w:rsid w:val="58074F6C"/>
    <w:rsid w:val="581667FF"/>
    <w:rsid w:val="581C7D14"/>
    <w:rsid w:val="581E5512"/>
    <w:rsid w:val="58203798"/>
    <w:rsid w:val="582422F8"/>
    <w:rsid w:val="58381A4A"/>
    <w:rsid w:val="583B264B"/>
    <w:rsid w:val="58545655"/>
    <w:rsid w:val="585C2E25"/>
    <w:rsid w:val="585C7038"/>
    <w:rsid w:val="586978C3"/>
    <w:rsid w:val="586A7C9A"/>
    <w:rsid w:val="586C4592"/>
    <w:rsid w:val="58731936"/>
    <w:rsid w:val="5880436B"/>
    <w:rsid w:val="588150C4"/>
    <w:rsid w:val="58873274"/>
    <w:rsid w:val="58893166"/>
    <w:rsid w:val="588C6D62"/>
    <w:rsid w:val="588F2F01"/>
    <w:rsid w:val="589D24E7"/>
    <w:rsid w:val="58AF078F"/>
    <w:rsid w:val="58AF3AC5"/>
    <w:rsid w:val="58B65EF8"/>
    <w:rsid w:val="58C34D89"/>
    <w:rsid w:val="58D86F04"/>
    <w:rsid w:val="58DF6F11"/>
    <w:rsid w:val="58EA1FC0"/>
    <w:rsid w:val="590D3410"/>
    <w:rsid w:val="59145D49"/>
    <w:rsid w:val="591A0DAF"/>
    <w:rsid w:val="591B040C"/>
    <w:rsid w:val="592479CA"/>
    <w:rsid w:val="59265925"/>
    <w:rsid w:val="59270D6F"/>
    <w:rsid w:val="593321D0"/>
    <w:rsid w:val="593660E9"/>
    <w:rsid w:val="593926A6"/>
    <w:rsid w:val="59412728"/>
    <w:rsid w:val="59414125"/>
    <w:rsid w:val="595049C4"/>
    <w:rsid w:val="59580751"/>
    <w:rsid w:val="595E6D8D"/>
    <w:rsid w:val="59624E85"/>
    <w:rsid w:val="59644D15"/>
    <w:rsid w:val="59783884"/>
    <w:rsid w:val="59897999"/>
    <w:rsid w:val="598D5560"/>
    <w:rsid w:val="598D6AF8"/>
    <w:rsid w:val="598E31B1"/>
    <w:rsid w:val="598F29F3"/>
    <w:rsid w:val="59960DE5"/>
    <w:rsid w:val="599D1755"/>
    <w:rsid w:val="599D7FA3"/>
    <w:rsid w:val="599E21E8"/>
    <w:rsid w:val="59A0359A"/>
    <w:rsid w:val="59A96428"/>
    <w:rsid w:val="59AB7B52"/>
    <w:rsid w:val="59BC0289"/>
    <w:rsid w:val="59BF05CC"/>
    <w:rsid w:val="59C0604D"/>
    <w:rsid w:val="59C12E89"/>
    <w:rsid w:val="59C86603"/>
    <w:rsid w:val="59CD5404"/>
    <w:rsid w:val="59CE2A69"/>
    <w:rsid w:val="59E06746"/>
    <w:rsid w:val="59E20C17"/>
    <w:rsid w:val="59E97C80"/>
    <w:rsid w:val="59EA4C93"/>
    <w:rsid w:val="59EF2BE8"/>
    <w:rsid w:val="59F341D1"/>
    <w:rsid w:val="59F80872"/>
    <w:rsid w:val="59FC4363"/>
    <w:rsid w:val="59FD7300"/>
    <w:rsid w:val="5A006E37"/>
    <w:rsid w:val="5A096706"/>
    <w:rsid w:val="5A0F3828"/>
    <w:rsid w:val="5A1064B1"/>
    <w:rsid w:val="5A142807"/>
    <w:rsid w:val="5A16770F"/>
    <w:rsid w:val="5A1917CF"/>
    <w:rsid w:val="5A1A1BDF"/>
    <w:rsid w:val="5A251D41"/>
    <w:rsid w:val="5A33602D"/>
    <w:rsid w:val="5A3E75C6"/>
    <w:rsid w:val="5A3F4FB3"/>
    <w:rsid w:val="5A440825"/>
    <w:rsid w:val="5A4440A8"/>
    <w:rsid w:val="5A4455DB"/>
    <w:rsid w:val="5A5A6736"/>
    <w:rsid w:val="5A5A78C0"/>
    <w:rsid w:val="5A5B044A"/>
    <w:rsid w:val="5A5C0841"/>
    <w:rsid w:val="5A711EDC"/>
    <w:rsid w:val="5A79322C"/>
    <w:rsid w:val="5A92667E"/>
    <w:rsid w:val="5A961652"/>
    <w:rsid w:val="5AA11629"/>
    <w:rsid w:val="5AA30C29"/>
    <w:rsid w:val="5AA84C4D"/>
    <w:rsid w:val="5ACC5286"/>
    <w:rsid w:val="5ACD2D08"/>
    <w:rsid w:val="5AD34C11"/>
    <w:rsid w:val="5AE2738D"/>
    <w:rsid w:val="5AE4723A"/>
    <w:rsid w:val="5B02384F"/>
    <w:rsid w:val="5B0732BF"/>
    <w:rsid w:val="5B073DE6"/>
    <w:rsid w:val="5B0F1D0A"/>
    <w:rsid w:val="5B13347C"/>
    <w:rsid w:val="5B1C630A"/>
    <w:rsid w:val="5B1F0279"/>
    <w:rsid w:val="5B2017ED"/>
    <w:rsid w:val="5B223F02"/>
    <w:rsid w:val="5B247CA2"/>
    <w:rsid w:val="5B264BBB"/>
    <w:rsid w:val="5B335CAD"/>
    <w:rsid w:val="5B380149"/>
    <w:rsid w:val="5B4547FB"/>
    <w:rsid w:val="5B54443E"/>
    <w:rsid w:val="5B5943CA"/>
    <w:rsid w:val="5B5B6035"/>
    <w:rsid w:val="5B5F6400"/>
    <w:rsid w:val="5B5F7CF0"/>
    <w:rsid w:val="5B663916"/>
    <w:rsid w:val="5B6D4DD7"/>
    <w:rsid w:val="5B6F06DD"/>
    <w:rsid w:val="5B7557FB"/>
    <w:rsid w:val="5B782060"/>
    <w:rsid w:val="5B791B60"/>
    <w:rsid w:val="5B794184"/>
    <w:rsid w:val="5B7A08A2"/>
    <w:rsid w:val="5B872F53"/>
    <w:rsid w:val="5B8E7E74"/>
    <w:rsid w:val="5B95390A"/>
    <w:rsid w:val="5B9E7EC8"/>
    <w:rsid w:val="5B9E7FD6"/>
    <w:rsid w:val="5B9F27BF"/>
    <w:rsid w:val="5BA531CC"/>
    <w:rsid w:val="5BB075C2"/>
    <w:rsid w:val="5BB108D6"/>
    <w:rsid w:val="5BBC67D6"/>
    <w:rsid w:val="5BBD57D0"/>
    <w:rsid w:val="5BCC3DCA"/>
    <w:rsid w:val="5BCF30A6"/>
    <w:rsid w:val="5BD548F5"/>
    <w:rsid w:val="5BD87ECF"/>
    <w:rsid w:val="5BDE63C8"/>
    <w:rsid w:val="5BE77BA9"/>
    <w:rsid w:val="5BF252BA"/>
    <w:rsid w:val="5BF81170"/>
    <w:rsid w:val="5BFD4BB1"/>
    <w:rsid w:val="5C291C9D"/>
    <w:rsid w:val="5C2A0EF0"/>
    <w:rsid w:val="5C2A3696"/>
    <w:rsid w:val="5C352D1D"/>
    <w:rsid w:val="5C440DC6"/>
    <w:rsid w:val="5C474772"/>
    <w:rsid w:val="5C4E28AE"/>
    <w:rsid w:val="5C53168D"/>
    <w:rsid w:val="5C5953E7"/>
    <w:rsid w:val="5C5D0174"/>
    <w:rsid w:val="5C730ABA"/>
    <w:rsid w:val="5C7516F0"/>
    <w:rsid w:val="5C7A6246"/>
    <w:rsid w:val="5C805DCC"/>
    <w:rsid w:val="5C8454E5"/>
    <w:rsid w:val="5C8D5C43"/>
    <w:rsid w:val="5C990FA3"/>
    <w:rsid w:val="5CB376A5"/>
    <w:rsid w:val="5CC27C05"/>
    <w:rsid w:val="5CC86AB1"/>
    <w:rsid w:val="5CD46C79"/>
    <w:rsid w:val="5CD765E0"/>
    <w:rsid w:val="5CE2089C"/>
    <w:rsid w:val="5CEE77BD"/>
    <w:rsid w:val="5D024CAA"/>
    <w:rsid w:val="5D0354BA"/>
    <w:rsid w:val="5D1A5FFA"/>
    <w:rsid w:val="5D1A6783"/>
    <w:rsid w:val="5D236E8C"/>
    <w:rsid w:val="5D3D1041"/>
    <w:rsid w:val="5D404B20"/>
    <w:rsid w:val="5D541C70"/>
    <w:rsid w:val="5D544C34"/>
    <w:rsid w:val="5D5A445E"/>
    <w:rsid w:val="5D5B1BC5"/>
    <w:rsid w:val="5D613A31"/>
    <w:rsid w:val="5D643412"/>
    <w:rsid w:val="5D687029"/>
    <w:rsid w:val="5D6E5A66"/>
    <w:rsid w:val="5D7410A3"/>
    <w:rsid w:val="5D777D24"/>
    <w:rsid w:val="5D7A48FA"/>
    <w:rsid w:val="5D7F0D55"/>
    <w:rsid w:val="5D850F01"/>
    <w:rsid w:val="5D89265F"/>
    <w:rsid w:val="5D994153"/>
    <w:rsid w:val="5D9F1D67"/>
    <w:rsid w:val="5DA0589B"/>
    <w:rsid w:val="5DA424B0"/>
    <w:rsid w:val="5DA7475E"/>
    <w:rsid w:val="5DB85AB4"/>
    <w:rsid w:val="5DB92FF9"/>
    <w:rsid w:val="5DD05490"/>
    <w:rsid w:val="5DD524D2"/>
    <w:rsid w:val="5DD5449B"/>
    <w:rsid w:val="5DDE6282"/>
    <w:rsid w:val="5DE14EE4"/>
    <w:rsid w:val="5DEB66F8"/>
    <w:rsid w:val="5DF0084C"/>
    <w:rsid w:val="5DF9283B"/>
    <w:rsid w:val="5DFDE08E"/>
    <w:rsid w:val="5E0109C5"/>
    <w:rsid w:val="5E0813B9"/>
    <w:rsid w:val="5E0B69A6"/>
    <w:rsid w:val="5E0E5DF4"/>
    <w:rsid w:val="5E153A69"/>
    <w:rsid w:val="5E1A7A20"/>
    <w:rsid w:val="5E1D3074"/>
    <w:rsid w:val="5E234673"/>
    <w:rsid w:val="5E294417"/>
    <w:rsid w:val="5E2D4F43"/>
    <w:rsid w:val="5E3034A4"/>
    <w:rsid w:val="5E425F09"/>
    <w:rsid w:val="5E491316"/>
    <w:rsid w:val="5E4F2F80"/>
    <w:rsid w:val="5E56126A"/>
    <w:rsid w:val="5E563CE0"/>
    <w:rsid w:val="5E5C7CC3"/>
    <w:rsid w:val="5E5E603F"/>
    <w:rsid w:val="5E615810"/>
    <w:rsid w:val="5E622A43"/>
    <w:rsid w:val="5E6B69F6"/>
    <w:rsid w:val="5E6F1B1F"/>
    <w:rsid w:val="5E7100C3"/>
    <w:rsid w:val="5E7EE0C9"/>
    <w:rsid w:val="5E8354C9"/>
    <w:rsid w:val="5E905C24"/>
    <w:rsid w:val="5E906EEF"/>
    <w:rsid w:val="5E917215"/>
    <w:rsid w:val="5EA910D0"/>
    <w:rsid w:val="5EB8030A"/>
    <w:rsid w:val="5EBD29C2"/>
    <w:rsid w:val="5EBE6002"/>
    <w:rsid w:val="5EC86D90"/>
    <w:rsid w:val="5ECE4113"/>
    <w:rsid w:val="5ED72B7D"/>
    <w:rsid w:val="5EE41D8D"/>
    <w:rsid w:val="5EE77995"/>
    <w:rsid w:val="5EEE2D29"/>
    <w:rsid w:val="5EF06C4F"/>
    <w:rsid w:val="5EF27BE5"/>
    <w:rsid w:val="5EFB39D9"/>
    <w:rsid w:val="5EFE07B6"/>
    <w:rsid w:val="5F125F0A"/>
    <w:rsid w:val="5F191AEA"/>
    <w:rsid w:val="5F1C1662"/>
    <w:rsid w:val="5F1E7635"/>
    <w:rsid w:val="5F204EA3"/>
    <w:rsid w:val="5F2660BA"/>
    <w:rsid w:val="5F3F6D93"/>
    <w:rsid w:val="5F460040"/>
    <w:rsid w:val="5F4A6A5C"/>
    <w:rsid w:val="5F4B1463"/>
    <w:rsid w:val="5F56045C"/>
    <w:rsid w:val="5F583967"/>
    <w:rsid w:val="5F5B608A"/>
    <w:rsid w:val="5F5E2814"/>
    <w:rsid w:val="5F5F4443"/>
    <w:rsid w:val="5F66282E"/>
    <w:rsid w:val="5F672AF3"/>
    <w:rsid w:val="5F77332F"/>
    <w:rsid w:val="5F89674D"/>
    <w:rsid w:val="5F8A7433"/>
    <w:rsid w:val="5F8B29A9"/>
    <w:rsid w:val="5FA23C9A"/>
    <w:rsid w:val="5FBC7625"/>
    <w:rsid w:val="5FC36662"/>
    <w:rsid w:val="5FC37342"/>
    <w:rsid w:val="5FC70EB1"/>
    <w:rsid w:val="5FCF55A8"/>
    <w:rsid w:val="5FD2480E"/>
    <w:rsid w:val="5FDB3A86"/>
    <w:rsid w:val="5FE151C8"/>
    <w:rsid w:val="5FE329B0"/>
    <w:rsid w:val="5FE52986"/>
    <w:rsid w:val="5FE95470"/>
    <w:rsid w:val="5FEB2E70"/>
    <w:rsid w:val="5FED28FE"/>
    <w:rsid w:val="5FEF0935"/>
    <w:rsid w:val="5FF2163D"/>
    <w:rsid w:val="5FF220F1"/>
    <w:rsid w:val="5FF23A77"/>
    <w:rsid w:val="5FF92E91"/>
    <w:rsid w:val="6001450E"/>
    <w:rsid w:val="6009519E"/>
    <w:rsid w:val="600D7205"/>
    <w:rsid w:val="6010339F"/>
    <w:rsid w:val="60110BE0"/>
    <w:rsid w:val="60150ACF"/>
    <w:rsid w:val="601C4707"/>
    <w:rsid w:val="601D05BB"/>
    <w:rsid w:val="6028069D"/>
    <w:rsid w:val="602828E5"/>
    <w:rsid w:val="6038620C"/>
    <w:rsid w:val="603C3705"/>
    <w:rsid w:val="6043194A"/>
    <w:rsid w:val="605F0712"/>
    <w:rsid w:val="60625C64"/>
    <w:rsid w:val="60655B5F"/>
    <w:rsid w:val="606A0FC8"/>
    <w:rsid w:val="606A3F3D"/>
    <w:rsid w:val="606E507F"/>
    <w:rsid w:val="6077101B"/>
    <w:rsid w:val="60781823"/>
    <w:rsid w:val="60805B0C"/>
    <w:rsid w:val="60813EE3"/>
    <w:rsid w:val="60937300"/>
    <w:rsid w:val="60AF3565"/>
    <w:rsid w:val="60B24332"/>
    <w:rsid w:val="60B25FC1"/>
    <w:rsid w:val="60B430B8"/>
    <w:rsid w:val="60B771AF"/>
    <w:rsid w:val="60C13FF2"/>
    <w:rsid w:val="60C373D4"/>
    <w:rsid w:val="60C47CC9"/>
    <w:rsid w:val="60D86B03"/>
    <w:rsid w:val="60DA70C8"/>
    <w:rsid w:val="60DF7C39"/>
    <w:rsid w:val="60E173FF"/>
    <w:rsid w:val="60EA7EA7"/>
    <w:rsid w:val="60F03DC1"/>
    <w:rsid w:val="60FD3482"/>
    <w:rsid w:val="610407E7"/>
    <w:rsid w:val="610411D3"/>
    <w:rsid w:val="610B5790"/>
    <w:rsid w:val="610E4A4B"/>
    <w:rsid w:val="6117222C"/>
    <w:rsid w:val="61265C10"/>
    <w:rsid w:val="612910D0"/>
    <w:rsid w:val="613D1377"/>
    <w:rsid w:val="61491DC5"/>
    <w:rsid w:val="61497C3F"/>
    <w:rsid w:val="614E0C9F"/>
    <w:rsid w:val="6151320E"/>
    <w:rsid w:val="6166216E"/>
    <w:rsid w:val="61672D88"/>
    <w:rsid w:val="616778D1"/>
    <w:rsid w:val="617321F1"/>
    <w:rsid w:val="6177425F"/>
    <w:rsid w:val="61776447"/>
    <w:rsid w:val="61816467"/>
    <w:rsid w:val="61850CE6"/>
    <w:rsid w:val="61885113"/>
    <w:rsid w:val="618A0193"/>
    <w:rsid w:val="619B2A89"/>
    <w:rsid w:val="61A50442"/>
    <w:rsid w:val="61A813C7"/>
    <w:rsid w:val="61AD360F"/>
    <w:rsid w:val="61B15296"/>
    <w:rsid w:val="61C35C0B"/>
    <w:rsid w:val="61D8736A"/>
    <w:rsid w:val="61DA0F5F"/>
    <w:rsid w:val="61E02B99"/>
    <w:rsid w:val="61EA47E3"/>
    <w:rsid w:val="61EA6FCF"/>
    <w:rsid w:val="61EE31DE"/>
    <w:rsid w:val="61F0030D"/>
    <w:rsid w:val="61F4278A"/>
    <w:rsid w:val="620315D9"/>
    <w:rsid w:val="621209A2"/>
    <w:rsid w:val="62132597"/>
    <w:rsid w:val="62200C7C"/>
    <w:rsid w:val="62203FC3"/>
    <w:rsid w:val="622D1A41"/>
    <w:rsid w:val="623607F5"/>
    <w:rsid w:val="624060C2"/>
    <w:rsid w:val="624060D8"/>
    <w:rsid w:val="62426BB6"/>
    <w:rsid w:val="6244635E"/>
    <w:rsid w:val="62520BEC"/>
    <w:rsid w:val="6256795E"/>
    <w:rsid w:val="62632242"/>
    <w:rsid w:val="62714BFF"/>
    <w:rsid w:val="6277079A"/>
    <w:rsid w:val="627C4C22"/>
    <w:rsid w:val="627E0318"/>
    <w:rsid w:val="628D6AC6"/>
    <w:rsid w:val="62A40365"/>
    <w:rsid w:val="62B32C2F"/>
    <w:rsid w:val="62D50B34"/>
    <w:rsid w:val="62DB2840"/>
    <w:rsid w:val="62DD22DA"/>
    <w:rsid w:val="62DF3D9B"/>
    <w:rsid w:val="62FA32B2"/>
    <w:rsid w:val="63017168"/>
    <w:rsid w:val="630718A1"/>
    <w:rsid w:val="630863B9"/>
    <w:rsid w:val="63096B8F"/>
    <w:rsid w:val="63106665"/>
    <w:rsid w:val="63153B1C"/>
    <w:rsid w:val="631C6D2A"/>
    <w:rsid w:val="631D2403"/>
    <w:rsid w:val="63276A18"/>
    <w:rsid w:val="632A42F2"/>
    <w:rsid w:val="632A7505"/>
    <w:rsid w:val="632C62DE"/>
    <w:rsid w:val="63353206"/>
    <w:rsid w:val="634520EC"/>
    <w:rsid w:val="63463A84"/>
    <w:rsid w:val="63511603"/>
    <w:rsid w:val="63587F5E"/>
    <w:rsid w:val="635D7793"/>
    <w:rsid w:val="63615DDE"/>
    <w:rsid w:val="636A1DE3"/>
    <w:rsid w:val="63793BF3"/>
    <w:rsid w:val="637A4B45"/>
    <w:rsid w:val="637A734C"/>
    <w:rsid w:val="638266CE"/>
    <w:rsid w:val="63883815"/>
    <w:rsid w:val="63887F6C"/>
    <w:rsid w:val="639B4F48"/>
    <w:rsid w:val="63A423C9"/>
    <w:rsid w:val="63A95CBA"/>
    <w:rsid w:val="63D37328"/>
    <w:rsid w:val="63DA3B5C"/>
    <w:rsid w:val="63ED182B"/>
    <w:rsid w:val="63F630AD"/>
    <w:rsid w:val="63F71F10"/>
    <w:rsid w:val="63F9065E"/>
    <w:rsid w:val="63F91E04"/>
    <w:rsid w:val="641F4635"/>
    <w:rsid w:val="642036F0"/>
    <w:rsid w:val="64294DE0"/>
    <w:rsid w:val="642B1E34"/>
    <w:rsid w:val="642D265C"/>
    <w:rsid w:val="642F1FF9"/>
    <w:rsid w:val="642F33E9"/>
    <w:rsid w:val="64344129"/>
    <w:rsid w:val="64375EBE"/>
    <w:rsid w:val="643A5D96"/>
    <w:rsid w:val="643F1A32"/>
    <w:rsid w:val="643F3CE3"/>
    <w:rsid w:val="64537941"/>
    <w:rsid w:val="646516BF"/>
    <w:rsid w:val="6469225B"/>
    <w:rsid w:val="646D7D06"/>
    <w:rsid w:val="647C3B04"/>
    <w:rsid w:val="647D396B"/>
    <w:rsid w:val="647F3FD8"/>
    <w:rsid w:val="64856B9A"/>
    <w:rsid w:val="648E1010"/>
    <w:rsid w:val="64931E87"/>
    <w:rsid w:val="64A50DAF"/>
    <w:rsid w:val="64A55ED4"/>
    <w:rsid w:val="64A572F8"/>
    <w:rsid w:val="64AA19B4"/>
    <w:rsid w:val="64AA3F85"/>
    <w:rsid w:val="64AF12C2"/>
    <w:rsid w:val="64B322C3"/>
    <w:rsid w:val="64B8522D"/>
    <w:rsid w:val="64BF30B0"/>
    <w:rsid w:val="64C918C7"/>
    <w:rsid w:val="64DC7C04"/>
    <w:rsid w:val="64ED1B47"/>
    <w:rsid w:val="650918A5"/>
    <w:rsid w:val="650F715A"/>
    <w:rsid w:val="65174A46"/>
    <w:rsid w:val="65312B91"/>
    <w:rsid w:val="653B2D09"/>
    <w:rsid w:val="653D59FF"/>
    <w:rsid w:val="65422489"/>
    <w:rsid w:val="6543078B"/>
    <w:rsid w:val="654E2F0A"/>
    <w:rsid w:val="654F1067"/>
    <w:rsid w:val="655C7259"/>
    <w:rsid w:val="655F21C7"/>
    <w:rsid w:val="656A509E"/>
    <w:rsid w:val="656B5C93"/>
    <w:rsid w:val="65885BB0"/>
    <w:rsid w:val="658D1AAF"/>
    <w:rsid w:val="658F6A5C"/>
    <w:rsid w:val="65926F0B"/>
    <w:rsid w:val="659718AF"/>
    <w:rsid w:val="65A127A9"/>
    <w:rsid w:val="65A15819"/>
    <w:rsid w:val="65A26D87"/>
    <w:rsid w:val="65AB2088"/>
    <w:rsid w:val="65C22480"/>
    <w:rsid w:val="65C31E85"/>
    <w:rsid w:val="65C32D19"/>
    <w:rsid w:val="65DA1A47"/>
    <w:rsid w:val="65E6734F"/>
    <w:rsid w:val="65E9199D"/>
    <w:rsid w:val="65EE30E5"/>
    <w:rsid w:val="65F406D1"/>
    <w:rsid w:val="65F74ED9"/>
    <w:rsid w:val="661F5E7A"/>
    <w:rsid w:val="662D5C52"/>
    <w:rsid w:val="662E4882"/>
    <w:rsid w:val="663F3811"/>
    <w:rsid w:val="66406B26"/>
    <w:rsid w:val="66426252"/>
    <w:rsid w:val="66536E20"/>
    <w:rsid w:val="66693F13"/>
    <w:rsid w:val="66710DAC"/>
    <w:rsid w:val="66714E19"/>
    <w:rsid w:val="6678012F"/>
    <w:rsid w:val="66803A7D"/>
    <w:rsid w:val="668928F8"/>
    <w:rsid w:val="66AF27DF"/>
    <w:rsid w:val="66C33328"/>
    <w:rsid w:val="66C60A29"/>
    <w:rsid w:val="66CC61B6"/>
    <w:rsid w:val="66D50AAE"/>
    <w:rsid w:val="66E02632"/>
    <w:rsid w:val="66E11A49"/>
    <w:rsid w:val="66E50F0B"/>
    <w:rsid w:val="66E6603D"/>
    <w:rsid w:val="66EB6777"/>
    <w:rsid w:val="66EC3B94"/>
    <w:rsid w:val="66F8374E"/>
    <w:rsid w:val="66F901B3"/>
    <w:rsid w:val="66FC7D6C"/>
    <w:rsid w:val="67001DF5"/>
    <w:rsid w:val="67052690"/>
    <w:rsid w:val="670844D9"/>
    <w:rsid w:val="67206401"/>
    <w:rsid w:val="67280767"/>
    <w:rsid w:val="673411B9"/>
    <w:rsid w:val="673A5DE2"/>
    <w:rsid w:val="673F5550"/>
    <w:rsid w:val="675130E9"/>
    <w:rsid w:val="675156BF"/>
    <w:rsid w:val="675FF484"/>
    <w:rsid w:val="67631E9B"/>
    <w:rsid w:val="676B061F"/>
    <w:rsid w:val="676C4310"/>
    <w:rsid w:val="678A67A9"/>
    <w:rsid w:val="67931979"/>
    <w:rsid w:val="67971127"/>
    <w:rsid w:val="679C6C08"/>
    <w:rsid w:val="679F070D"/>
    <w:rsid w:val="67A048BD"/>
    <w:rsid w:val="67B0734D"/>
    <w:rsid w:val="67B30D29"/>
    <w:rsid w:val="67B32C30"/>
    <w:rsid w:val="67B77807"/>
    <w:rsid w:val="67CB65F2"/>
    <w:rsid w:val="67CD705D"/>
    <w:rsid w:val="67CF5328"/>
    <w:rsid w:val="67D43165"/>
    <w:rsid w:val="67F45367"/>
    <w:rsid w:val="680324D3"/>
    <w:rsid w:val="680A5541"/>
    <w:rsid w:val="681B2109"/>
    <w:rsid w:val="681C4E3A"/>
    <w:rsid w:val="68204B1A"/>
    <w:rsid w:val="68244E5D"/>
    <w:rsid w:val="682845EA"/>
    <w:rsid w:val="68346FC2"/>
    <w:rsid w:val="683B4BA6"/>
    <w:rsid w:val="684C1B2A"/>
    <w:rsid w:val="68527745"/>
    <w:rsid w:val="685C6415"/>
    <w:rsid w:val="685E005A"/>
    <w:rsid w:val="68676CA8"/>
    <w:rsid w:val="68752CEE"/>
    <w:rsid w:val="68755EF6"/>
    <w:rsid w:val="687907E8"/>
    <w:rsid w:val="687A4A6F"/>
    <w:rsid w:val="687C3776"/>
    <w:rsid w:val="68845C1E"/>
    <w:rsid w:val="68897994"/>
    <w:rsid w:val="68A7472B"/>
    <w:rsid w:val="68A74C3A"/>
    <w:rsid w:val="68BB0F29"/>
    <w:rsid w:val="68C66020"/>
    <w:rsid w:val="68D901D1"/>
    <w:rsid w:val="68DC3A9E"/>
    <w:rsid w:val="68E51DCC"/>
    <w:rsid w:val="68F232B4"/>
    <w:rsid w:val="68FE7DF0"/>
    <w:rsid w:val="690D74FA"/>
    <w:rsid w:val="691660FE"/>
    <w:rsid w:val="691F5FE2"/>
    <w:rsid w:val="69210804"/>
    <w:rsid w:val="692D5AA6"/>
    <w:rsid w:val="6932685C"/>
    <w:rsid w:val="69350C9C"/>
    <w:rsid w:val="69364750"/>
    <w:rsid w:val="69370556"/>
    <w:rsid w:val="6938118D"/>
    <w:rsid w:val="693C4CB6"/>
    <w:rsid w:val="69436CBF"/>
    <w:rsid w:val="69464A71"/>
    <w:rsid w:val="69557F83"/>
    <w:rsid w:val="69670CFF"/>
    <w:rsid w:val="698B5B84"/>
    <w:rsid w:val="698C0D57"/>
    <w:rsid w:val="698D644F"/>
    <w:rsid w:val="699715A0"/>
    <w:rsid w:val="69971AC1"/>
    <w:rsid w:val="69A16BD8"/>
    <w:rsid w:val="69A555DF"/>
    <w:rsid w:val="69B46572"/>
    <w:rsid w:val="69C20167"/>
    <w:rsid w:val="69C3576B"/>
    <w:rsid w:val="69D34DB4"/>
    <w:rsid w:val="69E76CB5"/>
    <w:rsid w:val="69FC0753"/>
    <w:rsid w:val="6A0E1ED7"/>
    <w:rsid w:val="6A0E4C2C"/>
    <w:rsid w:val="6A1578FE"/>
    <w:rsid w:val="6A23131E"/>
    <w:rsid w:val="6A252759"/>
    <w:rsid w:val="6A2D52BC"/>
    <w:rsid w:val="6A3916D5"/>
    <w:rsid w:val="6A3B78D1"/>
    <w:rsid w:val="6A413299"/>
    <w:rsid w:val="6A4D5035"/>
    <w:rsid w:val="6A5B2B85"/>
    <w:rsid w:val="6A5B41F3"/>
    <w:rsid w:val="6A64353C"/>
    <w:rsid w:val="6A724D32"/>
    <w:rsid w:val="6A740236"/>
    <w:rsid w:val="6A7C5642"/>
    <w:rsid w:val="6A8060F3"/>
    <w:rsid w:val="6A9332F5"/>
    <w:rsid w:val="6A9523D4"/>
    <w:rsid w:val="6AA915A7"/>
    <w:rsid w:val="6AA92400"/>
    <w:rsid w:val="6AB65AD5"/>
    <w:rsid w:val="6AC12723"/>
    <w:rsid w:val="6ACA793F"/>
    <w:rsid w:val="6AD645EE"/>
    <w:rsid w:val="6AD82508"/>
    <w:rsid w:val="6ADD5FA8"/>
    <w:rsid w:val="6ADF2865"/>
    <w:rsid w:val="6AFC6B9B"/>
    <w:rsid w:val="6AFD4C55"/>
    <w:rsid w:val="6B081799"/>
    <w:rsid w:val="6B11136B"/>
    <w:rsid w:val="6B131038"/>
    <w:rsid w:val="6B164C76"/>
    <w:rsid w:val="6B211148"/>
    <w:rsid w:val="6B260D28"/>
    <w:rsid w:val="6B2761C4"/>
    <w:rsid w:val="6B337389"/>
    <w:rsid w:val="6B346FA2"/>
    <w:rsid w:val="6B497A6E"/>
    <w:rsid w:val="6B4D0330"/>
    <w:rsid w:val="6B5B5FE5"/>
    <w:rsid w:val="6B5F1574"/>
    <w:rsid w:val="6B745BDA"/>
    <w:rsid w:val="6B777ED1"/>
    <w:rsid w:val="6B785C8B"/>
    <w:rsid w:val="6B81624C"/>
    <w:rsid w:val="6B827FAB"/>
    <w:rsid w:val="6B8C3281"/>
    <w:rsid w:val="6B9A0018"/>
    <w:rsid w:val="6B9C052C"/>
    <w:rsid w:val="6B9D224D"/>
    <w:rsid w:val="6B9D6EFB"/>
    <w:rsid w:val="6BA2459E"/>
    <w:rsid w:val="6BA314DD"/>
    <w:rsid w:val="6BA8152C"/>
    <w:rsid w:val="6BBC6D1F"/>
    <w:rsid w:val="6BBE011A"/>
    <w:rsid w:val="6BC34AA3"/>
    <w:rsid w:val="6BC77483"/>
    <w:rsid w:val="6BC90C37"/>
    <w:rsid w:val="6BCF4570"/>
    <w:rsid w:val="6BD34BC2"/>
    <w:rsid w:val="6BD61317"/>
    <w:rsid w:val="6BD8317B"/>
    <w:rsid w:val="6BE62BC5"/>
    <w:rsid w:val="6BEB400C"/>
    <w:rsid w:val="6BEB77D0"/>
    <w:rsid w:val="6BFA7D94"/>
    <w:rsid w:val="6C020BEE"/>
    <w:rsid w:val="6C071395"/>
    <w:rsid w:val="6C276A04"/>
    <w:rsid w:val="6C301B51"/>
    <w:rsid w:val="6C344989"/>
    <w:rsid w:val="6C3A52E1"/>
    <w:rsid w:val="6C52768F"/>
    <w:rsid w:val="6C5A47C9"/>
    <w:rsid w:val="6C6471C1"/>
    <w:rsid w:val="6C747592"/>
    <w:rsid w:val="6C784183"/>
    <w:rsid w:val="6C845A17"/>
    <w:rsid w:val="6C9278CE"/>
    <w:rsid w:val="6C9A4B28"/>
    <w:rsid w:val="6CA05347"/>
    <w:rsid w:val="6CA830EB"/>
    <w:rsid w:val="6CB12258"/>
    <w:rsid w:val="6CBA266E"/>
    <w:rsid w:val="6CBB3973"/>
    <w:rsid w:val="6CC30D7F"/>
    <w:rsid w:val="6CCB618B"/>
    <w:rsid w:val="6CCF6157"/>
    <w:rsid w:val="6CD0589E"/>
    <w:rsid w:val="6CD77A20"/>
    <w:rsid w:val="6CF76F5E"/>
    <w:rsid w:val="6CFC21DE"/>
    <w:rsid w:val="6D045646"/>
    <w:rsid w:val="6D083A72"/>
    <w:rsid w:val="6D0D7EFA"/>
    <w:rsid w:val="6D0F4449"/>
    <w:rsid w:val="6D187209"/>
    <w:rsid w:val="6D2A1A20"/>
    <w:rsid w:val="6D322579"/>
    <w:rsid w:val="6D3460CE"/>
    <w:rsid w:val="6D3B5F42"/>
    <w:rsid w:val="6D4C5C6F"/>
    <w:rsid w:val="6D6848F3"/>
    <w:rsid w:val="6D6A34EC"/>
    <w:rsid w:val="6D6C5751"/>
    <w:rsid w:val="6D6E775D"/>
    <w:rsid w:val="6D6F0150"/>
    <w:rsid w:val="6D741B46"/>
    <w:rsid w:val="6D741D6C"/>
    <w:rsid w:val="6D755423"/>
    <w:rsid w:val="6D857013"/>
    <w:rsid w:val="6D877AC3"/>
    <w:rsid w:val="6D8D2F76"/>
    <w:rsid w:val="6DA050B3"/>
    <w:rsid w:val="6DA236D2"/>
    <w:rsid w:val="6DA60025"/>
    <w:rsid w:val="6DA73AF1"/>
    <w:rsid w:val="6DBE452C"/>
    <w:rsid w:val="6DBF1D40"/>
    <w:rsid w:val="6DC96E3B"/>
    <w:rsid w:val="6DD05F4C"/>
    <w:rsid w:val="6DD67943"/>
    <w:rsid w:val="6DDA0547"/>
    <w:rsid w:val="6DDB5FC9"/>
    <w:rsid w:val="6DDC6508"/>
    <w:rsid w:val="6DE6584E"/>
    <w:rsid w:val="6DEE049E"/>
    <w:rsid w:val="6DF928BB"/>
    <w:rsid w:val="6DF98E6A"/>
    <w:rsid w:val="6DFE4346"/>
    <w:rsid w:val="6E1041E0"/>
    <w:rsid w:val="6E136122"/>
    <w:rsid w:val="6E1418CB"/>
    <w:rsid w:val="6E1558F3"/>
    <w:rsid w:val="6E180C6F"/>
    <w:rsid w:val="6E184FCC"/>
    <w:rsid w:val="6E231C40"/>
    <w:rsid w:val="6E2326C9"/>
    <w:rsid w:val="6E31611F"/>
    <w:rsid w:val="6E34575E"/>
    <w:rsid w:val="6E4111F0"/>
    <w:rsid w:val="6E4226AD"/>
    <w:rsid w:val="6E437F3C"/>
    <w:rsid w:val="6E532E75"/>
    <w:rsid w:val="6E53498E"/>
    <w:rsid w:val="6E53715E"/>
    <w:rsid w:val="6E571195"/>
    <w:rsid w:val="6E5C0701"/>
    <w:rsid w:val="6E5C205E"/>
    <w:rsid w:val="6E64407F"/>
    <w:rsid w:val="6E6A7D5A"/>
    <w:rsid w:val="6E702296"/>
    <w:rsid w:val="6E7054DB"/>
    <w:rsid w:val="6E7362A9"/>
    <w:rsid w:val="6E7A0647"/>
    <w:rsid w:val="6E8E1846"/>
    <w:rsid w:val="6E950016"/>
    <w:rsid w:val="6E975286"/>
    <w:rsid w:val="6E9C6601"/>
    <w:rsid w:val="6EA0124B"/>
    <w:rsid w:val="6EAD066F"/>
    <w:rsid w:val="6EAD64F8"/>
    <w:rsid w:val="6EB02B29"/>
    <w:rsid w:val="6EBB0EBA"/>
    <w:rsid w:val="6EC037A0"/>
    <w:rsid w:val="6EC341C6"/>
    <w:rsid w:val="6ED24BEB"/>
    <w:rsid w:val="6EE251B7"/>
    <w:rsid w:val="6EE27D75"/>
    <w:rsid w:val="6EE33B69"/>
    <w:rsid w:val="6EF0675D"/>
    <w:rsid w:val="6EFC2E1D"/>
    <w:rsid w:val="6F020140"/>
    <w:rsid w:val="6F0B7ACD"/>
    <w:rsid w:val="6F116045"/>
    <w:rsid w:val="6F15322F"/>
    <w:rsid w:val="6F162E82"/>
    <w:rsid w:val="6F40406A"/>
    <w:rsid w:val="6F4362B7"/>
    <w:rsid w:val="6F443104"/>
    <w:rsid w:val="6F4C29A7"/>
    <w:rsid w:val="6F4C6E25"/>
    <w:rsid w:val="6F5B550E"/>
    <w:rsid w:val="6F66723A"/>
    <w:rsid w:val="6F6D564F"/>
    <w:rsid w:val="6F7E2FFB"/>
    <w:rsid w:val="6F7E3B4E"/>
    <w:rsid w:val="6F884467"/>
    <w:rsid w:val="6F8C0A2F"/>
    <w:rsid w:val="6F901CDA"/>
    <w:rsid w:val="6F90732E"/>
    <w:rsid w:val="6F971DA7"/>
    <w:rsid w:val="6F980462"/>
    <w:rsid w:val="6FAF7DD0"/>
    <w:rsid w:val="6FB10165"/>
    <w:rsid w:val="6FC452E3"/>
    <w:rsid w:val="6FD771EF"/>
    <w:rsid w:val="6FDD466A"/>
    <w:rsid w:val="6FE12831"/>
    <w:rsid w:val="6FE71D08"/>
    <w:rsid w:val="6FF653BE"/>
    <w:rsid w:val="6FF97107"/>
    <w:rsid w:val="700B63D6"/>
    <w:rsid w:val="70152734"/>
    <w:rsid w:val="7022394A"/>
    <w:rsid w:val="70231B12"/>
    <w:rsid w:val="702F7314"/>
    <w:rsid w:val="70340726"/>
    <w:rsid w:val="70426751"/>
    <w:rsid w:val="70483042"/>
    <w:rsid w:val="704B4AC8"/>
    <w:rsid w:val="70537668"/>
    <w:rsid w:val="7062434F"/>
    <w:rsid w:val="706B68D8"/>
    <w:rsid w:val="70773690"/>
    <w:rsid w:val="707738E6"/>
    <w:rsid w:val="70796C2D"/>
    <w:rsid w:val="707E401E"/>
    <w:rsid w:val="707E4E75"/>
    <w:rsid w:val="709660EB"/>
    <w:rsid w:val="7099068D"/>
    <w:rsid w:val="70992649"/>
    <w:rsid w:val="70A161FF"/>
    <w:rsid w:val="70C205C3"/>
    <w:rsid w:val="70C62E6E"/>
    <w:rsid w:val="70CF5BC3"/>
    <w:rsid w:val="70DD104F"/>
    <w:rsid w:val="70F01DE2"/>
    <w:rsid w:val="71007E9D"/>
    <w:rsid w:val="71032079"/>
    <w:rsid w:val="7117427E"/>
    <w:rsid w:val="71181201"/>
    <w:rsid w:val="71195710"/>
    <w:rsid w:val="711E28A2"/>
    <w:rsid w:val="712056D7"/>
    <w:rsid w:val="712839F1"/>
    <w:rsid w:val="713759CB"/>
    <w:rsid w:val="713C101B"/>
    <w:rsid w:val="713F665A"/>
    <w:rsid w:val="71402DE4"/>
    <w:rsid w:val="714F3C35"/>
    <w:rsid w:val="7168781F"/>
    <w:rsid w:val="716E79D1"/>
    <w:rsid w:val="71744CA6"/>
    <w:rsid w:val="717825E5"/>
    <w:rsid w:val="717D230B"/>
    <w:rsid w:val="71813675"/>
    <w:rsid w:val="71836479"/>
    <w:rsid w:val="718501F9"/>
    <w:rsid w:val="71854BBE"/>
    <w:rsid w:val="71922458"/>
    <w:rsid w:val="71A34E84"/>
    <w:rsid w:val="71A67303"/>
    <w:rsid w:val="71AB0811"/>
    <w:rsid w:val="71AB6D53"/>
    <w:rsid w:val="71AE18E6"/>
    <w:rsid w:val="71BC68D8"/>
    <w:rsid w:val="71BF5C28"/>
    <w:rsid w:val="71C85A63"/>
    <w:rsid w:val="71CD566F"/>
    <w:rsid w:val="71D25BB7"/>
    <w:rsid w:val="71D40F92"/>
    <w:rsid w:val="71D46B4E"/>
    <w:rsid w:val="71D811CD"/>
    <w:rsid w:val="71DC5696"/>
    <w:rsid w:val="71E56941"/>
    <w:rsid w:val="71F248C4"/>
    <w:rsid w:val="71F8388A"/>
    <w:rsid w:val="71F95937"/>
    <w:rsid w:val="71FA72DA"/>
    <w:rsid w:val="71FE1F10"/>
    <w:rsid w:val="720750D0"/>
    <w:rsid w:val="721C3014"/>
    <w:rsid w:val="722445EB"/>
    <w:rsid w:val="722626D4"/>
    <w:rsid w:val="72265A5F"/>
    <w:rsid w:val="722A535E"/>
    <w:rsid w:val="723E5A9A"/>
    <w:rsid w:val="724A4CCE"/>
    <w:rsid w:val="724B029F"/>
    <w:rsid w:val="724D7A6E"/>
    <w:rsid w:val="72750138"/>
    <w:rsid w:val="727D7839"/>
    <w:rsid w:val="72977F10"/>
    <w:rsid w:val="72AA049B"/>
    <w:rsid w:val="72AA2361"/>
    <w:rsid w:val="72AF3171"/>
    <w:rsid w:val="72B04751"/>
    <w:rsid w:val="72B616BF"/>
    <w:rsid w:val="72BA00CC"/>
    <w:rsid w:val="72C13488"/>
    <w:rsid w:val="72CB08C2"/>
    <w:rsid w:val="72CF47E7"/>
    <w:rsid w:val="72D16D2A"/>
    <w:rsid w:val="72D30D7A"/>
    <w:rsid w:val="72D87B3C"/>
    <w:rsid w:val="72DB1E72"/>
    <w:rsid w:val="72DC4201"/>
    <w:rsid w:val="72DE0151"/>
    <w:rsid w:val="72E90C14"/>
    <w:rsid w:val="72E96447"/>
    <w:rsid w:val="72EB55A1"/>
    <w:rsid w:val="72EE1D1D"/>
    <w:rsid w:val="72F90B9B"/>
    <w:rsid w:val="7302479A"/>
    <w:rsid w:val="73084DB6"/>
    <w:rsid w:val="730D0580"/>
    <w:rsid w:val="732573A5"/>
    <w:rsid w:val="732663EA"/>
    <w:rsid w:val="732D5E85"/>
    <w:rsid w:val="73415AB2"/>
    <w:rsid w:val="73476929"/>
    <w:rsid w:val="734B5436"/>
    <w:rsid w:val="73545095"/>
    <w:rsid w:val="735C6DC1"/>
    <w:rsid w:val="735D3B55"/>
    <w:rsid w:val="736153DB"/>
    <w:rsid w:val="736A5CEA"/>
    <w:rsid w:val="736A7261"/>
    <w:rsid w:val="736B1C91"/>
    <w:rsid w:val="736B4AA4"/>
    <w:rsid w:val="73843011"/>
    <w:rsid w:val="738475CD"/>
    <w:rsid w:val="73874EC5"/>
    <w:rsid w:val="73877090"/>
    <w:rsid w:val="739F00B6"/>
    <w:rsid w:val="73A858C7"/>
    <w:rsid w:val="73B23A29"/>
    <w:rsid w:val="73BA6090"/>
    <w:rsid w:val="73C35CF2"/>
    <w:rsid w:val="73C61A17"/>
    <w:rsid w:val="73C71175"/>
    <w:rsid w:val="73DC7875"/>
    <w:rsid w:val="73DD3502"/>
    <w:rsid w:val="73E51626"/>
    <w:rsid w:val="73E941AC"/>
    <w:rsid w:val="73EF4F75"/>
    <w:rsid w:val="73F15C57"/>
    <w:rsid w:val="73F77D7A"/>
    <w:rsid w:val="73F82FD0"/>
    <w:rsid w:val="73F9692D"/>
    <w:rsid w:val="741E39CA"/>
    <w:rsid w:val="742303E2"/>
    <w:rsid w:val="742C0DD3"/>
    <w:rsid w:val="742C2525"/>
    <w:rsid w:val="743956D4"/>
    <w:rsid w:val="743A3831"/>
    <w:rsid w:val="743E28A1"/>
    <w:rsid w:val="74414E21"/>
    <w:rsid w:val="74497357"/>
    <w:rsid w:val="744A08DB"/>
    <w:rsid w:val="744B4B4B"/>
    <w:rsid w:val="745073E5"/>
    <w:rsid w:val="745B1676"/>
    <w:rsid w:val="745C2D1F"/>
    <w:rsid w:val="7461569B"/>
    <w:rsid w:val="74633217"/>
    <w:rsid w:val="74725259"/>
    <w:rsid w:val="7478766A"/>
    <w:rsid w:val="748046FF"/>
    <w:rsid w:val="74867C40"/>
    <w:rsid w:val="748856C8"/>
    <w:rsid w:val="748C694A"/>
    <w:rsid w:val="74AF67AE"/>
    <w:rsid w:val="74B9560C"/>
    <w:rsid w:val="74BC01DF"/>
    <w:rsid w:val="74BE154E"/>
    <w:rsid w:val="74C06BB8"/>
    <w:rsid w:val="74C56B91"/>
    <w:rsid w:val="74C63288"/>
    <w:rsid w:val="74CF3D25"/>
    <w:rsid w:val="74D70440"/>
    <w:rsid w:val="74E264E1"/>
    <w:rsid w:val="74E40C76"/>
    <w:rsid w:val="74E4384E"/>
    <w:rsid w:val="74E8691E"/>
    <w:rsid w:val="74EC201E"/>
    <w:rsid w:val="74EE54DD"/>
    <w:rsid w:val="74F115CB"/>
    <w:rsid w:val="74F22EA5"/>
    <w:rsid w:val="74FA5107"/>
    <w:rsid w:val="7500591F"/>
    <w:rsid w:val="75011284"/>
    <w:rsid w:val="75023106"/>
    <w:rsid w:val="750D71B0"/>
    <w:rsid w:val="75154521"/>
    <w:rsid w:val="75221300"/>
    <w:rsid w:val="752B04E4"/>
    <w:rsid w:val="752F77E8"/>
    <w:rsid w:val="7546223C"/>
    <w:rsid w:val="754672A1"/>
    <w:rsid w:val="75487B79"/>
    <w:rsid w:val="75515C52"/>
    <w:rsid w:val="75526DCD"/>
    <w:rsid w:val="75551927"/>
    <w:rsid w:val="755639D4"/>
    <w:rsid w:val="75760C40"/>
    <w:rsid w:val="75800306"/>
    <w:rsid w:val="758202B2"/>
    <w:rsid w:val="758441C5"/>
    <w:rsid w:val="75882357"/>
    <w:rsid w:val="759365F4"/>
    <w:rsid w:val="75975A98"/>
    <w:rsid w:val="7598543C"/>
    <w:rsid w:val="75A01017"/>
    <w:rsid w:val="75A337C1"/>
    <w:rsid w:val="75AF6AB7"/>
    <w:rsid w:val="75B00123"/>
    <w:rsid w:val="75C80887"/>
    <w:rsid w:val="75CF364F"/>
    <w:rsid w:val="75D11959"/>
    <w:rsid w:val="75D373DE"/>
    <w:rsid w:val="75F23E16"/>
    <w:rsid w:val="75F83573"/>
    <w:rsid w:val="760A75CB"/>
    <w:rsid w:val="760E1B7D"/>
    <w:rsid w:val="7610529E"/>
    <w:rsid w:val="76175693"/>
    <w:rsid w:val="761C1F9E"/>
    <w:rsid w:val="7626137F"/>
    <w:rsid w:val="763C6AEE"/>
    <w:rsid w:val="763C7223"/>
    <w:rsid w:val="764206F3"/>
    <w:rsid w:val="76444394"/>
    <w:rsid w:val="7659051A"/>
    <w:rsid w:val="76603340"/>
    <w:rsid w:val="76740E52"/>
    <w:rsid w:val="76802916"/>
    <w:rsid w:val="76820277"/>
    <w:rsid w:val="76887296"/>
    <w:rsid w:val="768C52BB"/>
    <w:rsid w:val="768D208F"/>
    <w:rsid w:val="76936A66"/>
    <w:rsid w:val="76946237"/>
    <w:rsid w:val="76996B36"/>
    <w:rsid w:val="769A4198"/>
    <w:rsid w:val="769F1FAA"/>
    <w:rsid w:val="76A72363"/>
    <w:rsid w:val="76A7363A"/>
    <w:rsid w:val="76AC20AC"/>
    <w:rsid w:val="76AE3E18"/>
    <w:rsid w:val="76BD4E14"/>
    <w:rsid w:val="76C15828"/>
    <w:rsid w:val="76C36D73"/>
    <w:rsid w:val="76C37532"/>
    <w:rsid w:val="76C427B8"/>
    <w:rsid w:val="76C83593"/>
    <w:rsid w:val="76CA1100"/>
    <w:rsid w:val="76CD3504"/>
    <w:rsid w:val="76CE2AF9"/>
    <w:rsid w:val="76D44A02"/>
    <w:rsid w:val="76D92849"/>
    <w:rsid w:val="76DF328E"/>
    <w:rsid w:val="76E6019F"/>
    <w:rsid w:val="76FA0196"/>
    <w:rsid w:val="76FB08BC"/>
    <w:rsid w:val="76FC7DC7"/>
    <w:rsid w:val="77003BE5"/>
    <w:rsid w:val="7702424C"/>
    <w:rsid w:val="77086E48"/>
    <w:rsid w:val="771E2BFD"/>
    <w:rsid w:val="772B0677"/>
    <w:rsid w:val="773659A0"/>
    <w:rsid w:val="773C2880"/>
    <w:rsid w:val="774D3479"/>
    <w:rsid w:val="775E534A"/>
    <w:rsid w:val="7766702B"/>
    <w:rsid w:val="776A055E"/>
    <w:rsid w:val="776B500B"/>
    <w:rsid w:val="777C4793"/>
    <w:rsid w:val="77875254"/>
    <w:rsid w:val="779260BA"/>
    <w:rsid w:val="779A5996"/>
    <w:rsid w:val="779D6649"/>
    <w:rsid w:val="77A67DE1"/>
    <w:rsid w:val="77AB24F7"/>
    <w:rsid w:val="77CA4EA2"/>
    <w:rsid w:val="77D01EBE"/>
    <w:rsid w:val="77E64CDF"/>
    <w:rsid w:val="77EFC47E"/>
    <w:rsid w:val="77F57A71"/>
    <w:rsid w:val="77F86F0E"/>
    <w:rsid w:val="77F99683"/>
    <w:rsid w:val="77FE6268"/>
    <w:rsid w:val="7800228A"/>
    <w:rsid w:val="780D70B5"/>
    <w:rsid w:val="78157CA9"/>
    <w:rsid w:val="781B7D82"/>
    <w:rsid w:val="782377BE"/>
    <w:rsid w:val="7824490E"/>
    <w:rsid w:val="78246600"/>
    <w:rsid w:val="78290985"/>
    <w:rsid w:val="782C62BD"/>
    <w:rsid w:val="782D4976"/>
    <w:rsid w:val="78343248"/>
    <w:rsid w:val="78456C40"/>
    <w:rsid w:val="78604117"/>
    <w:rsid w:val="78687017"/>
    <w:rsid w:val="787C782D"/>
    <w:rsid w:val="78820E6A"/>
    <w:rsid w:val="789217D7"/>
    <w:rsid w:val="789272D7"/>
    <w:rsid w:val="78994CFB"/>
    <w:rsid w:val="78AD215F"/>
    <w:rsid w:val="78B8409E"/>
    <w:rsid w:val="78B879A5"/>
    <w:rsid w:val="78D00633"/>
    <w:rsid w:val="78D00FC5"/>
    <w:rsid w:val="78D063D5"/>
    <w:rsid w:val="78D62ECE"/>
    <w:rsid w:val="78E3594C"/>
    <w:rsid w:val="78E829A1"/>
    <w:rsid w:val="790073A2"/>
    <w:rsid w:val="7909753B"/>
    <w:rsid w:val="791A6B38"/>
    <w:rsid w:val="792429A1"/>
    <w:rsid w:val="79306CA8"/>
    <w:rsid w:val="79451E9F"/>
    <w:rsid w:val="79462E29"/>
    <w:rsid w:val="7948063F"/>
    <w:rsid w:val="794A4B32"/>
    <w:rsid w:val="794D5DFF"/>
    <w:rsid w:val="79611A28"/>
    <w:rsid w:val="79676F3A"/>
    <w:rsid w:val="796D476F"/>
    <w:rsid w:val="796D68C4"/>
    <w:rsid w:val="796F6B89"/>
    <w:rsid w:val="79793DB4"/>
    <w:rsid w:val="797B8617"/>
    <w:rsid w:val="797E4846"/>
    <w:rsid w:val="797E6B5F"/>
    <w:rsid w:val="798C4FD2"/>
    <w:rsid w:val="79991942"/>
    <w:rsid w:val="79A22F35"/>
    <w:rsid w:val="79A84E5C"/>
    <w:rsid w:val="79BB5783"/>
    <w:rsid w:val="79BE3072"/>
    <w:rsid w:val="79C24456"/>
    <w:rsid w:val="79CD19AB"/>
    <w:rsid w:val="79D43A2B"/>
    <w:rsid w:val="79DA2A9A"/>
    <w:rsid w:val="79DC6D32"/>
    <w:rsid w:val="79E41D48"/>
    <w:rsid w:val="79EB6B37"/>
    <w:rsid w:val="79ED5AE9"/>
    <w:rsid w:val="79F31319"/>
    <w:rsid w:val="79FB072C"/>
    <w:rsid w:val="7A0C4E40"/>
    <w:rsid w:val="7A155DD9"/>
    <w:rsid w:val="7A16385A"/>
    <w:rsid w:val="7A17251B"/>
    <w:rsid w:val="7A1F28BB"/>
    <w:rsid w:val="7A2618F6"/>
    <w:rsid w:val="7A324663"/>
    <w:rsid w:val="7A3265FC"/>
    <w:rsid w:val="7A3730CE"/>
    <w:rsid w:val="7A3C5091"/>
    <w:rsid w:val="7A3D2666"/>
    <w:rsid w:val="7A4974C1"/>
    <w:rsid w:val="7A4D476D"/>
    <w:rsid w:val="7A4E3158"/>
    <w:rsid w:val="7A564E3D"/>
    <w:rsid w:val="7A5E3BDB"/>
    <w:rsid w:val="7A6A0A2B"/>
    <w:rsid w:val="7A786373"/>
    <w:rsid w:val="7A7A65EB"/>
    <w:rsid w:val="7A805488"/>
    <w:rsid w:val="7A817CD3"/>
    <w:rsid w:val="7A83741F"/>
    <w:rsid w:val="7A862B50"/>
    <w:rsid w:val="7A895156"/>
    <w:rsid w:val="7A8E08D7"/>
    <w:rsid w:val="7A987B28"/>
    <w:rsid w:val="7A9A0A1B"/>
    <w:rsid w:val="7A9A4413"/>
    <w:rsid w:val="7AA44EB4"/>
    <w:rsid w:val="7AAA62CC"/>
    <w:rsid w:val="7AAB50F4"/>
    <w:rsid w:val="7ABD77B2"/>
    <w:rsid w:val="7ADF2112"/>
    <w:rsid w:val="7AE10EA7"/>
    <w:rsid w:val="7AE5573D"/>
    <w:rsid w:val="7AE60819"/>
    <w:rsid w:val="7AE979FB"/>
    <w:rsid w:val="7AFD3B58"/>
    <w:rsid w:val="7B077177"/>
    <w:rsid w:val="7B106FCA"/>
    <w:rsid w:val="7B133ED7"/>
    <w:rsid w:val="7B1A760D"/>
    <w:rsid w:val="7B225CB1"/>
    <w:rsid w:val="7B250A61"/>
    <w:rsid w:val="7B3001BF"/>
    <w:rsid w:val="7B303FA7"/>
    <w:rsid w:val="7B3521F0"/>
    <w:rsid w:val="7B355041"/>
    <w:rsid w:val="7B4268B8"/>
    <w:rsid w:val="7B497A91"/>
    <w:rsid w:val="7B4A49BF"/>
    <w:rsid w:val="7B4B4D85"/>
    <w:rsid w:val="7B52489D"/>
    <w:rsid w:val="7B5D258C"/>
    <w:rsid w:val="7B6C3D20"/>
    <w:rsid w:val="7B7C1293"/>
    <w:rsid w:val="7B7FA135"/>
    <w:rsid w:val="7B84730F"/>
    <w:rsid w:val="7B8759CA"/>
    <w:rsid w:val="7B895CBB"/>
    <w:rsid w:val="7B916E1E"/>
    <w:rsid w:val="7B96010A"/>
    <w:rsid w:val="7B9A164C"/>
    <w:rsid w:val="7BA068BB"/>
    <w:rsid w:val="7BA12C26"/>
    <w:rsid w:val="7BA24EA0"/>
    <w:rsid w:val="7BA77561"/>
    <w:rsid w:val="7BAD405A"/>
    <w:rsid w:val="7BB17F7F"/>
    <w:rsid w:val="7BB37F97"/>
    <w:rsid w:val="7BBDA875"/>
    <w:rsid w:val="7BBF0E1C"/>
    <w:rsid w:val="7BCD76FB"/>
    <w:rsid w:val="7BCE2723"/>
    <w:rsid w:val="7BD27D92"/>
    <w:rsid w:val="7BD9037F"/>
    <w:rsid w:val="7BDA55DD"/>
    <w:rsid w:val="7BF5D2C3"/>
    <w:rsid w:val="7BF604ED"/>
    <w:rsid w:val="7BFFFEAD"/>
    <w:rsid w:val="7C06416B"/>
    <w:rsid w:val="7C0D6290"/>
    <w:rsid w:val="7C1342A8"/>
    <w:rsid w:val="7C1744DB"/>
    <w:rsid w:val="7C186D38"/>
    <w:rsid w:val="7C195AFF"/>
    <w:rsid w:val="7C1E15C1"/>
    <w:rsid w:val="7C2010AA"/>
    <w:rsid w:val="7C23741D"/>
    <w:rsid w:val="7C2C1903"/>
    <w:rsid w:val="7C35616E"/>
    <w:rsid w:val="7C361BF6"/>
    <w:rsid w:val="7C384E7C"/>
    <w:rsid w:val="7C3868A1"/>
    <w:rsid w:val="7C3E64D1"/>
    <w:rsid w:val="7C3F02B6"/>
    <w:rsid w:val="7C4138D9"/>
    <w:rsid w:val="7C417D86"/>
    <w:rsid w:val="7C465D87"/>
    <w:rsid w:val="7C4B22B5"/>
    <w:rsid w:val="7C585DF9"/>
    <w:rsid w:val="7C5A4FD2"/>
    <w:rsid w:val="7C607F1C"/>
    <w:rsid w:val="7C7271F5"/>
    <w:rsid w:val="7C754B38"/>
    <w:rsid w:val="7C7C12C2"/>
    <w:rsid w:val="7C8B337D"/>
    <w:rsid w:val="7C913F6E"/>
    <w:rsid w:val="7C9F3F63"/>
    <w:rsid w:val="7CA77CA5"/>
    <w:rsid w:val="7CA9011A"/>
    <w:rsid w:val="7CC41473"/>
    <w:rsid w:val="7CC630EE"/>
    <w:rsid w:val="7CC900C1"/>
    <w:rsid w:val="7CE126AB"/>
    <w:rsid w:val="7CF00232"/>
    <w:rsid w:val="7CF84C17"/>
    <w:rsid w:val="7CFD4C67"/>
    <w:rsid w:val="7D0B68E9"/>
    <w:rsid w:val="7D0C2A45"/>
    <w:rsid w:val="7D12206B"/>
    <w:rsid w:val="7D182E42"/>
    <w:rsid w:val="7D1A5931"/>
    <w:rsid w:val="7D206D2D"/>
    <w:rsid w:val="7D280829"/>
    <w:rsid w:val="7D310D09"/>
    <w:rsid w:val="7D335CF6"/>
    <w:rsid w:val="7D3B4583"/>
    <w:rsid w:val="7D496971"/>
    <w:rsid w:val="7D5D79ED"/>
    <w:rsid w:val="7D5F6B72"/>
    <w:rsid w:val="7D680774"/>
    <w:rsid w:val="7D684ECB"/>
    <w:rsid w:val="7D6B25D5"/>
    <w:rsid w:val="7D75580E"/>
    <w:rsid w:val="7D7FBB83"/>
    <w:rsid w:val="7D8FEACD"/>
    <w:rsid w:val="7D9069A7"/>
    <w:rsid w:val="7D9136AB"/>
    <w:rsid w:val="7D913F99"/>
    <w:rsid w:val="7D9B2BC6"/>
    <w:rsid w:val="7D9F56CE"/>
    <w:rsid w:val="7DA756B8"/>
    <w:rsid w:val="7DAA527E"/>
    <w:rsid w:val="7DAE7DBC"/>
    <w:rsid w:val="7DAF5492"/>
    <w:rsid w:val="7DB0107D"/>
    <w:rsid w:val="7DB47549"/>
    <w:rsid w:val="7DBA34D2"/>
    <w:rsid w:val="7DC31AF0"/>
    <w:rsid w:val="7DD437B8"/>
    <w:rsid w:val="7DD70BE8"/>
    <w:rsid w:val="7DD86484"/>
    <w:rsid w:val="7DE84463"/>
    <w:rsid w:val="7DE84806"/>
    <w:rsid w:val="7DED75A6"/>
    <w:rsid w:val="7DEE09A9"/>
    <w:rsid w:val="7DF44604"/>
    <w:rsid w:val="7DF61D0C"/>
    <w:rsid w:val="7DF72D6F"/>
    <w:rsid w:val="7DF7797A"/>
    <w:rsid w:val="7E016A04"/>
    <w:rsid w:val="7E0405CD"/>
    <w:rsid w:val="7E143308"/>
    <w:rsid w:val="7E2B79D3"/>
    <w:rsid w:val="7E303CDB"/>
    <w:rsid w:val="7E306E4E"/>
    <w:rsid w:val="7E332F9D"/>
    <w:rsid w:val="7E3620A1"/>
    <w:rsid w:val="7E4544C4"/>
    <w:rsid w:val="7E4F0183"/>
    <w:rsid w:val="7E5233EB"/>
    <w:rsid w:val="7E576654"/>
    <w:rsid w:val="7E582255"/>
    <w:rsid w:val="7E582581"/>
    <w:rsid w:val="7E5B29E0"/>
    <w:rsid w:val="7E7707D8"/>
    <w:rsid w:val="7E7F657D"/>
    <w:rsid w:val="7E990AC0"/>
    <w:rsid w:val="7EA2559E"/>
    <w:rsid w:val="7EA40FBE"/>
    <w:rsid w:val="7EC24683"/>
    <w:rsid w:val="7EDA6644"/>
    <w:rsid w:val="7EE71F75"/>
    <w:rsid w:val="7EF86865"/>
    <w:rsid w:val="7EFF54C9"/>
    <w:rsid w:val="7F021CD6"/>
    <w:rsid w:val="7F077436"/>
    <w:rsid w:val="7F083192"/>
    <w:rsid w:val="7F0A2251"/>
    <w:rsid w:val="7F0A3362"/>
    <w:rsid w:val="7F0B1431"/>
    <w:rsid w:val="7F124F07"/>
    <w:rsid w:val="7F1677D8"/>
    <w:rsid w:val="7F175872"/>
    <w:rsid w:val="7F230A24"/>
    <w:rsid w:val="7F284EAC"/>
    <w:rsid w:val="7F285084"/>
    <w:rsid w:val="7F366E87"/>
    <w:rsid w:val="7F4306B4"/>
    <w:rsid w:val="7F4469DB"/>
    <w:rsid w:val="7F4E71E2"/>
    <w:rsid w:val="7F580794"/>
    <w:rsid w:val="7F654B5D"/>
    <w:rsid w:val="7F6A6C1A"/>
    <w:rsid w:val="7F6D0B47"/>
    <w:rsid w:val="7F6F781F"/>
    <w:rsid w:val="7F7250C8"/>
    <w:rsid w:val="7F777978"/>
    <w:rsid w:val="7F8D1168"/>
    <w:rsid w:val="7F993CF4"/>
    <w:rsid w:val="7F9C5C20"/>
    <w:rsid w:val="7FA65470"/>
    <w:rsid w:val="7FAE0608"/>
    <w:rsid w:val="7FAF68DA"/>
    <w:rsid w:val="7FB20F73"/>
    <w:rsid w:val="7FB53278"/>
    <w:rsid w:val="7FBE56C9"/>
    <w:rsid w:val="7FC44D2A"/>
    <w:rsid w:val="7FC55CAD"/>
    <w:rsid w:val="7FC8195B"/>
    <w:rsid w:val="7FC8238B"/>
    <w:rsid w:val="7FCC5E6B"/>
    <w:rsid w:val="7FDA3879"/>
    <w:rsid w:val="7FDB1CE4"/>
    <w:rsid w:val="7FE02A4C"/>
    <w:rsid w:val="7FEF50F8"/>
    <w:rsid w:val="7FF7DE11"/>
    <w:rsid w:val="7FFA0F97"/>
    <w:rsid w:val="7FFBC193"/>
    <w:rsid w:val="7FFCE164"/>
    <w:rsid w:val="7FFD44D3"/>
    <w:rsid w:val="85E975E8"/>
    <w:rsid w:val="9FDF3E99"/>
    <w:rsid w:val="BD9B358D"/>
    <w:rsid w:val="BFDF785F"/>
    <w:rsid w:val="BFFF125C"/>
    <w:rsid w:val="C76E33AD"/>
    <w:rsid w:val="D5FEEB4C"/>
    <w:rsid w:val="DCFFBB88"/>
    <w:rsid w:val="E57FE5CC"/>
    <w:rsid w:val="E5FFF53C"/>
    <w:rsid w:val="E7FF1720"/>
    <w:rsid w:val="EBDB6A50"/>
    <w:rsid w:val="EDD7984D"/>
    <w:rsid w:val="EEBFEA18"/>
    <w:rsid w:val="EFEF2A4F"/>
    <w:rsid w:val="EFFB4744"/>
    <w:rsid w:val="F1BD0995"/>
    <w:rsid w:val="F9FE318B"/>
    <w:rsid w:val="FBBF2892"/>
    <w:rsid w:val="FBDF18BE"/>
    <w:rsid w:val="FDAF7355"/>
    <w:rsid w:val="FE372F9C"/>
    <w:rsid w:val="FE7FFF33"/>
    <w:rsid w:val="FF7F505B"/>
    <w:rsid w:val="FFFA0D7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42"/>
    <w:unhideWhenUsed/>
    <w:qFormat/>
    <w:uiPriority w:val="9"/>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7">
    <w:name w:val="Default Paragraph Font"/>
    <w:semiHidden/>
    <w:unhideWhenUsed/>
    <w:qFormat/>
    <w:uiPriority w:val="1"/>
  </w:style>
  <w:style w:type="table" w:default="1" w:styleId="1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toc 3"/>
    <w:basedOn w:val="1"/>
    <w:next w:val="1"/>
    <w:unhideWhenUsed/>
    <w:qFormat/>
    <w:uiPriority w:val="39"/>
    <w:pPr>
      <w:widowControl/>
      <w:spacing w:after="100" w:line="259" w:lineRule="auto"/>
      <w:ind w:left="440"/>
      <w:jc w:val="left"/>
    </w:pPr>
    <w:rPr>
      <w:rFonts w:cs="Times New Roman"/>
      <w:kern w:val="0"/>
      <w:sz w:val="22"/>
    </w:rPr>
  </w:style>
  <w:style w:type="paragraph" w:styleId="8">
    <w:name w:val="footer"/>
    <w:basedOn w:val="1"/>
    <w:link w:val="41"/>
    <w:unhideWhenUsed/>
    <w:qFormat/>
    <w:uiPriority w:val="99"/>
    <w:pPr>
      <w:tabs>
        <w:tab w:val="center" w:pos="4153"/>
        <w:tab w:val="right" w:pos="8306"/>
      </w:tabs>
      <w:snapToGrid w:val="0"/>
      <w:jc w:val="left"/>
    </w:pPr>
    <w:rPr>
      <w:sz w:val="18"/>
      <w:szCs w:val="18"/>
    </w:rPr>
  </w:style>
  <w:style w:type="paragraph" w:styleId="9">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6">
    <w:name w:val="Light List Accent 1"/>
    <w:basedOn w:val="14"/>
    <w:qFormat/>
    <w:uiPriority w:val="61"/>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character" w:styleId="18">
    <w:name w:val="Strong"/>
    <w:basedOn w:val="17"/>
    <w:qFormat/>
    <w:uiPriority w:val="22"/>
    <w:rPr>
      <w:b/>
    </w:rPr>
  </w:style>
  <w:style w:type="character" w:styleId="19">
    <w:name w:val="FollowedHyperlink"/>
    <w:basedOn w:val="17"/>
    <w:semiHidden/>
    <w:unhideWhenUsed/>
    <w:qFormat/>
    <w:uiPriority w:val="99"/>
    <w:rPr>
      <w:color w:val="800080"/>
      <w:u w:val="single"/>
    </w:rPr>
  </w:style>
  <w:style w:type="character" w:styleId="20">
    <w:name w:val="Hyperlink"/>
    <w:basedOn w:val="17"/>
    <w:unhideWhenUsed/>
    <w:qFormat/>
    <w:uiPriority w:val="99"/>
    <w:rPr>
      <w:color w:val="0563C1" w:themeColor="hyperlink"/>
      <w:u w:val="single"/>
      <w14:textFill>
        <w14:solidFill>
          <w14:schemeClr w14:val="hlink"/>
        </w14:solidFill>
      </w14:textFill>
    </w:rPr>
  </w:style>
  <w:style w:type="character" w:styleId="21">
    <w:name w:val="HTML Code"/>
    <w:basedOn w:val="17"/>
    <w:semiHidden/>
    <w:unhideWhenUsed/>
    <w:qFormat/>
    <w:uiPriority w:val="99"/>
    <w:rPr>
      <w:rFonts w:ascii="Courier New" w:hAnsi="Courier New"/>
      <w:sz w:val="20"/>
    </w:rPr>
  </w:style>
  <w:style w:type="paragraph" w:customStyle="1" w:styleId="22">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3">
    <w:name w:val="fontstyle01"/>
    <w:basedOn w:val="17"/>
    <w:qFormat/>
    <w:uiPriority w:val="0"/>
    <w:rPr>
      <w:rFonts w:ascii="宋体" w:hAnsi="宋体" w:eastAsia="宋体" w:cs="宋体"/>
      <w:color w:val="000000"/>
      <w:sz w:val="22"/>
      <w:szCs w:val="22"/>
    </w:rPr>
  </w:style>
  <w:style w:type="paragraph" w:styleId="24">
    <w:name w:val="List Paragraph"/>
    <w:qFormat/>
    <w:uiPriority w:val="34"/>
    <w:pPr>
      <w:widowControl w:val="0"/>
      <w:ind w:firstLine="420" w:firstLineChars="200"/>
      <w:jc w:val="both"/>
    </w:pPr>
    <w:rPr>
      <w:rFonts w:asciiTheme="minorHAnsi" w:hAnsiTheme="minorHAnsi" w:eastAsiaTheme="minorEastAsia" w:cstheme="minorBidi"/>
      <w:kern w:val="2"/>
      <w:sz w:val="21"/>
      <w:szCs w:val="22"/>
      <w:lang w:val="en-US" w:eastAsia="zh-CN" w:bidi="ar-SA"/>
    </w:rPr>
  </w:style>
  <w:style w:type="character" w:customStyle="1" w:styleId="25">
    <w:name w:val="sc101"/>
    <w:basedOn w:val="17"/>
    <w:qFormat/>
    <w:uiPriority w:val="0"/>
    <w:rPr>
      <w:rFonts w:hint="default" w:ascii="Courier New" w:hAnsi="Courier New" w:cs="Courier New"/>
      <w:b/>
      <w:bCs/>
      <w:color w:val="000080"/>
      <w:sz w:val="20"/>
      <w:szCs w:val="20"/>
    </w:rPr>
  </w:style>
  <w:style w:type="character" w:customStyle="1" w:styleId="26">
    <w:name w:val="sc12"/>
    <w:basedOn w:val="17"/>
    <w:qFormat/>
    <w:uiPriority w:val="0"/>
    <w:rPr>
      <w:rFonts w:hint="default" w:ascii="Courier New" w:hAnsi="Courier New" w:cs="Courier New"/>
      <w:color w:val="008000"/>
      <w:sz w:val="20"/>
      <w:szCs w:val="20"/>
    </w:rPr>
  </w:style>
  <w:style w:type="character" w:customStyle="1" w:styleId="27">
    <w:name w:val="sc161"/>
    <w:basedOn w:val="17"/>
    <w:qFormat/>
    <w:uiPriority w:val="0"/>
    <w:rPr>
      <w:rFonts w:hint="default" w:ascii="Courier New" w:hAnsi="Courier New" w:cs="Courier New"/>
      <w:color w:val="8000FF"/>
      <w:sz w:val="20"/>
      <w:szCs w:val="20"/>
    </w:rPr>
  </w:style>
  <w:style w:type="character" w:customStyle="1" w:styleId="28">
    <w:name w:val="sc91"/>
    <w:basedOn w:val="17"/>
    <w:qFormat/>
    <w:uiPriority w:val="0"/>
    <w:rPr>
      <w:rFonts w:hint="default" w:ascii="Courier New" w:hAnsi="Courier New" w:cs="Courier New"/>
      <w:color w:val="804000"/>
      <w:sz w:val="20"/>
      <w:szCs w:val="20"/>
    </w:rPr>
  </w:style>
  <w:style w:type="character" w:customStyle="1" w:styleId="29">
    <w:name w:val="sc51"/>
    <w:basedOn w:val="17"/>
    <w:qFormat/>
    <w:uiPriority w:val="0"/>
    <w:rPr>
      <w:rFonts w:hint="default" w:ascii="Courier New" w:hAnsi="Courier New" w:cs="Courier New"/>
      <w:b/>
      <w:bCs/>
      <w:color w:val="0000FF"/>
      <w:sz w:val="20"/>
      <w:szCs w:val="20"/>
    </w:rPr>
  </w:style>
  <w:style w:type="character" w:customStyle="1" w:styleId="30">
    <w:name w:val="sc41"/>
    <w:basedOn w:val="17"/>
    <w:qFormat/>
    <w:uiPriority w:val="0"/>
    <w:rPr>
      <w:rFonts w:hint="default" w:ascii="Courier New" w:hAnsi="Courier New" w:cs="Courier New"/>
      <w:color w:val="FF8000"/>
      <w:sz w:val="20"/>
      <w:szCs w:val="20"/>
    </w:rPr>
  </w:style>
  <w:style w:type="paragraph" w:customStyle="1" w:styleId="3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styleId="32">
    <w:name w:val="No Spacing"/>
    <w:link w:val="35"/>
    <w:qFormat/>
    <w:uiPriority w:val="1"/>
    <w:rPr>
      <w:rFonts w:asciiTheme="minorHAnsi" w:hAnsiTheme="minorHAnsi" w:eastAsiaTheme="minorEastAsia" w:cstheme="minorBidi"/>
      <w:sz w:val="22"/>
      <w:szCs w:val="22"/>
      <w:lang w:val="en-US" w:eastAsia="zh-CN" w:bidi="ar-SA"/>
    </w:rPr>
  </w:style>
  <w:style w:type="character" w:customStyle="1" w:styleId="33">
    <w:name w:val="fontstyle21"/>
    <w:basedOn w:val="17"/>
    <w:qFormat/>
    <w:uiPriority w:val="0"/>
    <w:rPr>
      <w:rFonts w:ascii="TimesNewRomanPSMT" w:hAnsi="TimesNewRomanPSMT" w:eastAsia="TimesNewRomanPSMT" w:cs="TimesNewRomanPSMT"/>
      <w:color w:val="000000"/>
      <w:sz w:val="22"/>
      <w:szCs w:val="22"/>
    </w:rPr>
  </w:style>
  <w:style w:type="character" w:customStyle="1" w:styleId="34">
    <w:name w:val="页眉 字符"/>
    <w:basedOn w:val="17"/>
    <w:link w:val="9"/>
    <w:qFormat/>
    <w:uiPriority w:val="99"/>
    <w:rPr>
      <w:sz w:val="18"/>
      <w:szCs w:val="18"/>
    </w:rPr>
  </w:style>
  <w:style w:type="character" w:customStyle="1" w:styleId="35">
    <w:name w:val="无间隔 字符"/>
    <w:basedOn w:val="17"/>
    <w:link w:val="32"/>
    <w:qFormat/>
    <w:uiPriority w:val="1"/>
    <w:rPr>
      <w:kern w:val="0"/>
      <w:sz w:val="22"/>
    </w:rPr>
  </w:style>
  <w:style w:type="character" w:customStyle="1" w:styleId="36">
    <w:name w:val="font21"/>
    <w:basedOn w:val="17"/>
    <w:qFormat/>
    <w:uiPriority w:val="0"/>
    <w:rPr>
      <w:rFonts w:hint="eastAsia" w:ascii="宋体" w:hAnsi="宋体" w:eastAsia="宋体" w:cs="宋体"/>
      <w:color w:val="000000"/>
      <w:sz w:val="24"/>
      <w:szCs w:val="24"/>
      <w:u w:val="none"/>
    </w:rPr>
  </w:style>
  <w:style w:type="character" w:customStyle="1" w:styleId="37">
    <w:name w:val="标题 1 字符"/>
    <w:basedOn w:val="17"/>
    <w:link w:val="2"/>
    <w:qFormat/>
    <w:uiPriority w:val="9"/>
    <w:rPr>
      <w:b/>
      <w:bCs/>
      <w:kern w:val="44"/>
      <w:sz w:val="44"/>
      <w:szCs w:val="44"/>
    </w:rPr>
  </w:style>
  <w:style w:type="character" w:customStyle="1" w:styleId="38">
    <w:name w:val="fontstyle11"/>
    <w:basedOn w:val="17"/>
    <w:qFormat/>
    <w:uiPriority w:val="0"/>
    <w:rPr>
      <w:rFonts w:ascii="宋体" w:hAnsi="宋体" w:eastAsia="宋体" w:cs="宋体"/>
      <w:color w:val="000000"/>
      <w:sz w:val="22"/>
      <w:szCs w:val="22"/>
    </w:rPr>
  </w:style>
  <w:style w:type="character" w:customStyle="1" w:styleId="39">
    <w:name w:val="标题 2 字符"/>
    <w:basedOn w:val="17"/>
    <w:link w:val="3"/>
    <w:qFormat/>
    <w:uiPriority w:val="9"/>
    <w:rPr>
      <w:rFonts w:asciiTheme="majorHAnsi" w:hAnsiTheme="majorHAnsi" w:eastAsiaTheme="majorEastAsia" w:cstheme="majorBidi"/>
      <w:b/>
      <w:bCs/>
      <w:sz w:val="32"/>
      <w:szCs w:val="32"/>
    </w:rPr>
  </w:style>
  <w:style w:type="paragraph" w:customStyle="1" w:styleId="40">
    <w:name w:val="修订记录"/>
    <w:basedOn w:val="1"/>
    <w:qFormat/>
    <w:uiPriority w:val="0"/>
    <w:pPr>
      <w:pageBreakBefore/>
      <w:spacing w:before="300" w:after="150" w:line="360" w:lineRule="auto"/>
      <w:jc w:val="center"/>
    </w:pPr>
    <w:rPr>
      <w:rFonts w:ascii="Times New Roman" w:hAnsi="Times New Roman" w:eastAsia="黑体" w:cs="Times New Roman"/>
      <w:sz w:val="32"/>
      <w:szCs w:val="32"/>
    </w:rPr>
  </w:style>
  <w:style w:type="character" w:customStyle="1" w:styleId="41">
    <w:name w:val="页脚 字符"/>
    <w:basedOn w:val="17"/>
    <w:link w:val="8"/>
    <w:qFormat/>
    <w:uiPriority w:val="99"/>
    <w:rPr>
      <w:sz w:val="18"/>
      <w:szCs w:val="18"/>
    </w:rPr>
  </w:style>
  <w:style w:type="character" w:customStyle="1" w:styleId="42">
    <w:name w:val="标题 3 字符"/>
    <w:basedOn w:val="17"/>
    <w:link w:val="4"/>
    <w:qFormat/>
    <w:uiPriority w:val="9"/>
    <w:rPr>
      <w:b/>
      <w:bCs/>
      <w:sz w:val="32"/>
      <w:szCs w:val="32"/>
    </w:rPr>
  </w:style>
  <w:style w:type="character" w:customStyle="1" w:styleId="43">
    <w:name w:val="sc11"/>
    <w:basedOn w:val="17"/>
    <w:qFormat/>
    <w:uiPriority w:val="0"/>
    <w:rPr>
      <w:rFonts w:hint="default" w:ascii="Courier New" w:hAnsi="Courier New" w:cs="Courier New"/>
      <w:color w:val="000000"/>
      <w:sz w:val="20"/>
      <w:szCs w:val="20"/>
    </w:rPr>
  </w:style>
  <w:style w:type="character" w:customStyle="1" w:styleId="44">
    <w:name w:val="sc151"/>
    <w:basedOn w:val="17"/>
    <w:qFormat/>
    <w:uiPriority w:val="0"/>
    <w:rPr>
      <w:color w:val="008080"/>
    </w:rPr>
  </w:style>
  <w:style w:type="character" w:customStyle="1" w:styleId="45">
    <w:name w:val="font01"/>
    <w:basedOn w:val="17"/>
    <w:qFormat/>
    <w:uiPriority w:val="0"/>
    <w:rPr>
      <w:rFonts w:hint="eastAsia" w:ascii="宋体" w:hAnsi="宋体" w:eastAsia="宋体" w:cs="宋体"/>
      <w:color w:val="000000"/>
      <w:sz w:val="22"/>
      <w:szCs w:val="22"/>
      <w:u w:val="none"/>
    </w:rPr>
  </w:style>
  <w:style w:type="table" w:customStyle="1" w:styleId="46">
    <w:name w:val="网格表 1 浅色 - 着色 11"/>
    <w:basedOn w:val="14"/>
    <w:qFormat/>
    <w:uiPriority w:val="46"/>
    <w:rPr>
      <w:rFonts w:eastAsia="Times New Roman"/>
    </w:r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character" w:customStyle="1" w:styleId="47">
    <w:name w:val="sc0"/>
    <w:basedOn w:val="17"/>
    <w:qFormat/>
    <w:uiPriority w:val="0"/>
    <w:rPr>
      <w:rFonts w:hint="default" w:ascii="Courier New" w:hAnsi="Courier New" w:cs="Courier New"/>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svg"/><Relationship Id="rId7" Type="http://schemas.openxmlformats.org/officeDocument/2006/relationships/image" Target="media/image3.png"/><Relationship Id="rId6" Type="http://schemas.openxmlformats.org/officeDocument/2006/relationships/image" Target="media/image2.svg"/><Relationship Id="rId5" Type="http://schemas.openxmlformats.org/officeDocument/2006/relationships/image" Target="media/image1.sv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sv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NUL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Lines>1</Lines>
  <Paragraphs>1</Paragraphs>
  <TotalTime>0</TotalTime>
  <ScaleCrop>false</ScaleCrop>
  <LinksUpToDate>false</LinksUpToDate>
  <Application>WPS Office WWO_dingtalk_20251229114113-512ad6072f</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2026-04-21T07:28:00Z</dcterms:created>
  <dcterms:modified xsi:type="dcterms:W3CDTF">2026-08-19T16:36:37Z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2052-11.8.2.10440</vt:lpwstr>
  </property>
</Properties>
</file>