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D24209" w14:textId="77777777" w:rsidR="00957AC7" w:rsidRPr="0083739B" w:rsidRDefault="00957AC7" w:rsidP="00957AC7">
      <w:pPr>
        <w:jc w:val="right"/>
        <w:rPr>
          <w:rFonts w:ascii="Arial" w:hAnsi="Arial" w:cs="Arial"/>
          <w:b/>
          <w:sz w:val="22"/>
          <w:szCs w:val="22"/>
          <w:lang w:val="en-US"/>
        </w:rPr>
      </w:pPr>
      <w:r w:rsidRPr="0083739B">
        <w:rPr>
          <w:rFonts w:ascii="Arial" w:hAnsi="Arial" w:cs="Arial"/>
          <w:b/>
          <w:sz w:val="22"/>
          <w:szCs w:val="22"/>
          <w:lang w:val="en-US"/>
        </w:rPr>
        <w:t>X</w:t>
      </w:r>
      <w:r>
        <w:rPr>
          <w:rFonts w:ascii="Arial" w:hAnsi="Arial" w:cs="Arial"/>
          <w:b/>
          <w:sz w:val="22"/>
          <w:szCs w:val="22"/>
          <w:lang w:val="en-US"/>
        </w:rPr>
        <w:t>VII</w:t>
      </w:r>
      <w:r w:rsidRPr="0083739B">
        <w:rPr>
          <w:rFonts w:ascii="Arial" w:hAnsi="Arial" w:cs="Arial"/>
          <w:b/>
          <w:sz w:val="22"/>
          <w:szCs w:val="22"/>
          <w:lang w:val="en-US"/>
        </w:rPr>
        <w:t xml:space="preserve"> International Symposium on Computer Simulation in Biomechanics </w:t>
      </w:r>
    </w:p>
    <w:p w14:paraId="233C3401" w14:textId="77777777" w:rsidR="00957AC7" w:rsidRDefault="00957AC7" w:rsidP="00957AC7">
      <w:pPr>
        <w:jc w:val="right"/>
      </w:pPr>
      <w:r>
        <w:rPr>
          <w:rFonts w:ascii="Arial" w:hAnsi="Arial" w:cs="Arial"/>
          <w:b/>
          <w:sz w:val="22"/>
          <w:szCs w:val="22"/>
          <w:lang w:val="en-US"/>
        </w:rPr>
        <w:t>July 28</w:t>
      </w:r>
      <w:r>
        <w:rPr>
          <w:rFonts w:ascii="Arial" w:hAnsi="Arial" w:cs="Arial"/>
          <w:b/>
          <w:sz w:val="22"/>
          <w:szCs w:val="22"/>
          <w:vertAlign w:val="superscript"/>
          <w:lang w:val="en-US"/>
        </w:rPr>
        <w:t>th</w:t>
      </w:r>
      <w:r>
        <w:rPr>
          <w:rFonts w:ascii="Arial" w:hAnsi="Arial" w:cs="Arial"/>
          <w:b/>
          <w:sz w:val="22"/>
          <w:szCs w:val="22"/>
          <w:lang w:val="en-US"/>
        </w:rPr>
        <w:t xml:space="preserve"> – 30</w:t>
      </w:r>
      <w:r>
        <w:rPr>
          <w:rFonts w:ascii="Arial" w:hAnsi="Arial" w:cs="Arial"/>
          <w:b/>
          <w:sz w:val="22"/>
          <w:szCs w:val="22"/>
          <w:vertAlign w:val="superscript"/>
          <w:lang w:val="en-US"/>
        </w:rPr>
        <w:t>th</w:t>
      </w:r>
      <w:r>
        <w:rPr>
          <w:rFonts w:ascii="Arial" w:hAnsi="Arial" w:cs="Arial"/>
          <w:b/>
          <w:sz w:val="22"/>
          <w:szCs w:val="22"/>
          <w:lang w:val="en-US"/>
        </w:rPr>
        <w:t xml:space="preserve"> 2019, Alberta, Canada</w:t>
      </w:r>
    </w:p>
    <w:p w14:paraId="57A3D0F2" w14:textId="77777777" w:rsidR="00957AC7" w:rsidRPr="0083739B" w:rsidRDefault="00957AC7" w:rsidP="00957AC7">
      <w:pPr>
        <w:jc w:val="center"/>
        <w:rPr>
          <w:rFonts w:ascii="Arial" w:hAnsi="Arial" w:cs="Arial"/>
          <w:b/>
          <w:sz w:val="22"/>
          <w:szCs w:val="22"/>
          <w:lang w:val="en-US"/>
        </w:rPr>
      </w:pPr>
    </w:p>
    <w:p w14:paraId="4293B1CD" w14:textId="77777777" w:rsidR="00957AC7" w:rsidRPr="0083739B" w:rsidRDefault="00293124" w:rsidP="00293124">
      <w:pPr>
        <w:jc w:val="center"/>
        <w:rPr>
          <w:rFonts w:ascii="Arial" w:hAnsi="Arial" w:cs="Arial"/>
          <w:spacing w:val="4"/>
          <w:sz w:val="22"/>
          <w:szCs w:val="22"/>
          <w:lang w:val="en-US"/>
        </w:rPr>
      </w:pPr>
      <w:r>
        <w:rPr>
          <w:rFonts w:ascii="Arial" w:hAnsi="Arial" w:cs="Arial"/>
          <w:b/>
          <w:bCs/>
          <w:sz w:val="22"/>
          <w:szCs w:val="22"/>
          <w:lang w:val="en-US"/>
        </w:rPr>
        <w:t>TWO STOCHASTIC OPTIMAL CONTROL APPROACHES TO SIMULATE HUMAN MOVEMENT –OPTIMAL SOLUTIONS CHANGE WITH ACCURACY OF THE APPROACH</w:t>
      </w:r>
    </w:p>
    <w:p w14:paraId="3718CFCD" w14:textId="77777777" w:rsidR="00957AC7" w:rsidRPr="0083739B" w:rsidRDefault="00957AC7" w:rsidP="00957AC7">
      <w:pPr>
        <w:jc w:val="center"/>
        <w:rPr>
          <w:rFonts w:ascii="Arial" w:hAnsi="Arial" w:cs="Arial"/>
          <w:spacing w:val="4"/>
          <w:sz w:val="22"/>
          <w:szCs w:val="22"/>
          <w:lang w:val="en-US"/>
        </w:rPr>
      </w:pPr>
    </w:p>
    <w:p w14:paraId="4DE8CC81" w14:textId="21EB8961" w:rsidR="00957AC7" w:rsidRPr="00CB230E" w:rsidRDefault="00957AC7" w:rsidP="00957AC7">
      <w:pPr>
        <w:pStyle w:val="Heading1"/>
        <w:jc w:val="center"/>
        <w:rPr>
          <w:rFonts w:ascii="Arial" w:hAnsi="Arial" w:cs="Arial"/>
          <w:b w:val="0"/>
          <w:szCs w:val="22"/>
          <w:vertAlign w:val="superscript"/>
          <w:lang w:val="nl-BE"/>
        </w:rPr>
      </w:pPr>
      <w:r w:rsidRPr="004F72D1">
        <w:rPr>
          <w:rFonts w:ascii="Arial" w:hAnsi="Arial" w:cs="Arial"/>
          <w:b w:val="0"/>
          <w:szCs w:val="22"/>
          <w:lang w:val="nl-BE"/>
        </w:rPr>
        <w:t>Tom Van Wouwe</w:t>
      </w:r>
      <w:r w:rsidRPr="004F72D1">
        <w:rPr>
          <w:rFonts w:ascii="Arial" w:hAnsi="Arial" w:cs="Arial"/>
          <w:b w:val="0"/>
          <w:szCs w:val="22"/>
          <w:vertAlign w:val="superscript"/>
          <w:lang w:val="nl-BE"/>
        </w:rPr>
        <w:t>1</w:t>
      </w:r>
      <w:r>
        <w:rPr>
          <w:rFonts w:ascii="Arial" w:hAnsi="Arial" w:cs="Arial"/>
          <w:b w:val="0"/>
          <w:szCs w:val="22"/>
          <w:lang w:val="nl-BE"/>
        </w:rPr>
        <w:t xml:space="preserve">, Lena </w:t>
      </w:r>
      <w:r w:rsidR="00F95B9C">
        <w:rPr>
          <w:rFonts w:ascii="Arial" w:hAnsi="Arial" w:cs="Arial"/>
          <w:b w:val="0"/>
          <w:szCs w:val="22"/>
          <w:lang w:val="nl-BE"/>
        </w:rPr>
        <w:t xml:space="preserve">H. </w:t>
      </w:r>
      <w:r>
        <w:rPr>
          <w:rFonts w:ascii="Arial" w:hAnsi="Arial" w:cs="Arial"/>
          <w:b w:val="0"/>
          <w:szCs w:val="22"/>
          <w:lang w:val="nl-BE"/>
        </w:rPr>
        <w:t>Ting</w:t>
      </w:r>
      <w:r w:rsidR="001B433A">
        <w:rPr>
          <w:rFonts w:ascii="Arial" w:hAnsi="Arial" w:cs="Arial"/>
          <w:b w:val="0"/>
          <w:szCs w:val="22"/>
          <w:vertAlign w:val="superscript"/>
          <w:lang w:val="nl-BE"/>
        </w:rPr>
        <w:t>2,3</w:t>
      </w:r>
      <w:r>
        <w:rPr>
          <w:rFonts w:ascii="Arial" w:hAnsi="Arial" w:cs="Arial"/>
          <w:b w:val="0"/>
          <w:szCs w:val="22"/>
          <w:lang w:val="nl-BE"/>
        </w:rPr>
        <w:t>, Friedl De Groote</w:t>
      </w:r>
      <w:r>
        <w:rPr>
          <w:rFonts w:ascii="Arial" w:hAnsi="Arial" w:cs="Arial"/>
          <w:b w:val="0"/>
          <w:szCs w:val="22"/>
          <w:vertAlign w:val="superscript"/>
          <w:lang w:val="nl-BE"/>
        </w:rPr>
        <w:t>1</w:t>
      </w:r>
    </w:p>
    <w:p w14:paraId="76FA5351" w14:textId="77777777" w:rsidR="00957AC7" w:rsidRPr="004F72D1" w:rsidRDefault="00957AC7" w:rsidP="00957AC7">
      <w:pPr>
        <w:jc w:val="center"/>
        <w:rPr>
          <w:rFonts w:ascii="Arial" w:hAnsi="Arial" w:cs="Arial"/>
          <w:spacing w:val="4"/>
          <w:sz w:val="22"/>
          <w:szCs w:val="22"/>
          <w:lang w:val="nl-BE"/>
        </w:rPr>
      </w:pPr>
    </w:p>
    <w:p w14:paraId="7C5B3E30" w14:textId="77777777" w:rsidR="00957AC7" w:rsidRPr="00B8784F" w:rsidRDefault="00957AC7" w:rsidP="00957AC7">
      <w:pPr>
        <w:pStyle w:val="Subtitle"/>
        <w:rPr>
          <w:rFonts w:ascii="Arial" w:hAnsi="Arial" w:cs="Arial"/>
          <w:color w:val="000000"/>
          <w:szCs w:val="20"/>
        </w:rPr>
      </w:pPr>
      <w:r w:rsidRPr="00B8784F">
        <w:rPr>
          <w:rFonts w:ascii="Arial" w:hAnsi="Arial" w:cs="Arial"/>
          <w:spacing w:val="4"/>
          <w:szCs w:val="20"/>
          <w:vertAlign w:val="superscript"/>
        </w:rPr>
        <w:t>1</w:t>
      </w:r>
      <w:r w:rsidRPr="00B8784F">
        <w:rPr>
          <w:rFonts w:ascii="Arial" w:hAnsi="Arial" w:cs="Arial"/>
          <w:color w:val="000000"/>
          <w:szCs w:val="20"/>
        </w:rPr>
        <w:t>Department of Movement Sciences, KU Leuven, Leuven, Belgium</w:t>
      </w:r>
    </w:p>
    <w:p w14:paraId="536DA9B4" w14:textId="77777777" w:rsidR="00957AC7" w:rsidRPr="00B8784F" w:rsidRDefault="001B433A" w:rsidP="00957AC7">
      <w:pPr>
        <w:pStyle w:val="Subtitle"/>
        <w:rPr>
          <w:rFonts w:ascii="Arial" w:hAnsi="Arial" w:cs="Arial"/>
          <w:color w:val="000000"/>
          <w:szCs w:val="20"/>
        </w:rPr>
      </w:pPr>
      <w:r>
        <w:rPr>
          <w:rFonts w:ascii="Arial" w:hAnsi="Arial" w:cs="Arial"/>
          <w:color w:val="000000"/>
          <w:szCs w:val="20"/>
          <w:vertAlign w:val="superscript"/>
        </w:rPr>
        <w:t>2</w:t>
      </w:r>
      <w:r w:rsidR="00957AC7" w:rsidRPr="00B8784F">
        <w:rPr>
          <w:rFonts w:ascii="Arial" w:hAnsi="Arial" w:cs="Arial"/>
          <w:color w:val="000000"/>
          <w:szCs w:val="20"/>
        </w:rPr>
        <w:t>W.H. Coulter Dept. Biomedical Engineering, Emory University and Georgia Institute of Technology, Atlanta, GA, USA</w:t>
      </w:r>
    </w:p>
    <w:p w14:paraId="31143861" w14:textId="77777777" w:rsidR="00957AC7" w:rsidRPr="00B8784F" w:rsidRDefault="001B433A" w:rsidP="00957AC7">
      <w:pPr>
        <w:jc w:val="center"/>
        <w:rPr>
          <w:rFonts w:ascii="Arial" w:hAnsi="Arial" w:cs="Arial"/>
          <w:color w:val="000000"/>
          <w:sz w:val="20"/>
          <w:szCs w:val="20"/>
          <w:lang w:val="en-US" w:eastAsia="en-US"/>
        </w:rPr>
      </w:pPr>
      <w:r>
        <w:rPr>
          <w:rFonts w:ascii="Arial" w:hAnsi="Arial" w:cs="Arial"/>
          <w:color w:val="000000"/>
          <w:sz w:val="20"/>
          <w:szCs w:val="20"/>
          <w:vertAlign w:val="superscript"/>
          <w:lang w:val="en-US" w:eastAsia="en-US"/>
        </w:rPr>
        <w:t>3</w:t>
      </w:r>
      <w:r w:rsidR="00957AC7" w:rsidRPr="00B8784F">
        <w:rPr>
          <w:rFonts w:ascii="Arial" w:hAnsi="Arial" w:cs="Arial"/>
          <w:color w:val="000000"/>
          <w:sz w:val="20"/>
          <w:szCs w:val="20"/>
          <w:lang w:val="en-US" w:eastAsia="en-US"/>
        </w:rPr>
        <w:t>Department of Rehabilitation Medicine, Emory University, Atlanta, GA, USA</w:t>
      </w:r>
    </w:p>
    <w:p w14:paraId="6FC3C0D8" w14:textId="77777777" w:rsidR="00957AC7" w:rsidRPr="00B8784F" w:rsidRDefault="00957AC7" w:rsidP="00957AC7">
      <w:pPr>
        <w:pStyle w:val="NormalWeb"/>
        <w:spacing w:before="0" w:beforeAutospacing="0" w:after="0" w:afterAutospacing="0"/>
        <w:jc w:val="center"/>
        <w:rPr>
          <w:rFonts w:ascii="Arial" w:hAnsi="Arial" w:cs="Arial"/>
          <w:sz w:val="20"/>
          <w:szCs w:val="20"/>
        </w:rPr>
      </w:pPr>
      <w:r w:rsidRPr="00B8784F">
        <w:rPr>
          <w:rFonts w:ascii="Arial" w:hAnsi="Arial" w:cs="Arial"/>
          <w:sz w:val="20"/>
          <w:szCs w:val="20"/>
        </w:rPr>
        <w:t xml:space="preserve">Email: tom.vanwouwe@kuleuven.be </w:t>
      </w:r>
    </w:p>
    <w:p w14:paraId="43CA15FB" w14:textId="77777777" w:rsidR="00957AC7" w:rsidRDefault="00957AC7" w:rsidP="00957AC7">
      <w:pPr>
        <w:rPr>
          <w:rFonts w:ascii="Arial" w:hAnsi="Arial" w:cs="Arial"/>
          <w:sz w:val="22"/>
          <w:szCs w:val="22"/>
          <w:lang w:val="en-US"/>
        </w:rPr>
      </w:pPr>
    </w:p>
    <w:p w14:paraId="3ABA0D3C" w14:textId="77777777" w:rsidR="00957AC7" w:rsidRDefault="00957AC7" w:rsidP="00957AC7">
      <w:pPr>
        <w:rPr>
          <w:rFonts w:ascii="Arial" w:hAnsi="Arial" w:cs="Arial"/>
          <w:sz w:val="22"/>
          <w:szCs w:val="22"/>
          <w:lang w:val="en-US"/>
        </w:rPr>
        <w:sectPr w:rsidR="00957AC7" w:rsidSect="00293124">
          <w:pgSz w:w="11907" w:h="16840" w:code="9"/>
          <w:pgMar w:top="720" w:right="720" w:bottom="720" w:left="720" w:header="720" w:footer="720" w:gutter="0"/>
          <w:cols w:space="720"/>
          <w:docGrid w:linePitch="272"/>
        </w:sectPr>
      </w:pPr>
    </w:p>
    <w:p w14:paraId="0E9A827A" w14:textId="77777777" w:rsidR="00957AC7" w:rsidRPr="0083739B" w:rsidRDefault="00957AC7" w:rsidP="00957AC7">
      <w:pPr>
        <w:jc w:val="both"/>
        <w:rPr>
          <w:rFonts w:ascii="Arial" w:hAnsi="Arial" w:cs="Arial"/>
          <w:b/>
          <w:spacing w:val="4"/>
          <w:sz w:val="22"/>
          <w:szCs w:val="22"/>
          <w:lang w:val="en-US"/>
        </w:rPr>
      </w:pPr>
      <w:r w:rsidRPr="0083739B">
        <w:rPr>
          <w:rFonts w:ascii="Arial" w:hAnsi="Arial" w:cs="Arial"/>
          <w:b/>
          <w:spacing w:val="4"/>
          <w:sz w:val="22"/>
          <w:szCs w:val="22"/>
          <w:lang w:val="en-US"/>
        </w:rPr>
        <w:t>INTRODUCTION</w:t>
      </w:r>
    </w:p>
    <w:p w14:paraId="588C4754" w14:textId="77777777" w:rsidR="00957AC7" w:rsidRDefault="00957AC7" w:rsidP="00957AC7">
      <w:pPr>
        <w:jc w:val="both"/>
        <w:rPr>
          <w:rFonts w:ascii="Arial" w:hAnsi="Arial" w:cs="Arial"/>
          <w:spacing w:val="4"/>
          <w:sz w:val="22"/>
          <w:szCs w:val="22"/>
          <w:lang w:val="en-US"/>
        </w:rPr>
      </w:pPr>
      <w:r>
        <w:rPr>
          <w:rFonts w:ascii="Arial" w:hAnsi="Arial" w:cs="Arial"/>
          <w:spacing w:val="4"/>
          <w:sz w:val="22"/>
          <w:szCs w:val="22"/>
          <w:lang w:val="en-US"/>
        </w:rPr>
        <w:t xml:space="preserve">Stochastic optimal control has the potential to take our understanding of human movement a step further. It allows taking into account the effect of physiological noise and analyzing </w:t>
      </w:r>
      <w:r w:rsidR="0080149F">
        <w:rPr>
          <w:rFonts w:ascii="Arial" w:hAnsi="Arial" w:cs="Arial"/>
          <w:spacing w:val="4"/>
          <w:sz w:val="22"/>
          <w:szCs w:val="22"/>
          <w:lang w:val="en-US"/>
        </w:rPr>
        <w:t xml:space="preserve">robust </w:t>
      </w:r>
      <w:r>
        <w:rPr>
          <w:rFonts w:ascii="Arial" w:hAnsi="Arial" w:cs="Arial"/>
          <w:spacing w:val="4"/>
          <w:sz w:val="22"/>
          <w:szCs w:val="22"/>
          <w:lang w:val="en-US"/>
        </w:rPr>
        <w:t xml:space="preserve">optimal feedback control solutions rather than open-loop nominal trajectories. </w:t>
      </w:r>
    </w:p>
    <w:p w14:paraId="18994686" w14:textId="77777777" w:rsidR="00957AC7" w:rsidRDefault="00957AC7" w:rsidP="00957AC7">
      <w:pPr>
        <w:jc w:val="both"/>
        <w:rPr>
          <w:rFonts w:ascii="Arial" w:hAnsi="Arial" w:cs="Arial"/>
          <w:spacing w:val="4"/>
          <w:sz w:val="22"/>
          <w:szCs w:val="22"/>
          <w:lang w:val="en-US"/>
        </w:rPr>
      </w:pPr>
      <w:r>
        <w:rPr>
          <w:rFonts w:ascii="Arial" w:hAnsi="Arial" w:cs="Arial"/>
          <w:spacing w:val="4"/>
          <w:sz w:val="22"/>
          <w:szCs w:val="22"/>
          <w:lang w:val="en-US"/>
        </w:rPr>
        <w:t xml:space="preserve">Recently we proposed an approximate deterministic formulation to perform stochastic optimal control simulations of human movement. Such a deterministic formulation allows the application of efficient trajectory optimization techniques to generate solutions. </w:t>
      </w:r>
      <w:r w:rsidR="00300F87">
        <w:rPr>
          <w:rFonts w:ascii="Arial" w:hAnsi="Arial" w:cs="Arial"/>
          <w:spacing w:val="4"/>
          <w:sz w:val="22"/>
          <w:szCs w:val="22"/>
          <w:lang w:val="en-US"/>
        </w:rPr>
        <w:t xml:space="preserve">The approximation of the exact stochastic problem </w:t>
      </w:r>
      <w:r w:rsidR="0080149F">
        <w:rPr>
          <w:rFonts w:ascii="Arial" w:hAnsi="Arial" w:cs="Arial"/>
          <w:spacing w:val="4"/>
          <w:sz w:val="22"/>
          <w:szCs w:val="22"/>
          <w:lang w:val="en-US"/>
        </w:rPr>
        <w:t>occurs</w:t>
      </w:r>
      <w:r w:rsidR="00300F87">
        <w:rPr>
          <w:rFonts w:ascii="Arial" w:hAnsi="Arial" w:cs="Arial"/>
          <w:spacing w:val="4"/>
          <w:sz w:val="22"/>
          <w:szCs w:val="22"/>
          <w:lang w:val="en-US"/>
        </w:rPr>
        <w:t xml:space="preserve"> at two levels: </w:t>
      </w:r>
      <w:r w:rsidR="00300F87" w:rsidRPr="00300F87">
        <w:rPr>
          <w:rFonts w:ascii="Arial" w:hAnsi="Arial" w:cs="Arial"/>
          <w:b/>
          <w:spacing w:val="4"/>
          <w:sz w:val="22"/>
          <w:szCs w:val="22"/>
          <w:lang w:val="en-US"/>
        </w:rPr>
        <w:t>(1)</w:t>
      </w:r>
      <w:r w:rsidR="00300F87">
        <w:rPr>
          <w:rFonts w:ascii="Arial" w:hAnsi="Arial" w:cs="Arial"/>
          <w:spacing w:val="4"/>
          <w:sz w:val="22"/>
          <w:szCs w:val="22"/>
          <w:lang w:val="en-US"/>
        </w:rPr>
        <w:t xml:space="preserve"> t</w:t>
      </w:r>
      <w:r w:rsidRPr="00957AC7">
        <w:rPr>
          <w:rFonts w:ascii="Arial" w:hAnsi="Arial" w:cs="Arial"/>
          <w:spacing w:val="4"/>
          <w:sz w:val="22"/>
          <w:szCs w:val="22"/>
          <w:lang w:val="en-US"/>
        </w:rPr>
        <w:t xml:space="preserve">he generally non-Gaussian distribution of the stochastic state trajectories </w:t>
      </w:r>
      <w:r w:rsidR="00300F87">
        <w:rPr>
          <w:rFonts w:ascii="Arial" w:hAnsi="Arial" w:cs="Arial"/>
          <w:spacing w:val="4"/>
          <w:sz w:val="22"/>
          <w:szCs w:val="22"/>
          <w:lang w:val="en-US"/>
        </w:rPr>
        <w:t>is approximated by</w:t>
      </w:r>
      <w:r w:rsidRPr="00957AC7">
        <w:rPr>
          <w:rFonts w:ascii="Arial" w:hAnsi="Arial" w:cs="Arial"/>
          <w:spacing w:val="4"/>
          <w:sz w:val="22"/>
          <w:szCs w:val="22"/>
          <w:lang w:val="en-US"/>
        </w:rPr>
        <w:t xml:space="preserve"> Gaussian distributions, </w:t>
      </w:r>
      <w:r w:rsidR="00300F87">
        <w:rPr>
          <w:rFonts w:ascii="Arial" w:hAnsi="Arial" w:cs="Arial"/>
          <w:spacing w:val="4"/>
          <w:sz w:val="22"/>
          <w:szCs w:val="22"/>
          <w:lang w:val="en-US"/>
        </w:rPr>
        <w:t>allowing a description of the full state space by</w:t>
      </w:r>
      <w:r w:rsidRPr="00957AC7">
        <w:rPr>
          <w:rFonts w:ascii="Arial" w:hAnsi="Arial" w:cs="Arial"/>
          <w:spacing w:val="4"/>
          <w:sz w:val="22"/>
          <w:szCs w:val="22"/>
          <w:lang w:val="en-US"/>
        </w:rPr>
        <w:t xml:space="preserve"> the mean state </w:t>
      </w:r>
      <m:oMath>
        <m:sSub>
          <m:sSubPr>
            <m:ctrlPr>
              <w:rPr>
                <w:rFonts w:ascii="Cambria Math" w:hAnsi="Cambria Math" w:cs="Arial"/>
                <w:spacing w:val="4"/>
                <w:sz w:val="22"/>
                <w:szCs w:val="22"/>
                <w:lang w:val="en-US"/>
              </w:rPr>
            </m:ctrlPr>
          </m:sSubPr>
          <m:e>
            <m:r>
              <m:rPr>
                <m:sty m:val="p"/>
              </m:rPr>
              <w:rPr>
                <w:rFonts w:ascii="Cambria Math" w:hAnsi="Cambria Math" w:cs="Arial"/>
                <w:spacing w:val="4"/>
                <w:sz w:val="22"/>
                <w:szCs w:val="22"/>
                <w:lang w:val="en-US"/>
              </w:rPr>
              <m:t>x</m:t>
            </m:r>
          </m:e>
          <m:sub>
            <m:r>
              <w:rPr>
                <w:rFonts w:ascii="Cambria Math" w:hAnsi="Cambria Math" w:cs="Arial"/>
                <w:spacing w:val="4"/>
                <w:sz w:val="22"/>
                <w:szCs w:val="22"/>
                <w:lang w:val="en-US"/>
              </w:rPr>
              <m:t>mean</m:t>
            </m:r>
          </m:sub>
        </m:sSub>
        <m:d>
          <m:dPr>
            <m:ctrlPr>
              <w:rPr>
                <w:rFonts w:ascii="Cambria Math" w:hAnsi="Cambria Math" w:cs="Arial"/>
                <w:spacing w:val="4"/>
                <w:sz w:val="22"/>
                <w:szCs w:val="22"/>
                <w:lang w:val="en-US"/>
              </w:rPr>
            </m:ctrlPr>
          </m:dPr>
          <m:e>
            <m:r>
              <w:rPr>
                <w:rFonts w:ascii="Cambria Math" w:hAnsi="Cambria Math" w:cs="Arial"/>
                <w:spacing w:val="4"/>
                <w:sz w:val="22"/>
                <w:szCs w:val="22"/>
                <w:lang w:val="en-US"/>
              </w:rPr>
              <m:t>t</m:t>
            </m:r>
          </m:e>
        </m:d>
      </m:oMath>
      <w:r w:rsidR="001845D9">
        <w:rPr>
          <w:rFonts w:ascii="Arial" w:hAnsi="Arial" w:cs="Arial"/>
          <w:spacing w:val="4"/>
          <w:sz w:val="22"/>
          <w:szCs w:val="22"/>
          <w:lang w:val="en-US"/>
        </w:rPr>
        <w:t xml:space="preserve"> </w:t>
      </w:r>
      <w:r w:rsidRPr="00957AC7">
        <w:rPr>
          <w:rFonts w:ascii="Arial" w:hAnsi="Arial" w:cs="Arial"/>
          <w:spacing w:val="4"/>
          <w:sz w:val="22"/>
          <w:szCs w:val="22"/>
          <w:lang w:val="en-US"/>
        </w:rPr>
        <w:t xml:space="preserve">and state covariance </w:t>
      </w:r>
      <m:oMath>
        <m:r>
          <w:rPr>
            <w:rFonts w:ascii="Cambria Math" w:hAnsi="Cambria Math" w:cs="Arial"/>
            <w:spacing w:val="4"/>
            <w:sz w:val="22"/>
            <w:szCs w:val="22"/>
            <w:lang w:val="en-US"/>
          </w:rPr>
          <m:t>P</m:t>
        </m:r>
        <m:d>
          <m:dPr>
            <m:ctrlPr>
              <w:rPr>
                <w:rFonts w:ascii="Cambria Math" w:hAnsi="Cambria Math" w:cs="Arial"/>
                <w:spacing w:val="4"/>
                <w:sz w:val="22"/>
                <w:szCs w:val="22"/>
                <w:lang w:val="en-US"/>
              </w:rPr>
            </m:ctrlPr>
          </m:dPr>
          <m:e>
            <m:r>
              <w:rPr>
                <w:rFonts w:ascii="Cambria Math" w:hAnsi="Cambria Math" w:cs="Arial"/>
                <w:spacing w:val="4"/>
                <w:sz w:val="22"/>
                <w:szCs w:val="22"/>
                <w:lang w:val="en-US"/>
              </w:rPr>
              <m:t>t</m:t>
            </m:r>
          </m:e>
        </m:d>
      </m:oMath>
      <w:r w:rsidR="00300F87">
        <w:rPr>
          <w:rFonts w:ascii="Arial" w:hAnsi="Arial" w:cs="Arial"/>
          <w:spacing w:val="4"/>
          <w:sz w:val="22"/>
          <w:szCs w:val="22"/>
          <w:lang w:val="en-US"/>
        </w:rPr>
        <w:t xml:space="preserve">; and </w:t>
      </w:r>
      <w:r w:rsidR="00300F87" w:rsidRPr="00300F87">
        <w:rPr>
          <w:rFonts w:ascii="Arial" w:hAnsi="Arial" w:cs="Arial"/>
          <w:b/>
          <w:spacing w:val="4"/>
          <w:sz w:val="22"/>
          <w:szCs w:val="22"/>
          <w:lang w:val="en-US"/>
        </w:rPr>
        <w:t>(2)</w:t>
      </w:r>
      <w:r w:rsidR="00300F87">
        <w:rPr>
          <w:rFonts w:ascii="Arial" w:hAnsi="Arial" w:cs="Arial"/>
          <w:spacing w:val="4"/>
          <w:sz w:val="22"/>
          <w:szCs w:val="22"/>
          <w:lang w:val="en-US"/>
        </w:rPr>
        <w:t xml:space="preserve"> the</w:t>
      </w:r>
      <w:r w:rsidR="0080149F">
        <w:rPr>
          <w:rFonts w:ascii="Arial" w:hAnsi="Arial" w:cs="Arial"/>
          <w:spacing w:val="4"/>
          <w:sz w:val="22"/>
          <w:szCs w:val="22"/>
          <w:lang w:val="en-US"/>
        </w:rPr>
        <w:t xml:space="preserve"> discretized</w:t>
      </w:r>
      <w:r w:rsidR="00300F87">
        <w:rPr>
          <w:rFonts w:ascii="Arial" w:hAnsi="Arial" w:cs="Arial"/>
          <w:spacing w:val="4"/>
          <w:sz w:val="22"/>
          <w:szCs w:val="22"/>
          <w:lang w:val="en-US"/>
        </w:rPr>
        <w:t xml:space="preserve"> propagation </w:t>
      </w:r>
      <w:r w:rsidR="0080149F">
        <w:rPr>
          <w:rFonts w:ascii="Arial" w:hAnsi="Arial" w:cs="Arial"/>
          <w:spacing w:val="4"/>
          <w:sz w:val="22"/>
          <w:szCs w:val="22"/>
          <w:lang w:val="en-US"/>
        </w:rPr>
        <w:t>of</w:t>
      </w:r>
      <w:r w:rsidR="00300F87">
        <w:rPr>
          <w:rFonts w:ascii="Arial" w:hAnsi="Arial" w:cs="Arial"/>
          <w:spacing w:val="4"/>
          <w:sz w:val="22"/>
          <w:szCs w:val="22"/>
          <w:lang w:val="en-US"/>
        </w:rPr>
        <w:t xml:space="preserve"> the state-covariance </w:t>
      </w:r>
      <w:r w:rsidR="0080149F">
        <w:rPr>
          <w:rFonts w:ascii="Arial" w:hAnsi="Arial" w:cs="Arial"/>
          <w:spacing w:val="4"/>
          <w:sz w:val="22"/>
          <w:szCs w:val="22"/>
          <w:lang w:val="en-US"/>
        </w:rPr>
        <w:t>is</w:t>
      </w:r>
      <w:r w:rsidR="00300F87">
        <w:rPr>
          <w:rFonts w:ascii="Arial" w:hAnsi="Arial" w:cs="Arial"/>
          <w:spacing w:val="4"/>
          <w:sz w:val="22"/>
          <w:szCs w:val="22"/>
          <w:lang w:val="en-US"/>
        </w:rPr>
        <w:t xml:space="preserve"> approximated</w:t>
      </w:r>
      <w:r w:rsidR="0080149F">
        <w:rPr>
          <w:rFonts w:ascii="Arial" w:hAnsi="Arial" w:cs="Arial"/>
          <w:spacing w:val="4"/>
          <w:sz w:val="22"/>
          <w:szCs w:val="22"/>
          <w:lang w:val="en-US"/>
        </w:rPr>
        <w:t>,</w:t>
      </w:r>
      <w:r w:rsidR="00300F87">
        <w:rPr>
          <w:rFonts w:ascii="Arial" w:hAnsi="Arial" w:cs="Arial"/>
          <w:spacing w:val="4"/>
          <w:sz w:val="22"/>
          <w:szCs w:val="22"/>
          <w:lang w:val="en-US"/>
        </w:rPr>
        <w:t xml:space="preserve"> </w:t>
      </w:r>
      <w:r w:rsidR="0080149F">
        <w:rPr>
          <w:rFonts w:ascii="Arial" w:hAnsi="Arial" w:cs="Arial"/>
          <w:spacing w:val="4"/>
          <w:sz w:val="22"/>
          <w:szCs w:val="22"/>
          <w:lang w:val="en-US"/>
        </w:rPr>
        <w:t xml:space="preserve">through linearization, </w:t>
      </w:r>
      <w:r w:rsidR="00300F87">
        <w:rPr>
          <w:rFonts w:ascii="Arial" w:hAnsi="Arial" w:cs="Arial"/>
          <w:spacing w:val="4"/>
          <w:sz w:val="22"/>
          <w:szCs w:val="22"/>
          <w:lang w:val="en-US"/>
        </w:rPr>
        <w:t xml:space="preserve">by the </w:t>
      </w:r>
      <w:r w:rsidR="0080149F">
        <w:rPr>
          <w:rFonts w:ascii="Arial" w:hAnsi="Arial" w:cs="Arial"/>
          <w:spacing w:val="4"/>
          <w:sz w:val="22"/>
          <w:szCs w:val="22"/>
          <w:lang w:val="en-US"/>
        </w:rPr>
        <w:t>discrete</w:t>
      </w:r>
      <w:r w:rsidR="00300F87">
        <w:rPr>
          <w:rFonts w:ascii="Arial" w:hAnsi="Arial" w:cs="Arial"/>
          <w:spacing w:val="4"/>
          <w:sz w:val="22"/>
          <w:szCs w:val="22"/>
          <w:lang w:val="en-US"/>
        </w:rPr>
        <w:t xml:space="preserve"> Lyapunov equation:</w:t>
      </w:r>
    </w:p>
    <w:p w14:paraId="4B333076" w14:textId="77777777" w:rsidR="00300F87" w:rsidRPr="00300F87" w:rsidRDefault="00DE695F" w:rsidP="00957AC7">
      <w:pPr>
        <w:jc w:val="both"/>
        <w:rPr>
          <w:rFonts w:ascii="Arial" w:hAnsi="Arial" w:cs="Arial"/>
          <w:iCs/>
          <w:color w:val="000000" w:themeColor="text1"/>
          <w:sz w:val="22"/>
          <w:szCs w:val="22"/>
        </w:rPr>
      </w:pPr>
      <m:oMathPara>
        <m:oMath>
          <m:sSub>
            <m:sSubPr>
              <m:ctrlPr>
                <w:rPr>
                  <w:rFonts w:ascii="Cambria Math" w:hAnsi="Cambria Math" w:cs="Arial"/>
                  <w:i/>
                  <w:spacing w:val="4"/>
                  <w:sz w:val="22"/>
                  <w:szCs w:val="22"/>
                </w:rPr>
              </m:ctrlPr>
            </m:sSubPr>
            <m:e>
              <m:r>
                <w:rPr>
                  <w:rFonts w:ascii="Cambria Math" w:hAnsi="Cambria Math" w:cs="Arial"/>
                  <w:spacing w:val="4"/>
                  <w:sz w:val="22"/>
                  <w:szCs w:val="22"/>
                </w:rPr>
                <m:t>P</m:t>
              </m:r>
            </m:e>
            <m:sub>
              <m:r>
                <w:rPr>
                  <w:rFonts w:ascii="Cambria Math" w:hAnsi="Cambria Math" w:cs="Arial"/>
                  <w:spacing w:val="4"/>
                  <w:sz w:val="22"/>
                  <w:szCs w:val="22"/>
                </w:rPr>
                <m:t>k+1</m:t>
              </m:r>
            </m:sub>
          </m:sSub>
          <m:r>
            <w:rPr>
              <w:rFonts w:ascii="Cambria Math" w:hAnsi="Cambria Math"/>
              <w:color w:val="000000" w:themeColor="text1"/>
              <w:sz w:val="22"/>
              <w:szCs w:val="22"/>
            </w:rPr>
            <m:t>=</m:t>
          </m:r>
          <m:sSub>
            <m:sSubPr>
              <m:ctrlPr>
                <w:rPr>
                  <w:rFonts w:ascii="Cambria Math" w:hAnsi="Cambria Math" w:cs="Arial"/>
                  <w:i/>
                  <w:spacing w:val="4"/>
                  <w:sz w:val="22"/>
                  <w:szCs w:val="22"/>
                </w:rPr>
              </m:ctrlPr>
            </m:sSubPr>
            <m:e>
              <m:r>
                <w:rPr>
                  <w:rFonts w:ascii="Cambria Math" w:hAnsi="Cambria Math" w:cs="Arial"/>
                  <w:spacing w:val="4"/>
                  <w:sz w:val="22"/>
                  <w:szCs w:val="22"/>
                </w:rPr>
                <m:t>A</m:t>
              </m:r>
            </m:e>
            <m:sub>
              <m:r>
                <w:rPr>
                  <w:rFonts w:ascii="Cambria Math" w:hAnsi="Cambria Math" w:cs="Arial"/>
                  <w:spacing w:val="4"/>
                  <w:sz w:val="22"/>
                  <w:szCs w:val="22"/>
                </w:rPr>
                <m:t>k</m:t>
              </m:r>
            </m:sub>
          </m:sSub>
          <m:sSub>
            <m:sSubPr>
              <m:ctrlPr>
                <w:rPr>
                  <w:rFonts w:ascii="Cambria Math" w:hAnsi="Cambria Math" w:cs="Arial"/>
                  <w:i/>
                  <w:spacing w:val="4"/>
                  <w:sz w:val="22"/>
                  <w:szCs w:val="22"/>
                </w:rPr>
              </m:ctrlPr>
            </m:sSubPr>
            <m:e>
              <m:r>
                <w:rPr>
                  <w:rFonts w:ascii="Cambria Math" w:hAnsi="Cambria Math" w:cs="Arial"/>
                  <w:spacing w:val="4"/>
                  <w:sz w:val="22"/>
                  <w:szCs w:val="22"/>
                </w:rPr>
                <m:t>P</m:t>
              </m:r>
            </m:e>
            <m:sub>
              <m:r>
                <w:rPr>
                  <w:rFonts w:ascii="Cambria Math" w:hAnsi="Cambria Math" w:cs="Arial"/>
                  <w:spacing w:val="4"/>
                  <w:sz w:val="22"/>
                  <w:szCs w:val="22"/>
                </w:rPr>
                <m:t>k</m:t>
              </m:r>
            </m:sub>
          </m:sSub>
          <m:sSubSup>
            <m:sSubSupPr>
              <m:ctrlPr>
                <w:rPr>
                  <w:rFonts w:ascii="Cambria Math" w:hAnsi="Cambria Math"/>
                  <w:i/>
                  <w:color w:val="000000" w:themeColor="text1"/>
                  <w:sz w:val="22"/>
                  <w:szCs w:val="22"/>
                </w:rPr>
              </m:ctrlPr>
            </m:sSubSupPr>
            <m:e>
              <m:r>
                <w:rPr>
                  <w:rFonts w:ascii="Cambria Math" w:hAnsi="Cambria Math"/>
                  <w:color w:val="000000" w:themeColor="text1"/>
                  <w:sz w:val="22"/>
                  <w:szCs w:val="22"/>
                </w:rPr>
                <m:t>A</m:t>
              </m:r>
            </m:e>
            <m:sub>
              <m:r>
                <w:rPr>
                  <w:rFonts w:ascii="Cambria Math" w:hAnsi="Cambria Math"/>
                  <w:color w:val="000000" w:themeColor="text1"/>
                  <w:sz w:val="22"/>
                  <w:szCs w:val="22"/>
                </w:rPr>
                <m:t>k</m:t>
              </m:r>
            </m:sub>
            <m:sup>
              <m:r>
                <w:rPr>
                  <w:rFonts w:ascii="Cambria Math" w:hAnsi="Cambria Math"/>
                  <w:color w:val="000000" w:themeColor="text1"/>
                  <w:sz w:val="22"/>
                  <w:szCs w:val="22"/>
                </w:rPr>
                <m:t>T</m:t>
              </m:r>
            </m:sup>
          </m:sSubSup>
          <m:r>
            <w:rPr>
              <w:rFonts w:ascii="Cambria Math" w:hAnsi="Cambria Math"/>
              <w:color w:val="000000" w:themeColor="text1"/>
              <w:sz w:val="22"/>
              <w:szCs w:val="22"/>
            </w:rPr>
            <m:t>+</m:t>
          </m:r>
          <m:sSub>
            <m:sSubPr>
              <m:ctrlPr>
                <w:rPr>
                  <w:rFonts w:ascii="Cambria Math" w:hAnsi="Cambria Math" w:cs="Arial"/>
                  <w:i/>
                  <w:spacing w:val="4"/>
                  <w:sz w:val="22"/>
                  <w:szCs w:val="22"/>
                </w:rPr>
              </m:ctrlPr>
            </m:sSubPr>
            <m:e>
              <m:r>
                <w:rPr>
                  <w:rFonts w:ascii="Cambria Math" w:hAnsi="Cambria Math" w:cs="Arial"/>
                  <w:spacing w:val="4"/>
                  <w:sz w:val="22"/>
                  <w:szCs w:val="22"/>
                </w:rPr>
                <m:t>C</m:t>
              </m:r>
            </m:e>
            <m:sub>
              <m:r>
                <w:rPr>
                  <w:rFonts w:ascii="Cambria Math" w:hAnsi="Cambria Math" w:cs="Arial"/>
                  <w:spacing w:val="4"/>
                  <w:sz w:val="22"/>
                  <w:szCs w:val="22"/>
                </w:rPr>
                <m:t>k</m:t>
              </m:r>
            </m:sub>
          </m:sSub>
          <m:sSub>
            <m:sSubPr>
              <m:ctrlPr>
                <w:rPr>
                  <w:rFonts w:ascii="Cambria Math" w:hAnsi="Cambria Math"/>
                  <w:i/>
                  <w:iCs/>
                  <w:color w:val="000000" w:themeColor="text1"/>
                  <w:sz w:val="22"/>
                  <w:szCs w:val="22"/>
                </w:rPr>
              </m:ctrlPr>
            </m:sSubPr>
            <m:e>
              <m:r>
                <w:rPr>
                  <w:rFonts w:ascii="Cambria Math" w:hAnsi="Cambria Math"/>
                  <w:color w:val="000000" w:themeColor="text1"/>
                  <w:sz w:val="22"/>
                  <w:szCs w:val="22"/>
                </w:rPr>
                <m:t>∑</m:t>
              </m:r>
            </m:e>
            <m:sub>
              <m:r>
                <w:rPr>
                  <w:rFonts w:ascii="Cambria Math" w:hAnsi="Cambria Math"/>
                  <w:color w:val="000000" w:themeColor="text1"/>
                  <w:sz w:val="22"/>
                  <w:szCs w:val="22"/>
                </w:rPr>
                <m:t>w</m:t>
              </m:r>
            </m:sub>
          </m:sSub>
          <m:sSubSup>
            <m:sSubSupPr>
              <m:ctrlPr>
                <w:rPr>
                  <w:rFonts w:ascii="Cambria Math" w:hAnsi="Cambria Math"/>
                  <w:i/>
                  <w:color w:val="000000" w:themeColor="text1"/>
                  <w:sz w:val="22"/>
                  <w:szCs w:val="22"/>
                </w:rPr>
              </m:ctrlPr>
            </m:sSubSupPr>
            <m:e>
              <m:r>
                <w:rPr>
                  <w:rFonts w:ascii="Cambria Math" w:hAnsi="Cambria Math"/>
                  <w:color w:val="000000" w:themeColor="text1"/>
                  <w:sz w:val="22"/>
                  <w:szCs w:val="22"/>
                </w:rPr>
                <m:t>A</m:t>
              </m:r>
            </m:e>
            <m:sub>
              <m:r>
                <w:rPr>
                  <w:rFonts w:ascii="Cambria Math" w:hAnsi="Cambria Math"/>
                  <w:color w:val="000000" w:themeColor="text1"/>
                  <w:sz w:val="22"/>
                  <w:szCs w:val="22"/>
                </w:rPr>
                <m:t>k</m:t>
              </m:r>
            </m:sub>
            <m:sup>
              <m:r>
                <w:rPr>
                  <w:rFonts w:ascii="Cambria Math" w:hAnsi="Cambria Math"/>
                  <w:color w:val="000000" w:themeColor="text1"/>
                  <w:sz w:val="22"/>
                  <w:szCs w:val="22"/>
                </w:rPr>
                <m:t>T</m:t>
              </m:r>
            </m:sup>
          </m:sSubSup>
        </m:oMath>
      </m:oMathPara>
    </w:p>
    <w:p w14:paraId="05D6F809" w14:textId="77777777" w:rsidR="00300F87" w:rsidRDefault="00DE695F" w:rsidP="00300F87">
      <w:pPr>
        <w:jc w:val="both"/>
        <w:rPr>
          <w:rFonts w:ascii="Arial" w:hAnsi="Arial" w:cs="Arial"/>
          <w:iCs/>
          <w:szCs w:val="22"/>
        </w:rPr>
      </w:pPr>
      <m:oMath>
        <m:sSub>
          <m:sSubPr>
            <m:ctrlPr>
              <w:rPr>
                <w:rFonts w:ascii="Cambria Math" w:hAnsi="Cambria Math" w:cs="Arial"/>
                <w:i/>
                <w:spacing w:val="4"/>
                <w:sz w:val="22"/>
                <w:szCs w:val="22"/>
              </w:rPr>
            </m:ctrlPr>
          </m:sSubPr>
          <m:e>
            <m:r>
              <w:rPr>
                <w:rFonts w:ascii="Cambria Math" w:hAnsi="Cambria Math" w:cs="Arial"/>
                <w:spacing w:val="4"/>
                <w:sz w:val="22"/>
                <w:szCs w:val="22"/>
              </w:rPr>
              <m:t>A</m:t>
            </m:r>
          </m:e>
          <m:sub>
            <m:r>
              <w:rPr>
                <w:rFonts w:ascii="Cambria Math" w:hAnsi="Cambria Math" w:cs="Arial"/>
                <w:spacing w:val="4"/>
                <w:sz w:val="22"/>
                <w:szCs w:val="22"/>
              </w:rPr>
              <m:t>k</m:t>
            </m:r>
          </m:sub>
        </m:sSub>
        <m:r>
          <w:rPr>
            <w:rFonts w:ascii="Cambria Math" w:hAnsi="Cambria Math" w:cs="Arial"/>
            <w:spacing w:val="4"/>
            <w:sz w:val="22"/>
            <w:szCs w:val="22"/>
          </w:rPr>
          <m:t>=</m:t>
        </m:r>
        <m:r>
          <w:rPr>
            <w:rFonts w:ascii="Cambria Math" w:hAnsi="Cambria Math" w:cstheme="minorBidi"/>
            <w:kern w:val="24"/>
            <w:sz w:val="22"/>
            <w:szCs w:val="22"/>
          </w:rPr>
          <m:t>δ</m:t>
        </m:r>
        <m:f>
          <m:fPr>
            <m:ctrlPr>
              <w:rPr>
                <w:rFonts w:ascii="Cambria Math" w:hAnsi="Cambria Math"/>
                <w:i/>
                <w:iCs/>
                <w:color w:val="000000" w:themeColor="text1"/>
                <w:sz w:val="22"/>
                <w:szCs w:val="22"/>
                <w:lang w:val="nl-BE"/>
              </w:rPr>
            </m:ctrlPr>
          </m:fPr>
          <m:num>
            <m:r>
              <w:rPr>
                <w:rFonts w:ascii="Cambria Math" w:hAnsi="Cambria Math"/>
                <w:color w:val="000000" w:themeColor="text1"/>
                <w:sz w:val="22"/>
                <w:szCs w:val="22"/>
                <w:lang w:val="nl-BE"/>
              </w:rPr>
              <m:t>∂f</m:t>
            </m:r>
          </m:num>
          <m:den>
            <m:r>
              <w:rPr>
                <w:rFonts w:ascii="Cambria Math" w:hAnsi="Cambria Math"/>
                <w:color w:val="000000" w:themeColor="text1"/>
                <w:sz w:val="22"/>
                <w:szCs w:val="22"/>
                <w:lang w:val="nl-BE"/>
              </w:rPr>
              <m:t>∂x</m:t>
            </m:r>
          </m:den>
        </m:f>
        <m:r>
          <w:rPr>
            <w:rFonts w:ascii="Cambria Math" w:hAnsi="Cambria Math"/>
            <w:color w:val="000000" w:themeColor="text1"/>
            <w:sz w:val="22"/>
            <w:szCs w:val="22"/>
          </w:rPr>
          <m:t>(</m:t>
        </m:r>
        <m:sSub>
          <m:sSubPr>
            <m:ctrlPr>
              <w:rPr>
                <w:rFonts w:ascii="Cambria Math" w:hAnsi="Cambria Math" w:cs="Arial"/>
                <w:i/>
                <w:spacing w:val="4"/>
                <w:sz w:val="22"/>
                <w:szCs w:val="22"/>
              </w:rPr>
            </m:ctrlPr>
          </m:sSubPr>
          <m:e>
            <m:r>
              <w:rPr>
                <w:rFonts w:ascii="Cambria Math" w:hAnsi="Cambria Math" w:cs="Arial"/>
                <w:spacing w:val="4"/>
                <w:sz w:val="22"/>
                <w:szCs w:val="22"/>
              </w:rPr>
              <m:t>x</m:t>
            </m:r>
          </m:e>
          <m:sub>
            <m:r>
              <w:rPr>
                <w:rFonts w:ascii="Cambria Math" w:hAnsi="Cambria Math" w:cs="Arial"/>
                <w:spacing w:val="4"/>
                <w:sz w:val="22"/>
                <w:szCs w:val="22"/>
              </w:rPr>
              <m:t>k</m:t>
            </m:r>
          </m:sub>
        </m:sSub>
        <m:r>
          <w:rPr>
            <w:rFonts w:ascii="Cambria Math" w:hAnsi="Cambria Math"/>
            <w:color w:val="000000" w:themeColor="text1"/>
            <w:sz w:val="22"/>
            <w:szCs w:val="22"/>
          </w:rPr>
          <m:t>,</m:t>
        </m:r>
        <m:sSub>
          <m:sSubPr>
            <m:ctrlPr>
              <w:rPr>
                <w:rFonts w:ascii="Cambria Math" w:hAnsi="Cambria Math" w:cs="Arial"/>
                <w:i/>
                <w:spacing w:val="4"/>
                <w:sz w:val="22"/>
                <w:szCs w:val="22"/>
              </w:rPr>
            </m:ctrlPr>
          </m:sSubPr>
          <m:e>
            <m:r>
              <w:rPr>
                <w:rFonts w:ascii="Cambria Math" w:hAnsi="Cambria Math" w:cs="Arial"/>
                <w:spacing w:val="4"/>
                <w:sz w:val="22"/>
                <w:szCs w:val="22"/>
              </w:rPr>
              <m:t>u</m:t>
            </m:r>
          </m:e>
          <m:sub>
            <m:r>
              <w:rPr>
                <w:rFonts w:ascii="Cambria Math" w:hAnsi="Cambria Math" w:cs="Arial"/>
                <w:spacing w:val="4"/>
                <w:sz w:val="22"/>
                <w:szCs w:val="22"/>
              </w:rPr>
              <m:t>k</m:t>
            </m:r>
          </m:sub>
        </m:sSub>
        <m:r>
          <w:rPr>
            <w:rFonts w:ascii="Cambria Math" w:hAnsi="Cambria Math"/>
            <w:color w:val="000000" w:themeColor="text1"/>
            <w:sz w:val="22"/>
            <w:szCs w:val="22"/>
          </w:rPr>
          <m:t>,w=0) </m:t>
        </m:r>
      </m:oMath>
      <w:r w:rsidR="00300F87" w:rsidRPr="00945D04">
        <w:rPr>
          <w:rFonts w:ascii="Arial" w:hAnsi="Arial" w:cs="Arial"/>
          <w:iCs/>
          <w:color w:val="000000" w:themeColor="text1"/>
          <w:sz w:val="22"/>
          <w:szCs w:val="22"/>
        </w:rPr>
        <w:t>,</w:t>
      </w:r>
      <m:oMath>
        <m:sSub>
          <m:sSubPr>
            <m:ctrlPr>
              <w:rPr>
                <w:rFonts w:ascii="Cambria Math" w:hAnsi="Cambria Math" w:cs="Arial"/>
                <w:i/>
                <w:spacing w:val="4"/>
                <w:sz w:val="22"/>
                <w:szCs w:val="22"/>
              </w:rPr>
            </m:ctrlPr>
          </m:sSubPr>
          <m:e>
            <m:r>
              <w:rPr>
                <w:rFonts w:ascii="Cambria Math" w:hAnsi="Cambria Math" w:cs="Arial"/>
                <w:spacing w:val="4"/>
                <w:sz w:val="22"/>
                <w:szCs w:val="22"/>
              </w:rPr>
              <m:t>C</m:t>
            </m:r>
          </m:e>
          <m:sub>
            <m:r>
              <w:rPr>
                <w:rFonts w:ascii="Cambria Math" w:hAnsi="Cambria Math" w:cs="Arial"/>
                <w:spacing w:val="4"/>
                <w:sz w:val="22"/>
                <w:szCs w:val="22"/>
              </w:rPr>
              <m:t>k</m:t>
            </m:r>
          </m:sub>
        </m:sSub>
        <m:r>
          <w:rPr>
            <w:rFonts w:ascii="Cambria Math" w:hAnsi="Cambria Math" w:cs="Arial"/>
            <w:sz w:val="22"/>
            <w:szCs w:val="22"/>
          </w:rPr>
          <m:t>=</m:t>
        </m:r>
        <m:r>
          <w:rPr>
            <w:rFonts w:ascii="Cambria Math" w:hAnsi="Cambria Math" w:cstheme="minorBidi"/>
            <w:kern w:val="24"/>
            <w:sz w:val="22"/>
            <w:szCs w:val="22"/>
          </w:rPr>
          <m:t>δ</m:t>
        </m:r>
        <m:f>
          <m:fPr>
            <m:ctrlPr>
              <w:rPr>
                <w:rFonts w:ascii="Cambria Math" w:hAnsi="Cambria Math" w:cs="Arial"/>
                <w:i/>
                <w:iCs/>
                <w:sz w:val="22"/>
                <w:szCs w:val="22"/>
                <w:lang w:val="nl-BE"/>
              </w:rPr>
            </m:ctrlPr>
          </m:fPr>
          <m:num>
            <m:r>
              <w:rPr>
                <w:rFonts w:ascii="Cambria Math" w:hAnsi="Cambria Math" w:cs="Arial"/>
                <w:sz w:val="22"/>
                <w:szCs w:val="22"/>
                <w:lang w:val="nl-BE"/>
              </w:rPr>
              <m:t>∂f</m:t>
            </m:r>
          </m:num>
          <m:den>
            <m:r>
              <w:rPr>
                <w:rFonts w:ascii="Cambria Math" w:hAnsi="Cambria Math" w:cs="Arial"/>
                <w:sz w:val="22"/>
                <w:szCs w:val="22"/>
                <w:lang w:val="nl-BE"/>
              </w:rPr>
              <m:t>∂w</m:t>
            </m:r>
          </m:den>
        </m:f>
        <m:r>
          <w:rPr>
            <w:rFonts w:ascii="Cambria Math" w:hAnsi="Cambria Math" w:cs="Arial"/>
            <w:sz w:val="22"/>
            <w:szCs w:val="22"/>
          </w:rPr>
          <m:t>(</m:t>
        </m:r>
        <m:sSub>
          <m:sSubPr>
            <m:ctrlPr>
              <w:rPr>
                <w:rFonts w:ascii="Cambria Math" w:hAnsi="Cambria Math" w:cs="Arial"/>
                <w:i/>
                <w:spacing w:val="4"/>
                <w:sz w:val="22"/>
                <w:szCs w:val="22"/>
              </w:rPr>
            </m:ctrlPr>
          </m:sSubPr>
          <m:e>
            <m:r>
              <w:rPr>
                <w:rFonts w:ascii="Cambria Math" w:hAnsi="Cambria Math" w:cs="Arial"/>
                <w:spacing w:val="4"/>
                <w:sz w:val="22"/>
                <w:szCs w:val="22"/>
              </w:rPr>
              <m:t>x</m:t>
            </m:r>
          </m:e>
          <m:sub>
            <m:r>
              <w:rPr>
                <w:rFonts w:ascii="Cambria Math" w:hAnsi="Cambria Math" w:cs="Arial"/>
                <w:spacing w:val="4"/>
                <w:sz w:val="22"/>
                <w:szCs w:val="22"/>
              </w:rPr>
              <m:t>k</m:t>
            </m:r>
          </m:sub>
        </m:sSub>
        <m:r>
          <w:rPr>
            <w:rFonts w:ascii="Cambria Math" w:hAnsi="Cambria Math"/>
            <w:color w:val="000000" w:themeColor="text1"/>
            <w:sz w:val="22"/>
            <w:szCs w:val="22"/>
          </w:rPr>
          <m:t>,</m:t>
        </m:r>
        <m:sSub>
          <m:sSubPr>
            <m:ctrlPr>
              <w:rPr>
                <w:rFonts w:ascii="Cambria Math" w:hAnsi="Cambria Math" w:cs="Arial"/>
                <w:i/>
                <w:spacing w:val="4"/>
                <w:sz w:val="22"/>
                <w:szCs w:val="22"/>
              </w:rPr>
            </m:ctrlPr>
          </m:sSubPr>
          <m:e>
            <m:r>
              <w:rPr>
                <w:rFonts w:ascii="Cambria Math" w:hAnsi="Cambria Math" w:cs="Arial"/>
                <w:spacing w:val="4"/>
                <w:sz w:val="22"/>
                <w:szCs w:val="22"/>
              </w:rPr>
              <m:t>u</m:t>
            </m:r>
          </m:e>
          <m:sub>
            <m:r>
              <w:rPr>
                <w:rFonts w:ascii="Cambria Math" w:hAnsi="Cambria Math" w:cs="Arial"/>
                <w:spacing w:val="4"/>
                <w:sz w:val="22"/>
                <w:szCs w:val="22"/>
              </w:rPr>
              <m:t>k</m:t>
            </m:r>
          </m:sub>
        </m:sSub>
        <m:r>
          <w:rPr>
            <w:rFonts w:ascii="Cambria Math" w:hAnsi="Cambria Math"/>
            <w:color w:val="000000" w:themeColor="text1"/>
            <w:sz w:val="22"/>
            <w:szCs w:val="22"/>
          </w:rPr>
          <m:t>,w</m:t>
        </m:r>
        <m:r>
          <w:rPr>
            <w:rFonts w:ascii="Cambria Math" w:hAnsi="Cambria Math" w:cs="Arial"/>
            <w:sz w:val="22"/>
            <w:szCs w:val="22"/>
          </w:rPr>
          <m:t>)</m:t>
        </m:r>
      </m:oMath>
      <w:r w:rsidR="00300F87">
        <w:rPr>
          <w:rFonts w:ascii="Arial" w:hAnsi="Arial" w:cs="Arial"/>
          <w:sz w:val="22"/>
          <w:szCs w:val="22"/>
        </w:rPr>
        <w:t>.</w:t>
      </w:r>
      <w:r w:rsidR="00300F87" w:rsidRPr="00945D04">
        <w:rPr>
          <w:rFonts w:ascii="Arial" w:hAnsi="Arial" w:cs="Arial"/>
          <w:iCs/>
          <w:szCs w:val="22"/>
        </w:rPr>
        <w:t xml:space="preserve"> </w:t>
      </w:r>
    </w:p>
    <w:p w14:paraId="22F62A97" w14:textId="77777777" w:rsidR="00300F87" w:rsidRDefault="00300F87" w:rsidP="00957AC7">
      <w:pPr>
        <w:jc w:val="both"/>
        <w:rPr>
          <w:rFonts w:ascii="Arial" w:hAnsi="Arial" w:cs="Arial"/>
          <w:spacing w:val="4"/>
          <w:sz w:val="22"/>
          <w:szCs w:val="22"/>
        </w:rPr>
      </w:pPr>
      <w:r>
        <w:rPr>
          <w:rFonts w:ascii="Arial" w:hAnsi="Arial" w:cs="Arial"/>
          <w:spacing w:val="4"/>
          <w:sz w:val="22"/>
          <w:szCs w:val="22"/>
        </w:rPr>
        <w:t>which correspond</w:t>
      </w:r>
      <w:r w:rsidR="0080149F">
        <w:rPr>
          <w:rFonts w:ascii="Arial" w:hAnsi="Arial" w:cs="Arial"/>
          <w:spacing w:val="4"/>
          <w:sz w:val="22"/>
          <w:szCs w:val="22"/>
        </w:rPr>
        <w:t>s</w:t>
      </w:r>
      <w:r>
        <w:rPr>
          <w:rFonts w:ascii="Arial" w:hAnsi="Arial" w:cs="Arial"/>
          <w:spacing w:val="4"/>
          <w:sz w:val="22"/>
          <w:szCs w:val="22"/>
        </w:rPr>
        <w:t xml:space="preserve"> to the propagation rules applied in the Extended Kalman Filter (EKF). </w:t>
      </w:r>
    </w:p>
    <w:p w14:paraId="58CCBAF8" w14:textId="77777777" w:rsidR="00300F87" w:rsidRDefault="00300F87" w:rsidP="00957AC7">
      <w:pPr>
        <w:jc w:val="both"/>
        <w:rPr>
          <w:rFonts w:ascii="Arial" w:hAnsi="Arial" w:cs="Arial"/>
          <w:spacing w:val="4"/>
          <w:sz w:val="22"/>
          <w:szCs w:val="22"/>
        </w:rPr>
      </w:pPr>
    </w:p>
    <w:p w14:paraId="412DAD50" w14:textId="77777777" w:rsidR="00300F87" w:rsidRDefault="00300F87" w:rsidP="00957AC7">
      <w:pPr>
        <w:jc w:val="both"/>
        <w:rPr>
          <w:rFonts w:ascii="Arial" w:hAnsi="Arial" w:cs="Arial"/>
          <w:spacing w:val="4"/>
          <w:sz w:val="22"/>
          <w:szCs w:val="22"/>
        </w:rPr>
      </w:pPr>
      <w:r>
        <w:rPr>
          <w:rFonts w:ascii="Arial" w:hAnsi="Arial" w:cs="Arial"/>
          <w:spacing w:val="4"/>
          <w:sz w:val="22"/>
          <w:szCs w:val="22"/>
        </w:rPr>
        <w:t>This approach takes into account the fact that the effect of state uncertainty is different throughout the state-space</w:t>
      </w:r>
      <w:r w:rsidR="0080149F">
        <w:rPr>
          <w:rFonts w:ascii="Arial" w:hAnsi="Arial" w:cs="Arial"/>
          <w:spacing w:val="4"/>
          <w:sz w:val="22"/>
          <w:szCs w:val="22"/>
        </w:rPr>
        <w:t xml:space="preserve"> (non-linearity)</w:t>
      </w:r>
      <w:r>
        <w:rPr>
          <w:rFonts w:ascii="Arial" w:hAnsi="Arial" w:cs="Arial"/>
          <w:spacing w:val="4"/>
          <w:sz w:val="22"/>
          <w:szCs w:val="22"/>
        </w:rPr>
        <w:t xml:space="preserve"> leading to different optimal trajectories and control policies depending on the distribution/presentation of sensorimotor noise and musculoskeletal properties.   </w:t>
      </w:r>
    </w:p>
    <w:p w14:paraId="105E9B26" w14:textId="77777777" w:rsidR="00300F87" w:rsidRPr="001923DB" w:rsidRDefault="00300F87" w:rsidP="00957AC7">
      <w:pPr>
        <w:jc w:val="both"/>
        <w:rPr>
          <w:rFonts w:ascii="Arial" w:hAnsi="Arial" w:cs="Arial"/>
          <w:color w:val="FF0000"/>
          <w:spacing w:val="4"/>
          <w:sz w:val="22"/>
          <w:szCs w:val="22"/>
        </w:rPr>
      </w:pPr>
      <w:r>
        <w:rPr>
          <w:rFonts w:ascii="Arial" w:hAnsi="Arial" w:cs="Arial"/>
          <w:spacing w:val="4"/>
          <w:sz w:val="22"/>
          <w:szCs w:val="22"/>
        </w:rPr>
        <w:t xml:space="preserve">However, due to the linearization applied to propagate the state-covariance matrix, non-linearities in the dynamics that present themselves around the mean state trajectory </w:t>
      </w:r>
      <w:r w:rsidR="0084705B">
        <w:rPr>
          <w:rFonts w:ascii="Arial" w:hAnsi="Arial" w:cs="Arial"/>
          <w:spacing w:val="4"/>
          <w:sz w:val="22"/>
          <w:szCs w:val="22"/>
        </w:rPr>
        <w:t>are ignored (i.e. the matrices A and C vary non-linearly with the state x</w:t>
      </w:r>
      <w:r w:rsidR="0080149F">
        <w:rPr>
          <w:rFonts w:ascii="Arial" w:hAnsi="Arial" w:cs="Arial"/>
          <w:spacing w:val="4"/>
          <w:sz w:val="22"/>
          <w:szCs w:val="22"/>
        </w:rPr>
        <w:t>, but this behaviour is ignored</w:t>
      </w:r>
      <w:r w:rsidR="0084705B">
        <w:rPr>
          <w:rFonts w:ascii="Arial" w:hAnsi="Arial" w:cs="Arial"/>
          <w:spacing w:val="4"/>
          <w:sz w:val="22"/>
          <w:szCs w:val="22"/>
        </w:rPr>
        <w:t xml:space="preserve">). Intuitively </w:t>
      </w:r>
      <w:r w:rsidR="0080149F">
        <w:rPr>
          <w:rFonts w:ascii="Arial" w:hAnsi="Arial" w:cs="Arial"/>
          <w:spacing w:val="4"/>
          <w:sz w:val="22"/>
          <w:szCs w:val="22"/>
        </w:rPr>
        <w:t>this means that</w:t>
      </w:r>
      <w:r w:rsidR="0084705B">
        <w:rPr>
          <w:rFonts w:ascii="Arial" w:hAnsi="Arial" w:cs="Arial"/>
          <w:spacing w:val="4"/>
          <w:sz w:val="22"/>
          <w:szCs w:val="22"/>
        </w:rPr>
        <w:t xml:space="preserve"> sudden abrupt changes in the dynamics are not ‘seen’ by using this approach. </w:t>
      </w:r>
      <w:r w:rsidR="001923DB">
        <w:rPr>
          <w:rFonts w:ascii="Arial" w:hAnsi="Arial" w:cs="Arial"/>
          <w:spacing w:val="4"/>
          <w:sz w:val="22"/>
          <w:szCs w:val="22"/>
        </w:rPr>
        <w:t xml:space="preserve">This approximation can lead to predicting ‘optimal’ behaviour that is far from optimal for the exact stochastic system dynamics. </w:t>
      </w:r>
      <w:commentRangeStart w:id="0"/>
      <w:r w:rsidR="0084705B" w:rsidRPr="001923DB">
        <w:rPr>
          <w:rFonts w:ascii="Arial" w:hAnsi="Arial" w:cs="Arial"/>
          <w:color w:val="FF0000"/>
          <w:spacing w:val="4"/>
          <w:sz w:val="22"/>
          <w:szCs w:val="22"/>
        </w:rPr>
        <w:t xml:space="preserve">For example, an obstacle will still be </w:t>
      </w:r>
      <w:r w:rsidR="0084705B" w:rsidRPr="001923DB">
        <w:rPr>
          <w:rFonts w:ascii="Arial" w:hAnsi="Arial" w:cs="Arial"/>
          <w:color w:val="FF0000"/>
          <w:spacing w:val="4"/>
          <w:sz w:val="22"/>
          <w:szCs w:val="22"/>
        </w:rPr>
        <w:t xml:space="preserve">very closely avoided because it does not appear in the linearization of the dynamics as long as there is no contact with the obstacle </w:t>
      </w:r>
      <w:r w:rsidR="0080149F" w:rsidRPr="001923DB">
        <w:rPr>
          <w:rFonts w:ascii="Arial" w:hAnsi="Arial" w:cs="Arial"/>
          <w:color w:val="FF0000"/>
          <w:spacing w:val="4"/>
          <w:sz w:val="22"/>
          <w:szCs w:val="22"/>
        </w:rPr>
        <w:t>by</w:t>
      </w:r>
      <w:r w:rsidR="0084705B" w:rsidRPr="001923DB">
        <w:rPr>
          <w:rFonts w:ascii="Arial" w:hAnsi="Arial" w:cs="Arial"/>
          <w:color w:val="FF0000"/>
          <w:spacing w:val="4"/>
          <w:sz w:val="22"/>
          <w:szCs w:val="22"/>
        </w:rPr>
        <w:t xml:space="preserve"> the mean state trajectory. </w:t>
      </w:r>
      <w:commentRangeEnd w:id="0"/>
      <w:r w:rsidR="001923DB">
        <w:rPr>
          <w:rStyle w:val="CommentReference"/>
        </w:rPr>
        <w:commentReference w:id="0"/>
      </w:r>
    </w:p>
    <w:p w14:paraId="1872C66A" w14:textId="77777777" w:rsidR="00957AC7" w:rsidRPr="00B464FE" w:rsidRDefault="0084705B" w:rsidP="0080149F">
      <w:pPr>
        <w:jc w:val="both"/>
        <w:rPr>
          <w:rFonts w:ascii="Arial" w:hAnsi="Arial" w:cs="Arial"/>
          <w:spacing w:val="4"/>
          <w:sz w:val="22"/>
          <w:szCs w:val="22"/>
          <w:lang w:val="en-US"/>
        </w:rPr>
      </w:pPr>
      <w:r>
        <w:rPr>
          <w:rFonts w:ascii="Arial" w:hAnsi="Arial" w:cs="Arial"/>
          <w:spacing w:val="4"/>
          <w:sz w:val="22"/>
          <w:szCs w:val="22"/>
        </w:rPr>
        <w:t>An approach that solves this problem and improves approximation</w:t>
      </w:r>
      <w:r w:rsidR="0080149F">
        <w:rPr>
          <w:rFonts w:ascii="Arial" w:hAnsi="Arial" w:cs="Arial"/>
          <w:spacing w:val="4"/>
          <w:sz w:val="22"/>
          <w:szCs w:val="22"/>
        </w:rPr>
        <w:t xml:space="preserve"> </w:t>
      </w:r>
      <w:r w:rsidR="0080149F" w:rsidRPr="0080149F">
        <w:rPr>
          <w:rFonts w:ascii="Arial" w:hAnsi="Arial" w:cs="Arial"/>
          <w:b/>
          <w:bCs/>
          <w:spacing w:val="4"/>
          <w:sz w:val="22"/>
          <w:szCs w:val="22"/>
        </w:rPr>
        <w:t>(2)</w:t>
      </w:r>
      <w:r>
        <w:rPr>
          <w:rFonts w:ascii="Arial" w:hAnsi="Arial" w:cs="Arial"/>
          <w:spacing w:val="4"/>
          <w:sz w:val="22"/>
          <w:szCs w:val="22"/>
        </w:rPr>
        <w:t>, is the unscented transform</w:t>
      </w:r>
      <w:r w:rsidR="00605DD2">
        <w:rPr>
          <w:rFonts w:ascii="Arial" w:hAnsi="Arial" w:cs="Arial"/>
          <w:spacing w:val="4"/>
          <w:sz w:val="22"/>
          <w:szCs w:val="22"/>
        </w:rPr>
        <w:t xml:space="preserve"> used in the unscented </w:t>
      </w:r>
      <w:proofErr w:type="spellStart"/>
      <w:r w:rsidR="00605DD2">
        <w:rPr>
          <w:rFonts w:ascii="Arial" w:hAnsi="Arial" w:cs="Arial"/>
          <w:spacing w:val="4"/>
          <w:sz w:val="22"/>
          <w:szCs w:val="22"/>
        </w:rPr>
        <w:t>kalman</w:t>
      </w:r>
      <w:proofErr w:type="spellEnd"/>
      <w:r w:rsidR="00605DD2">
        <w:rPr>
          <w:rFonts w:ascii="Arial" w:hAnsi="Arial" w:cs="Arial"/>
          <w:spacing w:val="4"/>
          <w:sz w:val="22"/>
          <w:szCs w:val="22"/>
        </w:rPr>
        <w:t xml:space="preserve"> filter (UKF)</w:t>
      </w:r>
      <w:r>
        <w:rPr>
          <w:rFonts w:ascii="Arial" w:hAnsi="Arial" w:cs="Arial"/>
          <w:spacing w:val="4"/>
          <w:sz w:val="22"/>
          <w:szCs w:val="22"/>
        </w:rPr>
        <w:t xml:space="preserve">. The </w:t>
      </w:r>
      <w:r w:rsidR="0080149F">
        <w:rPr>
          <w:rFonts w:ascii="Arial" w:hAnsi="Arial" w:cs="Arial"/>
          <w:spacing w:val="4"/>
          <w:sz w:val="22"/>
          <w:szCs w:val="22"/>
        </w:rPr>
        <w:t xml:space="preserve">non-linear </w:t>
      </w:r>
      <w:r>
        <w:rPr>
          <w:rFonts w:ascii="Arial" w:hAnsi="Arial" w:cs="Arial"/>
          <w:spacing w:val="4"/>
          <w:sz w:val="22"/>
          <w:szCs w:val="22"/>
        </w:rPr>
        <w:t>propagation of the</w:t>
      </w:r>
      <w:r w:rsidR="0080149F">
        <w:rPr>
          <w:rFonts w:ascii="Arial" w:hAnsi="Arial" w:cs="Arial"/>
          <w:spacing w:val="4"/>
          <w:sz w:val="22"/>
          <w:szCs w:val="22"/>
        </w:rPr>
        <w:t xml:space="preserve"> mean state trajectory and</w:t>
      </w:r>
      <w:r>
        <w:rPr>
          <w:rFonts w:ascii="Arial" w:hAnsi="Arial" w:cs="Arial"/>
          <w:spacing w:val="4"/>
          <w:sz w:val="22"/>
          <w:szCs w:val="22"/>
        </w:rPr>
        <w:t xml:space="preserve"> state-covariance matrix</w:t>
      </w:r>
      <w:r w:rsidR="0080149F">
        <w:rPr>
          <w:rFonts w:ascii="Arial" w:hAnsi="Arial" w:cs="Arial"/>
          <w:spacing w:val="4"/>
          <w:sz w:val="22"/>
          <w:szCs w:val="22"/>
        </w:rPr>
        <w:t xml:space="preserve"> through time</w:t>
      </w:r>
      <w:r>
        <w:rPr>
          <w:rFonts w:ascii="Arial" w:hAnsi="Arial" w:cs="Arial"/>
          <w:spacing w:val="4"/>
          <w:sz w:val="22"/>
          <w:szCs w:val="22"/>
        </w:rPr>
        <w:t xml:space="preserve"> is performed based on a deterministic sampling approach.</w:t>
      </w:r>
    </w:p>
    <w:p w14:paraId="0632A089" w14:textId="77777777" w:rsidR="00B464FE" w:rsidRDefault="00B464FE" w:rsidP="00B464FE">
      <w:pPr>
        <w:jc w:val="both"/>
        <w:rPr>
          <w:rFonts w:ascii="Arial" w:hAnsi="Arial" w:cs="Arial"/>
          <w:spacing w:val="4"/>
          <w:sz w:val="22"/>
          <w:szCs w:val="22"/>
          <w:lang w:val="en-US"/>
        </w:rPr>
      </w:pPr>
    </w:p>
    <w:p w14:paraId="5F455AF2" w14:textId="77777777" w:rsidR="00957AC7" w:rsidRDefault="00605DD2" w:rsidP="00957AC7">
      <w:pPr>
        <w:jc w:val="both"/>
        <w:rPr>
          <w:rFonts w:ascii="Arial" w:hAnsi="Arial" w:cs="Arial"/>
          <w:spacing w:val="4"/>
          <w:sz w:val="22"/>
          <w:szCs w:val="22"/>
          <w:lang w:val="en-US"/>
        </w:rPr>
      </w:pPr>
      <w:r>
        <w:rPr>
          <w:rFonts w:ascii="Arial" w:hAnsi="Arial" w:cs="Arial"/>
          <w:spacing w:val="4"/>
          <w:sz w:val="22"/>
          <w:szCs w:val="22"/>
          <w:lang w:val="en-US"/>
        </w:rPr>
        <w:t xml:space="preserve">We demonstrate the difference between the two approaches by focusing on a non-linearity that presents itself in each musculoskeletal simulation: actuator limits (e.g. activations limited between [0 1]). We show that the UKF </w:t>
      </w:r>
      <w:r w:rsidR="00B74941">
        <w:rPr>
          <w:rFonts w:ascii="Arial" w:hAnsi="Arial" w:cs="Arial"/>
          <w:spacing w:val="4"/>
          <w:sz w:val="22"/>
          <w:szCs w:val="22"/>
          <w:lang w:val="en-US"/>
        </w:rPr>
        <w:t>approach is more exact tha</w:t>
      </w:r>
      <w:r>
        <w:rPr>
          <w:rFonts w:ascii="Arial" w:hAnsi="Arial" w:cs="Arial"/>
          <w:spacing w:val="4"/>
          <w:sz w:val="22"/>
          <w:szCs w:val="22"/>
          <w:lang w:val="en-US"/>
        </w:rPr>
        <w:t>n the EKF approach</w:t>
      </w:r>
      <w:r w:rsidR="008F1436">
        <w:rPr>
          <w:rFonts w:ascii="Arial" w:hAnsi="Arial" w:cs="Arial"/>
          <w:spacing w:val="4"/>
          <w:sz w:val="22"/>
          <w:szCs w:val="22"/>
          <w:lang w:val="en-US"/>
        </w:rPr>
        <w:t xml:space="preserve"> (‘EKF’)</w:t>
      </w:r>
      <w:r>
        <w:rPr>
          <w:rFonts w:ascii="Arial" w:hAnsi="Arial" w:cs="Arial"/>
          <w:spacing w:val="4"/>
          <w:sz w:val="22"/>
          <w:szCs w:val="22"/>
          <w:lang w:val="en-US"/>
        </w:rPr>
        <w:t xml:space="preserve"> and that the increased accuracy affects the optimal control policy and state trajectory where the UKF approach predicts antagonistic co-contraction, whereas the EKF approach does not.</w:t>
      </w:r>
    </w:p>
    <w:p w14:paraId="02BED214" w14:textId="77777777" w:rsidR="00605DD2" w:rsidRPr="00CC70AE" w:rsidRDefault="00605DD2" w:rsidP="00957AC7">
      <w:pPr>
        <w:jc w:val="both"/>
        <w:rPr>
          <w:rFonts w:ascii="Arial" w:hAnsi="Arial" w:cs="Arial"/>
          <w:spacing w:val="4"/>
          <w:sz w:val="20"/>
          <w:szCs w:val="22"/>
          <w:lang w:val="en-US"/>
        </w:rPr>
      </w:pPr>
    </w:p>
    <w:p w14:paraId="6D8E0CC6" w14:textId="77777777" w:rsidR="00957AC7" w:rsidRDefault="00957AC7" w:rsidP="00957AC7">
      <w:pPr>
        <w:jc w:val="both"/>
        <w:rPr>
          <w:rFonts w:ascii="Arial" w:hAnsi="Arial" w:cs="Arial"/>
          <w:b/>
          <w:spacing w:val="4"/>
          <w:sz w:val="22"/>
          <w:szCs w:val="22"/>
          <w:lang w:val="en-US"/>
        </w:rPr>
      </w:pPr>
      <w:r w:rsidRPr="0083739B">
        <w:rPr>
          <w:rFonts w:ascii="Arial" w:hAnsi="Arial" w:cs="Arial"/>
          <w:b/>
          <w:spacing w:val="4"/>
          <w:sz w:val="22"/>
          <w:szCs w:val="22"/>
          <w:lang w:val="en-US"/>
        </w:rPr>
        <w:t>METHODS</w:t>
      </w:r>
    </w:p>
    <w:p w14:paraId="7D8CFB05" w14:textId="77777777" w:rsidR="00BB4968" w:rsidRPr="00BB4968" w:rsidRDefault="00BB4968" w:rsidP="00957AC7">
      <w:pPr>
        <w:jc w:val="both"/>
        <w:rPr>
          <w:rFonts w:ascii="Arial" w:hAnsi="Arial" w:cs="Arial"/>
          <w:iCs/>
          <w:kern w:val="24"/>
          <w:sz w:val="22"/>
          <w:szCs w:val="22"/>
        </w:rPr>
      </w:pPr>
      <w:r>
        <w:rPr>
          <w:rFonts w:ascii="Arial" w:hAnsi="Arial" w:cs="Arial"/>
          <w:spacing w:val="4"/>
          <w:sz w:val="22"/>
          <w:szCs w:val="22"/>
          <w:lang w:val="en-US"/>
        </w:rPr>
        <w:t xml:space="preserve">The simulation of the system </w:t>
      </w:r>
      <m:oMath>
        <m:r>
          <w:rPr>
            <w:rFonts w:ascii="Cambria Math" w:hAnsi="Cambria Math" w:cstheme="minorBidi"/>
            <w:kern w:val="24"/>
            <w:sz w:val="22"/>
            <w:szCs w:val="22"/>
          </w:rPr>
          <m:t>f</m:t>
        </m:r>
        <m:d>
          <m:dPr>
            <m:ctrlPr>
              <w:rPr>
                <w:rFonts w:ascii="Cambria Math" w:eastAsiaTheme="minorEastAsia" w:hAnsi="Cambria Math" w:cstheme="minorBidi"/>
                <w:i/>
                <w:iCs/>
                <w:kern w:val="24"/>
                <w:sz w:val="22"/>
                <w:szCs w:val="22"/>
              </w:rPr>
            </m:ctrlPr>
          </m:dPr>
          <m:e>
            <m:r>
              <w:rPr>
                <w:rFonts w:ascii="Cambria Math" w:hAnsi="Cambria Math" w:cstheme="minorBidi"/>
                <w:kern w:val="24"/>
                <w:sz w:val="22"/>
                <w:szCs w:val="22"/>
              </w:rPr>
              <m:t>x</m:t>
            </m:r>
            <m:d>
              <m:dPr>
                <m:ctrlPr>
                  <w:rPr>
                    <w:rFonts w:ascii="Cambria Math" w:eastAsiaTheme="minorEastAsia" w:hAnsi="Cambria Math" w:cstheme="minorBidi"/>
                    <w:i/>
                    <w:iCs/>
                    <w:kern w:val="24"/>
                    <w:sz w:val="22"/>
                    <w:szCs w:val="22"/>
                  </w:rPr>
                </m:ctrlPr>
              </m:dPr>
              <m:e>
                <m:r>
                  <w:rPr>
                    <w:rFonts w:ascii="Cambria Math" w:hAnsi="Cambria Math" w:cstheme="minorBidi"/>
                    <w:kern w:val="24"/>
                    <w:sz w:val="22"/>
                    <w:szCs w:val="22"/>
                  </w:rPr>
                  <m:t>t</m:t>
                </m:r>
              </m:e>
            </m:d>
            <m:r>
              <w:rPr>
                <w:rFonts w:ascii="Cambria Math" w:hAnsi="Cambria Math" w:cstheme="minorBidi"/>
                <w:kern w:val="24"/>
                <w:sz w:val="22"/>
                <w:szCs w:val="22"/>
              </w:rPr>
              <m:t>,u</m:t>
            </m:r>
            <m:d>
              <m:dPr>
                <m:ctrlPr>
                  <w:rPr>
                    <w:rFonts w:ascii="Cambria Math" w:eastAsiaTheme="minorEastAsia" w:hAnsi="Cambria Math" w:cstheme="minorBidi"/>
                    <w:i/>
                    <w:iCs/>
                    <w:kern w:val="24"/>
                    <w:sz w:val="22"/>
                    <w:szCs w:val="22"/>
                  </w:rPr>
                </m:ctrlPr>
              </m:dPr>
              <m:e>
                <m:r>
                  <w:rPr>
                    <w:rFonts w:ascii="Cambria Math" w:hAnsi="Cambria Math" w:cstheme="minorBidi"/>
                    <w:kern w:val="24"/>
                    <w:sz w:val="22"/>
                    <w:szCs w:val="22"/>
                  </w:rPr>
                  <m:t>t</m:t>
                </m:r>
              </m:e>
            </m:d>
          </m:e>
        </m:d>
      </m:oMath>
      <w:r>
        <w:rPr>
          <w:rFonts w:ascii="Arial" w:hAnsi="Arial" w:cs="Arial"/>
          <w:iCs/>
          <w:kern w:val="24"/>
          <w:sz w:val="22"/>
          <w:szCs w:val="22"/>
        </w:rPr>
        <w:t xml:space="preserve"> </w:t>
      </w:r>
      <w:r w:rsidR="001845D9">
        <w:rPr>
          <w:rFonts w:ascii="Arial" w:hAnsi="Arial" w:cs="Arial"/>
          <w:iCs/>
          <w:kern w:val="24"/>
          <w:sz w:val="22"/>
          <w:szCs w:val="22"/>
        </w:rPr>
        <w:t>can be</w:t>
      </w:r>
      <w:r>
        <w:rPr>
          <w:rFonts w:ascii="Arial" w:hAnsi="Arial" w:cs="Arial"/>
          <w:iCs/>
          <w:kern w:val="24"/>
          <w:sz w:val="22"/>
          <w:szCs w:val="22"/>
        </w:rPr>
        <w:t xml:space="preserve"> discretized using trapezoidal integration: </w:t>
      </w:r>
      <m:oMath>
        <m:sSub>
          <m:sSubPr>
            <m:ctrlPr>
              <w:rPr>
                <w:rFonts w:ascii="Cambria Math" w:hAnsi="Cambria Math" w:cs="Arial"/>
                <w:i/>
                <w:iCs/>
                <w:kern w:val="24"/>
                <w:sz w:val="22"/>
                <w:szCs w:val="22"/>
              </w:rPr>
            </m:ctrlPr>
          </m:sSubPr>
          <m:e>
            <m:r>
              <w:rPr>
                <w:rFonts w:ascii="Cambria Math" w:hAnsi="Cambria Math" w:cs="Arial"/>
                <w:kern w:val="24"/>
                <w:sz w:val="22"/>
                <w:szCs w:val="22"/>
              </w:rPr>
              <m:t>x</m:t>
            </m:r>
          </m:e>
          <m:sub>
            <m:r>
              <w:rPr>
                <w:rFonts w:ascii="Cambria Math" w:hAnsi="Cambria Math" w:cs="Arial"/>
                <w:kern w:val="24"/>
                <w:sz w:val="22"/>
                <w:szCs w:val="22"/>
              </w:rPr>
              <m:t>k+1</m:t>
            </m:r>
          </m:sub>
        </m:sSub>
        <m:r>
          <w:rPr>
            <w:rFonts w:ascii="Cambria Math" w:hAnsi="Cambria Math" w:cs="Arial"/>
            <w:kern w:val="24"/>
            <w:sz w:val="22"/>
            <w:szCs w:val="22"/>
          </w:rPr>
          <m:t>=</m:t>
        </m:r>
        <m:sSub>
          <m:sSubPr>
            <m:ctrlPr>
              <w:rPr>
                <w:rFonts w:ascii="Cambria Math" w:hAnsi="Cambria Math" w:cs="Arial"/>
                <w:i/>
                <w:iCs/>
                <w:kern w:val="24"/>
                <w:sz w:val="22"/>
                <w:szCs w:val="22"/>
              </w:rPr>
            </m:ctrlPr>
          </m:sSubPr>
          <m:e>
            <m:r>
              <w:rPr>
                <w:rFonts w:ascii="Cambria Math" w:hAnsi="Cambria Math" w:cs="Arial"/>
                <w:kern w:val="24"/>
                <w:sz w:val="22"/>
                <w:szCs w:val="22"/>
              </w:rPr>
              <m:t>x</m:t>
            </m:r>
          </m:e>
          <m:sub>
            <m:r>
              <w:rPr>
                <w:rFonts w:ascii="Cambria Math" w:hAnsi="Cambria Math" w:cs="Arial"/>
                <w:kern w:val="24"/>
                <w:sz w:val="22"/>
                <w:szCs w:val="22"/>
              </w:rPr>
              <m:t>k</m:t>
            </m:r>
          </m:sub>
        </m:sSub>
        <m:r>
          <w:rPr>
            <w:rFonts w:ascii="Cambria Math" w:hAnsi="Cambria Math" w:cs="Arial"/>
            <w:kern w:val="24"/>
            <w:sz w:val="22"/>
            <w:szCs w:val="22"/>
          </w:rPr>
          <m:t>+</m:t>
        </m:r>
        <m:r>
          <w:rPr>
            <w:rFonts w:ascii="Cambria Math" w:hAnsi="Cambria Math" w:cstheme="minorBidi"/>
            <w:kern w:val="24"/>
            <w:sz w:val="22"/>
            <w:szCs w:val="22"/>
          </w:rPr>
          <m:t xml:space="preserve"> </m:t>
        </m:r>
        <m:f>
          <m:fPr>
            <m:ctrlPr>
              <w:rPr>
                <w:rFonts w:ascii="Cambria Math" w:hAnsi="Cambria Math" w:cstheme="minorBidi"/>
                <w:i/>
                <w:kern w:val="24"/>
                <w:sz w:val="22"/>
                <w:szCs w:val="22"/>
              </w:rPr>
            </m:ctrlPr>
          </m:fPr>
          <m:num>
            <m:r>
              <w:rPr>
                <w:rFonts w:ascii="Cambria Math" w:hAnsi="Cambria Math" w:cstheme="minorBidi"/>
                <w:kern w:val="24"/>
                <w:sz w:val="22"/>
                <w:szCs w:val="22"/>
              </w:rPr>
              <m:t>δ</m:t>
            </m:r>
          </m:num>
          <m:den>
            <m:r>
              <w:rPr>
                <w:rFonts w:ascii="Cambria Math" w:hAnsi="Cambria Math" w:cstheme="minorBidi"/>
                <w:kern w:val="24"/>
                <w:sz w:val="22"/>
                <w:szCs w:val="22"/>
              </w:rPr>
              <m:t>2</m:t>
            </m:r>
          </m:den>
        </m:f>
        <m:d>
          <m:dPr>
            <m:ctrlPr>
              <w:rPr>
                <w:rFonts w:ascii="Cambria Math" w:hAnsi="Cambria Math" w:cstheme="minorBidi"/>
                <w:i/>
                <w:kern w:val="24"/>
                <w:sz w:val="22"/>
                <w:szCs w:val="22"/>
              </w:rPr>
            </m:ctrlPr>
          </m:dPr>
          <m:e>
            <m:r>
              <w:rPr>
                <w:rFonts w:ascii="Cambria Math" w:hAnsi="Cambria Math" w:cstheme="minorBidi"/>
                <w:kern w:val="24"/>
                <w:sz w:val="22"/>
                <w:szCs w:val="22"/>
              </w:rPr>
              <m:t>f</m:t>
            </m:r>
            <m:d>
              <m:dPr>
                <m:ctrlPr>
                  <w:rPr>
                    <w:rFonts w:ascii="Cambria Math" w:eastAsiaTheme="minorEastAsia" w:hAnsi="Cambria Math" w:cstheme="minorBidi"/>
                    <w:i/>
                    <w:iCs/>
                    <w:kern w:val="24"/>
                    <w:sz w:val="22"/>
                    <w:szCs w:val="22"/>
                  </w:rPr>
                </m:ctrlPr>
              </m:dPr>
              <m:e>
                <m:sSub>
                  <m:sSubPr>
                    <m:ctrlPr>
                      <w:rPr>
                        <w:rFonts w:ascii="Cambria Math" w:hAnsi="Cambria Math" w:cs="Arial"/>
                        <w:i/>
                        <w:iCs/>
                        <w:kern w:val="24"/>
                        <w:sz w:val="22"/>
                        <w:szCs w:val="22"/>
                      </w:rPr>
                    </m:ctrlPr>
                  </m:sSubPr>
                  <m:e>
                    <m:r>
                      <w:rPr>
                        <w:rFonts w:ascii="Cambria Math" w:hAnsi="Cambria Math" w:cs="Arial"/>
                        <w:kern w:val="24"/>
                        <w:sz w:val="22"/>
                        <w:szCs w:val="22"/>
                      </w:rPr>
                      <m:t>x</m:t>
                    </m:r>
                  </m:e>
                  <m:sub>
                    <m:r>
                      <w:rPr>
                        <w:rFonts w:ascii="Cambria Math" w:hAnsi="Cambria Math" w:cs="Arial"/>
                        <w:kern w:val="24"/>
                        <w:sz w:val="22"/>
                        <w:szCs w:val="22"/>
                      </w:rPr>
                      <m:t>k</m:t>
                    </m:r>
                  </m:sub>
                </m:sSub>
                <m:r>
                  <w:rPr>
                    <w:rFonts w:ascii="Cambria Math" w:hAnsi="Cambria Math" w:cstheme="minorBidi"/>
                    <w:kern w:val="24"/>
                    <w:sz w:val="22"/>
                    <w:szCs w:val="22"/>
                  </w:rPr>
                  <m:t>,</m:t>
                </m:r>
                <m:sSub>
                  <m:sSubPr>
                    <m:ctrlPr>
                      <w:rPr>
                        <w:rFonts w:ascii="Cambria Math" w:hAnsi="Cambria Math" w:cs="Arial"/>
                        <w:i/>
                        <w:iCs/>
                        <w:kern w:val="24"/>
                        <w:sz w:val="22"/>
                        <w:szCs w:val="22"/>
                      </w:rPr>
                    </m:ctrlPr>
                  </m:sSubPr>
                  <m:e>
                    <m:r>
                      <w:rPr>
                        <w:rFonts w:ascii="Cambria Math" w:hAnsi="Cambria Math" w:cs="Arial"/>
                        <w:kern w:val="24"/>
                        <w:sz w:val="22"/>
                        <w:szCs w:val="22"/>
                      </w:rPr>
                      <m:t>u</m:t>
                    </m:r>
                  </m:e>
                  <m:sub>
                    <m:r>
                      <w:rPr>
                        <w:rFonts w:ascii="Cambria Math" w:hAnsi="Cambria Math" w:cs="Arial"/>
                        <w:kern w:val="24"/>
                        <w:sz w:val="22"/>
                        <w:szCs w:val="22"/>
                      </w:rPr>
                      <m:t>k</m:t>
                    </m:r>
                  </m:sub>
                </m:sSub>
              </m:e>
            </m:d>
            <m:r>
              <w:rPr>
                <w:rFonts w:ascii="Cambria Math" w:eastAsiaTheme="minorEastAsia" w:hAnsi="Cambria Math" w:cstheme="minorBidi"/>
                <w:kern w:val="24"/>
                <w:sz w:val="22"/>
                <w:szCs w:val="22"/>
              </w:rPr>
              <m:t>+</m:t>
            </m:r>
            <m:r>
              <w:rPr>
                <w:rFonts w:ascii="Cambria Math" w:hAnsi="Cambria Math" w:cstheme="minorBidi"/>
                <w:kern w:val="24"/>
                <w:sz w:val="22"/>
                <w:szCs w:val="22"/>
              </w:rPr>
              <m:t>f</m:t>
            </m:r>
            <m:d>
              <m:dPr>
                <m:ctrlPr>
                  <w:rPr>
                    <w:rFonts w:ascii="Cambria Math" w:eastAsiaTheme="minorEastAsia" w:hAnsi="Cambria Math" w:cstheme="minorBidi"/>
                    <w:i/>
                    <w:iCs/>
                    <w:kern w:val="24"/>
                    <w:sz w:val="22"/>
                    <w:szCs w:val="22"/>
                  </w:rPr>
                </m:ctrlPr>
              </m:dPr>
              <m:e>
                <m:sSub>
                  <m:sSubPr>
                    <m:ctrlPr>
                      <w:rPr>
                        <w:rFonts w:ascii="Cambria Math" w:hAnsi="Cambria Math" w:cs="Arial"/>
                        <w:i/>
                        <w:iCs/>
                        <w:kern w:val="24"/>
                        <w:sz w:val="22"/>
                        <w:szCs w:val="22"/>
                      </w:rPr>
                    </m:ctrlPr>
                  </m:sSubPr>
                  <m:e>
                    <m:r>
                      <w:rPr>
                        <w:rFonts w:ascii="Cambria Math" w:hAnsi="Cambria Math" w:cs="Arial"/>
                        <w:kern w:val="24"/>
                        <w:sz w:val="22"/>
                        <w:szCs w:val="22"/>
                      </w:rPr>
                      <m:t>x</m:t>
                    </m:r>
                  </m:e>
                  <m:sub>
                    <m:r>
                      <w:rPr>
                        <w:rFonts w:ascii="Cambria Math" w:hAnsi="Cambria Math" w:cs="Arial"/>
                        <w:kern w:val="24"/>
                        <w:sz w:val="22"/>
                        <w:szCs w:val="22"/>
                      </w:rPr>
                      <m:t>k+1</m:t>
                    </m:r>
                  </m:sub>
                </m:sSub>
                <m:r>
                  <w:rPr>
                    <w:rFonts w:ascii="Cambria Math" w:hAnsi="Cambria Math" w:cstheme="minorBidi"/>
                    <w:kern w:val="24"/>
                    <w:sz w:val="22"/>
                    <w:szCs w:val="22"/>
                  </w:rPr>
                  <m:t>,</m:t>
                </m:r>
                <m:sSub>
                  <m:sSubPr>
                    <m:ctrlPr>
                      <w:rPr>
                        <w:rFonts w:ascii="Cambria Math" w:hAnsi="Cambria Math" w:cs="Arial"/>
                        <w:i/>
                        <w:iCs/>
                        <w:kern w:val="24"/>
                        <w:sz w:val="22"/>
                        <w:szCs w:val="22"/>
                      </w:rPr>
                    </m:ctrlPr>
                  </m:sSubPr>
                  <m:e>
                    <m:r>
                      <w:rPr>
                        <w:rFonts w:ascii="Cambria Math" w:hAnsi="Cambria Math" w:cs="Arial"/>
                        <w:kern w:val="24"/>
                        <w:sz w:val="22"/>
                        <w:szCs w:val="22"/>
                      </w:rPr>
                      <m:t>u</m:t>
                    </m:r>
                  </m:e>
                  <m:sub>
                    <m:r>
                      <w:rPr>
                        <w:rFonts w:ascii="Cambria Math" w:hAnsi="Cambria Math" w:cs="Arial"/>
                        <w:kern w:val="24"/>
                        <w:sz w:val="22"/>
                        <w:szCs w:val="22"/>
                      </w:rPr>
                      <m:t>k+1</m:t>
                    </m:r>
                  </m:sub>
                </m:sSub>
              </m:e>
            </m:d>
            <m:ctrlPr>
              <w:rPr>
                <w:rFonts w:ascii="Cambria Math" w:eastAsiaTheme="minorEastAsia" w:hAnsi="Cambria Math" w:cstheme="minorBidi"/>
                <w:i/>
                <w:iCs/>
                <w:kern w:val="24"/>
                <w:sz w:val="22"/>
                <w:szCs w:val="22"/>
              </w:rPr>
            </m:ctrlPr>
          </m:e>
        </m:d>
        <m:r>
          <w:rPr>
            <w:rFonts w:ascii="Cambria Math" w:eastAsiaTheme="minorEastAsia" w:hAnsi="Cambria Math" w:cstheme="minorBidi"/>
            <w:kern w:val="24"/>
            <w:sz w:val="22"/>
            <w:szCs w:val="22"/>
          </w:rPr>
          <m:t>=G(</m:t>
        </m:r>
        <m:sSub>
          <m:sSubPr>
            <m:ctrlPr>
              <w:rPr>
                <w:rFonts w:ascii="Cambria Math" w:hAnsi="Cambria Math" w:cs="Arial"/>
                <w:i/>
                <w:iCs/>
                <w:kern w:val="24"/>
                <w:sz w:val="22"/>
                <w:szCs w:val="22"/>
              </w:rPr>
            </m:ctrlPr>
          </m:sSubPr>
          <m:e>
            <m:r>
              <w:rPr>
                <w:rFonts w:ascii="Cambria Math" w:hAnsi="Cambria Math" w:cs="Arial"/>
                <w:kern w:val="24"/>
                <w:sz w:val="22"/>
                <w:szCs w:val="22"/>
              </w:rPr>
              <m:t>x</m:t>
            </m:r>
          </m:e>
          <m:sub>
            <m:r>
              <w:rPr>
                <w:rFonts w:ascii="Cambria Math" w:hAnsi="Cambria Math" w:cs="Arial"/>
                <w:kern w:val="24"/>
                <w:sz w:val="22"/>
                <w:szCs w:val="22"/>
              </w:rPr>
              <m:t>k</m:t>
            </m:r>
          </m:sub>
        </m:sSub>
        <m:r>
          <w:rPr>
            <w:rFonts w:ascii="Cambria Math" w:hAnsi="Cambria Math" w:cstheme="minorBidi"/>
            <w:kern w:val="24"/>
            <w:sz w:val="22"/>
            <w:szCs w:val="22"/>
          </w:rPr>
          <m:t>,</m:t>
        </m:r>
        <m:sSub>
          <m:sSubPr>
            <m:ctrlPr>
              <w:rPr>
                <w:rFonts w:ascii="Cambria Math" w:hAnsi="Cambria Math" w:cs="Arial"/>
                <w:i/>
                <w:iCs/>
                <w:kern w:val="24"/>
                <w:sz w:val="22"/>
                <w:szCs w:val="22"/>
              </w:rPr>
            </m:ctrlPr>
          </m:sSubPr>
          <m:e>
            <m:r>
              <w:rPr>
                <w:rFonts w:ascii="Cambria Math" w:hAnsi="Cambria Math" w:cs="Arial"/>
                <w:kern w:val="24"/>
                <w:sz w:val="22"/>
                <w:szCs w:val="22"/>
              </w:rPr>
              <m:t>u</m:t>
            </m:r>
          </m:e>
          <m:sub>
            <m:r>
              <w:rPr>
                <w:rFonts w:ascii="Cambria Math" w:hAnsi="Cambria Math" w:cs="Arial"/>
                <w:kern w:val="24"/>
                <w:sz w:val="22"/>
                <w:szCs w:val="22"/>
              </w:rPr>
              <m:t>k</m:t>
            </m:r>
          </m:sub>
        </m:sSub>
        <m:r>
          <w:rPr>
            <w:rFonts w:ascii="Cambria Math" w:hAnsi="Cambria Math" w:cs="Arial"/>
            <w:kern w:val="24"/>
            <w:sz w:val="22"/>
            <w:szCs w:val="22"/>
          </w:rPr>
          <m:t>,</m:t>
        </m:r>
        <m:sSub>
          <m:sSubPr>
            <m:ctrlPr>
              <w:rPr>
                <w:rFonts w:ascii="Cambria Math" w:hAnsi="Cambria Math" w:cs="Arial"/>
                <w:i/>
                <w:iCs/>
                <w:kern w:val="24"/>
                <w:sz w:val="22"/>
                <w:szCs w:val="22"/>
              </w:rPr>
            </m:ctrlPr>
          </m:sSubPr>
          <m:e>
            <m:r>
              <w:rPr>
                <w:rFonts w:ascii="Cambria Math" w:hAnsi="Cambria Math" w:cs="Arial"/>
                <w:kern w:val="24"/>
                <w:sz w:val="22"/>
                <w:szCs w:val="22"/>
              </w:rPr>
              <m:t>x</m:t>
            </m:r>
          </m:e>
          <m:sub>
            <m:r>
              <w:rPr>
                <w:rFonts w:ascii="Cambria Math" w:hAnsi="Cambria Math" w:cs="Arial"/>
                <w:kern w:val="24"/>
                <w:sz w:val="22"/>
                <w:szCs w:val="22"/>
              </w:rPr>
              <m:t>k+1</m:t>
            </m:r>
          </m:sub>
        </m:sSub>
        <m:r>
          <w:rPr>
            <w:rFonts w:ascii="Cambria Math" w:hAnsi="Cambria Math" w:cstheme="minorBidi"/>
            <w:kern w:val="24"/>
            <w:sz w:val="22"/>
            <w:szCs w:val="22"/>
          </w:rPr>
          <m:t>,</m:t>
        </m:r>
        <m:sSub>
          <m:sSubPr>
            <m:ctrlPr>
              <w:rPr>
                <w:rFonts w:ascii="Cambria Math" w:hAnsi="Cambria Math" w:cs="Arial"/>
                <w:i/>
                <w:iCs/>
                <w:kern w:val="24"/>
                <w:sz w:val="22"/>
                <w:szCs w:val="22"/>
              </w:rPr>
            </m:ctrlPr>
          </m:sSubPr>
          <m:e>
            <m:r>
              <w:rPr>
                <w:rFonts w:ascii="Cambria Math" w:hAnsi="Cambria Math" w:cs="Arial"/>
                <w:kern w:val="24"/>
                <w:sz w:val="22"/>
                <w:szCs w:val="22"/>
              </w:rPr>
              <m:t>u</m:t>
            </m:r>
          </m:e>
          <m:sub>
            <m:r>
              <w:rPr>
                <w:rFonts w:ascii="Cambria Math" w:hAnsi="Cambria Math" w:cs="Arial"/>
                <w:kern w:val="24"/>
                <w:sz w:val="22"/>
                <w:szCs w:val="22"/>
              </w:rPr>
              <m:t>k+1</m:t>
            </m:r>
          </m:sub>
        </m:sSub>
        <m:r>
          <w:rPr>
            <w:rFonts w:ascii="Cambria Math" w:hAnsi="Cambria Math" w:cs="Arial"/>
            <w:kern w:val="24"/>
            <w:sz w:val="22"/>
            <w:szCs w:val="22"/>
          </w:rPr>
          <m:t>,</m:t>
        </m:r>
        <m:r>
          <w:rPr>
            <w:rFonts w:ascii="Cambria Math" w:hAnsi="Cambria Math" w:cstheme="minorBidi"/>
            <w:kern w:val="24"/>
            <w:sz w:val="22"/>
            <w:szCs w:val="22"/>
          </w:rPr>
          <m:t>δ)</m:t>
        </m:r>
        <m:r>
          <w:rPr>
            <w:rFonts w:ascii="Cambria Math" w:eastAsiaTheme="minorEastAsia" w:hAnsi="Cambria Math" w:cstheme="minorBidi"/>
            <w:kern w:val="24"/>
            <w:sz w:val="22"/>
            <w:szCs w:val="22"/>
          </w:rPr>
          <m:t>.</m:t>
        </m:r>
      </m:oMath>
    </w:p>
    <w:p w14:paraId="2486DFBC" w14:textId="77777777" w:rsidR="00957AC7" w:rsidRDefault="00BB4968" w:rsidP="00957AC7">
      <w:pPr>
        <w:jc w:val="both"/>
        <w:rPr>
          <w:rFonts w:ascii="Arial" w:hAnsi="Arial" w:cs="Arial"/>
          <w:iCs/>
          <w:kern w:val="24"/>
          <w:sz w:val="22"/>
          <w:szCs w:val="22"/>
        </w:rPr>
      </w:pPr>
      <w:r>
        <w:rPr>
          <w:rFonts w:ascii="Arial" w:hAnsi="Arial" w:cs="Arial"/>
          <w:spacing w:val="4"/>
          <w:sz w:val="22"/>
          <w:szCs w:val="22"/>
          <w:lang w:val="en-US"/>
        </w:rPr>
        <w:t xml:space="preserve">In the </w:t>
      </w:r>
      <w:r w:rsidR="008F1436">
        <w:rPr>
          <w:rFonts w:ascii="Arial" w:hAnsi="Arial" w:cs="Arial"/>
          <w:spacing w:val="4"/>
          <w:sz w:val="22"/>
          <w:szCs w:val="22"/>
          <w:lang w:val="en-US"/>
        </w:rPr>
        <w:t>unscented Kalman filter</w:t>
      </w:r>
      <w:r>
        <w:rPr>
          <w:rFonts w:ascii="Arial" w:hAnsi="Arial" w:cs="Arial"/>
          <w:spacing w:val="4"/>
          <w:sz w:val="22"/>
          <w:szCs w:val="22"/>
          <w:lang w:val="en-US"/>
        </w:rPr>
        <w:t xml:space="preserve"> approach</w:t>
      </w:r>
      <w:r w:rsidR="008F1436">
        <w:rPr>
          <w:rFonts w:ascii="Arial" w:hAnsi="Arial" w:cs="Arial"/>
          <w:spacing w:val="4"/>
          <w:sz w:val="22"/>
          <w:szCs w:val="22"/>
          <w:lang w:val="en-US"/>
        </w:rPr>
        <w:t xml:space="preserve"> (‘UKF’)</w:t>
      </w:r>
      <w:r>
        <w:rPr>
          <w:rFonts w:ascii="Arial" w:hAnsi="Arial" w:cs="Arial"/>
          <w:spacing w:val="4"/>
          <w:sz w:val="22"/>
          <w:szCs w:val="22"/>
          <w:lang w:val="en-US"/>
        </w:rPr>
        <w:t xml:space="preserve"> we discretize the simulation of the stochastic dynamics </w:t>
      </w:r>
      <m:oMath>
        <m:r>
          <w:rPr>
            <w:rFonts w:ascii="Cambria Math" w:hAnsi="Cambria Math" w:cstheme="minorBidi"/>
            <w:kern w:val="24"/>
            <w:sz w:val="22"/>
            <w:szCs w:val="22"/>
          </w:rPr>
          <m:t>f</m:t>
        </m:r>
        <m:d>
          <m:dPr>
            <m:ctrlPr>
              <w:rPr>
                <w:rFonts w:ascii="Cambria Math" w:eastAsiaTheme="minorEastAsia" w:hAnsi="Cambria Math" w:cstheme="minorBidi"/>
                <w:i/>
                <w:iCs/>
                <w:kern w:val="24"/>
                <w:sz w:val="22"/>
                <w:szCs w:val="22"/>
              </w:rPr>
            </m:ctrlPr>
          </m:dPr>
          <m:e>
            <m:r>
              <w:rPr>
                <w:rFonts w:ascii="Cambria Math" w:hAnsi="Cambria Math" w:cstheme="minorBidi"/>
                <w:kern w:val="24"/>
                <w:sz w:val="22"/>
                <w:szCs w:val="22"/>
              </w:rPr>
              <m:t>x</m:t>
            </m:r>
            <m:d>
              <m:dPr>
                <m:ctrlPr>
                  <w:rPr>
                    <w:rFonts w:ascii="Cambria Math" w:eastAsiaTheme="minorEastAsia" w:hAnsi="Cambria Math" w:cstheme="minorBidi"/>
                    <w:i/>
                    <w:iCs/>
                    <w:kern w:val="24"/>
                    <w:sz w:val="22"/>
                    <w:szCs w:val="22"/>
                  </w:rPr>
                </m:ctrlPr>
              </m:dPr>
              <m:e>
                <m:r>
                  <w:rPr>
                    <w:rFonts w:ascii="Cambria Math" w:hAnsi="Cambria Math" w:cstheme="minorBidi"/>
                    <w:kern w:val="24"/>
                    <w:sz w:val="22"/>
                    <w:szCs w:val="22"/>
                  </w:rPr>
                  <m:t>t</m:t>
                </m:r>
              </m:e>
            </m:d>
            <m:r>
              <w:rPr>
                <w:rFonts w:ascii="Cambria Math" w:hAnsi="Cambria Math" w:cstheme="minorBidi"/>
                <w:kern w:val="24"/>
                <w:sz w:val="22"/>
                <w:szCs w:val="22"/>
              </w:rPr>
              <m:t>,u</m:t>
            </m:r>
            <m:d>
              <m:dPr>
                <m:ctrlPr>
                  <w:rPr>
                    <w:rFonts w:ascii="Cambria Math" w:eastAsiaTheme="minorEastAsia" w:hAnsi="Cambria Math" w:cstheme="minorBidi"/>
                    <w:i/>
                    <w:iCs/>
                    <w:kern w:val="24"/>
                    <w:sz w:val="22"/>
                    <w:szCs w:val="22"/>
                  </w:rPr>
                </m:ctrlPr>
              </m:dPr>
              <m:e>
                <m:r>
                  <w:rPr>
                    <w:rFonts w:ascii="Cambria Math" w:hAnsi="Cambria Math" w:cstheme="minorBidi"/>
                    <w:kern w:val="24"/>
                    <w:sz w:val="22"/>
                    <w:szCs w:val="22"/>
                  </w:rPr>
                  <m:t>t</m:t>
                </m:r>
              </m:e>
            </m:d>
            <m:r>
              <w:rPr>
                <w:rFonts w:ascii="Cambria Math" w:eastAsiaTheme="minorEastAsia" w:hAnsi="Cambria Math" w:cstheme="minorBidi"/>
                <w:kern w:val="24"/>
                <w:sz w:val="22"/>
                <w:szCs w:val="22"/>
              </w:rPr>
              <m:t>,w</m:t>
            </m:r>
          </m:e>
        </m:d>
      </m:oMath>
      <w:r>
        <w:rPr>
          <w:rFonts w:ascii="Arial" w:hAnsi="Arial" w:cs="Arial"/>
          <w:iCs/>
          <w:kern w:val="24"/>
          <w:sz w:val="22"/>
          <w:szCs w:val="22"/>
        </w:rPr>
        <w:t xml:space="preserve"> as follows:</w:t>
      </w:r>
    </w:p>
    <w:p w14:paraId="6541FEF2" w14:textId="77777777" w:rsidR="00BB4968" w:rsidRPr="0014027C" w:rsidRDefault="00DE695F" w:rsidP="00957AC7">
      <w:pPr>
        <w:jc w:val="both"/>
        <w:rPr>
          <w:rFonts w:ascii="Arial" w:hAnsi="Arial" w:cs="Arial"/>
          <w:spacing w:val="4"/>
          <w:sz w:val="22"/>
          <w:szCs w:val="22"/>
        </w:rPr>
      </w:pPr>
      <m:oMathPara>
        <m:oMath>
          <m:sSub>
            <m:sSubPr>
              <m:ctrlPr>
                <w:rPr>
                  <w:rFonts w:ascii="Cambria Math" w:hAnsi="Cambria Math" w:cs="Arial"/>
                  <w:i/>
                  <w:spacing w:val="4"/>
                  <w:sz w:val="22"/>
                  <w:szCs w:val="22"/>
                </w:rPr>
              </m:ctrlPr>
            </m:sSubPr>
            <m:e>
              <m:r>
                <w:rPr>
                  <w:rFonts w:ascii="Cambria Math" w:hAnsi="Cambria Math" w:cs="Arial"/>
                  <w:spacing w:val="4"/>
                  <w:sz w:val="22"/>
                  <w:szCs w:val="22"/>
                </w:rPr>
                <m:t>P</m:t>
              </m:r>
            </m:e>
            <m:sub>
              <m:r>
                <w:rPr>
                  <w:rFonts w:ascii="Cambria Math" w:hAnsi="Cambria Math" w:cs="Arial"/>
                  <w:spacing w:val="4"/>
                  <w:sz w:val="22"/>
                  <w:szCs w:val="22"/>
                </w:rPr>
                <m:t>k</m:t>
              </m:r>
            </m:sub>
          </m:sSub>
          <m:r>
            <w:rPr>
              <w:rFonts w:ascii="Cambria Math" w:hAnsi="Cambria Math" w:cs="Arial"/>
              <w:spacing w:val="4"/>
              <w:sz w:val="22"/>
              <w:szCs w:val="22"/>
            </w:rPr>
            <m:t>=</m:t>
          </m:r>
          <m:sSub>
            <m:sSubPr>
              <m:ctrlPr>
                <w:rPr>
                  <w:rFonts w:ascii="Cambria Math" w:hAnsi="Cambria Math" w:cs="Arial"/>
                  <w:i/>
                  <w:spacing w:val="4"/>
                  <w:sz w:val="22"/>
                  <w:szCs w:val="22"/>
                </w:rPr>
              </m:ctrlPr>
            </m:sSubPr>
            <m:e>
              <m:r>
                <w:rPr>
                  <w:rFonts w:ascii="Cambria Math" w:hAnsi="Cambria Math" w:cs="Arial"/>
                  <w:spacing w:val="4"/>
                  <w:sz w:val="22"/>
                  <w:szCs w:val="22"/>
                </w:rPr>
                <m:t>L</m:t>
              </m:r>
            </m:e>
            <m:sub>
              <m:r>
                <w:rPr>
                  <w:rFonts w:ascii="Cambria Math" w:hAnsi="Cambria Math" w:cs="Arial"/>
                  <w:spacing w:val="4"/>
                  <w:sz w:val="22"/>
                  <w:szCs w:val="22"/>
                </w:rPr>
                <m:t>k</m:t>
              </m:r>
            </m:sub>
          </m:sSub>
          <m:sSubSup>
            <m:sSubSupPr>
              <m:ctrlPr>
                <w:rPr>
                  <w:rFonts w:ascii="Cambria Math" w:hAnsi="Cambria Math" w:cs="Arial"/>
                  <w:i/>
                  <w:spacing w:val="4"/>
                  <w:sz w:val="22"/>
                  <w:szCs w:val="22"/>
                </w:rPr>
              </m:ctrlPr>
            </m:sSubSupPr>
            <m:e>
              <m:r>
                <w:rPr>
                  <w:rFonts w:ascii="Cambria Math" w:hAnsi="Cambria Math" w:cs="Arial"/>
                  <w:spacing w:val="4"/>
                  <w:sz w:val="22"/>
                  <w:szCs w:val="22"/>
                </w:rPr>
                <m:t>L</m:t>
              </m:r>
            </m:e>
            <m:sub>
              <m:r>
                <w:rPr>
                  <w:rFonts w:ascii="Cambria Math" w:hAnsi="Cambria Math" w:cs="Arial"/>
                  <w:spacing w:val="4"/>
                  <w:sz w:val="22"/>
                  <w:szCs w:val="22"/>
                </w:rPr>
                <m:t>k</m:t>
              </m:r>
            </m:sub>
            <m:sup>
              <m:r>
                <w:rPr>
                  <w:rFonts w:ascii="Cambria Math" w:hAnsi="Cambria Math" w:cs="Arial"/>
                  <w:spacing w:val="4"/>
                  <w:sz w:val="22"/>
                  <w:szCs w:val="22"/>
                </w:rPr>
                <m:t>T</m:t>
              </m:r>
            </m:sup>
          </m:sSubSup>
        </m:oMath>
      </m:oMathPara>
    </w:p>
    <w:p w14:paraId="2FDE66FA" w14:textId="77777777" w:rsidR="0014027C" w:rsidRPr="0014027C" w:rsidRDefault="00DE695F" w:rsidP="00957AC7">
      <w:pPr>
        <w:jc w:val="both"/>
        <w:rPr>
          <w:rFonts w:ascii="Arial" w:hAnsi="Arial" w:cs="Arial"/>
          <w:spacing w:val="4"/>
          <w:sz w:val="22"/>
          <w:szCs w:val="22"/>
        </w:rPr>
      </w:pPr>
      <m:oMathPara>
        <m:oMath>
          <m:sSub>
            <m:sSubPr>
              <m:ctrlPr>
                <w:rPr>
                  <w:rFonts w:ascii="Cambria Math" w:hAnsi="Cambria Math" w:cs="Arial"/>
                  <w:i/>
                  <w:spacing w:val="4"/>
                  <w:sz w:val="22"/>
                  <w:szCs w:val="22"/>
                </w:rPr>
              </m:ctrlPr>
            </m:sSubPr>
            <m:e>
              <m:r>
                <w:rPr>
                  <w:rFonts w:ascii="Cambria Math" w:hAnsi="Cambria Math" w:cs="Arial"/>
                  <w:spacing w:val="4"/>
                  <w:sz w:val="22"/>
                  <w:szCs w:val="22"/>
                </w:rPr>
                <m:t>X</m:t>
              </m:r>
            </m:e>
            <m:sub>
              <m:r>
                <w:rPr>
                  <w:rFonts w:ascii="Cambria Math" w:hAnsi="Cambria Math" w:cs="Arial"/>
                  <w:spacing w:val="4"/>
                  <w:sz w:val="22"/>
                  <w:szCs w:val="22"/>
                </w:rPr>
                <m:t>k</m:t>
              </m:r>
            </m:sub>
          </m:sSub>
          <m:r>
            <w:rPr>
              <w:rFonts w:ascii="Cambria Math" w:hAnsi="Cambria Math" w:cs="Arial"/>
              <w:spacing w:val="4"/>
              <w:sz w:val="22"/>
              <w:szCs w:val="22"/>
            </w:rPr>
            <m:t>=[</m:t>
          </m:r>
          <m:sSub>
            <m:sSubPr>
              <m:ctrlPr>
                <w:rPr>
                  <w:rFonts w:ascii="Cambria Math" w:hAnsi="Cambria Math" w:cs="Arial"/>
                  <w:i/>
                  <w:spacing w:val="4"/>
                  <w:sz w:val="22"/>
                  <w:szCs w:val="22"/>
                </w:rPr>
              </m:ctrlPr>
            </m:sSubPr>
            <m:e>
              <m:r>
                <w:rPr>
                  <w:rFonts w:ascii="Cambria Math" w:hAnsi="Cambria Math" w:cs="Arial"/>
                  <w:spacing w:val="4"/>
                  <w:sz w:val="22"/>
                  <w:szCs w:val="22"/>
                </w:rPr>
                <m:t>x</m:t>
              </m:r>
            </m:e>
            <m:sub>
              <m:r>
                <w:rPr>
                  <w:rFonts w:ascii="Cambria Math" w:hAnsi="Cambria Math" w:cs="Arial"/>
                  <w:spacing w:val="4"/>
                  <w:sz w:val="22"/>
                  <w:szCs w:val="22"/>
                </w:rPr>
                <m:t>k</m:t>
              </m:r>
            </m:sub>
          </m:sSub>
          <m:r>
            <w:rPr>
              <w:rFonts w:ascii="Cambria Math" w:hAnsi="Cambria Math" w:cs="Arial"/>
              <w:spacing w:val="4"/>
              <w:sz w:val="22"/>
              <w:szCs w:val="22"/>
            </w:rPr>
            <m:t xml:space="preserve">   </m:t>
          </m:r>
          <m:sSub>
            <m:sSubPr>
              <m:ctrlPr>
                <w:rPr>
                  <w:rFonts w:ascii="Cambria Math" w:hAnsi="Cambria Math" w:cs="Arial"/>
                  <w:i/>
                  <w:spacing w:val="4"/>
                  <w:sz w:val="22"/>
                  <w:szCs w:val="22"/>
                </w:rPr>
              </m:ctrlPr>
            </m:sSubPr>
            <m:e>
              <m:r>
                <w:rPr>
                  <w:rFonts w:ascii="Cambria Math" w:hAnsi="Cambria Math" w:cs="Arial"/>
                  <w:spacing w:val="4"/>
                  <w:sz w:val="22"/>
                  <w:szCs w:val="22"/>
                </w:rPr>
                <m:t>x</m:t>
              </m:r>
            </m:e>
            <m:sub>
              <m:r>
                <w:rPr>
                  <w:rFonts w:ascii="Cambria Math" w:hAnsi="Cambria Math" w:cs="Arial"/>
                  <w:spacing w:val="4"/>
                  <w:sz w:val="22"/>
                  <w:szCs w:val="22"/>
                </w:rPr>
                <m:t>k</m:t>
              </m:r>
            </m:sub>
          </m:sSub>
          <m:r>
            <w:rPr>
              <w:rFonts w:ascii="Cambria Math" w:hAnsi="Cambria Math" w:cs="Arial"/>
              <w:spacing w:val="4"/>
              <w:sz w:val="22"/>
              <w:szCs w:val="22"/>
            </w:rPr>
            <m:t>+</m:t>
          </m:r>
          <m:sSub>
            <m:sSubPr>
              <m:ctrlPr>
                <w:rPr>
                  <w:rFonts w:ascii="Cambria Math" w:hAnsi="Cambria Math" w:cs="Arial"/>
                  <w:i/>
                  <w:spacing w:val="4"/>
                  <w:sz w:val="22"/>
                  <w:szCs w:val="22"/>
                </w:rPr>
              </m:ctrlPr>
            </m:sSubPr>
            <m:e>
              <m:r>
                <w:rPr>
                  <w:rFonts w:ascii="Cambria Math" w:hAnsi="Cambria Math" w:cs="Arial"/>
                  <w:spacing w:val="4"/>
                  <w:sz w:val="22"/>
                  <w:szCs w:val="22"/>
                </w:rPr>
                <m:t>cL</m:t>
              </m:r>
            </m:e>
            <m:sub>
              <m:r>
                <w:rPr>
                  <w:rFonts w:ascii="Cambria Math" w:hAnsi="Cambria Math" w:cs="Arial"/>
                  <w:spacing w:val="4"/>
                  <w:sz w:val="22"/>
                  <w:szCs w:val="22"/>
                </w:rPr>
                <m:t>k</m:t>
              </m:r>
            </m:sub>
          </m:sSub>
          <m:sSub>
            <m:sSubPr>
              <m:ctrlPr>
                <w:rPr>
                  <w:rFonts w:ascii="Cambria Math" w:hAnsi="Cambria Math" w:cs="Arial"/>
                  <w:i/>
                  <w:spacing w:val="4"/>
                  <w:sz w:val="22"/>
                  <w:szCs w:val="22"/>
                </w:rPr>
              </m:ctrlPr>
            </m:sSubPr>
            <m:e>
              <m:r>
                <w:rPr>
                  <w:rFonts w:ascii="Cambria Math" w:hAnsi="Cambria Math" w:cs="Arial"/>
                  <w:spacing w:val="4"/>
                  <w:sz w:val="22"/>
                  <w:szCs w:val="22"/>
                </w:rPr>
                <m:t xml:space="preserve">     x</m:t>
              </m:r>
            </m:e>
            <m:sub>
              <m:r>
                <w:rPr>
                  <w:rFonts w:ascii="Cambria Math" w:hAnsi="Cambria Math" w:cs="Arial"/>
                  <w:spacing w:val="4"/>
                  <w:sz w:val="22"/>
                  <w:szCs w:val="22"/>
                </w:rPr>
                <m:t>k</m:t>
              </m:r>
            </m:sub>
          </m:sSub>
          <m:r>
            <w:rPr>
              <w:rFonts w:ascii="Cambria Math" w:hAnsi="Cambria Math" w:cs="Arial"/>
              <w:spacing w:val="4"/>
              <w:sz w:val="22"/>
              <w:szCs w:val="22"/>
            </w:rPr>
            <m:t>-c</m:t>
          </m:r>
          <m:sSub>
            <m:sSubPr>
              <m:ctrlPr>
                <w:rPr>
                  <w:rFonts w:ascii="Cambria Math" w:hAnsi="Cambria Math" w:cs="Arial"/>
                  <w:i/>
                  <w:spacing w:val="4"/>
                  <w:sz w:val="22"/>
                  <w:szCs w:val="22"/>
                </w:rPr>
              </m:ctrlPr>
            </m:sSubPr>
            <m:e>
              <m:r>
                <w:rPr>
                  <w:rFonts w:ascii="Cambria Math" w:hAnsi="Cambria Math" w:cs="Arial"/>
                  <w:spacing w:val="4"/>
                  <w:sz w:val="22"/>
                  <w:szCs w:val="22"/>
                </w:rPr>
                <m:t>L</m:t>
              </m:r>
            </m:e>
            <m:sub>
              <m:r>
                <w:rPr>
                  <w:rFonts w:ascii="Cambria Math" w:hAnsi="Cambria Math" w:cs="Arial"/>
                  <w:spacing w:val="4"/>
                  <w:sz w:val="22"/>
                  <w:szCs w:val="22"/>
                </w:rPr>
                <m:t>k</m:t>
              </m:r>
            </m:sub>
          </m:sSub>
          <m:r>
            <w:rPr>
              <w:rFonts w:ascii="Cambria Math" w:hAnsi="Cambria Math" w:cs="Arial"/>
              <w:spacing w:val="4"/>
              <w:sz w:val="22"/>
              <w:szCs w:val="22"/>
            </w:rPr>
            <m:t>]</m:t>
          </m:r>
        </m:oMath>
      </m:oMathPara>
    </w:p>
    <w:p w14:paraId="02214F3A" w14:textId="77777777" w:rsidR="0014027C" w:rsidRPr="0014027C" w:rsidRDefault="00DE695F" w:rsidP="00957AC7">
      <w:pPr>
        <w:jc w:val="both"/>
        <w:rPr>
          <w:rFonts w:ascii="Arial" w:hAnsi="Arial" w:cs="Arial"/>
          <w:kern w:val="24"/>
          <w:sz w:val="22"/>
          <w:szCs w:val="22"/>
        </w:rPr>
      </w:pPr>
      <m:oMathPara>
        <m:oMath>
          <m:sSub>
            <m:sSubPr>
              <m:ctrlPr>
                <w:rPr>
                  <w:rFonts w:ascii="Cambria Math" w:hAnsi="Cambria Math" w:cs="Arial"/>
                  <w:i/>
                  <w:spacing w:val="4"/>
                  <w:sz w:val="22"/>
                  <w:szCs w:val="22"/>
                </w:rPr>
              </m:ctrlPr>
            </m:sSubPr>
            <m:e>
              <m:r>
                <w:rPr>
                  <w:rFonts w:ascii="Cambria Math" w:hAnsi="Cambria Math" w:cs="Arial"/>
                  <w:spacing w:val="4"/>
                  <w:sz w:val="22"/>
                  <w:szCs w:val="22"/>
                </w:rPr>
                <m:t>Y</m:t>
              </m:r>
            </m:e>
            <m:sub>
              <m:r>
                <w:rPr>
                  <w:rFonts w:ascii="Cambria Math" w:hAnsi="Cambria Math" w:cs="Arial"/>
                  <w:spacing w:val="4"/>
                  <w:sz w:val="22"/>
                  <w:szCs w:val="22"/>
                </w:rPr>
                <m:t>k</m:t>
              </m:r>
            </m:sub>
          </m:sSub>
          <m:r>
            <w:rPr>
              <w:rFonts w:ascii="Cambria Math" w:hAnsi="Cambria Math" w:cs="Arial"/>
              <w:spacing w:val="4"/>
              <w:sz w:val="22"/>
              <w:szCs w:val="22"/>
            </w:rPr>
            <m:t>=</m:t>
          </m:r>
          <m:r>
            <w:rPr>
              <w:rFonts w:ascii="Cambria Math" w:eastAsiaTheme="minorEastAsia" w:hAnsi="Cambria Math" w:cstheme="minorBidi"/>
              <w:kern w:val="24"/>
              <w:sz w:val="22"/>
              <w:szCs w:val="22"/>
            </w:rPr>
            <m:t>G(</m:t>
          </m:r>
          <m:sSub>
            <m:sSubPr>
              <m:ctrlPr>
                <w:rPr>
                  <w:rFonts w:ascii="Cambria Math" w:hAnsi="Cambria Math" w:cs="Arial"/>
                  <w:i/>
                  <w:iCs/>
                  <w:kern w:val="24"/>
                  <w:sz w:val="22"/>
                  <w:szCs w:val="22"/>
                </w:rPr>
              </m:ctrlPr>
            </m:sSubPr>
            <m:e>
              <m:r>
                <w:rPr>
                  <w:rFonts w:ascii="Cambria Math" w:hAnsi="Cambria Math" w:cs="Arial"/>
                  <w:kern w:val="24"/>
                  <w:sz w:val="22"/>
                  <w:szCs w:val="22"/>
                </w:rPr>
                <m:t>X</m:t>
              </m:r>
            </m:e>
            <m:sub>
              <m:r>
                <w:rPr>
                  <w:rFonts w:ascii="Cambria Math" w:hAnsi="Cambria Math" w:cs="Arial"/>
                  <w:kern w:val="24"/>
                  <w:sz w:val="22"/>
                  <w:szCs w:val="22"/>
                </w:rPr>
                <m:t>k</m:t>
              </m:r>
            </m:sub>
          </m:sSub>
          <m:r>
            <w:rPr>
              <w:rFonts w:ascii="Cambria Math" w:hAnsi="Cambria Math" w:cstheme="minorBidi"/>
              <w:kern w:val="24"/>
              <w:sz w:val="22"/>
              <w:szCs w:val="22"/>
            </w:rPr>
            <m:t>,</m:t>
          </m:r>
          <m:sSub>
            <m:sSubPr>
              <m:ctrlPr>
                <w:rPr>
                  <w:rFonts w:ascii="Cambria Math" w:hAnsi="Cambria Math" w:cs="Arial"/>
                  <w:i/>
                  <w:iCs/>
                  <w:kern w:val="24"/>
                  <w:sz w:val="22"/>
                  <w:szCs w:val="22"/>
                </w:rPr>
              </m:ctrlPr>
            </m:sSubPr>
            <m:e>
              <m:r>
                <w:rPr>
                  <w:rFonts w:ascii="Cambria Math" w:hAnsi="Cambria Math" w:cs="Arial"/>
                  <w:kern w:val="24"/>
                  <w:sz w:val="22"/>
                  <w:szCs w:val="22"/>
                </w:rPr>
                <m:t>u</m:t>
              </m:r>
            </m:e>
            <m:sub>
              <m:r>
                <w:rPr>
                  <w:rFonts w:ascii="Cambria Math" w:hAnsi="Cambria Math" w:cs="Arial"/>
                  <w:kern w:val="24"/>
                  <w:sz w:val="22"/>
                  <w:szCs w:val="22"/>
                </w:rPr>
                <m:t>k</m:t>
              </m:r>
            </m:sub>
          </m:sSub>
          <m:r>
            <w:rPr>
              <w:rFonts w:ascii="Cambria Math" w:hAnsi="Cambria Math" w:cs="Arial"/>
              <w:kern w:val="24"/>
              <w:sz w:val="22"/>
              <w:szCs w:val="22"/>
            </w:rPr>
            <m:t>,</m:t>
          </m:r>
          <m:sSub>
            <m:sSubPr>
              <m:ctrlPr>
                <w:rPr>
                  <w:rFonts w:ascii="Cambria Math" w:hAnsi="Cambria Math" w:cs="Arial"/>
                  <w:i/>
                  <w:spacing w:val="4"/>
                  <w:sz w:val="22"/>
                  <w:szCs w:val="22"/>
                </w:rPr>
              </m:ctrlPr>
            </m:sSubPr>
            <m:e>
              <m:r>
                <w:rPr>
                  <w:rFonts w:ascii="Cambria Math" w:hAnsi="Cambria Math" w:cs="Arial"/>
                  <w:spacing w:val="4"/>
                  <w:sz w:val="22"/>
                  <w:szCs w:val="22"/>
                </w:rPr>
                <m:t>Y</m:t>
              </m:r>
            </m:e>
            <m:sub>
              <m:r>
                <w:rPr>
                  <w:rFonts w:ascii="Cambria Math" w:hAnsi="Cambria Math" w:cs="Arial"/>
                  <w:spacing w:val="4"/>
                  <w:sz w:val="22"/>
                  <w:szCs w:val="22"/>
                </w:rPr>
                <m:t>k</m:t>
              </m:r>
            </m:sub>
          </m:sSub>
          <m:r>
            <w:rPr>
              <w:rFonts w:ascii="Cambria Math" w:hAnsi="Cambria Math" w:cstheme="minorBidi"/>
              <w:kern w:val="24"/>
              <w:sz w:val="22"/>
              <w:szCs w:val="22"/>
            </w:rPr>
            <m:t>,</m:t>
          </m:r>
          <m:sSub>
            <m:sSubPr>
              <m:ctrlPr>
                <w:rPr>
                  <w:rFonts w:ascii="Cambria Math" w:hAnsi="Cambria Math" w:cs="Arial"/>
                  <w:i/>
                  <w:iCs/>
                  <w:kern w:val="24"/>
                  <w:sz w:val="22"/>
                  <w:szCs w:val="22"/>
                </w:rPr>
              </m:ctrlPr>
            </m:sSubPr>
            <m:e>
              <m:r>
                <w:rPr>
                  <w:rFonts w:ascii="Cambria Math" w:hAnsi="Cambria Math" w:cs="Arial"/>
                  <w:kern w:val="24"/>
                  <w:sz w:val="22"/>
                  <w:szCs w:val="22"/>
                </w:rPr>
                <m:t>u</m:t>
              </m:r>
            </m:e>
            <m:sub>
              <m:r>
                <w:rPr>
                  <w:rFonts w:ascii="Cambria Math" w:hAnsi="Cambria Math" w:cs="Arial"/>
                  <w:kern w:val="24"/>
                  <w:sz w:val="22"/>
                  <w:szCs w:val="22"/>
                </w:rPr>
                <m:t>k+1</m:t>
              </m:r>
            </m:sub>
          </m:sSub>
          <m:r>
            <w:rPr>
              <w:rFonts w:ascii="Cambria Math" w:hAnsi="Cambria Math" w:cs="Arial"/>
              <w:kern w:val="24"/>
              <w:sz w:val="22"/>
              <w:szCs w:val="22"/>
            </w:rPr>
            <m:t>,</m:t>
          </m:r>
          <m:r>
            <w:rPr>
              <w:rFonts w:ascii="Cambria Math" w:hAnsi="Cambria Math" w:cstheme="minorBidi"/>
              <w:kern w:val="24"/>
              <w:sz w:val="22"/>
              <w:szCs w:val="22"/>
            </w:rPr>
            <m:t>δ)</m:t>
          </m:r>
        </m:oMath>
      </m:oMathPara>
    </w:p>
    <w:p w14:paraId="52E925B5" w14:textId="77777777" w:rsidR="0014027C" w:rsidRPr="0014027C" w:rsidRDefault="00DE695F" w:rsidP="00957AC7">
      <w:pPr>
        <w:jc w:val="both"/>
        <w:rPr>
          <w:rFonts w:ascii="Arial" w:hAnsi="Arial" w:cs="Arial"/>
          <w:spacing w:val="4"/>
          <w:sz w:val="22"/>
          <w:szCs w:val="22"/>
        </w:rPr>
      </w:pPr>
      <m:oMathPara>
        <m:oMath>
          <m:sSub>
            <m:sSubPr>
              <m:ctrlPr>
                <w:rPr>
                  <w:rFonts w:ascii="Cambria Math" w:hAnsi="Cambria Math" w:cs="Arial"/>
                  <w:i/>
                  <w:spacing w:val="4"/>
                  <w:sz w:val="22"/>
                  <w:szCs w:val="22"/>
                </w:rPr>
              </m:ctrlPr>
            </m:sSubPr>
            <m:e>
              <m:r>
                <w:rPr>
                  <w:rFonts w:ascii="Cambria Math" w:hAnsi="Cambria Math" w:cs="Arial"/>
                  <w:spacing w:val="4"/>
                  <w:sz w:val="22"/>
                  <w:szCs w:val="22"/>
                </w:rPr>
                <m:t>x</m:t>
              </m:r>
            </m:e>
            <m:sub>
              <m:r>
                <w:rPr>
                  <w:rFonts w:ascii="Cambria Math" w:hAnsi="Cambria Math" w:cs="Arial"/>
                  <w:spacing w:val="4"/>
                  <w:sz w:val="22"/>
                  <w:szCs w:val="22"/>
                </w:rPr>
                <m:t>k+1</m:t>
              </m:r>
            </m:sub>
          </m:sSub>
          <m:r>
            <w:rPr>
              <w:rFonts w:ascii="Cambria Math" w:hAnsi="Cambria Math" w:cs="Arial"/>
              <w:spacing w:val="4"/>
              <w:sz w:val="22"/>
              <w:szCs w:val="22"/>
            </w:rPr>
            <m:t>=</m:t>
          </m:r>
          <m:sSub>
            <m:sSubPr>
              <m:ctrlPr>
                <w:rPr>
                  <w:rFonts w:ascii="Cambria Math" w:hAnsi="Cambria Math" w:cs="Arial"/>
                  <w:i/>
                  <w:spacing w:val="4"/>
                  <w:sz w:val="22"/>
                  <w:szCs w:val="22"/>
                </w:rPr>
              </m:ctrlPr>
            </m:sSubPr>
            <m:e>
              <m:r>
                <w:rPr>
                  <w:rFonts w:ascii="Cambria Math" w:hAnsi="Cambria Math" w:cs="Arial"/>
                  <w:spacing w:val="4"/>
                  <w:sz w:val="22"/>
                  <w:szCs w:val="22"/>
                </w:rPr>
                <m:t>W</m:t>
              </m:r>
            </m:e>
            <m:sub>
              <m:r>
                <w:rPr>
                  <w:rFonts w:ascii="Cambria Math" w:hAnsi="Cambria Math" w:cs="Arial"/>
                  <w:spacing w:val="4"/>
                  <w:sz w:val="22"/>
                  <w:szCs w:val="22"/>
                </w:rPr>
                <m:t>m</m:t>
              </m:r>
            </m:sub>
          </m:sSub>
          <m:sSubSup>
            <m:sSubSupPr>
              <m:ctrlPr>
                <w:rPr>
                  <w:rFonts w:ascii="Cambria Math" w:hAnsi="Cambria Math" w:cs="Arial"/>
                  <w:i/>
                  <w:spacing w:val="4"/>
                  <w:sz w:val="22"/>
                  <w:szCs w:val="22"/>
                </w:rPr>
              </m:ctrlPr>
            </m:sSubSupPr>
            <m:e>
              <m:r>
                <w:rPr>
                  <w:rFonts w:ascii="Cambria Math" w:hAnsi="Cambria Math" w:cs="Arial"/>
                  <w:spacing w:val="4"/>
                  <w:sz w:val="22"/>
                  <w:szCs w:val="22"/>
                </w:rPr>
                <m:t>Y</m:t>
              </m:r>
            </m:e>
            <m:sub>
              <m:r>
                <w:rPr>
                  <w:rFonts w:ascii="Cambria Math" w:hAnsi="Cambria Math" w:cs="Arial"/>
                  <w:spacing w:val="4"/>
                  <w:sz w:val="22"/>
                  <w:szCs w:val="22"/>
                </w:rPr>
                <m:t>k</m:t>
              </m:r>
            </m:sub>
            <m:sup>
              <m:r>
                <w:rPr>
                  <w:rFonts w:ascii="Cambria Math" w:hAnsi="Cambria Math" w:cs="Arial"/>
                  <w:spacing w:val="4"/>
                  <w:sz w:val="22"/>
                  <w:szCs w:val="22"/>
                </w:rPr>
                <m:t>T</m:t>
              </m:r>
            </m:sup>
          </m:sSubSup>
        </m:oMath>
      </m:oMathPara>
    </w:p>
    <w:p w14:paraId="55586F17" w14:textId="77777777" w:rsidR="0014027C" w:rsidRPr="0014027C" w:rsidRDefault="00DE695F" w:rsidP="00957AC7">
      <w:pPr>
        <w:jc w:val="both"/>
        <w:rPr>
          <w:rFonts w:ascii="Arial" w:hAnsi="Arial" w:cs="Arial"/>
          <w:spacing w:val="4"/>
          <w:sz w:val="22"/>
          <w:szCs w:val="22"/>
        </w:rPr>
      </w:pPr>
      <m:oMathPara>
        <m:oMath>
          <m:sSub>
            <m:sSubPr>
              <m:ctrlPr>
                <w:rPr>
                  <w:rFonts w:ascii="Cambria Math" w:hAnsi="Cambria Math" w:cs="Arial"/>
                  <w:i/>
                  <w:spacing w:val="4"/>
                  <w:sz w:val="22"/>
                  <w:szCs w:val="22"/>
                </w:rPr>
              </m:ctrlPr>
            </m:sSubPr>
            <m:e>
              <m:r>
                <w:rPr>
                  <w:rFonts w:ascii="Cambria Math" w:hAnsi="Cambria Math" w:cs="Arial"/>
                  <w:spacing w:val="4"/>
                  <w:sz w:val="22"/>
                  <w:szCs w:val="22"/>
                </w:rPr>
                <m:t>P</m:t>
              </m:r>
            </m:e>
            <m:sub>
              <m:r>
                <w:rPr>
                  <w:rFonts w:ascii="Cambria Math" w:hAnsi="Cambria Math" w:cs="Arial"/>
                  <w:spacing w:val="4"/>
                  <w:sz w:val="22"/>
                  <w:szCs w:val="22"/>
                </w:rPr>
                <m:t>k+1</m:t>
              </m:r>
            </m:sub>
          </m:sSub>
          <m:r>
            <w:rPr>
              <w:rFonts w:ascii="Cambria Math" w:hAnsi="Cambria Math" w:cs="Arial"/>
              <w:spacing w:val="4"/>
              <w:sz w:val="22"/>
              <w:szCs w:val="22"/>
            </w:rPr>
            <m:t>=</m:t>
          </m:r>
          <m:sSub>
            <m:sSubPr>
              <m:ctrlPr>
                <w:rPr>
                  <w:rFonts w:ascii="Cambria Math" w:hAnsi="Cambria Math" w:cs="Arial"/>
                  <w:i/>
                  <w:spacing w:val="4"/>
                  <w:sz w:val="22"/>
                  <w:szCs w:val="22"/>
                </w:rPr>
              </m:ctrlPr>
            </m:sSubPr>
            <m:e>
              <m:r>
                <w:rPr>
                  <w:rFonts w:ascii="Cambria Math" w:hAnsi="Cambria Math" w:cs="Arial"/>
                  <w:spacing w:val="4"/>
                  <w:sz w:val="22"/>
                  <w:szCs w:val="22"/>
                </w:rPr>
                <m:t>(Y</m:t>
              </m:r>
            </m:e>
            <m:sub>
              <m:r>
                <w:rPr>
                  <w:rFonts w:ascii="Cambria Math" w:hAnsi="Cambria Math" w:cs="Arial"/>
                  <w:spacing w:val="4"/>
                  <w:sz w:val="22"/>
                  <w:szCs w:val="22"/>
                </w:rPr>
                <m:t>k</m:t>
              </m:r>
            </m:sub>
          </m:sSub>
          <m:r>
            <w:rPr>
              <w:rFonts w:ascii="Cambria Math" w:hAnsi="Cambria Math" w:cs="Arial"/>
              <w:spacing w:val="4"/>
              <w:sz w:val="22"/>
              <w:szCs w:val="22"/>
            </w:rPr>
            <m:t>-</m:t>
          </m:r>
          <m:sSub>
            <m:sSubPr>
              <m:ctrlPr>
                <w:rPr>
                  <w:rFonts w:ascii="Cambria Math" w:hAnsi="Cambria Math" w:cs="Arial"/>
                  <w:i/>
                  <w:spacing w:val="4"/>
                  <w:sz w:val="22"/>
                  <w:szCs w:val="22"/>
                </w:rPr>
              </m:ctrlPr>
            </m:sSubPr>
            <m:e>
              <m:r>
                <w:rPr>
                  <w:rFonts w:ascii="Cambria Math" w:hAnsi="Cambria Math" w:cs="Arial"/>
                  <w:spacing w:val="4"/>
                  <w:sz w:val="22"/>
                  <w:szCs w:val="22"/>
                </w:rPr>
                <m:t>x</m:t>
              </m:r>
            </m:e>
            <m:sub>
              <m:r>
                <w:rPr>
                  <w:rFonts w:ascii="Cambria Math" w:hAnsi="Cambria Math" w:cs="Arial"/>
                  <w:spacing w:val="4"/>
                  <w:sz w:val="22"/>
                  <w:szCs w:val="22"/>
                </w:rPr>
                <m:t>k+1</m:t>
              </m:r>
            </m:sub>
          </m:sSub>
          <m:r>
            <w:rPr>
              <w:rFonts w:ascii="Cambria Math" w:hAnsi="Cambria Math" w:cs="Arial"/>
              <w:spacing w:val="4"/>
              <w:sz w:val="22"/>
              <w:szCs w:val="22"/>
            </w:rPr>
            <m:t xml:space="preserve">) </m:t>
          </m:r>
          <m:sSub>
            <m:sSubPr>
              <m:ctrlPr>
                <w:rPr>
                  <w:rFonts w:ascii="Cambria Math" w:hAnsi="Cambria Math" w:cs="Arial"/>
                  <w:i/>
                  <w:spacing w:val="4"/>
                  <w:sz w:val="22"/>
                  <w:szCs w:val="22"/>
                </w:rPr>
              </m:ctrlPr>
            </m:sSubPr>
            <m:e>
              <m:r>
                <w:rPr>
                  <w:rFonts w:ascii="Cambria Math" w:hAnsi="Cambria Math" w:cs="Arial"/>
                  <w:spacing w:val="4"/>
                  <w:sz w:val="22"/>
                  <w:szCs w:val="22"/>
                </w:rPr>
                <m:t>W</m:t>
              </m:r>
            </m:e>
            <m:sub>
              <m:r>
                <w:rPr>
                  <w:rFonts w:ascii="Cambria Math" w:hAnsi="Cambria Math" w:cs="Arial"/>
                  <w:spacing w:val="4"/>
                  <w:sz w:val="22"/>
                  <w:szCs w:val="22"/>
                </w:rPr>
                <m:t>c</m:t>
              </m:r>
            </m:sub>
          </m:sSub>
          <m:sSup>
            <m:sSupPr>
              <m:ctrlPr>
                <w:rPr>
                  <w:rFonts w:ascii="Cambria Math" w:hAnsi="Cambria Math" w:cs="Arial"/>
                  <w:i/>
                  <w:spacing w:val="4"/>
                  <w:sz w:val="22"/>
                  <w:szCs w:val="22"/>
                </w:rPr>
              </m:ctrlPr>
            </m:sSupPr>
            <m:e>
              <m:sSub>
                <m:sSubPr>
                  <m:ctrlPr>
                    <w:rPr>
                      <w:rFonts w:ascii="Cambria Math" w:hAnsi="Cambria Math" w:cs="Arial"/>
                      <w:i/>
                      <w:spacing w:val="4"/>
                      <w:sz w:val="22"/>
                      <w:szCs w:val="22"/>
                    </w:rPr>
                  </m:ctrlPr>
                </m:sSubPr>
                <m:e>
                  <m:r>
                    <w:rPr>
                      <w:rFonts w:ascii="Cambria Math" w:hAnsi="Cambria Math" w:cs="Arial"/>
                      <w:spacing w:val="4"/>
                      <w:sz w:val="22"/>
                      <w:szCs w:val="22"/>
                    </w:rPr>
                    <m:t>(Y</m:t>
                  </m:r>
                </m:e>
                <m:sub>
                  <m:r>
                    <w:rPr>
                      <w:rFonts w:ascii="Cambria Math" w:hAnsi="Cambria Math" w:cs="Arial"/>
                      <w:spacing w:val="4"/>
                      <w:sz w:val="22"/>
                      <w:szCs w:val="22"/>
                    </w:rPr>
                    <m:t>k</m:t>
                  </m:r>
                </m:sub>
              </m:sSub>
              <m:r>
                <w:rPr>
                  <w:rFonts w:ascii="Cambria Math" w:hAnsi="Cambria Math" w:cs="Arial"/>
                  <w:spacing w:val="4"/>
                  <w:sz w:val="22"/>
                  <w:szCs w:val="22"/>
                </w:rPr>
                <m:t>-</m:t>
              </m:r>
              <m:sSub>
                <m:sSubPr>
                  <m:ctrlPr>
                    <w:rPr>
                      <w:rFonts w:ascii="Cambria Math" w:hAnsi="Cambria Math" w:cs="Arial"/>
                      <w:i/>
                      <w:spacing w:val="4"/>
                      <w:sz w:val="22"/>
                      <w:szCs w:val="22"/>
                    </w:rPr>
                  </m:ctrlPr>
                </m:sSubPr>
                <m:e>
                  <m:r>
                    <w:rPr>
                      <w:rFonts w:ascii="Cambria Math" w:hAnsi="Cambria Math" w:cs="Arial"/>
                      <w:spacing w:val="4"/>
                      <w:sz w:val="22"/>
                      <w:szCs w:val="22"/>
                    </w:rPr>
                    <m:t>x</m:t>
                  </m:r>
                </m:e>
                <m:sub>
                  <m:r>
                    <w:rPr>
                      <w:rFonts w:ascii="Cambria Math" w:hAnsi="Cambria Math" w:cs="Arial"/>
                      <w:spacing w:val="4"/>
                      <w:sz w:val="22"/>
                      <w:szCs w:val="22"/>
                    </w:rPr>
                    <m:t>k+1</m:t>
                  </m:r>
                </m:sub>
              </m:sSub>
              <m:r>
                <w:rPr>
                  <w:rFonts w:ascii="Cambria Math" w:hAnsi="Cambria Math" w:cs="Arial"/>
                  <w:spacing w:val="4"/>
                  <w:sz w:val="22"/>
                  <w:szCs w:val="22"/>
                </w:rPr>
                <m:t xml:space="preserve">) </m:t>
              </m:r>
            </m:e>
            <m:sup>
              <m:r>
                <w:rPr>
                  <w:rFonts w:ascii="Cambria Math" w:hAnsi="Cambria Math" w:cs="Arial"/>
                  <w:spacing w:val="4"/>
                  <w:sz w:val="22"/>
                  <w:szCs w:val="22"/>
                </w:rPr>
                <m:t>T</m:t>
              </m:r>
            </m:sup>
          </m:sSup>
        </m:oMath>
      </m:oMathPara>
    </w:p>
    <w:p w14:paraId="3CAAAA22" w14:textId="77777777" w:rsidR="00BB4968" w:rsidRDefault="001845D9" w:rsidP="00957AC7">
      <w:pPr>
        <w:jc w:val="both"/>
        <w:rPr>
          <w:rFonts w:ascii="Arial" w:hAnsi="Arial" w:cs="Arial"/>
          <w:spacing w:val="4"/>
          <w:sz w:val="22"/>
          <w:szCs w:val="22"/>
        </w:rPr>
      </w:pPr>
      <w:r>
        <w:rPr>
          <w:rFonts w:ascii="Arial" w:hAnsi="Arial" w:cs="Arial"/>
          <w:spacing w:val="4"/>
          <w:sz w:val="22"/>
          <w:szCs w:val="22"/>
        </w:rPr>
        <w:t xml:space="preserve">with L a lower triangular matrix, c a </w:t>
      </w:r>
      <w:proofErr w:type="spellStart"/>
      <w:r>
        <w:rPr>
          <w:rFonts w:ascii="Arial" w:hAnsi="Arial" w:cs="Arial"/>
          <w:spacing w:val="4"/>
          <w:sz w:val="22"/>
          <w:szCs w:val="22"/>
        </w:rPr>
        <w:t>tunable</w:t>
      </w:r>
      <w:proofErr w:type="spellEnd"/>
      <w:r>
        <w:rPr>
          <w:rFonts w:ascii="Arial" w:hAnsi="Arial" w:cs="Arial"/>
          <w:spacing w:val="4"/>
          <w:sz w:val="22"/>
          <w:szCs w:val="22"/>
        </w:rPr>
        <w:t xml:space="preserve"> positive scalar, </w:t>
      </w:r>
      <m:oMath>
        <m:sSub>
          <m:sSubPr>
            <m:ctrlPr>
              <w:rPr>
                <w:rFonts w:ascii="Cambria Math" w:hAnsi="Cambria Math" w:cs="Arial"/>
                <w:i/>
                <w:spacing w:val="4"/>
                <w:sz w:val="22"/>
                <w:szCs w:val="22"/>
              </w:rPr>
            </m:ctrlPr>
          </m:sSubPr>
          <m:e>
            <m:r>
              <w:rPr>
                <w:rFonts w:ascii="Cambria Math" w:hAnsi="Cambria Math" w:cs="Arial"/>
                <w:spacing w:val="4"/>
                <w:sz w:val="22"/>
                <w:szCs w:val="22"/>
              </w:rPr>
              <m:t>W</m:t>
            </m:r>
          </m:e>
          <m:sub>
            <m:r>
              <w:rPr>
                <w:rFonts w:ascii="Cambria Math" w:hAnsi="Cambria Math" w:cs="Arial"/>
                <w:spacing w:val="4"/>
                <w:sz w:val="22"/>
                <w:szCs w:val="22"/>
              </w:rPr>
              <m:t>m</m:t>
            </m:r>
          </m:sub>
        </m:sSub>
      </m:oMath>
      <w:r>
        <w:rPr>
          <w:rFonts w:ascii="Arial" w:hAnsi="Arial" w:cs="Arial"/>
          <w:spacing w:val="4"/>
          <w:sz w:val="22"/>
          <w:szCs w:val="22"/>
        </w:rPr>
        <w:t xml:space="preserve"> the weights to compute the mean and </w:t>
      </w:r>
      <m:oMath>
        <m:sSub>
          <m:sSubPr>
            <m:ctrlPr>
              <w:rPr>
                <w:rFonts w:ascii="Cambria Math" w:hAnsi="Cambria Math" w:cs="Arial"/>
                <w:i/>
                <w:spacing w:val="4"/>
                <w:sz w:val="22"/>
                <w:szCs w:val="22"/>
              </w:rPr>
            </m:ctrlPr>
          </m:sSubPr>
          <m:e>
            <m:r>
              <w:rPr>
                <w:rFonts w:ascii="Cambria Math" w:hAnsi="Cambria Math" w:cs="Arial"/>
                <w:spacing w:val="4"/>
                <w:sz w:val="22"/>
                <w:szCs w:val="22"/>
              </w:rPr>
              <m:t>W</m:t>
            </m:r>
          </m:e>
          <m:sub>
            <m:r>
              <w:rPr>
                <w:rFonts w:ascii="Cambria Math" w:hAnsi="Cambria Math" w:cs="Arial"/>
                <w:spacing w:val="4"/>
                <w:sz w:val="22"/>
                <w:szCs w:val="22"/>
              </w:rPr>
              <m:t>c</m:t>
            </m:r>
          </m:sub>
        </m:sSub>
      </m:oMath>
      <w:r>
        <w:rPr>
          <w:rFonts w:ascii="Arial" w:hAnsi="Arial" w:cs="Arial"/>
          <w:spacing w:val="4"/>
          <w:sz w:val="22"/>
          <w:szCs w:val="22"/>
        </w:rPr>
        <w:t xml:space="preserve"> the weights to compute the posterior covariance. </w:t>
      </w:r>
    </w:p>
    <w:p w14:paraId="7A4DBFF3" w14:textId="77777777" w:rsidR="001923DB" w:rsidRDefault="001923DB" w:rsidP="001923DB">
      <w:pPr>
        <w:jc w:val="both"/>
        <w:rPr>
          <w:rFonts w:ascii="Arial" w:hAnsi="Arial" w:cs="Arial"/>
          <w:spacing w:val="4"/>
          <w:sz w:val="22"/>
          <w:szCs w:val="22"/>
        </w:rPr>
      </w:pPr>
      <w:r>
        <w:rPr>
          <w:rFonts w:ascii="Arial" w:hAnsi="Arial" w:cs="Arial"/>
          <w:spacing w:val="4"/>
          <w:sz w:val="22"/>
          <w:szCs w:val="22"/>
        </w:rPr>
        <w:t>The discretized propagation over one time-interval of the mean trajectory and state-covariance can be interpreted as</w:t>
      </w:r>
    </w:p>
    <w:p w14:paraId="13C9D92C" w14:textId="77777777" w:rsidR="001923DB" w:rsidRDefault="001923DB" w:rsidP="001923DB">
      <w:pPr>
        <w:pStyle w:val="ListParagraph"/>
        <w:numPr>
          <w:ilvl w:val="0"/>
          <w:numId w:val="3"/>
        </w:numPr>
        <w:jc w:val="both"/>
        <w:rPr>
          <w:rFonts w:ascii="Arial" w:hAnsi="Arial" w:cs="Arial"/>
          <w:spacing w:val="4"/>
          <w:sz w:val="22"/>
          <w:szCs w:val="22"/>
        </w:rPr>
      </w:pPr>
      <w:r>
        <w:rPr>
          <w:rFonts w:ascii="Arial" w:hAnsi="Arial" w:cs="Arial"/>
          <w:spacing w:val="4"/>
          <w:sz w:val="22"/>
          <w:szCs w:val="22"/>
        </w:rPr>
        <w:t>Sampling sigma points</w:t>
      </w:r>
    </w:p>
    <w:p w14:paraId="419D2541" w14:textId="77777777" w:rsidR="001923DB" w:rsidRDefault="001923DB" w:rsidP="001923DB">
      <w:pPr>
        <w:pStyle w:val="ListParagraph"/>
        <w:numPr>
          <w:ilvl w:val="0"/>
          <w:numId w:val="3"/>
        </w:numPr>
        <w:jc w:val="both"/>
        <w:rPr>
          <w:rFonts w:ascii="Arial" w:hAnsi="Arial" w:cs="Arial"/>
          <w:spacing w:val="4"/>
          <w:sz w:val="22"/>
          <w:szCs w:val="22"/>
        </w:rPr>
      </w:pPr>
      <w:r>
        <w:rPr>
          <w:rFonts w:ascii="Arial" w:hAnsi="Arial" w:cs="Arial"/>
          <w:spacing w:val="4"/>
          <w:sz w:val="22"/>
          <w:szCs w:val="22"/>
        </w:rPr>
        <w:lastRenderedPageBreak/>
        <w:t>Non-linear transformation of the sigma points – i.e. the integration step through the non-linear dynamics</w:t>
      </w:r>
    </w:p>
    <w:p w14:paraId="44AB1843" w14:textId="77777777" w:rsidR="001923DB" w:rsidRPr="00B464FE" w:rsidRDefault="001923DB" w:rsidP="001923DB">
      <w:pPr>
        <w:pStyle w:val="ListParagraph"/>
        <w:numPr>
          <w:ilvl w:val="0"/>
          <w:numId w:val="3"/>
        </w:numPr>
        <w:jc w:val="both"/>
        <w:rPr>
          <w:rFonts w:ascii="Arial" w:hAnsi="Arial" w:cs="Arial"/>
          <w:spacing w:val="4"/>
          <w:sz w:val="22"/>
          <w:szCs w:val="22"/>
          <w:lang w:val="en-US"/>
        </w:rPr>
      </w:pPr>
      <w:r w:rsidRPr="00B464FE">
        <w:rPr>
          <w:rFonts w:ascii="Arial" w:hAnsi="Arial" w:cs="Arial"/>
          <w:spacing w:val="4"/>
          <w:sz w:val="22"/>
          <w:szCs w:val="22"/>
        </w:rPr>
        <w:t>Computing the mean and covariance of the transformed sigma points</w:t>
      </w:r>
    </w:p>
    <w:p w14:paraId="72CEA086" w14:textId="77777777" w:rsidR="001923DB" w:rsidRPr="001923DB" w:rsidRDefault="001923DB" w:rsidP="00957AC7">
      <w:pPr>
        <w:jc w:val="both"/>
        <w:rPr>
          <w:rFonts w:ascii="Arial" w:hAnsi="Arial" w:cs="Arial"/>
          <w:spacing w:val="4"/>
          <w:sz w:val="22"/>
          <w:szCs w:val="22"/>
          <w:lang w:val="en-US"/>
        </w:rPr>
      </w:pPr>
    </w:p>
    <w:p w14:paraId="7BF11AE1" w14:textId="09582CEC" w:rsidR="00B74941" w:rsidRDefault="00B74941" w:rsidP="00957AC7">
      <w:pPr>
        <w:jc w:val="both"/>
        <w:rPr>
          <w:rFonts w:ascii="Arial" w:hAnsi="Arial" w:cs="Arial"/>
          <w:spacing w:val="4"/>
          <w:sz w:val="22"/>
          <w:szCs w:val="22"/>
        </w:rPr>
      </w:pPr>
      <w:bookmarkStart w:id="1" w:name="_GoBack"/>
      <w:r>
        <w:rPr>
          <w:rFonts w:ascii="Arial" w:hAnsi="Arial" w:cs="Arial"/>
          <w:spacing w:val="4"/>
          <w:sz w:val="22"/>
          <w:szCs w:val="22"/>
        </w:rPr>
        <w:t xml:space="preserve">We simulate an inverted pendulum model </w:t>
      </w:r>
      <w:r w:rsidR="00E957AE">
        <w:rPr>
          <w:rFonts w:ascii="Arial" w:hAnsi="Arial" w:cs="Arial"/>
          <w:spacing w:val="4"/>
          <w:sz w:val="22"/>
          <w:szCs w:val="22"/>
        </w:rPr>
        <w:t>(</w:t>
      </w:r>
      <m:oMath>
        <m:acc>
          <m:accPr>
            <m:chr m:val="̈"/>
            <m:ctrlPr>
              <w:rPr>
                <w:rFonts w:ascii="Cambria Math" w:hAnsi="Cambria Math" w:cs="Arial"/>
                <w:i/>
                <w:spacing w:val="4"/>
                <w:sz w:val="22"/>
                <w:szCs w:val="22"/>
              </w:rPr>
            </m:ctrlPr>
          </m:accPr>
          <m:e>
            <m:r>
              <w:rPr>
                <w:rFonts w:ascii="Cambria Math" w:hAnsi="Cambria Math" w:cs="Arial"/>
                <w:spacing w:val="4"/>
                <w:sz w:val="22"/>
                <w:szCs w:val="22"/>
              </w:rPr>
              <m:t>q</m:t>
            </m:r>
          </m:e>
        </m:acc>
        <m:r>
          <w:rPr>
            <w:rFonts w:ascii="Cambria Math" w:hAnsi="Cambria Math" w:cs="Arial"/>
            <w:spacing w:val="4"/>
            <w:sz w:val="22"/>
            <w:szCs w:val="22"/>
          </w:rPr>
          <m:t>=-g.l.sin</m:t>
        </m:r>
        <m:d>
          <m:dPr>
            <m:ctrlPr>
              <w:rPr>
                <w:rFonts w:ascii="Cambria Math" w:hAnsi="Cambria Math" w:cs="Arial"/>
                <w:i/>
                <w:spacing w:val="4"/>
                <w:sz w:val="22"/>
                <w:szCs w:val="22"/>
              </w:rPr>
            </m:ctrlPr>
          </m:dPr>
          <m:e>
            <m:r>
              <w:rPr>
                <w:rFonts w:ascii="Cambria Math" w:hAnsi="Cambria Math" w:cs="Arial"/>
                <w:spacing w:val="4"/>
                <w:sz w:val="22"/>
                <w:szCs w:val="22"/>
              </w:rPr>
              <m:t>q</m:t>
            </m:r>
          </m:e>
        </m:d>
        <m:r>
          <w:rPr>
            <w:rFonts w:ascii="Cambria Math" w:hAnsi="Cambria Math" w:cs="Arial"/>
            <w:spacing w:val="4"/>
            <w:sz w:val="22"/>
            <w:szCs w:val="22"/>
          </w:rPr>
          <m:t>+</m:t>
        </m:r>
        <m:sSub>
          <m:sSubPr>
            <m:ctrlPr>
              <w:rPr>
                <w:rFonts w:ascii="Cambria Math" w:hAnsi="Cambria Math" w:cs="Arial"/>
                <w:i/>
                <w:spacing w:val="4"/>
                <w:sz w:val="22"/>
                <w:szCs w:val="22"/>
              </w:rPr>
            </m:ctrlPr>
          </m:sSubPr>
          <m:e>
            <m:r>
              <w:rPr>
                <w:rFonts w:ascii="Cambria Math" w:hAnsi="Cambria Math" w:cs="Arial"/>
                <w:spacing w:val="4"/>
                <w:sz w:val="22"/>
                <w:szCs w:val="22"/>
              </w:rPr>
              <m:t>T</m:t>
            </m:r>
          </m:e>
          <m:sub>
            <m:r>
              <w:rPr>
                <w:rFonts w:ascii="Cambria Math" w:hAnsi="Cambria Math" w:cs="Arial"/>
                <w:spacing w:val="4"/>
                <w:sz w:val="22"/>
                <w:szCs w:val="22"/>
              </w:rPr>
              <m:t>total</m:t>
            </m:r>
          </m:sub>
        </m:sSub>
      </m:oMath>
      <w:r w:rsidR="00E957AE">
        <w:rPr>
          <w:rFonts w:ascii="Arial" w:hAnsi="Arial" w:cs="Arial"/>
          <w:spacing w:val="4"/>
          <w:sz w:val="22"/>
          <w:szCs w:val="22"/>
        </w:rPr>
        <w:t>)</w:t>
      </w:r>
      <w:r w:rsidR="001923DB">
        <w:rPr>
          <w:rFonts w:ascii="Arial" w:hAnsi="Arial" w:cs="Arial"/>
          <w:spacing w:val="4"/>
          <w:sz w:val="22"/>
          <w:szCs w:val="22"/>
        </w:rPr>
        <w:t xml:space="preserve"> </w:t>
      </w:r>
      <w:r>
        <w:rPr>
          <w:rFonts w:ascii="Arial" w:hAnsi="Arial" w:cs="Arial"/>
          <w:spacing w:val="4"/>
          <w:sz w:val="22"/>
          <w:szCs w:val="22"/>
        </w:rPr>
        <w:t>actuated by two antagonistic ideal torque actuators determined by</w:t>
      </w:r>
      <w:r w:rsidR="001923DB">
        <w:rPr>
          <w:rFonts w:ascii="Arial" w:hAnsi="Arial" w:cs="Arial"/>
          <w:spacing w:val="4"/>
          <w:sz w:val="22"/>
          <w:szCs w:val="22"/>
        </w:rPr>
        <w:t xml:space="preserve"> constant</w:t>
      </w:r>
      <w:r>
        <w:rPr>
          <w:rFonts w:ascii="Arial" w:hAnsi="Arial" w:cs="Arial"/>
          <w:spacing w:val="4"/>
          <w:sz w:val="22"/>
          <w:szCs w:val="22"/>
        </w:rPr>
        <w:t xml:space="preserve"> feedforward</w:t>
      </w:r>
      <w:r w:rsidR="001923DB">
        <w:rPr>
          <w:rFonts w:ascii="Arial" w:hAnsi="Arial" w:cs="Arial"/>
          <w:spacing w:val="4"/>
          <w:sz w:val="22"/>
          <w:szCs w:val="22"/>
        </w:rPr>
        <w:t xml:space="preserve"> torque</w:t>
      </w:r>
      <w:r>
        <w:rPr>
          <w:rFonts w:ascii="Arial" w:hAnsi="Arial" w:cs="Arial"/>
          <w:spacing w:val="4"/>
          <w:sz w:val="22"/>
          <w:szCs w:val="22"/>
        </w:rPr>
        <w:t xml:space="preserve"> and</w:t>
      </w:r>
      <w:r w:rsidR="001923DB">
        <w:rPr>
          <w:rFonts w:ascii="Arial" w:hAnsi="Arial" w:cs="Arial"/>
          <w:spacing w:val="4"/>
          <w:sz w:val="22"/>
          <w:szCs w:val="22"/>
        </w:rPr>
        <w:t xml:space="preserve"> constant</w:t>
      </w:r>
      <w:r>
        <w:rPr>
          <w:rFonts w:ascii="Arial" w:hAnsi="Arial" w:cs="Arial"/>
          <w:spacing w:val="4"/>
          <w:sz w:val="22"/>
          <w:szCs w:val="22"/>
        </w:rPr>
        <w:t xml:space="preserve"> PD feedback:</w:t>
      </w:r>
      <m:oMath>
        <m:r>
          <w:rPr>
            <w:rFonts w:ascii="Cambria Math" w:hAnsi="Cambria Math" w:cs="Arial"/>
            <w:spacing w:val="4"/>
            <w:sz w:val="22"/>
            <w:szCs w:val="22"/>
          </w:rPr>
          <m:t xml:space="preserve"> </m:t>
        </m:r>
        <m:sSup>
          <m:sSupPr>
            <m:ctrlPr>
              <w:rPr>
                <w:rFonts w:ascii="Cambria Math" w:hAnsi="Cambria Math" w:cs="Arial"/>
                <w:i/>
                <w:spacing w:val="4"/>
                <w:sz w:val="22"/>
                <w:szCs w:val="22"/>
              </w:rPr>
            </m:ctrlPr>
          </m:sSupPr>
          <m:e>
            <m:r>
              <w:rPr>
                <w:rFonts w:ascii="Cambria Math" w:hAnsi="Cambria Math" w:cs="Arial"/>
                <w:spacing w:val="4"/>
                <w:sz w:val="22"/>
                <w:szCs w:val="22"/>
              </w:rPr>
              <m:t>T</m:t>
            </m:r>
          </m:e>
          <m:sup>
            <m:r>
              <w:rPr>
                <w:rFonts w:ascii="Cambria Math" w:hAnsi="Cambria Math" w:cs="Arial"/>
                <w:spacing w:val="4"/>
                <w:sz w:val="22"/>
                <w:szCs w:val="22"/>
              </w:rPr>
              <m:t>+</m:t>
            </m:r>
          </m:sup>
        </m:sSup>
        <m:r>
          <w:rPr>
            <w:rFonts w:ascii="Cambria Math" w:hAnsi="Cambria Math" w:cs="Arial"/>
            <w:spacing w:val="4"/>
            <w:sz w:val="22"/>
            <w:szCs w:val="22"/>
          </w:rPr>
          <m:t>=</m:t>
        </m:r>
        <m:sSubSup>
          <m:sSubSupPr>
            <m:ctrlPr>
              <w:rPr>
                <w:rFonts w:ascii="Cambria Math" w:hAnsi="Cambria Math" w:cs="Arial"/>
                <w:i/>
                <w:spacing w:val="4"/>
                <w:sz w:val="22"/>
                <w:szCs w:val="22"/>
              </w:rPr>
            </m:ctrlPr>
          </m:sSubSupPr>
          <m:e>
            <m:r>
              <w:rPr>
                <w:rFonts w:ascii="Cambria Math" w:hAnsi="Cambria Math" w:cs="Arial"/>
                <w:spacing w:val="4"/>
                <w:sz w:val="22"/>
                <w:szCs w:val="22"/>
              </w:rPr>
              <m:t>T</m:t>
            </m:r>
          </m:e>
          <m:sub>
            <m:r>
              <w:rPr>
                <w:rFonts w:ascii="Cambria Math" w:hAnsi="Cambria Math" w:cs="Arial"/>
                <w:spacing w:val="4"/>
                <w:sz w:val="22"/>
                <w:szCs w:val="22"/>
              </w:rPr>
              <m:t>base</m:t>
            </m:r>
          </m:sub>
          <m:sup>
            <m:r>
              <w:rPr>
                <w:rFonts w:ascii="Cambria Math" w:hAnsi="Cambria Math" w:cs="Arial"/>
                <w:spacing w:val="4"/>
                <w:sz w:val="22"/>
                <w:szCs w:val="22"/>
              </w:rPr>
              <m:t>+</m:t>
            </m:r>
          </m:sup>
        </m:sSubSup>
        <m:r>
          <w:rPr>
            <w:rFonts w:ascii="Cambria Math" w:hAnsi="Cambria Math" w:cs="Arial"/>
            <w:spacing w:val="4"/>
            <w:sz w:val="22"/>
            <w:szCs w:val="22"/>
          </w:rPr>
          <m:t>+</m:t>
        </m:r>
        <m:sSubSup>
          <m:sSubSupPr>
            <m:ctrlPr>
              <w:rPr>
                <w:rFonts w:ascii="Cambria Math" w:hAnsi="Cambria Math" w:cs="Arial"/>
                <w:i/>
                <w:spacing w:val="4"/>
                <w:sz w:val="22"/>
                <w:szCs w:val="22"/>
              </w:rPr>
            </m:ctrlPr>
          </m:sSubSupPr>
          <m:e>
            <m:r>
              <w:rPr>
                <w:rFonts w:ascii="Cambria Math" w:hAnsi="Cambria Math" w:cs="Arial"/>
                <w:spacing w:val="4"/>
                <w:sz w:val="22"/>
                <w:szCs w:val="22"/>
              </w:rPr>
              <m:t>K</m:t>
            </m:r>
          </m:e>
          <m:sub>
            <m:r>
              <w:rPr>
                <w:rFonts w:ascii="Cambria Math" w:hAnsi="Cambria Math" w:cs="Arial"/>
                <w:spacing w:val="4"/>
                <w:sz w:val="22"/>
                <w:szCs w:val="22"/>
              </w:rPr>
              <m:t>p</m:t>
            </m:r>
          </m:sub>
          <m:sup>
            <m:r>
              <w:rPr>
                <w:rFonts w:ascii="Cambria Math" w:hAnsi="Cambria Math" w:cs="Arial"/>
                <w:spacing w:val="4"/>
                <w:sz w:val="22"/>
                <w:szCs w:val="22"/>
              </w:rPr>
              <m:t>+</m:t>
            </m:r>
          </m:sup>
        </m:sSubSup>
        <m:d>
          <m:dPr>
            <m:ctrlPr>
              <w:rPr>
                <w:rFonts w:ascii="Cambria Math" w:hAnsi="Cambria Math" w:cs="Arial"/>
                <w:i/>
                <w:spacing w:val="4"/>
                <w:sz w:val="22"/>
                <w:szCs w:val="22"/>
              </w:rPr>
            </m:ctrlPr>
          </m:dPr>
          <m:e>
            <m:r>
              <w:rPr>
                <w:rFonts w:ascii="Cambria Math" w:hAnsi="Cambria Math" w:cs="Arial"/>
                <w:spacing w:val="4"/>
                <w:sz w:val="22"/>
                <w:szCs w:val="22"/>
              </w:rPr>
              <m:t>q-π</m:t>
            </m:r>
          </m:e>
        </m:d>
        <m:r>
          <w:rPr>
            <w:rFonts w:ascii="Cambria Math" w:hAnsi="Cambria Math" w:cs="Arial"/>
            <w:spacing w:val="4"/>
            <w:sz w:val="22"/>
            <w:szCs w:val="22"/>
          </w:rPr>
          <m:t>+</m:t>
        </m:r>
        <m:sSubSup>
          <m:sSubSupPr>
            <m:ctrlPr>
              <w:rPr>
                <w:rFonts w:ascii="Cambria Math" w:hAnsi="Cambria Math" w:cs="Arial"/>
                <w:i/>
                <w:spacing w:val="4"/>
                <w:sz w:val="22"/>
                <w:szCs w:val="22"/>
              </w:rPr>
            </m:ctrlPr>
          </m:sSubSupPr>
          <m:e>
            <m:r>
              <w:rPr>
                <w:rFonts w:ascii="Cambria Math" w:hAnsi="Cambria Math" w:cs="Arial"/>
                <w:spacing w:val="4"/>
                <w:sz w:val="22"/>
                <w:szCs w:val="22"/>
              </w:rPr>
              <m:t>K</m:t>
            </m:r>
          </m:e>
          <m:sub>
            <m:r>
              <w:rPr>
                <w:rFonts w:ascii="Cambria Math" w:hAnsi="Cambria Math" w:cs="Arial"/>
                <w:spacing w:val="4"/>
                <w:sz w:val="22"/>
                <w:szCs w:val="22"/>
              </w:rPr>
              <m:t>v</m:t>
            </m:r>
          </m:sub>
          <m:sup>
            <m:r>
              <w:rPr>
                <w:rFonts w:ascii="Cambria Math" w:hAnsi="Cambria Math" w:cs="Arial"/>
                <w:spacing w:val="4"/>
                <w:sz w:val="22"/>
                <w:szCs w:val="22"/>
              </w:rPr>
              <m:t>+</m:t>
            </m:r>
          </m:sup>
        </m:sSubSup>
        <m:acc>
          <m:accPr>
            <m:chr m:val="̇"/>
            <m:ctrlPr>
              <w:rPr>
                <w:rFonts w:ascii="Cambria Math" w:hAnsi="Cambria Math" w:cs="Arial"/>
                <w:i/>
                <w:spacing w:val="4"/>
                <w:sz w:val="22"/>
                <w:szCs w:val="22"/>
              </w:rPr>
            </m:ctrlPr>
          </m:accPr>
          <m:e>
            <m:r>
              <w:rPr>
                <w:rFonts w:ascii="Cambria Math" w:hAnsi="Cambria Math" w:cs="Arial"/>
                <w:spacing w:val="4"/>
                <w:sz w:val="22"/>
                <w:szCs w:val="22"/>
              </w:rPr>
              <m:t>q</m:t>
            </m:r>
          </m:e>
        </m:acc>
        <m:r>
          <w:rPr>
            <w:rFonts w:ascii="Cambria Math" w:hAnsi="Cambria Math" w:cs="Arial"/>
            <w:spacing w:val="4"/>
            <w:sz w:val="22"/>
            <w:szCs w:val="22"/>
          </w:rPr>
          <m:t xml:space="preserve">; </m:t>
        </m:r>
        <m:sSup>
          <m:sSupPr>
            <m:ctrlPr>
              <w:rPr>
                <w:rFonts w:ascii="Cambria Math" w:hAnsi="Cambria Math" w:cs="Arial"/>
                <w:i/>
                <w:spacing w:val="4"/>
                <w:sz w:val="22"/>
                <w:szCs w:val="22"/>
              </w:rPr>
            </m:ctrlPr>
          </m:sSupPr>
          <m:e>
            <m:r>
              <w:rPr>
                <w:rFonts w:ascii="Cambria Math" w:hAnsi="Cambria Math" w:cs="Arial"/>
                <w:spacing w:val="4"/>
                <w:sz w:val="22"/>
                <w:szCs w:val="22"/>
              </w:rPr>
              <m:t>T</m:t>
            </m:r>
          </m:e>
          <m:sup>
            <m:r>
              <w:rPr>
                <w:rFonts w:ascii="Cambria Math" w:hAnsi="Cambria Math" w:cs="Arial"/>
                <w:spacing w:val="4"/>
                <w:sz w:val="22"/>
                <w:szCs w:val="22"/>
              </w:rPr>
              <m:t>-</m:t>
            </m:r>
          </m:sup>
        </m:sSup>
        <m:r>
          <w:rPr>
            <w:rFonts w:ascii="Cambria Math" w:hAnsi="Cambria Math" w:cs="Arial"/>
            <w:spacing w:val="4"/>
            <w:sz w:val="22"/>
            <w:szCs w:val="22"/>
          </w:rPr>
          <m:t>=</m:t>
        </m:r>
        <m:sSubSup>
          <m:sSubSupPr>
            <m:ctrlPr>
              <w:rPr>
                <w:rFonts w:ascii="Cambria Math" w:hAnsi="Cambria Math" w:cs="Arial"/>
                <w:i/>
                <w:spacing w:val="4"/>
                <w:sz w:val="22"/>
                <w:szCs w:val="22"/>
              </w:rPr>
            </m:ctrlPr>
          </m:sSubSupPr>
          <m:e>
            <m:r>
              <w:rPr>
                <w:rFonts w:ascii="Cambria Math" w:hAnsi="Cambria Math" w:cs="Arial"/>
                <w:spacing w:val="4"/>
                <w:sz w:val="22"/>
                <w:szCs w:val="22"/>
              </w:rPr>
              <m:t>T</m:t>
            </m:r>
          </m:e>
          <m:sub>
            <m:r>
              <w:rPr>
                <w:rFonts w:ascii="Cambria Math" w:hAnsi="Cambria Math" w:cs="Arial"/>
                <w:spacing w:val="4"/>
                <w:sz w:val="22"/>
                <w:szCs w:val="22"/>
              </w:rPr>
              <m:t>base</m:t>
            </m:r>
          </m:sub>
          <m:sup>
            <m:r>
              <w:rPr>
                <w:rFonts w:ascii="Cambria Math" w:hAnsi="Cambria Math" w:cs="Arial"/>
                <w:spacing w:val="4"/>
                <w:sz w:val="22"/>
                <w:szCs w:val="22"/>
              </w:rPr>
              <m:t>-</m:t>
            </m:r>
          </m:sup>
        </m:sSubSup>
        <m:r>
          <w:rPr>
            <w:rFonts w:ascii="Cambria Math" w:hAnsi="Cambria Math" w:cs="Arial"/>
            <w:spacing w:val="4"/>
            <w:sz w:val="22"/>
            <w:szCs w:val="22"/>
          </w:rPr>
          <m:t>+</m:t>
        </m:r>
        <m:sSubSup>
          <m:sSubSupPr>
            <m:ctrlPr>
              <w:rPr>
                <w:rFonts w:ascii="Cambria Math" w:hAnsi="Cambria Math" w:cs="Arial"/>
                <w:i/>
                <w:spacing w:val="4"/>
                <w:sz w:val="22"/>
                <w:szCs w:val="22"/>
              </w:rPr>
            </m:ctrlPr>
          </m:sSubSupPr>
          <m:e>
            <m:r>
              <w:rPr>
                <w:rFonts w:ascii="Cambria Math" w:hAnsi="Cambria Math" w:cs="Arial"/>
                <w:spacing w:val="4"/>
                <w:sz w:val="22"/>
                <w:szCs w:val="22"/>
              </w:rPr>
              <m:t>K</m:t>
            </m:r>
          </m:e>
          <m:sub>
            <m:r>
              <w:rPr>
                <w:rFonts w:ascii="Cambria Math" w:hAnsi="Cambria Math" w:cs="Arial"/>
                <w:spacing w:val="4"/>
                <w:sz w:val="22"/>
                <w:szCs w:val="22"/>
              </w:rPr>
              <m:t>p</m:t>
            </m:r>
          </m:sub>
          <m:sup>
            <m:r>
              <w:rPr>
                <w:rFonts w:ascii="Cambria Math" w:hAnsi="Cambria Math" w:cs="Arial"/>
                <w:spacing w:val="4"/>
                <w:sz w:val="22"/>
                <w:szCs w:val="22"/>
              </w:rPr>
              <m:t>-</m:t>
            </m:r>
          </m:sup>
        </m:sSubSup>
        <m:d>
          <m:dPr>
            <m:ctrlPr>
              <w:rPr>
                <w:rFonts w:ascii="Cambria Math" w:hAnsi="Cambria Math" w:cs="Arial"/>
                <w:i/>
                <w:spacing w:val="4"/>
                <w:sz w:val="22"/>
                <w:szCs w:val="22"/>
              </w:rPr>
            </m:ctrlPr>
          </m:dPr>
          <m:e>
            <m:r>
              <w:rPr>
                <w:rFonts w:ascii="Cambria Math" w:hAnsi="Cambria Math" w:cs="Arial"/>
                <w:spacing w:val="4"/>
                <w:sz w:val="22"/>
                <w:szCs w:val="22"/>
              </w:rPr>
              <m:t>q-π</m:t>
            </m:r>
          </m:e>
        </m:d>
        <m:r>
          <w:rPr>
            <w:rFonts w:ascii="Cambria Math" w:hAnsi="Cambria Math" w:cs="Arial"/>
            <w:spacing w:val="4"/>
            <w:sz w:val="22"/>
            <w:szCs w:val="22"/>
          </w:rPr>
          <m:t>+</m:t>
        </m:r>
        <m:sSubSup>
          <m:sSubSupPr>
            <m:ctrlPr>
              <w:rPr>
                <w:rFonts w:ascii="Cambria Math" w:hAnsi="Cambria Math" w:cs="Arial"/>
                <w:i/>
                <w:spacing w:val="4"/>
                <w:sz w:val="22"/>
                <w:szCs w:val="22"/>
              </w:rPr>
            </m:ctrlPr>
          </m:sSubSupPr>
          <m:e>
            <m:r>
              <w:rPr>
                <w:rFonts w:ascii="Cambria Math" w:hAnsi="Cambria Math" w:cs="Arial"/>
                <w:spacing w:val="4"/>
                <w:sz w:val="22"/>
                <w:szCs w:val="22"/>
              </w:rPr>
              <m:t>K</m:t>
            </m:r>
          </m:e>
          <m:sub>
            <m:r>
              <w:rPr>
                <w:rFonts w:ascii="Cambria Math" w:hAnsi="Cambria Math" w:cs="Arial"/>
                <w:spacing w:val="4"/>
                <w:sz w:val="22"/>
                <w:szCs w:val="22"/>
              </w:rPr>
              <m:t>v</m:t>
            </m:r>
          </m:sub>
          <m:sup>
            <m:r>
              <w:rPr>
                <w:rFonts w:ascii="Cambria Math" w:hAnsi="Cambria Math" w:cs="Arial"/>
                <w:spacing w:val="4"/>
                <w:sz w:val="22"/>
                <w:szCs w:val="22"/>
              </w:rPr>
              <m:t>-</m:t>
            </m:r>
          </m:sup>
        </m:sSubSup>
        <m:acc>
          <m:accPr>
            <m:chr m:val="̇"/>
            <m:ctrlPr>
              <w:rPr>
                <w:rFonts w:ascii="Cambria Math" w:hAnsi="Cambria Math" w:cs="Arial"/>
                <w:i/>
                <w:spacing w:val="4"/>
                <w:sz w:val="22"/>
                <w:szCs w:val="22"/>
              </w:rPr>
            </m:ctrlPr>
          </m:accPr>
          <m:e>
            <m:r>
              <w:rPr>
                <w:rFonts w:ascii="Cambria Math" w:hAnsi="Cambria Math" w:cs="Arial"/>
                <w:spacing w:val="4"/>
                <w:sz w:val="22"/>
                <w:szCs w:val="22"/>
              </w:rPr>
              <m:t>q</m:t>
            </m:r>
          </m:e>
        </m:acc>
      </m:oMath>
      <w:r>
        <w:rPr>
          <w:rFonts w:ascii="Arial" w:hAnsi="Arial" w:cs="Arial"/>
          <w:spacing w:val="4"/>
          <w:sz w:val="22"/>
          <w:szCs w:val="22"/>
        </w:rPr>
        <w:t>. The total torque</w:t>
      </w:r>
      <w:r w:rsidR="00E957AE">
        <w:rPr>
          <w:rFonts w:ascii="Arial" w:hAnsi="Arial" w:cs="Arial"/>
          <w:spacing w:val="4"/>
          <w:sz w:val="22"/>
          <w:szCs w:val="22"/>
        </w:rPr>
        <w:t xml:space="preserve"> (</w:t>
      </w:r>
      <m:oMath>
        <m:sSub>
          <m:sSubPr>
            <m:ctrlPr>
              <w:rPr>
                <w:rFonts w:ascii="Cambria Math" w:hAnsi="Cambria Math" w:cs="Arial"/>
                <w:i/>
                <w:spacing w:val="4"/>
                <w:sz w:val="22"/>
                <w:szCs w:val="22"/>
              </w:rPr>
            </m:ctrlPr>
          </m:sSubPr>
          <m:e>
            <m:r>
              <w:rPr>
                <w:rFonts w:ascii="Cambria Math" w:hAnsi="Cambria Math" w:cs="Arial"/>
                <w:spacing w:val="4"/>
                <w:sz w:val="22"/>
                <w:szCs w:val="22"/>
              </w:rPr>
              <m:t>T</m:t>
            </m:r>
          </m:e>
          <m:sub>
            <m:r>
              <w:rPr>
                <w:rFonts w:ascii="Cambria Math" w:hAnsi="Cambria Math" w:cs="Arial"/>
                <w:spacing w:val="4"/>
                <w:sz w:val="22"/>
                <w:szCs w:val="22"/>
              </w:rPr>
              <m:t>total</m:t>
            </m:r>
          </m:sub>
        </m:sSub>
      </m:oMath>
      <w:r w:rsidR="00E957AE">
        <w:rPr>
          <w:rFonts w:ascii="Arial" w:hAnsi="Arial" w:cs="Arial"/>
          <w:spacing w:val="4"/>
          <w:sz w:val="22"/>
          <w:szCs w:val="22"/>
        </w:rPr>
        <w:t>)</w:t>
      </w:r>
      <w:r>
        <w:rPr>
          <w:rFonts w:ascii="Arial" w:hAnsi="Arial" w:cs="Arial"/>
          <w:spacing w:val="4"/>
          <w:sz w:val="22"/>
          <w:szCs w:val="22"/>
        </w:rPr>
        <w:t xml:space="preserve"> applied to the IP is corrupted by motor noise</w:t>
      </w:r>
      <w:r w:rsidR="00E957AE">
        <w:rPr>
          <w:rFonts w:ascii="Arial" w:hAnsi="Arial" w:cs="Arial"/>
          <w:spacing w:val="4"/>
          <w:sz w:val="22"/>
          <w:szCs w:val="22"/>
        </w:rPr>
        <w:t xml:space="preserve"> and clipped between 0 and 250Nm with a smooth </w:t>
      </w:r>
      <w:r w:rsidR="001923DB">
        <w:rPr>
          <w:rFonts w:ascii="Arial" w:hAnsi="Arial" w:cs="Arial"/>
          <w:spacing w:val="4"/>
          <w:sz w:val="22"/>
          <w:szCs w:val="22"/>
        </w:rPr>
        <w:t xml:space="preserve">but accurate </w:t>
      </w:r>
      <w:r w:rsidR="00E957AE">
        <w:rPr>
          <w:rFonts w:ascii="Arial" w:hAnsi="Arial" w:cs="Arial"/>
          <w:spacing w:val="4"/>
          <w:sz w:val="22"/>
          <w:szCs w:val="22"/>
        </w:rPr>
        <w:t>approximation of a clipping function</w:t>
      </w:r>
      <w:r>
        <w:rPr>
          <w:rFonts w:ascii="Arial" w:hAnsi="Arial" w:cs="Arial"/>
          <w:spacing w:val="4"/>
          <w:sz w:val="22"/>
          <w:szCs w:val="22"/>
        </w:rPr>
        <w:t xml:space="preserve">: </w:t>
      </w:r>
      <m:oMath>
        <m:sSub>
          <m:sSubPr>
            <m:ctrlPr>
              <w:rPr>
                <w:rFonts w:ascii="Cambria Math" w:hAnsi="Cambria Math" w:cs="Arial"/>
                <w:i/>
                <w:spacing w:val="4"/>
                <w:sz w:val="22"/>
                <w:szCs w:val="22"/>
              </w:rPr>
            </m:ctrlPr>
          </m:sSubPr>
          <m:e>
            <m:r>
              <w:rPr>
                <w:rFonts w:ascii="Cambria Math" w:hAnsi="Cambria Math" w:cs="Arial"/>
                <w:spacing w:val="4"/>
                <w:sz w:val="22"/>
                <w:szCs w:val="22"/>
              </w:rPr>
              <m:t>T</m:t>
            </m:r>
          </m:e>
          <m:sub>
            <m:r>
              <w:rPr>
                <w:rFonts w:ascii="Cambria Math" w:hAnsi="Cambria Math" w:cs="Arial"/>
                <w:spacing w:val="4"/>
                <w:sz w:val="22"/>
                <w:szCs w:val="22"/>
              </w:rPr>
              <m:t>total</m:t>
            </m:r>
          </m:sub>
        </m:sSub>
        <m:r>
          <w:rPr>
            <w:rFonts w:ascii="Cambria Math" w:hAnsi="Cambria Math" w:cs="Arial"/>
            <w:spacing w:val="4"/>
            <w:sz w:val="22"/>
            <w:szCs w:val="22"/>
          </w:rPr>
          <m:t>=</m:t>
        </m:r>
        <m:sSub>
          <m:sSubPr>
            <m:ctrlPr>
              <w:rPr>
                <w:rFonts w:ascii="Cambria Math" w:hAnsi="Cambria Math" w:cs="Arial"/>
                <w:i/>
                <w:spacing w:val="4"/>
                <w:sz w:val="22"/>
                <w:szCs w:val="22"/>
              </w:rPr>
            </m:ctrlPr>
          </m:sSubPr>
          <m:e>
            <m:r>
              <w:rPr>
                <w:rFonts w:ascii="Cambria Math" w:hAnsi="Cambria Math" w:cs="Arial"/>
                <w:spacing w:val="4"/>
                <w:sz w:val="22"/>
                <w:szCs w:val="22"/>
              </w:rPr>
              <m:t>f</m:t>
            </m:r>
          </m:e>
          <m:sub>
            <m:r>
              <w:rPr>
                <w:rFonts w:ascii="Cambria Math" w:hAnsi="Cambria Math" w:cs="Arial"/>
                <w:spacing w:val="4"/>
                <w:sz w:val="22"/>
                <w:szCs w:val="22"/>
              </w:rPr>
              <m:t>clip</m:t>
            </m:r>
          </m:sub>
        </m:sSub>
        <m:d>
          <m:dPr>
            <m:ctrlPr>
              <w:rPr>
                <w:rFonts w:ascii="Cambria Math" w:hAnsi="Cambria Math" w:cs="Arial"/>
                <w:i/>
                <w:spacing w:val="4"/>
                <w:sz w:val="22"/>
                <w:szCs w:val="22"/>
              </w:rPr>
            </m:ctrlPr>
          </m:dPr>
          <m:e>
            <m:sSup>
              <m:sSupPr>
                <m:ctrlPr>
                  <w:rPr>
                    <w:rFonts w:ascii="Cambria Math" w:hAnsi="Cambria Math" w:cs="Arial"/>
                    <w:i/>
                    <w:spacing w:val="4"/>
                    <w:sz w:val="22"/>
                    <w:szCs w:val="22"/>
                  </w:rPr>
                </m:ctrlPr>
              </m:sSupPr>
              <m:e>
                <m:r>
                  <w:rPr>
                    <w:rFonts w:ascii="Cambria Math" w:hAnsi="Cambria Math" w:cs="Arial"/>
                    <w:spacing w:val="4"/>
                    <w:sz w:val="22"/>
                    <w:szCs w:val="22"/>
                  </w:rPr>
                  <m:t>T</m:t>
                </m:r>
              </m:e>
              <m:sup>
                <m:r>
                  <w:rPr>
                    <w:rFonts w:ascii="Cambria Math" w:hAnsi="Cambria Math" w:cs="Arial"/>
                    <w:spacing w:val="4"/>
                    <w:sz w:val="22"/>
                    <w:szCs w:val="22"/>
                  </w:rPr>
                  <m:t>+</m:t>
                </m:r>
              </m:sup>
            </m:sSup>
          </m:e>
        </m:d>
        <m:r>
          <w:rPr>
            <w:rFonts w:ascii="Cambria Math" w:hAnsi="Cambria Math" w:cs="Arial"/>
            <w:spacing w:val="4"/>
            <w:sz w:val="22"/>
            <w:szCs w:val="22"/>
          </w:rPr>
          <m:t>-</m:t>
        </m:r>
        <m:sSub>
          <m:sSubPr>
            <m:ctrlPr>
              <w:rPr>
                <w:rFonts w:ascii="Cambria Math" w:hAnsi="Cambria Math" w:cs="Arial"/>
                <w:i/>
                <w:spacing w:val="4"/>
                <w:sz w:val="22"/>
                <w:szCs w:val="22"/>
              </w:rPr>
            </m:ctrlPr>
          </m:sSubPr>
          <m:e>
            <m:r>
              <w:rPr>
                <w:rFonts w:ascii="Cambria Math" w:hAnsi="Cambria Math" w:cs="Arial"/>
                <w:spacing w:val="4"/>
                <w:sz w:val="22"/>
                <w:szCs w:val="22"/>
              </w:rPr>
              <m:t>f</m:t>
            </m:r>
          </m:e>
          <m:sub>
            <m:r>
              <w:rPr>
                <w:rFonts w:ascii="Cambria Math" w:hAnsi="Cambria Math" w:cs="Arial"/>
                <w:spacing w:val="4"/>
                <w:sz w:val="22"/>
                <w:szCs w:val="22"/>
              </w:rPr>
              <m:t>clip</m:t>
            </m:r>
          </m:sub>
        </m:sSub>
        <m:d>
          <m:dPr>
            <m:ctrlPr>
              <w:rPr>
                <w:rFonts w:ascii="Cambria Math" w:hAnsi="Cambria Math" w:cs="Arial"/>
                <w:i/>
                <w:spacing w:val="4"/>
                <w:sz w:val="22"/>
                <w:szCs w:val="22"/>
              </w:rPr>
            </m:ctrlPr>
          </m:dPr>
          <m:e>
            <m:sSup>
              <m:sSupPr>
                <m:ctrlPr>
                  <w:rPr>
                    <w:rFonts w:ascii="Cambria Math" w:hAnsi="Cambria Math" w:cs="Arial"/>
                    <w:i/>
                    <w:spacing w:val="4"/>
                    <w:sz w:val="22"/>
                    <w:szCs w:val="22"/>
                  </w:rPr>
                </m:ctrlPr>
              </m:sSupPr>
              <m:e>
                <m:r>
                  <w:rPr>
                    <w:rFonts w:ascii="Cambria Math" w:hAnsi="Cambria Math" w:cs="Arial"/>
                    <w:spacing w:val="4"/>
                    <w:sz w:val="22"/>
                    <w:szCs w:val="22"/>
                  </w:rPr>
                  <m:t>T</m:t>
                </m:r>
              </m:e>
              <m:sup>
                <m:r>
                  <w:rPr>
                    <w:rFonts w:ascii="Cambria Math" w:hAnsi="Cambria Math" w:cs="Arial"/>
                    <w:spacing w:val="4"/>
                    <w:sz w:val="22"/>
                    <w:szCs w:val="22"/>
                  </w:rPr>
                  <m:t>-</m:t>
                </m:r>
              </m:sup>
            </m:sSup>
          </m:e>
        </m:d>
        <m:r>
          <w:rPr>
            <w:rFonts w:ascii="Cambria Math" w:hAnsi="Cambria Math" w:cs="Arial"/>
            <w:spacing w:val="4"/>
            <w:sz w:val="22"/>
            <w:szCs w:val="22"/>
          </w:rPr>
          <m:t>+</m:t>
        </m:r>
        <m:sSub>
          <m:sSubPr>
            <m:ctrlPr>
              <w:rPr>
                <w:rFonts w:ascii="Cambria Math" w:hAnsi="Cambria Math" w:cs="Arial"/>
                <w:i/>
                <w:spacing w:val="4"/>
                <w:sz w:val="22"/>
                <w:szCs w:val="22"/>
              </w:rPr>
            </m:ctrlPr>
          </m:sSubPr>
          <m:e>
            <m:r>
              <w:rPr>
                <w:rFonts w:ascii="Cambria Math" w:hAnsi="Cambria Math" w:cs="Arial"/>
                <w:spacing w:val="4"/>
                <w:sz w:val="22"/>
                <w:szCs w:val="22"/>
              </w:rPr>
              <m:t>T</m:t>
            </m:r>
          </m:e>
          <m:sub>
            <m:r>
              <w:rPr>
                <w:rFonts w:ascii="Cambria Math" w:hAnsi="Cambria Math" w:cs="Arial"/>
                <w:spacing w:val="4"/>
                <w:sz w:val="22"/>
                <w:szCs w:val="22"/>
              </w:rPr>
              <m:t>noise</m:t>
            </m:r>
          </m:sub>
        </m:sSub>
        <m:r>
          <w:rPr>
            <w:rFonts w:ascii="Cambria Math" w:hAnsi="Cambria Math" w:cs="Arial"/>
            <w:spacing w:val="4"/>
            <w:sz w:val="22"/>
            <w:szCs w:val="22"/>
          </w:rPr>
          <m:t>),</m:t>
        </m:r>
      </m:oMath>
      <w:r>
        <w:rPr>
          <w:rFonts w:ascii="Arial" w:hAnsi="Arial" w:cs="Arial"/>
          <w:spacing w:val="4"/>
          <w:sz w:val="22"/>
          <w:szCs w:val="22"/>
        </w:rPr>
        <w:t xml:space="preserve"> with </w:t>
      </w:r>
      <m:oMath>
        <m:sSub>
          <m:sSubPr>
            <m:ctrlPr>
              <w:rPr>
                <w:rFonts w:ascii="Cambria Math" w:hAnsi="Cambria Math" w:cs="Arial"/>
                <w:i/>
                <w:spacing w:val="4"/>
                <w:sz w:val="22"/>
                <w:szCs w:val="22"/>
              </w:rPr>
            </m:ctrlPr>
          </m:sSubPr>
          <m:e>
            <m:r>
              <w:rPr>
                <w:rFonts w:ascii="Cambria Math" w:hAnsi="Cambria Math" w:cs="Arial"/>
                <w:spacing w:val="4"/>
                <w:sz w:val="22"/>
                <w:szCs w:val="22"/>
              </w:rPr>
              <m:t>T</m:t>
            </m:r>
          </m:e>
          <m:sub>
            <m:r>
              <w:rPr>
                <w:rFonts w:ascii="Cambria Math" w:hAnsi="Cambria Math" w:cs="Arial"/>
                <w:spacing w:val="4"/>
                <w:sz w:val="22"/>
                <w:szCs w:val="22"/>
              </w:rPr>
              <m:t>noise</m:t>
            </m:r>
          </m:sub>
        </m:sSub>
      </m:oMath>
      <w:r w:rsidR="00F85B4D">
        <w:rPr>
          <w:rFonts w:ascii="Arial" w:hAnsi="Arial" w:cs="Arial"/>
          <w:spacing w:val="4"/>
          <w:sz w:val="22"/>
          <w:szCs w:val="22"/>
        </w:rPr>
        <w:t xml:space="preserve"> zero-mean Gaussian noise</w:t>
      </w:r>
      <w:r w:rsidR="00E957AE">
        <w:rPr>
          <w:rFonts w:ascii="Arial" w:hAnsi="Arial" w:cs="Arial"/>
          <w:spacing w:val="4"/>
          <w:sz w:val="22"/>
          <w:szCs w:val="22"/>
        </w:rPr>
        <w:t xml:space="preserve"> with standard deviation </w:t>
      </w:r>
      <m:oMath>
        <m:sSub>
          <m:sSubPr>
            <m:ctrlPr>
              <w:rPr>
                <w:rFonts w:ascii="Cambria Math" w:hAnsi="Cambria Math" w:cs="Arial"/>
                <w:i/>
                <w:spacing w:val="4"/>
                <w:sz w:val="22"/>
                <w:szCs w:val="22"/>
              </w:rPr>
            </m:ctrlPr>
          </m:sSubPr>
          <m:e>
            <m:r>
              <w:rPr>
                <w:rFonts w:ascii="Cambria Math" w:hAnsi="Cambria Math" w:cs="Arial"/>
                <w:spacing w:val="4"/>
                <w:sz w:val="22"/>
                <w:szCs w:val="22"/>
              </w:rPr>
              <m:t>σ</m:t>
            </m:r>
          </m:e>
          <m:sub>
            <m:r>
              <w:rPr>
                <w:rFonts w:ascii="Cambria Math" w:hAnsi="Cambria Math" w:cs="Arial"/>
                <w:spacing w:val="4"/>
                <w:sz w:val="22"/>
                <w:szCs w:val="22"/>
              </w:rPr>
              <m:t>noise</m:t>
            </m:r>
          </m:sub>
        </m:sSub>
      </m:oMath>
      <w:r w:rsidR="00F85B4D">
        <w:rPr>
          <w:rFonts w:ascii="Arial" w:hAnsi="Arial" w:cs="Arial"/>
          <w:spacing w:val="4"/>
          <w:sz w:val="22"/>
          <w:szCs w:val="22"/>
        </w:rPr>
        <w:t>. We solve for</w:t>
      </w:r>
      <w:r w:rsidR="007E40AE">
        <w:rPr>
          <w:rFonts w:ascii="Arial" w:hAnsi="Arial" w:cs="Arial"/>
          <w:spacing w:val="4"/>
          <w:sz w:val="22"/>
          <w:szCs w:val="22"/>
        </w:rPr>
        <w:t xml:space="preserve"> </w:t>
      </w:r>
      <w:r w:rsidR="00F85B4D">
        <w:rPr>
          <w:rFonts w:ascii="Arial" w:hAnsi="Arial" w:cs="Arial"/>
          <w:spacing w:val="4"/>
          <w:sz w:val="22"/>
          <w:szCs w:val="22"/>
        </w:rPr>
        <w:t xml:space="preserve"> </w:t>
      </w:r>
      <m:oMath>
        <m:r>
          <w:rPr>
            <w:rFonts w:ascii="Cambria Math" w:hAnsi="Cambria Math" w:cs="Arial"/>
            <w:spacing w:val="4"/>
            <w:sz w:val="22"/>
            <w:szCs w:val="22"/>
          </w:rPr>
          <m:t>p=[</m:t>
        </m:r>
        <m:sSubSup>
          <m:sSubSupPr>
            <m:ctrlPr>
              <w:rPr>
                <w:rFonts w:ascii="Cambria Math" w:hAnsi="Cambria Math" w:cs="Arial"/>
                <w:i/>
                <w:spacing w:val="4"/>
                <w:sz w:val="22"/>
                <w:szCs w:val="22"/>
              </w:rPr>
            </m:ctrlPr>
          </m:sSubSupPr>
          <m:e>
            <m:r>
              <w:rPr>
                <w:rFonts w:ascii="Cambria Math" w:hAnsi="Cambria Math" w:cs="Arial"/>
                <w:spacing w:val="4"/>
                <w:sz w:val="22"/>
                <w:szCs w:val="22"/>
              </w:rPr>
              <m:t>T</m:t>
            </m:r>
          </m:e>
          <m:sub>
            <m:r>
              <w:rPr>
                <w:rFonts w:ascii="Cambria Math" w:hAnsi="Cambria Math" w:cs="Arial"/>
                <w:spacing w:val="4"/>
                <w:sz w:val="22"/>
                <w:szCs w:val="22"/>
              </w:rPr>
              <m:t>base</m:t>
            </m:r>
          </m:sub>
          <m:sup>
            <m:r>
              <w:rPr>
                <w:rFonts w:ascii="Cambria Math" w:hAnsi="Cambria Math" w:cs="Arial"/>
                <w:spacing w:val="4"/>
                <w:sz w:val="22"/>
                <w:szCs w:val="22"/>
              </w:rPr>
              <m:t>+</m:t>
            </m:r>
          </m:sup>
        </m:sSubSup>
        <m:r>
          <w:rPr>
            <w:rFonts w:ascii="Cambria Math" w:hAnsi="Cambria Math" w:cs="Arial"/>
            <w:spacing w:val="4"/>
            <w:sz w:val="22"/>
            <w:szCs w:val="22"/>
          </w:rPr>
          <m:t>,</m:t>
        </m:r>
        <m:sSubSup>
          <m:sSubSupPr>
            <m:ctrlPr>
              <w:rPr>
                <w:rFonts w:ascii="Cambria Math" w:hAnsi="Cambria Math" w:cs="Arial"/>
                <w:i/>
                <w:spacing w:val="4"/>
                <w:sz w:val="22"/>
                <w:szCs w:val="22"/>
              </w:rPr>
            </m:ctrlPr>
          </m:sSubSupPr>
          <m:e>
            <m:r>
              <w:rPr>
                <w:rFonts w:ascii="Cambria Math" w:hAnsi="Cambria Math" w:cs="Arial"/>
                <w:spacing w:val="4"/>
                <w:sz w:val="22"/>
                <w:szCs w:val="22"/>
              </w:rPr>
              <m:t>T</m:t>
            </m:r>
          </m:e>
          <m:sub>
            <m:r>
              <w:rPr>
                <w:rFonts w:ascii="Cambria Math" w:hAnsi="Cambria Math" w:cs="Arial"/>
                <w:spacing w:val="4"/>
                <w:sz w:val="22"/>
                <w:szCs w:val="22"/>
              </w:rPr>
              <m:t>base</m:t>
            </m:r>
          </m:sub>
          <m:sup>
            <m:r>
              <w:rPr>
                <w:rFonts w:ascii="Cambria Math" w:hAnsi="Cambria Math" w:cs="Arial"/>
                <w:spacing w:val="4"/>
                <w:sz w:val="22"/>
                <w:szCs w:val="22"/>
              </w:rPr>
              <m:t>-</m:t>
            </m:r>
          </m:sup>
        </m:sSubSup>
        <m:r>
          <w:rPr>
            <w:rFonts w:ascii="Cambria Math" w:hAnsi="Cambria Math" w:cs="Arial"/>
            <w:spacing w:val="4"/>
            <w:sz w:val="22"/>
            <w:szCs w:val="22"/>
          </w:rPr>
          <m:t>,</m:t>
        </m:r>
        <m:sSup>
          <m:sSupPr>
            <m:ctrlPr>
              <w:rPr>
                <w:rFonts w:ascii="Cambria Math" w:hAnsi="Cambria Math" w:cs="Arial"/>
                <w:i/>
                <w:spacing w:val="4"/>
                <w:sz w:val="22"/>
                <w:szCs w:val="22"/>
              </w:rPr>
            </m:ctrlPr>
          </m:sSupPr>
          <m:e>
            <m:r>
              <w:rPr>
                <w:rFonts w:ascii="Cambria Math" w:hAnsi="Cambria Math" w:cs="Arial"/>
                <w:spacing w:val="4"/>
                <w:sz w:val="22"/>
                <w:szCs w:val="22"/>
              </w:rPr>
              <m:t>K</m:t>
            </m:r>
          </m:e>
          <m:sup>
            <m:r>
              <w:rPr>
                <w:rFonts w:ascii="Cambria Math" w:hAnsi="Cambria Math" w:cs="Arial"/>
                <w:spacing w:val="4"/>
                <w:sz w:val="22"/>
                <w:szCs w:val="22"/>
              </w:rPr>
              <m:t>+</m:t>
            </m:r>
          </m:sup>
        </m:sSup>
        <m:r>
          <w:rPr>
            <w:rFonts w:ascii="Cambria Math" w:hAnsi="Cambria Math" w:cs="Arial"/>
            <w:spacing w:val="4"/>
            <w:sz w:val="22"/>
            <w:szCs w:val="22"/>
          </w:rPr>
          <m:t>,</m:t>
        </m:r>
        <m:sSup>
          <m:sSupPr>
            <m:ctrlPr>
              <w:rPr>
                <w:rFonts w:ascii="Cambria Math" w:hAnsi="Cambria Math" w:cs="Arial"/>
                <w:i/>
                <w:spacing w:val="4"/>
                <w:sz w:val="22"/>
                <w:szCs w:val="22"/>
              </w:rPr>
            </m:ctrlPr>
          </m:sSupPr>
          <m:e>
            <m:r>
              <w:rPr>
                <w:rFonts w:ascii="Cambria Math" w:hAnsi="Cambria Math" w:cs="Arial"/>
                <w:spacing w:val="4"/>
                <w:sz w:val="22"/>
                <w:szCs w:val="22"/>
              </w:rPr>
              <m:t>B</m:t>
            </m:r>
          </m:e>
          <m:sup>
            <m:r>
              <w:rPr>
                <w:rFonts w:ascii="Cambria Math" w:hAnsi="Cambria Math" w:cs="Arial"/>
                <w:spacing w:val="4"/>
                <w:sz w:val="22"/>
                <w:szCs w:val="22"/>
              </w:rPr>
              <m:t>+</m:t>
            </m:r>
          </m:sup>
        </m:sSup>
        <m:r>
          <w:rPr>
            <w:rFonts w:ascii="Cambria Math" w:hAnsi="Cambria Math" w:cs="Arial"/>
            <w:spacing w:val="4"/>
            <w:sz w:val="22"/>
            <w:szCs w:val="22"/>
          </w:rPr>
          <m:t>,</m:t>
        </m:r>
        <m:sSup>
          <m:sSupPr>
            <m:ctrlPr>
              <w:rPr>
                <w:rFonts w:ascii="Cambria Math" w:hAnsi="Cambria Math" w:cs="Arial"/>
                <w:i/>
                <w:spacing w:val="4"/>
                <w:sz w:val="22"/>
                <w:szCs w:val="22"/>
              </w:rPr>
            </m:ctrlPr>
          </m:sSupPr>
          <m:e>
            <m:r>
              <w:rPr>
                <w:rFonts w:ascii="Cambria Math" w:hAnsi="Cambria Math" w:cs="Arial"/>
                <w:spacing w:val="4"/>
                <w:sz w:val="22"/>
                <w:szCs w:val="22"/>
              </w:rPr>
              <m:t>K</m:t>
            </m:r>
          </m:e>
          <m:sup>
            <m:r>
              <w:rPr>
                <w:rFonts w:ascii="Cambria Math" w:hAnsi="Cambria Math" w:cs="Arial"/>
                <w:spacing w:val="4"/>
                <w:sz w:val="22"/>
                <w:szCs w:val="22"/>
              </w:rPr>
              <m:t>-</m:t>
            </m:r>
          </m:sup>
        </m:sSup>
        <m:r>
          <w:rPr>
            <w:rFonts w:ascii="Cambria Math" w:hAnsi="Cambria Math" w:cs="Arial"/>
            <w:spacing w:val="4"/>
            <w:sz w:val="22"/>
            <w:szCs w:val="22"/>
          </w:rPr>
          <m:t>,</m:t>
        </m:r>
        <m:sSup>
          <m:sSupPr>
            <m:ctrlPr>
              <w:rPr>
                <w:rFonts w:ascii="Cambria Math" w:hAnsi="Cambria Math" w:cs="Arial"/>
                <w:i/>
                <w:spacing w:val="4"/>
                <w:sz w:val="22"/>
                <w:szCs w:val="22"/>
              </w:rPr>
            </m:ctrlPr>
          </m:sSupPr>
          <m:e>
            <m:r>
              <w:rPr>
                <w:rFonts w:ascii="Cambria Math" w:hAnsi="Cambria Math" w:cs="Arial"/>
                <w:spacing w:val="4"/>
                <w:sz w:val="22"/>
                <w:szCs w:val="22"/>
              </w:rPr>
              <m:t>B</m:t>
            </m:r>
          </m:e>
          <m:sup>
            <m:r>
              <w:rPr>
                <w:rFonts w:ascii="Cambria Math" w:hAnsi="Cambria Math" w:cs="Arial"/>
                <w:spacing w:val="4"/>
                <w:sz w:val="22"/>
                <w:szCs w:val="22"/>
              </w:rPr>
              <m:t>-</m:t>
            </m:r>
          </m:sup>
        </m:sSup>
        <m:r>
          <w:rPr>
            <w:rFonts w:ascii="Cambria Math" w:hAnsi="Cambria Math" w:cs="Arial"/>
            <w:spacing w:val="4"/>
            <w:sz w:val="22"/>
            <w:szCs w:val="22"/>
          </w:rPr>
          <m:t>]</m:t>
        </m:r>
      </m:oMath>
      <w:r w:rsidR="00F85B4D">
        <w:rPr>
          <w:rFonts w:ascii="Arial" w:hAnsi="Arial" w:cs="Arial"/>
          <w:spacing w:val="4"/>
          <w:sz w:val="22"/>
          <w:szCs w:val="22"/>
        </w:rPr>
        <w:t xml:space="preserve"> that minimize the expected effort </w:t>
      </w:r>
      <m:oMath>
        <m:nary>
          <m:naryPr>
            <m:limLoc m:val="undOvr"/>
            <m:subHide m:val="1"/>
            <m:supHide m:val="1"/>
            <m:ctrlPr>
              <w:rPr>
                <w:rFonts w:ascii="Cambria Math" w:hAnsi="Cambria Math" w:cs="Arial"/>
                <w:i/>
                <w:spacing w:val="4"/>
                <w:sz w:val="22"/>
                <w:szCs w:val="22"/>
              </w:rPr>
            </m:ctrlPr>
          </m:naryPr>
          <m:sub/>
          <m:sup/>
          <m:e>
            <m:sSubSup>
              <m:sSubSupPr>
                <m:ctrlPr>
                  <w:rPr>
                    <w:rFonts w:ascii="Cambria Math" w:hAnsi="Cambria Math" w:cs="Arial"/>
                    <w:i/>
                    <w:spacing w:val="4"/>
                    <w:sz w:val="22"/>
                    <w:szCs w:val="22"/>
                  </w:rPr>
                </m:ctrlPr>
              </m:sSubSupPr>
              <m:e>
                <m:r>
                  <w:rPr>
                    <w:rFonts w:ascii="Cambria Math" w:hAnsi="Cambria Math" w:cs="Arial"/>
                    <w:spacing w:val="4"/>
                    <w:sz w:val="22"/>
                    <w:szCs w:val="22"/>
                  </w:rPr>
                  <m:t>T</m:t>
                </m:r>
              </m:e>
              <m:sub>
                <m:r>
                  <w:rPr>
                    <w:rFonts w:ascii="Cambria Math" w:hAnsi="Cambria Math" w:cs="Arial"/>
                    <w:spacing w:val="4"/>
                    <w:sz w:val="22"/>
                    <w:szCs w:val="22"/>
                  </w:rPr>
                  <m:t>total</m:t>
                </m:r>
              </m:sub>
              <m:sup>
                <m:r>
                  <w:rPr>
                    <w:rFonts w:ascii="Cambria Math" w:hAnsi="Cambria Math" w:cs="Arial"/>
                    <w:spacing w:val="4"/>
                    <w:sz w:val="22"/>
                    <w:szCs w:val="22"/>
                  </w:rPr>
                  <m:t>2</m:t>
                </m:r>
              </m:sup>
            </m:sSubSup>
            <m:r>
              <w:rPr>
                <w:rFonts w:ascii="Cambria Math" w:hAnsi="Cambria Math" w:cs="Arial"/>
                <w:spacing w:val="4"/>
                <w:sz w:val="22"/>
                <w:szCs w:val="22"/>
              </w:rPr>
              <m:t>dt</m:t>
            </m:r>
          </m:e>
        </m:nary>
      </m:oMath>
      <w:r w:rsidR="00F85B4D">
        <w:rPr>
          <w:rFonts w:ascii="Arial" w:hAnsi="Arial" w:cs="Arial"/>
          <w:spacing w:val="4"/>
          <w:sz w:val="22"/>
          <w:szCs w:val="22"/>
        </w:rPr>
        <w:t xml:space="preserve"> and achieve </w:t>
      </w:r>
      <w:r w:rsidR="001923DB">
        <w:rPr>
          <w:rFonts w:ascii="Arial" w:hAnsi="Arial" w:cs="Arial"/>
          <w:spacing w:val="4"/>
          <w:sz w:val="22"/>
          <w:szCs w:val="22"/>
        </w:rPr>
        <w:t>an upright equilibrium</w:t>
      </w:r>
      <w:r w:rsidR="00F85B4D">
        <w:rPr>
          <w:rFonts w:ascii="Arial" w:hAnsi="Arial" w:cs="Arial"/>
          <w:spacing w:val="4"/>
          <w:sz w:val="22"/>
          <w:szCs w:val="22"/>
        </w:rPr>
        <w:t xml:space="preserve"> posture: </w:t>
      </w:r>
      <m:oMath>
        <m:r>
          <w:rPr>
            <w:rFonts w:ascii="Cambria Math" w:hAnsi="Cambria Math" w:cs="Arial"/>
            <w:spacing w:val="4"/>
            <w:sz w:val="22"/>
            <w:szCs w:val="22"/>
          </w:rPr>
          <m:t xml:space="preserve">[q, </m:t>
        </m:r>
        <m:acc>
          <m:accPr>
            <m:chr m:val="̇"/>
            <m:ctrlPr>
              <w:rPr>
                <w:rFonts w:ascii="Cambria Math" w:hAnsi="Cambria Math" w:cs="Arial"/>
                <w:i/>
                <w:spacing w:val="4"/>
                <w:sz w:val="22"/>
                <w:szCs w:val="22"/>
              </w:rPr>
            </m:ctrlPr>
          </m:accPr>
          <m:e>
            <m:r>
              <w:rPr>
                <w:rFonts w:ascii="Cambria Math" w:hAnsi="Cambria Math" w:cs="Arial"/>
                <w:spacing w:val="4"/>
                <w:sz w:val="22"/>
                <w:szCs w:val="22"/>
              </w:rPr>
              <m:t>q</m:t>
            </m:r>
          </m:e>
        </m:acc>
        <m:r>
          <w:rPr>
            <w:rFonts w:ascii="Cambria Math" w:hAnsi="Cambria Math" w:cs="Arial"/>
            <w:spacing w:val="4"/>
            <w:sz w:val="22"/>
            <w:szCs w:val="22"/>
          </w:rPr>
          <m:t>,</m:t>
        </m:r>
        <m:acc>
          <m:accPr>
            <m:chr m:val="̈"/>
            <m:ctrlPr>
              <w:rPr>
                <w:rFonts w:ascii="Cambria Math" w:hAnsi="Cambria Math" w:cs="Arial"/>
                <w:i/>
                <w:spacing w:val="4"/>
                <w:sz w:val="22"/>
                <w:szCs w:val="22"/>
              </w:rPr>
            </m:ctrlPr>
          </m:accPr>
          <m:e>
            <m:r>
              <w:rPr>
                <w:rFonts w:ascii="Cambria Math" w:hAnsi="Cambria Math" w:cs="Arial"/>
                <w:spacing w:val="4"/>
                <w:sz w:val="22"/>
                <w:szCs w:val="22"/>
              </w:rPr>
              <m:t>q</m:t>
            </m:r>
          </m:e>
        </m:acc>
        <m:r>
          <w:rPr>
            <w:rFonts w:ascii="Cambria Math" w:hAnsi="Cambria Math" w:cs="Arial"/>
            <w:spacing w:val="4"/>
            <w:sz w:val="22"/>
            <w:szCs w:val="22"/>
          </w:rPr>
          <m:t>]=0</m:t>
        </m:r>
      </m:oMath>
      <w:r w:rsidR="001923DB">
        <w:rPr>
          <w:rFonts w:ascii="Arial" w:hAnsi="Arial" w:cs="Arial"/>
          <w:spacing w:val="4"/>
          <w:sz w:val="22"/>
          <w:szCs w:val="22"/>
        </w:rPr>
        <w:t xml:space="preserve">, that is stable: </w:t>
      </w:r>
      <m:oMath>
        <m:sSub>
          <m:sSubPr>
            <m:ctrlPr>
              <w:rPr>
                <w:rFonts w:ascii="Cambria Math" w:hAnsi="Cambria Math" w:cs="Arial"/>
                <w:i/>
                <w:spacing w:val="4"/>
                <w:sz w:val="22"/>
                <w:szCs w:val="22"/>
              </w:rPr>
            </m:ctrlPr>
          </m:sSubPr>
          <m:e>
            <m:r>
              <w:rPr>
                <w:rFonts w:ascii="Cambria Math" w:hAnsi="Cambria Math" w:cs="Arial"/>
                <w:spacing w:val="4"/>
                <w:sz w:val="22"/>
                <w:szCs w:val="22"/>
              </w:rPr>
              <m:t>P</m:t>
            </m:r>
          </m:e>
          <m:sub>
            <m:r>
              <w:rPr>
                <w:rFonts w:ascii="Cambria Math" w:hAnsi="Cambria Math" w:cs="Arial"/>
                <w:spacing w:val="4"/>
                <w:sz w:val="22"/>
                <w:szCs w:val="22"/>
              </w:rPr>
              <m:t>k</m:t>
            </m:r>
          </m:sub>
        </m:sSub>
        <m:r>
          <w:rPr>
            <w:rFonts w:ascii="Cambria Math" w:hAnsi="Cambria Math" w:cs="Arial"/>
            <w:spacing w:val="4"/>
            <w:sz w:val="22"/>
            <w:szCs w:val="22"/>
          </w:rPr>
          <m:t>=</m:t>
        </m:r>
        <m:sSub>
          <m:sSubPr>
            <m:ctrlPr>
              <w:rPr>
                <w:rFonts w:ascii="Cambria Math" w:hAnsi="Cambria Math" w:cs="Arial"/>
                <w:i/>
                <w:spacing w:val="4"/>
                <w:sz w:val="22"/>
                <w:szCs w:val="22"/>
              </w:rPr>
            </m:ctrlPr>
          </m:sSubPr>
          <m:e>
            <m:r>
              <w:rPr>
                <w:rFonts w:ascii="Cambria Math" w:hAnsi="Cambria Math" w:cs="Arial"/>
                <w:spacing w:val="4"/>
                <w:sz w:val="22"/>
                <w:szCs w:val="22"/>
              </w:rPr>
              <m:t>P</m:t>
            </m:r>
          </m:e>
          <m:sub>
            <m:r>
              <w:rPr>
                <w:rFonts w:ascii="Cambria Math" w:hAnsi="Cambria Math" w:cs="Arial"/>
                <w:spacing w:val="4"/>
                <w:sz w:val="22"/>
                <w:szCs w:val="22"/>
              </w:rPr>
              <m:t>k+1</m:t>
            </m:r>
          </m:sub>
        </m:sSub>
        <m:r>
          <w:rPr>
            <w:rFonts w:ascii="Cambria Math" w:hAnsi="Cambria Math" w:cs="Arial"/>
            <w:spacing w:val="4"/>
            <w:sz w:val="22"/>
            <w:szCs w:val="22"/>
          </w:rPr>
          <m:t>.</m:t>
        </m:r>
      </m:oMath>
      <w:r w:rsidR="00F85B4D">
        <w:rPr>
          <w:rFonts w:ascii="Arial" w:hAnsi="Arial" w:cs="Arial"/>
          <w:spacing w:val="4"/>
          <w:sz w:val="22"/>
          <w:szCs w:val="22"/>
        </w:rPr>
        <w:t xml:space="preserve"> </w:t>
      </w:r>
    </w:p>
    <w:bookmarkEnd w:id="1"/>
    <w:p w14:paraId="6BA120A6" w14:textId="77777777" w:rsidR="009F6404" w:rsidRDefault="00E957AE" w:rsidP="00957AC7">
      <w:pPr>
        <w:jc w:val="both"/>
        <w:rPr>
          <w:rFonts w:ascii="Arial" w:hAnsi="Arial" w:cs="Arial"/>
          <w:spacing w:val="4"/>
          <w:sz w:val="22"/>
          <w:szCs w:val="22"/>
        </w:rPr>
      </w:pPr>
      <w:r>
        <w:rPr>
          <w:rFonts w:ascii="Arial" w:hAnsi="Arial" w:cs="Arial"/>
          <w:spacing w:val="4"/>
          <w:sz w:val="22"/>
          <w:szCs w:val="22"/>
        </w:rPr>
        <w:t xml:space="preserve">We solve this stochastic optimal control problem with both the EKF and the UKF approach for increasing </w:t>
      </w:r>
      <m:oMath>
        <m:sSub>
          <m:sSubPr>
            <m:ctrlPr>
              <w:rPr>
                <w:rFonts w:ascii="Cambria Math" w:hAnsi="Cambria Math" w:cs="Arial"/>
                <w:i/>
                <w:spacing w:val="4"/>
                <w:sz w:val="22"/>
                <w:szCs w:val="22"/>
              </w:rPr>
            </m:ctrlPr>
          </m:sSubPr>
          <m:e>
            <m:r>
              <w:rPr>
                <w:rFonts w:ascii="Cambria Math" w:hAnsi="Cambria Math" w:cs="Arial"/>
                <w:spacing w:val="4"/>
                <w:sz w:val="22"/>
                <w:szCs w:val="22"/>
              </w:rPr>
              <m:t>σ</m:t>
            </m:r>
          </m:e>
          <m:sub>
            <m:r>
              <w:rPr>
                <w:rFonts w:ascii="Cambria Math" w:hAnsi="Cambria Math" w:cs="Arial"/>
                <w:spacing w:val="4"/>
                <w:sz w:val="22"/>
                <w:szCs w:val="22"/>
              </w:rPr>
              <m:t>noise</m:t>
            </m:r>
          </m:sub>
        </m:sSub>
        <m:r>
          <w:rPr>
            <w:rFonts w:ascii="Cambria Math" w:hAnsi="Cambria Math" w:cs="Arial"/>
            <w:spacing w:val="4"/>
            <w:sz w:val="22"/>
            <w:szCs w:val="22"/>
          </w:rPr>
          <m:t>.</m:t>
        </m:r>
      </m:oMath>
      <w:r>
        <w:rPr>
          <w:rFonts w:ascii="Arial" w:hAnsi="Arial" w:cs="Arial"/>
          <w:spacing w:val="4"/>
          <w:sz w:val="22"/>
          <w:szCs w:val="22"/>
        </w:rPr>
        <w:t xml:space="preserve"> </w:t>
      </w:r>
    </w:p>
    <w:p w14:paraId="1F6E6456" w14:textId="77777777" w:rsidR="00E957AE" w:rsidRPr="00BB4968" w:rsidRDefault="009F6404" w:rsidP="00957AC7">
      <w:pPr>
        <w:jc w:val="both"/>
        <w:rPr>
          <w:rFonts w:ascii="Arial" w:hAnsi="Arial" w:cs="Arial"/>
          <w:spacing w:val="4"/>
          <w:sz w:val="22"/>
          <w:szCs w:val="22"/>
        </w:rPr>
      </w:pPr>
      <w:r>
        <w:rPr>
          <w:rFonts w:ascii="Arial" w:hAnsi="Arial" w:cs="Arial"/>
          <w:spacing w:val="4"/>
          <w:sz w:val="22"/>
          <w:szCs w:val="22"/>
        </w:rPr>
        <w:t>We compare the control policies of the two approaches (baseline torques and feedback gains). Next, w</w:t>
      </w:r>
      <w:r w:rsidR="00E957AE">
        <w:rPr>
          <w:rFonts w:ascii="Arial" w:hAnsi="Arial" w:cs="Arial"/>
          <w:spacing w:val="4"/>
          <w:sz w:val="22"/>
          <w:szCs w:val="22"/>
        </w:rPr>
        <w:t>e verify the accuracy of the two approaches by performing a forward simulation</w:t>
      </w:r>
      <w:r w:rsidR="001923DB">
        <w:rPr>
          <w:rFonts w:ascii="Arial" w:hAnsi="Arial" w:cs="Arial"/>
          <w:spacing w:val="4"/>
          <w:sz w:val="22"/>
          <w:szCs w:val="22"/>
        </w:rPr>
        <w:t xml:space="preserve"> (trapezoidal integration with </w:t>
      </w:r>
      <w:proofErr w:type="spellStart"/>
      <w:r w:rsidR="001923DB">
        <w:rPr>
          <w:rFonts w:ascii="Arial" w:hAnsi="Arial" w:cs="Arial"/>
          <w:spacing w:val="4"/>
          <w:sz w:val="22"/>
          <w:szCs w:val="22"/>
        </w:rPr>
        <w:t>Δt</w:t>
      </w:r>
      <w:proofErr w:type="spellEnd"/>
      <w:r w:rsidR="001923DB">
        <w:rPr>
          <w:rFonts w:ascii="Arial" w:hAnsi="Arial" w:cs="Arial"/>
          <w:spacing w:val="4"/>
          <w:sz w:val="22"/>
          <w:szCs w:val="22"/>
        </w:rPr>
        <w:t xml:space="preserve"> = 0.01s)</w:t>
      </w:r>
      <w:r w:rsidR="00E957AE">
        <w:rPr>
          <w:rFonts w:ascii="Arial" w:hAnsi="Arial" w:cs="Arial"/>
          <w:spacing w:val="4"/>
          <w:sz w:val="22"/>
          <w:szCs w:val="22"/>
        </w:rPr>
        <w:t xml:space="preserve"> </w:t>
      </w:r>
      <w:r w:rsidR="001923DB">
        <w:rPr>
          <w:rFonts w:ascii="Arial" w:hAnsi="Arial" w:cs="Arial"/>
          <w:spacing w:val="4"/>
          <w:sz w:val="22"/>
          <w:szCs w:val="22"/>
        </w:rPr>
        <w:t>under</w:t>
      </w:r>
      <w:r w:rsidR="00E957AE">
        <w:rPr>
          <w:rFonts w:ascii="Arial" w:hAnsi="Arial" w:cs="Arial"/>
          <w:spacing w:val="4"/>
          <w:sz w:val="22"/>
          <w:szCs w:val="22"/>
        </w:rPr>
        <w:t xml:space="preserve"> the found optimal control policies of 100s</w:t>
      </w:r>
      <w:r w:rsidR="001923DB">
        <w:rPr>
          <w:rFonts w:ascii="Arial" w:hAnsi="Arial" w:cs="Arial"/>
          <w:spacing w:val="4"/>
          <w:sz w:val="22"/>
          <w:szCs w:val="22"/>
        </w:rPr>
        <w:t>. We</w:t>
      </w:r>
      <w:r w:rsidR="00E957AE">
        <w:rPr>
          <w:rFonts w:ascii="Arial" w:hAnsi="Arial" w:cs="Arial"/>
          <w:spacing w:val="4"/>
          <w:sz w:val="22"/>
          <w:szCs w:val="22"/>
        </w:rPr>
        <w:t xml:space="preserve"> comput</w:t>
      </w:r>
      <w:r w:rsidR="001923DB">
        <w:rPr>
          <w:rFonts w:ascii="Arial" w:hAnsi="Arial" w:cs="Arial"/>
          <w:spacing w:val="4"/>
          <w:sz w:val="22"/>
          <w:szCs w:val="22"/>
        </w:rPr>
        <w:t>e</w:t>
      </w:r>
      <w:r>
        <w:rPr>
          <w:rFonts w:ascii="Arial" w:hAnsi="Arial" w:cs="Arial"/>
          <w:spacing w:val="4"/>
          <w:sz w:val="22"/>
          <w:szCs w:val="22"/>
        </w:rPr>
        <w:t xml:space="preserve"> the</w:t>
      </w:r>
      <w:r w:rsidR="001923DB">
        <w:rPr>
          <w:rFonts w:ascii="Arial" w:hAnsi="Arial" w:cs="Arial"/>
          <w:spacing w:val="4"/>
          <w:sz w:val="22"/>
          <w:szCs w:val="22"/>
        </w:rPr>
        <w:t xml:space="preserve"> </w:t>
      </w:r>
      <w:r>
        <w:rPr>
          <w:rFonts w:ascii="Arial" w:hAnsi="Arial" w:cs="Arial"/>
          <w:spacing w:val="4"/>
          <w:sz w:val="22"/>
          <w:szCs w:val="22"/>
        </w:rPr>
        <w:t xml:space="preserve">RMS sway </w:t>
      </w:r>
      <w:r w:rsidR="001923DB">
        <w:rPr>
          <w:rFonts w:ascii="Arial" w:hAnsi="Arial" w:cs="Arial"/>
          <w:spacing w:val="4"/>
          <w:sz w:val="22"/>
          <w:szCs w:val="22"/>
        </w:rPr>
        <w:t>resulting from the</w:t>
      </w:r>
      <w:r w:rsidR="00EF1C8E">
        <w:rPr>
          <w:rFonts w:ascii="Arial" w:hAnsi="Arial" w:cs="Arial"/>
          <w:spacing w:val="4"/>
          <w:sz w:val="22"/>
          <w:szCs w:val="22"/>
        </w:rPr>
        <w:t>se</w:t>
      </w:r>
      <w:r w:rsidR="001923DB">
        <w:rPr>
          <w:rFonts w:ascii="Arial" w:hAnsi="Arial" w:cs="Arial"/>
          <w:spacing w:val="4"/>
          <w:sz w:val="22"/>
          <w:szCs w:val="22"/>
        </w:rPr>
        <w:t xml:space="preserve"> forward simulation</w:t>
      </w:r>
      <w:r w:rsidR="00EF1C8E">
        <w:rPr>
          <w:rFonts w:ascii="Arial" w:hAnsi="Arial" w:cs="Arial"/>
          <w:spacing w:val="4"/>
          <w:sz w:val="22"/>
          <w:szCs w:val="22"/>
        </w:rPr>
        <w:t>s</w:t>
      </w:r>
      <w:r w:rsidR="001923DB">
        <w:rPr>
          <w:rFonts w:ascii="Arial" w:hAnsi="Arial" w:cs="Arial"/>
          <w:spacing w:val="4"/>
          <w:sz w:val="22"/>
          <w:szCs w:val="22"/>
        </w:rPr>
        <w:t xml:space="preserve"> (‘estimated’) </w:t>
      </w:r>
      <w:r>
        <w:rPr>
          <w:rFonts w:ascii="Arial" w:hAnsi="Arial" w:cs="Arial"/>
          <w:spacing w:val="4"/>
          <w:sz w:val="22"/>
          <w:szCs w:val="22"/>
        </w:rPr>
        <w:t>and compar</w:t>
      </w:r>
      <w:r w:rsidR="001923DB">
        <w:rPr>
          <w:rFonts w:ascii="Arial" w:hAnsi="Arial" w:cs="Arial"/>
          <w:spacing w:val="4"/>
          <w:sz w:val="22"/>
          <w:szCs w:val="22"/>
        </w:rPr>
        <w:t>e</w:t>
      </w:r>
      <w:r>
        <w:rPr>
          <w:rFonts w:ascii="Arial" w:hAnsi="Arial" w:cs="Arial"/>
          <w:spacing w:val="4"/>
          <w:sz w:val="22"/>
          <w:szCs w:val="22"/>
        </w:rPr>
        <w:t xml:space="preserve"> to the RMS sway </w:t>
      </w:r>
      <w:r w:rsidR="00EF1C8E">
        <w:rPr>
          <w:rFonts w:ascii="Arial" w:hAnsi="Arial" w:cs="Arial"/>
          <w:spacing w:val="4"/>
          <w:sz w:val="22"/>
          <w:szCs w:val="22"/>
        </w:rPr>
        <w:t>from the trajectory optimization solution (‘predicted’)</w:t>
      </w:r>
      <w:r>
        <w:rPr>
          <w:rFonts w:ascii="Arial" w:hAnsi="Arial" w:cs="Arial"/>
          <w:spacing w:val="4"/>
          <w:sz w:val="22"/>
          <w:szCs w:val="22"/>
        </w:rPr>
        <w:t xml:space="preserve">. </w:t>
      </w:r>
      <w:r w:rsidR="00E957AE">
        <w:rPr>
          <w:rFonts w:ascii="Arial" w:hAnsi="Arial" w:cs="Arial"/>
          <w:spacing w:val="4"/>
          <w:sz w:val="22"/>
          <w:szCs w:val="22"/>
        </w:rPr>
        <w:t xml:space="preserve"> </w:t>
      </w:r>
    </w:p>
    <w:p w14:paraId="690BFD99" w14:textId="77777777" w:rsidR="00957AC7" w:rsidRPr="00B74941" w:rsidRDefault="00957AC7" w:rsidP="00957AC7">
      <w:pPr>
        <w:jc w:val="both"/>
        <w:rPr>
          <w:rFonts w:ascii="Arial" w:hAnsi="Arial" w:cs="Arial"/>
          <w:spacing w:val="4"/>
          <w:sz w:val="22"/>
          <w:szCs w:val="22"/>
        </w:rPr>
      </w:pPr>
    </w:p>
    <w:p w14:paraId="0C0CC5EE" w14:textId="77777777" w:rsidR="00957AC7" w:rsidRPr="009C1592" w:rsidRDefault="00293124" w:rsidP="00957AC7">
      <w:pPr>
        <w:jc w:val="both"/>
        <w:rPr>
          <w:rFonts w:ascii="Arial" w:hAnsi="Arial" w:cs="Arial"/>
          <w:b/>
          <w:spacing w:val="4"/>
          <w:sz w:val="22"/>
          <w:szCs w:val="22"/>
          <w:lang w:val="en-US"/>
        </w:rPr>
      </w:pPr>
      <w:r w:rsidRPr="009C1592">
        <w:rPr>
          <w:rFonts w:ascii="Arial" w:hAnsi="Arial" w:cs="Arial"/>
          <w:b/>
          <w:spacing w:val="4"/>
          <w:sz w:val="22"/>
          <w:szCs w:val="22"/>
          <w:lang w:val="en-US"/>
        </w:rPr>
        <w:t>RESULTS</w:t>
      </w:r>
      <w:r w:rsidR="009C1592" w:rsidRPr="009C1592">
        <w:rPr>
          <w:rFonts w:ascii="Arial" w:hAnsi="Arial" w:cs="Arial"/>
          <w:b/>
          <w:spacing w:val="4"/>
          <w:sz w:val="22"/>
          <w:szCs w:val="22"/>
          <w:lang w:val="en-US"/>
        </w:rPr>
        <w:t xml:space="preserve"> &amp; DI</w:t>
      </w:r>
      <w:r w:rsidR="009C1592">
        <w:rPr>
          <w:rFonts w:ascii="Arial" w:hAnsi="Arial" w:cs="Arial"/>
          <w:b/>
          <w:spacing w:val="4"/>
          <w:sz w:val="22"/>
          <w:szCs w:val="22"/>
          <w:lang w:val="en-US"/>
        </w:rPr>
        <w:t>SCUSSION</w:t>
      </w:r>
    </w:p>
    <w:p w14:paraId="6111EBCA" w14:textId="6EB109E4" w:rsidR="008F1436" w:rsidRDefault="008F1436" w:rsidP="008F1436">
      <w:pPr>
        <w:jc w:val="both"/>
        <w:rPr>
          <w:rFonts w:ascii="Arial" w:hAnsi="Arial" w:cs="Arial"/>
          <w:spacing w:val="4"/>
          <w:sz w:val="22"/>
          <w:szCs w:val="22"/>
        </w:rPr>
      </w:pPr>
      <w:r>
        <w:rPr>
          <w:rFonts w:ascii="Arial" w:hAnsi="Arial" w:cs="Arial"/>
          <w:bCs/>
          <w:spacing w:val="4"/>
          <w:sz w:val="22"/>
          <w:szCs w:val="22"/>
          <w:lang w:val="en-US"/>
        </w:rPr>
        <w:t xml:space="preserve">Because we have a symmetric system around the operation point </w:t>
      </w:r>
      <m:oMath>
        <m:r>
          <w:rPr>
            <w:rFonts w:ascii="Cambria Math" w:hAnsi="Cambria Math" w:cs="Arial"/>
            <w:spacing w:val="4"/>
            <w:sz w:val="22"/>
            <w:szCs w:val="22"/>
          </w:rPr>
          <m:t xml:space="preserve">[q, </m:t>
        </m:r>
        <m:acc>
          <m:accPr>
            <m:chr m:val="̇"/>
            <m:ctrlPr>
              <w:rPr>
                <w:rFonts w:ascii="Cambria Math" w:hAnsi="Cambria Math" w:cs="Arial"/>
                <w:i/>
                <w:spacing w:val="4"/>
                <w:sz w:val="22"/>
                <w:szCs w:val="22"/>
              </w:rPr>
            </m:ctrlPr>
          </m:accPr>
          <m:e>
            <m:r>
              <w:rPr>
                <w:rFonts w:ascii="Cambria Math" w:hAnsi="Cambria Math" w:cs="Arial"/>
                <w:spacing w:val="4"/>
                <w:sz w:val="22"/>
                <w:szCs w:val="22"/>
              </w:rPr>
              <m:t>q</m:t>
            </m:r>
          </m:e>
        </m:acc>
        <m:r>
          <w:rPr>
            <w:rFonts w:ascii="Cambria Math" w:hAnsi="Cambria Math" w:cs="Arial"/>
            <w:spacing w:val="4"/>
            <w:sz w:val="22"/>
            <w:szCs w:val="22"/>
          </w:rPr>
          <m:t>,</m:t>
        </m:r>
        <m:acc>
          <m:accPr>
            <m:chr m:val="̈"/>
            <m:ctrlPr>
              <w:rPr>
                <w:rFonts w:ascii="Cambria Math" w:hAnsi="Cambria Math" w:cs="Arial"/>
                <w:i/>
                <w:spacing w:val="4"/>
                <w:sz w:val="22"/>
                <w:szCs w:val="22"/>
              </w:rPr>
            </m:ctrlPr>
          </m:accPr>
          <m:e>
            <m:r>
              <w:rPr>
                <w:rFonts w:ascii="Cambria Math" w:hAnsi="Cambria Math" w:cs="Arial"/>
                <w:spacing w:val="4"/>
                <w:sz w:val="22"/>
                <w:szCs w:val="22"/>
              </w:rPr>
              <m:t>q</m:t>
            </m:r>
          </m:e>
        </m:acc>
        <m:r>
          <w:rPr>
            <w:rFonts w:ascii="Cambria Math" w:hAnsi="Cambria Math" w:cs="Arial"/>
            <w:spacing w:val="4"/>
            <w:sz w:val="22"/>
            <w:szCs w:val="22"/>
          </w:rPr>
          <m:t>]=0</m:t>
        </m:r>
      </m:oMath>
      <w:r>
        <w:rPr>
          <w:rFonts w:ascii="Arial" w:hAnsi="Arial" w:cs="Arial"/>
          <w:spacing w:val="4"/>
          <w:sz w:val="22"/>
          <w:szCs w:val="22"/>
        </w:rPr>
        <w:t>, the ‘+’ variables (</w:t>
      </w:r>
      <m:oMath>
        <m:sSubSup>
          <m:sSubSupPr>
            <m:ctrlPr>
              <w:rPr>
                <w:rFonts w:ascii="Cambria Math" w:hAnsi="Cambria Math" w:cs="Arial"/>
                <w:i/>
                <w:spacing w:val="4"/>
                <w:sz w:val="22"/>
                <w:szCs w:val="22"/>
              </w:rPr>
            </m:ctrlPr>
          </m:sSubSupPr>
          <m:e>
            <m:r>
              <w:rPr>
                <w:rFonts w:ascii="Cambria Math" w:hAnsi="Cambria Math" w:cs="Arial"/>
                <w:spacing w:val="4"/>
                <w:sz w:val="22"/>
                <w:szCs w:val="22"/>
              </w:rPr>
              <m:t>T</m:t>
            </m:r>
          </m:e>
          <m:sub>
            <m:r>
              <w:rPr>
                <w:rFonts w:ascii="Cambria Math" w:hAnsi="Cambria Math" w:cs="Arial"/>
                <w:spacing w:val="4"/>
                <w:sz w:val="22"/>
                <w:szCs w:val="22"/>
              </w:rPr>
              <m:t>base</m:t>
            </m:r>
          </m:sub>
          <m:sup>
            <m:r>
              <w:rPr>
                <w:rFonts w:ascii="Cambria Math" w:hAnsi="Cambria Math" w:cs="Arial"/>
                <w:spacing w:val="4"/>
                <w:sz w:val="22"/>
                <w:szCs w:val="22"/>
              </w:rPr>
              <m:t>+</m:t>
            </m:r>
          </m:sup>
        </m:sSubSup>
        <m:r>
          <w:rPr>
            <w:rFonts w:ascii="Cambria Math" w:hAnsi="Cambria Math" w:cs="Arial"/>
            <w:spacing w:val="4"/>
            <w:sz w:val="22"/>
            <w:szCs w:val="22"/>
          </w:rPr>
          <m:t>,</m:t>
        </m:r>
        <m:sSubSup>
          <m:sSubSupPr>
            <m:ctrlPr>
              <w:rPr>
                <w:rFonts w:ascii="Cambria Math" w:hAnsi="Cambria Math" w:cs="Arial"/>
                <w:i/>
                <w:spacing w:val="4"/>
                <w:sz w:val="22"/>
                <w:szCs w:val="22"/>
              </w:rPr>
            </m:ctrlPr>
          </m:sSubSupPr>
          <m:e>
            <m:r>
              <w:rPr>
                <w:rFonts w:ascii="Cambria Math" w:hAnsi="Cambria Math" w:cs="Arial"/>
                <w:spacing w:val="4"/>
                <w:sz w:val="22"/>
                <w:szCs w:val="22"/>
              </w:rPr>
              <m:t>K</m:t>
            </m:r>
          </m:e>
          <m:sub>
            <m:r>
              <w:rPr>
                <w:rFonts w:ascii="Cambria Math" w:hAnsi="Cambria Math" w:cs="Arial"/>
                <w:spacing w:val="4"/>
                <w:sz w:val="22"/>
                <w:szCs w:val="22"/>
              </w:rPr>
              <m:t>p</m:t>
            </m:r>
          </m:sub>
          <m:sup>
            <m:r>
              <w:rPr>
                <w:rFonts w:ascii="Cambria Math" w:hAnsi="Cambria Math" w:cs="Arial"/>
                <w:spacing w:val="4"/>
                <w:sz w:val="22"/>
                <w:szCs w:val="22"/>
              </w:rPr>
              <m:t>+</m:t>
            </m:r>
          </m:sup>
        </m:sSubSup>
        <m:r>
          <w:rPr>
            <w:rFonts w:ascii="Cambria Math" w:hAnsi="Cambria Math" w:cs="Arial"/>
            <w:spacing w:val="4"/>
            <w:sz w:val="22"/>
            <w:szCs w:val="22"/>
          </w:rPr>
          <m:t>,</m:t>
        </m:r>
        <m:sSubSup>
          <m:sSubSupPr>
            <m:ctrlPr>
              <w:rPr>
                <w:rFonts w:ascii="Cambria Math" w:hAnsi="Cambria Math" w:cs="Arial"/>
                <w:i/>
                <w:spacing w:val="4"/>
                <w:sz w:val="22"/>
                <w:szCs w:val="22"/>
              </w:rPr>
            </m:ctrlPr>
          </m:sSubSupPr>
          <m:e>
            <m:r>
              <w:rPr>
                <w:rFonts w:ascii="Cambria Math" w:hAnsi="Cambria Math" w:cs="Arial"/>
                <w:spacing w:val="4"/>
                <w:sz w:val="22"/>
                <w:szCs w:val="22"/>
              </w:rPr>
              <m:t>K</m:t>
            </m:r>
          </m:e>
          <m:sub>
            <m:r>
              <w:rPr>
                <w:rFonts w:ascii="Cambria Math" w:hAnsi="Cambria Math" w:cs="Arial"/>
                <w:spacing w:val="4"/>
                <w:sz w:val="22"/>
                <w:szCs w:val="22"/>
              </w:rPr>
              <m:t>v</m:t>
            </m:r>
          </m:sub>
          <m:sup>
            <m:r>
              <w:rPr>
                <w:rFonts w:ascii="Cambria Math" w:hAnsi="Cambria Math" w:cs="Arial"/>
                <w:spacing w:val="4"/>
                <w:sz w:val="22"/>
                <w:szCs w:val="22"/>
              </w:rPr>
              <m:t>+</m:t>
            </m:r>
          </m:sup>
        </m:sSubSup>
      </m:oMath>
      <w:r>
        <w:rPr>
          <w:rFonts w:ascii="Arial" w:hAnsi="Arial" w:cs="Arial"/>
          <w:spacing w:val="4"/>
          <w:sz w:val="22"/>
          <w:szCs w:val="22"/>
        </w:rPr>
        <w:t xml:space="preserve">) must in a feasible solution be </w:t>
      </w:r>
      <w:r w:rsidR="003C2274">
        <w:rPr>
          <w:rFonts w:ascii="Arial" w:hAnsi="Arial" w:cs="Arial"/>
          <w:spacing w:val="4"/>
          <w:sz w:val="22"/>
          <w:szCs w:val="22"/>
        </w:rPr>
        <w:t>equal to</w:t>
      </w:r>
      <w:r>
        <w:rPr>
          <w:rFonts w:ascii="Arial" w:hAnsi="Arial" w:cs="Arial"/>
          <w:spacing w:val="4"/>
          <w:sz w:val="22"/>
          <w:szCs w:val="22"/>
        </w:rPr>
        <w:t xml:space="preserve"> the ‘-’ variables (</w:t>
      </w:r>
      <m:oMath>
        <m:sSubSup>
          <m:sSubSupPr>
            <m:ctrlPr>
              <w:rPr>
                <w:rFonts w:ascii="Cambria Math" w:hAnsi="Cambria Math" w:cs="Arial"/>
                <w:i/>
                <w:spacing w:val="4"/>
                <w:sz w:val="22"/>
                <w:szCs w:val="22"/>
              </w:rPr>
            </m:ctrlPr>
          </m:sSubSupPr>
          <m:e>
            <m:r>
              <w:rPr>
                <w:rFonts w:ascii="Cambria Math" w:hAnsi="Cambria Math" w:cs="Arial"/>
                <w:spacing w:val="4"/>
                <w:sz w:val="22"/>
                <w:szCs w:val="22"/>
              </w:rPr>
              <m:t>T</m:t>
            </m:r>
          </m:e>
          <m:sub>
            <m:r>
              <w:rPr>
                <w:rFonts w:ascii="Cambria Math" w:hAnsi="Cambria Math" w:cs="Arial"/>
                <w:spacing w:val="4"/>
                <w:sz w:val="22"/>
                <w:szCs w:val="22"/>
              </w:rPr>
              <m:t>base</m:t>
            </m:r>
          </m:sub>
          <m:sup>
            <m:r>
              <w:rPr>
                <w:rFonts w:ascii="Cambria Math" w:hAnsi="Cambria Math" w:cs="Arial"/>
                <w:spacing w:val="4"/>
                <w:sz w:val="22"/>
                <w:szCs w:val="22"/>
              </w:rPr>
              <m:t>-</m:t>
            </m:r>
          </m:sup>
        </m:sSubSup>
        <m:r>
          <w:rPr>
            <w:rFonts w:ascii="Cambria Math" w:hAnsi="Cambria Math" w:cs="Arial"/>
            <w:spacing w:val="4"/>
            <w:sz w:val="22"/>
            <w:szCs w:val="22"/>
          </w:rPr>
          <m:t>,</m:t>
        </m:r>
        <m:sSubSup>
          <m:sSubSupPr>
            <m:ctrlPr>
              <w:rPr>
                <w:rFonts w:ascii="Cambria Math" w:hAnsi="Cambria Math" w:cs="Arial"/>
                <w:i/>
                <w:spacing w:val="4"/>
                <w:sz w:val="22"/>
                <w:szCs w:val="22"/>
              </w:rPr>
            </m:ctrlPr>
          </m:sSubSupPr>
          <m:e>
            <m:r>
              <w:rPr>
                <w:rFonts w:ascii="Cambria Math" w:hAnsi="Cambria Math" w:cs="Arial"/>
                <w:spacing w:val="4"/>
                <w:sz w:val="22"/>
                <w:szCs w:val="22"/>
              </w:rPr>
              <m:t>K</m:t>
            </m:r>
          </m:e>
          <m:sub>
            <m:r>
              <w:rPr>
                <w:rFonts w:ascii="Cambria Math" w:hAnsi="Cambria Math" w:cs="Arial"/>
                <w:spacing w:val="4"/>
                <w:sz w:val="22"/>
                <w:szCs w:val="22"/>
              </w:rPr>
              <m:t>p</m:t>
            </m:r>
          </m:sub>
          <m:sup>
            <m:r>
              <w:rPr>
                <w:rFonts w:ascii="Cambria Math" w:hAnsi="Cambria Math" w:cs="Arial"/>
                <w:spacing w:val="4"/>
                <w:sz w:val="22"/>
                <w:szCs w:val="22"/>
              </w:rPr>
              <m:t>-</m:t>
            </m:r>
          </m:sup>
        </m:sSubSup>
        <m:r>
          <w:rPr>
            <w:rFonts w:ascii="Cambria Math" w:hAnsi="Cambria Math" w:cs="Arial"/>
            <w:spacing w:val="4"/>
            <w:sz w:val="22"/>
            <w:szCs w:val="22"/>
          </w:rPr>
          <m:t>,</m:t>
        </m:r>
        <m:sSubSup>
          <m:sSubSupPr>
            <m:ctrlPr>
              <w:rPr>
                <w:rFonts w:ascii="Cambria Math" w:hAnsi="Cambria Math" w:cs="Arial"/>
                <w:i/>
                <w:spacing w:val="4"/>
                <w:sz w:val="22"/>
                <w:szCs w:val="22"/>
              </w:rPr>
            </m:ctrlPr>
          </m:sSubSupPr>
          <m:e>
            <m:r>
              <w:rPr>
                <w:rFonts w:ascii="Cambria Math" w:hAnsi="Cambria Math" w:cs="Arial"/>
                <w:spacing w:val="4"/>
                <w:sz w:val="22"/>
                <w:szCs w:val="22"/>
              </w:rPr>
              <m:t>K</m:t>
            </m:r>
          </m:e>
          <m:sub>
            <m:r>
              <w:rPr>
                <w:rFonts w:ascii="Cambria Math" w:hAnsi="Cambria Math" w:cs="Arial"/>
                <w:spacing w:val="4"/>
                <w:sz w:val="22"/>
                <w:szCs w:val="22"/>
              </w:rPr>
              <m:t>v</m:t>
            </m:r>
          </m:sub>
          <m:sup>
            <m:r>
              <w:rPr>
                <w:rFonts w:ascii="Cambria Math" w:hAnsi="Cambria Math" w:cs="Arial"/>
                <w:spacing w:val="4"/>
                <w:sz w:val="22"/>
                <w:szCs w:val="22"/>
              </w:rPr>
              <m:t>-</m:t>
            </m:r>
          </m:sup>
        </m:sSubSup>
      </m:oMath>
      <w:r>
        <w:rPr>
          <w:rFonts w:ascii="Arial" w:hAnsi="Arial" w:cs="Arial"/>
          <w:spacing w:val="4"/>
          <w:sz w:val="22"/>
          <w:szCs w:val="22"/>
        </w:rPr>
        <w:t xml:space="preserve">). We therefore only show the ‘+’ variables. </w:t>
      </w:r>
    </w:p>
    <w:p w14:paraId="078F844B" w14:textId="77777777" w:rsidR="007E40AE" w:rsidRDefault="007E40AE" w:rsidP="008F1436">
      <w:pPr>
        <w:jc w:val="both"/>
        <w:rPr>
          <w:rFonts w:ascii="Arial" w:hAnsi="Arial" w:cs="Arial"/>
          <w:spacing w:val="4"/>
          <w:sz w:val="22"/>
          <w:szCs w:val="22"/>
        </w:rPr>
      </w:pPr>
    </w:p>
    <w:p w14:paraId="27D2F7E8" w14:textId="708DC1C3" w:rsidR="009C1592" w:rsidRDefault="008F1436" w:rsidP="008F1436">
      <w:pPr>
        <w:jc w:val="both"/>
        <w:rPr>
          <w:rFonts w:ascii="Arial" w:hAnsi="Arial" w:cs="Arial"/>
          <w:spacing w:val="4"/>
          <w:sz w:val="22"/>
          <w:szCs w:val="22"/>
        </w:rPr>
      </w:pPr>
      <w:r>
        <w:rPr>
          <w:rFonts w:ascii="Arial" w:hAnsi="Arial" w:cs="Arial"/>
          <w:bCs/>
          <w:spacing w:val="4"/>
          <w:sz w:val="22"/>
          <w:szCs w:val="22"/>
          <w:lang w:val="en-US"/>
        </w:rPr>
        <w:t xml:space="preserve">UKF predicts an increasing baseline torque with increasing motor noise to be optimal. EKF does not predict baseline torque.  </w:t>
      </w:r>
      <w:r w:rsidR="009C1592">
        <w:rPr>
          <w:rFonts w:ascii="Arial" w:hAnsi="Arial" w:cs="Arial"/>
          <w:bCs/>
          <w:spacing w:val="4"/>
          <w:sz w:val="22"/>
          <w:szCs w:val="22"/>
          <w:lang w:val="en-US"/>
        </w:rPr>
        <w:t xml:space="preserve">EKF ignores the presence of the strong bending of </w:t>
      </w:r>
      <m:oMath>
        <m:sSub>
          <m:sSubPr>
            <m:ctrlPr>
              <w:rPr>
                <w:rFonts w:ascii="Cambria Math" w:hAnsi="Cambria Math" w:cs="Arial"/>
                <w:i/>
                <w:spacing w:val="4"/>
                <w:sz w:val="22"/>
                <w:szCs w:val="22"/>
              </w:rPr>
            </m:ctrlPr>
          </m:sSubPr>
          <m:e>
            <m:r>
              <w:rPr>
                <w:rFonts w:ascii="Cambria Math" w:hAnsi="Cambria Math" w:cs="Arial"/>
                <w:spacing w:val="4"/>
                <w:sz w:val="22"/>
                <w:szCs w:val="22"/>
              </w:rPr>
              <m:t>f</m:t>
            </m:r>
          </m:e>
          <m:sub>
            <m:r>
              <w:rPr>
                <w:rFonts w:ascii="Cambria Math" w:hAnsi="Cambria Math" w:cs="Arial"/>
                <w:spacing w:val="4"/>
                <w:sz w:val="22"/>
                <w:szCs w:val="22"/>
              </w:rPr>
              <m:t>clip</m:t>
            </m:r>
          </m:sub>
        </m:sSub>
      </m:oMath>
      <w:r w:rsidR="009C1592">
        <w:rPr>
          <w:rFonts w:ascii="Arial" w:hAnsi="Arial" w:cs="Arial"/>
          <w:spacing w:val="4"/>
          <w:sz w:val="22"/>
          <w:szCs w:val="22"/>
        </w:rPr>
        <w:t xml:space="preserve">close to </w:t>
      </w:r>
      <w:r w:rsidR="009C1592">
        <w:rPr>
          <w:rFonts w:ascii="Arial" w:hAnsi="Arial" w:cs="Arial"/>
          <w:spacing w:val="4"/>
          <w:sz w:val="22"/>
          <w:szCs w:val="22"/>
        </w:rPr>
        <w:t xml:space="preserve">the operating point </w:t>
      </w:r>
      <w:r w:rsidR="003C2274">
        <w:rPr>
          <w:rFonts w:ascii="Arial" w:hAnsi="Arial" w:cs="Arial"/>
          <w:spacing w:val="4"/>
          <w:sz w:val="22"/>
          <w:szCs w:val="22"/>
        </w:rPr>
        <w:t>at</w:t>
      </w:r>
      <w:r w:rsidR="009C1592">
        <w:rPr>
          <w:rFonts w:ascii="Arial" w:hAnsi="Arial" w:cs="Arial"/>
          <w:spacing w:val="4"/>
          <w:sz w:val="22"/>
          <w:szCs w:val="22"/>
        </w:rPr>
        <w:t xml:space="preserve"> </w:t>
      </w:r>
      <m:oMath>
        <m:sSubSup>
          <m:sSubSupPr>
            <m:ctrlPr>
              <w:rPr>
                <w:rFonts w:ascii="Cambria Math" w:hAnsi="Cambria Math" w:cs="Arial"/>
                <w:i/>
                <w:spacing w:val="4"/>
                <w:sz w:val="22"/>
                <w:szCs w:val="22"/>
              </w:rPr>
            </m:ctrlPr>
          </m:sSubSupPr>
          <m:e>
            <m:r>
              <w:rPr>
                <w:rFonts w:ascii="Cambria Math" w:hAnsi="Cambria Math" w:cs="Arial"/>
                <w:spacing w:val="4"/>
                <w:sz w:val="22"/>
                <w:szCs w:val="22"/>
              </w:rPr>
              <m:t>T</m:t>
            </m:r>
          </m:e>
          <m:sub>
            <m:r>
              <w:rPr>
                <w:rFonts w:ascii="Cambria Math" w:hAnsi="Cambria Math" w:cs="Arial"/>
                <w:spacing w:val="4"/>
                <w:sz w:val="22"/>
                <w:szCs w:val="22"/>
              </w:rPr>
              <m:t>base</m:t>
            </m:r>
          </m:sub>
          <m:sup>
            <m:r>
              <w:rPr>
                <w:rFonts w:ascii="Cambria Math" w:hAnsi="Cambria Math" w:cs="Arial"/>
                <w:spacing w:val="4"/>
                <w:sz w:val="22"/>
                <w:szCs w:val="22"/>
              </w:rPr>
              <m:t>+</m:t>
            </m:r>
          </m:sup>
        </m:sSubSup>
        <m:r>
          <w:rPr>
            <w:rFonts w:ascii="Cambria Math" w:hAnsi="Cambria Math" w:cs="Arial"/>
            <w:spacing w:val="4"/>
            <w:sz w:val="22"/>
            <w:szCs w:val="22"/>
          </w:rPr>
          <m:t>=0.05Nm</m:t>
        </m:r>
      </m:oMath>
      <w:r w:rsidR="009C1592">
        <w:rPr>
          <w:rFonts w:ascii="Arial" w:hAnsi="Arial" w:cs="Arial"/>
          <w:spacing w:val="4"/>
          <w:sz w:val="22"/>
          <w:szCs w:val="22"/>
        </w:rPr>
        <w:t>, and thus assumes that feedback driven corrections will result in negative torques</w:t>
      </w:r>
      <w:r w:rsidR="007E40AE">
        <w:rPr>
          <w:rFonts w:ascii="Arial" w:hAnsi="Arial" w:cs="Arial"/>
          <w:spacing w:val="4"/>
          <w:sz w:val="22"/>
          <w:szCs w:val="22"/>
        </w:rPr>
        <w:t>,</w:t>
      </w:r>
      <w:r w:rsidR="007E40AE" w:rsidRPr="007E40AE">
        <w:rPr>
          <w:rFonts w:ascii="Arial" w:hAnsi="Arial" w:cs="Arial"/>
          <w:spacing w:val="4"/>
          <w:sz w:val="22"/>
          <w:szCs w:val="22"/>
        </w:rPr>
        <w:t xml:space="preserve"> </w:t>
      </w:r>
      <w:r w:rsidR="007E40AE">
        <w:rPr>
          <w:rFonts w:ascii="Arial" w:hAnsi="Arial" w:cs="Arial"/>
          <w:spacing w:val="4"/>
          <w:sz w:val="22"/>
          <w:szCs w:val="22"/>
        </w:rPr>
        <w:t xml:space="preserve">allowing for a correction of both </w:t>
      </w:r>
      <m:oMath>
        <m:sSup>
          <m:sSupPr>
            <m:ctrlPr>
              <w:rPr>
                <w:rFonts w:ascii="Cambria Math" w:hAnsi="Cambria Math" w:cs="Arial"/>
                <w:i/>
                <w:spacing w:val="4"/>
                <w:sz w:val="22"/>
                <w:szCs w:val="22"/>
              </w:rPr>
            </m:ctrlPr>
          </m:sSupPr>
          <m:e>
            <m:r>
              <w:rPr>
                <w:rFonts w:ascii="Cambria Math" w:hAnsi="Cambria Math" w:cs="Arial"/>
                <w:spacing w:val="4"/>
                <w:sz w:val="22"/>
                <w:szCs w:val="22"/>
              </w:rPr>
              <m:t>T</m:t>
            </m:r>
          </m:e>
          <m:sup>
            <m:r>
              <w:rPr>
                <w:rFonts w:ascii="Cambria Math" w:hAnsi="Cambria Math" w:cs="Arial"/>
                <w:spacing w:val="4"/>
                <w:sz w:val="22"/>
                <w:szCs w:val="22"/>
              </w:rPr>
              <m:t>+</m:t>
            </m:r>
          </m:sup>
        </m:sSup>
      </m:oMath>
      <w:r w:rsidR="007E40AE">
        <w:rPr>
          <w:rFonts w:ascii="Arial" w:hAnsi="Arial" w:cs="Arial"/>
          <w:spacing w:val="4"/>
          <w:sz w:val="22"/>
          <w:szCs w:val="22"/>
        </w:rPr>
        <w:t xml:space="preserve"> and </w:t>
      </w:r>
      <m:oMath>
        <m:sSup>
          <m:sSupPr>
            <m:ctrlPr>
              <w:rPr>
                <w:rFonts w:ascii="Cambria Math" w:hAnsi="Cambria Math" w:cs="Arial"/>
                <w:i/>
                <w:spacing w:val="4"/>
                <w:sz w:val="22"/>
                <w:szCs w:val="22"/>
              </w:rPr>
            </m:ctrlPr>
          </m:sSupPr>
          <m:e>
            <m:r>
              <w:rPr>
                <w:rFonts w:ascii="Cambria Math" w:hAnsi="Cambria Math" w:cs="Arial"/>
                <w:spacing w:val="4"/>
                <w:sz w:val="22"/>
                <w:szCs w:val="22"/>
              </w:rPr>
              <m:t>T</m:t>
            </m:r>
          </m:e>
          <m:sup>
            <m:r>
              <w:rPr>
                <w:rFonts w:ascii="Cambria Math" w:hAnsi="Cambria Math" w:cs="Arial"/>
                <w:spacing w:val="4"/>
                <w:sz w:val="22"/>
                <w:szCs w:val="22"/>
              </w:rPr>
              <m:t>-</m:t>
            </m:r>
          </m:sup>
        </m:sSup>
      </m:oMath>
      <w:r w:rsidR="007E40AE">
        <w:rPr>
          <w:rFonts w:ascii="Arial" w:hAnsi="Arial" w:cs="Arial"/>
          <w:spacing w:val="4"/>
          <w:sz w:val="22"/>
          <w:szCs w:val="22"/>
        </w:rPr>
        <w:t xml:space="preserve"> in case of a deviation from the operating point.</w:t>
      </w:r>
      <w:r w:rsidR="009C1592">
        <w:rPr>
          <w:rFonts w:ascii="Arial" w:hAnsi="Arial" w:cs="Arial"/>
          <w:spacing w:val="4"/>
          <w:sz w:val="22"/>
          <w:szCs w:val="22"/>
        </w:rPr>
        <w:t xml:space="preserve"> UKF, samples around the operating point and detects the saturation at 0Nm. Therefore the operating point is shifted to allow for a correction of both </w:t>
      </w:r>
      <m:oMath>
        <m:sSup>
          <m:sSupPr>
            <m:ctrlPr>
              <w:rPr>
                <w:rFonts w:ascii="Cambria Math" w:hAnsi="Cambria Math" w:cs="Arial"/>
                <w:i/>
                <w:spacing w:val="4"/>
                <w:sz w:val="22"/>
                <w:szCs w:val="22"/>
              </w:rPr>
            </m:ctrlPr>
          </m:sSupPr>
          <m:e>
            <m:r>
              <w:rPr>
                <w:rFonts w:ascii="Cambria Math" w:hAnsi="Cambria Math" w:cs="Arial"/>
                <w:spacing w:val="4"/>
                <w:sz w:val="22"/>
                <w:szCs w:val="22"/>
              </w:rPr>
              <m:t>T</m:t>
            </m:r>
          </m:e>
          <m:sup>
            <m:r>
              <w:rPr>
                <w:rFonts w:ascii="Cambria Math" w:hAnsi="Cambria Math" w:cs="Arial"/>
                <w:spacing w:val="4"/>
                <w:sz w:val="22"/>
                <w:szCs w:val="22"/>
              </w:rPr>
              <m:t>+</m:t>
            </m:r>
          </m:sup>
        </m:sSup>
      </m:oMath>
      <w:r w:rsidR="009C1592">
        <w:rPr>
          <w:rFonts w:ascii="Arial" w:hAnsi="Arial" w:cs="Arial"/>
          <w:spacing w:val="4"/>
          <w:sz w:val="22"/>
          <w:szCs w:val="22"/>
        </w:rPr>
        <w:t xml:space="preserve"> and </w:t>
      </w:r>
      <m:oMath>
        <m:sSup>
          <m:sSupPr>
            <m:ctrlPr>
              <w:rPr>
                <w:rFonts w:ascii="Cambria Math" w:hAnsi="Cambria Math" w:cs="Arial"/>
                <w:i/>
                <w:spacing w:val="4"/>
                <w:sz w:val="22"/>
                <w:szCs w:val="22"/>
              </w:rPr>
            </m:ctrlPr>
          </m:sSupPr>
          <m:e>
            <m:r>
              <w:rPr>
                <w:rFonts w:ascii="Cambria Math" w:hAnsi="Cambria Math" w:cs="Arial"/>
                <w:spacing w:val="4"/>
                <w:sz w:val="22"/>
                <w:szCs w:val="22"/>
              </w:rPr>
              <m:t>T</m:t>
            </m:r>
          </m:e>
          <m:sup>
            <m:r>
              <w:rPr>
                <w:rFonts w:ascii="Cambria Math" w:hAnsi="Cambria Math" w:cs="Arial"/>
                <w:spacing w:val="4"/>
                <w:sz w:val="22"/>
                <w:szCs w:val="22"/>
              </w:rPr>
              <m:t>-</m:t>
            </m:r>
          </m:sup>
        </m:sSup>
      </m:oMath>
      <w:r w:rsidR="009C1592">
        <w:rPr>
          <w:rFonts w:ascii="Arial" w:hAnsi="Arial" w:cs="Arial"/>
          <w:spacing w:val="4"/>
          <w:sz w:val="22"/>
          <w:szCs w:val="22"/>
        </w:rPr>
        <w:t xml:space="preserve"> in case of a deviation from the operating point.</w:t>
      </w:r>
    </w:p>
    <w:p w14:paraId="637D3DC5" w14:textId="77777777" w:rsidR="00B66239" w:rsidRDefault="00B66239" w:rsidP="008F1436">
      <w:pPr>
        <w:jc w:val="both"/>
        <w:rPr>
          <w:rFonts w:ascii="Arial" w:hAnsi="Arial" w:cs="Arial"/>
          <w:spacing w:val="4"/>
          <w:sz w:val="22"/>
          <w:szCs w:val="22"/>
        </w:rPr>
      </w:pPr>
    </w:p>
    <w:p w14:paraId="56B79B23" w14:textId="447E4B3A" w:rsidR="00B66239" w:rsidRDefault="00B66239" w:rsidP="00B66239">
      <w:pPr>
        <w:jc w:val="both"/>
        <w:rPr>
          <w:rFonts w:ascii="Arial" w:hAnsi="Arial" w:cs="Arial"/>
          <w:bCs/>
          <w:spacing w:val="4"/>
          <w:sz w:val="22"/>
          <w:szCs w:val="22"/>
          <w:lang w:val="en-US"/>
        </w:rPr>
      </w:pPr>
      <w:r>
        <w:rPr>
          <w:rFonts w:ascii="Arial" w:hAnsi="Arial" w:cs="Arial"/>
          <w:bCs/>
          <w:spacing w:val="4"/>
          <w:sz w:val="22"/>
          <w:szCs w:val="22"/>
          <w:lang w:val="en-US"/>
        </w:rPr>
        <w:t xml:space="preserve">Feedback gains are different between EKF and UKF. Since UKF detects the saturation of the possible corrective negative torques at 0Nm, larger positive corrections are necessary in the antagonistic torque to correct for a given perturbation compared to EKF where equal positive and negative corrections are assumed possible. Therefore UKF results in larger feedback gains. </w:t>
      </w:r>
    </w:p>
    <w:p w14:paraId="5CC76F1F" w14:textId="77777777" w:rsidR="007E40AE" w:rsidRDefault="007E40AE" w:rsidP="008F1436">
      <w:pPr>
        <w:jc w:val="both"/>
        <w:rPr>
          <w:rFonts w:ascii="Arial" w:hAnsi="Arial" w:cs="Arial"/>
          <w:bCs/>
          <w:spacing w:val="4"/>
          <w:sz w:val="22"/>
          <w:szCs w:val="22"/>
          <w:lang w:val="en-US"/>
        </w:rPr>
      </w:pPr>
    </w:p>
    <w:p w14:paraId="69FED732" w14:textId="77777777" w:rsidR="007E40AE" w:rsidRDefault="009C1592" w:rsidP="007E40AE">
      <w:pPr>
        <w:jc w:val="both"/>
        <w:rPr>
          <w:rFonts w:ascii="Arial" w:hAnsi="Arial" w:cs="Arial"/>
          <w:bCs/>
          <w:spacing w:val="4"/>
          <w:sz w:val="22"/>
          <w:szCs w:val="22"/>
          <w:lang w:val="en-US"/>
        </w:rPr>
      </w:pPr>
      <w:r>
        <w:rPr>
          <w:rFonts w:ascii="Arial" w:hAnsi="Arial" w:cs="Arial"/>
          <w:bCs/>
          <w:spacing w:val="4"/>
          <w:sz w:val="22"/>
          <w:szCs w:val="22"/>
          <w:lang w:val="en-US"/>
        </w:rPr>
        <w:t>Feedback gains</w:t>
      </w:r>
      <w:r w:rsidR="00B66239">
        <w:rPr>
          <w:rFonts w:ascii="Arial" w:hAnsi="Arial" w:cs="Arial"/>
          <w:bCs/>
          <w:spacing w:val="4"/>
          <w:sz w:val="22"/>
          <w:szCs w:val="22"/>
          <w:lang w:val="en-US"/>
        </w:rPr>
        <w:t xml:space="preserve"> in EKF</w:t>
      </w:r>
      <w:r>
        <w:rPr>
          <w:rFonts w:ascii="Arial" w:hAnsi="Arial" w:cs="Arial"/>
          <w:bCs/>
          <w:spacing w:val="4"/>
          <w:sz w:val="22"/>
          <w:szCs w:val="22"/>
          <w:lang w:val="en-US"/>
        </w:rPr>
        <w:t xml:space="preserve"> do not change with increasing motor noise</w:t>
      </w:r>
      <w:r w:rsidR="00B66239">
        <w:rPr>
          <w:rFonts w:ascii="Arial" w:hAnsi="Arial" w:cs="Arial"/>
          <w:bCs/>
          <w:spacing w:val="4"/>
          <w:sz w:val="22"/>
          <w:szCs w:val="22"/>
          <w:lang w:val="en-US"/>
        </w:rPr>
        <w:t xml:space="preserve"> and change very slightly in UKF. In EKF the linearization around the operating point results in a redundant feasible set of solutions independent of the amount of motor noise to satisfy the stability constraint (</w:t>
      </w:r>
      <m:oMath>
        <m:sSub>
          <m:sSubPr>
            <m:ctrlPr>
              <w:rPr>
                <w:rFonts w:ascii="Cambria Math" w:hAnsi="Cambria Math" w:cs="Arial"/>
                <w:i/>
                <w:spacing w:val="4"/>
                <w:sz w:val="22"/>
                <w:szCs w:val="22"/>
              </w:rPr>
            </m:ctrlPr>
          </m:sSubPr>
          <m:e>
            <m:r>
              <w:rPr>
                <w:rFonts w:ascii="Cambria Math" w:hAnsi="Cambria Math" w:cs="Arial"/>
                <w:spacing w:val="4"/>
                <w:sz w:val="22"/>
                <w:szCs w:val="22"/>
              </w:rPr>
              <m:t>P</m:t>
            </m:r>
          </m:e>
          <m:sub>
            <m:r>
              <w:rPr>
                <w:rFonts w:ascii="Cambria Math" w:hAnsi="Cambria Math" w:cs="Arial"/>
                <w:spacing w:val="4"/>
                <w:sz w:val="22"/>
                <w:szCs w:val="22"/>
              </w:rPr>
              <m:t>k</m:t>
            </m:r>
          </m:sub>
        </m:sSub>
        <m:r>
          <w:rPr>
            <w:rFonts w:ascii="Cambria Math" w:hAnsi="Cambria Math" w:cs="Arial"/>
            <w:spacing w:val="4"/>
            <w:sz w:val="22"/>
            <w:szCs w:val="22"/>
          </w:rPr>
          <m:t>=</m:t>
        </m:r>
        <m:sSub>
          <m:sSubPr>
            <m:ctrlPr>
              <w:rPr>
                <w:rFonts w:ascii="Cambria Math" w:hAnsi="Cambria Math" w:cs="Arial"/>
                <w:i/>
                <w:spacing w:val="4"/>
                <w:sz w:val="22"/>
                <w:szCs w:val="22"/>
              </w:rPr>
            </m:ctrlPr>
          </m:sSubPr>
          <m:e>
            <m:r>
              <w:rPr>
                <w:rFonts w:ascii="Cambria Math" w:hAnsi="Cambria Math" w:cs="Arial"/>
                <w:spacing w:val="4"/>
                <w:sz w:val="22"/>
                <w:szCs w:val="22"/>
              </w:rPr>
              <m:t>P</m:t>
            </m:r>
          </m:e>
          <m:sub>
            <m:r>
              <w:rPr>
                <w:rFonts w:ascii="Cambria Math" w:hAnsi="Cambria Math" w:cs="Arial"/>
                <w:spacing w:val="4"/>
                <w:sz w:val="22"/>
                <w:szCs w:val="22"/>
              </w:rPr>
              <m:t>k+1</m:t>
            </m:r>
          </m:sub>
        </m:sSub>
      </m:oMath>
      <w:r w:rsidR="00B66239">
        <w:rPr>
          <w:rFonts w:ascii="Arial" w:hAnsi="Arial" w:cs="Arial"/>
          <w:spacing w:val="4"/>
          <w:sz w:val="22"/>
          <w:szCs w:val="22"/>
        </w:rPr>
        <w:t>). And thus the same optimal solution is found from this feasible set, independent of motor noise. For the UKF a similar reasoning applies since in the operating region (sway &lt; 3°) the inverted pendulum is practically linear. Therefore only very small changes in optimal feedback gains are found</w:t>
      </w:r>
      <w:r w:rsidR="00230CBF">
        <w:rPr>
          <w:rFonts w:ascii="Arial" w:hAnsi="Arial" w:cs="Arial"/>
          <w:spacing w:val="4"/>
          <w:sz w:val="22"/>
          <w:szCs w:val="22"/>
        </w:rPr>
        <w:t>.</w:t>
      </w:r>
      <w:r w:rsidR="00B66239">
        <w:rPr>
          <w:rFonts w:ascii="Arial" w:hAnsi="Arial" w:cs="Arial"/>
          <w:spacing w:val="4"/>
          <w:sz w:val="22"/>
          <w:szCs w:val="22"/>
        </w:rPr>
        <w:t xml:space="preserve"> </w:t>
      </w:r>
    </w:p>
    <w:p w14:paraId="70927852" w14:textId="77777777" w:rsidR="007E40AE" w:rsidRDefault="007E40AE" w:rsidP="008F1436">
      <w:pPr>
        <w:jc w:val="both"/>
        <w:rPr>
          <w:rFonts w:ascii="Arial" w:hAnsi="Arial" w:cs="Arial"/>
          <w:bCs/>
          <w:spacing w:val="4"/>
          <w:sz w:val="22"/>
          <w:szCs w:val="22"/>
          <w:lang w:val="en-US"/>
        </w:rPr>
      </w:pPr>
    </w:p>
    <w:p w14:paraId="3E1ED5DA" w14:textId="0D68FBB4" w:rsidR="009C1592" w:rsidRPr="008F1436" w:rsidRDefault="009C1592" w:rsidP="008F1436">
      <w:pPr>
        <w:jc w:val="both"/>
        <w:rPr>
          <w:rFonts w:ascii="Arial" w:hAnsi="Arial" w:cs="Arial"/>
          <w:bCs/>
          <w:spacing w:val="4"/>
          <w:sz w:val="22"/>
          <w:szCs w:val="22"/>
          <w:lang w:val="en-US"/>
        </w:rPr>
        <w:sectPr w:rsidR="009C1592" w:rsidRPr="008F1436" w:rsidSect="00293124">
          <w:type w:val="continuous"/>
          <w:pgSz w:w="11907" w:h="16840" w:code="9"/>
          <w:pgMar w:top="720" w:right="720" w:bottom="720" w:left="720" w:header="720" w:footer="720" w:gutter="0"/>
          <w:cols w:num="2" w:space="720"/>
          <w:docGrid w:linePitch="272"/>
        </w:sectPr>
      </w:pPr>
      <w:r>
        <w:rPr>
          <w:rFonts w:ascii="Arial" w:hAnsi="Arial" w:cs="Arial"/>
          <w:bCs/>
          <w:spacing w:val="4"/>
          <w:sz w:val="22"/>
          <w:szCs w:val="22"/>
          <w:lang w:val="en-US"/>
        </w:rPr>
        <w:t xml:space="preserve">Predicted sway </w:t>
      </w:r>
      <w:r w:rsidR="003C2274">
        <w:rPr>
          <w:rFonts w:ascii="Arial" w:hAnsi="Arial" w:cs="Arial"/>
          <w:bCs/>
          <w:spacing w:val="4"/>
          <w:sz w:val="22"/>
          <w:szCs w:val="22"/>
          <w:lang w:val="en-US"/>
        </w:rPr>
        <w:t>is</w:t>
      </w:r>
      <w:r>
        <w:rPr>
          <w:rFonts w:ascii="Arial" w:hAnsi="Arial" w:cs="Arial"/>
          <w:bCs/>
          <w:spacing w:val="4"/>
          <w:sz w:val="22"/>
          <w:szCs w:val="22"/>
          <w:lang w:val="en-US"/>
        </w:rPr>
        <w:t xml:space="preserve"> the same for UKF and EKF, and increases with increasing motor noise. However, UKF is much more accurate as can be derived from the difference between the estimated and predicted sway. This difference is very small for UKF but large for EKF.  From motor noise with variance 500Nm².s onwards for EKF and for  motor noise with variance 5000Nm².s for UKF the estimated sway is &gt;100°. In these simulations the pendulum ‘fell’ and the controller was not able to return </w:t>
      </w:r>
      <w:r w:rsidR="003C2274">
        <w:rPr>
          <w:rFonts w:ascii="Arial" w:hAnsi="Arial" w:cs="Arial"/>
          <w:bCs/>
          <w:spacing w:val="4"/>
          <w:sz w:val="22"/>
          <w:szCs w:val="22"/>
          <w:lang w:val="en-US"/>
        </w:rPr>
        <w:t>the pendulum</w:t>
      </w:r>
      <w:r>
        <w:rPr>
          <w:rFonts w:ascii="Arial" w:hAnsi="Arial" w:cs="Arial"/>
          <w:bCs/>
          <w:spacing w:val="4"/>
          <w:sz w:val="22"/>
          <w:szCs w:val="22"/>
          <w:lang w:val="en-US"/>
        </w:rPr>
        <w:t xml:space="preserve"> to the upright position.</w:t>
      </w:r>
    </w:p>
    <w:p w14:paraId="3FFEF3F9" w14:textId="77777777" w:rsidR="00957AC7" w:rsidRPr="00293124" w:rsidRDefault="00957AC7" w:rsidP="00293124">
      <w:pPr>
        <w:rPr>
          <w:rFonts w:ascii="Arial" w:hAnsi="Arial" w:cs="Arial"/>
          <w:spacing w:val="4"/>
          <w:sz w:val="22"/>
          <w:szCs w:val="22"/>
        </w:rPr>
      </w:pPr>
    </w:p>
    <w:p w14:paraId="32E260E3" w14:textId="77777777" w:rsidR="00957AC7" w:rsidRPr="00367375" w:rsidRDefault="00957AC7" w:rsidP="00957AC7">
      <w:pPr>
        <w:jc w:val="both"/>
        <w:rPr>
          <w:rFonts w:ascii="Arial" w:hAnsi="Arial" w:cs="Arial"/>
          <w:spacing w:val="4"/>
          <w:sz w:val="22"/>
          <w:szCs w:val="22"/>
        </w:rPr>
      </w:pPr>
    </w:p>
    <w:p w14:paraId="095DB061" w14:textId="77777777" w:rsidR="00AD2D05" w:rsidRDefault="008F1436" w:rsidP="00AD2D05">
      <w:pPr>
        <w:keepNext/>
      </w:pPr>
      <w:r>
        <w:rPr>
          <w:noProof/>
        </w:rPr>
        <w:lastRenderedPageBreak/>
        <w:drawing>
          <wp:inline distT="0" distB="0" distL="0" distR="0" wp14:anchorId="24BC077E" wp14:editId="5C7835AD">
            <wp:extent cx="6646545" cy="4516120"/>
            <wp:effectExtent l="0" t="0" r="1905"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KFvsUKF.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6646545" cy="4516120"/>
                    </a:xfrm>
                    <a:prstGeom prst="rect">
                      <a:avLst/>
                    </a:prstGeom>
                  </pic:spPr>
                </pic:pic>
              </a:graphicData>
            </a:graphic>
          </wp:inline>
        </w:drawing>
      </w:r>
    </w:p>
    <w:p w14:paraId="31ABBE9B" w14:textId="14EC3445" w:rsidR="004C6369" w:rsidRDefault="00AD2D05" w:rsidP="00AD2D05">
      <w:pPr>
        <w:pStyle w:val="Caption"/>
      </w:pPr>
      <w:r>
        <w:t xml:space="preserve">Figure </w:t>
      </w:r>
      <w:r>
        <w:fldChar w:fldCharType="begin"/>
      </w:r>
      <w:r>
        <w:instrText xml:space="preserve"> SEQ Figure \* ARABIC </w:instrText>
      </w:r>
      <w:r>
        <w:fldChar w:fldCharType="separate"/>
      </w:r>
      <w:r w:rsidR="00DE695F">
        <w:rPr>
          <w:noProof/>
        </w:rPr>
        <w:t>1</w:t>
      </w:r>
      <w:r>
        <w:fldChar w:fldCharType="end"/>
      </w:r>
      <w:r w:rsidR="00F95B9C">
        <w:t xml:space="preserve"> – </w:t>
      </w:r>
      <w:r w:rsidR="00F95B9C" w:rsidRPr="00F95B9C">
        <w:rPr>
          <w:b/>
          <w:bCs/>
        </w:rPr>
        <w:t>Upper left</w:t>
      </w:r>
      <w:r w:rsidR="00F95B9C">
        <w:t>: Optimal baseline torques (</w:t>
      </w:r>
      <m:oMath>
        <m:sSubSup>
          <m:sSubSupPr>
            <m:ctrlPr>
              <w:rPr>
                <w:rFonts w:ascii="Cambria Math" w:hAnsi="Cambria Math"/>
              </w:rPr>
            </m:ctrlPr>
          </m:sSubSupPr>
          <m:e>
            <m:r>
              <w:rPr>
                <w:rFonts w:ascii="Cambria Math" w:hAnsi="Cambria Math"/>
              </w:rPr>
              <m:t>T</m:t>
            </m:r>
          </m:e>
          <m:sub>
            <m:r>
              <w:rPr>
                <w:rFonts w:ascii="Cambria Math" w:hAnsi="Cambria Math"/>
              </w:rPr>
              <m:t>base</m:t>
            </m:r>
          </m:sub>
          <m:sup>
            <m:r>
              <w:rPr>
                <w:rFonts w:ascii="Cambria Math" w:hAnsi="Cambria Math"/>
              </w:rPr>
              <m:t>+</m:t>
            </m:r>
          </m:sup>
        </m:sSubSup>
      </m:oMath>
      <w:r w:rsidR="00F95B9C" w:rsidRPr="00AD2D05">
        <w:t xml:space="preserve"> </w:t>
      </w:r>
      <w:r w:rsidR="00F95B9C">
        <w:t xml:space="preserve">and </w:t>
      </w:r>
      <m:oMath>
        <m:sSubSup>
          <m:sSubSupPr>
            <m:ctrlPr>
              <w:rPr>
                <w:rFonts w:ascii="Cambria Math" w:hAnsi="Cambria Math"/>
              </w:rPr>
            </m:ctrlPr>
          </m:sSubSupPr>
          <m:e>
            <m:r>
              <w:rPr>
                <w:rFonts w:ascii="Cambria Math" w:hAnsi="Cambria Math"/>
              </w:rPr>
              <m:t>T</m:t>
            </m:r>
          </m:e>
          <m:sub>
            <m:r>
              <w:rPr>
                <w:rFonts w:ascii="Cambria Math" w:hAnsi="Cambria Math"/>
              </w:rPr>
              <m:t>base</m:t>
            </m:r>
          </m:sub>
          <m:sup>
            <m:r>
              <w:rPr>
                <w:rFonts w:ascii="Cambria Math" w:hAnsi="Cambria Math"/>
              </w:rPr>
              <m:t>-</m:t>
            </m:r>
          </m:sup>
        </m:sSubSup>
      </m:oMath>
      <w:r w:rsidR="00F95B9C">
        <w:t xml:space="preserve">) predicted by EKF and UKF. </w:t>
      </w:r>
      <w:r w:rsidR="00F95B9C" w:rsidRPr="00F95B9C">
        <w:rPr>
          <w:b/>
          <w:bCs/>
        </w:rPr>
        <w:t>Upper right</w:t>
      </w:r>
      <w:r w:rsidR="00F95B9C">
        <w:t>: Optimal feedback gains(</w:t>
      </w:r>
      <m:oMath>
        <m:sSubSup>
          <m:sSubSupPr>
            <m:ctrlPr>
              <w:rPr>
                <w:rFonts w:ascii="Cambria Math" w:hAnsi="Cambria Math"/>
              </w:rPr>
            </m:ctrlPr>
          </m:sSubSupPr>
          <m:e>
            <m:r>
              <w:rPr>
                <w:rFonts w:ascii="Cambria Math" w:hAnsi="Cambria Math"/>
              </w:rPr>
              <m:t>K</m:t>
            </m:r>
          </m:e>
          <m:sub>
            <m:r>
              <w:rPr>
                <w:rFonts w:ascii="Cambria Math" w:hAnsi="Cambria Math"/>
              </w:rPr>
              <m:t>p</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K</m:t>
            </m:r>
          </m:e>
          <m:sub>
            <m:r>
              <w:rPr>
                <w:rFonts w:ascii="Cambria Math" w:hAnsi="Cambria Math"/>
              </w:rPr>
              <m:t>v</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K</m:t>
            </m:r>
          </m:e>
          <m:sub>
            <m:r>
              <w:rPr>
                <w:rFonts w:ascii="Cambria Math" w:hAnsi="Cambria Math"/>
              </w:rPr>
              <m:t>p</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K</m:t>
            </m:r>
          </m:e>
          <m:sub>
            <m:r>
              <w:rPr>
                <w:rFonts w:ascii="Cambria Math" w:hAnsi="Cambria Math"/>
              </w:rPr>
              <m:t>v</m:t>
            </m:r>
          </m:sub>
          <m:sup>
            <m:r>
              <w:rPr>
                <w:rFonts w:ascii="Cambria Math" w:hAnsi="Cambria Math"/>
              </w:rPr>
              <m:t>+</m:t>
            </m:r>
          </m:sup>
        </m:sSubSup>
      </m:oMath>
      <w:r w:rsidR="00F95B9C" w:rsidRPr="00F95B9C">
        <w:t>)</w:t>
      </w:r>
      <w:r w:rsidR="00F95B9C">
        <w:t xml:space="preserve"> predicted by EKF and UKF. </w:t>
      </w:r>
      <w:r w:rsidR="00F95B9C" w:rsidRPr="00F95B9C">
        <w:rPr>
          <w:b/>
          <w:bCs/>
        </w:rPr>
        <w:t>Lower</w:t>
      </w:r>
      <w:r w:rsidR="00F95B9C">
        <w:t xml:space="preserve">: Optimal predicted sway for EKF and UKF and estimated sway from 100s forward simulations, in the presence of the appropriate motor noise, under the predicted optimal controllers by EKF and UKF. </w:t>
      </w:r>
    </w:p>
    <w:p w14:paraId="36B0957B" w14:textId="2F636C4C" w:rsidR="004327AE" w:rsidRDefault="004327AE"/>
    <w:p w14:paraId="0245114D" w14:textId="77777777" w:rsidR="00AD2D05" w:rsidRDefault="004327AE" w:rsidP="00AD2D05">
      <w:pPr>
        <w:keepNext/>
      </w:pPr>
      <w:r>
        <w:rPr>
          <w:noProof/>
        </w:rPr>
        <w:drawing>
          <wp:inline distT="0" distB="0" distL="0" distR="0" wp14:anchorId="48F17FC0" wp14:editId="7CEC2DB3">
            <wp:extent cx="5000625" cy="2171700"/>
            <wp:effectExtent l="0" t="0" r="9525" b="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svg"/>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5000625" cy="2171700"/>
                    </a:xfrm>
                    <a:prstGeom prst="rect">
                      <a:avLst/>
                    </a:prstGeom>
                  </pic:spPr>
                </pic:pic>
              </a:graphicData>
            </a:graphic>
          </wp:inline>
        </w:drawing>
      </w:r>
    </w:p>
    <w:p w14:paraId="143E6692" w14:textId="0FAA5989" w:rsidR="004327AE" w:rsidRPr="00AD2D05" w:rsidRDefault="00AD2D05" w:rsidP="00AD2D05">
      <w:pPr>
        <w:pStyle w:val="Caption"/>
      </w:pPr>
      <w:r>
        <w:t xml:space="preserve">Figure </w:t>
      </w:r>
      <w:r>
        <w:fldChar w:fldCharType="begin"/>
      </w:r>
      <w:r>
        <w:instrText xml:space="preserve"> SEQ Figure \* ARABIC </w:instrText>
      </w:r>
      <w:r>
        <w:fldChar w:fldCharType="separate"/>
      </w:r>
      <w:r w:rsidR="00DE695F">
        <w:rPr>
          <w:noProof/>
        </w:rPr>
        <w:t>2</w:t>
      </w:r>
      <w:r>
        <w:fldChar w:fldCharType="end"/>
      </w:r>
      <w:r>
        <w:t xml:space="preserve"> – Clipping function based on tanh functions for smoothing. Left full domain; right zoomed to illustrate the small error introduced by tanh approximations. To make sure the operating point is on the ascending limb we impose </w:t>
      </w:r>
      <m:oMath>
        <m:sSubSup>
          <m:sSubSupPr>
            <m:ctrlPr>
              <w:rPr>
                <w:rFonts w:ascii="Cambria Math" w:hAnsi="Cambria Math"/>
              </w:rPr>
            </m:ctrlPr>
          </m:sSubSupPr>
          <m:e>
            <m:r>
              <w:rPr>
                <w:rFonts w:ascii="Cambria Math" w:hAnsi="Cambria Math"/>
              </w:rPr>
              <m:t>T</m:t>
            </m:r>
          </m:e>
          <m:sub>
            <m:r>
              <w:rPr>
                <w:rFonts w:ascii="Cambria Math" w:hAnsi="Cambria Math"/>
              </w:rPr>
              <m:t>base</m:t>
            </m:r>
          </m:sub>
          <m:sup>
            <m:r>
              <w:rPr>
                <w:rFonts w:ascii="Cambria Math" w:hAnsi="Cambria Math"/>
              </w:rPr>
              <m:t>+</m:t>
            </m:r>
          </m:sup>
        </m:sSubSup>
      </m:oMath>
      <w:r w:rsidRPr="00AD2D05">
        <w:t xml:space="preserve"> </w:t>
      </w:r>
      <w:r>
        <w:t xml:space="preserve">and </w:t>
      </w:r>
      <m:oMath>
        <m:sSubSup>
          <m:sSubSupPr>
            <m:ctrlPr>
              <w:rPr>
                <w:rFonts w:ascii="Cambria Math" w:hAnsi="Cambria Math"/>
              </w:rPr>
            </m:ctrlPr>
          </m:sSubSupPr>
          <m:e>
            <m:r>
              <w:rPr>
                <w:rFonts w:ascii="Cambria Math" w:hAnsi="Cambria Math"/>
              </w:rPr>
              <m:t>T</m:t>
            </m:r>
          </m:e>
          <m:sub>
            <m:r>
              <w:rPr>
                <w:rFonts w:ascii="Cambria Math" w:hAnsi="Cambria Math"/>
              </w:rPr>
              <m:t>base</m:t>
            </m:r>
          </m:sub>
          <m:sup>
            <m:r>
              <w:rPr>
                <w:rFonts w:ascii="Cambria Math" w:hAnsi="Cambria Math"/>
              </w:rPr>
              <m:t>-</m:t>
            </m:r>
          </m:sup>
        </m:sSubSup>
      </m:oMath>
      <w:r>
        <w:t xml:space="preserve"> &gt; 0.05Nm.</w:t>
      </w:r>
    </w:p>
    <w:sectPr w:rsidR="004327AE" w:rsidRPr="00AD2D05" w:rsidSect="00293124">
      <w:type w:val="continuous"/>
      <w:pgSz w:w="11907" w:h="16840" w:code="9"/>
      <w:pgMar w:top="720" w:right="720" w:bottom="720" w:left="720" w:header="720" w:footer="720" w:gutter="0"/>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om Van Wouwe" w:date="2021-02-08T17:34:00Z" w:initials="TVW">
    <w:p w14:paraId="5A14CC08" w14:textId="77777777" w:rsidR="007E40AE" w:rsidRDefault="007E40AE">
      <w:pPr>
        <w:pStyle w:val="CommentText"/>
      </w:pPr>
      <w:r>
        <w:rPr>
          <w:rStyle w:val="CommentReference"/>
        </w:rPr>
        <w:annotationRef/>
      </w:r>
      <w:r>
        <w:t>Maybe we should directly give the example of the ignorance of bounds/clipping functions.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A14CC0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14CC08" w16cid:durableId="23CBF4A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3B389F"/>
    <w:multiLevelType w:val="hybridMultilevel"/>
    <w:tmpl w:val="17BC0016"/>
    <w:lvl w:ilvl="0" w:tplc="0813000F">
      <w:start w:val="1"/>
      <w:numFmt w:val="decimal"/>
      <w:lvlText w:val="%1."/>
      <w:lvlJc w:val="left"/>
      <w:pPr>
        <w:ind w:left="360" w:hanging="360"/>
      </w:pPr>
      <w:rPr>
        <w:rFonts w:hint="default"/>
        <w:b w:val="0"/>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 w15:restartNumberingAfterBreak="0">
    <w:nsid w:val="2F465E02"/>
    <w:multiLevelType w:val="hybridMultilevel"/>
    <w:tmpl w:val="ED42A944"/>
    <w:lvl w:ilvl="0" w:tplc="0813000F">
      <w:start w:val="7"/>
      <w:numFmt w:val="decimal"/>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2" w15:restartNumberingAfterBreak="0">
    <w:nsid w:val="32B9183E"/>
    <w:multiLevelType w:val="hybridMultilevel"/>
    <w:tmpl w:val="C4F217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om Van Wouwe">
    <w15:presenceInfo w15:providerId="AD" w15:userId="S::tom.vanwouwe@kuleuven.be::09546e08-dea9-4cf7-937e-4424a094cf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MxMDIzMzC2NDYxMjFQ0lEKTi0uzszPAykwrAUALx5rOywAAAA="/>
  </w:docVars>
  <w:rsids>
    <w:rsidRoot w:val="00957AC7"/>
    <w:rsid w:val="0014027C"/>
    <w:rsid w:val="001845D9"/>
    <w:rsid w:val="001923DB"/>
    <w:rsid w:val="001B433A"/>
    <w:rsid w:val="00230CBF"/>
    <w:rsid w:val="00293124"/>
    <w:rsid w:val="002C7D0D"/>
    <w:rsid w:val="00300F87"/>
    <w:rsid w:val="003C2274"/>
    <w:rsid w:val="004327AE"/>
    <w:rsid w:val="004C6369"/>
    <w:rsid w:val="00605DD2"/>
    <w:rsid w:val="00664DB3"/>
    <w:rsid w:val="007E40AE"/>
    <w:rsid w:val="0080149F"/>
    <w:rsid w:val="0084705B"/>
    <w:rsid w:val="008F1436"/>
    <w:rsid w:val="00957AC7"/>
    <w:rsid w:val="009C1592"/>
    <w:rsid w:val="009F6404"/>
    <w:rsid w:val="00AD2D05"/>
    <w:rsid w:val="00B464FE"/>
    <w:rsid w:val="00B66239"/>
    <w:rsid w:val="00B74941"/>
    <w:rsid w:val="00B9110C"/>
    <w:rsid w:val="00BB4968"/>
    <w:rsid w:val="00BB517F"/>
    <w:rsid w:val="00DE695F"/>
    <w:rsid w:val="00E957AE"/>
    <w:rsid w:val="00EF1C8E"/>
    <w:rsid w:val="00F85B4D"/>
    <w:rsid w:val="00F95B9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B3EDD"/>
  <w15:chartTrackingRefBased/>
  <w15:docId w15:val="{2EDA6619-1E7F-4F64-BADA-1EE995402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7AC7"/>
    <w:pPr>
      <w:spacing w:after="0" w:line="240" w:lineRule="auto"/>
    </w:pPr>
    <w:rPr>
      <w:rFonts w:ascii="Times New Roman" w:eastAsia="Times New Roman" w:hAnsi="Times New Roman" w:cs="Times New Roman"/>
      <w:sz w:val="24"/>
      <w:szCs w:val="24"/>
      <w:lang w:val="en-GB" w:eastAsia="it-IT"/>
    </w:rPr>
  </w:style>
  <w:style w:type="paragraph" w:styleId="Heading1">
    <w:name w:val="heading 1"/>
    <w:basedOn w:val="Normal"/>
    <w:next w:val="Normal"/>
    <w:link w:val="Heading1Char"/>
    <w:qFormat/>
    <w:rsid w:val="00957AC7"/>
    <w:pPr>
      <w:keepNext/>
      <w:outlineLvl w:val="0"/>
    </w:pPr>
    <w:rPr>
      <w:b/>
      <w:spacing w:val="4"/>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57AC7"/>
    <w:rPr>
      <w:rFonts w:ascii="Times New Roman" w:eastAsia="Times New Roman" w:hAnsi="Times New Roman" w:cs="Times New Roman"/>
      <w:b/>
      <w:spacing w:val="4"/>
      <w:szCs w:val="24"/>
      <w:lang w:val="en-GB" w:eastAsia="it-IT"/>
    </w:rPr>
  </w:style>
  <w:style w:type="paragraph" w:styleId="NormalWeb">
    <w:name w:val="Normal (Web)"/>
    <w:basedOn w:val="Normal"/>
    <w:uiPriority w:val="99"/>
    <w:unhideWhenUsed/>
    <w:rsid w:val="00957AC7"/>
    <w:pPr>
      <w:spacing w:before="100" w:beforeAutospacing="1" w:after="100" w:afterAutospacing="1"/>
    </w:pPr>
    <w:rPr>
      <w:color w:val="000000"/>
      <w:lang w:val="en-US" w:eastAsia="en-US"/>
    </w:rPr>
  </w:style>
  <w:style w:type="paragraph" w:styleId="Subtitle">
    <w:name w:val="Subtitle"/>
    <w:basedOn w:val="Normal"/>
    <w:next w:val="Normal"/>
    <w:link w:val="SubtitleChar"/>
    <w:uiPriority w:val="11"/>
    <w:qFormat/>
    <w:rsid w:val="00957AC7"/>
    <w:pPr>
      <w:jc w:val="center"/>
      <w:outlineLvl w:val="1"/>
    </w:pPr>
    <w:rPr>
      <w:sz w:val="20"/>
      <w:lang w:val="en-US" w:eastAsia="en-US"/>
    </w:rPr>
  </w:style>
  <w:style w:type="character" w:customStyle="1" w:styleId="SubtitleChar">
    <w:name w:val="Subtitle Char"/>
    <w:basedOn w:val="DefaultParagraphFont"/>
    <w:link w:val="Subtitle"/>
    <w:uiPriority w:val="11"/>
    <w:rsid w:val="00957AC7"/>
    <w:rPr>
      <w:rFonts w:ascii="Times New Roman" w:eastAsia="Times New Roman" w:hAnsi="Times New Roman" w:cs="Times New Roman"/>
      <w:sz w:val="20"/>
      <w:szCs w:val="24"/>
      <w:lang w:val="en-US"/>
    </w:rPr>
  </w:style>
  <w:style w:type="paragraph" w:styleId="ListParagraph">
    <w:name w:val="List Paragraph"/>
    <w:basedOn w:val="Normal"/>
    <w:uiPriority w:val="34"/>
    <w:qFormat/>
    <w:rsid w:val="00957AC7"/>
    <w:pPr>
      <w:ind w:left="720"/>
      <w:contextualSpacing/>
    </w:pPr>
  </w:style>
  <w:style w:type="character" w:styleId="PlaceholderText">
    <w:name w:val="Placeholder Text"/>
    <w:basedOn w:val="DefaultParagraphFont"/>
    <w:uiPriority w:val="99"/>
    <w:semiHidden/>
    <w:rsid w:val="00BB4968"/>
    <w:rPr>
      <w:color w:val="808080"/>
    </w:rPr>
  </w:style>
  <w:style w:type="character" w:styleId="CommentReference">
    <w:name w:val="annotation reference"/>
    <w:basedOn w:val="DefaultParagraphFont"/>
    <w:uiPriority w:val="99"/>
    <w:semiHidden/>
    <w:unhideWhenUsed/>
    <w:rsid w:val="001923DB"/>
    <w:rPr>
      <w:sz w:val="16"/>
      <w:szCs w:val="16"/>
    </w:rPr>
  </w:style>
  <w:style w:type="paragraph" w:styleId="CommentText">
    <w:name w:val="annotation text"/>
    <w:basedOn w:val="Normal"/>
    <w:link w:val="CommentTextChar"/>
    <w:uiPriority w:val="99"/>
    <w:semiHidden/>
    <w:unhideWhenUsed/>
    <w:rsid w:val="001923DB"/>
    <w:rPr>
      <w:sz w:val="20"/>
      <w:szCs w:val="20"/>
    </w:rPr>
  </w:style>
  <w:style w:type="character" w:customStyle="1" w:styleId="CommentTextChar">
    <w:name w:val="Comment Text Char"/>
    <w:basedOn w:val="DefaultParagraphFont"/>
    <w:link w:val="CommentText"/>
    <w:uiPriority w:val="99"/>
    <w:semiHidden/>
    <w:rsid w:val="001923DB"/>
    <w:rPr>
      <w:rFonts w:ascii="Times New Roman" w:eastAsia="Times New Roman" w:hAnsi="Times New Roman" w:cs="Times New Roman"/>
      <w:sz w:val="20"/>
      <w:szCs w:val="20"/>
      <w:lang w:val="en-GB" w:eastAsia="it-IT"/>
    </w:rPr>
  </w:style>
  <w:style w:type="paragraph" w:styleId="CommentSubject">
    <w:name w:val="annotation subject"/>
    <w:basedOn w:val="CommentText"/>
    <w:next w:val="CommentText"/>
    <w:link w:val="CommentSubjectChar"/>
    <w:uiPriority w:val="99"/>
    <w:semiHidden/>
    <w:unhideWhenUsed/>
    <w:rsid w:val="001923DB"/>
    <w:rPr>
      <w:b/>
      <w:bCs/>
    </w:rPr>
  </w:style>
  <w:style w:type="character" w:customStyle="1" w:styleId="CommentSubjectChar">
    <w:name w:val="Comment Subject Char"/>
    <w:basedOn w:val="CommentTextChar"/>
    <w:link w:val="CommentSubject"/>
    <w:uiPriority w:val="99"/>
    <w:semiHidden/>
    <w:rsid w:val="001923DB"/>
    <w:rPr>
      <w:rFonts w:ascii="Times New Roman" w:eastAsia="Times New Roman" w:hAnsi="Times New Roman" w:cs="Times New Roman"/>
      <w:b/>
      <w:bCs/>
      <w:sz w:val="20"/>
      <w:szCs w:val="20"/>
      <w:lang w:val="en-GB" w:eastAsia="it-IT"/>
    </w:rPr>
  </w:style>
  <w:style w:type="paragraph" w:styleId="BalloonText">
    <w:name w:val="Balloon Text"/>
    <w:basedOn w:val="Normal"/>
    <w:link w:val="BalloonTextChar"/>
    <w:uiPriority w:val="99"/>
    <w:semiHidden/>
    <w:unhideWhenUsed/>
    <w:rsid w:val="001923D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23DB"/>
    <w:rPr>
      <w:rFonts w:ascii="Segoe UI" w:eastAsia="Times New Roman" w:hAnsi="Segoe UI" w:cs="Segoe UI"/>
      <w:sz w:val="18"/>
      <w:szCs w:val="18"/>
      <w:lang w:val="en-GB" w:eastAsia="it-IT"/>
    </w:rPr>
  </w:style>
  <w:style w:type="paragraph" w:styleId="Caption">
    <w:name w:val="caption"/>
    <w:basedOn w:val="Normal"/>
    <w:next w:val="Normal"/>
    <w:uiPriority w:val="35"/>
    <w:unhideWhenUsed/>
    <w:qFormat/>
    <w:rsid w:val="00AD2D05"/>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svg"/><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image" Target="media/image4.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89B70DD9C08446A8443DF534F7285E" ma:contentTypeVersion="9" ma:contentTypeDescription="Create a new document." ma:contentTypeScope="" ma:versionID="e9031a700bdca3972242bfaabf0a71b4">
  <xsd:schema xmlns:xsd="http://www.w3.org/2001/XMLSchema" xmlns:xs="http://www.w3.org/2001/XMLSchema" xmlns:p="http://schemas.microsoft.com/office/2006/metadata/properties" xmlns:ns3="fd689c1b-2561-4a46-ae04-6449f963ff76" targetNamespace="http://schemas.microsoft.com/office/2006/metadata/properties" ma:root="true" ma:fieldsID="373097cefb8981a4c22443b0e9a7a88a" ns3:_="">
    <xsd:import namespace="fd689c1b-2561-4a46-ae04-6449f963ff7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689c1b-2561-4a46-ae04-6449f963ff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587782C-71ED-448F-9A72-497656A39B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689c1b-2561-4a46-ae04-6449f963ff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3DE03B-2882-4106-9FA4-77B3307BAA4E}">
  <ds:schemaRefs>
    <ds:schemaRef ds:uri="http://schemas.microsoft.com/sharepoint/v3/contenttype/forms"/>
  </ds:schemaRefs>
</ds:datastoreItem>
</file>

<file path=customXml/itemProps3.xml><?xml version="1.0" encoding="utf-8"?>
<ds:datastoreItem xmlns:ds="http://schemas.openxmlformats.org/officeDocument/2006/customXml" ds:itemID="{546397DE-5671-42DB-B1DE-4EB4099014A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1424</Words>
  <Characters>7836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KULeuven</Company>
  <LinksUpToDate>false</LinksUpToDate>
  <CharactersWithSpaces>9242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Van Wouwe</dc:creator>
  <cp:keywords/>
  <dc:description/>
  <cp:lastModifiedBy>Tom Van Wouwe</cp:lastModifiedBy>
  <cp:revision>2</cp:revision>
  <dcterms:created xsi:type="dcterms:W3CDTF">2021-02-12T17:33:00Z</dcterms:created>
  <dcterms:modified xsi:type="dcterms:W3CDTF">2021-02-12T17:33:00Z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0x010100AF89B70DD9C08446A8443DF534F7285E</vt:lpwstr>
  </property>
</Properties>
</file>