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BC20" w14:textId="31BCD150" w:rsidR="00D3531D" w:rsidRDefault="00000000" w:rsidP="00BD0DCC">
      <w:pPr>
        <w:spacing w:after="80"/>
        <w:ind w:left="2880" w:firstLine="720"/>
      </w:pPr>
      <w:r>
        <w:rPr>
          <w:b/>
          <w:bCs/>
          <w:color w:val="1A3A5C"/>
          <w:sz w:val="40"/>
          <w:szCs w:val="40"/>
        </w:rPr>
        <w:t>Task 1</w:t>
      </w:r>
    </w:p>
    <w:p w14:paraId="456EFD27" w14:textId="77777777" w:rsidR="00D3531D" w:rsidRDefault="00000000">
      <w:pPr>
        <w:pStyle w:val="Heading1"/>
      </w:pPr>
      <w:r>
        <w:t>Question 1: Mega Data Type</w:t>
      </w:r>
    </w:p>
    <w:p w14:paraId="4DF29FBA" w14:textId="77777777" w:rsidR="00D3531D" w:rsidRDefault="00000000">
      <w:pPr>
        <w:spacing w:before="80" w:after="80"/>
      </w:pPr>
      <w:r>
        <w:rPr>
          <w:color w:val="000000"/>
        </w:rPr>
        <w:t>The CPU has a maximum addressable width of 2 bytes.</w:t>
      </w:r>
    </w:p>
    <w:p w14:paraId="6FE68540" w14:textId="77777777" w:rsidR="00D3531D" w:rsidRDefault="00000000">
      <w:pPr>
        <w:spacing w:before="80" w:after="80"/>
      </w:pPr>
      <w:r>
        <w:rPr>
          <w:color w:val="000000"/>
        </w:rPr>
        <w:t>Given:</w:t>
      </w:r>
    </w:p>
    <w:p w14:paraId="7992CA8D" w14:textId="77777777" w:rsidR="00D3531D" w:rsidRDefault="00000000">
      <w:pPr>
        <w:pStyle w:val="ListParagraph"/>
        <w:numPr>
          <w:ilvl w:val="0"/>
          <w:numId w:val="2"/>
        </w:numPr>
        <w:spacing w:before="40" w:after="40"/>
      </w:pPr>
      <w:r>
        <w:t>1 byte = 8 bits</w:t>
      </w:r>
    </w:p>
    <w:p w14:paraId="0F718F6B" w14:textId="77777777" w:rsidR="00D3531D" w:rsidRDefault="00000000">
      <w:pPr>
        <w:pStyle w:val="ListParagraph"/>
        <w:numPr>
          <w:ilvl w:val="0"/>
          <w:numId w:val="2"/>
        </w:numPr>
        <w:spacing w:before="40" w:after="40"/>
      </w:pPr>
      <w:r>
        <w:t>2 bytes = 16 bits</w:t>
      </w:r>
    </w:p>
    <w:p w14:paraId="1297A9A8" w14:textId="77777777" w:rsidR="00D3531D" w:rsidRDefault="00D3531D">
      <w:pPr>
        <w:spacing w:before="80" w:after="80"/>
      </w:pPr>
    </w:p>
    <w:p w14:paraId="5F5444D5" w14:textId="77777777" w:rsidR="00D3531D" w:rsidRDefault="00000000">
      <w:pPr>
        <w:spacing w:before="80" w:after="80"/>
      </w:pPr>
      <w:r>
        <w:rPr>
          <w:color w:val="000000"/>
        </w:rPr>
        <w:t>The mega data type is the largest data type the CPU supports, which equals its maximum addressable width:</w:t>
      </w:r>
    </w:p>
    <w:p w14:paraId="3EE17F10" w14:textId="77777777" w:rsidR="00D3531D" w:rsidRDefault="00D3531D">
      <w:pPr>
        <w:spacing w:before="80" w:after="80"/>
      </w:pPr>
    </w:p>
    <w:p w14:paraId="6BD460ED" w14:textId="77777777" w:rsidR="00D3531D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3A5C"/>
          <w:sz w:val="24"/>
          <w:szCs w:val="24"/>
        </w:rPr>
        <w:t>mega = 2 bytes = 16 bits</w:t>
      </w:r>
    </w:p>
    <w:p w14:paraId="4D975550" w14:textId="77777777" w:rsidR="00D3531D" w:rsidRDefault="00000000">
      <w:pPr>
        <w:spacing w:before="80" w:after="80"/>
      </w:pPr>
      <w:r>
        <w:rPr>
          <w:b/>
          <w:bCs/>
          <w:color w:val="000000"/>
        </w:rPr>
        <w:t>Answer: The mega data type contains 16 bits.</w:t>
      </w:r>
    </w:p>
    <w:p w14:paraId="41B0C996" w14:textId="77777777" w:rsidR="00D3531D" w:rsidRDefault="00000000">
      <w:pPr>
        <w:pStyle w:val="Heading1"/>
      </w:pPr>
      <w:r>
        <w:t>Question 2: C++ Namespaces</w:t>
      </w:r>
    </w:p>
    <w:p w14:paraId="36324C12" w14:textId="77777777" w:rsidR="00D3531D" w:rsidRDefault="00000000">
      <w:pPr>
        <w:spacing w:before="80" w:after="80"/>
      </w:pPr>
      <w:r>
        <w:rPr>
          <w:color w:val="000000"/>
        </w:rPr>
        <w:t xml:space="preserve">Two namespaces are created — IntMath and </w:t>
      </w:r>
      <w:proofErr w:type="spellStart"/>
      <w:r>
        <w:rPr>
          <w:color w:val="000000"/>
        </w:rPr>
        <w:t>LongMath</w:t>
      </w:r>
      <w:proofErr w:type="spellEnd"/>
      <w:r>
        <w:rPr>
          <w:color w:val="000000"/>
        </w:rPr>
        <w:t xml:space="preserve"> — each containing a sum function with different return types.</w:t>
      </w:r>
    </w:p>
    <w:p w14:paraId="429D1A71" w14:textId="77777777" w:rsidR="00D3531D" w:rsidRDefault="00D3531D">
      <w:pPr>
        <w:spacing w:before="80" w:after="80"/>
      </w:pPr>
    </w:p>
    <w:p w14:paraId="200C3AF8" w14:textId="77777777" w:rsidR="00D3531D" w:rsidRDefault="00000000">
      <w:pPr>
        <w:pStyle w:val="Heading2"/>
      </w:pPr>
      <w:r>
        <w:t>Source Code</w:t>
      </w:r>
    </w:p>
    <w:p w14:paraId="103EEE60" w14:textId="77777777" w:rsidR="00D3531D" w:rsidRDefault="00000000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4F4F4"/>
        <w:spacing w:before="8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#include &lt;iostream&gt;</w:t>
      </w:r>
    </w:p>
    <w:p w14:paraId="594B87C7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using namespace std;</w:t>
      </w:r>
    </w:p>
    <w:p w14:paraId="41A4D242" w14:textId="77777777" w:rsidR="00D3531D" w:rsidRDefault="00D3531D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</w:p>
    <w:p w14:paraId="6B22F635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namespace IntMath {</w:t>
      </w:r>
    </w:p>
    <w:p w14:paraId="374C2CFD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int a, int b) {</w:t>
      </w:r>
    </w:p>
    <w:p w14:paraId="0066C8BF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a + b;</w:t>
      </w:r>
    </w:p>
    <w:p w14:paraId="022FEAE8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3537D82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3502A10F" w14:textId="77777777" w:rsidR="00D3531D" w:rsidRDefault="00D3531D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</w:p>
    <w:p w14:paraId="40E982EB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namespace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LongMath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{</w:t>
      </w:r>
    </w:p>
    <w:p w14:paraId="595057FC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long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long a, long b) {</w:t>
      </w:r>
    </w:p>
    <w:p w14:paraId="7A4C4233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return a + b;</w:t>
      </w:r>
    </w:p>
    <w:p w14:paraId="5A948EB2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1033195C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36097F8" w14:textId="77777777" w:rsidR="00D3531D" w:rsidRDefault="00D3531D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</w:p>
    <w:p w14:paraId="7BB2CBBF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153F699B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intResult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IntMath::sum(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10, 20);</w:t>
      </w:r>
    </w:p>
    <w:p w14:paraId="3CC325AB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long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longResult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LongMath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::sum(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1000000L, 2000000L);</w:t>
      </w:r>
    </w:p>
    <w:p w14:paraId="2588DA1A" w14:textId="77777777" w:rsidR="00D3531D" w:rsidRDefault="00D3531D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</w:p>
    <w:p w14:paraId="0E23EE24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&lt;&lt; 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IntMath::sum(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10, 20) = " &lt;&lt;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intResult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37394A0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&lt;&lt; "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LongMath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::sum(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1000000, 2000000) = " &lt;&lt;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longResult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541984C8" w14:textId="77777777" w:rsidR="00D3531D" w:rsidRDefault="00D3531D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</w:p>
    <w:p w14:paraId="7207D182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0;</w:t>
      </w:r>
    </w:p>
    <w:p w14:paraId="30FD54CD" w14:textId="77777777" w:rsidR="00D3531D" w:rsidRDefault="00000000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01AAF798" w14:textId="77777777" w:rsidR="00D3531D" w:rsidRDefault="00D3531D">
      <w:pPr>
        <w:spacing w:before="80" w:after="80"/>
      </w:pPr>
    </w:p>
    <w:p w14:paraId="16E941C3" w14:textId="77777777" w:rsidR="00D3531D" w:rsidRDefault="00000000">
      <w:pPr>
        <w:pStyle w:val="Heading2"/>
      </w:pPr>
      <w:r>
        <w:t>Expected Output</w:t>
      </w:r>
    </w:p>
    <w:p w14:paraId="0D8C8A85" w14:textId="77777777" w:rsidR="00D3531D" w:rsidRDefault="00000000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4F4F4"/>
        <w:spacing w:before="80"/>
        <w:ind w:left="360" w:right="36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>IntMath::sum(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10, 20) = 30</w:t>
      </w:r>
    </w:p>
    <w:p w14:paraId="63AACF08" w14:textId="77777777" w:rsidR="00D3531D" w:rsidRDefault="00000000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LongMath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::sum(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1000000, 2000000) = 3000000</w:t>
      </w:r>
    </w:p>
    <w:p w14:paraId="2AD54105" w14:textId="77777777" w:rsidR="00D3531D" w:rsidRDefault="00D3531D">
      <w:pPr>
        <w:spacing w:before="80" w:after="80"/>
      </w:pPr>
    </w:p>
    <w:p w14:paraId="522C31DC" w14:textId="77777777" w:rsidR="00D3531D" w:rsidRDefault="00000000">
      <w:pPr>
        <w:pStyle w:val="Heading2"/>
      </w:pPr>
      <w:r>
        <w:t>Explanation</w:t>
      </w:r>
    </w:p>
    <w:p w14:paraId="0481A4FC" w14:textId="77777777" w:rsidR="00D3531D" w:rsidRDefault="00000000">
      <w:pPr>
        <w:spacing w:before="80" w:after="80"/>
      </w:pPr>
      <w:proofErr w:type="gramStart"/>
      <w:r>
        <w:rPr>
          <w:color w:val="000000"/>
        </w:rPr>
        <w:t>The :</w:t>
      </w:r>
      <w:proofErr w:type="gramEnd"/>
      <w:r>
        <w:rPr>
          <w:color w:val="000000"/>
        </w:rPr>
        <w:t xml:space="preserve">: operator (scope resolution) is used to call each namespace's version of sum. Since both functions share the same name but live in different namespaces, there is no naming conflict. </w:t>
      </w:r>
      <w:proofErr w:type="gramStart"/>
      <w:r>
        <w:rPr>
          <w:color w:val="000000"/>
        </w:rPr>
        <w:t>IntMath::</w:t>
      </w:r>
      <w:proofErr w:type="gramEnd"/>
      <w:r>
        <w:rPr>
          <w:color w:val="000000"/>
        </w:rPr>
        <w:t xml:space="preserve">sum returns an int, while </w:t>
      </w:r>
      <w:proofErr w:type="spellStart"/>
      <w:proofErr w:type="gramStart"/>
      <w:r>
        <w:rPr>
          <w:color w:val="000000"/>
        </w:rPr>
        <w:t>LongMath</w:t>
      </w:r>
      <w:proofErr w:type="spellEnd"/>
      <w:r>
        <w:rPr>
          <w:color w:val="000000"/>
        </w:rPr>
        <w:t>::</w:t>
      </w:r>
      <w:proofErr w:type="gramEnd"/>
      <w:r>
        <w:rPr>
          <w:color w:val="000000"/>
        </w:rPr>
        <w:t>sum returns a long, demonstrating how namespaces allow function name reuse across different scopes.</w:t>
      </w:r>
    </w:p>
    <w:p w14:paraId="7CA305C6" w14:textId="77777777" w:rsidR="00D3531D" w:rsidRDefault="00000000">
      <w:pPr>
        <w:pStyle w:val="Heading1"/>
      </w:pPr>
      <w:r>
        <w:t>Question 3: Unsigned Integer Underflow</w:t>
      </w:r>
    </w:p>
    <w:p w14:paraId="15217FE8" w14:textId="77777777" w:rsidR="00D3531D" w:rsidRDefault="00000000">
      <w:pPr>
        <w:pStyle w:val="Heading2"/>
      </w:pPr>
      <w:r>
        <w:t>The Program</w:t>
      </w:r>
    </w:p>
    <w:p w14:paraId="4134AE3D" w14:textId="77777777" w:rsidR="00D3531D" w:rsidRDefault="00000000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4F4F4"/>
        <w:spacing w:before="8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#include &lt;iostream&gt;</w:t>
      </w:r>
    </w:p>
    <w:p w14:paraId="1D0D3487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using namespace std;</w:t>
      </w:r>
    </w:p>
    <w:p w14:paraId="1EA4D4C5" w14:textId="77777777" w:rsidR="00D3531D" w:rsidRDefault="00D3531D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</w:p>
    <w:p w14:paraId="3483461C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 {</w:t>
      </w:r>
    </w:p>
    <w:p w14:paraId="2B257105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unsigned int x = 0;</w:t>
      </w:r>
    </w:p>
    <w:p w14:paraId="566DA648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x = x - 1;</w:t>
      </w:r>
    </w:p>
    <w:p w14:paraId="4790ED59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&lt;&lt; x &lt;&lt;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EE5D54" w14:textId="77777777" w:rsidR="00D3531D" w:rsidRDefault="00000000">
      <w:pPr>
        <w:pBdr>
          <w:left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0;</w:t>
      </w:r>
    </w:p>
    <w:p w14:paraId="5C7F2BDE" w14:textId="77777777" w:rsidR="00D3531D" w:rsidRDefault="00000000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15C2C103" w14:textId="77777777" w:rsidR="00D3531D" w:rsidRDefault="00D3531D">
      <w:pPr>
        <w:spacing w:before="80" w:after="80"/>
      </w:pPr>
    </w:p>
    <w:p w14:paraId="6B735000" w14:textId="77777777" w:rsidR="00D3531D" w:rsidRDefault="00000000">
      <w:pPr>
        <w:pStyle w:val="Heading2"/>
      </w:pPr>
      <w:r>
        <w:t>A. Output</w:t>
      </w:r>
    </w:p>
    <w:p w14:paraId="41D10DE1" w14:textId="77777777" w:rsidR="00D3531D" w:rsidRDefault="00000000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4F4F4"/>
        <w:spacing w:before="80"/>
        <w:ind w:left="360" w:righ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4294967295</w:t>
      </w:r>
    </w:p>
    <w:p w14:paraId="0C0E5093" w14:textId="77777777" w:rsidR="00D3531D" w:rsidRDefault="00D3531D">
      <w:pPr>
        <w:spacing w:before="80" w:after="80"/>
      </w:pPr>
    </w:p>
    <w:p w14:paraId="1C35D718" w14:textId="77777777" w:rsidR="00D3531D" w:rsidRDefault="00000000">
      <w:pPr>
        <w:pStyle w:val="Heading2"/>
      </w:pPr>
      <w:r>
        <w:t>B. Explanation</w:t>
      </w:r>
    </w:p>
    <w:p w14:paraId="58897654" w14:textId="77777777" w:rsidR="00D3531D" w:rsidRDefault="00000000">
      <w:pPr>
        <w:spacing w:before="80" w:after="80"/>
      </w:pPr>
      <w:r>
        <w:rPr>
          <w:color w:val="000000"/>
        </w:rPr>
        <w:t>x is declared as an unsigned int, which on most systems is 32 bits and can only store values in the range 0 to 4,294,967,295. Unsigned integers cannot represent negative numbers.</w:t>
      </w:r>
    </w:p>
    <w:p w14:paraId="2C8D60B7" w14:textId="77777777" w:rsidR="00D3531D" w:rsidRDefault="00D3531D">
      <w:pPr>
        <w:spacing w:before="80" w:after="80"/>
      </w:pPr>
    </w:p>
    <w:p w14:paraId="46C40B0C" w14:textId="77777777" w:rsidR="00D3531D" w:rsidRDefault="00000000">
      <w:pPr>
        <w:spacing w:before="80" w:after="80"/>
      </w:pPr>
      <w:r>
        <w:rPr>
          <w:color w:val="000000"/>
        </w:rPr>
        <w:t>When 1 is subtracted from 0 on an unsigned type, the result would logically be -1, but since negative values are not representable, integer underflow (wrap-around) occurs. This is defined behavior in C++ for unsigned types.</w:t>
      </w:r>
    </w:p>
    <w:p w14:paraId="69E89889" w14:textId="77777777" w:rsidR="00D3531D" w:rsidRDefault="00D3531D">
      <w:pPr>
        <w:spacing w:before="80" w:after="80"/>
      </w:pPr>
    </w:p>
    <w:p w14:paraId="1B309D0F" w14:textId="77777777" w:rsidR="00D3531D" w:rsidRDefault="00000000">
      <w:pPr>
        <w:spacing w:before="80" w:after="80"/>
      </w:pPr>
      <w:r>
        <w:rPr>
          <w:color w:val="000000"/>
        </w:rPr>
        <w:t>The value wraps around to the maximum value of the type using modular arithmetic:</w:t>
      </w:r>
    </w:p>
    <w:p w14:paraId="33060165" w14:textId="77777777" w:rsidR="00D3531D" w:rsidRDefault="00D3531D">
      <w:pPr>
        <w:spacing w:before="80" w:after="80"/>
      </w:pPr>
    </w:p>
    <w:p w14:paraId="08705B55" w14:textId="77777777" w:rsidR="00D3531D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color w:val="1A3A5C"/>
        </w:rPr>
        <w:t xml:space="preserve">0 - </w:t>
      </w:r>
      <w:proofErr w:type="gramStart"/>
      <w:r>
        <w:rPr>
          <w:rFonts w:ascii="Courier New" w:eastAsia="Courier New" w:hAnsi="Courier New" w:cs="Courier New"/>
          <w:color w:val="1A3A5C"/>
        </w:rPr>
        <w:t>1  =</w:t>
      </w:r>
      <w:proofErr w:type="gramEnd"/>
      <w:r>
        <w:rPr>
          <w:rFonts w:ascii="Courier New" w:eastAsia="Courier New" w:hAnsi="Courier New" w:cs="Courier New"/>
          <w:color w:val="1A3A5C"/>
        </w:rPr>
        <w:t xml:space="preserve">  2^32 - </w:t>
      </w:r>
      <w:proofErr w:type="gramStart"/>
      <w:r>
        <w:rPr>
          <w:rFonts w:ascii="Courier New" w:eastAsia="Courier New" w:hAnsi="Courier New" w:cs="Courier New"/>
          <w:color w:val="1A3A5C"/>
        </w:rPr>
        <w:t>1  =</w:t>
      </w:r>
      <w:proofErr w:type="gramEnd"/>
      <w:r>
        <w:rPr>
          <w:rFonts w:ascii="Courier New" w:eastAsia="Courier New" w:hAnsi="Courier New" w:cs="Courier New"/>
          <w:color w:val="1A3A5C"/>
        </w:rPr>
        <w:t xml:space="preserve">  4,294,967,295</w:t>
      </w:r>
    </w:p>
    <w:p w14:paraId="596C84F9" w14:textId="77777777" w:rsidR="00D3531D" w:rsidRDefault="00000000">
      <w:pPr>
        <w:spacing w:before="80" w:after="80"/>
      </w:pPr>
      <w:r>
        <w:rPr>
          <w:color w:val="000000"/>
        </w:rPr>
        <w:t>Note: This wrap-around behavior is defined and predictable for unsigned integers in C++. The same operation on a signed int would produce undefined behavior.</w:t>
      </w:r>
    </w:p>
    <w:sectPr w:rsidR="00D353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95139"/>
    <w:multiLevelType w:val="hybridMultilevel"/>
    <w:tmpl w:val="817E2068"/>
    <w:lvl w:ilvl="0" w:tplc="B7E2CB36">
      <w:start w:val="1"/>
      <w:numFmt w:val="bullet"/>
      <w:lvlText w:val="•"/>
      <w:lvlJc w:val="left"/>
      <w:pPr>
        <w:ind w:left="720" w:hanging="360"/>
      </w:pPr>
    </w:lvl>
    <w:lvl w:ilvl="1" w:tplc="5BC40B12">
      <w:numFmt w:val="decimal"/>
      <w:lvlText w:val=""/>
      <w:lvlJc w:val="left"/>
    </w:lvl>
    <w:lvl w:ilvl="2" w:tplc="1BD87C34">
      <w:numFmt w:val="decimal"/>
      <w:lvlText w:val=""/>
      <w:lvlJc w:val="left"/>
    </w:lvl>
    <w:lvl w:ilvl="3" w:tplc="434E735A">
      <w:numFmt w:val="decimal"/>
      <w:lvlText w:val=""/>
      <w:lvlJc w:val="left"/>
    </w:lvl>
    <w:lvl w:ilvl="4" w:tplc="B5AC211A">
      <w:numFmt w:val="decimal"/>
      <w:lvlText w:val=""/>
      <w:lvlJc w:val="left"/>
    </w:lvl>
    <w:lvl w:ilvl="5" w:tplc="46465998">
      <w:numFmt w:val="decimal"/>
      <w:lvlText w:val=""/>
      <w:lvlJc w:val="left"/>
    </w:lvl>
    <w:lvl w:ilvl="6" w:tplc="A6C8F724">
      <w:numFmt w:val="decimal"/>
      <w:lvlText w:val=""/>
      <w:lvlJc w:val="left"/>
    </w:lvl>
    <w:lvl w:ilvl="7" w:tplc="E5F8E0B6">
      <w:numFmt w:val="decimal"/>
      <w:lvlText w:val=""/>
      <w:lvlJc w:val="left"/>
    </w:lvl>
    <w:lvl w:ilvl="8" w:tplc="4620C04C">
      <w:numFmt w:val="decimal"/>
      <w:lvlText w:val=""/>
      <w:lvlJc w:val="left"/>
    </w:lvl>
  </w:abstractNum>
  <w:abstractNum w:abstractNumId="1" w15:restartNumberingAfterBreak="0">
    <w:nsid w:val="4575644C"/>
    <w:multiLevelType w:val="hybridMultilevel"/>
    <w:tmpl w:val="FA24FF8A"/>
    <w:lvl w:ilvl="0" w:tplc="F856895A">
      <w:start w:val="1"/>
      <w:numFmt w:val="bullet"/>
      <w:lvlText w:val="●"/>
      <w:lvlJc w:val="left"/>
      <w:pPr>
        <w:ind w:left="720" w:hanging="360"/>
      </w:pPr>
    </w:lvl>
    <w:lvl w:ilvl="1" w:tplc="E320E12A">
      <w:start w:val="1"/>
      <w:numFmt w:val="bullet"/>
      <w:lvlText w:val="○"/>
      <w:lvlJc w:val="left"/>
      <w:pPr>
        <w:ind w:left="1440" w:hanging="360"/>
      </w:pPr>
    </w:lvl>
    <w:lvl w:ilvl="2" w:tplc="B47A53A4">
      <w:start w:val="1"/>
      <w:numFmt w:val="bullet"/>
      <w:lvlText w:val="■"/>
      <w:lvlJc w:val="left"/>
      <w:pPr>
        <w:ind w:left="2160" w:hanging="360"/>
      </w:pPr>
    </w:lvl>
    <w:lvl w:ilvl="3" w:tplc="500AE016">
      <w:start w:val="1"/>
      <w:numFmt w:val="bullet"/>
      <w:lvlText w:val="●"/>
      <w:lvlJc w:val="left"/>
      <w:pPr>
        <w:ind w:left="2880" w:hanging="360"/>
      </w:pPr>
    </w:lvl>
    <w:lvl w:ilvl="4" w:tplc="3A065C82">
      <w:start w:val="1"/>
      <w:numFmt w:val="bullet"/>
      <w:lvlText w:val="○"/>
      <w:lvlJc w:val="left"/>
      <w:pPr>
        <w:ind w:left="3600" w:hanging="360"/>
      </w:pPr>
    </w:lvl>
    <w:lvl w:ilvl="5" w:tplc="601ED9BC">
      <w:start w:val="1"/>
      <w:numFmt w:val="bullet"/>
      <w:lvlText w:val="■"/>
      <w:lvlJc w:val="left"/>
      <w:pPr>
        <w:ind w:left="4320" w:hanging="360"/>
      </w:pPr>
    </w:lvl>
    <w:lvl w:ilvl="6" w:tplc="B68E1DC4">
      <w:start w:val="1"/>
      <w:numFmt w:val="bullet"/>
      <w:lvlText w:val="●"/>
      <w:lvlJc w:val="left"/>
      <w:pPr>
        <w:ind w:left="5040" w:hanging="360"/>
      </w:pPr>
    </w:lvl>
    <w:lvl w:ilvl="7" w:tplc="3266C324">
      <w:start w:val="1"/>
      <w:numFmt w:val="bullet"/>
      <w:lvlText w:val="●"/>
      <w:lvlJc w:val="left"/>
      <w:pPr>
        <w:ind w:left="5760" w:hanging="360"/>
      </w:pPr>
    </w:lvl>
    <w:lvl w:ilvl="8" w:tplc="DD10487E">
      <w:start w:val="1"/>
      <w:numFmt w:val="bullet"/>
      <w:lvlText w:val="●"/>
      <w:lvlJc w:val="left"/>
      <w:pPr>
        <w:ind w:left="6480" w:hanging="360"/>
      </w:pPr>
    </w:lvl>
  </w:abstractNum>
  <w:num w:numId="1" w16cid:durableId="2036274573">
    <w:abstractNumId w:val="1"/>
    <w:lvlOverride w:ilvl="0">
      <w:startOverride w:val="1"/>
    </w:lvlOverride>
  </w:num>
  <w:num w:numId="2" w16cid:durableId="370955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31D"/>
    <w:rsid w:val="000B1E6F"/>
    <w:rsid w:val="00BD0DCC"/>
    <w:rsid w:val="00D3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FDAA"/>
  <w15:docId w15:val="{C0BF0C84-22F9-46F0-ADD5-4C7DDB86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Oyibo Timothy</cp:lastModifiedBy>
  <cp:revision>2</cp:revision>
  <dcterms:created xsi:type="dcterms:W3CDTF">2026-04-01T09:44:00Z</dcterms:created>
  <dcterms:modified xsi:type="dcterms:W3CDTF">2026-04-01T10:00:00Z</dcterms:modified>
</cp:coreProperties>
</file>