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406E" w:rsidRDefault="00000000">
      <w:pPr>
        <w:pStyle w:val="Heading1"/>
        <w:spacing w:line="480" w:lineRule="auto"/>
        <w:jc w:val="center"/>
      </w:pPr>
      <w:bookmarkStart w:id="0" w:name="_rkogpw759h9x" w:colFirst="0" w:colLast="0"/>
      <w:bookmarkEnd w:id="0"/>
      <w:r>
        <w:rPr>
          <w:rFonts w:ascii="Google Sans Text" w:eastAsia="Google Sans Text" w:hAnsi="Google Sans Text" w:cs="Google Sans Text"/>
        </w:rPr>
        <w:t>Cybersecurity Incident Report</w:t>
      </w:r>
    </w:p>
    <w:p w:rsidR="0074406E" w:rsidRDefault="0074406E">
      <w:pPr>
        <w:spacing w:line="480" w:lineRule="auto"/>
        <w:rPr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4406E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6E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Section 1: Identify the type of attack that may have caused this </w:t>
            </w:r>
          </w:p>
          <w:p w:rsidR="0074406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network interruption</w:t>
            </w:r>
          </w:p>
        </w:tc>
      </w:tr>
      <w:tr w:rsidR="0074406E">
        <w:trPr>
          <w:trHeight w:val="276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6E" w:rsidRDefault="00FC14C3" w:rsidP="00FC14C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Style w:val="css-0"/>
                <w:rFonts w:ascii="Open Sans" w:hAnsi="Open Sans" w:cs="Open Sans"/>
                <w:shd w:val="clear" w:color="auto" w:fill="FFFFFF"/>
              </w:rPr>
              <w:t>An</w:t>
            </w:r>
            <w:r w:rsidRPr="00FC14C3">
              <w:rPr>
                <w:rStyle w:val="css-15iwe0d"/>
                <w:rFonts w:ascii="Open Sans" w:hAnsi="Open Sans" w:cs="Open Sans"/>
                <w:shd w:val="clear" w:color="auto" w:fill="FFFFFF"/>
              </w:rPr>
              <w:t> IP address </w:t>
            </w:r>
            <w:r w:rsidRPr="00FC14C3">
              <w:rPr>
                <w:rStyle w:val="css-rh820s"/>
                <w:rFonts w:ascii="Open Sans" w:hAnsi="Open Sans" w:cs="Open Sans"/>
                <w:shd w:val="clear" w:color="auto" w:fill="FFFFFF"/>
              </w:rPr>
              <w:t>appears </w:t>
            </w:r>
            <w:r w:rsidRPr="00FC14C3">
              <w:rPr>
                <w:rStyle w:val="css-0"/>
                <w:rFonts w:ascii="Open Sans" w:hAnsi="Open Sans" w:cs="Open Sans"/>
                <w:shd w:val="clear" w:color="auto" w:fill="FFFFFF"/>
              </w:rPr>
              <w:t>to be </w:t>
            </w:r>
            <w:r>
              <w:rPr>
                <w:rStyle w:val="css-0"/>
                <w:rFonts w:ascii="Open Sans" w:hAnsi="Open Sans" w:cs="Open Sans"/>
                <w:shd w:val="clear" w:color="auto" w:fill="FFFFFF"/>
              </w:rPr>
              <w:t>sending</w:t>
            </w:r>
            <w:r w:rsidRPr="00FC14C3">
              <w:rPr>
                <w:rStyle w:val="css-0"/>
                <w:rFonts w:ascii="Open Sans" w:hAnsi="Open Sans" w:cs="Open Sans"/>
                <w:shd w:val="clear" w:color="auto" w:fill="FFFFFF"/>
              </w:rPr>
              <w:t> </w:t>
            </w:r>
            <w:r w:rsidRPr="00FC14C3">
              <w:rPr>
                <w:rStyle w:val="css-rh820s"/>
                <w:rFonts w:ascii="Open Sans" w:hAnsi="Open Sans" w:cs="Open Sans"/>
                <w:shd w:val="clear" w:color="auto" w:fill="FFFFFF"/>
              </w:rPr>
              <w:t>odd </w:t>
            </w:r>
            <w:r w:rsidRPr="00FC14C3">
              <w:rPr>
                <w:rStyle w:val="css-1eh0vfs"/>
                <w:rFonts w:ascii="Open Sans" w:hAnsi="Open Sans" w:cs="Open Sans"/>
                <w:shd w:val="clear" w:color="auto" w:fill="FFFFFF"/>
              </w:rPr>
              <w:t>SYN traffic too frequently for the server to </w:t>
            </w:r>
            <w:r w:rsidRPr="00FC14C3">
              <w:rPr>
                <w:rStyle w:val="css-rh820s"/>
                <w:rFonts w:ascii="Open Sans" w:hAnsi="Open Sans" w:cs="Open Sans"/>
                <w:shd w:val="clear" w:color="auto" w:fill="FFFFFF"/>
              </w:rPr>
              <w:t>manage, according </w:t>
            </w:r>
            <w:r w:rsidRPr="00FC14C3">
              <w:rPr>
                <w:rStyle w:val="css-0"/>
                <w:rFonts w:ascii="Open Sans" w:hAnsi="Open Sans" w:cs="Open Sans"/>
                <w:shd w:val="clear" w:color="auto" w:fill="FFFFFF"/>
              </w:rPr>
              <w:t>to the logs.</w:t>
            </w:r>
            <w:r w:rsidRPr="00FC14C3">
              <w:rPr>
                <w:rStyle w:val="css-x5hiaf"/>
                <w:rFonts w:ascii="Open Sans" w:hAnsi="Open Sans" w:cs="Open Sans"/>
                <w:shd w:val="clear" w:color="auto" w:fill="FFFFFF"/>
              </w:rPr>
              <w:t xml:space="preserve"> </w:t>
            </w:r>
            <w:r w:rsidRPr="00FC14C3">
              <w:rPr>
                <w:rStyle w:val="css-0"/>
                <w:rFonts w:ascii="Open Sans" w:hAnsi="Open Sans" w:cs="Open Sans"/>
                <w:shd w:val="clear" w:color="auto" w:fill="FFFFFF"/>
              </w:rPr>
              <w:t>This </w:t>
            </w:r>
            <w:r w:rsidRPr="00FC14C3">
              <w:rPr>
                <w:rStyle w:val="css-rh820s"/>
                <w:rFonts w:ascii="Open Sans" w:hAnsi="Open Sans" w:cs="Open Sans"/>
                <w:shd w:val="clear" w:color="auto" w:fill="FFFFFF"/>
              </w:rPr>
              <w:t>phenomenon may serve </w:t>
            </w:r>
            <w:r w:rsidRPr="00FC14C3">
              <w:rPr>
                <w:rStyle w:val="css-0"/>
                <w:rFonts w:ascii="Open Sans" w:hAnsi="Open Sans" w:cs="Open Sans"/>
                <w:shd w:val="clear" w:color="auto" w:fill="FFFFFF"/>
              </w:rPr>
              <w:t>as a</w:t>
            </w:r>
            <w:r>
              <w:rPr>
                <w:rStyle w:val="css-0"/>
                <w:rFonts w:ascii="Open Sans" w:hAnsi="Open Sans" w:cs="Open Sans"/>
                <w:shd w:val="clear" w:color="auto" w:fill="FFFFFF"/>
              </w:rPr>
              <w:t>n</w:t>
            </w:r>
            <w:r w:rsidRPr="00FC14C3">
              <w:rPr>
                <w:rStyle w:val="css-0"/>
                <w:rFonts w:ascii="Open Sans" w:hAnsi="Open Sans" w:cs="Open Sans"/>
                <w:shd w:val="clear" w:color="auto" w:fill="FFFFFF"/>
              </w:rPr>
              <w:t> </w:t>
            </w:r>
            <w:r>
              <w:rPr>
                <w:rStyle w:val="css-rh820s"/>
                <w:rFonts w:ascii="Open Sans" w:hAnsi="Open Sans" w:cs="Open Sans"/>
                <w:shd w:val="clear" w:color="auto" w:fill="FFFFFF"/>
              </w:rPr>
              <w:t>indication</w:t>
            </w:r>
            <w:r w:rsidRPr="00FC14C3">
              <w:rPr>
                <w:rStyle w:val="css-rh820s"/>
                <w:rFonts w:ascii="Open Sans" w:hAnsi="Open Sans" w:cs="Open Sans"/>
                <w:shd w:val="clear" w:color="auto" w:fill="FFFFFF"/>
              </w:rPr>
              <w:t> </w:t>
            </w:r>
            <w:r>
              <w:rPr>
                <w:rStyle w:val="css-rh820s"/>
                <w:rFonts w:ascii="Open Sans" w:hAnsi="Open Sans" w:cs="Open Sans"/>
                <w:shd w:val="clear" w:color="auto" w:fill="FFFFFF"/>
              </w:rPr>
              <w:t>for</w:t>
            </w:r>
            <w:r w:rsidRPr="00FC14C3">
              <w:rPr>
                <w:rStyle w:val="css-rh820s"/>
                <w:rFonts w:ascii="Open Sans" w:hAnsi="Open Sans" w:cs="Open Sans"/>
                <w:shd w:val="clear" w:color="auto" w:fill="FFFFFF"/>
              </w:rPr>
              <w:t> </w:t>
            </w:r>
            <w:r w:rsidRPr="00FC14C3">
              <w:rPr>
                <w:rStyle w:val="css-1eh0vfs"/>
                <w:rFonts w:ascii="Open Sans" w:hAnsi="Open Sans" w:cs="Open Sans"/>
                <w:shd w:val="clear" w:color="auto" w:fill="FFFFFF"/>
              </w:rPr>
              <w:t>a</w:t>
            </w:r>
            <w:r>
              <w:rPr>
                <w:rStyle w:val="css-1eh0vfs"/>
                <w:rFonts w:ascii="Open Sans" w:hAnsi="Open Sans" w:cs="Open Sans"/>
                <w:shd w:val="clear" w:color="auto" w:fill="FFFFFF"/>
              </w:rPr>
              <w:t xml:space="preserve"> </w:t>
            </w:r>
            <w:proofErr w:type="gramStart"/>
            <w:r>
              <w:rPr>
                <w:rStyle w:val="css-1eh0vfs"/>
                <w:rFonts w:ascii="Open Sans" w:hAnsi="Open Sans" w:cs="Open Sans"/>
                <w:shd w:val="clear" w:color="auto" w:fill="FFFFFF"/>
              </w:rPr>
              <w:t>Denial of Service</w:t>
            </w:r>
            <w:proofErr w:type="gramEnd"/>
            <w:r>
              <w:rPr>
                <w:rStyle w:val="css-1eh0vfs"/>
                <w:rFonts w:ascii="Open Sans" w:hAnsi="Open Sans" w:cs="Open Sans"/>
                <w:shd w:val="clear" w:color="auto" w:fill="FFFFFF"/>
              </w:rPr>
              <w:t xml:space="preserve"> attack called</w:t>
            </w:r>
            <w:r w:rsidRPr="00FC14C3">
              <w:rPr>
                <w:rStyle w:val="css-1eh0vfs"/>
                <w:rFonts w:ascii="Open Sans" w:hAnsi="Open Sans" w:cs="Open Sans"/>
                <w:shd w:val="clear" w:color="auto" w:fill="FFFFFF"/>
              </w:rPr>
              <w:t> </w:t>
            </w:r>
            <w:r>
              <w:rPr>
                <w:rStyle w:val="css-1eh0vfs"/>
                <w:rFonts w:ascii="Open Sans" w:hAnsi="Open Sans" w:cs="Open Sans"/>
                <w:shd w:val="clear" w:color="auto" w:fill="FFFFFF"/>
              </w:rPr>
              <w:t xml:space="preserve">a </w:t>
            </w:r>
            <w:r w:rsidRPr="00FC14C3">
              <w:rPr>
                <w:rStyle w:val="css-1eh0vfs"/>
                <w:rFonts w:ascii="Open Sans" w:hAnsi="Open Sans" w:cs="Open Sans"/>
                <w:shd w:val="clear" w:color="auto" w:fill="FFFFFF"/>
              </w:rPr>
              <w:t>SYN flooding attack.</w:t>
            </w:r>
          </w:p>
        </w:tc>
      </w:tr>
      <w:tr w:rsidR="0074406E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6E" w:rsidRDefault="0074406E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:rsidR="0074406E" w:rsidRDefault="0074406E">
      <w:pPr>
        <w:spacing w:line="480" w:lineRule="auto"/>
        <w:rPr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4406E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6E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Section 2: Explain how the attack is causing the website to malfunction</w:t>
            </w:r>
          </w:p>
        </w:tc>
      </w:tr>
      <w:tr w:rsidR="0074406E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7D01" w:rsidRDefault="00557D01" w:rsidP="00557D01">
            <w:r w:rsidRPr="00557D01">
              <w:t xml:space="preserve">The TCP protocol </w:t>
            </w:r>
            <w:r>
              <w:t>performs a process called</w:t>
            </w:r>
            <w:r w:rsidRPr="00557D01">
              <w:t xml:space="preserve"> a three-way handshake between website visitors and the web server</w:t>
            </w:r>
            <w:r>
              <w:t xml:space="preserve"> in order to establish a connection over the network</w:t>
            </w:r>
            <w:r w:rsidRPr="00557D01">
              <w:t>. The following are involved in this process:</w:t>
            </w:r>
          </w:p>
          <w:p w:rsidR="00557D01" w:rsidRPr="00557D01" w:rsidRDefault="00557D01" w:rsidP="00557D01"/>
          <w:p w:rsidR="00557D01" w:rsidRPr="00557D01" w:rsidRDefault="00557D01" w:rsidP="00557D01">
            <w:r w:rsidRPr="00557D01">
              <w:t xml:space="preserve">1. SYN: To initiate communication, the client system sends the server a connection/synchronization request. </w:t>
            </w:r>
          </w:p>
          <w:p w:rsidR="00557D01" w:rsidRPr="00557D01" w:rsidRDefault="00557D01" w:rsidP="00557D01"/>
          <w:p w:rsidR="00557D01" w:rsidRPr="00557D01" w:rsidRDefault="00557D01" w:rsidP="00557D01">
            <w:r w:rsidRPr="00557D01">
              <w:t>2. SYN/ACK: The server system replies to the connection request, letting the client system know that it has received it and is prepared for a conversation.</w:t>
            </w:r>
          </w:p>
          <w:p w:rsidR="00557D01" w:rsidRPr="00557D01" w:rsidRDefault="00557D01" w:rsidP="00557D01"/>
          <w:p w:rsidR="00557D01" w:rsidRPr="00557D01" w:rsidRDefault="00557D01" w:rsidP="00557D01">
            <w:r w:rsidRPr="00557D01">
              <w:t xml:space="preserve">3. ACK: The client system replies to the server once more, confirming that it has been notified that its request for </w:t>
            </w:r>
            <w:r>
              <w:t>synchronization</w:t>
            </w:r>
            <w:r w:rsidRPr="00557D01">
              <w:t xml:space="preserve"> has been acknowledged. After that, the connection is made and the client and server systems can start talking to one other.</w:t>
            </w:r>
          </w:p>
          <w:p w:rsidR="00557D01" w:rsidRPr="00557D01" w:rsidRDefault="00557D01" w:rsidP="00557D01"/>
          <w:p w:rsidR="00557D01" w:rsidRPr="00557D01" w:rsidRDefault="00557D01" w:rsidP="00557D01">
            <w:r w:rsidRPr="00557D01">
              <w:t xml:space="preserve">However, a malicious user can launch a </w:t>
            </w:r>
            <w:proofErr w:type="gramStart"/>
            <w:r w:rsidRPr="00557D01">
              <w:t>Denial of Service</w:t>
            </w:r>
            <w:proofErr w:type="gramEnd"/>
            <w:r w:rsidRPr="00557D01">
              <w:t xml:space="preserve"> attack on the network by flooding the server with a very large number of SYN requests than the server can handle at a time. Typically, the server does not have enough time to acknowledge a synchronization request before another one comes in. This keeps the server overly busy and unable to process other connection requests, thereby depriving legitimate users of access to the server.</w:t>
            </w:r>
          </w:p>
          <w:p w:rsidR="00557D01" w:rsidRPr="00557D01" w:rsidRDefault="00557D01" w:rsidP="00557D01"/>
          <w:p w:rsidR="0074406E" w:rsidRDefault="00557D01" w:rsidP="00557D01">
            <w:pPr>
              <w:rPr>
                <w:sz w:val="24"/>
                <w:szCs w:val="24"/>
              </w:rPr>
            </w:pPr>
            <w:r w:rsidRPr="00557D01">
              <w:t>The Wireshark packet capture shows that a system on the network is flooding the server with a lot of SYN requests and the server is unable to respond to other user’s requests, hence, the reason for the website downtime.</w:t>
            </w:r>
          </w:p>
        </w:tc>
      </w:tr>
    </w:tbl>
    <w:p w:rsidR="0074406E" w:rsidRDefault="0074406E"/>
    <w:sectPr w:rsidR="007440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charset w:val="00"/>
    <w:family w:val="auto"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7F6796"/>
    <w:multiLevelType w:val="hybridMultilevel"/>
    <w:tmpl w:val="746CC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30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06E"/>
    <w:rsid w:val="00120223"/>
    <w:rsid w:val="00557D01"/>
    <w:rsid w:val="0074406E"/>
    <w:rsid w:val="00897867"/>
    <w:rsid w:val="00B53806"/>
    <w:rsid w:val="00CC0F43"/>
    <w:rsid w:val="00E8740B"/>
    <w:rsid w:val="00FC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51035"/>
  <w15:docId w15:val="{C8DA6B90-4354-4761-9391-D72EFCC0C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20223"/>
    <w:pPr>
      <w:ind w:left="720"/>
      <w:contextualSpacing/>
    </w:pPr>
  </w:style>
  <w:style w:type="character" w:customStyle="1" w:styleId="css-x5hiaf">
    <w:name w:val="css-x5hiaf"/>
    <w:basedOn w:val="DefaultParagraphFont"/>
    <w:rsid w:val="00FC14C3"/>
  </w:style>
  <w:style w:type="character" w:customStyle="1" w:styleId="css-rh820s">
    <w:name w:val="css-rh820s"/>
    <w:basedOn w:val="DefaultParagraphFont"/>
    <w:rsid w:val="00FC14C3"/>
  </w:style>
  <w:style w:type="character" w:customStyle="1" w:styleId="css-0">
    <w:name w:val="css-0"/>
    <w:basedOn w:val="DefaultParagraphFont"/>
    <w:rsid w:val="00FC14C3"/>
  </w:style>
  <w:style w:type="character" w:customStyle="1" w:styleId="css-15iwe0d">
    <w:name w:val="css-15iwe0d"/>
    <w:basedOn w:val="DefaultParagraphFont"/>
    <w:rsid w:val="00FC14C3"/>
  </w:style>
  <w:style w:type="character" w:customStyle="1" w:styleId="css-1eh0vfs">
    <w:name w:val="css-1eh0vfs"/>
    <w:basedOn w:val="DefaultParagraphFont"/>
    <w:rsid w:val="00FC1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1500</Characters>
  <Application>Microsoft Office Word</Application>
  <DocSecurity>0</DocSecurity>
  <Lines>35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OYISHOMA</dc:creator>
  <cp:lastModifiedBy>OYISHOMA</cp:lastModifiedBy>
  <cp:revision>2</cp:revision>
  <dcterms:created xsi:type="dcterms:W3CDTF">2023-11-08T13:15:00Z</dcterms:created>
  <dcterms:modified xsi:type="dcterms:W3CDTF">2023-11-08T13:15:00Z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0923861fc214705033bcecfa781522f5610db4cdabca399cd1919362ce525be7</vt:lpwstr>
  </property>
</Properties>
</file>