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Style w:val="6"/>
          <w:rFonts w:ascii="Consolas" w:hAnsi="Consolas" w:eastAsia="Consolas" w:cs="Consolas"/>
          <w:i w:val="0"/>
          <w:caps w:val="0"/>
          <w:color w:val="607D8B"/>
          <w:spacing w:val="0"/>
          <w:sz w:val="13"/>
          <w:szCs w:val="13"/>
          <w:bdr w:val="none" w:color="auto" w:sz="0" w:space="0"/>
          <w:shd w:val="clear" w:fill="F8F8F8"/>
        </w:rPr>
        <w:t>QtGui.QDesktopWidget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提供了用户的桌面信息，包括屏幕的大小。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这个方法是调用我们下面写的，实现对话框居中的方法。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 xml:space="preserve">qr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12"/>
          <w:szCs w:val="12"/>
          <w:bdr w:val="none" w:color="auto" w:sz="0" w:space="0"/>
          <w:shd w:val="clear" w:fill="F6F8FA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 xml:space="preserve"> self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frameGeometry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得到了主窗口的大小。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 xml:space="preserve">cp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12"/>
          <w:szCs w:val="12"/>
          <w:bdr w:val="none" w:color="auto" w:sz="0" w:space="0"/>
          <w:shd w:val="clear" w:fill="F6F8FA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 xml:space="preserve"> QDesktopWidget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availableGeometry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获取显示器的分辨率，然后得到中间点的位置。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qr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moveCenter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cp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然后把自己窗口的中心点放置到qr的中心点。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qr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6F8FA"/>
        </w:rPr>
        <w:t>topLeft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6F8FA"/>
        </w:rPr>
        <w:t>())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14"/>
          <w:szCs w:val="14"/>
        </w:rPr>
        <w:t>然后把窗口的坐上角的坐标设置为qr的矩形左上角的坐标，这样就把窗口居中了。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2020-06-24T17:46:35Z</dcterms:created>
  <dc:creator>oyyr</dc:creator>
  <cp:lastModifiedBy>我用Python</cp:lastModifiedBy>
  <dcterms:modified xsi:type="dcterms:W3CDTF">2020-06-24T17:46:50Z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