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  <w:bidi w:val="0"/>
      </w:pPr>
      <w:r>
        <w:rPr>
          <w:rtl w:val="0"/>
        </w:rPr>
        <w:t xml:space="preserve">Python HW2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In this first assignment, I assigned infant, adolescent, child and adult variables to </w:t>
      </w:r>
      <w:r>
        <w:rPr>
          <w:rtl w:val="0"/>
        </w:rPr>
        <w:t>‘</w:t>
      </w:r>
      <w:r>
        <w:rPr>
          <w:rtl w:val="0"/>
        </w:rPr>
        <w:t>Oyku</w:t>
      </w:r>
      <w:r>
        <w:rPr>
          <w:rtl w:val="0"/>
        </w:rPr>
        <w:t>’</w:t>
      </w:r>
      <w:r>
        <w:rPr>
          <w:rtl w:val="0"/>
        </w:rPr>
        <w:t xml:space="preserve">. </w:t>
      </w:r>
    </w:p>
    <w:p>
      <w:pPr>
        <w:pStyle w:val="Gövde"/>
        <w:bidi w:val="0"/>
      </w:pPr>
      <w:r>
        <w:rPr>
          <w:rtl w:val="0"/>
        </w:rPr>
        <w:t xml:space="preserve">I assigned age of 23 for solving the problem to find itself that solution is </w:t>
      </w:r>
      <w:r>
        <w:rPr>
          <w:rtl w:val="0"/>
        </w:rPr>
        <w:t>‘</w:t>
      </w:r>
      <w:r>
        <w:rPr>
          <w:rtl w:val="0"/>
        </w:rPr>
        <w:t>Oyku is an adult.</w:t>
      </w:r>
      <w:r>
        <w:rPr>
          <w:rtl w:val="0"/>
        </w:rPr>
        <w:t>’</w:t>
      </w:r>
    </w:p>
    <w:p>
      <w:pPr>
        <w:pStyle w:val="Gövde"/>
        <w:bidi w:val="0"/>
      </w:pPr>
      <w:r>
        <w:rPr>
          <w:rtl w:val="0"/>
        </w:rPr>
        <w:t>If I chose an age below 18, the solution would be the child due to my code.</w:t>
      </w:r>
    </w:p>
    <w:p>
      <w:pPr>
        <w:pStyle w:val="Gövde"/>
        <w:bidi w:val="0"/>
      </w:pPr>
      <w:r>
        <w:rPr>
          <w:rtl w:val="0"/>
        </w:rPr>
        <w:t xml:space="preserve">I used </w:t>
      </w:r>
      <w:r>
        <w:rPr>
          <w:rtl w:val="0"/>
        </w:rPr>
        <w:t>‘</w:t>
      </w:r>
      <w:r>
        <w:rPr>
          <w:rtl w:val="0"/>
        </w:rPr>
        <w:t>if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elif</w:t>
      </w:r>
      <w:r>
        <w:rPr>
          <w:rtl w:val="0"/>
        </w:rPr>
        <w:t>’</w:t>
      </w:r>
      <w:r>
        <w:rPr>
          <w:rtl w:val="0"/>
        </w:rPr>
        <w:t xml:space="preserve">, and </w:t>
      </w:r>
      <w:r>
        <w:rPr>
          <w:rtl w:val="0"/>
        </w:rPr>
        <w:t>‘</w:t>
      </w:r>
      <w:r>
        <w:rPr>
          <w:rtl w:val="0"/>
        </w:rPr>
        <w:t>else</w:t>
      </w:r>
      <w:r>
        <w:rPr>
          <w:rtl w:val="0"/>
        </w:rPr>
        <w:t xml:space="preserve">’ </w:t>
      </w:r>
      <w:r>
        <w:rPr>
          <w:rtl w:val="0"/>
        </w:rPr>
        <w:t>codes and the &lt;,&gt;,&gt;= and &lt;= signs.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Ö</w:t>
      </w:r>
      <w:r>
        <w:rPr>
          <w:rtl w:val="0"/>
        </w:rPr>
        <w:t>YK</w:t>
      </w:r>
      <w:r>
        <w:rPr>
          <w:rtl w:val="0"/>
        </w:rPr>
        <w:t xml:space="preserve">Ü 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MR</w:t>
      </w:r>
      <w:r>
        <w:rPr>
          <w:rtl w:val="0"/>
        </w:rPr>
        <w:t>Ü</w:t>
      </w:r>
      <w:r>
        <w:rPr>
          <w:rtl w:val="0"/>
        </w:rPr>
        <w:t xml:space="preserve">TDAL </w:t>
      </w:r>
    </w:p>
    <w:p>
      <w:pPr>
        <w:pStyle w:val="Gövde"/>
        <w:bidi w:val="0"/>
      </w:pPr>
      <w:r>
        <w:rPr>
          <w:rtl w:val="0"/>
        </w:rPr>
        <w:t>2149607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