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Manual del Estándar B: Desarrollar productos y servicios con IA en la MiPyME</w:t>
      </w:r>
    </w:p>
    <w:p>
      <w:r>
        <w:br w:type="page"/>
      </w:r>
    </w:p>
    <w:p>
      <w:pPr>
        <w:pStyle w:val="Heading1"/>
      </w:pPr>
      <w:r>
        <w:t>Desarrollo de productos y servicios con IA en la MiPyME</w:t>
      </w:r>
    </w:p>
    <w:p>
      <w:r>
        <w:t>Bienvenido al Manual del Estándar B: Desarrollar productos y servicios con inteligencia artificial para la MiPyME.</w:t>
      </w:r>
    </w:p>
    <w:p>
      <w:r>
        <w:t>Este es el estándar para quienes crean algo nuevo desde cero: investigan una necesidad real, conceptualizan una solución, construyen un prototipo y lo validan con usuarios.</w:t>
      </w:r>
    </w:p>
    <w:p>
      <w:r>
        <w:t>A lo largo del manual, el caso de Artesanías Tonalli — Lucía y Diego — mostrará cómo se ve un proyecto completo de innovación con IA.</w:t>
      </w:r>
    </w:p>
    <w:p>
      <w:r>
        <w:t>Prepárate para aprender construyendo.</w:t>
      </w:r>
    </w:p>
    <w:p>
      <w:r>
        <w:t xml:space="preserve">Este manual está dedicado en exclusiva al Estándar de Competencia B: </w:t>
      </w:r>
      <w:r>
        <w:rPr>
          <w:b/>
        </w:rPr>
        <w:t>Desarrollo de productos y servicios con Inteligencia Artificial en la MiPyME</w:t>
      </w:r>
      <w:r>
        <w:t>. Es el documento que te acompañará a lo largo de tu preparación y al que volverás una y otra vez hasta el día de tu evaluación.</w:t>
      </w:r>
    </w:p>
    <w:p>
      <w:r>
        <w:t>El Estándar B está dirigido a quienes trabajan en el ciclo completo de innovación orientada al usuario: escuchas una necesidad real de alguien, identificas una oportunidad de mercado que nadie ha resuelto bien, conceptualizas una solución con IA, construyes un prototipo funcional y lo llevas a prueba con usuarios reales antes de recomendarlo o lanzarlo.</w:t>
      </w:r>
    </w:p>
    <w:p>
      <w:r>
        <w:t>Es importante que ubiques bien este estándar dentro del mapa de los cuatro estándares CONOCER de IA para MiPyMEs:</w:t>
      </w:r>
    </w:p>
    <w:p>
      <w:pPr>
        <w:pStyle w:val="ListBullet"/>
      </w:pPr>
      <w:r>
        <w:rPr>
          <w:b/>
        </w:rPr>
        <w:t>No es el Estándar A (Implementar IA).</w:t>
      </w:r>
      <w:r>
        <w:t xml:space="preserve"> El Estándar A es para quien toma herramientas de IA que ya existen en el mercado y las configura e implementa dentro de los procesos de una MiPyME. Si tu trabajo es acompañar esa incorporación operativa, tu estándar es el A, no el B.</w:t>
      </w:r>
    </w:p>
    <w:p>
      <w:pPr>
        <w:pStyle w:val="ListBullet"/>
      </w:pPr>
      <w:r>
        <w:rPr>
          <w:b/>
        </w:rPr>
        <w:t>No es el Estándar C (Marketing digital con IA).</w:t>
      </w:r>
      <w:r>
        <w:t xml:space="preserve"> El Estándar C es para quien crea contenido de marketing —textos, imágenes, audio, video, campañas— usando IA. Si tu trabajo central es la comunicación y promoción digital, tu estándar es el C.</w:t>
      </w:r>
    </w:p>
    <w:p>
      <w:pPr>
        <w:pStyle w:val="ListBullet"/>
      </w:pPr>
      <w:r>
        <w:rPr>
          <w:b/>
        </w:rPr>
        <w:t>No es el Estándar D (Desarrollo técnico complejo).</w:t>
      </w:r>
      <w:r>
        <w:t xml:space="preserve"> El Estándar D es para quien programa y construye soluciones técnicas complejas desde código. Si escribes modelos o arquitecturas de IA a nivel de ingeniería, tu estándar es el D.</w:t>
      </w:r>
    </w:p>
    <w:p>
      <w:r>
        <w:t xml:space="preserve">El Estándar B es para quien </w:t>
      </w:r>
      <w:r>
        <w:rPr>
          <w:b/>
        </w:rPr>
        <w:t>innova desde la necesidad del usuario</w:t>
      </w:r>
      <w:r>
        <w:t xml:space="preserve">. No asumes que sabes qué necesitan: lo investigas. No implementas lo que ya existe: conceptualizas lo que debería existir. No lanzas sin evidencia: prototipas y validas con personas reales. Si tu proceso de trabajo se parece a esto, </w:t>
      </w:r>
      <w:r>
        <w:rPr>
          <w:b/>
        </w:rPr>
        <w:t>este es tu estándar</w:t>
      </w:r>
      <w:r>
        <w:t>.</w:t>
      </w:r>
    </w:p>
    <w:p>
      <w:r>
        <w:t>Este manual te guiará a través de cuatro tareas interconectadas: comprender con precisión qué se te evaluará, preparar las evidencias que requerirás, practicar los desempeños que tu evaluador observará y articular ese aprendizaje alrededor de un caso pedagógico concreto que recorrerás de principio a fin.</w:t>
      </w:r>
    </w:p>
    <w:p>
      <w:r>
        <w:t xml:space="preserve">Este manual puede leerse sin haber estudiado antes el </w:t>
      </w:r>
      <w:r>
        <w:rPr>
          <w:u w:val="single"/>
        </w:rPr>
        <w:t>Curso introductorio</w:t>
      </w:r>
      <w:r>
        <w:t>. Aun así, conviene tener presentes algunos elementos del marco general antes de entrar al contenido del estándar.</w:t>
      </w:r>
    </w:p>
    <w:p>
      <w:pPr>
        <w:pStyle w:val="Heading3"/>
      </w:pPr>
      <w:r>
        <w:t>La certificación CONOCER, en resumen</w:t>
      </w:r>
    </w:p>
    <w:p>
      <w:r>
        <w:t xml:space="preserve">La certificación que obtendrás es expedida por la </w:t>
      </w:r>
      <w:r>
        <w:rPr>
          <w:b/>
        </w:rPr>
        <w:t>Secretaría de Educación Pública</w:t>
      </w:r>
      <w:r>
        <w:t xml:space="preserve"> a través del </w:t>
      </w:r>
      <w:r>
        <w:rPr>
          <w:b/>
        </w:rPr>
        <w:t>CONOCER</w:t>
      </w:r>
      <w:r>
        <w:t>. El Certificado de Competencia se incorpora al Registro Nacional de Personas Certificadas (RENEC) y tiene validez en todo el territorio nacional. No es un título académico: es una constancia oficial de que sabes hacer algo y puedes demostrarlo con evidencias verificables.</w:t>
      </w:r>
    </w:p>
    <w:p>
      <w:pPr>
        <w:pStyle w:val="Heading3"/>
      </w:pPr>
      <w:r>
        <w:t>La lógica de la evaluación</w:t>
      </w:r>
    </w:p>
    <w:p>
      <w:r>
        <w:t xml:space="preserve">La evaluación CONOCER se construye sobre </w:t>
      </w:r>
      <w:r>
        <w:rPr>
          <w:b/>
        </w:rPr>
        <w:t>evidencias verificables</w:t>
      </w:r>
      <w:r>
        <w:t>. No es un examen de opción múltiple ni una prueba teórica. Lo que se te evaluará es tu capacidad de ejecutar la función con calidad, ante un evaluador certificado. Para ello se combinan cuatro tipos de evidencia:</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Qué se evalúa</w:t>
            </w:r>
          </w:p>
        </w:tc>
        <w:tc>
          <w:tcPr>
            <w:tcW w:type="dxa" w:w="2880"/>
          </w:tcPr>
          <w:p>
            <w:r>
              <w:t>Cómo funciona</w:t>
            </w:r>
          </w:p>
        </w:tc>
      </w:tr>
      <w:tr>
        <w:tc>
          <w:tcPr>
            <w:tcW w:type="dxa" w:w="2880"/>
          </w:tcPr>
          <w:p>
            <w:r>
              <w:rPr>
                <w:b/>
              </w:rPr>
              <w:t>Desempeños</w:t>
            </w:r>
          </w:p>
        </w:tc>
        <w:tc>
          <w:tcPr>
            <w:tcW w:type="dxa" w:w="2880"/>
          </w:tcPr>
          <w:p>
            <w:r>
              <w:t>Lo que haces en tiempo real, paso a paso</w:t>
            </w:r>
          </w:p>
        </w:tc>
        <w:tc>
          <w:tcPr>
            <w:tcW w:type="dxa" w:w="2880"/>
          </w:tcPr>
          <w:p>
            <w:r>
              <w:t>El evaluador te observa ejecutar una actividad o te pide demostrar cómo realizas una tarea concreta</w:t>
            </w:r>
          </w:p>
        </w:tc>
      </w:tr>
      <w:tr>
        <w:tc>
          <w:tcPr>
            <w:tcW w:type="dxa" w:w="2880"/>
          </w:tcPr>
          <w:p>
            <w:r>
              <w:rPr>
                <w:b/>
              </w:rPr>
              <w:t>Productos</w:t>
            </w:r>
          </w:p>
        </w:tc>
        <w:tc>
          <w:tcPr>
            <w:tcW w:type="dxa" w:w="2880"/>
          </w:tcPr>
          <w:p>
            <w:r>
              <w:t>Documentos, artefactos o entregables que ya construiste</w:t>
            </w:r>
          </w:p>
        </w:tc>
        <w:tc>
          <w:tcPr>
            <w:tcW w:type="dxa" w:w="2880"/>
          </w:tcPr>
          <w:p>
            <w:r>
              <w:t>Presentas archivos reales de proyectos anteriores (reportes, fichas, prototipos, resultados de prueba)</w:t>
            </w:r>
          </w:p>
        </w:tc>
      </w:tr>
      <w:tr>
        <w:tc>
          <w:tcPr>
            <w:tcW w:type="dxa" w:w="2880"/>
          </w:tcPr>
          <w:p>
            <w:r>
              <w:rPr>
                <w:b/>
              </w:rPr>
              <w:t>Conocimientos</w:t>
            </w:r>
          </w:p>
        </w:tc>
        <w:tc>
          <w:tcPr>
            <w:tcW w:type="dxa" w:w="2880"/>
          </w:tcPr>
          <w:p>
            <w:r>
              <w:t>Conceptos y principios que sustentan tu práctica</w:t>
            </w:r>
          </w:p>
        </w:tc>
        <w:tc>
          <w:tcPr>
            <w:tcW w:type="dxa" w:w="2880"/>
          </w:tcPr>
          <w:p>
            <w:r>
              <w:t>El evaluador puede preguntarte sobre fundamentos teóricos o pedirte que expliques por qué tomaste ciertas decisiones</w:t>
            </w:r>
          </w:p>
        </w:tc>
      </w:tr>
      <w:tr>
        <w:tc>
          <w:tcPr>
            <w:tcW w:type="dxa" w:w="2880"/>
          </w:tcPr>
          <w:p>
            <w:r>
              <w:rPr>
                <w:b/>
              </w:rPr>
              <w:t>AHV · Actitudes, Hábitos y Valores</w:t>
            </w:r>
          </w:p>
        </w:tc>
        <w:tc>
          <w:tcPr>
            <w:tcW w:type="dxa" w:w="2880"/>
          </w:tcPr>
          <w:p>
            <w:r>
              <w:t>La forma en que trabajas: ética, rigor, empatía, orden</w:t>
            </w:r>
          </w:p>
        </w:tc>
        <w:tc>
          <w:tcPr>
            <w:tcW w:type="dxa" w:w="2880"/>
          </w:tcPr>
          <w:p>
            <w:r>
              <w:t>Se observan de manera transversal durante toda la sesión de evaluación, no en un momento separado</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Título oficial</w:t>
            </w:r>
          </w:p>
        </w:tc>
        <w:tc>
          <w:tcPr>
            <w:tcW w:type="dxa" w:w="4320"/>
          </w:tcPr>
          <w:p>
            <w:r>
              <w:t>Desarrollo de productos y servicios con Inteligencia Artificial en la MiPyME</w:t>
            </w:r>
          </w:p>
        </w:tc>
      </w:tr>
      <w:tr>
        <w:tc>
          <w:tcPr>
            <w:tcW w:type="dxa" w:w="4320"/>
          </w:tcPr>
          <w:p>
            <w:r>
              <w:rPr>
                <w:b/>
              </w:rPr>
              <w:t>Nivel SNC</w:t>
            </w:r>
          </w:p>
        </w:tc>
        <w:tc>
          <w:tcPr>
            <w:tcW w:type="dxa" w:w="4320"/>
          </w:tcPr>
          <w:p>
            <w:r>
              <w:t>Tres</w:t>
            </w:r>
          </w:p>
        </w:tc>
      </w:tr>
      <w:tr>
        <w:tc>
          <w:tcPr>
            <w:tcW w:type="dxa" w:w="4320"/>
          </w:tcPr>
          <w:p>
            <w:r>
              <w:rPr>
                <w:b/>
              </w:rPr>
              <w:t>Número de elementos</w:t>
            </w:r>
          </w:p>
        </w:tc>
        <w:tc>
          <w:tcPr>
            <w:tcW w:type="dxa" w:w="4320"/>
          </w:tcPr>
          <w:p>
            <w:r>
              <w:t>Cuatro</w:t>
            </w:r>
          </w:p>
        </w:tc>
      </w:tr>
      <w:tr>
        <w:tc>
          <w:tcPr>
            <w:tcW w:type="dxa" w:w="4320"/>
          </w:tcPr>
          <w:p>
            <w:r>
              <w:rPr>
                <w:b/>
              </w:rPr>
              <w:t>Comité de Gestión</w:t>
            </w:r>
          </w:p>
        </w:tc>
        <w:tc>
          <w:tcPr>
            <w:tcW w:type="dxa" w:w="4320"/>
          </w:tcPr>
          <w:p>
            <w:r>
              <w:t>FUNDES, con participación de ALAPSI y el Instituto Estatal de Capacitación del Estado de Guanajuato (IECA)</w:t>
            </w:r>
          </w:p>
        </w:tc>
      </w:tr>
      <w:tr>
        <w:tc>
          <w:tcPr>
            <w:tcW w:type="dxa" w:w="4320"/>
          </w:tcPr>
          <w:p>
            <w:r>
              <w:rPr>
                <w:b/>
              </w:rPr>
              <w:t>Periodo de revisión</w:t>
            </w:r>
          </w:p>
        </w:tc>
        <w:tc>
          <w:tcPr>
            <w:tcW w:type="dxa" w:w="4320"/>
          </w:tcPr>
          <w:p>
            <w:r>
              <w:t>Dos años</w:t>
            </w:r>
          </w:p>
        </w:tc>
      </w:tr>
      <w:tr>
        <w:tc>
          <w:tcPr>
            <w:tcW w:type="dxa" w:w="4320"/>
          </w:tcPr>
          <w:p>
            <w:r>
              <w:rPr>
                <w:b/>
              </w:rPr>
              <w:t>Clasificación SCIAN</w:t>
            </w:r>
          </w:p>
        </w:tc>
        <w:tc>
          <w:tcPr>
            <w:tcW w:type="dxa" w:w="4320"/>
          </w:tcPr>
          <w:p>
            <w:r>
              <w:t>541510 — Servicios de diseño de sistemas de cómputo y servicios relacionados</w:t>
            </w:r>
          </w:p>
        </w:tc>
      </w:tr>
      <w:tr>
        <w:tc>
          <w:tcPr>
            <w:tcW w:type="dxa" w:w="4320"/>
          </w:tcPr>
          <w:p>
            <w:r>
              <w:rPr>
                <w:b/>
              </w:rPr>
              <w:t>Grupo SINCO</w:t>
            </w:r>
          </w:p>
        </w:tc>
        <w:tc>
          <w:tcPr>
            <w:tcW w:type="dxa" w:w="4320"/>
          </w:tcPr>
          <w:p>
            <w:r>
              <w:t>2271 — Desarrolladores y analistas de software y multimedia</w:t>
            </w:r>
          </w:p>
        </w:tc>
      </w:tr>
      <w:tr>
        <w:tc>
          <w:tcPr>
            <w:tcW w:type="dxa" w:w="4320"/>
          </w:tcPr>
          <w:p>
            <w:r>
              <w:rPr>
                <w:b/>
              </w:rPr>
              <w:t>Ocupaciones asociadas</w:t>
            </w:r>
          </w:p>
        </w:tc>
        <w:tc>
          <w:tcPr>
            <w:tcW w:type="dxa" w:w="4320"/>
          </w:tcPr>
          <w:p>
            <w:r>
              <w:t>Consultor de inteligencia artificial para MiPyMEs · Desarrollador de productos digitales con IA · Diseñador de soluciones de IA para negocios · Analista de sistemas · Asesor y consultor informático</w:t>
            </w:r>
          </w:p>
        </w:tc>
      </w:tr>
      <w:tr>
        <w:tc>
          <w:tcPr>
            <w:tcW w:type="dxa" w:w="4320"/>
          </w:tcPr>
          <w:p>
            <w:r>
              <w:rPr>
                <w:b/>
              </w:rPr>
              <w:t>Modalidades de evaluación</w:t>
            </w:r>
          </w:p>
        </w:tc>
        <w:tc>
          <w:tcPr>
            <w:tcW w:type="dxa" w:w="4320"/>
          </w:tcPr>
          <w:p>
            <w:r>
              <w:t>Presencial o remota</w:t>
            </w:r>
          </w:p>
        </w:tc>
      </w:tr>
      <w:tr>
        <w:tc>
          <w:tcPr>
            <w:tcW w:type="dxa" w:w="4320"/>
          </w:tcPr>
          <w:p>
            <w:r>
              <w:rPr>
                <w:b/>
              </w:rPr>
              <w:t>Requisito de título profesional</w:t>
            </w:r>
          </w:p>
        </w:tc>
        <w:tc>
          <w:tcPr>
            <w:tcW w:type="dxa" w:w="4320"/>
          </w:tcPr>
          <w:p>
            <w:r>
              <w:t>No requerido</w:t>
            </w:r>
          </w:p>
        </w:tc>
      </w:tr>
    </w:tbl>
    <w:p>
      <w:r>
        <w:t>A lo largo de este manual usaremos una MiPyME ficticia como hilo narrativo. El caso está diseñado para que puedas ver los conceptos del estándar aplicados a una situación real y representativa del tejido empresarial mexicano.</w:t>
      </w:r>
    </w:p>
    <w:p>
      <w:pPr>
        <w:pStyle w:val="ListBullet"/>
      </w:pPr>
      <w:r>
        <w:rPr>
          <w:b/>
        </w:rPr>
        <w:t>Nombre:</w:t>
      </w:r>
      <w:r>
        <w:t xml:space="preserve"> Artesanías Tonalli</w:t>
      </w:r>
    </w:p>
    <w:p>
      <w:pPr>
        <w:pStyle w:val="ListBullet"/>
      </w:pPr>
      <w:r>
        <w:rPr>
          <w:b/>
        </w:rPr>
        <w:t>Ubicación:</w:t>
      </w:r>
      <w:r>
        <w:t xml:space="preserve"> Comunidad alfarera, México</w:t>
      </w:r>
    </w:p>
    <w:p>
      <w:pPr>
        <w:pStyle w:val="ListBullet"/>
      </w:pPr>
      <w:r>
        <w:rPr>
          <w:b/>
        </w:rPr>
        <w:t>Giro:</w:t>
      </w:r>
      <w:r>
        <w:t xml:space="preserve"> Taller familiar de cerámica de barro bruñido artesanal</w:t>
      </w:r>
    </w:p>
    <w:p>
      <w:pPr>
        <w:pStyle w:val="ListBullet"/>
      </w:pPr>
      <w:r>
        <w:rPr>
          <w:b/>
        </w:rPr>
        <w:t>Personas:</w:t>
      </w:r>
      <w:r>
        <w:t xml:space="preserve"> 8 (artesanos + apoyo administrativo)</w:t>
      </w:r>
    </w:p>
    <w:p>
      <w:pPr>
        <w:pStyle w:val="ListBullet"/>
      </w:pPr>
      <w:r>
        <w:rPr>
          <w:b/>
        </w:rPr>
        <w:t>Canales actuales:</w:t>
      </w:r>
      <w:r>
        <w:t xml:space="preserve"> Venta directa a turistas en el taller + tiendas de decoración</w:t>
      </w:r>
    </w:p>
    <w:p>
      <w:pPr>
        <w:pStyle w:val="ListBullet"/>
      </w:pPr>
      <w:r>
        <w:rPr>
          <w:b/>
        </w:rPr>
        <w:t>Reto central:</w:t>
      </w:r>
      <w:r>
        <w:t xml:space="preserve"> Abrir un canal de venta en línea, pero cada pieza es única y diferente, lo que complica describir, fotografiar y posicionar el catálogo</w:t>
      </w:r>
    </w:p>
    <w:p>
      <w:pPr>
        <w:pStyle w:val="Heading3"/>
      </w:pPr>
      <w:r>
        <w:t>Las personas del caso</w:t>
      </w:r>
    </w:p>
    <w:p>
      <w:pPr>
        <w:pStyle w:val="Heading3"/>
      </w:pPr>
      <w:r>
        <w:t>El proyecto que se desarrollará</w:t>
      </w:r>
    </w:p>
    <w:p>
      <w:r>
        <w:t xml:space="preserve">A lo largo del manual, seguirás a Lucía y Diego en el desarrollo de un </w:t>
      </w:r>
      <w:r>
        <w:rPr>
          <w:b/>
        </w:rPr>
        <w:t>asistente de IA que genera descripciones y fichas de producto a partir de fotografías de cada pieza</w:t>
      </w:r>
      <w:r>
        <w:t>. El asistente debe capturar las características visuales únicas de cada cerámica —forma, textura, tono, acabado— y convertirlas en textos que puedan usarse directamente en un catálogo en línea, sin que Lucía tenga que escribir cada descripción a mano.</w:t>
      </w:r>
    </w:p>
    <w:p>
      <w:r>
        <w:t>Ese proyecto es el hilo que recorre los cuatro elementos del estándar:</w:t>
      </w:r>
    </w:p>
    <w:p>
      <w:pPr>
        <w:pStyle w:val="ListBullet"/>
      </w:pPr>
      <w:r>
        <w:rPr>
          <w:b/>
        </w:rPr>
        <w:t>Elemento 1 · Investigar:</w:t>
      </w:r>
      <w:r>
        <w:t xml:space="preserve"> Lucía habla con sus clientes habituales —turistas, compradores de tiendas— para entender qué información buscan antes de comprar una pieza única y qué los hace decidirse o desistir.</w:t>
      </w:r>
    </w:p>
    <w:p>
      <w:pPr>
        <w:pStyle w:val="ListBullet"/>
      </w:pPr>
      <w:r>
        <w:rPr>
          <w:b/>
        </w:rPr>
        <w:t>Elemento 2 · Conceptualizar:</w:t>
      </w:r>
      <w:r>
        <w:t xml:space="preserve"> Diego facilita una sesión de ideación donde el equipo define qué debe hacer el asistente, qué tecnología de IA usarán, cómo se integraría al flujo de fotografiado del taller y cuál sería la experiencia del usuario final.</w:t>
      </w:r>
    </w:p>
    <w:p>
      <w:pPr>
        <w:pStyle w:val="ListBullet"/>
      </w:pPr>
      <w:r>
        <w:rPr>
          <w:b/>
        </w:rPr>
        <w:t>Elemento 3 · Prototipar:</w:t>
      </w:r>
      <w:r>
        <w:t xml:space="preserve"> Diego construye el primer prototipo funcional del asistente: un flujo que recibe una foto y devuelve una ficha de producto con descripción, materiales, dimensiones estimadas y sugerencia de precio.</w:t>
      </w:r>
    </w:p>
    <w:p>
      <w:pPr>
        <w:pStyle w:val="ListBullet"/>
      </w:pPr>
      <w:r>
        <w:rPr>
          <w:b/>
        </w:rPr>
        <w:t>Elemento 4 · Validar:</w:t>
      </w:r>
      <w:r>
        <w:t xml:space="preserve"> El equipo prueba el asistente con clientes reales que visitan el taller, recoge su retroalimentación, analiza los resultados y genera recomendaciones sobre si la solución está lista para adoptarse o necesita ajustes.</w:t>
      </w:r>
    </w:p>
    <w:p>
      <w:r>
        <w:t>El caso es ficticio, pero los retos son representativos. Muchos talleres artesanales mexicanos enfrentan exactamente esta paradoja: tienen productos únicos de alto valor que no saben cómo comunicar en los canales digitales donde sus compradores potenciales ya están buscando.</w:t>
      </w:r>
    </w:p>
    <w:p>
      <w:pPr>
        <w:pStyle w:val="Heading2"/>
      </w:pPr>
      <w:r>
        <w:t>¿Listo para empezar?</w:t>
      </w:r>
    </w:p>
    <w:p>
      <w:r>
        <w:t>El siguiente capítulo desarrolla el Elemento 1: identificar necesidades del usuario y oportunidades de mercado. Ahí encontrarás los desempeños, productos, conocimientos y AHV que se evaluarán en esta primera etapa del ciclo de innovación.</w:t>
      </w:r>
    </w:p>
    <w:p>
      <w:r>
        <w:br w:type="page"/>
      </w:r>
    </w:p>
    <w:p>
      <w:pPr>
        <w:pStyle w:val="Heading1"/>
      </w:pPr>
      <w:r>
        <w:t>Elemento 1 — Identificar necesidades del usuario y oportunidades de mercado con IA</w:t>
      </w:r>
    </w:p>
    <w:p>
      <w:r>
        <w:t>Elemento 1: Identificar. Esta es la fase de investigación — entrevistas con usuarios, análisis de mercado y priorización de oportunidades.</w:t>
      </w:r>
    </w:p>
    <w:p>
      <w:r>
        <w:t>El Elemento 1 produce 4 documentos que mapean con precisión la necesidad del usuario y el contexto de mercado antes de conceptualizar cualquier solución.</w:t>
      </w:r>
    </w:p>
    <w:p>
      <w:r>
        <w:t>En el caso Tonalli, Diego empieza levantando información con Lucía sobre el reto de describir piezas únicas para venta en línea.</w:t>
      </w:r>
    </w:p>
    <w:p>
      <w:pPr>
        <w:pStyle w:val="ListNumber"/>
      </w:pPr>
      <w:r>
        <w:rPr>
          <w:b/>
        </w:rPr>
        <w:t>Levantar información inicial sobre la MiPyME:</w:t>
      </w:r>
      <w:r>
        <w:t xml:space="preserve"> perfil empresarial, contexto tecnológico, descripción del problema/oportunidad desde la perspectiva del cliente.</w:t>
      </w:r>
    </w:p>
    <w:p>
      <w:pPr>
        <w:pStyle w:val="ListNumber"/>
      </w:pPr>
      <w:r>
        <w:rPr>
          <w:b/>
        </w:rPr>
        <w:t>Realizar un análisis de mercado:</w:t>
      </w:r>
      <w:r>
        <w:t xml:space="preserve"> macroentorno, tendencias, competidores, oportunidades de diferenciación con IA.</w:t>
      </w:r>
    </w:p>
    <w:p>
      <w:pPr>
        <w:pStyle w:val="ListNumber"/>
      </w:pPr>
      <w:r>
        <w:rPr>
          <w:b/>
        </w:rPr>
        <w:t>Entrevistar a usuarios y partes interesadas:</w:t>
      </w:r>
      <w:r>
        <w:t xml:space="preserve"> entrevistas estructuradas o semiestructuradas para comprender necesidades, comportamientos y contexto de uso.</w:t>
      </w:r>
    </w:p>
    <w:p>
      <w:pPr>
        <w:pStyle w:val="ListNumber"/>
      </w:pPr>
      <w:r>
        <w:rPr>
          <w:b/>
        </w:rPr>
        <w:t>Identificar y documentar los hallazgos:</w:t>
      </w:r>
      <w:r>
        <w:t xml:space="preserve"> patrones de comportamiento, necesidades prioritarias, análisis de causa raíz.</w:t>
      </w:r>
    </w:p>
    <w:p>
      <w:pPr>
        <w:pStyle w:val="ListNumber"/>
      </w:pPr>
      <w:r>
        <w:rPr>
          <w:b/>
        </w:rPr>
        <w:t>Priorizar oportunidades:</w:t>
      </w:r>
      <w:r>
        <w:t xml:space="preserve"> construir la matriz de priorización con criterios de viabilidad, impacto y recursos, y seleccionar la oportunidad a desarrollar.</w:t>
      </w:r>
    </w:p>
    <w:tbl>
      <w:tblPr>
        <w:tblStyle w:val="TableGrid"/>
        <w:tblW w:type="auto" w:w="0"/>
        <w:tblLook w:firstColumn="1" w:firstRow="1" w:lastColumn="0" w:lastRow="0" w:noHBand="0" w:noVBand="1" w:val="04A0"/>
      </w:tblPr>
      <w:tblGrid>
        <w:gridCol w:w="2880"/>
        <w:gridCol w:w="2880"/>
        <w:gridCol w:w="2880"/>
      </w:tblGrid>
      <w:tr>
        <w:tc>
          <w:tcPr>
            <w:tcW w:type="dxa" w:w="2880"/>
          </w:tcPr>
          <w:p>
            <w:r>
              <w:t>Tipo de evidencia</w:t>
            </w:r>
          </w:p>
        </w:tc>
        <w:tc>
          <w:tcPr>
            <w:tcW w:type="dxa" w:w="2880"/>
          </w:tcPr>
          <w:p>
            <w:r>
              <w:t>Cantidad</w:t>
            </w:r>
          </w:p>
        </w:tc>
        <w:tc>
          <w:tcPr>
            <w:tcW w:type="dxa" w:w="2880"/>
          </w:tcPr>
          <w:p>
            <w:r>
              <w:t>Cómo se valora</w:t>
            </w:r>
          </w:p>
        </w:tc>
      </w:tr>
      <w:tr>
        <w:tc>
          <w:tcPr>
            <w:tcW w:type="dxa" w:w="2880"/>
          </w:tcPr>
          <w:p>
            <w:r>
              <w:rPr>
                <w:b/>
              </w:rPr>
              <w:t>Desempeños observables</w:t>
            </w:r>
          </w:p>
        </w:tc>
        <w:tc>
          <w:tcPr>
            <w:tcW w:type="dxa" w:w="2880"/>
          </w:tcPr>
          <w:p>
            <w:r>
              <w:t>2 desempeños</w:t>
            </w:r>
          </w:p>
        </w:tc>
        <w:tc>
          <w:tcPr>
            <w:tcW w:type="dxa" w:w="2880"/>
          </w:tcPr>
          <w:p>
            <w:r>
              <w:t>Te observan directamente: la recopilación de información inicial y la presentación de la propuesta al cliente.</w:t>
            </w:r>
          </w:p>
        </w:tc>
      </w:tr>
      <w:tr>
        <w:tc>
          <w:tcPr>
            <w:tcW w:type="dxa" w:w="2880"/>
          </w:tcPr>
          <w:p>
            <w:r>
              <w:rPr>
                <w:b/>
              </w:rPr>
              <w:t>Productos entregables</w:t>
            </w:r>
          </w:p>
        </w:tc>
        <w:tc>
          <w:tcPr>
            <w:tcW w:type="dxa" w:w="2880"/>
          </w:tcPr>
          <w:p>
            <w:r>
              <w:t>4 productos</w:t>
            </w:r>
          </w:p>
        </w:tc>
        <w:tc>
          <w:tcPr>
            <w:tcW w:type="dxa" w:w="2880"/>
          </w:tcPr>
          <w:p>
            <w:r>
              <w:t>Tus productos se revisan contra los criterios del estándar. Mayor peso documental del elemento.</w:t>
            </w:r>
          </w:p>
        </w:tc>
      </w:tr>
      <w:tr>
        <w:tc>
          <w:tcPr>
            <w:tcW w:type="dxa" w:w="2880"/>
          </w:tcPr>
          <w:p>
            <w:r>
              <w:rPr>
                <w:b/>
              </w:rPr>
              <w:t>Conocimientos</w:t>
            </w:r>
          </w:p>
        </w:tc>
        <w:tc>
          <w:tcPr>
            <w:tcW w:type="dxa" w:w="2880"/>
          </w:tcPr>
          <w:p>
            <w:r>
              <w:t>6 áreas (nivel Comprensión)</w:t>
            </w:r>
          </w:p>
        </w:tc>
        <w:tc>
          <w:tcPr>
            <w:tcW w:type="dxa" w:w="2880"/>
          </w:tcPr>
          <w:p>
            <w:r>
              <w:t>Cuestionario que mide el dominio aplicado de los conocimientos.</w:t>
            </w:r>
          </w:p>
        </w:tc>
      </w:tr>
      <w:tr>
        <w:tc>
          <w:tcPr>
            <w:tcW w:type="dxa" w:w="2880"/>
          </w:tcPr>
          <w:p>
            <w:r>
              <w:rPr>
                <w:b/>
              </w:rPr>
              <w:t>Actitudes, hábitos y valores</w:t>
            </w:r>
          </w:p>
        </w:tc>
        <w:tc>
          <w:tcPr>
            <w:tcW w:type="dxa" w:w="2880"/>
          </w:tcPr>
          <w:p>
            <w:r>
              <w:t>1 (Orden)</w:t>
            </w:r>
          </w:p>
        </w:tc>
        <w:tc>
          <w:tcPr>
            <w:tcW w:type="dxa" w:w="2880"/>
          </w:tcPr>
          <w:p>
            <w:r>
              <w:t>Se observa durante la ejecución de los desempeños.</w:t>
            </w:r>
          </w:p>
        </w:tc>
      </w:tr>
    </w:tbl>
    <w:p>
      <w:pPr>
        <w:pStyle w:val="Heading3"/>
      </w:pPr>
      <w:r>
        <w:t>Desempeño 1.1 · Recopila información sobre la MiPyME y el mercado</w:t>
      </w:r>
    </w:p>
    <w:p>
      <w:r>
        <w:t>El evaluador observará cómo realizas el levantamiento de información inicial con el emprendedor. El estándar valora 5 características:</w:t>
      </w:r>
    </w:p>
    <w:p>
      <w:pPr>
        <w:pStyle w:val="Heading4"/>
      </w:pPr>
      <w:r>
        <w:t>A · Entorno empresarial</w:t>
      </w:r>
    </w:p>
    <w:p>
      <w:r>
        <w:rPr>
          <w:i/>
        </w:rPr>
        <w:t>Texto del estándar (estándar): "Describiendo el contexto empresarial y tecnológico actual de la MiPyME"</w:t>
      </w:r>
    </w:p>
    <w:p>
      <w:r>
        <w:rPr>
          <w:b/>
        </w:rPr>
        <w:t>Qué significa:</w:t>
      </w:r>
      <w:r>
        <w:t xml:space="preserve"> Antes de proponer soluciones, mapeas el punto de partida. Incluye el sector, el modelo de negocio actual, las herramientas que ya usa, y el nivel de digitalización. Sin este contexto, cualquier solución que propongas después flotan sin anclaje.</w:t>
      </w:r>
    </w:p>
    <w:p>
      <w:pPr>
        <w:pStyle w:val="Heading4"/>
      </w:pPr>
      <w:r>
        <w:t>B · Problemas y oportunidades</w:t>
      </w:r>
    </w:p>
    <w:p>
      <w:r>
        <w:rPr>
          <w:i/>
        </w:rPr>
        <w:t>Texto del estándar (estándar): "Describiendo los problemas, necesidades/oportunidades de mejora identificadas desde la perspectiva del cliente"</w:t>
      </w:r>
    </w:p>
    <w:p>
      <w:r>
        <w:rPr>
          <w:b/>
        </w:rPr>
        <w:t>Qué significa:</w:t>
      </w:r>
      <w:r>
        <w:t xml:space="preserve"> Escuchas al emprendedor, no proyectas tus propias hipótesis. Los problemas son del cliente, no tuyos. Documenta con sus palabras, no con las tuyas, y diferencia entre lo que dice que quiere y lo que realmente necesita.</w:t>
      </w:r>
    </w:p>
    <w:p>
      <w:pPr>
        <w:pStyle w:val="Heading4"/>
      </w:pPr>
      <w:r>
        <w:t>C · Sentencia del problema</w:t>
      </w:r>
    </w:p>
    <w:p>
      <w:r>
        <w:rPr>
          <w:i/>
        </w:rPr>
        <w:t>Texto del estándar (estándar): "Definiendo la sentencia del problema/oportunidad que considera el origen, el perfil del afectado, el contexto y el mecanismo de resolución vigente"</w:t>
      </w:r>
    </w:p>
    <w:p>
      <w:r>
        <w:rPr>
          <w:b/>
        </w:rPr>
        <w:t>Qué significa:</w:t>
      </w:r>
      <w:r>
        <w:t xml:space="preserve"> Es el párrafo articulador del proyecto — dice con precisión qué problema existe, para quién, en qué condiciones y cómo se resuelve hoy. Un evaluador puede pedirte que la leas en voz alta. Si no puedes leerla con fluidez y precisión, no está lista.</w:t>
      </w:r>
    </w:p>
    <w:p>
      <w:pPr>
        <w:pStyle w:val="Heading4"/>
      </w:pPr>
      <w:r>
        <w:t>D · Análisis de mercado</w:t>
      </w:r>
    </w:p>
    <w:p>
      <w:r>
        <w:rPr>
          <w:i/>
        </w:rPr>
        <w:t>Texto del estándar (estándar): "Realizando el análisis del macroentorno, tendencias, competidores y oportunidades de diferenciación con IA"</w:t>
      </w:r>
    </w:p>
    <w:p>
      <w:r>
        <w:rPr>
          <w:b/>
        </w:rPr>
        <w:t>Qué significa:</w:t>
      </w:r>
      <w:r>
        <w:t xml:space="preserve"> Contextualizas el problema en el mercado. No basta con saber lo que el cliente ve; debes aportar lo que el mercado dice que el cliente no ve. El análisis de mercado debe estar fundamentado en fuentes verificables, no en suposiciones.</w:t>
      </w:r>
    </w:p>
    <w:p>
      <w:pPr>
        <w:pStyle w:val="Heading4"/>
      </w:pPr>
      <w:r>
        <w:t>E · Entrevistas a usuarios</w:t>
      </w:r>
    </w:p>
    <w:p>
      <w:r>
        <w:rPr>
          <w:i/>
        </w:rPr>
        <w:t>Texto del estándar (estándar): "Documentando los hallazgos de entrevistas con usuarios, incluyendo perfil del entrevistado, herramientas de IA utilizadas, necesidades identificadas y análisis de causa raíz"</w:t>
      </w:r>
    </w:p>
    <w:p>
      <w:r>
        <w:rPr>
          <w:b/>
        </w:rPr>
        <w:t>Qué significa:</w:t>
      </w:r>
      <w:r>
        <w:t xml:space="preserve"> El levantamiento llega hasta los usuarios finales, no solo hasta el emprendedor. El análisis de causa raíz (árbol de problema) distingue síntomas de causas reales. Sin esto, las soluciones atacan efectos, no causas.</w:t>
      </w:r>
    </w:p>
    <w:p>
      <w:r>
        <w:t>Diego se reúne con Lucía (contexto empresarial: 8 personas, venta presencial y a tiendas, sin canal digital). Entrevista a 5 compradores de artesanía en línea y descubre que la descripción es la barrera principal: ninguno compraría una pieza sin saber el tamaño, el material y la técnica. Redacta la sentencia del problema:</w:t>
      </w:r>
    </w:p>
    <w:p>
      <w:r>
        <w:rPr>
          <w:i/>
        </w:rPr>
        <w:t>"Los talleres artesanales como Tonalli no pueden vender en línea de forma efectiva porque sus piezas únicas carecen de descripción profesional — el emprendedor no tiene tiempo ni vocabulario técnico para catalogarlas — lo que resulta en tasas de conversión bajas y dependencia del turismo presencial."</w:t>
      </w:r>
    </w:p>
    <w:p>
      <w:pPr>
        <w:pStyle w:val="Heading3"/>
      </w:pPr>
      <w:r>
        <w:t>Desempeño 1.2 · Presenta el análisis de oportunidades y la propuesta de exploración</w:t>
      </w:r>
    </w:p>
    <w:p>
      <w:r>
        <w:t>Tras el levantamiento, el análisis de mercado y las entrevistas, presentas los hallazgos al emprendedor y propones las oportunidades priorizadas. 4 características:</w:t>
      </w:r>
    </w:p>
    <w:p>
      <w:pPr>
        <w:pStyle w:val="Heading4"/>
      </w:pPr>
      <w:r>
        <w:t>A · Hallazgos de investigación</w:t>
      </w:r>
    </w:p>
    <w:p>
      <w:r>
        <w:rPr>
          <w:i/>
        </w:rPr>
        <w:t>Texto del estándar (estándar): "Presentando los hallazgos de la investigación de mercado y las entrevistas de usuario"</w:t>
      </w:r>
    </w:p>
    <w:p>
      <w:r>
        <w:rPr>
          <w:b/>
        </w:rPr>
        <w:t>Qué significa:</w:t>
      </w:r>
      <w:r>
        <w:t xml:space="preserve"> Traduce datos en insights accionables. No presentas tablas crudas — presentas patrones y conclusiones que el emprendedor puede entender y usar para tomar decisiones. La claridad de la presentación es parte de la evaluación.</w:t>
      </w:r>
    </w:p>
    <w:p>
      <w:pPr>
        <w:pStyle w:val="Heading4"/>
      </w:pPr>
      <w:r>
        <w:t>B · Oportunidades de IA</w:t>
      </w:r>
    </w:p>
    <w:p>
      <w:r>
        <w:rPr>
          <w:i/>
        </w:rPr>
        <w:t>Texto del estándar (estándar): "Explicando las oportunidades de diferenciación mediante inteligencia artificial identificadas"</w:t>
      </w:r>
    </w:p>
    <w:p>
      <w:r>
        <w:rPr>
          <w:b/>
        </w:rPr>
        <w:t>Qué significa:</w:t>
      </w:r>
      <w:r>
        <w:t xml:space="preserve"> Ancla cada oportunidad en un problema real. "Se podría usar IA" no es suficiente — debes explicar qué problema concreto resuelve, qué evidencia lo respalda y por qué una solución de IA es adecuada en este contexto específico.</w:t>
      </w:r>
    </w:p>
    <w:p>
      <w:pPr>
        <w:pStyle w:val="Heading4"/>
      </w:pPr>
      <w:r>
        <w:t>C · Matriz de priorización</w:t>
      </w:r>
    </w:p>
    <w:p>
      <w:r>
        <w:rPr>
          <w:i/>
        </w:rPr>
        <w:t>Texto del estándar (estándar): "Presentando la matriz de priorización de oportunidades con los criterios de evaluación y la recomendación"</w:t>
      </w:r>
    </w:p>
    <w:p>
      <w:r>
        <w:rPr>
          <w:b/>
        </w:rPr>
        <w:t>Qué significa:</w:t>
      </w:r>
      <w:r>
        <w:t xml:space="preserve"> La matriz da rigor a la decisión — no es intuición. Los criterios (viabilidad comercial, impacto, recursos) deben ser explícitos y aplicados de manera consistente a todas las oportunidades evaluadas.</w:t>
      </w:r>
    </w:p>
    <w:p>
      <w:pPr>
        <w:pStyle w:val="Heading4"/>
      </w:pPr>
      <w:r>
        <w:t>D · Resolución de dudas</w:t>
      </w:r>
    </w:p>
    <w:p>
      <w:r>
        <w:rPr>
          <w:i/>
        </w:rPr>
        <w:t>Texto del estándar (estándar): "Resolviendo dudas del cliente sobre el análisis y las oportunidades identificadas"</w:t>
      </w:r>
    </w:p>
    <w:p>
      <w:r>
        <w:rPr>
          <w:b/>
        </w:rPr>
        <w:t>Qué significa:</w:t>
      </w:r>
      <w:r>
        <w:t xml:space="preserve"> El evaluador observa cómo manejas preguntas críticas. Responde con honestidad: si no sabes algo, dilo. Si una pregunta revela un hueco en el análisis, reconócelo. La transparencia es parte de la competencia profesional.</w:t>
      </w:r>
    </w:p>
    <w:p>
      <w:pPr>
        <w:pStyle w:val="Heading3"/>
      </w:pPr>
      <w:r>
        <w:br/>
        <w:br/>
        <w:t xml:space="preserve">              Descarga los 4 templates editables (3 Word + 1 Excel)</w:t>
        <w:br/>
        <w:t xml:space="preserve">            </w:t>
      </w:r>
    </w:p>
    <w:p>
      <w:r>
        <w:t>El Elemento 1 produce 4 documentos de investigación: desde la sesión inicial con el cliente hasta la matriz de priorización. El Producto 1.3 es el más extenso: documenta 11 criterios que cubren el registro de entrevistas, el perfil del usuario y el análisis de causa raíz. Adapta todos los templates a tu proyecto real.</w:t>
      </w:r>
    </w:p>
    <w:p>
      <w:r>
        <w:t>Este elemento exige 4 productos documentales. A continuación se describe cada uno con sus características literales del estándar y guías de preparación.</w:t>
      </w:r>
    </w:p>
    <w:p>
      <w:pPr>
        <w:pStyle w:val="Heading3"/>
      </w:pPr>
      <w:r>
        <w:t>Producto 1.1 · Reporte inicial documentado del levantamiento de información con el cliente</w:t>
      </w:r>
    </w:p>
    <w:p>
      <w:r>
        <w:t>Criterios del estándar (9 características):</w:t>
      </w:r>
    </w:p>
    <w:p>
      <w:pPr>
        <w:pStyle w:val="ListNumber"/>
      </w:pPr>
      <w:r>
        <w:t>Contiene el resumen de la sesión inicial realizada con el emprendedor o persona responsable de la empresa/contexto empresarial y tecnológico actual.</w:t>
      </w:r>
    </w:p>
    <w:p>
      <w:pPr>
        <w:pStyle w:val="ListNumber"/>
      </w:pPr>
      <w:r>
        <w:t>Incluye el perfil empresarial: nombre, ubicación, giro, número de empleados, datos de contacto.</w:t>
      </w:r>
    </w:p>
    <w:p>
      <w:pPr>
        <w:pStyle w:val="ListNumber"/>
      </w:pPr>
      <w:r>
        <w:t>Contiene la descripción de problemas, necesidades/oportunidades desde la perspectiva del cliente.</w:t>
      </w:r>
    </w:p>
    <w:p>
      <w:pPr>
        <w:pStyle w:val="ListNumber"/>
      </w:pPr>
      <w:r>
        <w:t>Contiene la descripción de procesos/actividades/áreas donde se identifican oportunidades.</w:t>
      </w:r>
    </w:p>
    <w:p>
      <w:pPr>
        <w:pStyle w:val="ListNumber"/>
      </w:pPr>
      <w:r>
        <w:t>Contiene la definición del alcance preliminar del proyecto.</w:t>
      </w:r>
    </w:p>
    <w:p>
      <w:pPr>
        <w:pStyle w:val="ListNumber"/>
      </w:pPr>
      <w:r>
        <w:t>Contiene la sentencia del problema/oportunidad: origen, perfil del afectado, contexto y mecanismo de resolución vigente.</w:t>
      </w:r>
    </w:p>
    <w:p>
      <w:pPr>
        <w:pStyle w:val="ListNumber"/>
      </w:pPr>
      <w:r>
        <w:t>Contiene las fuentes de información consultadas.</w:t>
      </w:r>
    </w:p>
    <w:p>
      <w:pPr>
        <w:pStyle w:val="ListNumber"/>
      </w:pPr>
      <w:r>
        <w:t>Indica la metodología de recolección aplicada.</w:t>
      </w:r>
    </w:p>
    <w:p>
      <w:pPr>
        <w:pStyle w:val="ListNumber"/>
      </w:pPr>
      <w:r>
        <w:t>Se presenta en formato digital/físico, redacción clara, sin errores ortográficos.</w:t>
      </w:r>
    </w:p>
    <w:p>
      <w:pPr>
        <w:pStyle w:val="Heading3"/>
      </w:pPr>
      <w:r>
        <w:t>Producto 1.2 · Análisis de mercado de la MiPyME elaborado</w:t>
      </w:r>
    </w:p>
    <w:p>
      <w:r>
        <w:t>Criterios del estándar (7 características):</w:t>
      </w:r>
    </w:p>
    <w:p>
      <w:pPr>
        <w:pStyle w:val="ListNumber"/>
      </w:pPr>
      <w:r>
        <w:t>Análisis del macroentorno y tendencias: tendencias de consumo, cambios tecnológicos, comportamientos del cliente.</w:t>
      </w:r>
    </w:p>
    <w:p>
      <w:pPr>
        <w:pStyle w:val="ListNumber"/>
      </w:pPr>
      <w:r>
        <w:t>Comparativo de competidores directos e indirectos: propuesta de valor, posicionamiento, uso de tecnología.</w:t>
      </w:r>
    </w:p>
    <w:p>
      <w:pPr>
        <w:pStyle w:val="ListNumber"/>
      </w:pPr>
      <w:r>
        <w:t>Oportunidades de diferenciación mediante IA: derivadas del análisis de tendencias, brechas competitivas y necesidades emergentes.</w:t>
      </w:r>
    </w:p>
    <w:p>
      <w:pPr>
        <w:pStyle w:val="ListNumber"/>
      </w:pPr>
      <w:r>
        <w:t>Información del entorno para orientar entrevistas con usuarios.</w:t>
      </w:r>
    </w:p>
    <w:p>
      <w:pPr>
        <w:pStyle w:val="ListNumber"/>
      </w:pPr>
      <w:r>
        <w:t>Listado de herramientas y prompts de análisis con IA utilizados.</w:t>
      </w:r>
    </w:p>
    <w:p>
      <w:pPr>
        <w:pStyle w:val="ListNumber"/>
      </w:pPr>
      <w:r>
        <w:t>Fuentes consultadas: reportes sectoriales, estudios de mercado, bases de datos, plataformas digitales.</w:t>
      </w:r>
    </w:p>
    <w:p>
      <w:pPr>
        <w:pStyle w:val="ListNumber"/>
      </w:pPr>
      <w:r>
        <w:t>Formato digital/físico, redacción clara, sin errores ortográficos.</w:t>
      </w:r>
    </w:p>
    <w:p>
      <w:pPr>
        <w:pStyle w:val="Heading3"/>
      </w:pPr>
      <w:r>
        <w:t>Producto 1.3 · Reporte de entrevistas de necesidades del usuario, elaborado</w:t>
      </w:r>
    </w:p>
    <w:p>
      <w:r>
        <w:t>Criterios del estándar (11 características):</w:t>
      </w:r>
    </w:p>
    <w:p>
      <w:r>
        <w:rPr>
          <w:b/>
        </w:rPr>
        <w:t>Registro de entrevistas</w:t>
      </w:r>
    </w:p>
    <w:p>
      <w:pPr>
        <w:pStyle w:val="ListNumber"/>
      </w:pPr>
      <w:r>
        <w:t>Registro de entrevistas: objetivo, perfil del entrevistado y medio utilizado.</w:t>
      </w:r>
    </w:p>
    <w:p>
      <w:pPr>
        <w:pStyle w:val="ListNumber"/>
      </w:pPr>
      <w:r>
        <w:t>Herramientas/plataformas de IA utilizadas como apoyo en investigación cualitativa: propósito y prompts.</w:t>
      </w:r>
    </w:p>
    <w:p>
      <w:r>
        <w:rPr>
          <w:b/>
        </w:rPr>
        <w:t>Perfil del usuario</w:t>
      </w:r>
    </w:p>
    <w:p>
      <w:pPr>
        <w:pStyle w:val="ListNumber"/>
      </w:pPr>
      <w:r>
        <w:t>Descripción de problemas/necesidades/experiencias y contexto de uso.</w:t>
      </w:r>
    </w:p>
    <w:p>
      <w:pPr>
        <w:pStyle w:val="ListNumber"/>
      </w:pPr>
      <w:r>
        <w:t>Perfil del usuario: necesidades, emociones, perspectiva, acciones y resultados esperados.</w:t>
      </w:r>
    </w:p>
    <w:p>
      <w:pPr>
        <w:pStyle w:val="ListNumber"/>
      </w:pPr>
      <w:r>
        <w:t>Análisis del propósito de uso: cronología del proceso, cuatro fuerzas del progreso, narrativa de necesidad.</w:t>
      </w:r>
    </w:p>
    <w:p>
      <w:r>
        <w:rPr>
          <w:b/>
        </w:rPr>
        <w:t>Hallazgos y análisis</w:t>
      </w:r>
    </w:p>
    <w:p>
      <w:pPr>
        <w:pStyle w:val="ListNumber"/>
      </w:pPr>
      <w:r>
        <w:t>Hallazgos: patrones de comportamiento y necesidades prioritarias.</w:t>
      </w:r>
    </w:p>
    <w:p>
      <w:pPr>
        <w:pStyle w:val="ListNumber"/>
      </w:pPr>
      <w:r>
        <w:t>Problemas actuales del usuario y su impacto en el proceso o servicio.</w:t>
      </w:r>
    </w:p>
    <w:p>
      <w:pPr>
        <w:pStyle w:val="ListNumber"/>
      </w:pPr>
      <w:r>
        <w:t>Análisis de causa raíz mediante árbol de problema/causa-efecto.</w:t>
      </w:r>
    </w:p>
    <w:p>
      <w:r>
        <w:rPr>
          <w:b/>
        </w:rPr>
        <w:t>Oportunidades y cierre</w:t>
      </w:r>
    </w:p>
    <w:p>
      <w:pPr>
        <w:pStyle w:val="ListNumber"/>
      </w:pPr>
      <w:r>
        <w:t>Oportunidades de mejora y de mercado mediante IA.</w:t>
      </w:r>
    </w:p>
    <w:p>
      <w:pPr>
        <w:pStyle w:val="ListNumber"/>
      </w:pPr>
      <w:r>
        <w:t>Listado de herramientas y prompts utilizados.</w:t>
      </w:r>
    </w:p>
    <w:p>
      <w:pPr>
        <w:pStyle w:val="ListNumber"/>
      </w:pPr>
      <w:r>
        <w:t>Formato digital/físico, redacción clara, sin errores ortográficos.</w:t>
      </w:r>
    </w:p>
    <w:p>
      <w:pPr>
        <w:pStyle w:val="Heading3"/>
      </w:pPr>
      <w:r>
        <w:t>Producto 1.4 · Matriz de priorización de oportunidades elaborada</w:t>
      </w:r>
    </w:p>
    <w:p>
      <w:r>
        <w:t>Criterios del estándar (4 características):</w:t>
      </w:r>
    </w:p>
    <w:p>
      <w:pPr>
        <w:pStyle w:val="ListNumber"/>
      </w:pPr>
      <w:r>
        <w:t>Criterios de evaluación de viabilidad comercial, impacto y recursos definidos.</w:t>
      </w:r>
    </w:p>
    <w:p>
      <w:pPr>
        <w:pStyle w:val="ListNumber"/>
      </w:pPr>
      <w:r>
        <w:t>Oportunidades clasificadas y ordenadas por prioridad.</w:t>
      </w:r>
    </w:p>
    <w:p>
      <w:pPr>
        <w:pStyle w:val="ListNumber"/>
      </w:pPr>
      <w:r>
        <w:t>Recomendación de oportunidades seleccionadas para desarrollo.</w:t>
      </w:r>
    </w:p>
    <w:p>
      <w:pPr>
        <w:pStyle w:val="ListNumber"/>
      </w:pPr>
      <w:r>
        <w:t>Formato digital/físico, redacción clara, estructura profesional, sin errores ortográficos.</w:t>
      </w:r>
    </w:p>
    <w:p>
      <w:pPr>
        <w:pStyle w:val="Heading3"/>
      </w:pPr>
      <w:r>
        <w:t>Antes de continuar: ¿ya tienes claros los 4 productos?</w:t>
      </w:r>
    </w:p>
    <w:p>
      <w:r>
        <w:t>Voltea cada tarjeta y márcala con honestidad. Las que marquen "a repasar" son las que debes trabajar antes de construir tu portafolio.</w:t>
      </w:r>
    </w:p>
    <w:p>
      <w:pPr>
        <w:pStyle w:val="Heading3"/>
      </w:pPr>
      <w:r>
        <w:t>Aplica el Elemento 1 · Diego revisa su reporte antes de la reunión con Lucía</w:t>
      </w:r>
    </w:p>
    <w:p>
      <w:r>
        <w:t>Diego terminó el levantamiento inicial en Artesanías Tonalli. Mañana se lo presenta a Lucía. Revisa el estado de su reporte y decide qué tan listo está para la evaluación del estándar.</w:t>
      </w:r>
    </w:p>
    <w:p>
      <w:r>
        <w:t>El estándar exige el dominio de 6 áreas de conocimiento para este elemento. Nivel Comprensión: puedes explicar el concepto y reconocer su aplicación.</w:t>
      </w:r>
    </w:p>
    <w:tbl>
      <w:tblPr>
        <w:tblStyle w:val="TableGrid"/>
        <w:tblW w:type="auto" w:w="0"/>
        <w:tblLook w:firstColumn="1" w:firstRow="1" w:lastColumn="0" w:lastRow="0" w:noHBand="0" w:noVBand="1" w:val="04A0"/>
      </w:tblPr>
      <w:tblGrid>
        <w:gridCol w:w="2880"/>
        <w:gridCol w:w="2880"/>
        <w:gridCol w:w="2880"/>
      </w:tblGrid>
      <w:tr>
        <w:tc>
          <w:tcPr>
            <w:tcW w:type="dxa" w:w="2880"/>
          </w:tcPr>
          <w:p>
            <w:r>
              <w:t>Área de conocimiento</w:t>
            </w:r>
          </w:p>
        </w:tc>
        <w:tc>
          <w:tcPr>
            <w:tcW w:type="dxa" w:w="2880"/>
          </w:tcPr>
          <w:p>
            <w:r>
              <w:t>Nivel</w:t>
            </w:r>
          </w:p>
        </w:tc>
        <w:tc>
          <w:tcPr>
            <w:tcW w:type="dxa" w:w="2880"/>
          </w:tcPr>
          <w:p>
            <w:r>
              <w:t>Lo que debes poder hacer</w:t>
            </w:r>
          </w:p>
        </w:tc>
      </w:tr>
      <w:tr>
        <w:tc>
          <w:tcPr>
            <w:tcW w:type="dxa" w:w="2880"/>
          </w:tcPr>
          <w:p>
            <w:r>
              <w:t>Investigación de mercado asistida por IA: análisis de macroentorno, tendencias, oportunidades de diferenciación</w:t>
            </w:r>
          </w:p>
        </w:tc>
        <w:tc>
          <w:tcPr>
            <w:tcW w:type="dxa" w:w="2880"/>
          </w:tcPr>
          <w:p>
            <w:r>
              <w:t>Comprensión</w:t>
            </w:r>
          </w:p>
        </w:tc>
        <w:tc>
          <w:tcPr>
            <w:tcW w:type="dxa" w:w="2880"/>
          </w:tcPr>
          <w:p>
            <w:r>
              <w:t>Explicar qué factores del macroentorno impactan el mercado de la MiPyME e identificar oportunidades de diferenciación con IA</w:t>
            </w:r>
          </w:p>
        </w:tc>
      </w:tr>
      <w:tr>
        <w:tc>
          <w:tcPr>
            <w:tcW w:type="dxa" w:w="2880"/>
          </w:tcPr>
          <w:p>
            <w:r>
              <w:t>Ingeniería de prompts para exploración de oportunidades: componentes del prompt, tipos según propósito, técnicas de iteración, criterios de evaluación de respuestas</w:t>
            </w:r>
          </w:p>
        </w:tc>
        <w:tc>
          <w:tcPr>
            <w:tcW w:type="dxa" w:w="2880"/>
          </w:tcPr>
          <w:p>
            <w:r>
              <w:t>Comprensión</w:t>
            </w:r>
          </w:p>
        </w:tc>
        <w:tc>
          <w:tcPr>
            <w:tcW w:type="dxa" w:w="2880"/>
          </w:tcPr>
          <w:p>
            <w:r>
              <w:t>Construir prompts efectivos para análisis de mercado y reconocer cuándo una respuesta de IA no es confiable</w:t>
            </w:r>
          </w:p>
        </w:tc>
      </w:tr>
      <w:tr>
        <w:tc>
          <w:tcPr>
            <w:tcW w:type="dxa" w:w="2880"/>
          </w:tcPr>
          <w:p>
            <w:r>
              <w:t>Metodologías de investigación de usuario: Jobs To Be Done (JTBD), entrevistas estructuradas, observación directa</w:t>
            </w:r>
          </w:p>
        </w:tc>
        <w:tc>
          <w:tcPr>
            <w:tcW w:type="dxa" w:w="2880"/>
          </w:tcPr>
          <w:p>
            <w:r>
              <w:t>Comprensión</w:t>
            </w:r>
          </w:p>
        </w:tc>
        <w:tc>
          <w:tcPr>
            <w:tcW w:type="dxa" w:w="2880"/>
          </w:tcPr>
          <w:p>
            <w:r>
              <w:t>Aplicar la metodología JTBD para identificar el "trabajo" que el usuario intenta realizar y diseñar entrevistas orientadas a ese objetivo</w:t>
            </w:r>
          </w:p>
        </w:tc>
      </w:tr>
      <w:tr>
        <w:tc>
          <w:tcPr>
            <w:tcW w:type="dxa" w:w="2880"/>
          </w:tcPr>
          <w:p>
            <w:r>
              <w:t>Protección de datos personales en soluciones de IA: clasificación de datos, transferencias a terceros, aviso de privacidad, LFPDPPP, controles de acceso</w:t>
            </w:r>
          </w:p>
        </w:tc>
        <w:tc>
          <w:tcPr>
            <w:tcW w:type="dxa" w:w="2880"/>
          </w:tcPr>
          <w:p>
            <w:r>
              <w:t>Comprensión</w:t>
            </w:r>
          </w:p>
        </w:tc>
        <w:tc>
          <w:tcPr>
            <w:tcW w:type="dxa" w:w="2880"/>
          </w:tcPr>
          <w:p>
            <w:r>
              <w:t>Identificar qué datos de la MiPyME son sensibles/personales, evaluar la compatibilidad del aviso de privacidad con las herramientas de IA propuestas</w:t>
            </w:r>
          </w:p>
        </w:tc>
      </w:tr>
      <w:tr>
        <w:tc>
          <w:tcPr>
            <w:tcW w:type="dxa" w:w="2880"/>
          </w:tcPr>
          <w:p>
            <w:r>
              <w:t>Consentimiento informado para uso de información de la empresa</w:t>
            </w:r>
          </w:p>
        </w:tc>
        <w:tc>
          <w:tcPr>
            <w:tcW w:type="dxa" w:w="2880"/>
          </w:tcPr>
          <w:p>
            <w:r>
              <w:t>Comprensión</w:t>
            </w:r>
          </w:p>
        </w:tc>
        <w:tc>
          <w:tcPr>
            <w:tcW w:type="dxa" w:w="2880"/>
          </w:tcPr>
          <w:p>
            <w:r>
              <w:t>Explicar por qué se requiere consentimiento y cómo obtenerlo correctamente antes de procesar datos del cliente en herramientas de IA</w:t>
            </w:r>
          </w:p>
        </w:tc>
      </w:tr>
      <w:tr>
        <w:tc>
          <w:tcPr>
            <w:tcW w:type="dxa" w:w="2880"/>
          </w:tcPr>
          <w:p>
            <w:r>
              <w:t>Conocimientos generales de contratación: relación de encargo, responsables de la información</w:t>
            </w:r>
          </w:p>
        </w:tc>
        <w:tc>
          <w:tcPr>
            <w:tcW w:type="dxa" w:w="2880"/>
          </w:tcPr>
          <w:p>
            <w:r>
              <w:t>Comprensión</w:t>
            </w:r>
          </w:p>
        </w:tc>
        <w:tc>
          <w:tcPr>
            <w:tcW w:type="dxa" w:w="2880"/>
          </w:tcPr>
          <w:p>
            <w:r>
              <w:t>Describir las responsabilidades legales del consultor respecto a la información de la empresa durante el proyecto</w:t>
            </w:r>
          </w:p>
        </w:tc>
      </w:tr>
    </w:tbl>
    <w:p>
      <w:r>
        <w:t xml:space="preserve">Este elemento evalúa una sola AHV: </w:t>
      </w:r>
      <w:r>
        <w:rPr>
          <w:b/>
        </w:rPr>
        <w:t>Orden</w:t>
      </w:r>
      <w:r>
        <w:t>.</w:t>
      </w:r>
    </w:p>
    <w:p>
      <w:r>
        <w:rPr>
          <w:b/>
        </w:rPr>
        <w:t>Definición del estándar:</w:t>
      </w:r>
      <w:r>
        <w:t xml:space="preserve"> "La manera en que presenta la información del diagnóstico de forma lógica y comprensible para el usuario."</w:t>
      </w:r>
    </w:p>
    <w:p>
      <w:r>
        <w:t>El Orden en este elemento no es estético — es funcional. Un reporte desordenado dificulta que el evaluador encuentre los criterios del estándar. Un análisis de mercado sin estructura hace que el emprendedor no entienda la recomendación. Ordena para que quien te lea nunca tenga que preguntarse "¿y esto dónde está?".</w:t>
      </w:r>
    </w:p>
    <w:tbl>
      <w:tblPr>
        <w:tblStyle w:val="TableGrid"/>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 conforme al estándar</w:t>
            </w:r>
          </w:p>
        </w:tc>
      </w:tr>
      <w:tr>
        <w:tc>
          <w:tcPr>
            <w:tcW w:type="dxa" w:w="4320"/>
          </w:tcPr>
          <w:p>
            <w:r>
              <w:rPr>
                <w:b/>
              </w:rPr>
              <w:t>Análisis de causa raíz</w:t>
            </w:r>
          </w:p>
        </w:tc>
        <w:tc>
          <w:tcPr>
            <w:tcW w:type="dxa" w:w="4320"/>
          </w:tcPr>
          <w:p>
            <w:r>
              <w:t>Método de análisis que busca identificar las causas fundamentales de un problema, evitando enfocarse solo en sus efectos.</w:t>
            </w:r>
          </w:p>
        </w:tc>
      </w:tr>
      <w:tr>
        <w:tc>
          <w:tcPr>
            <w:tcW w:type="dxa" w:w="4320"/>
          </w:tcPr>
          <w:p>
            <w:r>
              <w:rPr>
                <w:b/>
              </w:rPr>
              <w:t>Árbol de problema o causa-efecto</w:t>
            </w:r>
          </w:p>
        </w:tc>
        <w:tc>
          <w:tcPr>
            <w:tcW w:type="dxa" w:w="4320"/>
          </w:tcPr>
          <w:p>
            <w:r>
              <w:t>Herramienta visual que organiza problema central, causas y efectos, permitiendo comprender la relación entre los factores que originan una situación.</w:t>
            </w:r>
          </w:p>
        </w:tc>
      </w:tr>
      <w:tr>
        <w:tc>
          <w:tcPr>
            <w:tcW w:type="dxa" w:w="4320"/>
          </w:tcPr>
          <w:p>
            <w:r>
              <w:rPr>
                <w:b/>
              </w:rPr>
              <w:t>Contexto de aparición</w:t>
            </w:r>
          </w:p>
        </w:tc>
        <w:tc>
          <w:tcPr>
            <w:tcW w:type="dxa" w:w="4320"/>
          </w:tcPr>
          <w:p>
            <w:r>
              <w:t>Condiciones específicas en las que surge un problema u oportunidad: el momento, el lugar y las circunstancias que lo provocan o lo hacen evidente.</w:t>
            </w:r>
          </w:p>
        </w:tc>
      </w:tr>
      <w:tr>
        <w:tc>
          <w:tcPr>
            <w:tcW w:type="dxa" w:w="4320"/>
          </w:tcPr>
          <w:p>
            <w:r>
              <w:rPr>
                <w:b/>
              </w:rPr>
              <w:t>Cronología del proceso</w:t>
            </w:r>
          </w:p>
        </w:tc>
        <w:tc>
          <w:tcPr>
            <w:tcW w:type="dxa" w:w="4320"/>
          </w:tcPr>
          <w:p>
            <w:r>
              <w:t>Secuencia de etapas que describe cómo el usuario identifica, decide, ejecuta y evalúa la solución de un problema o necesidad.</w:t>
            </w:r>
          </w:p>
        </w:tc>
      </w:tr>
      <w:tr>
        <w:tc>
          <w:tcPr>
            <w:tcW w:type="dxa" w:w="4320"/>
          </w:tcPr>
          <w:p>
            <w:r>
              <w:rPr>
                <w:b/>
              </w:rPr>
              <w:t>Cuatro fuerzas del progreso</w:t>
            </w:r>
          </w:p>
        </w:tc>
        <w:tc>
          <w:tcPr>
            <w:tcW w:type="dxa" w:w="4320"/>
          </w:tcPr>
          <w:p>
            <w:r>
              <w:t>Fuerzas que influyen en la decisión: Push (insatisfacción con la situación actual), Pull (atracción hacia una nueva solución), Anxiety (miedos ante el cambio) y Habit (inercia que mantiene la solución actual).</w:t>
            </w:r>
          </w:p>
        </w:tc>
      </w:tr>
      <w:tr>
        <w:tc>
          <w:tcPr>
            <w:tcW w:type="dxa" w:w="4320"/>
          </w:tcPr>
          <w:p>
            <w:r>
              <w:rPr>
                <w:b/>
              </w:rPr>
              <w:t>Entrevista a usuario</w:t>
            </w:r>
          </w:p>
        </w:tc>
        <w:tc>
          <w:tcPr>
            <w:tcW w:type="dxa" w:w="4320"/>
          </w:tcPr>
          <w:p>
            <w:r>
              <w:t>Técnica cualitativa: conversar de forma estructurada o semiestructurada con usuarios/clientes para comprender sus necesidades, experiencias y comportamientos.</w:t>
            </w:r>
          </w:p>
        </w:tc>
      </w:tr>
      <w:tr>
        <w:tc>
          <w:tcPr>
            <w:tcW w:type="dxa" w:w="4320"/>
          </w:tcPr>
          <w:p>
            <w:r>
              <w:rPr>
                <w:b/>
              </w:rPr>
              <w:t>Hallazgos</w:t>
            </w:r>
          </w:p>
        </w:tc>
        <w:tc>
          <w:tcPr>
            <w:tcW w:type="dxa" w:w="4320"/>
          </w:tcPr>
          <w:p>
            <w:r>
              <w:t>Conclusiones relevantes del análisis de entrevistas y datos de usuarios que revelan patrones de comportamiento, necesidades o problemas. También conocidos como Insights.</w:t>
            </w:r>
          </w:p>
        </w:tc>
      </w:tr>
      <w:tr>
        <w:tc>
          <w:tcPr>
            <w:tcW w:type="dxa" w:w="4320"/>
          </w:tcPr>
          <w:p>
            <w:r>
              <w:rPr>
                <w:b/>
              </w:rPr>
              <w:t>Herramientas de análisis con IA</w:t>
            </w:r>
          </w:p>
        </w:tc>
        <w:tc>
          <w:tcPr>
            <w:tcW w:type="dxa" w:w="4320"/>
          </w:tcPr>
          <w:p>
            <w:r>
              <w:t>Aplicaciones o sistemas que utilizan algoritmos de IA para analizar, interpretar o sintetizar información, apoyando la identificación de patrones o hipótesis a partir de datos cualitativos o cuantitativos.</w:t>
            </w:r>
          </w:p>
        </w:tc>
      </w:tr>
      <w:tr>
        <w:tc>
          <w:tcPr>
            <w:tcW w:type="dxa" w:w="4320"/>
          </w:tcPr>
          <w:p>
            <w:r>
              <w:rPr>
                <w:b/>
              </w:rPr>
              <w:t>Hipótesis</w:t>
            </w:r>
          </w:p>
        </w:tc>
        <w:tc>
          <w:tcPr>
            <w:tcW w:type="dxa" w:w="4320"/>
          </w:tcPr>
          <w:p>
            <w:r>
              <w:t>Afirmación verificable que propone una relación causal entre una variable y un resultado esperado, y que se valida mediante pruebas o experimentación.</w:t>
            </w:r>
          </w:p>
        </w:tc>
      </w:tr>
      <w:tr>
        <w:tc>
          <w:tcPr>
            <w:tcW w:type="dxa" w:w="4320"/>
          </w:tcPr>
          <w:p>
            <w:r>
              <w:rPr>
                <w:b/>
              </w:rPr>
              <w:t>Inteligencia Artificial</w:t>
            </w:r>
          </w:p>
        </w:tc>
        <w:tc>
          <w:tcPr>
            <w:tcW w:type="dxa" w:w="4320"/>
          </w:tcPr>
          <w:p>
            <w:r>
              <w:t>Sistemas computacionales capaces de realizar tareas que normalmente requieren inteligencia humana.</w:t>
            </w:r>
          </w:p>
        </w:tc>
      </w:tr>
      <w:tr>
        <w:tc>
          <w:tcPr>
            <w:tcW w:type="dxa" w:w="4320"/>
          </w:tcPr>
          <w:p>
            <w:r>
              <w:rPr>
                <w:b/>
              </w:rPr>
              <w:t>Macroentorno</w:t>
            </w:r>
          </w:p>
        </w:tc>
        <w:tc>
          <w:tcPr>
            <w:tcW w:type="dxa" w:w="4320"/>
          </w:tcPr>
          <w:p>
            <w:r>
              <w:t>Conjunto de factores externos (económicos, tecnológicos, sociales, regulatorios y culturales) que influyen en el mercado y en el desempeño de una empresa.</w:t>
            </w:r>
          </w:p>
        </w:tc>
      </w:tr>
      <w:tr>
        <w:tc>
          <w:tcPr>
            <w:tcW w:type="dxa" w:w="4320"/>
          </w:tcPr>
          <w:p>
            <w:r>
              <w:rPr>
                <w:b/>
              </w:rPr>
              <w:t>Narrativa de necesidad</w:t>
            </w:r>
          </w:p>
        </w:tc>
        <w:tc>
          <w:tcPr>
            <w:tcW w:type="dxa" w:w="4320"/>
          </w:tcPr>
          <w:p>
            <w:r>
              <w:t>Descripción del contexto en el que surge una necesidad del usuario, usando la estructura Job Story: "Cuando… quiero… para poder…"</w:t>
            </w:r>
          </w:p>
        </w:tc>
      </w:tr>
      <w:tr>
        <w:tc>
          <w:tcPr>
            <w:tcW w:type="dxa" w:w="4320"/>
          </w:tcPr>
          <w:p>
            <w:r>
              <w:rPr>
                <w:b/>
              </w:rPr>
              <w:t>Prompt</w:t>
            </w:r>
          </w:p>
        </w:tc>
        <w:tc>
          <w:tcPr>
            <w:tcW w:type="dxa" w:w="4320"/>
          </w:tcPr>
          <w:p>
            <w:r>
              <w:t>Instrucción o conjunto de instrucciones que se proporcionan a una herramienta de IA generativa para obtener un resultado específico.</w:t>
            </w:r>
          </w:p>
        </w:tc>
      </w:tr>
      <w:tr>
        <w:tc>
          <w:tcPr>
            <w:tcW w:type="dxa" w:w="4320"/>
          </w:tcPr>
          <w:p>
            <w:r>
              <w:rPr>
                <w:b/>
              </w:rPr>
              <w:t>Propósito de uso</w:t>
            </w:r>
          </w:p>
        </w:tc>
        <w:tc>
          <w:tcPr>
            <w:tcW w:type="dxa" w:w="4320"/>
          </w:tcPr>
          <w:p>
            <w:r>
              <w:t>Enfoque de innovación que busca identificar el trabajo o progreso que una persona intenta lograr al utilizar un producto o servicio (Jobs To Be Done).</w:t>
            </w:r>
          </w:p>
        </w:tc>
      </w:tr>
      <w:tr>
        <w:tc>
          <w:tcPr>
            <w:tcW w:type="dxa" w:w="4320"/>
          </w:tcPr>
          <w:p>
            <w:r>
              <w:rPr>
                <w:b/>
              </w:rPr>
              <w:t>Sentencia del problema</w:t>
            </w:r>
          </w:p>
        </w:tc>
        <w:tc>
          <w:tcPr>
            <w:tcW w:type="dxa" w:w="4320"/>
          </w:tcPr>
          <w:p>
            <w:r>
              <w:t>Formulación sintética que describe el origen de un problema u oportunidad, el perfil del afectado, el contexto en que aparece y el mecanismo de resolución vigente.</w:t>
            </w:r>
          </w:p>
        </w:tc>
      </w:tr>
      <w:tr>
        <w:tc>
          <w:tcPr>
            <w:tcW w:type="dxa" w:w="4320"/>
          </w:tcPr>
          <w:p>
            <w:r>
              <w:rPr>
                <w:b/>
              </w:rPr>
              <w:t>Usuario/Persona</w:t>
            </w:r>
          </w:p>
        </w:tc>
        <w:tc>
          <w:tcPr>
            <w:tcW w:type="dxa" w:w="4320"/>
          </w:tcPr>
          <w:p>
            <w:r>
              <w:t>Representación del tipo de usuario objetivo basada en información real de entrevistas o investigación: características, contexto, motivaciones, objetivos y problemas.</w:t>
            </w:r>
          </w:p>
        </w:tc>
      </w:tr>
      <w:tr>
        <w:tc>
          <w:tcPr>
            <w:tcW w:type="dxa" w:w="4320"/>
          </w:tcPr>
          <w:p>
            <w:r>
              <w:rPr>
                <w:b/>
              </w:rPr>
              <w:t>Usuarios sintéticos</w:t>
            </w:r>
          </w:p>
        </w:tc>
        <w:tc>
          <w:tcPr>
            <w:tcW w:type="dxa" w:w="4320"/>
          </w:tcPr>
          <w:p>
            <w:r>
              <w:t>Perfiles simulados generados mediante IA que replican comportamientos, preferencias o respuestas de usuarios reales para explorar hipótesis o escenarios.</w:t>
            </w:r>
          </w:p>
        </w:tc>
      </w:tr>
    </w:tbl>
    <w:p>
      <w:pPr>
        <w:pStyle w:val="Heading2"/>
      </w:pPr>
      <w:r>
        <w:t>Terminaste el Elemento 1 · Identificar necesidades</w:t>
      </w:r>
    </w:p>
    <w:p>
      <w:r>
        <w:t>Ya tienes claro cómo identificar necesidades del usuario y oportunidades de mercado con IA. Lo que sigue: conceptualizar la solución con base en tus hallazgos.</w:t>
      </w:r>
    </w:p>
    <w:p>
      <w:r>
        <w:br w:type="page"/>
      </w:r>
    </w:p>
    <w:p>
      <w:pPr>
        <w:pStyle w:val="Heading1"/>
      </w:pPr>
      <w:r>
        <w:t>Elemento 2 — Conceptualizar soluciones de productos y servicios con IA</w:t>
      </w:r>
    </w:p>
    <w:p>
      <w:r>
        <w:t>Elemento 2: Conceptualizar. Con las necesidades claras, viene la fase creativa — ideación, propuesta de valor y modelo de negocio del producto.</w:t>
      </w:r>
    </w:p>
    <w:p>
      <w:r>
        <w:t>Produce 3 documentos. Tiene 2 desempeños observables: facilitar la sesión de ideación con el cliente y presentar la propuesta de prototipo.</w:t>
      </w:r>
    </w:p>
    <w:p>
      <w:r>
        <w:t>En Tonalli, Diego facilita una sesión con Lucía para generar ideas sobre cómo resolver la descripción de piezas únicas con IA.</w:t>
      </w:r>
    </w:p>
    <w:p>
      <w:pPr>
        <w:pStyle w:val="ListNumber"/>
      </w:pPr>
      <w:r>
        <w:rPr>
          <w:b/>
        </w:rPr>
        <w:t>Facilitar una sesión de ideación con el cliente/usuario:</w:t>
      </w:r>
      <w:r>
        <w:t xml:space="preserve"> presentar hallazgos del Elemento 1, guiar la generación de ideas con metodologías (Design Thinking, SCAMPER, Crazy 8s), usar herramientas de IA para ampliar posibilidades.</w:t>
      </w:r>
    </w:p>
    <w:p>
      <w:pPr>
        <w:pStyle w:val="ListNumber"/>
      </w:pPr>
      <w:r>
        <w:rPr>
          <w:b/>
        </w:rPr>
        <w:t>Construir y validar la matriz de ideas:</w:t>
      </w:r>
      <w:r>
        <w:t xml:space="preserve"> clasificar por novedad, utilidad y factibilidad; seleccionar con el cliente la idea a desarrollar.</w:t>
      </w:r>
    </w:p>
    <w:p>
      <w:pPr>
        <w:pStyle w:val="ListNumber"/>
      </w:pPr>
      <w:r>
        <w:rPr>
          <w:b/>
        </w:rPr>
        <w:t>Documentar el modelo de negocio:</w:t>
      </w:r>
      <w:r>
        <w:t xml:space="preserve"> usar Business Model Canvas o Lean Canvas para estructurar cómo la solución crea, entrega y captura valor.</w:t>
      </w:r>
    </w:p>
    <w:p>
      <w:pPr>
        <w:pStyle w:val="ListNumber"/>
      </w:pPr>
      <w:r>
        <w:rPr>
          <w:b/>
        </w:rPr>
        <w:t>Diseñar el modelo de funcionamiento del prototipo:</w:t>
      </w:r>
      <w:r>
        <w:t xml:space="preserve"> definir funcionalidades, datos de entrada/salida, arquitectura, flujos de interacción y requerimientos técnicos.</w:t>
      </w:r>
    </w:p>
    <w:tbl>
      <w:tblPr>
        <w:tblStyle w:val="TableGrid"/>
        <w:tblW w:type="auto" w:w="0"/>
        <w:tblLook w:firstColumn="1" w:firstRow="1" w:lastColumn="0" w:lastRow="0" w:noHBand="0" w:noVBand="1" w:val="04A0"/>
      </w:tblPr>
      <w:tblGrid>
        <w:gridCol w:w="2880"/>
        <w:gridCol w:w="2880"/>
        <w:gridCol w:w="2880"/>
      </w:tblGrid>
      <w:tr>
        <w:tc>
          <w:tcPr>
            <w:tcW w:type="dxa" w:w="2880"/>
          </w:tcPr>
          <w:p>
            <w:r>
              <w:t>Tipo de evidencia</w:t>
            </w:r>
          </w:p>
        </w:tc>
        <w:tc>
          <w:tcPr>
            <w:tcW w:type="dxa" w:w="2880"/>
          </w:tcPr>
          <w:p>
            <w:r>
              <w:t>Cantidad</w:t>
            </w:r>
          </w:p>
        </w:tc>
        <w:tc>
          <w:tcPr>
            <w:tcW w:type="dxa" w:w="2880"/>
          </w:tcPr>
          <w:p>
            <w:r>
              <w:t>Cómo se valora</w:t>
            </w:r>
          </w:p>
        </w:tc>
      </w:tr>
      <w:tr>
        <w:tc>
          <w:tcPr>
            <w:tcW w:type="dxa" w:w="2880"/>
          </w:tcPr>
          <w:p>
            <w:r>
              <w:rPr>
                <w:b/>
              </w:rPr>
              <w:t>Desempeños observables</w:t>
            </w:r>
          </w:p>
        </w:tc>
        <w:tc>
          <w:tcPr>
            <w:tcW w:type="dxa" w:w="2880"/>
          </w:tcPr>
          <w:p>
            <w:r>
              <w:t>2 desempeños</w:t>
            </w:r>
          </w:p>
        </w:tc>
        <w:tc>
          <w:tcPr>
            <w:tcW w:type="dxa" w:w="2880"/>
          </w:tcPr>
          <w:p>
            <w:r>
              <w:t>Te observan durante la sesión de ideación y la sesión de presentación de propuesta de prototipo.</w:t>
            </w:r>
          </w:p>
        </w:tc>
      </w:tr>
      <w:tr>
        <w:tc>
          <w:tcPr>
            <w:tcW w:type="dxa" w:w="2880"/>
          </w:tcPr>
          <w:p>
            <w:r>
              <w:rPr>
                <w:b/>
              </w:rPr>
              <w:t>Productos entregables</w:t>
            </w:r>
          </w:p>
        </w:tc>
        <w:tc>
          <w:tcPr>
            <w:tcW w:type="dxa" w:w="2880"/>
          </w:tcPr>
          <w:p>
            <w:r>
              <w:t>3 productos</w:t>
            </w:r>
          </w:p>
        </w:tc>
        <w:tc>
          <w:tcPr>
            <w:tcW w:type="dxa" w:w="2880"/>
          </w:tcPr>
          <w:p>
            <w:r>
              <w:t>Tus productos se revisan contra los criterios del estándar.</w:t>
            </w:r>
          </w:p>
        </w:tc>
      </w:tr>
      <w:tr>
        <w:tc>
          <w:tcPr>
            <w:tcW w:type="dxa" w:w="2880"/>
          </w:tcPr>
          <w:p>
            <w:r>
              <w:rPr>
                <w:b/>
              </w:rPr>
              <w:t>Conocimientos</w:t>
            </w:r>
          </w:p>
        </w:tc>
        <w:tc>
          <w:tcPr>
            <w:tcW w:type="dxa" w:w="2880"/>
          </w:tcPr>
          <w:p>
            <w:r>
              <w:t>3 áreas (Conocimiento y Comprensión)</w:t>
            </w:r>
          </w:p>
        </w:tc>
        <w:tc>
          <w:tcPr>
            <w:tcW w:type="dxa" w:w="2880"/>
          </w:tcPr>
          <w:p>
            <w:r>
              <w:t>Cuestionario de dominio aplicado.</w:t>
            </w:r>
          </w:p>
        </w:tc>
      </w:tr>
      <w:tr>
        <w:tc>
          <w:tcPr>
            <w:tcW w:type="dxa" w:w="2880"/>
          </w:tcPr>
          <w:p>
            <w:r>
              <w:rPr>
                <w:b/>
              </w:rPr>
              <w:t>Actitudes, hábitos y valores</w:t>
            </w:r>
          </w:p>
        </w:tc>
        <w:tc>
          <w:tcPr>
            <w:tcW w:type="dxa" w:w="2880"/>
          </w:tcPr>
          <w:p>
            <w:r>
              <w:t>1 (Iniciativa)</w:t>
            </w:r>
          </w:p>
        </w:tc>
        <w:tc>
          <w:tcPr>
            <w:tcW w:type="dxa" w:w="2880"/>
          </w:tcPr>
          <w:p>
            <w:r>
              <w:t>Se observa durante los desempeños.</w:t>
            </w:r>
          </w:p>
        </w:tc>
      </w:tr>
    </w:tbl>
    <w:p>
      <w:pPr>
        <w:pStyle w:val="Heading3"/>
      </w:pPr>
      <w:r>
        <w:t>Desempeño 2.1 · Facilita la sesión de ideación de soluciones con el cliente/usuario mediante IA</w:t>
      </w:r>
    </w:p>
    <w:p>
      <w:r>
        <w:t>El evaluador observará cómo conduces una sesión de ideación completa con el cliente. Este desempeño tiene 11 características — es el más extenso del Estándar B:</w:t>
      </w:r>
    </w:p>
    <w:p>
      <w:pPr>
        <w:pStyle w:val="Heading4"/>
      </w:pPr>
      <w:r>
        <w:t>A · Presentación</w:t>
      </w:r>
    </w:p>
    <w:p>
      <w:r>
        <w:rPr>
          <w:i/>
        </w:rPr>
        <w:t>Texto del estándar (estándar): "Presentándose ante cliente/usuario al mencionar su nombre completo y su rol como consultor/asesor/desarrollador de productos y servicios con IA."</w:t>
      </w:r>
    </w:p>
    <w:p>
      <w:r>
        <w:rPr>
          <w:b/>
        </w:rPr>
        <w:t>Qué significa:</w:t>
      </w:r>
      <w:r>
        <w:t xml:space="preserve"> Establece credibilidad desde el inicio. El cliente y el evaluador saben exactamente quién eres y qué rol juegas en este proceso.</w:t>
      </w:r>
    </w:p>
    <w:p>
      <w:pPr>
        <w:pStyle w:val="Heading4"/>
      </w:pPr>
      <w:r>
        <w:t>B · Objetivo de la sesión</w:t>
      </w:r>
    </w:p>
    <w:p>
      <w:r>
        <w:rPr>
          <w:i/>
        </w:rPr>
        <w:t>Texto del estándar (estándar): "Presentando el objetivo de la sesión."</w:t>
      </w:r>
    </w:p>
    <w:p>
      <w:r>
        <w:rPr>
          <w:b/>
        </w:rPr>
        <w:t>Qué significa:</w:t>
      </w:r>
      <w:r>
        <w:t xml:space="preserve"> El cliente sabe por qué está ahí y qué se logrará. No llegues a improvisar — enuncia el objetivo de manera precisa al inicio.</w:t>
      </w:r>
    </w:p>
    <w:p>
      <w:pPr>
        <w:pStyle w:val="Heading4"/>
      </w:pPr>
      <w:r>
        <w:t>C · Metodología de ideación</w:t>
      </w:r>
    </w:p>
    <w:p>
      <w:r>
        <w:rPr>
          <w:i/>
        </w:rPr>
        <w:t>Texto del estándar (estándar): "Presentando al cliente la metodología a utilizar para la ideación."</w:t>
      </w:r>
    </w:p>
    <w:p>
      <w:r>
        <w:rPr>
          <w:b/>
        </w:rPr>
        <w:t>Qué significa:</w:t>
      </w:r>
      <w:r>
        <w:t xml:space="preserve"> No improvises la sesión — preséntala como un proceso con lógica. Explica brevemente qué técnica usarás (Design Thinking, SCAMPER, Crazy 8s) y por qué es adecuada para este contexto.</w:t>
      </w:r>
    </w:p>
    <w:p>
      <w:pPr>
        <w:pStyle w:val="Heading4"/>
      </w:pPr>
      <w:r>
        <w:t>D · Exposición de hallazgos</w:t>
      </w:r>
    </w:p>
    <w:p>
      <w:r>
        <w:rPr>
          <w:i/>
        </w:rPr>
        <w:t>Texto del estándar (estándar): "Exponiendo los problemas u oportunidades detectadas durante el diagnóstico."</w:t>
      </w:r>
    </w:p>
    <w:p>
      <w:r>
        <w:rPr>
          <w:b/>
        </w:rPr>
        <w:t>Qué significa:</w:t>
      </w:r>
      <w:r>
        <w:t xml:space="preserve"> Conectas la ideación con los hallazgos del Elemento 1. La sesión no empieza desde cero — arranca desde la evidencia que ya recopilaste con el cliente.</w:t>
      </w:r>
    </w:p>
    <w:p>
      <w:pPr>
        <w:pStyle w:val="Heading4"/>
      </w:pPr>
      <w:r>
        <w:t>E · Preguntas abiertas</w:t>
      </w:r>
    </w:p>
    <w:p>
      <w:r>
        <w:rPr>
          <w:i/>
        </w:rPr>
        <w:t>Texto del estándar (estándar): "Realizando preguntas abiertas que faciliten la generación de ideas."</w:t>
      </w:r>
    </w:p>
    <w:p>
      <w:r>
        <w:rPr>
          <w:b/>
        </w:rPr>
        <w:t>Qué significa:</w:t>
      </w:r>
      <w:r>
        <w:t xml:space="preserve"> La calidad de las ideas depende de la calidad de las preguntas. Prepara preguntas que amplíen el pensamiento del cliente, no que lo limiten a lo que ya conoce.</w:t>
      </w:r>
    </w:p>
    <w:p>
      <w:pPr>
        <w:pStyle w:val="Heading4"/>
      </w:pPr>
      <w:r>
        <w:t>F · Herramientas de IA para ideación</w:t>
      </w:r>
    </w:p>
    <w:p>
      <w:r>
        <w:rPr>
          <w:i/>
        </w:rPr>
        <w:t>Texto del estándar (estándar): "Utilizando herramientas/plataformas/aplicaciones/prompts para ideación de preguntas."</w:t>
      </w:r>
    </w:p>
    <w:p>
      <w:r>
        <w:rPr>
          <w:b/>
        </w:rPr>
        <w:t>Qué significa:</w:t>
      </w:r>
      <w:r>
        <w:t xml:space="preserve"> Usas IA como amplificador creativo, no como sustituto del cliente. La herramienta enriquece la conversación; quien genera y valida las ideas sigue siendo el equipo humano.</w:t>
      </w:r>
    </w:p>
    <w:p>
      <w:pPr>
        <w:pStyle w:val="Heading4"/>
      </w:pPr>
      <w:r>
        <w:t>G · Pregunta generadora acordada</w:t>
      </w:r>
    </w:p>
    <w:p>
      <w:r>
        <w:rPr>
          <w:i/>
        </w:rPr>
        <w:t>Texto del estándar (estándar): "Acordando con los asistentes una pregunta generadora orientada a resolver la necesidad."</w:t>
      </w:r>
    </w:p>
    <w:p>
      <w:r>
        <w:rPr>
          <w:b/>
        </w:rPr>
        <w:t>Qué significa:</w:t>
      </w:r>
      <w:r>
        <w:t xml:space="preserve"> La sesión converge en una pregunta detonadora elegida colectivamente. No es una pregunta que tú impones — es una que todos acuerdan como el foco central de la ideación.</w:t>
      </w:r>
    </w:p>
    <w:p>
      <w:pPr>
        <w:pStyle w:val="Heading4"/>
      </w:pPr>
      <w:r>
        <w:t>H · Construcción colaborativa de ideas</w:t>
      </w:r>
    </w:p>
    <w:p>
      <w:r>
        <w:rPr>
          <w:i/>
        </w:rPr>
        <w:t>Texto del estándar (estándar): "Construyendo con los asistentes las primeras ideas."</w:t>
      </w:r>
    </w:p>
    <w:p>
      <w:r>
        <w:rPr>
          <w:b/>
        </w:rPr>
        <w:t>Qué significa:</w:t>
      </w:r>
      <w:r>
        <w:t xml:space="preserve"> Es construcción colaborativa, no propuesta unilateral del consultor. El evaluador observará que las ideas emergen del diálogo, no de tu presentación previa.</w:t>
      </w:r>
    </w:p>
    <w:p>
      <w:pPr>
        <w:pStyle w:val="Heading4"/>
      </w:pPr>
      <w:r>
        <w:t>I · Ampliar con IA</w:t>
      </w:r>
    </w:p>
    <w:p>
      <w:r>
        <w:rPr>
          <w:i/>
        </w:rPr>
        <w:t>Texto del estándar (estándar): "Ampliando el alcance de la ideación mediante herramientas/plataformas/aplicaciones/prompts."</w:t>
      </w:r>
    </w:p>
    <w:p>
      <w:r>
        <w:rPr>
          <w:b/>
        </w:rPr>
        <w:t>Qué significa:</w:t>
      </w:r>
      <w:r>
        <w:t xml:space="preserve"> La IA enriquece y diversifica las ideas generadas humanamente. Después de la ronda inicial de ideas, usas IA para identificar variantes, combinaciones o ángulos que el grupo no consideró.</w:t>
      </w:r>
    </w:p>
    <w:p>
      <w:pPr>
        <w:pStyle w:val="Heading4"/>
      </w:pPr>
      <w:r>
        <w:t>J · Clasificación de ideas</w:t>
      </w:r>
    </w:p>
    <w:p>
      <w:r>
        <w:rPr>
          <w:i/>
        </w:rPr>
        <w:t>Texto del estándar (estándar): "Clasificando verbalmente/por escrito las ideas en categorías de resultados."</w:t>
      </w:r>
    </w:p>
    <w:p>
      <w:r>
        <w:rPr>
          <w:b/>
        </w:rPr>
        <w:t>Qué significa:</w:t>
      </w:r>
      <w:r>
        <w:t xml:space="preserve"> La sesión cierra con orden, no con una lista caótica. Clasifica las ideas en categorías que permitan al cliente comparar y decidir con claridad.</w:t>
      </w:r>
    </w:p>
    <w:p>
      <w:pPr>
        <w:pStyle w:val="Heading4"/>
      </w:pPr>
      <w:r>
        <w:t>K · Selección con el cliente</w:t>
      </w:r>
    </w:p>
    <w:p>
      <w:r>
        <w:rPr>
          <w:i/>
        </w:rPr>
        <w:t>Texto del estándar (estándar): "Seleccionando las ideas que favorezcan una solución orientada a satisfacer la necesidad o resolver el problema del cliente."</w:t>
      </w:r>
    </w:p>
    <w:p>
      <w:r>
        <w:rPr>
          <w:b/>
        </w:rPr>
        <w:t>Qué significa:</w:t>
      </w:r>
      <w:r>
        <w:t xml:space="preserve"> El cliente elige, no el consultor. Tu rol es facilitar la decisión con criterios claros (novedad, utilidad, factibilidad), no imponer la solución que tú prefieres.</w:t>
      </w:r>
    </w:p>
    <w:p>
      <w:pPr>
        <w:pStyle w:val="Heading3"/>
      </w:pPr>
      <w:r>
        <w:t>Desempeño 2.2 · Facilita la sesión de presentación de propuesta del prototipo</w:t>
      </w:r>
    </w:p>
    <w:p>
      <w:r>
        <w:t>Después de la sesión de ideación y de construir el modelo de negocio y el diseño de funcionamiento, presentas la propuesta del prototipo para validación del cliente. 4 características:</w:t>
      </w:r>
    </w:p>
    <w:p>
      <w:pPr>
        <w:pStyle w:val="Heading4"/>
      </w:pPr>
      <w:r>
        <w:t>A · Objetivo de la sesión</w:t>
      </w:r>
    </w:p>
    <w:p>
      <w:r>
        <w:rPr>
          <w:i/>
        </w:rPr>
        <w:t>Texto del estándar (estándar): "Presentando el objetivo de la sesión."</w:t>
      </w:r>
    </w:p>
    <w:p>
      <w:r>
        <w:rPr>
          <w:b/>
        </w:rPr>
        <w:t>Qué significa:</w:t>
      </w:r>
      <w:r>
        <w:t xml:space="preserve"> El cliente sabe que viene a revisar y aprobar, no a escuchar. Enuncia el objetivo con claridad: "Hoy te presento la propuesta del prototipo para que la revises y me des tu visto bueno antes de que empiece a construirlo."</w:t>
      </w:r>
    </w:p>
    <w:p>
      <w:pPr>
        <w:pStyle w:val="Heading4"/>
      </w:pPr>
      <w:r>
        <w:t>B · Características técnicas y funcionales</w:t>
      </w:r>
    </w:p>
    <w:p>
      <w:r>
        <w:rPr>
          <w:i/>
        </w:rPr>
        <w:t>Texto del estándar (estándar): "Exponiendo las características técnicas y funcionales de la propuesta del prototipo."</w:t>
      </w:r>
    </w:p>
    <w:p>
      <w:r>
        <w:rPr>
          <w:b/>
        </w:rPr>
        <w:t>Qué significa:</w:t>
      </w:r>
      <w:r>
        <w:t xml:space="preserve"> Explicas QUÉ hace el prototipo, con qué herramienta de IA, cómo funciona, qué produce. En lenguaje accesible para el cliente, no en jerga técnica.</w:t>
      </w:r>
    </w:p>
    <w:p>
      <w:pPr>
        <w:pStyle w:val="Heading4"/>
      </w:pPr>
      <w:r>
        <w:t>C · Propuesta económica</w:t>
      </w:r>
    </w:p>
    <w:p>
      <w:r>
        <w:rPr>
          <w:i/>
        </w:rPr>
        <w:t>Texto del estándar (estándar): "Validando la propuesta económica del prototipo con el cliente."</w:t>
      </w:r>
    </w:p>
    <w:p>
      <w:r>
        <w:rPr>
          <w:b/>
        </w:rPr>
        <w:t>Qué significa:</w:t>
      </w:r>
      <w:r>
        <w:t xml:space="preserve"> Hay un costo de desarrollo y el cliente debe estar de acuerdo antes de seguir. Presenta el desglose: horas de desarrollo, costos de herramientas, costo de operación mensual.</w:t>
      </w:r>
    </w:p>
    <w:p>
      <w:pPr>
        <w:pStyle w:val="Heading4"/>
      </w:pPr>
      <w:r>
        <w:t>D · Retroalimentación y visto bueno</w:t>
      </w:r>
    </w:p>
    <w:p>
      <w:r>
        <w:rPr>
          <w:i/>
        </w:rPr>
        <w:t>Texto del estándar (estándar): "Solicitando retroalimentación y visto bueno verbal/por escrito para el desarrollo del prototipo."</w:t>
      </w:r>
    </w:p>
    <w:p>
      <w:r>
        <w:rPr>
          <w:b/>
        </w:rPr>
        <w:t>Qué significa:</w:t>
      </w:r>
      <w:r>
        <w:t xml:space="preserve"> No construyes sin aprobación explícita del cliente. El visto bueno puede ser verbal (y documentado en el acta de reunión) o por escrito. Sin este paso, el Elemento 3 no tiene sustento.</w:t>
      </w:r>
    </w:p>
    <w:p>
      <w:pPr>
        <w:pStyle w:val="Heading3"/>
      </w:pPr>
      <w:r>
        <w:br/>
        <w:br/>
        <w:t xml:space="preserve">              Descarga los 3 templates editables (2 Word + 1 Excel)</w:t>
        <w:br/>
        <w:t xml:space="preserve">            </w:t>
      </w:r>
    </w:p>
    <w:p>
      <w:r>
        <w:t>El Elemento 2 produce 3 documentos de la fase creativa: el informe de ideación, la matriz de ideas y el modelo de negocio. El Producto 2.3 es el más completo: integra el Business Model Canvas con el diseño técnico del prototipo (22 criterios estándar). Adapta cada template a tu proyecto real.</w:t>
      </w:r>
    </w:p>
    <w:p>
      <w:pPr>
        <w:pStyle w:val="Heading3"/>
      </w:pPr>
      <w:r>
        <w:t>Producto 2.1 · Informe del proceso de ideación documentado</w:t>
      </w:r>
    </w:p>
    <w:p>
      <w:pPr>
        <w:pStyle w:val="ListBullet"/>
      </w:pPr>
      <w:r>
        <w:t>a) Preguntas generadoras de ideas formuladas a partir del problema priorizado.</w:t>
      </w:r>
    </w:p>
    <w:p>
      <w:pPr>
        <w:pStyle w:val="ListBullet"/>
      </w:pPr>
      <w:r>
        <w:t>b) Preguntas sobre oportunidades de mejora o innovación en procesos, productos/servicios.</w:t>
      </w:r>
    </w:p>
    <w:p>
      <w:pPr>
        <w:pStyle w:val="ListBullet"/>
      </w:pPr>
      <w:r>
        <w:t>c) La/s pregunta/s detonadora/s seleccionadas para la generación de ideas.</w:t>
      </w:r>
    </w:p>
    <w:p>
      <w:pPr>
        <w:pStyle w:val="ListBullet"/>
      </w:pPr>
      <w:r>
        <w:t>d) Técnicas de ideación utilizadas.</w:t>
      </w:r>
    </w:p>
    <w:p>
      <w:pPr>
        <w:pStyle w:val="ListBullet"/>
      </w:pPr>
      <w:r>
        <w:t>e) Ideas obtenidas a partir de las preguntas generadoras.</w:t>
      </w:r>
    </w:p>
    <w:p>
      <w:pPr>
        <w:pStyle w:val="ListBullet"/>
      </w:pPr>
      <w:r>
        <w:t>f) Reformulación de las ideas que facilitan/impulsan la generación de soluciones.</w:t>
      </w:r>
    </w:p>
    <w:p>
      <w:pPr>
        <w:pStyle w:val="ListBullet"/>
      </w:pPr>
      <w:r>
        <w:t>g) Herramientas y prompts utilizados en la sesión.</w:t>
      </w:r>
    </w:p>
    <w:p>
      <w:pPr>
        <w:pStyle w:val="ListBullet"/>
      </w:pPr>
      <w:r>
        <w:t>h) Formato digital/físico, redacción clara, sin errores ortográficos.</w:t>
      </w:r>
    </w:p>
    <w:p>
      <w:pPr>
        <w:pStyle w:val="Heading3"/>
      </w:pPr>
      <w:r>
        <w:t>Producto 2.2 · Matriz de ideas de solución validada por el cliente/usuario</w:t>
      </w:r>
    </w:p>
    <w:p>
      <w:pPr>
        <w:pStyle w:val="ListBullet"/>
      </w:pPr>
      <w:r>
        <w:t>a) Listado de ideas generadas durante el proceso de ideación.</w:t>
      </w:r>
    </w:p>
    <w:p>
      <w:pPr>
        <w:pStyle w:val="ListBullet"/>
      </w:pPr>
      <w:r>
        <w:t>b) Descripción breve de cada idea de producto o servicio propuesto.</w:t>
      </w:r>
    </w:p>
    <w:p>
      <w:pPr>
        <w:pStyle w:val="ListBullet"/>
      </w:pPr>
      <w:r>
        <w:t>c) Clasificación preliminar por criterios de novedad, utilidad y factibilidad.</w:t>
      </w:r>
    </w:p>
    <w:p>
      <w:pPr>
        <w:pStyle w:val="ListBullet"/>
      </w:pPr>
      <w:r>
        <w:t>d) Oportunidades de implementación de tecnologías digitales/IA identificadas y validadas por el cliente.</w:t>
      </w:r>
    </w:p>
    <w:p>
      <w:pPr>
        <w:pStyle w:val="ListBullet"/>
      </w:pPr>
      <w:r>
        <w:t>e) La/s idea/s seleccionada/s por el cliente.</w:t>
      </w:r>
    </w:p>
    <w:p>
      <w:pPr>
        <w:pStyle w:val="ListBullet"/>
      </w:pPr>
      <w:r>
        <w:t>f) Formato de matriz/tabla de análisis, digital/físico, redacción clara.</w:t>
      </w:r>
    </w:p>
    <w:p>
      <w:pPr>
        <w:pStyle w:val="Heading3"/>
      </w:pPr>
      <w:r>
        <w:t>Producto 2.3 · Modelo de negocio documentado</w:t>
      </w:r>
    </w:p>
    <w:p>
      <w:r>
        <w:t>Este producto tiene dos partes: el modelo de negocio (literales a-i) y el diseño del modelo de funcionamiento del prototipo (literales j-v). Son 22 criterios en total — el más extenso del Estándar B.</w:t>
      </w:r>
    </w:p>
    <w:p>
      <w:pPr>
        <w:pStyle w:val="Heading4"/>
      </w:pPr>
      <w:r>
        <w:t>Modelo de negocio (criterios a-i)</w:t>
      </w:r>
    </w:p>
    <w:p>
      <w:pPr>
        <w:pStyle w:val="ListBullet"/>
      </w:pPr>
      <w:r>
        <w:t>a) Descripción del valor diferencial de la idea respecto a soluciones convencionales.</w:t>
      </w:r>
    </w:p>
    <w:p>
      <w:pPr>
        <w:pStyle w:val="ListBullet"/>
      </w:pPr>
      <w:r>
        <w:t>b) Propuesta de valor comercial en el contexto de la MiPyME, en una frase.</w:t>
      </w:r>
    </w:p>
    <w:p>
      <w:pPr>
        <w:pStyle w:val="ListBullet"/>
      </w:pPr>
      <w:r>
        <w:t>c) Segmentos de clientes descritos.</w:t>
      </w:r>
    </w:p>
    <w:p>
      <w:pPr>
        <w:pStyle w:val="ListBullet"/>
      </w:pPr>
      <w:r>
        <w:t>d) Formas de relación con el cliente y canales de comunicación/distribución.</w:t>
      </w:r>
    </w:p>
    <w:p>
      <w:pPr>
        <w:pStyle w:val="ListBullet"/>
      </w:pPr>
      <w:r>
        <w:t>e) Recursos y actividades clave necesarias para la operación.</w:t>
      </w:r>
    </w:p>
    <w:p>
      <w:pPr>
        <w:pStyle w:val="ListBullet"/>
      </w:pPr>
      <w:r>
        <w:t>f) Fuentes de ingresos asociadas al producto o servicio.</w:t>
      </w:r>
    </w:p>
    <w:p>
      <w:pPr>
        <w:pStyle w:val="ListBullet"/>
      </w:pPr>
      <w:r>
        <w:t>g) Costos de desarrollo, operación y mantenimiento.</w:t>
      </w:r>
    </w:p>
    <w:p>
      <w:pPr>
        <w:pStyle w:val="ListBullet"/>
      </w:pPr>
      <w:r>
        <w:t>h) Alianzas clave para la operación y desarrollo.</w:t>
      </w:r>
    </w:p>
    <w:p>
      <w:pPr>
        <w:pStyle w:val="ListBullet"/>
      </w:pPr>
      <w:r>
        <w:t>i) Formato digital/físico, redacción clara, sin errores ortográficos.</w:t>
      </w:r>
    </w:p>
    <w:p>
      <w:pPr>
        <w:pStyle w:val="Heading4"/>
      </w:pPr>
      <w:r>
        <w:t>Diseño del modelo de funcionamiento del prototipo (criterios j-v)</w:t>
      </w:r>
    </w:p>
    <w:p>
      <w:pPr>
        <w:pStyle w:val="ListBullet"/>
      </w:pPr>
      <w:r>
        <w:t>j) Funcionalidades clave del prototipo de la solución propuesta.</w:t>
      </w:r>
    </w:p>
    <w:p>
      <w:pPr>
        <w:pStyle w:val="ListBullet"/>
      </w:pPr>
      <w:r>
        <w:t>k) Definición de datos de entrada requeridos y resultados esperados del componente de IA.</w:t>
      </w:r>
    </w:p>
    <w:p>
      <w:pPr>
        <w:pStyle w:val="ListBullet"/>
      </w:pPr>
      <w:r>
        <w:t>l) Herramientas/plataformas de IA aplicables al desarrollo del prototipo.</w:t>
      </w:r>
    </w:p>
    <w:p>
      <w:pPr>
        <w:pStyle w:val="ListBullet"/>
      </w:pPr>
      <w:r>
        <w:t>m) Justificación de la selección de herramientas/plataformas alineadas a necesidades y recursos de la MiPyME.</w:t>
      </w:r>
    </w:p>
    <w:p>
      <w:pPr>
        <w:pStyle w:val="ListBullet"/>
      </w:pPr>
      <w:r>
        <w:t>n) Flujos de interacción de usuario con el prototipo.</w:t>
      </w:r>
    </w:p>
    <w:p>
      <w:pPr>
        <w:pStyle w:val="ListBullet"/>
      </w:pPr>
      <w:r>
        <w:t>o) Arquitectura del prototipo.</w:t>
      </w:r>
    </w:p>
    <w:p>
      <w:pPr>
        <w:pStyle w:val="ListBullet"/>
      </w:pPr>
      <w:r>
        <w:t>p) Representación visual y descripción de requerimientos de diseño gráfico.</w:t>
      </w:r>
    </w:p>
    <w:p>
      <w:pPr>
        <w:pStyle w:val="ListBullet"/>
      </w:pPr>
      <w:r>
        <w:t>q) Costos de desarrollo y operación del prototipo.</w:t>
      </w:r>
    </w:p>
    <w:p>
      <w:pPr>
        <w:pStyle w:val="ListBullet"/>
      </w:pPr>
      <w:r>
        <w:t>r) Requerimientos técnicos mínimos para la operación en el contexto de la MiPyME.</w:t>
      </w:r>
    </w:p>
    <w:p>
      <w:pPr>
        <w:pStyle w:val="ListBullet"/>
      </w:pPr>
      <w:r>
        <w:t>s) Consideraciones de protección de datos personales y uso ético de IA.</w:t>
      </w:r>
    </w:p>
    <w:p>
      <w:pPr>
        <w:pStyle w:val="ListBullet"/>
      </w:pPr>
      <w:r>
        <w:t>t) Consideraciones de propiedad intelectual aplicables al producto.</w:t>
      </w:r>
    </w:p>
    <w:p>
      <w:pPr>
        <w:pStyle w:val="ListBullet"/>
      </w:pPr>
      <w:r>
        <w:t>u) Términos de servicio de las herramientas de IA utilizadas y legislación mexicana de derecho de autor.</w:t>
      </w:r>
    </w:p>
    <w:p>
      <w:pPr>
        <w:pStyle w:val="ListBullet"/>
      </w:pPr>
      <w:r>
        <w:t>v) Formato digital/físico, redacción clara, sin errores ortográficos.</w:t>
      </w:r>
    </w:p>
    <w:p>
      <w:pPr>
        <w:pStyle w:val="Heading3"/>
      </w:pPr>
      <w:r>
        <w:t>Decide rápido · ¿Esta descripción tiene modelo de negocio o le falta algo crítico?</w:t>
      </w:r>
    </w:p>
    <w:p>
      <w:r>
        <w:t>Lucía y Diego generaron varias ideas en la sesión. Para cada una, decide si cumple el criterio del estándar para modelo de negocio (propuesta de valor + segmento + ingreso) o si le falta algo esencial.</w:t>
      </w:r>
    </w:p>
    <w:p>
      <w:pPr>
        <w:pStyle w:val="Heading3"/>
      </w:pPr>
      <w:r>
        <w:t>¿Qué tanto ya sabes de estos conocimientos? Voltea y comprueba.</w:t>
      </w:r>
    </w:p>
    <w:p>
      <w:r>
        <w:t>Estos tres marcos conceptuales sustentan tu trabajo en el Elemento 2. Márcalos honestamente.</w:t>
      </w:r>
    </w:p>
    <w:tbl>
      <w:tblPr>
        <w:tblStyle w:val="TableGrid"/>
        <w:tblW w:type="auto" w:w="0"/>
        <w:tblLook w:firstColumn="1" w:firstRow="1" w:lastColumn="0" w:lastRow="0" w:noHBand="0" w:noVBand="1" w:val="04A0"/>
      </w:tblPr>
      <w:tblGrid>
        <w:gridCol w:w="2880"/>
        <w:gridCol w:w="2880"/>
        <w:gridCol w:w="2880"/>
      </w:tblGrid>
      <w:tr>
        <w:tc>
          <w:tcPr>
            <w:tcW w:type="dxa" w:w="2880"/>
          </w:tcPr>
          <w:p>
            <w:r>
              <w:t>Área de conocimiento</w:t>
            </w:r>
          </w:p>
        </w:tc>
        <w:tc>
          <w:tcPr>
            <w:tcW w:type="dxa" w:w="2880"/>
          </w:tcPr>
          <w:p>
            <w:r>
              <w:t>Nivel</w:t>
            </w:r>
          </w:p>
        </w:tc>
        <w:tc>
          <w:tcPr>
            <w:tcW w:type="dxa" w:w="2880"/>
          </w:tcPr>
          <w:p>
            <w:r>
              <w:t>Lo que debes poder hacer</w:t>
            </w:r>
          </w:p>
        </w:tc>
      </w:tr>
      <w:tr>
        <w:tc>
          <w:tcPr>
            <w:tcW w:type="dxa" w:w="2880"/>
          </w:tcPr>
          <w:p>
            <w:r>
              <w:t>Preparación de sesiones con clientes</w:t>
            </w:r>
          </w:p>
        </w:tc>
        <w:tc>
          <w:tcPr>
            <w:tcW w:type="dxa" w:w="2880"/>
          </w:tcPr>
          <w:p>
            <w:r>
              <w:t>Conocimiento</w:t>
            </w:r>
          </w:p>
        </w:tc>
        <w:tc>
          <w:tcPr>
            <w:tcW w:type="dxa" w:w="2880"/>
          </w:tcPr>
          <w:p>
            <w:r>
              <w:t>Describir los componentes de una agenda de sesión efectiva con clientes en contexto de innovación con IA.</w:t>
            </w:r>
          </w:p>
        </w:tc>
      </w:tr>
      <w:tr>
        <w:tc>
          <w:tcPr>
            <w:tcW w:type="dxa" w:w="2880"/>
          </w:tcPr>
          <w:p>
            <w:r>
              <w:t>Metodologías/técnicas de ideación</w:t>
            </w:r>
          </w:p>
        </w:tc>
        <w:tc>
          <w:tcPr>
            <w:tcW w:type="dxa" w:w="2880"/>
          </w:tcPr>
          <w:p>
            <w:r>
              <w:t>Comprensión</w:t>
            </w:r>
          </w:p>
        </w:tc>
        <w:tc>
          <w:tcPr>
            <w:tcW w:type="dxa" w:w="2880"/>
          </w:tcPr>
          <w:p>
            <w:r>
              <w:t>Explicar las diferencias entre metodologías y seleccionar la más adecuada para el contexto de la MiPyME.</w:t>
            </w:r>
          </w:p>
        </w:tc>
      </w:tr>
      <w:tr>
        <w:tc>
          <w:tcPr>
            <w:tcW w:type="dxa" w:w="2880"/>
          </w:tcPr>
          <w:p>
            <w:r>
              <w:t>Modelo de negocio: Business Model Canvas, Lean Canvas, propuesta de valor</w:t>
            </w:r>
          </w:p>
        </w:tc>
        <w:tc>
          <w:tcPr>
            <w:tcW w:type="dxa" w:w="2880"/>
          </w:tcPr>
          <w:p>
            <w:r>
              <w:t>Comprensión</w:t>
            </w:r>
          </w:p>
        </w:tc>
        <w:tc>
          <w:tcPr>
            <w:tcW w:type="dxa" w:w="2880"/>
          </w:tcPr>
          <w:p>
            <w:r>
              <w:t>Aplicar el BMC o Lean Canvas para estructurar el modelo de la solución propuesta y articular la propuesta de valor en una frase.</w:t>
            </w:r>
          </w:p>
        </w:tc>
      </w:tr>
    </w:tbl>
    <w:p>
      <w:r>
        <w:t xml:space="preserve">Este elemento evalúa una sola AHV: </w:t>
      </w:r>
      <w:r>
        <w:rPr>
          <w:b/>
        </w:rPr>
        <w:t>Iniciativa</w:t>
      </w:r>
      <w:r>
        <w:t>.</w:t>
      </w:r>
    </w:p>
    <w:p>
      <w:r>
        <w:rPr>
          <w:i/>
        </w:rPr>
        <w:t>Definición del estándar: "La manera en que propone alternativas de solución y herramientas adecuadas al cliente y al contexto de la MiPyME."</w:t>
      </w:r>
    </w:p>
    <w:p>
      <w:r>
        <w:t>La Iniciativa no es imponer ideas — es proponer con pertinencia. Cuando el cliente se atasca en la sesión de ideación, tú aportas una perspectiva nueva que desbloquea la conversación. Cuando la primera herramienta de IA no es accesible para la MiPyME, propones una alternativa realista.</w:t>
      </w:r>
    </w:p>
    <w:tbl>
      <w:tblPr>
        <w:tblStyle w:val="TableGrid"/>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 conforme al estándar</w:t>
            </w:r>
          </w:p>
        </w:tc>
      </w:tr>
      <w:tr>
        <w:tc>
          <w:tcPr>
            <w:tcW w:type="dxa" w:w="4320"/>
          </w:tcPr>
          <w:p>
            <w:r>
              <w:rPr>
                <w:b/>
              </w:rPr>
              <w:t>Arquitectura del prototipo</w:t>
            </w:r>
          </w:p>
        </w:tc>
        <w:tc>
          <w:tcPr>
            <w:tcW w:type="dxa" w:w="4320"/>
          </w:tcPr>
          <w:p>
            <w:r>
              <w:t>Estructura técnica que describe los componentes, flujos de datos, integraciones y lógica de funcionamiento de una solución tecnológica propuesta.</w:t>
            </w:r>
          </w:p>
        </w:tc>
      </w:tr>
      <w:tr>
        <w:tc>
          <w:tcPr>
            <w:tcW w:type="dxa" w:w="4320"/>
          </w:tcPr>
          <w:p>
            <w:r>
              <w:rPr>
                <w:b/>
              </w:rPr>
              <w:t>Flujo de interacción</w:t>
            </w:r>
          </w:p>
        </w:tc>
        <w:tc>
          <w:tcPr>
            <w:tcW w:type="dxa" w:w="4320"/>
          </w:tcPr>
          <w:p>
            <w:r>
              <w:t>Secuencia de pasos que describe cómo el usuario interactúa con el prototipo o solución, desde el inicio hasta la obtención del resultado esperado.</w:t>
            </w:r>
          </w:p>
        </w:tc>
      </w:tr>
      <w:tr>
        <w:tc>
          <w:tcPr>
            <w:tcW w:type="dxa" w:w="4320"/>
          </w:tcPr>
          <w:p>
            <w:r>
              <w:rPr>
                <w:b/>
              </w:rPr>
              <w:t>Ideación</w:t>
            </w:r>
          </w:p>
        </w:tc>
        <w:tc>
          <w:tcPr>
            <w:tcW w:type="dxa" w:w="4320"/>
          </w:tcPr>
          <w:p>
            <w:r>
              <w:t>Proceso creativo y estructurado de generación de ideas orientadas a resolver un problema o aprovechar una oportunidad identificada.</w:t>
            </w:r>
          </w:p>
        </w:tc>
      </w:tr>
      <w:tr>
        <w:tc>
          <w:tcPr>
            <w:tcW w:type="dxa" w:w="4320"/>
          </w:tcPr>
          <w:p>
            <w:r>
              <w:rPr>
                <w:b/>
              </w:rPr>
              <w:t>Modelo de negocio</w:t>
            </w:r>
          </w:p>
        </w:tc>
        <w:tc>
          <w:tcPr>
            <w:tcW w:type="dxa" w:w="4320"/>
          </w:tcPr>
          <w:p>
            <w:r>
              <w:t>Representación de cómo una empresa crea, entrega y captura valor: propuesta de valor, segmentos de clientes, canales, fuentes de ingresos, recursos y actividades clave.</w:t>
            </w:r>
          </w:p>
        </w:tc>
      </w:tr>
      <w:tr>
        <w:tc>
          <w:tcPr>
            <w:tcW w:type="dxa" w:w="4320"/>
          </w:tcPr>
          <w:p>
            <w:r>
              <w:rPr>
                <w:b/>
              </w:rPr>
              <w:t>Pregunta generadora</w:t>
            </w:r>
          </w:p>
        </w:tc>
        <w:tc>
          <w:tcPr>
            <w:tcW w:type="dxa" w:w="4320"/>
          </w:tcPr>
          <w:p>
            <w:r>
              <w:t>Formulación de preguntas abiertas diseñadas para estimular la generación de ideas y explorar posibles soluciones.</w:t>
            </w:r>
          </w:p>
        </w:tc>
      </w:tr>
      <w:tr>
        <w:tc>
          <w:tcPr>
            <w:tcW w:type="dxa" w:w="4320"/>
          </w:tcPr>
          <w:p>
            <w:r>
              <w:rPr>
                <w:b/>
              </w:rPr>
              <w:t>Propuesta de valor</w:t>
            </w:r>
          </w:p>
        </w:tc>
        <w:tc>
          <w:tcPr>
            <w:tcW w:type="dxa" w:w="4320"/>
          </w:tcPr>
          <w:p>
            <w:r>
              <w:t>Descripción del beneficio diferenciado que un producto o servicio ofrece al cliente, explicando por qué debería elegirlo sobre las alternativas.</w:t>
            </w:r>
          </w:p>
        </w:tc>
      </w:tr>
      <w:tr>
        <w:tc>
          <w:tcPr>
            <w:tcW w:type="dxa" w:w="4320"/>
          </w:tcPr>
          <w:p>
            <w:r>
              <w:rPr>
                <w:b/>
              </w:rPr>
              <w:t>Prototipo</w:t>
            </w:r>
          </w:p>
        </w:tc>
        <w:tc>
          <w:tcPr>
            <w:tcW w:type="dxa" w:w="4320"/>
          </w:tcPr>
          <w:p>
            <w:r>
              <w:t>Versión preliminar de un producto o servicio que permite visualizar, probar y validar una solución antes de su desarrollo completo.</w:t>
            </w:r>
          </w:p>
        </w:tc>
      </w:tr>
    </w:tbl>
    <w:p>
      <w:pPr>
        <w:pStyle w:val="Heading2"/>
      </w:pPr>
      <w:r>
        <w:t>Terminaste el Elemento 2 · Conceptualizar la solución</w:t>
      </w:r>
    </w:p>
    <w:p>
      <w:r>
        <w:t>Ya sabes cómo conceptualizar una solución de IA con base en las necesidades identificadas. Lo que sigue: construir el prototipo funcional.</w:t>
      </w:r>
    </w:p>
    <w:p>
      <w:r>
        <w:br w:type="page"/>
      </w:r>
    </w:p>
    <w:p>
      <w:pPr>
        <w:pStyle w:val="Heading1"/>
      </w:pPr>
      <w:r>
        <w:t>Elemento 3 — Desarrollar el prototipo de producto y servicio con IA</w:t>
      </w:r>
    </w:p>
    <w:p>
      <w:r>
        <w:t>Elemento 3: Desarrollar. El concepto se vuelve tangible. Aquí el consultor construye el prototipo funcional con herramientas de IA, lo presenta al cliente y realiza una prueba funcional con un caso de uso real.</w:t>
      </w:r>
    </w:p>
    <w:p>
      <w:r>
        <w:t>Produce 2 documentos. Tiene 2 desempeños observables.</w:t>
      </w:r>
    </w:p>
    <w:p>
      <w:r>
        <w:t>En Tonalli, Diego construye el asistente que genera descripciones de piezas cerámicas a partir de una foto.</w:t>
      </w:r>
    </w:p>
    <w:p>
      <w:pPr>
        <w:pStyle w:val="ListNumber"/>
      </w:pPr>
      <w:r>
        <w:rPr>
          <w:b/>
        </w:rPr>
        <w:t>Construir el prototipo funcional:</w:t>
      </w:r>
      <w:r>
        <w:t xml:space="preserve"> usar las herramientas/plataformas de IA seleccionadas en el Elemento 2 para construir una versión operativa de la solución que procese datos reales y produzca resultados verificables.</w:t>
      </w:r>
    </w:p>
    <w:p>
      <w:pPr>
        <w:pStyle w:val="ListNumber"/>
      </w:pPr>
      <w:r>
        <w:rPr>
          <w:b/>
        </w:rPr>
        <w:t>Presentar el prototipo al cliente:</w:t>
      </w:r>
      <w:r>
        <w:t xml:space="preserve"> describir la problemática, la solución propuesta, la operación técnica, los casos de uso y los requerimientos. Recoger retroalimentación y acordar el plan de experimentación.</w:t>
      </w:r>
    </w:p>
    <w:p>
      <w:pPr>
        <w:pStyle w:val="ListNumber"/>
      </w:pPr>
      <w:r>
        <w:rPr>
          <w:b/>
        </w:rPr>
        <w:t>Realizar una prueba funcional con un caso de uso:</w:t>
      </w:r>
      <w:r>
        <w:t xml:space="preserve"> ejecutar el prototipo con datos reales, registrar resultados, comparar con el diseño, documentar fallas/limitaciones y acordar ajustes con el cliente.</w:t>
      </w:r>
    </w:p>
    <w:tbl>
      <w:tblPr>
        <w:tblStyle w:val="TableGrid"/>
        <w:tblW w:type="auto" w:w="0"/>
        <w:tblLook w:firstColumn="1" w:firstRow="1" w:lastColumn="0" w:lastRow="0" w:noHBand="0" w:noVBand="1" w:val="04A0"/>
      </w:tblPr>
      <w:tblGrid>
        <w:gridCol w:w="2880"/>
        <w:gridCol w:w="2880"/>
        <w:gridCol w:w="2880"/>
      </w:tblGrid>
      <w:tr>
        <w:tc>
          <w:tcPr>
            <w:tcW w:type="dxa" w:w="2880"/>
          </w:tcPr>
          <w:p>
            <w:r>
              <w:t>Tipo de evidencia</w:t>
            </w:r>
          </w:p>
        </w:tc>
        <w:tc>
          <w:tcPr>
            <w:tcW w:type="dxa" w:w="2880"/>
          </w:tcPr>
          <w:p>
            <w:r>
              <w:t>Cantidad</w:t>
            </w:r>
          </w:p>
        </w:tc>
        <w:tc>
          <w:tcPr>
            <w:tcW w:type="dxa" w:w="2880"/>
          </w:tcPr>
          <w:p>
            <w:r>
              <w:t>Cómo se valora</w:t>
            </w:r>
          </w:p>
        </w:tc>
      </w:tr>
      <w:tr>
        <w:tc>
          <w:tcPr>
            <w:tcW w:type="dxa" w:w="2880"/>
          </w:tcPr>
          <w:p>
            <w:r>
              <w:rPr>
                <w:b/>
              </w:rPr>
              <w:t>Desempeños observables</w:t>
            </w:r>
          </w:p>
        </w:tc>
        <w:tc>
          <w:tcPr>
            <w:tcW w:type="dxa" w:w="2880"/>
          </w:tcPr>
          <w:p>
            <w:r>
              <w:t>2 desempeños</w:t>
            </w:r>
          </w:p>
        </w:tc>
        <w:tc>
          <w:tcPr>
            <w:tcW w:type="dxa" w:w="2880"/>
          </w:tcPr>
          <w:p>
            <w:r>
              <w:t>Te observan durante la presentación del prototipo y la prueba funcional en vivo.</w:t>
            </w:r>
          </w:p>
        </w:tc>
      </w:tr>
      <w:tr>
        <w:tc>
          <w:tcPr>
            <w:tcW w:type="dxa" w:w="2880"/>
          </w:tcPr>
          <w:p>
            <w:r>
              <w:rPr>
                <w:b/>
              </w:rPr>
              <w:t>Productos entregables</w:t>
            </w:r>
          </w:p>
        </w:tc>
        <w:tc>
          <w:tcPr>
            <w:tcW w:type="dxa" w:w="2880"/>
          </w:tcPr>
          <w:p>
            <w:r>
              <w:t>2 productos</w:t>
            </w:r>
          </w:p>
        </w:tc>
        <w:tc>
          <w:tcPr>
            <w:tcW w:type="dxa" w:w="2880"/>
          </w:tcPr>
          <w:p>
            <w:r>
              <w:t>Tus productos se revisan contra los criterios del estándar.</w:t>
            </w:r>
          </w:p>
        </w:tc>
      </w:tr>
      <w:tr>
        <w:tc>
          <w:tcPr>
            <w:tcW w:type="dxa" w:w="2880"/>
          </w:tcPr>
          <w:p>
            <w:r>
              <w:rPr>
                <w:b/>
              </w:rPr>
              <w:t>Conocimientos</w:t>
            </w:r>
          </w:p>
        </w:tc>
        <w:tc>
          <w:tcPr>
            <w:tcW w:type="dxa" w:w="2880"/>
          </w:tcPr>
          <w:p>
            <w:r>
              <w:t>5 áreas (Conocimiento y Comprensión)</w:t>
            </w:r>
          </w:p>
        </w:tc>
        <w:tc>
          <w:tcPr>
            <w:tcW w:type="dxa" w:w="2880"/>
          </w:tcPr>
          <w:p>
            <w:r>
              <w:t>Cuestionario de dominio aplicado.</w:t>
            </w:r>
          </w:p>
        </w:tc>
      </w:tr>
      <w:tr>
        <w:tc>
          <w:tcPr>
            <w:tcW w:type="dxa" w:w="2880"/>
          </w:tcPr>
          <w:p>
            <w:r>
              <w:rPr>
                <w:b/>
              </w:rPr>
              <w:t>Actitudes, hábitos y valores</w:t>
            </w:r>
          </w:p>
        </w:tc>
        <w:tc>
          <w:tcPr>
            <w:tcW w:type="dxa" w:w="2880"/>
          </w:tcPr>
          <w:p>
            <w:r>
              <w:t>1 (Responsabilidad)</w:t>
            </w:r>
          </w:p>
        </w:tc>
        <w:tc>
          <w:tcPr>
            <w:tcW w:type="dxa" w:w="2880"/>
          </w:tcPr>
          <w:p>
            <w:r>
              <w:t>Se observa durante los desempeños.</w:t>
            </w:r>
          </w:p>
        </w:tc>
      </w:tr>
    </w:tbl>
    <w:p>
      <w:pPr>
        <w:pStyle w:val="Heading3"/>
      </w:pPr>
      <w:r>
        <w:t>Desempeño 3.1 · Realiza la presentación del prototipo al cliente</w:t>
      </w:r>
    </w:p>
    <w:p>
      <w:r>
        <w:t>El evaluador observará cómo presentas el prototipo funcional al cliente. 7 características:</w:t>
      </w:r>
    </w:p>
    <w:p>
      <w:pPr>
        <w:pStyle w:val="Heading4"/>
      </w:pPr>
      <w:r>
        <w:t>A · Problemática</w:t>
      </w:r>
    </w:p>
    <w:p>
      <w:r>
        <w:rPr>
          <w:i/>
        </w:rPr>
        <w:t>Texto del estándar (estándar): "Describiendo la problemática identificada, la solución propuesta mediante IA y el alcance de la misma."</w:t>
      </w:r>
    </w:p>
    <w:p>
      <w:r>
        <w:rPr>
          <w:b/>
        </w:rPr>
        <w:t>Qué significa:</w:t>
      </w:r>
      <w:r>
        <w:t xml:space="preserve"> Empiezas con el problema, no con la tecnología. El cliente recuerda el problema — que la solución sea la respuesta directa a ese problema.</w:t>
      </w:r>
    </w:p>
    <w:p>
      <w:pPr>
        <w:pStyle w:val="Heading4"/>
      </w:pPr>
      <w:r>
        <w:t>B · Operación técnica</w:t>
      </w:r>
    </w:p>
    <w:p>
      <w:r>
        <w:rPr>
          <w:i/>
        </w:rPr>
        <w:t>Texto del estándar (estándar): "Exponiendo la operación técnica del prototipo y su lógica operativa."</w:t>
      </w:r>
    </w:p>
    <w:p>
      <w:r>
        <w:rPr>
          <w:b/>
        </w:rPr>
        <w:t>Qué significa:</w:t>
      </w:r>
      <w:r>
        <w:t xml:space="preserve"> Explicas cómo funciona internamente el prototipo — qué entra, qué procesa, qué sale — en lenguaje accesible.</w:t>
      </w:r>
    </w:p>
    <w:p>
      <w:pPr>
        <w:pStyle w:val="Heading4"/>
      </w:pPr>
      <w:r>
        <w:t>C · Requerimientos</w:t>
      </w:r>
    </w:p>
    <w:p>
      <w:r>
        <w:rPr>
          <w:i/>
        </w:rPr>
        <w:t>Texto del estándar (estándar): "Explicando los requerimientos técnicos, herramientas/plataformas de IA utilizadas y condiciones de uso."</w:t>
      </w:r>
    </w:p>
    <w:p>
      <w:r>
        <w:rPr>
          <w:b/>
        </w:rPr>
        <w:t>Qué significa:</w:t>
      </w:r>
      <w:r>
        <w:t xml:space="preserve"> El cliente debe entender qué necesita para operar el prototipo (dispositivo, internet, cuenta en plataforma, etc.).</w:t>
      </w:r>
    </w:p>
    <w:p>
      <w:pPr>
        <w:pStyle w:val="Heading4"/>
      </w:pPr>
      <w:r>
        <w:t>D · Casos de uso</w:t>
      </w:r>
    </w:p>
    <w:p>
      <w:r>
        <w:rPr>
          <w:i/>
        </w:rPr>
        <w:t>Texto del estándar (estándar): "Presentando los casos de uso dentro del contexto operativo de la MiPyME."</w:t>
      </w:r>
    </w:p>
    <w:p>
      <w:r>
        <w:rPr>
          <w:b/>
        </w:rPr>
        <w:t>Qué significa:</w:t>
      </w:r>
      <w:r>
        <w:t xml:space="preserve"> No presentes el prototipo en abstracto — muéstralo funcionando con un escenario real de la empresa.</w:t>
      </w:r>
    </w:p>
    <w:p>
      <w:pPr>
        <w:pStyle w:val="Heading4"/>
      </w:pPr>
      <w:r>
        <w:t>E · Lenguaje accesible</w:t>
      </w:r>
    </w:p>
    <w:p>
      <w:r>
        <w:rPr>
          <w:i/>
        </w:rPr>
        <w:t>Texto del estándar (estándar): "Explicando los términos técnicos necesarios para la comprensión del prototipo en lenguaje accesible para el cliente."</w:t>
      </w:r>
    </w:p>
    <w:p>
      <w:r>
        <w:rPr>
          <w:b/>
        </w:rPr>
        <w:t>Qué significa:</w:t>
      </w:r>
      <w:r>
        <w:t xml:space="preserve"> Adaptas la terminología al nivel del cliente. No dices "API de visión por computadora"; dices "el servicio que analiza la foto y extrae la información de la pieza".</w:t>
      </w:r>
    </w:p>
    <w:p>
      <w:pPr>
        <w:pStyle w:val="Heading4"/>
      </w:pPr>
      <w:r>
        <w:t>F · Retroalimentación</w:t>
      </w:r>
    </w:p>
    <w:p>
      <w:r>
        <w:rPr>
          <w:i/>
        </w:rPr>
        <w:t>Texto del estándar (estándar): "Preguntando si existen dudas/respondiendo las dudas que se presenten al solicitar la retroalimentación."</w:t>
      </w:r>
    </w:p>
    <w:p>
      <w:r>
        <w:rPr>
          <w:b/>
        </w:rPr>
        <w:t>Qué significa:</w:t>
      </w:r>
      <w:r>
        <w:t xml:space="preserve"> Abre el espacio de manera explícita, no esperes a que el cliente interrumpa.</w:t>
      </w:r>
    </w:p>
    <w:p>
      <w:pPr>
        <w:pStyle w:val="Heading4"/>
      </w:pPr>
      <w:r>
        <w:t>G · Acuerdo</w:t>
      </w:r>
    </w:p>
    <w:p>
      <w:r>
        <w:rPr>
          <w:i/>
        </w:rPr>
        <w:t>Texto del estándar (estándar): "Validando la comprensión y el acuerdo del cliente respecto al plan de experimentación, mediante el parafraseo de lo expresado por el cliente y la confirmación verbal de su aceptación."</w:t>
      </w:r>
    </w:p>
    <w:p>
      <w:r>
        <w:rPr>
          <w:b/>
        </w:rPr>
        <w:t>Qué significa:</w:t>
      </w:r>
      <w:r>
        <w:t xml:space="preserve"> Cierra la sesión con un acuerdo explícito, no asumas que el silencio es aceptación.</w:t>
      </w:r>
    </w:p>
    <w:p>
      <w:pPr>
        <w:pStyle w:val="Heading3"/>
      </w:pPr>
      <w:r>
        <w:t>Desempeño 3.2 · Realiza una prueba funcional del prototipo con un caso de uso con el cliente/usuario</w:t>
      </w:r>
    </w:p>
    <w:p>
      <w:r>
        <w:t>Con el prototipo presentado, realizas una prueba funcional en vivo. 5 características:</w:t>
      </w:r>
    </w:p>
    <w:p>
      <w:pPr>
        <w:pStyle w:val="Heading4"/>
      </w:pPr>
      <w:r>
        <w:t>A · Caso de uso</w:t>
      </w:r>
    </w:p>
    <w:p>
      <w:r>
        <w:rPr>
          <w:i/>
        </w:rPr>
        <w:t>Texto del estándar (estándar): "Aplicando el caso de uso del prototipo de acuerdo con los requerimientos y alcances establecidos en el diseño del modelo de funcionamiento."</w:t>
      </w:r>
    </w:p>
    <w:p>
      <w:r>
        <w:rPr>
          <w:b/>
        </w:rPr>
        <w:t>Qué significa:</w:t>
      </w:r>
      <w:r>
        <w:t xml:space="preserve"> La prueba no es libre — sigue el guión del modelo de funcionamiento documentado en el Elemento 2.</w:t>
      </w:r>
    </w:p>
    <w:p>
      <w:pPr>
        <w:pStyle w:val="Heading4"/>
      </w:pPr>
      <w:r>
        <w:t>B · Registro de datos</w:t>
      </w:r>
    </w:p>
    <w:p>
      <w:r>
        <w:rPr>
          <w:i/>
        </w:rPr>
        <w:t>Texto del estándar (estándar): "Registrando los datos de entrada utilizados y los resultados obtenidos en cada prueba."</w:t>
      </w:r>
    </w:p>
    <w:p>
      <w:r>
        <w:rPr>
          <w:b/>
        </w:rPr>
        <w:t>Qué significa:</w:t>
      </w:r>
      <w:r>
        <w:t xml:space="preserve"> Cada prueba queda documentada con los inputs exactos y los outputs producidos.</w:t>
      </w:r>
    </w:p>
    <w:p>
      <w:pPr>
        <w:pStyle w:val="Heading4"/>
      </w:pPr>
      <w:r>
        <w:t>C · Comparación</w:t>
      </w:r>
    </w:p>
    <w:p>
      <w:r>
        <w:rPr>
          <w:i/>
        </w:rPr>
        <w:t>Texto del estándar (estándar): "Mencionando el resultado de la comparación de los datos obtenidos con los datos del diseño."</w:t>
      </w:r>
    </w:p>
    <w:p>
      <w:r>
        <w:rPr>
          <w:b/>
        </w:rPr>
        <w:t>Qué significa:</w:t>
      </w:r>
      <w:r>
        <w:t xml:space="preserve"> Comparas en voz alta lo que el prototipo produjo vs. lo que el diseño esperaba que produjera.</w:t>
      </w:r>
    </w:p>
    <w:p>
      <w:pPr>
        <w:pStyle w:val="Heading4"/>
      </w:pPr>
      <w:r>
        <w:t>D · Fallas y hallazgos</w:t>
      </w:r>
    </w:p>
    <w:p>
      <w:r>
        <w:rPr>
          <w:i/>
        </w:rPr>
        <w:t>Texto del estándar (estándar): "Registrando fallas/limitaciones/desviaciones/hallazgos detectados durante las pruebas."</w:t>
      </w:r>
    </w:p>
    <w:p>
      <w:r>
        <w:rPr>
          <w:b/>
        </w:rPr>
        <w:t>Qué significa:</w:t>
      </w:r>
      <w:r>
        <w:t xml:space="preserve"> No ocultes las fallas — el evaluador espera que las documentes con honestidad.</w:t>
      </w:r>
    </w:p>
    <w:p>
      <w:pPr>
        <w:pStyle w:val="Heading4"/>
      </w:pPr>
      <w:r>
        <w:t>E · Acuerdos</w:t>
      </w:r>
    </w:p>
    <w:p>
      <w:r>
        <w:rPr>
          <w:i/>
        </w:rPr>
        <w:t>Texto del estándar (estándar): "Acordando con el cliente los ajustes necesarios al prototipo con base en los hallazgos de la prueba realizada."</w:t>
      </w:r>
    </w:p>
    <w:p>
      <w:r>
        <w:rPr>
          <w:b/>
        </w:rPr>
        <w:t>Qué significa:</w:t>
      </w:r>
      <w:r>
        <w:t xml:space="preserve"> La sesión termina con una lista acordada de ajustes — no con promesas vagas.</w:t>
      </w:r>
    </w:p>
    <w:p>
      <w:pPr>
        <w:pStyle w:val="Heading3"/>
      </w:pPr>
      <w:r>
        <w:br/>
        <w:br/>
        <w:t xml:space="preserve">              Descarga los 2 templates editables (1 Word + 1 Excel)</w:t>
        <w:br/>
        <w:t xml:space="preserve">            </w:t>
      </w:r>
    </w:p>
    <w:p>
      <w:r>
        <w:t>El Elemento 3 produce 2 documentos clave del prototipo: la documentación técnica y funcional del prototipo y el plan de experimentación con sus hipótesis categorizadas (adaptabilidad, deseabilidad, factibilidad y viabilidad). Adapta ambos templates a tu proyecto real.</w:t>
      </w:r>
    </w:p>
    <w:p>
      <w:pPr>
        <w:pStyle w:val="Heading3"/>
      </w:pPr>
      <w:r>
        <w:t>Producto 3.1 · Documentación del prototipo funcional desarrollado</w:t>
      </w:r>
    </w:p>
    <w:p>
      <w:pPr>
        <w:pStyle w:val="ListBullet"/>
      </w:pPr>
      <w:r>
        <w:t>a) Alcances y restricciones del prototipo funcional.</w:t>
      </w:r>
    </w:p>
    <w:p>
      <w:pPr>
        <w:pStyle w:val="ListBullet"/>
      </w:pPr>
      <w:r>
        <w:t>b) Descripción de la operación del prototipo funcional, datos de entrada y parámetros de uso.</w:t>
      </w:r>
    </w:p>
    <w:p>
      <w:pPr>
        <w:pStyle w:val="ListBullet"/>
      </w:pPr>
      <w:r>
        <w:t>c) Los prompts y ajustes en las herramientas que se utilizan para la construcción del prototipo.</w:t>
      </w:r>
    </w:p>
    <w:p>
      <w:pPr>
        <w:pStyle w:val="ListBullet"/>
      </w:pPr>
      <w:r>
        <w:t>d) Descripción de los casos de uso del prototipo funcional.</w:t>
      </w:r>
    </w:p>
    <w:p>
      <w:pPr>
        <w:pStyle w:val="ListBullet"/>
      </w:pPr>
      <w:r>
        <w:t>e) Resultado de las pruebas funcionales y retroalimentación de los casos de uso.</w:t>
      </w:r>
    </w:p>
    <w:p>
      <w:pPr>
        <w:pStyle w:val="ListBullet"/>
      </w:pPr>
      <w:r>
        <w:t>f) Manual de usuario que describe las instrucciones de operación del prototipo.</w:t>
      </w:r>
    </w:p>
    <w:p>
      <w:pPr>
        <w:pStyle w:val="ListBullet"/>
      </w:pPr>
      <w:r>
        <w:t>g) Formato digital/físico, redacción clara, estructura profesional, sin errores ortográficos.</w:t>
      </w:r>
    </w:p>
    <w:p>
      <w:pPr>
        <w:pStyle w:val="Heading3"/>
      </w:pPr>
      <w:r>
        <w:t>Producto 3.2 · Plan de experimentación documentado</w:t>
      </w:r>
    </w:p>
    <w:p>
      <w:pPr>
        <w:pStyle w:val="ListBullet"/>
      </w:pPr>
      <w:r>
        <w:t>a) Al menos tres hipótesis seleccionadas por el cliente de cada una de las siguientes categorías: adaptabilidad, deseabilidad, factibilidad y viabilidad.</w:t>
      </w:r>
    </w:p>
    <w:p>
      <w:pPr>
        <w:pStyle w:val="ListBullet"/>
      </w:pPr>
      <w:r>
        <w:t>b) Diseño de las pruebas priorizadas: hipótesis, métricas, criterios de éxito, nivel de criticidad, nivel de confianza, costo, tiempo, nombre de la prueba, nombre del responsable y tiempo de duración.</w:t>
      </w:r>
    </w:p>
    <w:p>
      <w:pPr>
        <w:pStyle w:val="ListBullet"/>
      </w:pPr>
      <w:r>
        <w:t>c) Descripción del perfil de los usuarios participantes en las pruebas.</w:t>
      </w:r>
    </w:p>
    <w:p>
      <w:pPr>
        <w:pStyle w:val="ListBullet"/>
      </w:pPr>
      <w:r>
        <w:t>d) Plan de ejecución de las pruebas: actividad, responsable y temporalidad.</w:t>
      </w:r>
    </w:p>
    <w:p>
      <w:pPr>
        <w:pStyle w:val="ListBullet"/>
      </w:pPr>
      <w:r>
        <w:t>e) Formato digital/físico, redacción clara, sin errores ortográficos.</w:t>
      </w:r>
    </w:p>
    <w:p>
      <w:pPr>
        <w:pStyle w:val="Heading4"/>
      </w:pPr>
      <w:r>
        <w:t>¿Cómo se estructura un plan de experimentación?</w:t>
      </w:r>
    </w:p>
    <w:p>
      <w:r>
        <w:t>El plan de experimentación (Producto 3.2) sigue una secuencia lógica de 6 etapas. Cada etapa es un criterio verificable que el evaluador buscará en tu documento.</w:t>
      </w:r>
    </w:p>
    <w:p>
      <w:r>
        <w:rPr>
          <w:b/>
        </w:rPr>
        <w:t>Hipótesis:</w:t>
      </w:r>
      <w:r>
        <w:t xml:space="preserve"> "Creemos que si el asistente IA genera la ficha de producto en menos de 60 segundos por pieza, Lucía lo usará de forma autónoma sin apoyo de Diego."</w:t>
      </w:r>
    </w:p>
    <w:p>
      <w:r>
        <w:rPr>
          <w:b/>
        </w:rPr>
        <w:t>Diseño de prueba:</w:t>
      </w:r>
      <w:r>
        <w:t xml:space="preserve"> Sesión de 45 minutos donde Lucía fotografía 10 piezas y usa el asistente sin ayuda. Métricas: tiempo por ficha, número de intentos por ficha, satisfacción declarada.</w:t>
      </w:r>
    </w:p>
    <w:p>
      <w:r>
        <w:rPr>
          <w:b/>
        </w:rPr>
        <w:t>Perfil de usuarios:</w:t>
      </w:r>
      <w:r>
        <w:t xml:space="preserve"> Lucía (maestra alfarera, usuaria básica de smartphone, sin experiencia previa con IA). Criterio: es la usuaria final principal.</w:t>
      </w:r>
    </w:p>
    <w:p>
      <w:r>
        <w:rPr>
          <w:b/>
        </w:rPr>
        <w:t>Ejecución:</w:t>
      </w:r>
      <w:r>
        <w:t xml:space="preserve"> Diego observa sin intervenir. Solo registra.</w:t>
      </w:r>
    </w:p>
    <w:p>
      <w:r>
        <w:rPr>
          <w:b/>
        </w:rPr>
        <w:t>Registro:</w:t>
      </w:r>
      <w:r>
        <w:t xml:space="preserve"> Hoja de observación con tiempo por ficha, errores cometidos, frases textuales de Lucía.</w:t>
      </w:r>
    </w:p>
    <w:p>
      <w:r>
        <w:rPr>
          <w:b/>
        </w:rPr>
        <w:t>Análisis:</w:t>
      </w:r>
      <w:r>
        <w:t xml:space="preserve"> Promedio de tiempo por ficha = 4 minutos. Hipótesis FALSA. Decisión: iterar el diseño del prompt para simplificar la interacción.</w:t>
      </w:r>
    </w:p>
    <w:p>
      <w:pPr>
        <w:pStyle w:val="Heading3"/>
      </w:pPr>
      <w:r>
        <w:t>Aplica el Elemento 3 · ¿Cómo presenta Diego el prototipo?</w:t>
      </w:r>
    </w:p>
    <w:p>
      <w:r>
        <w:t>Diego tiene listo el prototipo del asistente IA para Tonalli. Llegó el momento de mostrárselo a Lucía. Elige cómo conduce la presentación.</w:t>
      </w:r>
    </w:p>
    <w:tbl>
      <w:tblPr>
        <w:tblStyle w:val="TableGrid"/>
        <w:tblW w:type="auto" w:w="0"/>
        <w:tblLook w:firstColumn="1" w:firstRow="1" w:lastColumn="0" w:lastRow="0" w:noHBand="0" w:noVBand="1" w:val="04A0"/>
      </w:tblPr>
      <w:tblGrid>
        <w:gridCol w:w="2880"/>
        <w:gridCol w:w="2880"/>
        <w:gridCol w:w="2880"/>
      </w:tblGrid>
      <w:tr>
        <w:tc>
          <w:tcPr>
            <w:tcW w:type="dxa" w:w="2880"/>
          </w:tcPr>
          <w:p>
            <w:r>
              <w:t>Área de conocimiento</w:t>
            </w:r>
          </w:p>
        </w:tc>
        <w:tc>
          <w:tcPr>
            <w:tcW w:type="dxa" w:w="2880"/>
          </w:tcPr>
          <w:p>
            <w:r>
              <w:t>Nivel</w:t>
            </w:r>
          </w:p>
        </w:tc>
        <w:tc>
          <w:tcPr>
            <w:tcW w:type="dxa" w:w="2880"/>
          </w:tcPr>
          <w:p>
            <w:r>
              <w:t>Lo que debes poder hacer</w:t>
            </w:r>
          </w:p>
        </w:tc>
      </w:tr>
      <w:tr>
        <w:tc>
          <w:tcPr>
            <w:tcW w:type="dxa" w:w="2880"/>
          </w:tcPr>
          <w:p>
            <w:r>
              <w:t>Concepto y ejemplos: adaptabilidad, deseabilidad, factibilidad y viabilidad</w:t>
            </w:r>
          </w:p>
        </w:tc>
        <w:tc>
          <w:tcPr>
            <w:tcW w:type="dxa" w:w="2880"/>
          </w:tcPr>
          <w:p>
            <w:r>
              <w:t>Conocimiento</w:t>
            </w:r>
          </w:p>
        </w:tc>
        <w:tc>
          <w:tcPr>
            <w:tcW w:type="dxa" w:w="2880"/>
          </w:tcPr>
          <w:p>
            <w:r>
              <w:t>Describir qué evalúa cada categoría de hipótesis y dar un ejemplo de cada una en el contexto de la MiPyME.</w:t>
            </w:r>
          </w:p>
        </w:tc>
      </w:tr>
      <w:tr>
        <w:tc>
          <w:tcPr>
            <w:tcW w:type="dxa" w:w="2880"/>
          </w:tcPr>
          <w:p>
            <w:r>
              <w:t>Diseño de experimentos de innovación</w:t>
            </w:r>
          </w:p>
        </w:tc>
        <w:tc>
          <w:tcPr>
            <w:tcW w:type="dxa" w:w="2880"/>
          </w:tcPr>
          <w:p>
            <w:r>
              <w:t>Comprensión</w:t>
            </w:r>
          </w:p>
        </w:tc>
        <w:tc>
          <w:tcPr>
            <w:tcW w:type="dxa" w:w="2880"/>
          </w:tcPr>
          <w:p>
            <w:r>
              <w:t>Explicar cómo diseñar una prueba de hipótesis con métricas, criterios de éxito y perfil de usuarios.</w:t>
            </w:r>
          </w:p>
        </w:tc>
      </w:tr>
      <w:tr>
        <w:tc>
          <w:tcPr>
            <w:tcW w:type="dxa" w:w="2880"/>
          </w:tcPr>
          <w:p>
            <w:r>
              <w:t>Uso de herramientas/plataformas de IA para prototipar</w:t>
            </w:r>
          </w:p>
        </w:tc>
        <w:tc>
          <w:tcPr>
            <w:tcW w:type="dxa" w:w="2880"/>
          </w:tcPr>
          <w:p>
            <w:r>
              <w:t>Comprensión</w:t>
            </w:r>
          </w:p>
        </w:tc>
        <w:tc>
          <w:tcPr>
            <w:tcW w:type="dxa" w:w="2880"/>
          </w:tcPr>
          <w:p>
            <w:r>
              <w:t>Seleccionar herramientas de IA adecuadas al contexto de la MiPyME y describir su operación básica.</w:t>
            </w:r>
          </w:p>
        </w:tc>
      </w:tr>
      <w:tr>
        <w:tc>
          <w:tcPr>
            <w:tcW w:type="dxa" w:w="2880"/>
          </w:tcPr>
          <w:p>
            <w:r>
              <w:t>Pruebas funcionales aplicadas a herramientas digitales: tipos (funcionamiento, integración, uso en condiciones reales)</w:t>
            </w:r>
          </w:p>
        </w:tc>
        <w:tc>
          <w:tcPr>
            <w:tcW w:type="dxa" w:w="2880"/>
          </w:tcPr>
          <w:p>
            <w:r>
              <w:t>Comprensión</w:t>
            </w:r>
          </w:p>
        </w:tc>
        <w:tc>
          <w:tcPr>
            <w:tcW w:type="dxa" w:w="2880"/>
          </w:tcPr>
          <w:p>
            <w:r>
              <w:t>Distinguir entre tipos de prueba funcional y aplicar la más adecuada al caso.</w:t>
            </w:r>
          </w:p>
        </w:tc>
      </w:tr>
      <w:tr>
        <w:tc>
          <w:tcPr>
            <w:tcW w:type="dxa" w:w="2880"/>
          </w:tcPr>
          <w:p>
            <w:r>
              <w:t>Protección de datos en el desarrollo y prueba de prototipos: datos anonimizados, consentimiento informado, riesgos de fuga en herramientas de IA</w:t>
            </w:r>
          </w:p>
        </w:tc>
        <w:tc>
          <w:tcPr>
            <w:tcW w:type="dxa" w:w="2880"/>
          </w:tcPr>
          <w:p>
            <w:r>
              <w:t>Comprensión</w:t>
            </w:r>
          </w:p>
        </w:tc>
        <w:tc>
          <w:tcPr>
            <w:tcW w:type="dxa" w:w="2880"/>
          </w:tcPr>
          <w:p>
            <w:r>
              <w:t>Identificar los riesgos de privacidad al usar datos de clientes de la MiPyME en herramientas de IA y proponer controles básicos.</w:t>
            </w:r>
          </w:p>
        </w:tc>
      </w:tr>
    </w:tbl>
    <w:p>
      <w:r>
        <w:t xml:space="preserve">Este elemento evalúa una sola AHV: </w:t>
      </w:r>
      <w:r>
        <w:rPr>
          <w:b/>
        </w:rPr>
        <w:t>Responsabilidad</w:t>
      </w:r>
      <w:r>
        <w:t>.</w:t>
      </w:r>
    </w:p>
    <w:p>
      <w:r>
        <w:rPr>
          <w:i/>
        </w:rPr>
        <w:t>Definición del estándar: "La manera en que presenta el prototipo funcional y cumple íntegramente con los requisitos de calidad descritos en el diseño del prototipo."</w:t>
      </w:r>
    </w:p>
    <w:p>
      <w:r>
        <w:t>La Responsabilidad en el Elemento 3 tiene dos dimensiones. La primera: el prototipo que presentas debe cumplir lo que prometiste en el diseño del Elemento 2. Si el diseño decía "genera la ficha en 60 segundos" y el prototipo la genera en 4 minutos, la Responsabilidad implica reportarlo con honestidad, no disimularlo. La segunda: la presentación al cliente no puede hacerse de cualquier manera — debe seguir el orden y los elementos del desempeño del estándar.</w:t>
      </w:r>
    </w:p>
    <w:tbl>
      <w:tblPr>
        <w:tblStyle w:val="TableGrid"/>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w:t>
            </w:r>
          </w:p>
        </w:tc>
      </w:tr>
      <w:tr>
        <w:tc>
          <w:tcPr>
            <w:tcW w:type="dxa" w:w="4320"/>
          </w:tcPr>
          <w:p>
            <w:r>
              <w:rPr>
                <w:b/>
              </w:rPr>
              <w:t>Anonimizados</w:t>
            </w:r>
          </w:p>
        </w:tc>
        <w:tc>
          <w:tcPr>
            <w:tcW w:type="dxa" w:w="4320"/>
          </w:tcPr>
          <w:p>
            <w:r>
              <w:t>Datos personales sometidos a un proceso irreversible mediante el cual no pueden asociarse a una persona identificada ni permiten su re-identificación.</w:t>
            </w:r>
          </w:p>
        </w:tc>
      </w:tr>
      <w:tr>
        <w:tc>
          <w:tcPr>
            <w:tcW w:type="dxa" w:w="4320"/>
          </w:tcPr>
          <w:p>
            <w:r>
              <w:rPr>
                <w:b/>
              </w:rPr>
              <w:t>Caso de uso</w:t>
            </w:r>
          </w:p>
        </w:tc>
        <w:tc>
          <w:tcPr>
            <w:tcW w:type="dxa" w:w="4320"/>
          </w:tcPr>
          <w:p>
            <w:r>
              <w:t>Escenario específico que describe cómo un usuario interactúa con una solución tecnológica para cumplir un objetivo dentro del contexto operativo de la empresa.</w:t>
            </w:r>
          </w:p>
        </w:tc>
      </w:tr>
      <w:tr>
        <w:tc>
          <w:tcPr>
            <w:tcW w:type="dxa" w:w="4320"/>
          </w:tcPr>
          <w:p>
            <w:r>
              <w:rPr>
                <w:b/>
              </w:rPr>
              <w:t>Lógica operativa</w:t>
            </w:r>
          </w:p>
        </w:tc>
        <w:tc>
          <w:tcPr>
            <w:tcW w:type="dxa" w:w="4320"/>
          </w:tcPr>
          <w:p>
            <w:r>
              <w:t>Secuencia de reglas, condiciones y procesos que determinan cómo funciona internamente un prototipo o solución para producir los resultados esperados.</w:t>
            </w:r>
          </w:p>
        </w:tc>
      </w:tr>
      <w:tr>
        <w:tc>
          <w:tcPr>
            <w:tcW w:type="dxa" w:w="4320"/>
          </w:tcPr>
          <w:p>
            <w:r>
              <w:rPr>
                <w:b/>
              </w:rPr>
              <w:t>Manual de usuario</w:t>
            </w:r>
          </w:p>
        </w:tc>
        <w:tc>
          <w:tcPr>
            <w:tcW w:type="dxa" w:w="4320"/>
          </w:tcPr>
          <w:p>
            <w:r>
              <w:t>Documento que contiene las instrucciones de operación de una herramienta o solución, describiendo paso a paso cómo utilizarla correctamente.</w:t>
            </w:r>
          </w:p>
        </w:tc>
      </w:tr>
      <w:tr>
        <w:tc>
          <w:tcPr>
            <w:tcW w:type="dxa" w:w="4320"/>
          </w:tcPr>
          <w:p>
            <w:r>
              <w:rPr>
                <w:b/>
              </w:rPr>
              <w:t>Métricas</w:t>
            </w:r>
          </w:p>
        </w:tc>
        <w:tc>
          <w:tcPr>
            <w:tcW w:type="dxa" w:w="4320"/>
          </w:tcPr>
          <w:p>
            <w:r>
              <w:t>Medidas cuantitativas definidas para evaluar el desempeño, resultado o impacto de una prueba o solución tecnológica.</w:t>
            </w:r>
          </w:p>
        </w:tc>
      </w:tr>
      <w:tr>
        <w:tc>
          <w:tcPr>
            <w:tcW w:type="dxa" w:w="4320"/>
          </w:tcPr>
          <w:p>
            <w:r>
              <w:rPr>
                <w:b/>
              </w:rPr>
              <w:t>Plan de experimentación</w:t>
            </w:r>
          </w:p>
        </w:tc>
        <w:tc>
          <w:tcPr>
            <w:tcW w:type="dxa" w:w="4320"/>
          </w:tcPr>
          <w:p>
            <w:r>
              <w:t>Documento que define las hipótesis a validar, las pruebas a realizar, las métricas de éxito, los perfiles de usuarios participantes y el cronograma de ejecución.</w:t>
            </w:r>
          </w:p>
        </w:tc>
      </w:tr>
      <w:tr>
        <w:tc>
          <w:tcPr>
            <w:tcW w:type="dxa" w:w="4320"/>
          </w:tcPr>
          <w:p>
            <w:r>
              <w:rPr>
                <w:b/>
              </w:rPr>
              <w:t>Prototipo funcional</w:t>
            </w:r>
          </w:p>
        </w:tc>
        <w:tc>
          <w:tcPr>
            <w:tcW w:type="dxa" w:w="4320"/>
          </w:tcPr>
          <w:p>
            <w:r>
              <w:t>Versión operativa de una solución que permite demostrar su funcionamiento en condiciones reales o simuladas, incluyendo datos de entrada, procesamiento y resultados.</w:t>
            </w:r>
          </w:p>
        </w:tc>
      </w:tr>
      <w:tr>
        <w:tc>
          <w:tcPr>
            <w:tcW w:type="dxa" w:w="4320"/>
          </w:tcPr>
          <w:p>
            <w:r>
              <w:rPr>
                <w:b/>
              </w:rPr>
              <w:t>Prueba funcional</w:t>
            </w:r>
          </w:p>
        </w:tc>
        <w:tc>
          <w:tcPr>
            <w:tcW w:type="dxa" w:w="4320"/>
          </w:tcPr>
          <w:p>
            <w:r>
              <w:t>Verificación controlada del correcto funcionamiento de un prototipo, comparando los resultados obtenidos con los resultados esperados según su diseño.</w:t>
            </w:r>
          </w:p>
        </w:tc>
      </w:tr>
    </w:tbl>
    <w:p>
      <w:pPr>
        <w:pStyle w:val="Heading2"/>
      </w:pPr>
      <w:r>
        <w:t>Terminaste el Elemento 3 · Prototipar la solución</w:t>
      </w:r>
    </w:p>
    <w:p>
      <w:r>
        <w:t>Ya dominas cómo construir y documentar el prototipo funcional. Lo que sigue: validar el prototipo con usuarios reales y demostrar que cumple los requisitos.</w:t>
      </w:r>
    </w:p>
    <w:p>
      <w:r>
        <w:br w:type="page"/>
      </w:r>
    </w:p>
    <w:p>
      <w:pPr>
        <w:pStyle w:val="Heading1"/>
      </w:pPr>
      <w:r>
        <w:t>Elemento 4 — Validar el prototipo del producto y servicio mediante usuarios con IA</w:t>
      </w:r>
    </w:p>
    <w:p>
      <w:r>
        <w:t>Elemento 4: Validar. El ciclo cierra con la validación experimental. El consultor diseña experimentos, los ejecuta con usuarios reales, analiza los resultados y formula una recomendación fundamentada de implementar, iterar o pivotar.</w:t>
      </w:r>
    </w:p>
    <w:p>
      <w:r>
        <w:t>Produce 4 documentos. Tiene 1 desempeño observable.</w:t>
      </w:r>
    </w:p>
    <w:p>
      <w:r>
        <w:t>En Tonalli, Diego ejecuta pruebas con 10 usuarios para decidir si el asistente está listo para escalar.</w:t>
      </w:r>
    </w:p>
    <w:p>
      <w:pPr>
        <w:pStyle w:val="ListNumber"/>
      </w:pPr>
      <w:r>
        <w:rPr>
          <w:b/>
        </w:rPr>
        <w:t>Ejecutar el plan de experimentación:</w:t>
      </w:r>
      <w:r>
        <w:t xml:space="preserve"> aplicar las pruebas diseñadas en el Elemento 3 con los usuarios definidos, registrar todo cronológicamente en la bitácora, documentar observaciones, incidencias y ajustes.</w:t>
      </w:r>
    </w:p>
    <w:p>
      <w:pPr>
        <w:pStyle w:val="ListNumber"/>
      </w:pPr>
      <w:r>
        <w:rPr>
          <w:b/>
        </w:rPr>
        <w:t>Analizar los resultados:</w:t>
      </w:r>
      <w:r>
        <w:t xml:space="preserve"> comparar los datos obtenidos contra los criterios de éxito del plan de experimentación, identificar patrones en los datos cualitativos y cuantitativos, y elaborar el reporte de resultados.</w:t>
      </w:r>
    </w:p>
    <w:p>
      <w:pPr>
        <w:pStyle w:val="ListNumber"/>
      </w:pPr>
      <w:r>
        <w:rPr>
          <w:b/>
        </w:rPr>
        <w:t>Formular y presentar la recomendación final:</w:t>
      </w:r>
      <w:r>
        <w:t xml:space="preserve"> decidir si el prototipo debe implementarse, iterarse, pivotarse o descartarse, justificar la decisión con evidencia, y acordar los siguientes pasos con el cliente.</w:t>
      </w:r>
    </w:p>
    <w:tbl>
      <w:tblPr>
        <w:tblStyle w:val="TableGrid"/>
        <w:tblW w:type="auto" w:w="0"/>
        <w:tblLook w:firstColumn="1" w:firstRow="1" w:lastColumn="0" w:lastRow="0" w:noHBand="0" w:noVBand="1" w:val="04A0"/>
      </w:tblPr>
      <w:tblGrid>
        <w:gridCol w:w="2880"/>
        <w:gridCol w:w="2880"/>
        <w:gridCol w:w="2880"/>
      </w:tblGrid>
      <w:tr>
        <w:tc>
          <w:tcPr>
            <w:tcW w:type="dxa" w:w="2880"/>
          </w:tcPr>
          <w:p>
            <w:r>
              <w:t>Tipo de evidencia</w:t>
            </w:r>
          </w:p>
        </w:tc>
        <w:tc>
          <w:tcPr>
            <w:tcW w:type="dxa" w:w="2880"/>
          </w:tcPr>
          <w:p>
            <w:r>
              <w:t>Cantidad</w:t>
            </w:r>
          </w:p>
        </w:tc>
        <w:tc>
          <w:tcPr>
            <w:tcW w:type="dxa" w:w="2880"/>
          </w:tcPr>
          <w:p>
            <w:r>
              <w:t>Cómo se valora</w:t>
            </w:r>
          </w:p>
        </w:tc>
      </w:tr>
      <w:tr>
        <w:tc>
          <w:tcPr>
            <w:tcW w:type="dxa" w:w="2880"/>
          </w:tcPr>
          <w:p>
            <w:r>
              <w:rPr>
                <w:b/>
              </w:rPr>
              <w:t>Desempeños observables</w:t>
            </w:r>
          </w:p>
        </w:tc>
        <w:tc>
          <w:tcPr>
            <w:tcW w:type="dxa" w:w="2880"/>
          </w:tcPr>
          <w:p>
            <w:r>
              <w:t>1 desempeño</w:t>
            </w:r>
          </w:p>
        </w:tc>
        <w:tc>
          <w:tcPr>
            <w:tcW w:type="dxa" w:w="2880"/>
          </w:tcPr>
          <w:p>
            <w:r>
              <w:t>El evaluador observa la presentación de resultados de validación ante el cliente.</w:t>
            </w:r>
          </w:p>
        </w:tc>
      </w:tr>
      <w:tr>
        <w:tc>
          <w:tcPr>
            <w:tcW w:type="dxa" w:w="2880"/>
          </w:tcPr>
          <w:p>
            <w:r>
              <w:rPr>
                <w:b/>
              </w:rPr>
              <w:t>Productos entregables</w:t>
            </w:r>
          </w:p>
        </w:tc>
        <w:tc>
          <w:tcPr>
            <w:tcW w:type="dxa" w:w="2880"/>
          </w:tcPr>
          <w:p>
            <w:r>
              <w:t>4 productos</w:t>
            </w:r>
          </w:p>
        </w:tc>
        <w:tc>
          <w:tcPr>
            <w:tcW w:type="dxa" w:w="2880"/>
          </w:tcPr>
          <w:p>
            <w:r>
              <w:t>El evaluador revisa los 4 productos contra los criterios del estándar.</w:t>
            </w:r>
          </w:p>
        </w:tc>
      </w:tr>
      <w:tr>
        <w:tc>
          <w:tcPr>
            <w:tcW w:type="dxa" w:w="2880"/>
          </w:tcPr>
          <w:p>
            <w:r>
              <w:rPr>
                <w:b/>
              </w:rPr>
              <w:t>Conocimientos</w:t>
            </w:r>
          </w:p>
        </w:tc>
        <w:tc>
          <w:tcPr>
            <w:tcW w:type="dxa" w:w="2880"/>
          </w:tcPr>
          <w:p>
            <w:r>
              <w:t>4 áreas (Comprensión)</w:t>
            </w:r>
          </w:p>
        </w:tc>
        <w:tc>
          <w:tcPr>
            <w:tcW w:type="dxa" w:w="2880"/>
          </w:tcPr>
          <w:p>
            <w:r>
              <w:t>Cuestionario de dominio aplicado.</w:t>
            </w:r>
          </w:p>
        </w:tc>
      </w:tr>
      <w:tr>
        <w:tc>
          <w:tcPr>
            <w:tcW w:type="dxa" w:w="2880"/>
          </w:tcPr>
          <w:p>
            <w:r>
              <w:rPr>
                <w:b/>
              </w:rPr>
              <w:t>Actitudes, hábitos y valores</w:t>
            </w:r>
          </w:p>
        </w:tc>
        <w:tc>
          <w:tcPr>
            <w:tcW w:type="dxa" w:w="2880"/>
          </w:tcPr>
          <w:p>
            <w:r>
              <w:t>1 (Perseverancia)</w:t>
            </w:r>
          </w:p>
        </w:tc>
        <w:tc>
          <w:tcPr>
            <w:tcW w:type="dxa" w:w="2880"/>
          </w:tcPr>
          <w:p>
            <w:r>
              <w:t>Se observa durante el desempeño.</w:t>
            </w:r>
          </w:p>
        </w:tc>
      </w:tr>
    </w:tbl>
    <w:p>
      <w:pPr>
        <w:pStyle w:val="Heading3"/>
      </w:pPr>
      <w:r>
        <w:t>Desempeño 4.1 · Presenta los resultados de la validación de las hipótesis priorizadas ante el cliente</w:t>
      </w:r>
    </w:p>
    <w:p>
      <w:r>
        <w:t>El único desempeño de este elemento es también el más integrador del Estándar B: reúnes todos los hallazgos del plan de experimentación y los presentas al cliente con una recomendación fundamentada. 6 características:</w:t>
      </w:r>
    </w:p>
    <w:p>
      <w:pPr>
        <w:pStyle w:val="Heading4"/>
      </w:pPr>
      <w:r>
        <w:t>A · Contexto de pruebas</w:t>
      </w:r>
    </w:p>
    <w:p>
      <w:r>
        <w:rPr>
          <w:i/>
        </w:rPr>
        <w:t>Texto del estándar (estándar): "Exponiendo el contexto y desarrollo de las pruebas realizadas de acuerdo con el plan de experimentación."</w:t>
      </w:r>
    </w:p>
    <w:p>
      <w:r>
        <w:rPr>
          <w:b/>
        </w:rPr>
        <w:t>Qué significa:</w:t>
      </w:r>
      <w:r>
        <w:t xml:space="preserve"> el cliente debe entender cómo se ejecutaron las pruebas — quiénes participaron, qué se probó, en qué condiciones, durante cuánto tiempo.</w:t>
      </w:r>
    </w:p>
    <w:p>
      <w:pPr>
        <w:pStyle w:val="Heading4"/>
      </w:pPr>
      <w:r>
        <w:t>B · Hallazgos</w:t>
      </w:r>
    </w:p>
    <w:p>
      <w:r>
        <w:rPr>
          <w:i/>
        </w:rPr>
        <w:t>Texto del estándar (estándar): "Exponiendo los hallazgos de las pruebas realizadas de acuerdo con el plan de experimentación."</w:t>
      </w:r>
    </w:p>
    <w:p>
      <w:r>
        <w:rPr>
          <w:b/>
        </w:rPr>
        <w:t>Qué significa:</w:t>
      </w:r>
      <w:r>
        <w:t xml:space="preserve"> los hallazgos son los datos y observaciones que emergen de la bitácora — no interpretaciones, sino hechos documentados.</w:t>
      </w:r>
    </w:p>
    <w:p>
      <w:pPr>
        <w:pStyle w:val="Heading4"/>
      </w:pPr>
      <w:r>
        <w:t>C · Métricas de éxito</w:t>
      </w:r>
    </w:p>
    <w:p>
      <w:r>
        <w:rPr>
          <w:i/>
        </w:rPr>
        <w:t>Texto del estándar (estándar): "Presentando las métricas de éxito y su comparación con los criterios definidos en el plan de experimentación."</w:t>
      </w:r>
    </w:p>
    <w:p>
      <w:r>
        <w:rPr>
          <w:b/>
        </w:rPr>
        <w:t>Qué significa:</w:t>
      </w:r>
      <w:r>
        <w:t xml:space="preserve"> cada hipótesis tenía criterios de éxito; ahora comparas los resultados reales contra esos criterios. El cliente ve exactamente qué pasó con cada hipótesis.</w:t>
      </w:r>
    </w:p>
    <w:p>
      <w:pPr>
        <w:pStyle w:val="Heading4"/>
      </w:pPr>
      <w:r>
        <w:t>D · Retroalimentación</w:t>
      </w:r>
    </w:p>
    <w:p>
      <w:r>
        <w:rPr>
          <w:i/>
        </w:rPr>
        <w:t>Texto del estándar (estándar): "Mostrando la retroalimentación cualitativa y cuantitativa recopilada de los usuarios."</w:t>
      </w:r>
    </w:p>
    <w:p>
      <w:r>
        <w:rPr>
          <w:b/>
        </w:rPr>
        <w:t>Qué significa:</w:t>
      </w:r>
      <w:r>
        <w:t xml:space="preserve"> los números (métricas) van acompañados de las voces de los usuarios. Las citas textuales de los usuarios hacen que los hallazgos sean vívidos y comprensibles para el cliente.</w:t>
      </w:r>
    </w:p>
    <w:p>
      <w:pPr>
        <w:pStyle w:val="Heading4"/>
      </w:pPr>
      <w:r>
        <w:t>E · Ajustes propuestos</w:t>
      </w:r>
    </w:p>
    <w:p>
      <w:r>
        <w:rPr>
          <w:i/>
        </w:rPr>
        <w:t>Texto del estándar (estándar): "Proponiendo los ajustes y mejoras derivados de la validación, priorizados por impacto y factibilidad."</w:t>
      </w:r>
    </w:p>
    <w:p>
      <w:r>
        <w:rPr>
          <w:b/>
        </w:rPr>
        <w:t>Qué significa:</w:t>
      </w:r>
      <w:r>
        <w:t xml:space="preserve"> no solo reportas lo que pasó — propones qué hacer con eso. Los ajustes están priorizados (no es una lista exhaustiva sin orden).</w:t>
      </w:r>
    </w:p>
    <w:p>
      <w:pPr>
        <w:pStyle w:val="Heading4"/>
      </w:pPr>
      <w:r>
        <w:t>F · Acuerdo de siguientes pasos</w:t>
      </w:r>
    </w:p>
    <w:p>
      <w:r>
        <w:rPr>
          <w:i/>
        </w:rPr>
        <w:t>Texto del estándar (estándar): "Acordando con el cliente/usuario los siguientes pasos para la implementación, iteración/descarte del prototipo."</w:t>
      </w:r>
    </w:p>
    <w:p>
      <w:r>
        <w:rPr>
          <w:b/>
        </w:rPr>
        <w:t>Qué significa:</w:t>
      </w:r>
      <w:r>
        <w:t xml:space="preserve"> la sesión cierra con un acuerdo explícito y verificable sobre qué pasa después.</w:t>
      </w:r>
    </w:p>
    <w:p>
      <w:r>
        <w:t>Diego abre la presentación: "Ejecutamos 15 sesiones de prueba durante 3 semanas, con compradores de artesanía en línea que nunca habían visto el asistente." Muestra los resultados hipótesis por hipótesis. Para la hipótesis de deseabilidad: "El 80% prefirió nuestras fichas generadas por IA sobre las descripciones actuales de Tonalli — el criterio de éxito era 70%, lo superamos." Para la hipótesis de factibilidad: "El tiempo promedio fue 4 minutos por pieza — el criterio era 90 segundos, no lo alcanzamos." Cita textual de un comprador: "La descripción me convence, pero si tarda tanto, no lo uso." La recomendación de Diego: iterar el flujo de procesamiento técnico (evaluar un modelo más rápido o comprimir imágenes antes de enviarlas). Lucía pregunta cuánto tiempo tomará. Diego propone: "Dos semanas para la siguiente iteración. ¿Lo intentamos?" Lucía dice que sí.</w:t>
      </w:r>
    </w:p>
    <w:p>
      <w:pPr>
        <w:pStyle w:val="Heading3"/>
      </w:pPr>
      <w:r>
        <w:br/>
        <w:br/>
        <w:t xml:space="preserve">              Descarga los 4 templates editables (3 Word + 1 Excel)</w:t>
        <w:br/>
        <w:t xml:space="preserve">            </w:t>
      </w:r>
    </w:p>
    <w:p>
      <w:r>
        <w:t>El Elemento 4 cierra el ciclo con 4 documentos de validación. La bitácora registra cronológicamente cada sesión de prueba; el reporte sintetiza resultados por hipótesis; la tabla por hipótesis permite comparar resultados contra criterios de éxito; y el documento de recomendaciones documenta la decisión de iterar, pivotar o escalar. Adapta todos los templates a tu proyecto real.</w:t>
      </w:r>
    </w:p>
    <w:p>
      <w:pPr>
        <w:pStyle w:val="Heading3"/>
      </w:pPr>
      <w:r>
        <w:t>Producto 4.1 · Bitácora de ejecución de pruebas del plan de experimentación, elaborada</w:t>
      </w:r>
    </w:p>
    <w:p>
      <w:pPr>
        <w:pStyle w:val="ListBullet"/>
      </w:pPr>
      <w:r>
        <w:t>Registro cronológico de cada experimento ejecutado: fecha, duración, perfil del usuario participante y condiciones de prueba.</w:t>
      </w:r>
    </w:p>
    <w:p>
      <w:pPr>
        <w:pStyle w:val="ListBullet"/>
      </w:pPr>
      <w:r>
        <w:t>La/s hipótesis seleccionadas para ser evaluadas en cada sesión y los datos recopilados conforme a las métricas definidas en el plan.</w:t>
      </w:r>
    </w:p>
    <w:p>
      <w:pPr>
        <w:pStyle w:val="ListBullet"/>
      </w:pPr>
      <w:r>
        <w:t>Registro de observaciones, incidencias técnicas y ajustes realizados durante la ejecución de cada prueba.</w:t>
      </w:r>
    </w:p>
    <w:p>
      <w:pPr>
        <w:pStyle w:val="ListBullet"/>
      </w:pPr>
      <w:r>
        <w:t>Retroalimentación cualitativa del usuario documentada para cada caso de uso probado.</w:t>
      </w:r>
    </w:p>
    <w:p>
      <w:pPr>
        <w:pStyle w:val="ListBullet"/>
      </w:pPr>
      <w:r>
        <w:t>Evidencia documental de las pruebas realizadas: capturas de pantalla/registros de interacción/grabaciones/transcripciones.</w:t>
      </w:r>
    </w:p>
    <w:p>
      <w:pPr>
        <w:pStyle w:val="ListBullet"/>
      </w:pPr>
      <w:r>
        <w:t>Formato digital/físico, redacción clara, estructura cronológica, sin errores ortográficos.</w:t>
      </w:r>
    </w:p>
    <w:p>
      <w:pPr>
        <w:pStyle w:val="Heading3"/>
      </w:pPr>
      <w:r>
        <w:t>Producto 4.2 · Reporte de resultados de validación de las pruebas, elaborado</w:t>
      </w:r>
    </w:p>
    <w:p>
      <w:pPr>
        <w:pStyle w:val="ListBullet"/>
      </w:pPr>
      <w:r>
        <w:t>Perfil de los participantes en las pruebas de validación de las hipótesis.</w:t>
      </w:r>
    </w:p>
    <w:p>
      <w:pPr>
        <w:pStyle w:val="ListBullet"/>
      </w:pPr>
      <w:r>
        <w:t>Descripción de los resultados obtenidos por cada hipótesis evaluada.</w:t>
      </w:r>
    </w:p>
    <w:p>
      <w:pPr>
        <w:pStyle w:val="ListBullet"/>
      </w:pPr>
      <w:r>
        <w:t>Comparativo de resultados contra los criterios de éxito definidos en el plan de experimentación.</w:t>
      </w:r>
    </w:p>
    <w:p>
      <w:pPr>
        <w:pStyle w:val="ListBullet"/>
      </w:pPr>
      <w:r>
        <w:t>Hallazgos de usabilidad, funcionalidad y aceptación del usuario derivados de la bitácora de experimentación.</w:t>
      </w:r>
    </w:p>
    <w:p>
      <w:pPr>
        <w:pStyle w:val="ListBullet"/>
      </w:pPr>
      <w:r>
        <w:t>Análisis de patrones y tendencias identificados a partir de los datos recopilados.</w:t>
      </w:r>
    </w:p>
    <w:p>
      <w:pPr>
        <w:pStyle w:val="ListBullet"/>
      </w:pPr>
      <w:r>
        <w:t>Formato digital/físico, redacción clara, sin errores ortográficos.</w:t>
      </w:r>
    </w:p>
    <w:p>
      <w:pPr>
        <w:pStyle w:val="Heading3"/>
      </w:pPr>
      <w:r>
        <w:t>Producto 4.3 · Descripción de los resultados obtenidos por cada hipótesis, documentada</w:t>
      </w:r>
    </w:p>
    <w:p>
      <w:pPr>
        <w:pStyle w:val="ListBullet"/>
      </w:pPr>
      <w:r>
        <w:t>Metodología utilizada en la realización de la prueba.</w:t>
      </w:r>
    </w:p>
    <w:p>
      <w:pPr>
        <w:pStyle w:val="ListBullet"/>
      </w:pPr>
      <w:r>
        <w:t>Descripción del contexto de la realización de la prueba.</w:t>
      </w:r>
    </w:p>
    <w:p>
      <w:pPr>
        <w:pStyle w:val="ListBullet"/>
      </w:pPr>
      <w:r>
        <w:t>Condiciones de aplicación de las pruebas conforme al plan de experimentación.</w:t>
      </w:r>
    </w:p>
    <w:p>
      <w:pPr>
        <w:pStyle w:val="ListBullet"/>
      </w:pPr>
      <w:r>
        <w:t>Formato digital/físico, redacción clara, estructura profesional, sin errores ortográficos.</w:t>
      </w:r>
    </w:p>
    <w:p>
      <w:pPr>
        <w:pStyle w:val="Heading3"/>
      </w:pPr>
      <w:r>
        <w:t>Producto 4.4 · Documento de recomendaciones al prototipo/pruebas, elaborado</w:t>
      </w:r>
    </w:p>
    <w:p>
      <w:pPr>
        <w:pStyle w:val="ListBullet"/>
      </w:pPr>
      <w:r>
        <w:t>Recomendaciones de ajuste al prototipo basadas en los hallazgos de validación.</w:t>
      </w:r>
    </w:p>
    <w:p>
      <w:pPr>
        <w:pStyle w:val="ListBullet"/>
      </w:pPr>
      <w:r>
        <w:t>Decisión documentada y justificada de pivoteo/iteración/escalamiento del producto o servicio.</w:t>
      </w:r>
    </w:p>
    <w:p>
      <w:pPr>
        <w:pStyle w:val="ListBullet"/>
      </w:pPr>
      <w:r>
        <w:t>Hoja de ruta con los siguientes pasos, responsables y tiempos estimados para la siguiente fase.</w:t>
      </w:r>
    </w:p>
    <w:p>
      <w:pPr>
        <w:pStyle w:val="ListBullet"/>
      </w:pPr>
      <w:r>
        <w:t>Requerimientos técnicos y de recursos necesarios para la implementación/escalamiento.</w:t>
      </w:r>
    </w:p>
    <w:p>
      <w:pPr>
        <w:pStyle w:val="ListBullet"/>
      </w:pPr>
      <w:r>
        <w:t>Formato digital/físico, redacción clara, sin errores ortográficos.</w:t>
      </w:r>
    </w:p>
    <w:p>
      <w:pPr>
        <w:pStyle w:val="Heading3"/>
      </w:pPr>
      <w:r>
        <w:t>Los 4 verbos que definen el destino de tu prototipo</w:t>
      </w:r>
    </w:p>
    <w:p>
      <w:r>
        <w:t>Al final de la validación, siempre tomas una de cuatro decisiones. Voltea cada tarjeta: el reverso te dice qué significa el término y cuándo lo usarías en el caso de Tonalli.</w:t>
      </w:r>
    </w:p>
    <w:p>
      <w:pPr>
        <w:pStyle w:val="Heading3"/>
      </w:pPr>
      <w:r>
        <w:t>El momento de la verdad · ¿Qué le recomienda Diego a Lucía?</w:t>
      </w:r>
    </w:p>
    <w:p>
      <w:r>
        <w:t>Diego tiene los resultados de la validación del asistente IA de Tonalli. Son datos mixtos: algunas hipótesis pasaron, una falló. Ahora viene la decisión profesional más importante del proyecto.</w:t>
      </w:r>
    </w:p>
    <w:tbl>
      <w:tblPr>
        <w:tblStyle w:val="TableGrid"/>
        <w:tblW w:type="auto" w:w="0"/>
        <w:tblLook w:firstColumn="1" w:firstRow="1" w:lastColumn="0" w:lastRow="0" w:noHBand="0" w:noVBand="1" w:val="04A0"/>
      </w:tblPr>
      <w:tblGrid>
        <w:gridCol w:w="2880"/>
        <w:gridCol w:w="2880"/>
        <w:gridCol w:w="2880"/>
      </w:tblGrid>
      <w:tr>
        <w:tc>
          <w:tcPr>
            <w:tcW w:type="dxa" w:w="2880"/>
          </w:tcPr>
          <w:p>
            <w:r>
              <w:t>Área de conocimiento</w:t>
            </w:r>
          </w:p>
        </w:tc>
        <w:tc>
          <w:tcPr>
            <w:tcW w:type="dxa" w:w="2880"/>
          </w:tcPr>
          <w:p>
            <w:r>
              <w:t>Nivel</w:t>
            </w:r>
          </w:p>
        </w:tc>
        <w:tc>
          <w:tcPr>
            <w:tcW w:type="dxa" w:w="2880"/>
          </w:tcPr>
          <w:p>
            <w:r>
              <w:t>Lo que debes poder hacer</w:t>
            </w:r>
          </w:p>
        </w:tc>
      </w:tr>
      <w:tr>
        <w:tc>
          <w:tcPr>
            <w:tcW w:type="dxa" w:w="2880"/>
          </w:tcPr>
          <w:p>
            <w:r>
              <w:t>Metodologías de validación de prototipos: pruebas de usabilidad, pruebas A/B, entrevistas de validación, pruebas de conceptos</w:t>
            </w:r>
          </w:p>
        </w:tc>
        <w:tc>
          <w:tcPr>
            <w:tcW w:type="dxa" w:w="2880"/>
          </w:tcPr>
          <w:p>
            <w:r>
              <w:t>Comprensión</w:t>
            </w:r>
          </w:p>
        </w:tc>
        <w:tc>
          <w:tcPr>
            <w:tcW w:type="dxa" w:w="2880"/>
          </w:tcPr>
          <w:p>
            <w:r>
              <w:t>Explicar las diferencias entre metodologías de validación y seleccionar la más adecuada según la hipótesis a probar.</w:t>
            </w:r>
          </w:p>
        </w:tc>
      </w:tr>
      <w:tr>
        <w:tc>
          <w:tcPr>
            <w:tcW w:type="dxa" w:w="2880"/>
          </w:tcPr>
          <w:p>
            <w:r>
              <w:t>Toma de decisiones en experimentación de negocios: iterar, pivotar, perseverar y abandonar</w:t>
            </w:r>
          </w:p>
        </w:tc>
        <w:tc>
          <w:tcPr>
            <w:tcW w:type="dxa" w:w="2880"/>
          </w:tcPr>
          <w:p>
            <w:r>
              <w:t>Comprensión</w:t>
            </w:r>
          </w:p>
        </w:tc>
        <w:tc>
          <w:tcPr>
            <w:tcW w:type="dxa" w:w="2880"/>
          </w:tcPr>
          <w:p>
            <w:r>
              <w:t>Explicar cuándo corresponde cada tipo de decisión y justificarla con base en los datos de validación.</w:t>
            </w:r>
          </w:p>
        </w:tc>
      </w:tr>
      <w:tr>
        <w:tc>
          <w:tcPr>
            <w:tcW w:type="dxa" w:w="2880"/>
          </w:tcPr>
          <w:p>
            <w:r>
              <w:t>Métricas de validación: satisfacción del usuario, tasa de adopción, eficiencia operativa, NPS (Net Promoter Score)</w:t>
            </w:r>
          </w:p>
        </w:tc>
        <w:tc>
          <w:tcPr>
            <w:tcW w:type="dxa" w:w="2880"/>
          </w:tcPr>
          <w:p>
            <w:r>
              <w:t>Comprensión</w:t>
            </w:r>
          </w:p>
        </w:tc>
        <w:tc>
          <w:tcPr>
            <w:tcW w:type="dxa" w:w="2880"/>
          </w:tcPr>
          <w:p>
            <w:r>
              <w:t>Definir las métricas apropiadas para validar las hipótesis del plan de experimentación y calcular el NPS a partir de datos de usuarios.</w:t>
            </w:r>
          </w:p>
        </w:tc>
      </w:tr>
      <w:tr>
        <w:tc>
          <w:tcPr>
            <w:tcW w:type="dxa" w:w="2880"/>
          </w:tcPr>
          <w:p>
            <w:r>
              <w:t>Manejo ético y legal de datos de usuarios en experimentación: consentimiento informado, almacenamiento seguro, periodo de retención y eliminación conforme a la LFPDPPP</w:t>
            </w:r>
          </w:p>
        </w:tc>
        <w:tc>
          <w:tcPr>
            <w:tcW w:type="dxa" w:w="2880"/>
          </w:tcPr>
          <w:p>
            <w:r>
              <w:t>Comprensión</w:t>
            </w:r>
          </w:p>
        </w:tc>
        <w:tc>
          <w:tcPr>
            <w:tcW w:type="dxa" w:w="2880"/>
          </w:tcPr>
          <w:p>
            <w:r>
              <w:t>Describir los requisitos legales para recopilar, almacenar y eliminar datos de usuarios en el contexto de pruebas con IA, conforme a la LFPDPPP vigente (reforma 2025).</w:t>
            </w:r>
          </w:p>
        </w:tc>
      </w:tr>
    </w:tbl>
    <w:p>
      <w:r>
        <w:t xml:space="preserve">Este elemento evalúa una sola AHV: </w:t>
      </w:r>
      <w:r>
        <w:rPr>
          <w:b/>
        </w:rPr>
        <w:t>Perseverancia</w:t>
      </w:r>
      <w:r>
        <w:t>.</w:t>
      </w:r>
    </w:p>
    <w:p>
      <w:r>
        <w:rPr>
          <w:i/>
        </w:rPr>
        <w:t>Definición del estándar: "La manera en que presenta evidencia de los experimentos y el proceso de iteración ante resultados iniciales desfavorables hasta obtener evidencia suficiente para la toma de decisiones."</w:t>
      </w:r>
    </w:p>
    <w:p>
      <w:r>
        <w:t>La Perseverancia en el Elemento 4 no es insistir en algo que no funciona — es continuar el proceso de aprendizaje experimental hasta tener evidencia suficiente para decidir con rigor. Si la primera ronda de pruebas no es concluyente, el consultor perseverante diseña una segunda ronda, no abandona. Si los resultados son mixtos, el consultor perseverante los descompone hipótesis por hipótesis, no los descarta como "fallo".</w:t>
      </w:r>
    </w:p>
    <w:tbl>
      <w:tblPr>
        <w:tblStyle w:val="TableGrid"/>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 conforme al estándar</w:t>
            </w:r>
          </w:p>
        </w:tc>
      </w:tr>
      <w:tr>
        <w:tc>
          <w:tcPr>
            <w:tcW w:type="dxa" w:w="4320"/>
          </w:tcPr>
          <w:p>
            <w:r>
              <w:rPr>
                <w:b/>
              </w:rPr>
              <w:t>Bitácora</w:t>
            </w:r>
          </w:p>
        </w:tc>
        <w:tc>
          <w:tcPr>
            <w:tcW w:type="dxa" w:w="4320"/>
          </w:tcPr>
          <w:p>
            <w:r>
              <w:t>Registro cronológico y detallado de las actividades, pruebas o experimentos.</w:t>
            </w:r>
          </w:p>
        </w:tc>
      </w:tr>
      <w:tr>
        <w:tc>
          <w:tcPr>
            <w:tcW w:type="dxa" w:w="4320"/>
          </w:tcPr>
          <w:p>
            <w:r>
              <w:rPr>
                <w:b/>
              </w:rPr>
              <w:t>Escalamiento</w:t>
            </w:r>
          </w:p>
        </w:tc>
        <w:tc>
          <w:tcPr>
            <w:tcW w:type="dxa" w:w="4320"/>
          </w:tcPr>
          <w:p>
            <w:r>
              <w:t>Proceso de expandir el alcance, capacidad o cobertura de una solución validada para su implementación a mayor escala dentro de la organización o el mercado.</w:t>
            </w:r>
          </w:p>
        </w:tc>
      </w:tr>
      <w:tr>
        <w:tc>
          <w:tcPr>
            <w:tcW w:type="dxa" w:w="4320"/>
          </w:tcPr>
          <w:p>
            <w:r>
              <w:rPr>
                <w:b/>
              </w:rPr>
              <w:t>Hoja de ruta</w:t>
            </w:r>
          </w:p>
        </w:tc>
        <w:tc>
          <w:tcPr>
            <w:tcW w:type="dxa" w:w="4320"/>
          </w:tcPr>
          <w:p>
            <w:r>
              <w:t>Plan que define las etapas, actividades, responsables y temporalidad para la implementación o escalamiento de una solución.</w:t>
            </w:r>
          </w:p>
        </w:tc>
      </w:tr>
      <w:tr>
        <w:tc>
          <w:tcPr>
            <w:tcW w:type="dxa" w:w="4320"/>
          </w:tcPr>
          <w:p>
            <w:r>
              <w:rPr>
                <w:b/>
              </w:rPr>
              <w:t>Iterar</w:t>
            </w:r>
          </w:p>
        </w:tc>
        <w:tc>
          <w:tcPr>
            <w:tcW w:type="dxa" w:w="4320"/>
          </w:tcPr>
          <w:p>
            <w:r>
              <w:t>Proceso de realizar ajustes y mejoras sucesivas a partir de los resultados de validación.</w:t>
            </w:r>
          </w:p>
        </w:tc>
      </w:tr>
      <w:tr>
        <w:tc>
          <w:tcPr>
            <w:tcW w:type="dxa" w:w="4320"/>
          </w:tcPr>
          <w:p>
            <w:r>
              <w:rPr>
                <w:b/>
              </w:rPr>
              <w:t>Pivotar</w:t>
            </w:r>
          </w:p>
        </w:tc>
        <w:tc>
          <w:tcPr>
            <w:tcW w:type="dxa" w:w="4320"/>
          </w:tcPr>
          <w:p>
            <w:r>
              <w:t>Decisión estratégica de cambiar significativamente el enfoque, modelo o funcionalidad de un producto o servicio cuando los resultados de validación indican que la propuesta original no cumple los criterios de éxito.</w:t>
            </w:r>
          </w:p>
        </w:tc>
      </w:tr>
      <w:tr>
        <w:tc>
          <w:tcPr>
            <w:tcW w:type="dxa" w:w="4320"/>
          </w:tcPr>
          <w:p>
            <w:r>
              <w:rPr>
                <w:b/>
              </w:rPr>
              <w:t>Usabilidad</w:t>
            </w:r>
          </w:p>
        </w:tc>
        <w:tc>
          <w:tcPr>
            <w:tcW w:type="dxa" w:w="4320"/>
          </w:tcPr>
          <w:p>
            <w:r>
              <w:t>Grado en que un producto o solución puede ser utilizado por los usuarios de manera efectiva, eficiente y satisfactoria en su contexto de uso.</w:t>
            </w:r>
          </w:p>
        </w:tc>
      </w:tr>
      <w:tr>
        <w:tc>
          <w:tcPr>
            <w:tcW w:type="dxa" w:w="4320"/>
          </w:tcPr>
          <w:p>
            <w:r>
              <w:rPr>
                <w:b/>
              </w:rPr>
              <w:t>Validación</w:t>
            </w:r>
          </w:p>
        </w:tc>
        <w:tc>
          <w:tcPr>
            <w:tcW w:type="dxa" w:w="4320"/>
          </w:tcPr>
          <w:p>
            <w:r>
              <w:t>Proceso de comprobar que una solución cumple con las necesidades del usuario y los criterios de éxito definidos, mediante pruebas con usuarios reales.</w:t>
            </w:r>
          </w:p>
        </w:tc>
      </w:tr>
    </w:tbl>
    <w:p>
      <w:pPr>
        <w:pStyle w:val="Heading2"/>
      </w:pPr>
      <w:r>
        <w:t>Terminaste el Elemento 4 · Validar la solución</w:t>
      </w:r>
    </w:p>
    <w:p>
      <w:r>
        <w:t>Ya conoces los 4 elementos del Estándar B. El siguiente capítulo explica cómo se aplica el Instrumento de Evaluación de Competencia: desempeños, productos, conocimientos y AHV.</w:t>
      </w:r>
    </w:p>
    <w:p>
      <w:r>
        <w:br w:type="page"/>
      </w:r>
    </w:p>
    <w:p>
      <w:pPr>
        <w:pStyle w:val="Heading1"/>
      </w:pPr>
      <w:r>
        <w:t>Ruta de preparación recomendada para el Estándar B</w:t>
      </w:r>
    </w:p>
    <w:p>
      <w:pPr>
        <w:pStyle w:val="Heading3"/>
      </w:pPr>
      <w:r>
        <w:t>Semana 1 · Inventario y diagnóstico personal</w:t>
      </w:r>
    </w:p>
    <w:p>
      <w:r>
        <w:t xml:space="preserve">Lee este manual completo. Localiza los 13 productos del proyecto que ya tienes elaborados. Compara cada producto contra las características del estándar. Marca cada característica con tres colores: </w:t>
      </w:r>
      <w:r>
        <w:rPr>
          <w:b/>
        </w:rPr>
        <w:t>verde</w:t>
      </w:r>
      <w:r>
        <w:t xml:space="preserve"> (cumplida), </w:t>
      </w:r>
      <w:r>
        <w:rPr>
          <w:b/>
        </w:rPr>
        <w:t>amarillo</w:t>
      </w:r>
      <w:r>
        <w:t xml:space="preserve"> (parcial), </w:t>
      </w:r>
      <w:r>
        <w:rPr>
          <w:b/>
        </w:rPr>
        <w:t>rojo</w:t>
      </w:r>
      <w:r>
        <w:t xml:space="preserve"> (faltante). Al final de la semana tendrás un mapa claro de tu situación.</w:t>
      </w:r>
    </w:p>
    <w:p>
      <w:pPr>
        <w:pStyle w:val="Heading3"/>
      </w:pPr>
      <w:r>
        <w:t>Semana 2 · Cierre de productos — primera mitad</w:t>
      </w:r>
    </w:p>
    <w:p>
      <w:r>
        <w:t>Trabaja los productos pendientes del Elemento 1 (los 4 productos de investigación) y el Elemento 2 (los 3 productos de conceptualización) hasta que cada característica del estándar esté en verde. Si un producto te falta por completo, elabóralo retrospectivamente con base en la realidad del proyecto.</w:t>
      </w:r>
    </w:p>
    <w:p>
      <w:r>
        <w:rPr>
          <w:b/>
        </w:rPr>
        <w:t>Solicita revisión a un colega</w:t>
      </w:r>
      <w:r>
        <w:t xml:space="preserve"> para detectar omisiones antes de avanzar.</w:t>
      </w:r>
    </w:p>
    <w:p>
      <w:pPr>
        <w:pStyle w:val="Heading3"/>
      </w:pPr>
      <w:r>
        <w:t>Semana 3 · Cierre de productos — segunda mitad</w:t>
      </w:r>
    </w:p>
    <w:p>
      <w:r>
        <w:t>Repite el mismo trabajo para los productos del Elemento 3 (documentación del prototipo y plan de experimentación) y el Elemento 4 (los 4 productos de validación). Asegúrate de tener las evidencias del funcionamiento: capturas de pantalla, registros de sesión, retroalimentación recopilada con consentimiento informado.</w:t>
      </w:r>
    </w:p>
    <w:p>
      <w:pPr>
        <w:pStyle w:val="Heading3"/>
      </w:pPr>
      <w:r>
        <w:t>Semana 4 · Práctica de desempeños y consolidación</w:t>
      </w:r>
    </w:p>
    <w:p>
      <w:r>
        <w:t xml:space="preserve">Practica los </w:t>
      </w:r>
      <w:r>
        <w:rPr>
          <w:b/>
        </w:rPr>
        <w:t>7 desempeños del estándar</w:t>
      </w:r>
      <w:r>
        <w:t xml:space="preserve"> con un colega que actúe como cliente o usuario. Graba si puedes. Revisa la grabación y ajusta. Repasa los conocimientos exigidos, especialmente los de nivel Comprensión. En los últimos días, lee de nuevo el estándar completo del estándar.</w:t>
      </w:r>
    </w:p>
    <w:p>
      <w:r>
        <w:t>Verifica que cuentas con cada uno de los siguientes productos y evidencias el día de tu evaluación. Tu progreso se guarda en este navegador.</w:t>
      </w:r>
    </w:p>
    <w:p>
      <w:r>
        <w:t>Productos del Elemento 1 · Identificar (4)</w:t>
      </w:r>
    </w:p>
    <w:p>
      <w:pPr>
        <w:pStyle w:val="ListBullet"/>
      </w:pPr>
      <w:r>
        <w:t>1.1 · El reporte inicial documentado del levantamiento de información con el cliente</w:t>
      </w:r>
    </w:p>
    <w:p>
      <w:pPr>
        <w:pStyle w:val="ListBullet"/>
      </w:pPr>
      <w:r>
        <w:t>1.2 · El análisis de mercado de la MiPyME elaborado</w:t>
      </w:r>
    </w:p>
    <w:p>
      <w:pPr>
        <w:pStyle w:val="ListBullet"/>
      </w:pPr>
      <w:r>
        <w:t>1.3 · El reporte de entrevistas de necesidades del usuario, elaborado</w:t>
      </w:r>
    </w:p>
    <w:p>
      <w:pPr>
        <w:pStyle w:val="ListBullet"/>
      </w:pPr>
      <w:r>
        <w:t>1.4 · La matriz de priorización de oportunidades elaborada</w:t>
      </w:r>
    </w:p>
    <w:p>
      <w:r>
        <w:t>Productos del Elemento 2 · Conceptualizar (3)</w:t>
      </w:r>
    </w:p>
    <w:p>
      <w:pPr>
        <w:pStyle w:val="ListBullet"/>
      </w:pPr>
      <w:r>
        <w:t>2.1 · El informe del proceso de ideación de soluciones documentado con el cliente/usuario</w:t>
      </w:r>
    </w:p>
    <w:p>
      <w:pPr>
        <w:pStyle w:val="ListBullet"/>
      </w:pPr>
      <w:r>
        <w:t>2.2 · La matriz de ideas de solución validada por el cliente/usuario</w:t>
      </w:r>
    </w:p>
    <w:p>
      <w:pPr>
        <w:pStyle w:val="ListBullet"/>
      </w:pPr>
      <w:r>
        <w:t>2.3 · El modelo de negocio documentado (incluye diseño del modelo de funcionamiento del prototipo)</w:t>
      </w:r>
    </w:p>
    <w:p>
      <w:r>
        <w:t>Productos del Elemento 3 · Desarrollar (2)</w:t>
      </w:r>
    </w:p>
    <w:p>
      <w:pPr>
        <w:pStyle w:val="ListBullet"/>
      </w:pPr>
      <w:r>
        <w:t>3.1 · La documentación del prototipo funcional desarrollado</w:t>
      </w:r>
    </w:p>
    <w:p>
      <w:pPr>
        <w:pStyle w:val="ListBullet"/>
      </w:pPr>
      <w:r>
        <w:t>3.2 · El plan de experimentación documentado</w:t>
      </w:r>
    </w:p>
    <w:p>
      <w:r>
        <w:t>Productos del Elemento 4 · Validar (4)</w:t>
      </w:r>
    </w:p>
    <w:p>
      <w:pPr>
        <w:pStyle w:val="ListBullet"/>
      </w:pPr>
      <w:r>
        <w:t>4.1 · La bitácora de ejecución de pruebas del plan de experimentación, elaborada</w:t>
      </w:r>
    </w:p>
    <w:p>
      <w:pPr>
        <w:pStyle w:val="ListBullet"/>
      </w:pPr>
      <w:r>
        <w:t>4.2 · El reporte de resultados de validación de las pruebas, elaborado</w:t>
      </w:r>
    </w:p>
    <w:p>
      <w:pPr>
        <w:pStyle w:val="ListBullet"/>
      </w:pPr>
      <w:r>
        <w:t>4.3 · La descripción de los resultados obtenidos por cada hipótesis, documentada</w:t>
      </w:r>
    </w:p>
    <w:p>
      <w:pPr>
        <w:pStyle w:val="ListBullet"/>
      </w:pPr>
      <w:r>
        <w:t>4.4 · El documento de recomendaciones al prototipo/pruebas, elaborado</w:t>
      </w:r>
    </w:p>
    <w:p>
      <w:r>
        <w:t>Otros elementos para el día de la evaluación</w:t>
      </w:r>
    </w:p>
    <w:p>
      <w:pPr>
        <w:pStyle w:val="ListBullet"/>
      </w:pPr>
      <w:r>
        <w:t>Acceso a las herramientas, plataformas y soluciones de IA utilizadas en el proyecto para demostrar su funcionamiento</w:t>
      </w:r>
    </w:p>
    <w:p>
      <w:pPr>
        <w:pStyle w:val="ListBullet"/>
      </w:pPr>
      <w:r>
        <w:t>Computadora con internet de banda ancha y, si es evaluación remota, plataforma de videoconferencia funcional</w:t>
      </w:r>
    </w:p>
    <w:p>
      <w:pPr>
        <w:pStyle w:val="ListBullet"/>
      </w:pPr>
      <w:r>
        <w:t>Identificación oficial</w:t>
      </w:r>
    </w:p>
    <w:p>
      <w:pPr>
        <w:pStyle w:val="ListBullet"/>
      </w:pPr>
      <w:r>
        <w:t>Datos de contacto de la persona responsable de la MiPyME, en caso de que el evaluador desee corroborar</w:t>
      </w:r>
    </w:p>
    <w:p>
      <w:r>
        <w:t>Práctica de desempeños (semana 4)</w:t>
      </w:r>
    </w:p>
    <w:p>
      <w:pPr>
        <w:pStyle w:val="ListBullet"/>
      </w:pPr>
      <w:r>
        <w:t>Practiqué el Desempeño 1.1 · Recopila información sobre la MiPyME y el mercado</w:t>
      </w:r>
    </w:p>
    <w:p>
      <w:pPr>
        <w:pStyle w:val="ListBullet"/>
      </w:pPr>
      <w:r>
        <w:t>Practiqué el Desempeño 1.2 · Presenta el análisis de oportunidades y propuesta de exploración</w:t>
      </w:r>
    </w:p>
    <w:p>
      <w:pPr>
        <w:pStyle w:val="ListBullet"/>
      </w:pPr>
      <w:r>
        <w:t>Practiqué el Desempeño 2.1 · Facilita la sesión de ideación</w:t>
      </w:r>
    </w:p>
    <w:p>
      <w:pPr>
        <w:pStyle w:val="ListBullet"/>
      </w:pPr>
      <w:r>
        <w:t>Practiqué el Desempeño 2.2 · Facilita la sesión de presentación de propuesta del prototipo</w:t>
      </w:r>
    </w:p>
    <w:p>
      <w:pPr>
        <w:pStyle w:val="ListBullet"/>
      </w:pPr>
      <w:r>
        <w:t>Practiqué el Desempeño 3.1 · Presenta el prototipo al cliente</w:t>
      </w:r>
    </w:p>
    <w:p>
      <w:pPr>
        <w:pStyle w:val="ListBullet"/>
      </w:pPr>
      <w:r>
        <w:t>Practiqué el Desempeño 3.2 · Realiza prueba funcional con un caso de uso</w:t>
      </w:r>
    </w:p>
    <w:p>
      <w:pPr>
        <w:pStyle w:val="ListBullet"/>
      </w:pPr>
      <w:r>
        <w:t>Practiqué el Desempeño 4.1 · Presenta resultados de validación ante el cliente</w:t>
      </w:r>
    </w:p>
    <w:p>
      <w:r>
        <w:t>Consolidación de conocimientos</w:t>
      </w:r>
    </w:p>
    <w:p>
      <w:pPr>
        <w:pStyle w:val="ListBullet"/>
      </w:pPr>
      <w:r>
        <w:t>Domino las 6 áreas de conocimiento del Elemento 1 (nivel Comprensión)</w:t>
      </w:r>
    </w:p>
    <w:p>
      <w:pPr>
        <w:pStyle w:val="ListBullet"/>
      </w:pPr>
      <w:r>
        <w:t>Domino las 3 áreas de conocimiento del Elemento 2 (nivel Conocimiento/Comprensión)</w:t>
      </w:r>
    </w:p>
    <w:p>
      <w:pPr>
        <w:pStyle w:val="ListBullet"/>
      </w:pPr>
      <w:r>
        <w:t>Domino las 5 áreas de conocimiento del Elemento 3 (nivel Conocimiento/Comprensión)</w:t>
      </w:r>
    </w:p>
    <w:p>
      <w:pPr>
        <w:pStyle w:val="ListBullet"/>
      </w:pPr>
      <w:r>
        <w:t>Domino las 4 áreas de conocimiento del Elemento 4 (nivel Comprensión)</w:t>
      </w:r>
    </w:p>
    <w:p>
      <w:pPr>
        <w:pStyle w:val="ListBullet"/>
      </w:pPr>
      <w:r>
        <w:t>Releí el estándar completo del estándar</w:t>
      </w:r>
    </w:p>
    <w:p>
      <w:r>
        <w:br w:type="page"/>
      </w:r>
    </w:p>
    <w:p>
      <w:pPr>
        <w:pStyle w:val="Heading1"/>
      </w:pPr>
      <w:r>
        <w:t>Preguntas frecuentes, glosario y referencias del Estándar B</w:t>
      </w:r>
    </w:p>
    <w:p>
      <w:r>
        <w:t xml:space="preserve">Las preguntas siguientes son específicas del Estándar B. Para preguntas sobre el marco general de la certificación, consulta el </w:t>
      </w:r>
      <w:r>
        <w:rPr>
          <w:u w:val="single"/>
        </w:rPr>
        <w:t>FAQ general del Curso introductorio</w:t>
      </w:r>
      <w:r>
        <w:t>.</w:t>
      </w:r>
    </w:p>
    <w:p>
      <w:pPr>
        <w:pStyle w:val="Heading3"/>
      </w:pPr>
      <w:r>
        <w:t>¿Puedo certificarme si solo demuestro algunos elementos del estándar?</w:t>
      </w:r>
    </w:p>
    <w:p>
      <w:r>
        <w:t>No. El Estándar B certifica todos sus elementos como una unidad. Si demuestras solo algunos, el dictamen será "Todavía no competente". Si tu trabajo se concentra en una sola fase del ciclo, revisa si otro estándar de la colección corresponde mejor a tu perfil.</w:t>
      </w:r>
    </w:p>
    <w:p>
      <w:pPr>
        <w:pStyle w:val="Heading3"/>
      </w:pPr>
      <w:r>
        <w:t>¿Las herramientas con las que trabajo cuentan?</w:t>
      </w:r>
    </w:p>
    <w:p>
      <w:r>
        <w:t>El estándar es agnóstico respecto a las herramientas específicas. Lo que importa es que las que uses sean apropiadas al contexto de la MiPyME y que puedas demostrar su funcionamiento durante la evaluación.</w:t>
      </w:r>
    </w:p>
    <w:p>
      <w:pPr>
        <w:pStyle w:val="Heading3"/>
      </w:pPr>
      <w:r>
        <w:t>¿Qué pasa si mi proyecto real no tuvo formalmente alguno de los productos exigidos?</w:t>
      </w:r>
    </w:p>
    <w:p>
      <w:r>
        <w:t>El estándar permite elaborar el producto faltante de manera retrospectiva, con base en la realidad del proyecto. Lo importante es que el contenido refleje fielmente lo que ocurrió. El evaluador puede pedir que expliques el contexto del producto.</w:t>
      </w:r>
    </w:p>
    <w:p>
      <w:pPr>
        <w:pStyle w:val="Heading3"/>
      </w:pPr>
      <w:r>
        <w:t>¿La evaluación será presencial o remota?</w:t>
      </w:r>
    </w:p>
    <w:p>
      <w:r>
        <w:t>Ambas modalidades son posibles. La modalidad se acuerda en el Plan de evaluación. Si la práctica se realiza de forma simulada, el área de evaluación debe contar con los materiales, insumos e infraestructura para ejecutar todos los criterios del estándar.</w:t>
      </w:r>
    </w:p>
    <w:p>
      <w:pPr>
        <w:pStyle w:val="Heading3"/>
      </w:pPr>
      <w:r>
        <w:t>¿Puedo presentar evidencias de proyectos anteriores?</w:t>
      </w:r>
    </w:p>
    <w:p>
      <w:r>
        <w:t>Sí. Los productos del estándar pueden presentarse como Evidencia Histórica (proyectos previos), siempre que puedas demostrar tu autoría y autenticidad ante el evaluador. Consulta el IEC y a tu Centro de Evaluación para el procedimiento específico.</w:t>
      </w:r>
    </w:p>
    <w:p>
      <w:pPr>
        <w:pStyle w:val="Heading3"/>
      </w:pPr>
      <w:r>
        <w:t>¿Qué es diferente entre el Estándar A y el Estándar B?</w:t>
      </w:r>
    </w:p>
    <w:p>
      <w:r>
        <w:t>El Estándar A certifica la implementación de herramientas de IA existentes en los procesos operativos de una MiPyME (configuras, adaptas, capacitas). El Estándar B certifica el desarrollo de productos y servicios nuevos con IA (investigas, conceptualizas, construyes un prototipo, validas con usuarios). Si tu trabajo es configurar herramientas del mercado, tu estándar es el A. Si tu trabajo es crear algo nuevo que antes no existía, tu estándar es el B.</w:t>
      </w:r>
    </w:p>
    <w:p>
      <w:pPr>
        <w:pStyle w:val="Heading3"/>
      </w:pPr>
      <w:r>
        <w:t>¿El prototipo tiene que ser un software completamente desarrollado?</w:t>
      </w:r>
    </w:p>
    <w:p>
      <w:r>
        <w:t>No. El estándar habla de un "prototipo funcional" — una versión operativa que permite demostrar el funcionamiento de la solución en condiciones reales o simuladas. Puede ser una solución con herramientas de IA de no-código, un flujo construido en una plataforma como Make o Zapier, o incluso una solución con prompts y herramientas de IA generativa que produce los resultados esperados. Lo que importa es que funcione y que puedas demostrarlo.</w:t>
      </w:r>
    </w:p>
    <w:p>
      <w:r>
        <w:t>Reúne las entradas de glosario establecidas en el estándar del Estándar B, organizadas alfabéticamente y sin duplicados. Cada término proviene del documento oficial.</w:t>
      </w:r>
    </w:p>
    <w:tbl>
      <w:tblPr>
        <w:tblStyle w:val="TableGrid"/>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 conforme al estándar</w:t>
            </w:r>
          </w:p>
        </w:tc>
      </w:tr>
      <w:tr>
        <w:tc>
          <w:tcPr>
            <w:tcW w:type="dxa" w:w="4320"/>
          </w:tcPr>
          <w:p>
            <w:r>
              <w:rPr>
                <w:b/>
              </w:rPr>
              <w:t>Análisis de causa raíz</w:t>
            </w:r>
          </w:p>
        </w:tc>
        <w:tc>
          <w:tcPr>
            <w:tcW w:type="dxa" w:w="4320"/>
          </w:tcPr>
          <w:p>
            <w:r>
              <w:t>Método de análisis que busca identificar las causas fundamentales de un problema, evitando enfocarse solo en sus efectos.</w:t>
            </w:r>
          </w:p>
        </w:tc>
      </w:tr>
      <w:tr>
        <w:tc>
          <w:tcPr>
            <w:tcW w:type="dxa" w:w="4320"/>
          </w:tcPr>
          <w:p>
            <w:r>
              <w:rPr>
                <w:b/>
              </w:rPr>
              <w:t>Anonimizados</w:t>
            </w:r>
          </w:p>
        </w:tc>
        <w:tc>
          <w:tcPr>
            <w:tcW w:type="dxa" w:w="4320"/>
          </w:tcPr>
          <w:p>
            <w:r>
              <w:t>Datos personales sometidos a un proceso irreversible mediante el cual no pueden asociarse a una persona identificada ni permiten su re-identificación.</w:t>
            </w:r>
          </w:p>
        </w:tc>
      </w:tr>
      <w:tr>
        <w:tc>
          <w:tcPr>
            <w:tcW w:type="dxa" w:w="4320"/>
          </w:tcPr>
          <w:p>
            <w:r>
              <w:rPr>
                <w:b/>
              </w:rPr>
              <w:t>Árbol de problema o causa-efecto</w:t>
            </w:r>
          </w:p>
        </w:tc>
        <w:tc>
          <w:tcPr>
            <w:tcW w:type="dxa" w:w="4320"/>
          </w:tcPr>
          <w:p>
            <w:r>
              <w:t>Herramienta visual que organiza problema central, causas y efectos, permitiendo comprender la relación entre los factores que originan una situación.</w:t>
            </w:r>
          </w:p>
        </w:tc>
      </w:tr>
      <w:tr>
        <w:tc>
          <w:tcPr>
            <w:tcW w:type="dxa" w:w="4320"/>
          </w:tcPr>
          <w:p>
            <w:r>
              <w:rPr>
                <w:b/>
              </w:rPr>
              <w:t>Arquitectura del prototipo</w:t>
            </w:r>
          </w:p>
        </w:tc>
        <w:tc>
          <w:tcPr>
            <w:tcW w:type="dxa" w:w="4320"/>
          </w:tcPr>
          <w:p>
            <w:r>
              <w:t>Estructura técnica que describe los componentes, flujos de datos, integraciones y lógica de funcionamiento de una solución tecnológica propuesta.</w:t>
            </w:r>
          </w:p>
        </w:tc>
      </w:tr>
      <w:tr>
        <w:tc>
          <w:tcPr>
            <w:tcW w:type="dxa" w:w="4320"/>
          </w:tcPr>
          <w:p>
            <w:r>
              <w:rPr>
                <w:b/>
              </w:rPr>
              <w:t>Bitácora</w:t>
            </w:r>
          </w:p>
        </w:tc>
        <w:tc>
          <w:tcPr>
            <w:tcW w:type="dxa" w:w="4320"/>
          </w:tcPr>
          <w:p>
            <w:r>
              <w:t>Registro cronológico y detallado de las actividades, pruebas o experimentos.</w:t>
            </w:r>
          </w:p>
        </w:tc>
      </w:tr>
      <w:tr>
        <w:tc>
          <w:tcPr>
            <w:tcW w:type="dxa" w:w="4320"/>
          </w:tcPr>
          <w:p>
            <w:r>
              <w:rPr>
                <w:b/>
              </w:rPr>
              <w:t>Caso de uso</w:t>
            </w:r>
          </w:p>
        </w:tc>
        <w:tc>
          <w:tcPr>
            <w:tcW w:type="dxa" w:w="4320"/>
          </w:tcPr>
          <w:p>
            <w:r>
              <w:t>Escenario específico que describe cómo un usuario interactúa con una solución tecnológica para cumplir un objetivo dentro del contexto operativo de la empresa.</w:t>
            </w:r>
          </w:p>
        </w:tc>
      </w:tr>
      <w:tr>
        <w:tc>
          <w:tcPr>
            <w:tcW w:type="dxa" w:w="4320"/>
          </w:tcPr>
          <w:p>
            <w:r>
              <w:rPr>
                <w:b/>
              </w:rPr>
              <w:t>Contexto de aparición</w:t>
            </w:r>
          </w:p>
        </w:tc>
        <w:tc>
          <w:tcPr>
            <w:tcW w:type="dxa" w:w="4320"/>
          </w:tcPr>
          <w:p>
            <w:r>
              <w:t>Condiciones específicas en las que surge un problema u oportunidad: el momento, el lugar y las circunstancias que lo provocan o lo hacen evidente.</w:t>
            </w:r>
          </w:p>
        </w:tc>
      </w:tr>
      <w:tr>
        <w:tc>
          <w:tcPr>
            <w:tcW w:type="dxa" w:w="4320"/>
          </w:tcPr>
          <w:p>
            <w:r>
              <w:rPr>
                <w:b/>
              </w:rPr>
              <w:t>Cronología del proceso</w:t>
            </w:r>
          </w:p>
        </w:tc>
        <w:tc>
          <w:tcPr>
            <w:tcW w:type="dxa" w:w="4320"/>
          </w:tcPr>
          <w:p>
            <w:r>
              <w:t>Secuencia de etapas que describe cómo el usuario identifica, decide, ejecuta y evalúa la solución de un problema o necesidad.</w:t>
            </w:r>
          </w:p>
        </w:tc>
      </w:tr>
      <w:tr>
        <w:tc>
          <w:tcPr>
            <w:tcW w:type="dxa" w:w="4320"/>
          </w:tcPr>
          <w:p>
            <w:r>
              <w:rPr>
                <w:b/>
              </w:rPr>
              <w:t>Cuatro fuerzas del progreso</w:t>
            </w:r>
          </w:p>
        </w:tc>
        <w:tc>
          <w:tcPr>
            <w:tcW w:type="dxa" w:w="4320"/>
          </w:tcPr>
          <w:p>
            <w:r>
              <w:t>Fuerzas que influyen en la decisión: Push (insatisfacción con la situación actual), Pull (atracción hacia una nueva solución), Anxiety (miedos ante el cambio) y Habit (inercia que mantiene la solución actual).</w:t>
            </w:r>
          </w:p>
        </w:tc>
      </w:tr>
      <w:tr>
        <w:tc>
          <w:tcPr>
            <w:tcW w:type="dxa" w:w="4320"/>
          </w:tcPr>
          <w:p>
            <w:r>
              <w:rPr>
                <w:b/>
              </w:rPr>
              <w:t>Entrevista a usuario</w:t>
            </w:r>
          </w:p>
        </w:tc>
        <w:tc>
          <w:tcPr>
            <w:tcW w:type="dxa" w:w="4320"/>
          </w:tcPr>
          <w:p>
            <w:r>
              <w:t>Técnica cualitativa: conversar de forma estructurada o semiestructurada con usuarios para comprender sus necesidades, experiencias, problemas y comportamientos.</w:t>
            </w:r>
          </w:p>
        </w:tc>
      </w:tr>
      <w:tr>
        <w:tc>
          <w:tcPr>
            <w:tcW w:type="dxa" w:w="4320"/>
          </w:tcPr>
          <w:p>
            <w:r>
              <w:rPr>
                <w:b/>
              </w:rPr>
              <w:t>Escalamiento</w:t>
            </w:r>
          </w:p>
        </w:tc>
        <w:tc>
          <w:tcPr>
            <w:tcW w:type="dxa" w:w="4320"/>
          </w:tcPr>
          <w:p>
            <w:r>
              <w:t>Proceso de expandir el alcance, capacidad o cobertura de una solución validada para su implementación a mayor escala.</w:t>
            </w:r>
          </w:p>
        </w:tc>
      </w:tr>
      <w:tr>
        <w:tc>
          <w:tcPr>
            <w:tcW w:type="dxa" w:w="4320"/>
          </w:tcPr>
          <w:p>
            <w:r>
              <w:rPr>
                <w:b/>
              </w:rPr>
              <w:t>Flujo de interacción</w:t>
            </w:r>
          </w:p>
        </w:tc>
        <w:tc>
          <w:tcPr>
            <w:tcW w:type="dxa" w:w="4320"/>
          </w:tcPr>
          <w:p>
            <w:r>
              <w:t>Secuencia de pasos que describe cómo el usuario interactúa con el prototipo o solución, desde el inicio hasta la obtención del resultado esperado.</w:t>
            </w:r>
          </w:p>
        </w:tc>
      </w:tr>
      <w:tr>
        <w:tc>
          <w:tcPr>
            <w:tcW w:type="dxa" w:w="4320"/>
          </w:tcPr>
          <w:p>
            <w:r>
              <w:rPr>
                <w:b/>
              </w:rPr>
              <w:t>Hallazgos</w:t>
            </w:r>
          </w:p>
        </w:tc>
        <w:tc>
          <w:tcPr>
            <w:tcW w:type="dxa" w:w="4320"/>
          </w:tcPr>
          <w:p>
            <w:r>
              <w:t>Conclusiones relevantes obtenidas del análisis de entrevistas y datos de usuarios que revelan patrones, necesidades o problemas importantes. También conocidos como Insights.</w:t>
            </w:r>
          </w:p>
        </w:tc>
      </w:tr>
      <w:tr>
        <w:tc>
          <w:tcPr>
            <w:tcW w:type="dxa" w:w="4320"/>
          </w:tcPr>
          <w:p>
            <w:r>
              <w:rPr>
                <w:b/>
              </w:rPr>
              <w:t>Herramientas de análisis con IA</w:t>
            </w:r>
          </w:p>
        </w:tc>
        <w:tc>
          <w:tcPr>
            <w:tcW w:type="dxa" w:w="4320"/>
          </w:tcPr>
          <w:p>
            <w:r>
              <w:t>Aplicaciones o sistemas que utilizan algoritmos de IA para analizar, interpretar o sintetizar información, apoyando la identificación de patrones o hipótesis.</w:t>
            </w:r>
          </w:p>
        </w:tc>
      </w:tr>
      <w:tr>
        <w:tc>
          <w:tcPr>
            <w:tcW w:type="dxa" w:w="4320"/>
          </w:tcPr>
          <w:p>
            <w:r>
              <w:rPr>
                <w:b/>
              </w:rPr>
              <w:t>Hipótesis</w:t>
            </w:r>
          </w:p>
        </w:tc>
        <w:tc>
          <w:tcPr>
            <w:tcW w:type="dxa" w:w="4320"/>
          </w:tcPr>
          <w:p>
            <w:r>
              <w:t>Afirmación verificable que propone una relación causal entre una variable y un resultado esperado, y que se valida mediante pruebas o experimentación.</w:t>
            </w:r>
          </w:p>
        </w:tc>
      </w:tr>
      <w:tr>
        <w:tc>
          <w:tcPr>
            <w:tcW w:type="dxa" w:w="4320"/>
          </w:tcPr>
          <w:p>
            <w:r>
              <w:rPr>
                <w:b/>
              </w:rPr>
              <w:t>Hoja de ruta</w:t>
            </w:r>
          </w:p>
        </w:tc>
        <w:tc>
          <w:tcPr>
            <w:tcW w:type="dxa" w:w="4320"/>
          </w:tcPr>
          <w:p>
            <w:r>
              <w:t>Plan que define las etapas, actividades, responsables y temporalidad para la implementación o escalamiento de una solución.</w:t>
            </w:r>
          </w:p>
        </w:tc>
      </w:tr>
      <w:tr>
        <w:tc>
          <w:tcPr>
            <w:tcW w:type="dxa" w:w="4320"/>
          </w:tcPr>
          <w:p>
            <w:r>
              <w:rPr>
                <w:b/>
              </w:rPr>
              <w:t>Ideación</w:t>
            </w:r>
          </w:p>
        </w:tc>
        <w:tc>
          <w:tcPr>
            <w:tcW w:type="dxa" w:w="4320"/>
          </w:tcPr>
          <w:p>
            <w:r>
              <w:t>Proceso creativo y estructurado de generación de ideas orientadas a resolver un problema o aprovechar una oportunidad identificada.</w:t>
            </w:r>
          </w:p>
        </w:tc>
      </w:tr>
      <w:tr>
        <w:tc>
          <w:tcPr>
            <w:tcW w:type="dxa" w:w="4320"/>
          </w:tcPr>
          <w:p>
            <w:r>
              <w:rPr>
                <w:b/>
              </w:rPr>
              <w:t>Inteligencia Artificial</w:t>
            </w:r>
          </w:p>
        </w:tc>
        <w:tc>
          <w:tcPr>
            <w:tcW w:type="dxa" w:w="4320"/>
          </w:tcPr>
          <w:p>
            <w:r>
              <w:t>Sistemas computacionales capaces de realizar tareas que normalmente requieren inteligencia humana.</w:t>
            </w:r>
          </w:p>
        </w:tc>
      </w:tr>
      <w:tr>
        <w:tc>
          <w:tcPr>
            <w:tcW w:type="dxa" w:w="4320"/>
          </w:tcPr>
          <w:p>
            <w:r>
              <w:rPr>
                <w:b/>
              </w:rPr>
              <w:t>Iterar</w:t>
            </w:r>
          </w:p>
        </w:tc>
        <w:tc>
          <w:tcPr>
            <w:tcW w:type="dxa" w:w="4320"/>
          </w:tcPr>
          <w:p>
            <w:r>
              <w:t>Proceso de realizar ajustes y mejoras sucesivas a partir de los resultados de validación.</w:t>
            </w:r>
          </w:p>
        </w:tc>
      </w:tr>
      <w:tr>
        <w:tc>
          <w:tcPr>
            <w:tcW w:type="dxa" w:w="4320"/>
          </w:tcPr>
          <w:p>
            <w:r>
              <w:rPr>
                <w:b/>
              </w:rPr>
              <w:t>Lógica operativa</w:t>
            </w:r>
          </w:p>
        </w:tc>
        <w:tc>
          <w:tcPr>
            <w:tcW w:type="dxa" w:w="4320"/>
          </w:tcPr>
          <w:p>
            <w:r>
              <w:t>Secuencia de reglas, condiciones y procesos que determinan cómo funciona internamente un prototipo o solución para producir los resultados esperados.</w:t>
            </w:r>
          </w:p>
        </w:tc>
      </w:tr>
      <w:tr>
        <w:tc>
          <w:tcPr>
            <w:tcW w:type="dxa" w:w="4320"/>
          </w:tcPr>
          <w:p>
            <w:r>
              <w:rPr>
                <w:b/>
              </w:rPr>
              <w:t>Macroentorno</w:t>
            </w:r>
          </w:p>
        </w:tc>
        <w:tc>
          <w:tcPr>
            <w:tcW w:type="dxa" w:w="4320"/>
          </w:tcPr>
          <w:p>
            <w:r>
              <w:t>Conjunto de factores externos (económicos, tecnológicos, sociales, regulatorios y culturales) que influyen en el mercado y en el desempeño de una empresa.</w:t>
            </w:r>
          </w:p>
        </w:tc>
      </w:tr>
      <w:tr>
        <w:tc>
          <w:tcPr>
            <w:tcW w:type="dxa" w:w="4320"/>
          </w:tcPr>
          <w:p>
            <w:r>
              <w:rPr>
                <w:b/>
              </w:rPr>
              <w:t>Manual de usuario</w:t>
            </w:r>
          </w:p>
        </w:tc>
        <w:tc>
          <w:tcPr>
            <w:tcW w:type="dxa" w:w="4320"/>
          </w:tcPr>
          <w:p>
            <w:r>
              <w:t>Documento que contiene las instrucciones de operación de una herramienta o solución, describiendo paso a paso cómo utilizarla correctamente.</w:t>
            </w:r>
          </w:p>
        </w:tc>
      </w:tr>
      <w:tr>
        <w:tc>
          <w:tcPr>
            <w:tcW w:type="dxa" w:w="4320"/>
          </w:tcPr>
          <w:p>
            <w:r>
              <w:rPr>
                <w:b/>
              </w:rPr>
              <w:t>Métricas</w:t>
            </w:r>
          </w:p>
        </w:tc>
        <w:tc>
          <w:tcPr>
            <w:tcW w:type="dxa" w:w="4320"/>
          </w:tcPr>
          <w:p>
            <w:r>
              <w:t>Medidas cuantitativas definidas para evaluar el desempeño, resultado o impacto de una prueba o solución tecnológica.</w:t>
            </w:r>
          </w:p>
        </w:tc>
      </w:tr>
      <w:tr>
        <w:tc>
          <w:tcPr>
            <w:tcW w:type="dxa" w:w="4320"/>
          </w:tcPr>
          <w:p>
            <w:r>
              <w:rPr>
                <w:b/>
              </w:rPr>
              <w:t>Modelo de negocio</w:t>
            </w:r>
          </w:p>
        </w:tc>
        <w:tc>
          <w:tcPr>
            <w:tcW w:type="dxa" w:w="4320"/>
          </w:tcPr>
          <w:p>
            <w:r>
              <w:t>Representación de cómo una empresa crea, entrega y captura valor: propuesta de valor, segmentos de clientes, canales, fuentes de ingresos, recursos y actividades clave.</w:t>
            </w:r>
          </w:p>
        </w:tc>
      </w:tr>
      <w:tr>
        <w:tc>
          <w:tcPr>
            <w:tcW w:type="dxa" w:w="4320"/>
          </w:tcPr>
          <w:p>
            <w:r>
              <w:rPr>
                <w:b/>
              </w:rPr>
              <w:t>Narrativa de necesidad</w:t>
            </w:r>
          </w:p>
        </w:tc>
        <w:tc>
          <w:tcPr>
            <w:tcW w:type="dxa" w:w="4320"/>
          </w:tcPr>
          <w:p>
            <w:r>
              <w:t>Descripción del contexto en que surge una necesidad del usuario, usando la estructura Job Story: "Cuando… quiero… para poder…"</w:t>
            </w:r>
          </w:p>
        </w:tc>
      </w:tr>
      <w:tr>
        <w:tc>
          <w:tcPr>
            <w:tcW w:type="dxa" w:w="4320"/>
          </w:tcPr>
          <w:p>
            <w:r>
              <w:rPr>
                <w:b/>
              </w:rPr>
              <w:t>Pivotar</w:t>
            </w:r>
          </w:p>
        </w:tc>
        <w:tc>
          <w:tcPr>
            <w:tcW w:type="dxa" w:w="4320"/>
          </w:tcPr>
          <w:p>
            <w:r>
              <w:t>Decisión estratégica de cambiar significativamente el enfoque, modelo o funcionalidad de un producto o servicio cuando los resultados de validación indican que la propuesta original no cumple los criterios de éxito.</w:t>
            </w:r>
          </w:p>
        </w:tc>
      </w:tr>
      <w:tr>
        <w:tc>
          <w:tcPr>
            <w:tcW w:type="dxa" w:w="4320"/>
          </w:tcPr>
          <w:p>
            <w:r>
              <w:rPr>
                <w:b/>
              </w:rPr>
              <w:t>Plan de experimentación</w:t>
            </w:r>
          </w:p>
        </w:tc>
        <w:tc>
          <w:tcPr>
            <w:tcW w:type="dxa" w:w="4320"/>
          </w:tcPr>
          <w:p>
            <w:r>
              <w:t>Documento que define las hipótesis a validar, las pruebas a realizar, las métricas de éxito, los perfiles de usuarios participantes y el cronograma de ejecución.</w:t>
            </w:r>
          </w:p>
        </w:tc>
      </w:tr>
      <w:tr>
        <w:tc>
          <w:tcPr>
            <w:tcW w:type="dxa" w:w="4320"/>
          </w:tcPr>
          <w:p>
            <w:r>
              <w:rPr>
                <w:b/>
              </w:rPr>
              <w:t>Pregunta generadora</w:t>
            </w:r>
          </w:p>
        </w:tc>
        <w:tc>
          <w:tcPr>
            <w:tcW w:type="dxa" w:w="4320"/>
          </w:tcPr>
          <w:p>
            <w:r>
              <w:t>Formulación de preguntas abiertas diseñadas para estimular la generación de ideas y explorar posibles soluciones a un problema o necesidad.</w:t>
            </w:r>
          </w:p>
        </w:tc>
      </w:tr>
      <w:tr>
        <w:tc>
          <w:tcPr>
            <w:tcW w:type="dxa" w:w="4320"/>
          </w:tcPr>
          <w:p>
            <w:r>
              <w:rPr>
                <w:b/>
              </w:rPr>
              <w:t>Prompt</w:t>
            </w:r>
          </w:p>
        </w:tc>
        <w:tc>
          <w:tcPr>
            <w:tcW w:type="dxa" w:w="4320"/>
          </w:tcPr>
          <w:p>
            <w:r>
              <w:t>Instrucción o conjunto de instrucciones que se proporcionan a una herramienta de IA generativa para obtener un resultado específico.</w:t>
            </w:r>
          </w:p>
        </w:tc>
      </w:tr>
      <w:tr>
        <w:tc>
          <w:tcPr>
            <w:tcW w:type="dxa" w:w="4320"/>
          </w:tcPr>
          <w:p>
            <w:r>
              <w:rPr>
                <w:b/>
              </w:rPr>
              <w:t>Propósito de uso</w:t>
            </w:r>
          </w:p>
        </w:tc>
        <w:tc>
          <w:tcPr>
            <w:tcW w:type="dxa" w:w="4320"/>
          </w:tcPr>
          <w:p>
            <w:r>
              <w:t>Enfoque de innovación que busca identificar el trabajo o progreso que una persona intenta lograr al utilizar un producto o servicio (Jobs To Be Done).</w:t>
            </w:r>
          </w:p>
        </w:tc>
      </w:tr>
      <w:tr>
        <w:tc>
          <w:tcPr>
            <w:tcW w:type="dxa" w:w="4320"/>
          </w:tcPr>
          <w:p>
            <w:r>
              <w:rPr>
                <w:b/>
              </w:rPr>
              <w:t>Propuesta de valor</w:t>
            </w:r>
          </w:p>
        </w:tc>
        <w:tc>
          <w:tcPr>
            <w:tcW w:type="dxa" w:w="4320"/>
          </w:tcPr>
          <w:p>
            <w:r>
              <w:t>Descripción del beneficio diferenciado que un producto o servicio ofrece al cliente, explicando por qué debería elegirlo sobre las alternativas.</w:t>
            </w:r>
          </w:p>
        </w:tc>
      </w:tr>
      <w:tr>
        <w:tc>
          <w:tcPr>
            <w:tcW w:type="dxa" w:w="4320"/>
          </w:tcPr>
          <w:p>
            <w:r>
              <w:rPr>
                <w:b/>
              </w:rPr>
              <w:t>Prototipo</w:t>
            </w:r>
          </w:p>
        </w:tc>
        <w:tc>
          <w:tcPr>
            <w:tcW w:type="dxa" w:w="4320"/>
          </w:tcPr>
          <w:p>
            <w:r>
              <w:t>Versión preliminar de un producto o servicio que permite visualizar, probar y validar una solución antes de su desarrollo completo.</w:t>
            </w:r>
          </w:p>
        </w:tc>
      </w:tr>
      <w:tr>
        <w:tc>
          <w:tcPr>
            <w:tcW w:type="dxa" w:w="4320"/>
          </w:tcPr>
          <w:p>
            <w:r>
              <w:rPr>
                <w:b/>
              </w:rPr>
              <w:t>Prototipo funcional</w:t>
            </w:r>
          </w:p>
        </w:tc>
        <w:tc>
          <w:tcPr>
            <w:tcW w:type="dxa" w:w="4320"/>
          </w:tcPr>
          <w:p>
            <w:r>
              <w:t>Versión operativa de una solución que permite demostrar su funcionamiento en condiciones reales o simuladas, incluyendo datos de entrada, procesamiento y resultados.</w:t>
            </w:r>
          </w:p>
        </w:tc>
      </w:tr>
      <w:tr>
        <w:tc>
          <w:tcPr>
            <w:tcW w:type="dxa" w:w="4320"/>
          </w:tcPr>
          <w:p>
            <w:r>
              <w:rPr>
                <w:b/>
              </w:rPr>
              <w:t>Prueba funcional</w:t>
            </w:r>
          </w:p>
        </w:tc>
        <w:tc>
          <w:tcPr>
            <w:tcW w:type="dxa" w:w="4320"/>
          </w:tcPr>
          <w:p>
            <w:r>
              <w:t>Verificación controlada del correcto funcionamiento de un prototipo, comparando los resultados obtenidos con los resultados esperados según su diseño.</w:t>
            </w:r>
          </w:p>
        </w:tc>
      </w:tr>
      <w:tr>
        <w:tc>
          <w:tcPr>
            <w:tcW w:type="dxa" w:w="4320"/>
          </w:tcPr>
          <w:p>
            <w:r>
              <w:rPr>
                <w:b/>
              </w:rPr>
              <w:t>Sentencia del problema</w:t>
            </w:r>
          </w:p>
        </w:tc>
        <w:tc>
          <w:tcPr>
            <w:tcW w:type="dxa" w:w="4320"/>
          </w:tcPr>
          <w:p>
            <w:r>
              <w:t>Formulación sintética que describe el origen de un problema u oportunidad, el perfil del afectado, el contexto en que aparece y el mecanismo de resolución vigente.</w:t>
            </w:r>
          </w:p>
        </w:tc>
      </w:tr>
      <w:tr>
        <w:tc>
          <w:tcPr>
            <w:tcW w:type="dxa" w:w="4320"/>
          </w:tcPr>
          <w:p>
            <w:r>
              <w:rPr>
                <w:b/>
              </w:rPr>
              <w:t>Usabilidad</w:t>
            </w:r>
          </w:p>
        </w:tc>
        <w:tc>
          <w:tcPr>
            <w:tcW w:type="dxa" w:w="4320"/>
          </w:tcPr>
          <w:p>
            <w:r>
              <w:t>Grado en que un producto o solución puede ser utilizado por los usuarios de manera efectiva, eficiente y satisfactoria en su contexto de uso.</w:t>
            </w:r>
          </w:p>
        </w:tc>
      </w:tr>
      <w:tr>
        <w:tc>
          <w:tcPr>
            <w:tcW w:type="dxa" w:w="4320"/>
          </w:tcPr>
          <w:p>
            <w:r>
              <w:rPr>
                <w:b/>
              </w:rPr>
              <w:t>Usuario/Persona</w:t>
            </w:r>
          </w:p>
        </w:tc>
        <w:tc>
          <w:tcPr>
            <w:tcW w:type="dxa" w:w="4320"/>
          </w:tcPr>
          <w:p>
            <w:r>
              <w:t>Representación del tipo de usuario objetivo basada en información real de entrevistas o investigación.</w:t>
            </w:r>
          </w:p>
        </w:tc>
      </w:tr>
      <w:tr>
        <w:tc>
          <w:tcPr>
            <w:tcW w:type="dxa" w:w="4320"/>
          </w:tcPr>
          <w:p>
            <w:r>
              <w:rPr>
                <w:b/>
              </w:rPr>
              <w:t>Usuarios sintéticos</w:t>
            </w:r>
          </w:p>
        </w:tc>
        <w:tc>
          <w:tcPr>
            <w:tcW w:type="dxa" w:w="4320"/>
          </w:tcPr>
          <w:p>
            <w:r>
              <w:t>Perfiles simulados generados mediante IA que replican comportamientos, preferencias o respuestas de usuarios reales para explorar hipótesis o escenarios.</w:t>
            </w:r>
          </w:p>
        </w:tc>
      </w:tr>
      <w:tr>
        <w:tc>
          <w:tcPr>
            <w:tcW w:type="dxa" w:w="4320"/>
          </w:tcPr>
          <w:p>
            <w:r>
              <w:rPr>
                <w:b/>
              </w:rPr>
              <w:t>Validación</w:t>
            </w:r>
          </w:p>
        </w:tc>
        <w:tc>
          <w:tcPr>
            <w:tcW w:type="dxa" w:w="4320"/>
          </w:tcPr>
          <w:p>
            <w:r>
              <w:t>Proceso de comprobar que una solución cumple con las necesidades del usuario y los criterios de éxito definidos, mediante pruebas con usuarios reales.</w:t>
            </w:r>
          </w:p>
        </w:tc>
      </w:tr>
    </w:tbl>
    <w:p>
      <w:r>
        <w:t>Las siguientes referencias son las que el estándar del Estándar B consigna como fuentes que respaldan los conocimientos teóricos y técnicos exigidos para la certificación.</w:t>
      </w:r>
    </w:p>
    <w:p>
      <w:pPr>
        <w:pStyle w:val="ListNumber"/>
      </w:pPr>
      <w:r>
        <w:rPr>
          <w:b/>
        </w:rPr>
        <w:t>[R1]</w:t>
      </w:r>
      <w:r>
        <w:t xml:space="preserve"> Bland, D. J., &amp; Osterwalder, A. (2019). </w:t>
      </w:r>
      <w:r>
        <w:rPr>
          <w:i/>
        </w:rPr>
        <w:t>Testing business ideas: A field guide for rapid experimentation.</w:t>
      </w:r>
      <w:r>
        <w:t xml:space="preserve"> John Wiley &amp; Sons.</w:t>
      </w:r>
    </w:p>
    <w:p>
      <w:pPr>
        <w:pStyle w:val="ListNumber"/>
      </w:pPr>
      <w:r>
        <w:rPr>
          <w:b/>
        </w:rPr>
        <w:t>[R2]</w:t>
      </w:r>
      <w:r>
        <w:t xml:space="preserve"> Brown, T. (2008). Design thinking. </w:t>
      </w:r>
      <w:r>
        <w:rPr>
          <w:i/>
        </w:rPr>
        <w:t>Harvard Business Review, 86</w:t>
      </w:r>
      <w:r>
        <w:t xml:space="preserve">(6), 84–92. </w:t>
      </w:r>
      <w:r>
        <w:rPr>
          <w:u w:val="single"/>
        </w:rPr>
        <w:t>hbr.org</w:t>
      </w:r>
    </w:p>
    <w:p>
      <w:pPr>
        <w:pStyle w:val="ListNumber"/>
      </w:pPr>
      <w:r>
        <w:rPr>
          <w:b/>
        </w:rPr>
        <w:t>[R3]</w:t>
      </w:r>
      <w:r>
        <w:t xml:space="preserve"> Brown, T. (2009). </w:t>
      </w:r>
      <w:r>
        <w:rPr>
          <w:i/>
        </w:rPr>
        <w:t>Change by design: How design thinking transforms organizations and inspires innovation.</w:t>
      </w:r>
      <w:r>
        <w:t xml:space="preserve"> HarperBusiness.</w:t>
      </w:r>
    </w:p>
    <w:p>
      <w:pPr>
        <w:pStyle w:val="ListNumber"/>
      </w:pPr>
      <w:r>
        <w:rPr>
          <w:b/>
        </w:rPr>
        <w:t>[R4]</w:t>
      </w:r>
      <w:r>
        <w:t xml:space="preserve"> Cámara de Diputados del H. Congreso de la Unión. (2025). </w:t>
      </w:r>
      <w:r>
        <w:rPr>
          <w:i/>
        </w:rPr>
        <w:t>Ley Federal de Protección de Datos Personales en Posesión de los Particulares</w:t>
      </w:r>
      <w:r>
        <w:t xml:space="preserve"> [nueva ley]. DOF, 20 de marzo de 2025.</w:t>
      </w:r>
    </w:p>
    <w:p>
      <w:pPr>
        <w:pStyle w:val="ListNumber"/>
      </w:pPr>
      <w:r>
        <w:rPr>
          <w:b/>
        </w:rPr>
        <w:t>[R5]</w:t>
      </w:r>
      <w:r>
        <w:t xml:space="preserve"> Cámara de Diputados, C. (2020). </w:t>
      </w:r>
      <w:r>
        <w:rPr>
          <w:i/>
        </w:rPr>
        <w:t>Ley Federal de protección a la propiedad industrial.</w:t>
      </w:r>
      <w:r>
        <w:t xml:space="preserve"> </w:t>
      </w:r>
      <w:r>
        <w:rPr>
          <w:u w:val="single"/>
        </w:rPr>
        <w:t>PDF</w:t>
      </w:r>
    </w:p>
    <w:p>
      <w:pPr>
        <w:pStyle w:val="ListNumber"/>
      </w:pPr>
      <w:r>
        <w:rPr>
          <w:b/>
        </w:rPr>
        <w:t>[R6]</w:t>
      </w:r>
      <w:r>
        <w:t xml:space="preserve"> Christensen Institute. (s.f.). </w:t>
      </w:r>
      <w:r>
        <w:rPr>
          <w:i/>
        </w:rPr>
        <w:t>Jobs to be done theory.</w:t>
      </w:r>
      <w:r>
        <w:t xml:space="preserve"> </w:t>
      </w:r>
      <w:r>
        <w:rPr>
          <w:u w:val="single"/>
        </w:rPr>
        <w:t>christenseninstitute.org</w:t>
      </w:r>
    </w:p>
    <w:p>
      <w:pPr>
        <w:pStyle w:val="ListNumber"/>
      </w:pPr>
      <w:r>
        <w:rPr>
          <w:b/>
        </w:rPr>
        <w:t>[R7]</w:t>
      </w:r>
      <w:r>
        <w:t xml:space="preserve"> Christensen, C. M., Hall, T., Dillon, K., &amp; Duncan, D. S. (2016). </w:t>
      </w:r>
      <w:r>
        <w:rPr>
          <w:i/>
        </w:rPr>
        <w:t>Competing against luck: The story of innovation and customer choice.</w:t>
      </w:r>
      <w:r>
        <w:t xml:space="preserve"> Harper Business.</w:t>
      </w:r>
    </w:p>
    <w:p>
      <w:pPr>
        <w:pStyle w:val="ListNumber"/>
      </w:pPr>
      <w:r>
        <w:rPr>
          <w:b/>
        </w:rPr>
        <w:t>[R8]</w:t>
      </w:r>
      <w:r>
        <w:t xml:space="preserve"> CONOCER. (2025). </w:t>
      </w:r>
      <w:r>
        <w:rPr>
          <w:i/>
        </w:rPr>
        <w:t>EC1705: Uso básico de herramientas de IA generativa para creación de contenido digital.</w:t>
      </w:r>
      <w:r>
        <w:t xml:space="preserve"> DOF.</w:t>
      </w:r>
    </w:p>
    <w:p>
      <w:pPr>
        <w:pStyle w:val="ListNumber"/>
      </w:pPr>
      <w:r>
        <w:rPr>
          <w:b/>
        </w:rPr>
        <w:t>[R9]</w:t>
      </w:r>
      <w:r>
        <w:t xml:space="preserve"> DAIR.AI. (2024). </w:t>
      </w:r>
      <w:r>
        <w:rPr>
          <w:i/>
        </w:rPr>
        <w:t>Prompt engineering guide.</w:t>
      </w:r>
      <w:r>
        <w:t xml:space="preserve"> </w:t>
      </w:r>
      <w:r>
        <w:rPr>
          <w:u w:val="single"/>
        </w:rPr>
        <w:t>promptingguide.ai</w:t>
      </w:r>
    </w:p>
    <w:p>
      <w:pPr>
        <w:pStyle w:val="ListNumber"/>
      </w:pPr>
      <w:r>
        <w:rPr>
          <w:b/>
        </w:rPr>
        <w:t>[R10]</w:t>
      </w:r>
      <w:r>
        <w:t xml:space="preserve"> Deming, W. E. (1986). </w:t>
      </w:r>
      <w:r>
        <w:rPr>
          <w:i/>
        </w:rPr>
        <w:t>Out of the crisis.</w:t>
      </w:r>
      <w:r>
        <w:t xml:space="preserve"> MIT Press.</w:t>
      </w:r>
    </w:p>
    <w:p>
      <w:pPr>
        <w:pStyle w:val="ListNumber"/>
      </w:pPr>
      <w:r>
        <w:rPr>
          <w:b/>
        </w:rPr>
        <w:t>[R11]</w:t>
      </w:r>
      <w:r>
        <w:t xml:space="preserve"> Eberle, B. (2008). </w:t>
      </w:r>
      <w:r>
        <w:rPr>
          <w:i/>
        </w:rPr>
        <w:t>SCAMPER: Creative games and activities for imagination development.</w:t>
      </w:r>
      <w:r>
        <w:t xml:space="preserve"> Prufrock Press.</w:t>
      </w:r>
    </w:p>
    <w:p>
      <w:pPr>
        <w:pStyle w:val="ListNumber"/>
      </w:pPr>
      <w:r>
        <w:rPr>
          <w:b/>
        </w:rPr>
        <w:t>[R12]</w:t>
      </w:r>
      <w:r>
        <w:t xml:space="preserve"> Etxebarria Tobías, O., &amp; Orrantia Etxebarria, I. (2024). </w:t>
      </w:r>
      <w:r>
        <w:rPr>
          <w:i/>
        </w:rPr>
        <w:t>Inteligencia artificial para pymes: Aplica la IA y haz crecer tu empresa.</w:t>
      </w:r>
      <w:r>
        <w:t xml:space="preserve"> Anaya Multimedia.</w:t>
      </w:r>
    </w:p>
    <w:p>
      <w:pPr>
        <w:pStyle w:val="ListNumber"/>
      </w:pPr>
      <w:r>
        <w:rPr>
          <w:b/>
        </w:rPr>
        <w:t>[R13]</w:t>
      </w:r>
      <w:r>
        <w:t xml:space="preserve"> Global Partnership on Artificial Intelligence (GPAI). (2024). </w:t>
      </w:r>
      <w:r>
        <w:rPr>
          <w:i/>
        </w:rPr>
        <w:t>Broad adoption of AI by SMEs: Overview of 2023 activities and 2024 outlook.</w:t>
      </w:r>
      <w:r>
        <w:t xml:space="preserve"> OECD.AI.</w:t>
      </w:r>
    </w:p>
    <w:p>
      <w:pPr>
        <w:pStyle w:val="ListNumber"/>
      </w:pPr>
      <w:r>
        <w:rPr>
          <w:b/>
        </w:rPr>
        <w:t>[R14]</w:t>
      </w:r>
      <w:r>
        <w:t xml:space="preserve"> Honorable Congreso de la Unión. (2020, 1 de julio). </w:t>
      </w:r>
      <w:r>
        <w:rPr>
          <w:i/>
        </w:rPr>
        <w:t>Ley Federal del Derecho de Autor.</w:t>
      </w:r>
      <w:r>
        <w:t xml:space="preserve"> DOF. </w:t>
      </w:r>
      <w:r>
        <w:rPr>
          <w:u w:val="single"/>
        </w:rPr>
        <w:t>PDF</w:t>
      </w:r>
    </w:p>
    <w:p>
      <w:pPr>
        <w:pStyle w:val="ListNumber"/>
      </w:pPr>
      <w:r>
        <w:rPr>
          <w:b/>
        </w:rPr>
        <w:t>[R15]</w:t>
      </w:r>
      <w:r>
        <w:t xml:space="preserve"> Instituto Nacional de Estadística y Geografía (INEGI). (2024). </w:t>
      </w:r>
      <w:r>
        <w:rPr>
          <w:i/>
        </w:rPr>
        <w:t>Encuesta Nacional de Digitalización de Negocios (EDN) 2023.</w:t>
      </w:r>
      <w:r>
        <w:t xml:space="preserve"> </w:t>
      </w:r>
      <w:r>
        <w:rPr>
          <w:u w:val="single"/>
        </w:rPr>
        <w:t>PDF</w:t>
      </w:r>
    </w:p>
    <w:p>
      <w:pPr>
        <w:pStyle w:val="ListNumber"/>
      </w:pPr>
      <w:r>
        <w:rPr>
          <w:b/>
        </w:rPr>
        <w:t>[R16]</w:t>
      </w:r>
      <w:r>
        <w:t xml:space="preserve"> Knapp, J., Zeratsky, J., &amp; Kowitz, B. (2016). </w:t>
      </w:r>
      <w:r>
        <w:rPr>
          <w:i/>
        </w:rPr>
        <w:t>Sprint: How to solve big problems and test new ideas in just five days.</w:t>
      </w:r>
      <w:r>
        <w:t xml:space="preserve"> Simon &amp; Schuster.</w:t>
      </w:r>
    </w:p>
    <w:p>
      <w:pPr>
        <w:pStyle w:val="ListNumber"/>
      </w:pPr>
      <w:r>
        <w:rPr>
          <w:b/>
        </w:rPr>
        <w:t>[R17]</w:t>
      </w:r>
      <w:r>
        <w:t xml:space="preserve"> Kohavi, R., Tang, D. y Xu, Y. (2020). </w:t>
      </w:r>
      <w:r>
        <w:rPr>
          <w:i/>
        </w:rPr>
        <w:t>Trustworthy online controlled experiments: A practical guide to A/B testing.</w:t>
      </w:r>
      <w:r>
        <w:t xml:space="preserve"> Cambridge University Press.</w:t>
      </w:r>
    </w:p>
    <w:p>
      <w:pPr>
        <w:pStyle w:val="ListNumber"/>
      </w:pPr>
      <w:r>
        <w:rPr>
          <w:b/>
        </w:rPr>
        <w:t>[R18]</w:t>
      </w:r>
      <w:r>
        <w:t xml:space="preserve"> Kotter, J. P. (2012). </w:t>
      </w:r>
      <w:r>
        <w:rPr>
          <w:i/>
        </w:rPr>
        <w:t>Leading change.</w:t>
      </w:r>
      <w:r>
        <w:t xml:space="preserve"> Harvard Business Review Press.</w:t>
      </w:r>
    </w:p>
    <w:p>
      <w:pPr>
        <w:pStyle w:val="ListNumber"/>
      </w:pPr>
      <w:r>
        <w:rPr>
          <w:b/>
        </w:rPr>
        <w:t>[R19]</w:t>
      </w:r>
      <w:r>
        <w:t xml:space="preserve"> Krug, S. (2014). </w:t>
      </w:r>
      <w:r>
        <w:rPr>
          <w:i/>
        </w:rPr>
        <w:t>Don't make me think, revisited: A common sense approach to web usability</w:t>
      </w:r>
      <w:r>
        <w:t xml:space="preserve"> (3.ª ed.). New Riders/Pearson.</w:t>
      </w:r>
    </w:p>
    <w:p>
      <w:pPr>
        <w:pStyle w:val="ListNumber"/>
      </w:pPr>
      <w:r>
        <w:rPr>
          <w:b/>
        </w:rPr>
        <w:t>[R20]</w:t>
      </w:r>
      <w:r>
        <w:t xml:space="preserve"> </w:t>
      </w:r>
      <w:r>
        <w:rPr>
          <w:i/>
        </w:rPr>
        <w:t>Ley para el Desarrollo de la Competitividad de la Micro, Pequeña y Mediana Empresa.</w:t>
      </w:r>
      <w:r>
        <w:t xml:space="preserve"> (DOF 30/12/2002, última reforma 20/10/2023).</w:t>
      </w:r>
    </w:p>
    <w:p>
      <w:pPr>
        <w:pStyle w:val="ListNumber"/>
      </w:pPr>
      <w:r>
        <w:rPr>
          <w:b/>
        </w:rPr>
        <w:t>[R21]</w:t>
      </w:r>
      <w:r>
        <w:t xml:space="preserve"> NIST. (2023). </w:t>
      </w:r>
      <w:r>
        <w:rPr>
          <w:i/>
        </w:rPr>
        <w:t>AI Risk Management Framework (AI RMF 1.0).</w:t>
      </w:r>
      <w:r>
        <w:t xml:space="preserve"> </w:t>
      </w:r>
      <w:r>
        <w:rPr>
          <w:u w:val="single"/>
        </w:rPr>
        <w:t>nist.gov</w:t>
      </w:r>
    </w:p>
    <w:p>
      <w:pPr>
        <w:pStyle w:val="ListNumber"/>
      </w:pPr>
      <w:r>
        <w:rPr>
          <w:b/>
        </w:rPr>
        <w:t>[R22]</w:t>
      </w:r>
      <w:r>
        <w:t xml:space="preserve"> OCDE. (2024a). </w:t>
      </w:r>
      <w:r>
        <w:rPr>
          <w:i/>
        </w:rPr>
        <w:t>Generative AI and the SME workforce.</w:t>
      </w:r>
      <w:r>
        <w:t xml:space="preserve"> OECD Publishing. </w:t>
      </w:r>
      <w:r>
        <w:rPr>
          <w:u w:val="single"/>
        </w:rPr>
        <w:t>oecd.org</w:t>
      </w:r>
    </w:p>
    <w:p>
      <w:pPr>
        <w:pStyle w:val="ListNumber"/>
      </w:pPr>
      <w:r>
        <w:rPr>
          <w:b/>
        </w:rPr>
        <w:t>[R23]</w:t>
      </w:r>
      <w:r>
        <w:t xml:space="preserve"> OCDE. (2024b). </w:t>
      </w:r>
      <w:r>
        <w:rPr>
          <w:i/>
        </w:rPr>
        <w:t>OECD Principles on Artificial Intelligence</w:t>
      </w:r>
      <w:r>
        <w:t xml:space="preserve"> (actualización mayo 2024). </w:t>
      </w:r>
      <w:r>
        <w:rPr>
          <w:u w:val="single"/>
        </w:rPr>
        <w:t>oecd.ai</w:t>
      </w:r>
    </w:p>
    <w:p>
      <w:pPr>
        <w:pStyle w:val="ListNumber"/>
      </w:pPr>
      <w:r>
        <w:rPr>
          <w:b/>
        </w:rPr>
        <w:t>[R24]</w:t>
      </w:r>
      <w:r>
        <w:t xml:space="preserve"> OCDE. (2024c). </w:t>
      </w:r>
      <w:r>
        <w:rPr>
          <w:i/>
        </w:rPr>
        <w:t>Recomendación del Consejo sobre Inteligencia Artificial – Principios de la OCDE sobre IA.</w:t>
      </w:r>
      <w:r>
        <w:t xml:space="preserve"> </w:t>
      </w:r>
      <w:r>
        <w:rPr>
          <w:u w:val="single"/>
        </w:rPr>
        <w:t>oecd.ai</w:t>
      </w:r>
    </w:p>
    <w:p>
      <w:pPr>
        <w:pStyle w:val="ListNumber"/>
      </w:pPr>
      <w:r>
        <w:rPr>
          <w:b/>
        </w:rPr>
        <w:t>[R25]</w:t>
      </w:r>
      <w:r>
        <w:t xml:space="preserve"> OCDE. (2025). </w:t>
      </w:r>
      <w:r>
        <w:rPr>
          <w:i/>
        </w:rPr>
        <w:t>AI adoption by small and medium-sized enterprises.</w:t>
      </w:r>
      <w:r>
        <w:t xml:space="preserve"> OECD Publishing.</w:t>
      </w:r>
    </w:p>
    <w:p>
      <w:r>
        <w:t>Si ya completaste el estudio de este manual y tienes tus productos listos, los siguientes pasos son:</w:t>
      </w:r>
    </w:p>
    <w:p>
      <w:pPr>
        <w:pStyle w:val="ListNumber"/>
      </w:pPr>
      <w:r>
        <w:t>Contacta a tu Centro de Evaluación para programar la sesión de evaluación.</w:t>
      </w:r>
    </w:p>
    <w:p>
      <w:pPr>
        <w:pStyle w:val="ListNumber"/>
      </w:pPr>
      <w:r>
        <w:t>Confirma la modalidad (presencial o remota) y los requisitos técnicos.</w:t>
      </w:r>
    </w:p>
    <w:p>
      <w:pPr>
        <w:pStyle w:val="ListNumber"/>
      </w:pPr>
      <w:r>
        <w:t>Solicita el Plan de evaluación y revisa las fechas disponibles.</w:t>
      </w:r>
    </w:p>
    <w:p>
      <w:pPr>
        <w:pStyle w:val="ListNumber"/>
      </w:pPr>
      <w:r>
        <w:t>Prepara los productos en formato digital organizado para presentación.</w:t>
      </w:r>
    </w:p>
    <w:p>
      <w:pPr>
        <w:pStyle w:val="ListNumber"/>
      </w:pPr>
      <w:r>
        <w:t>Practica los 7 desempeños con un colega la semana anterior a la evaluación.</w:t>
      </w:r>
    </w:p>
    <w:p>
      <w:pPr>
        <w:pStyle w:val="Heading3"/>
      </w:pPr>
      <w:r>
        <w:t>Soporte de tu Centro de Evaluación</w:t>
      </w:r>
    </w:p>
    <w:p>
      <w:r>
        <w:t>Una vez inscrito al proceso, tu Centro de Evaluación o Evaluador Independiente te indicará los canales operativos: agenda de sesiones, requerimientos técnicos específicos y dudas sobre la modalidad presencial o remota.</w:t>
      </w:r>
    </w:p>
    <w:p>
      <w:pPr>
        <w:pStyle w:val="Heading3"/>
      </w:pPr>
      <w:r>
        <w:t>Información oficial del CONOCER</w:t>
      </w:r>
    </w:p>
    <w:p>
      <w:r>
        <w:t xml:space="preserve">Para consultas relativas al marco institucional del Sistema Nacional de Competencias, al RENEC, al RENAP o al Padrón de Prestadores de Servicios: </w:t>
      </w:r>
      <w:r>
        <w:rPr>
          <w:u w:val="single"/>
        </w:rPr>
        <w:t>conocer.gob.mx</w:t>
      </w:r>
      <w:r>
        <w:t>.</w:t>
      </w:r>
    </w:p>
    <w:p>
      <w:r>
        <w:t>— Fin del Manual del Estándar B —</w:t>
      </w:r>
    </w:p>
    <w:p>
      <w:r>
        <w:t>Te deseamos el mejor resultado en tu proceso de certificación.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