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29ED7"/>
          <w:sz w:val="16"/>
        </w:rPr>
        <w:t>PLANTILLA DE TRABAJO · ESTÁNDAR B</w:t>
      </w:r>
    </w:p>
    <w:p>
      <w:pPr>
        <w:pStyle w:val="Title"/>
        <w:pBdr>
          <w:bottom w:val="single" w:sz="12" w:space="6" w:color="F7C031"/>
        </w:pBdr>
        <w:spacing w:after="280"/>
        <w:jc w:val="left"/>
      </w:pPr>
      <w:r>
        <w:t>Reporte inicial documentado del levantamiento de información con el cliente</w:t>
      </w:r>
    </w:p>
    <w:p>
      <w:pPr>
        <w:spacing w:after="40"/>
      </w:pPr>
      <w:r>
        <w:rPr>
          <w:rFonts w:ascii="Calibri" w:hAnsi="Calibri"/>
          <w:b/>
          <w:i w:val="0"/>
          <w:color w:val="28467E"/>
          <w:sz w:val="18"/>
        </w:rPr>
        <w:t>Producto 1.1</w:t>
      </w:r>
      <w:r>
        <w:rPr>
          <w:rFonts w:ascii="Calibri" w:hAnsi="Calibri"/>
          <w:b w:val="0"/>
          <w:i w:val="0"/>
          <w:color w:val="28467E"/>
          <w:sz w:val="18"/>
        </w:rPr>
        <w:t xml:space="preserve"> Template editable</w:t>
      </w:r>
      <w:r>
        <w:rPr>
          <w:rFonts w:ascii="Calibri" w:hAnsi="Calibri"/>
          <w:b w:val="0"/>
          <w:i/>
          <w:color w:val="28467E"/>
          <w:sz w:val="18"/>
        </w:rPr>
        <w:t xml:space="preserve"> Mi CompañIA · FUNDES</w:t>
      </w:r>
    </w:p>
    <w:p>
      <w:pPr>
        <w:spacing w:after="40"/>
      </w:pPr>
      <w:r>
        <w:rPr>
          <w:rFonts w:ascii="Calibri" w:hAnsi="Calibri"/>
          <w:b w:val="0"/>
          <w:i w:val="0"/>
          <w:color w:val="4B5563"/>
          <w:sz w:val="18"/>
        </w:rPr>
        <w:t>Manual de Desarrollar con IA · Producto del Elemento 1 · Identificar</w:t>
      </w:r>
    </w:p>
    <w:p>
      <w:pPr>
        <w:pBdr>
          <w:left w:val="single" w:sz="18" w:space="6" w:color="F7C031"/>
        </w:pBdr>
        <w:shd w:val="clear" w:color="auto" w:fill="FFF3CC"/>
        <w:spacing w:before="200" w:after="240"/>
        <w:ind w:left="160" w:right="80"/>
      </w:pPr>
      <w:r>
        <w:rPr>
          <w:rFonts w:ascii="Calibri" w:hAnsi="Calibri"/>
          <w:b/>
          <w:i w:val="0"/>
          <w:color w:val="28467E"/>
          <w:sz w:val="20"/>
        </w:rPr>
        <w:t>Sobre este template.</w:t>
      </w:r>
      <w:r>
        <w:rPr>
          <w:rFonts w:ascii="Calibri" w:hAnsi="Calibri"/>
          <w:b w:val="0"/>
          <w:i w:val="0"/>
          <w:color w:val="4B5563"/>
          <w:sz w:val="20"/>
        </w:rPr>
        <w:t xml:space="preserve"> Es el primer producto del proyecto: documentación de la sesión inicial con el emprendedor, el perfil de la empresa, los problemas identificados y la sentencia del problema/oportunidad. Tu evaluador no busca que llenes el template — busca que respondas con datos de TU MiPyME real. Las preguntas guía te orientan; las respuestas son tuyas.</w:t>
      </w:r>
    </w:p>
    <w:p>
      <w:pPr>
        <w:pStyle w:val="Heading2"/>
      </w:pPr>
      <w:r>
        <w:t>Referencia de trabajo del F21</w:t>
      </w:r>
    </w:p>
    <w:p>
      <w:pPr>
        <w:pStyle w:val="ListBullet"/>
      </w:pPr>
      <w:r>
        <w:t>(a) Contiene el resumen de la sesión inicial realizada con el emprendedor o persona responsable de la empresa/contexto empresarial y tecnológico actual de la empresa</w:t>
      </w:r>
    </w:p>
    <w:p>
      <w:pPr>
        <w:pStyle w:val="ListBullet"/>
      </w:pPr>
      <w:r>
        <w:t>(b) Incluye el perfil empresarial: nombre de la empresa, ubicación, giro o actividad económica, número de empleados, datos de contacto de la persona responsable</w:t>
      </w:r>
    </w:p>
    <w:p>
      <w:pPr>
        <w:pStyle w:val="ListBullet"/>
      </w:pPr>
      <w:r>
        <w:t>(c) Contiene la descripción de los problemas, necesidades/oportunidades de mejora identificadas desde la perspectiva del cliente</w:t>
      </w:r>
    </w:p>
    <w:p>
      <w:pPr>
        <w:pStyle w:val="ListBullet"/>
      </w:pPr>
      <w:r>
        <w:t>(d) Contiene la descripción de los procesos, actividades/áreas donde se identifican oportunidades de mejora/innovación</w:t>
      </w:r>
    </w:p>
    <w:p>
      <w:pPr>
        <w:pStyle w:val="ListBullet"/>
      </w:pPr>
      <w:r>
        <w:t>(e) Contiene la definición del alcance preliminar del proyecto</w:t>
      </w:r>
    </w:p>
    <w:p>
      <w:pPr>
        <w:pStyle w:val="ListBullet"/>
      </w:pPr>
      <w:r>
        <w:t>(f) Contiene la definición de la sentencia del problema/oportunidad en un párrafo que considera el origen del problema/oportunidad, el perfil del afectado/involucrado, el contexto de aparición y el mecanismo de resolución vigente</w:t>
      </w:r>
    </w:p>
    <w:p>
      <w:pPr>
        <w:pStyle w:val="ListBullet"/>
      </w:pPr>
      <w:r>
        <w:t>(g) Contiene la(s) fuente(s) de información consultada(s)</w:t>
      </w:r>
    </w:p>
    <w:p>
      <w:pPr>
        <w:pStyle w:val="ListBullet"/>
      </w:pPr>
      <w:r>
        <w:t>(h) Indica la metodología de recolección aplicada</w:t>
      </w:r>
    </w:p>
    <w:p>
      <w:pPr>
        <w:pStyle w:val="ListBullet"/>
      </w:pPr>
      <w:r>
        <w:t>(i) Se presenta en formato digital/físico, con redacción clara, estructurada y sin errores ortográficos</w:t>
      </w:r>
    </w:p>
    <w:p>
      <w:pPr>
        <w:pBdr>
          <w:left w:val="single" w:sz="18" w:space="6" w:color="F29100"/>
        </w:pBdr>
        <w:shd w:val="clear" w:color="auto" w:fill="FFF3CC"/>
        <w:spacing w:before="200" w:after="240"/>
        <w:ind w:left="160" w:right="80"/>
      </w:pPr>
      <w:r>
        <w:rPr>
          <w:rFonts w:ascii="Calibri" w:hAnsi="Calibri"/>
          <w:b/>
          <w:i/>
          <w:color w:val="28467E"/>
          <w:sz w:val="20"/>
        </w:rPr>
        <w:t>Caso pedagógico Artesanías Tonalli (ilustrativo, NO es tu solución):</w:t>
      </w:r>
      <w:r>
        <w:rPr>
          <w:rFonts w:ascii="Calibri" w:hAnsi="Calibri"/>
          <w:b w:val="0"/>
          <w:i/>
          <w:color w:val="4B5563"/>
          <w:sz w:val="20"/>
        </w:rPr>
        <w:t xml:space="preserve"> Sesión inicial en el taller de Lucía. Artesanías Tonalli: taller familiar, cerámica barro bruñido, 8 personas, venta a turistas y tiendas. Problema: cada pieza es única, describirla para catálogo digital toma 45 min por pieza (Lucía no sabe cómo redactar para e-commerce). Sentencia: "Los artesanos del taller Tonalli invierten hasta 45 minutos por pieza para redactar descripciones de venta digital, sin un modelo de referencia ni apoyo tecnológico, lo que retrasa la apertura del canal en línea y reduce la capacidad de mostrar su catálogo completo."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60" w:type="dxa"/>
          <w:left w:w="108" w:type="dxa"/>
          <w:bottom w:w="60" w:type="dxa"/>
          <w:right w:w="108" w:type="dxa"/>
        </w:tblCellMar>
        <w:tblLook w:firstColumn="1" w:firstRow="1" w:lastColumn="0" w:lastRow="0" w:noHBand="0" w:noVBand="1" w:val="04A0"/>
      </w:tblPr>
      <w:tblGrid>
        <w:gridCol w:w="4968"/>
        <w:gridCol w:w="4968"/>
      </w:tblGrid>
      <w:tr>
        <w:trPr>
          <w:cantSplit w:val="true"/>
          <w:tblHeader w:val="true"/>
        </w:trPr>
        <w:tc>
          <w:tcPr>
            <w:tcW w:type="dxa" w:w="4968"/>
            <w:shd w:val="clear" w:color="auto" w:fill="28467E"/>
            <w:vAlign w:val="top"/>
          </w:tcPr>
          <w:p>
            <w:pPr>
              <w:spacing w:before="0" w:after="40" w:line="240" w:lineRule="auto"/>
            </w:pPr>
            <w:r>
              <w:rPr>
                <w:b/>
                <w:color w:val="FFFFFF"/>
                <w:sz w:val="19"/>
              </w:rPr>
              <w:t>MiPyME (razón social)</w:t>
            </w:r>
          </w:p>
        </w:tc>
        <w:tc>
          <w:tcPr>
            <w:tcW w:type="dxa" w:w="4968"/>
            <w:shd w:val="clear" w:color="auto" w:fill="28467E"/>
            <w:vAlign w:val="top"/>
          </w:tcPr>
          <w:p>
            <w:pPr>
              <w:spacing w:before="0" w:after="40" w:line="240" w:lineRule="auto"/>
            </w:pPr>
            <w:r>
              <w:rPr>
                <w:b/>
                <w:color w:val="FFFFFF"/>
                <w:sz w:val="19"/>
              </w:rPr>
            </w:r>
          </w:p>
        </w:tc>
      </w:tr>
      <w:tr>
        <w:tc>
          <w:tcPr>
            <w:tcW w:type="dxa" w:w="4968"/>
            <w:vAlign w:val="top"/>
          </w:tcPr>
          <w:p>
            <w:pPr>
              <w:spacing w:before="0" w:after="40" w:line="240" w:lineRule="auto"/>
            </w:pPr>
            <w:r>
              <w:rPr>
                <w:sz w:val="19"/>
              </w:rPr>
              <w:t>Persona responsable</w:t>
            </w:r>
          </w:p>
        </w:tc>
        <w:tc>
          <w:tcPr>
            <w:tcW w:type="dxa" w:w="4968"/>
            <w:vAlign w:val="top"/>
          </w:tcPr>
          <w:p>
            <w:pPr>
              <w:spacing w:before="0" w:after="40" w:line="240" w:lineRule="auto"/>
            </w:pPr>
            <w:r>
              <w:rPr>
                <w:sz w:val="19"/>
              </w:rPr>
            </w:r>
          </w:p>
        </w:tc>
      </w:tr>
      <w:tr>
        <w:tc>
          <w:tcPr>
            <w:tcW w:type="dxa" w:w="4968"/>
            <w:shd w:val="clear" w:color="auto" w:fill="F3F6FB"/>
            <w:vAlign w:val="top"/>
          </w:tcPr>
          <w:p>
            <w:pPr>
              <w:spacing w:before="0" w:after="40" w:line="240" w:lineRule="auto"/>
            </w:pPr>
            <w:r>
              <w:rPr>
                <w:sz w:val="19"/>
              </w:rPr>
              <w:t>Consultor responsable</w:t>
            </w:r>
          </w:p>
        </w:tc>
        <w:tc>
          <w:tcPr>
            <w:tcW w:type="dxa" w:w="4968"/>
            <w:shd w:val="clear" w:color="auto" w:fill="F3F6FB"/>
            <w:vAlign w:val="top"/>
          </w:tcPr>
          <w:p>
            <w:pPr>
              <w:spacing w:before="0" w:after="40" w:line="240" w:lineRule="auto"/>
            </w:pPr>
            <w:r>
              <w:rPr>
                <w:sz w:val="19"/>
              </w:rPr>
            </w:r>
          </w:p>
        </w:tc>
      </w:tr>
      <w:tr>
        <w:tc>
          <w:tcPr>
            <w:tcW w:type="dxa" w:w="4968"/>
            <w:vAlign w:val="top"/>
          </w:tcPr>
          <w:p>
            <w:pPr>
              <w:spacing w:before="0" w:after="40" w:line="240" w:lineRule="auto"/>
            </w:pPr>
            <w:r>
              <w:rPr>
                <w:sz w:val="19"/>
              </w:rPr>
              <w:t>Fecha del documento</w:t>
            </w:r>
          </w:p>
        </w:tc>
        <w:tc>
          <w:tcPr>
            <w:tcW w:type="dxa" w:w="4968"/>
            <w:vAlign w:val="top"/>
          </w:tcPr>
          <w:p>
            <w:pPr>
              <w:spacing w:before="0" w:after="40" w:line="240" w:lineRule="auto"/>
            </w:pPr>
            <w:r>
              <w:rPr>
                <w:sz w:val="19"/>
              </w:rPr>
            </w:r>
          </w:p>
        </w:tc>
      </w:tr>
    </w:tbl>
    <w:p>
      <w:pPr>
        <w:pStyle w:val="Heading1"/>
      </w:pPr>
      <w:r>
        <w:t>Tu turno · preguntas guía</w:t>
      </w:r>
    </w:p>
    <w:p>
      <w:pPr>
        <w:keepNext/>
        <w:spacing w:before="320" w:after="80"/>
      </w:pPr>
      <w:r>
        <w:rPr>
          <w:rFonts w:ascii="Calibri" w:hAnsi="Calibri"/>
          <w:b/>
          <w:color w:val="28467E"/>
          <w:sz w:val="23"/>
        </w:rPr>
        <w:t>1 · Resumen de la sesión inicial</w:t>
      </w:r>
    </w:p>
    <w:p>
      <w:pPr>
        <w:keepNext/>
        <w:spacing w:after="120"/>
        <w:ind w:left="200"/>
      </w:pPr>
      <w:r>
        <w:rPr>
          <w:rFonts w:ascii="Calibri" w:hAnsi="Calibri"/>
          <w:b w:val="0"/>
          <w:i/>
          <w:color w:val="4B5563"/>
          <w:sz w:val="20"/>
        </w:rPr>
        <w:t>¿Cómo fue tu primera sesión con el emprendedor? ¿Qué planteó como su situación actual? ¿Qué recursos tecnológicos tiene disponibles hoy?</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2 · Perfil empresarial</w:t>
      </w:r>
    </w:p>
    <w:p>
      <w:pPr>
        <w:keepNext/>
        <w:spacing w:after="120"/>
        <w:ind w:left="200"/>
      </w:pPr>
      <w:r>
        <w:rPr>
          <w:rFonts w:ascii="Calibri" w:hAnsi="Calibri"/>
          <w:b w:val="0"/>
          <w:i/>
          <w:color w:val="4B5563"/>
          <w:sz w:val="20"/>
        </w:rPr>
        <w:t>Nombre legal, ubicación, giro, número de empleados, persona responsable y datos de contacto.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3 · Problemas y oportunidades desde la perspectiva del cliente</w:t>
      </w:r>
    </w:p>
    <w:p>
      <w:pPr>
        <w:keepNext/>
        <w:spacing w:after="120"/>
        <w:ind w:left="200"/>
      </w:pPr>
      <w:r>
        <w:rPr>
          <w:rFonts w:ascii="Calibri" w:hAnsi="Calibri"/>
          <w:b w:val="0"/>
          <w:i/>
          <w:color w:val="4B5563"/>
          <w:sz w:val="20"/>
        </w:rPr>
        <w:t>¿Qué te dijo el emprendedor que le duele más? ¿Qué oportunidad ve él/ella para su negocio?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4 · Procesos o áreas con oportunidades</w:t>
      </w:r>
    </w:p>
    <w:p>
      <w:pPr>
        <w:keepNext/>
        <w:spacing w:after="120"/>
        <w:ind w:left="200"/>
      </w:pPr>
      <w:r>
        <w:rPr>
          <w:rFonts w:ascii="Calibri" w:hAnsi="Calibri"/>
          <w:b w:val="0"/>
          <w:i/>
          <w:color w:val="4B5563"/>
          <w:sz w:val="20"/>
        </w:rPr>
        <w:t>¿En qué parte del negocio identificaste el mayor potencial de mejora con IA? ¿Por qué?</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5 · Alcance preliminar del proyecto</w:t>
      </w:r>
    </w:p>
    <w:p>
      <w:pPr>
        <w:keepNext/>
        <w:spacing w:after="120"/>
        <w:ind w:left="200"/>
      </w:pPr>
      <w:r>
        <w:rPr>
          <w:rFonts w:ascii="Calibri" w:hAnsi="Calibri"/>
          <w:b w:val="0"/>
          <w:i/>
          <w:color w:val="4B5563"/>
          <w:sz w:val="20"/>
        </w:rPr>
        <w:t>¿Qué incluirá el proyecto y qué no? ¿Cuáles son las fronteras de tu intervención?</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6 · Sentencia del problema/oportunidad</w:t>
      </w:r>
    </w:p>
    <w:p>
      <w:pPr>
        <w:keepNext/>
        <w:spacing w:after="120"/>
        <w:ind w:left="200"/>
      </w:pPr>
      <w:r>
        <w:rPr>
          <w:rFonts w:ascii="Calibri" w:hAnsi="Calibri"/>
          <w:b w:val="0"/>
          <w:i/>
          <w:color w:val="4B5563"/>
          <w:sz w:val="20"/>
        </w:rPr>
        <w:t>Escribe en 1 párrafo: origen del problema, perfil del afectado, contexto en que aparece, mecanismo de resolución vigente (si lo hay).</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7 · Fuentes de información consultadas</w:t>
      </w:r>
    </w:p>
    <w:p>
      <w:pPr>
        <w:keepNext/>
        <w:spacing w:after="120"/>
        <w:ind w:left="200"/>
      </w:pPr>
      <w:r>
        <w:rPr>
          <w:rFonts w:ascii="Calibri" w:hAnsi="Calibri"/>
          <w:b w:val="0"/>
          <w:i/>
          <w:color w:val="4B5563"/>
          <w:sz w:val="20"/>
        </w:rPr>
        <w:t>¿Qué documentos, sistemas o personas consultaste para entender el contexto?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8 · Metodología de recolección</w:t>
      </w:r>
    </w:p>
    <w:p>
      <w:pPr>
        <w:keepNext/>
        <w:spacing w:after="120"/>
        <w:ind w:left="200"/>
      </w:pPr>
      <w:r>
        <w:rPr>
          <w:rFonts w:ascii="Calibri" w:hAnsi="Calibri"/>
          <w:b w:val="0"/>
          <w:i/>
          <w:color w:val="4B5563"/>
          <w:sz w:val="20"/>
        </w:rPr>
        <w:t>¿Cómo levantaste la información? Entrevista abierta, cuestionario, observación directa, revisión documental…</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pBdr>
          <w:top w:val="single" w:sz="4" w:space="6" w:color="C9D3E4"/>
        </w:pBdr>
        <w:spacing w:before="440"/>
        <w:jc w:val="center"/>
      </w:pPr>
      <w:r>
        <w:rPr>
          <w:rFonts w:ascii="Calibri" w:hAnsi="Calibri"/>
          <w:b w:val="0"/>
          <w:i/>
          <w:color w:val="4B5563"/>
          <w:sz w:val="16"/>
        </w:rPr>
        <w:t>Mi CompañIA · Una iniciativa de FUNDES México con el apoyo de Google.org</w:t>
      </w:r>
      <w:r>
        <w:rPr>
          <w:rFonts w:ascii="Calibri" w:hAnsi="Calibri"/>
          <w:b w:val="0"/>
          <w:i/>
          <w:color w:val="4B5563"/>
          <w:sz w:val="16"/>
        </w:rPr>
        <w:t xml:space="preserve"> Template del Manual de Desarrollar con IA · Para ser llenado por el aspirante con datos de su proyecto real con una MiPyME</w:t>
      </w:r>
    </w:p>
    <w:sectPr w:rsidR="00FC693F" w:rsidRPr="0006063C" w:rsidSect="00034616">
      <w:footerReference w:type="default" r:id="rId9"/>
      <w:pgSz w:w="12240" w:h="15840"/>
      <w:pgMar w:top="1152" w:right="1152" w:bottom="1080" w:left="1152"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4"/>
      </w:pBdr>
      <w:tabs>
        <w:tab w:pos="9936" w:val="right"/>
      </w:tabs>
      <w:spacing w:before="120" w:after="0"/>
    </w:pPr>
    <w:r>
      <w:rPr>
        <w:rFonts w:ascii="Calibri" w:hAnsi="Calibri"/>
        <w:color w:val="4B5563"/>
        <w:sz w:val="16"/>
      </w:rPr>
    </w:r>
    <w:r>
      <w:rPr>
        <w:rFonts w:ascii="Calibri" w:hAnsi="Calibri"/>
        <w:color w:val="4B5563"/>
        <w:sz w:val="16"/>
      </w:rPr>
      <w:t>Mi CompañIA · FUNDES México + Google.org</w:t>
      <w:tab/>
    </w:r>
    <w:r>
      <w:rPr>
        <w:rFonts w:ascii="Calibri" w:hAnsi="Calibri"/>
        <w:color w:val="4B5563"/>
        <w:sz w:val="16"/>
      </w:rPr>
      <w:t xml:space="preserve">Página </w:t>
    </w:r>
    <w:r>
      <w:rPr>
        <w:rFonts w:ascii="Calibri" w:hAnsi="Calibri"/>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Calibri" w:hAnsi="Calibri" w:cs="Calibri" w:eastAsia="Calibri"/>
      <w:color w:val="4B55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ascii="Calibri" w:hAnsi="Calibri" w:cs="Calibri" w:eastAsia="Calibri"/>
      <w:b/>
      <w:bCs/>
      <w:color w:val="28467E"/>
      <w:sz w:val="28"/>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ascii="Calibri" w:hAnsi="Calibri" w:cs="Calibri" w:eastAsia="Calibri"/>
      <w:b/>
      <w:bCs/>
      <w:color w:val="28467E"/>
      <w:sz w:val="23"/>
      <w:szCs w:val="26"/>
    </w:rPr>
  </w:style>
  <w:style w:type="paragraph" w:styleId="Heading3">
    <w:name w:val="heading 3"/>
    <w:basedOn w:val="Normal"/>
    <w:next w:val="Normal"/>
    <w:link w:val="Heading3Char"/>
    <w:uiPriority w:val="9"/>
    <w:unhideWhenUsed/>
    <w:qFormat/>
    <w:rsid w:val="00FC693F"/>
    <w:pPr>
      <w:keepNext/>
      <w:keepLines/>
      <w:spacing w:before="240" w:after="60" w:line="264" w:lineRule="auto"/>
      <w:outlineLvl w:val="2"/>
    </w:pPr>
    <w:rPr>
      <w:rFonts w:asciiTheme="majorHAnsi" w:eastAsiaTheme="majorEastAsia" w:hAnsiTheme="majorHAnsi" w:cstheme="majorBidi" w:ascii="Calibri" w:hAnsi="Calibri" w:cs="Calibri" w:eastAsia="Calibri"/>
      <w:b/>
      <w:bCs/>
      <w:color w:val="2846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cs="Calibri" w:eastAsia="Calibri"/>
      <w:b/>
      <w:color w:val="28467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s="Calibri" w:eastAsia="Calibri"/>
      <w:color w:val="4B556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s="Calibri" w:eastAsia="Calibri"/>
      <w:color w:val="4B556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