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B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Análisis de mercado de la MiPyME elaborado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1.2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Desarrollar con IA · Producto del Elemento 1 · Identificar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el macroentorno del sector, el comparativo de competidores y las oportunidades de diferenciación con IA. Alimenta las hipótesis que se validarán en las entrevistas de usuario.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análisis del macroentorno y tendencias del mercado del sector de la MiPyME: tendencias de consumo, cambios tecnológicos, comportamientos del cliente y dinámicas del mercado</w:t>
      </w:r>
    </w:p>
    <w:p>
      <w:pPr>
        <w:pStyle w:val="ListBullet"/>
      </w:pPr>
      <w:r>
        <w:t>(b) Incluye un comparativo de competidores directos e indirectos: propuesta de valor, posicionamiento, uso de tecnología y capacidades digitales presentes en el mercado</w:t>
      </w:r>
    </w:p>
    <w:p>
      <w:pPr>
        <w:pStyle w:val="ListBullet"/>
      </w:pPr>
      <w:r>
        <w:t>(c) Contiene la descripción de las oportunidades identificadas de diferenciación mediante IA, derivadas del análisis de tendencias, brechas competitivas y necesidades emergentes del usuario</w:t>
      </w:r>
    </w:p>
    <w:p>
      <w:pPr>
        <w:pStyle w:val="ListBullet"/>
      </w:pPr>
      <w:r>
        <w:t>(d) Incluye información del entorno de la MiPyME para orientar las entrevistas con usuarios y partes interesadas, permitiendo precisar la hipótesis de problemas, necesidades y oportunidades a validar</w:t>
      </w:r>
    </w:p>
    <w:p>
      <w:pPr>
        <w:pStyle w:val="ListBullet"/>
      </w:pPr>
      <w:r>
        <w:t>(e) Contiene el listado de herramientas y prompts de análisis con IA utilizados</w:t>
      </w:r>
    </w:p>
    <w:p>
      <w:pPr>
        <w:pStyle w:val="ListBullet"/>
      </w:pPr>
      <w:r>
        <w:t>(f) Incluye las fuentes de información consultadas: reportes sectoriales, estudios de mercado, bases de datos, plataformas digitales y herramientas de análisis con IA</w:t>
      </w:r>
    </w:p>
    <w:p>
      <w:pPr>
        <w:pStyle w:val="ListBullet"/>
      </w:pPr>
      <w:r>
        <w:t>(g) Se presenta en formato digital/físico, con redacción clara, estructurada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Artesanías Tonalli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Análisis del sector artesanías mexicanas + e-commerce de productos únicos/handmade. Tendencia: crecimiento de plataformas como Etsy MX, Amazon Handmade, Instagram Shopping. Brecha: la mayoría de artesanos en Tonalá carecen de presencia digital estructurada. Herramienta IA usada: Claude para análisis de tendencias, prompt: "Analiza las tendencias de e-commerce para artesanías mexicanas únicas dirigidas a turismo doméstico e internacional en 2025."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Análisis del macroentorno y tendencias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está pasando en el sector de tu MiPyME que sea relevante para el proyecto? Tendencias de consumo, cambios tecnológicos, regulatorios o sociales.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Comparativo de competidores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¿Quiénes son los competidores directos e indirectos? ¿Cómo usan tecnología o IA? ¿Cuál es su propuesta de valor vs la de tu MiPyME?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Oportunidades de diferenciación con IA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A partir del análisis: ¿qué puede hacer tu MiPyME con IA que sus competidores no hacen? ¿Dónde hay brecha real?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Información para orientar entrevistas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hipótesis de problema/oportunidad tienes ahora, que vas a confirmar o refutar con las entrevistas de usuario?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Herramientas y prompts IA usados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Lista las herramientas que usaste para el análisis de mercado + los prompts que resultaron más útiles.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Fuentes consultadas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Reportes sectoriales, estudios de mercado, plataformas de datos, artículos de tendencias. Cita con detalle suficiente para que el evaluador pueda verificarlas.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Desarrollar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