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cfjblqh7eyeg" w:id="0"/>
    <w:bookmarkEnd w:id="0"/>
    <w:p w:rsidR="00000000" w:rsidDel="00000000" w:rsidP="00000000" w:rsidRDefault="00000000" w:rsidRPr="00000000" w14:paraId="00000001">
      <w:pPr>
        <w:jc w:val="right"/>
        <w:rPr>
          <w:rFonts w:ascii="Cutive" w:cs="Cutive" w:eastAsia="Cutive" w:hAnsi="Cutive"/>
          <w:b w:val="1"/>
          <w:bCs w:val="1"/>
          <w:sz w:val="36"/>
          <w:szCs w:val="36"/>
          <w:u w:val="single"/>
        </w:rPr>
      </w:pPr>
      <w:r w:rsidDel="00000000" w:rsidR="00000000" w:rsidRPr="00000000">
        <w:rPr>
          <w:rFonts w:ascii="Cutive" w:cs="Cutive" w:eastAsia="Cutive" w:hAnsi="Cutive"/>
          <w:b w:val="1"/>
          <w:bCs w:val="1"/>
          <w:sz w:val="36"/>
          <w:szCs w:val="36"/>
        </w:rPr>
        <w:drawing>
          <wp:inline distB="0" distT="0" distL="0" distR="0">
            <wp:extent cx="327451" cy="327451"/>
            <wp:effectExtent b="0" l="0" r="0" t="0"/>
            <wp:docPr id="118978188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27451" cy="327451"/>
                    </a:xfrm>
                    <a:prstGeom prst="rect"/>
                    <a:ln/>
                  </pic:spPr>
                </pic:pic>
              </a:graphicData>
            </a:graphic>
          </wp:inline>
        </w:drawing>
      </w:r>
      <w:r w:rsidDel="00000000" w:rsidR="00000000" w:rsidRPr="00000000">
        <w:rPr>
          <w:rtl w:val="0"/>
        </w:rPr>
      </w:r>
    </w:p>
    <w:bookmarkStart w:colFirst="0" w:colLast="0" w:name="bookmark=id.ftuf0qw19ysq" w:id="1"/>
    <w:bookmarkEnd w:id="1"/>
    <w:p w:rsidR="00000000" w:rsidDel="00000000" w:rsidP="00000000" w:rsidRDefault="00000000" w:rsidRPr="00000000" w14:paraId="00000002">
      <w:pPr>
        <w:jc w:val="center"/>
        <w:rPr>
          <w:rFonts w:ascii="Cutive" w:cs="Cutive" w:eastAsia="Cutive" w:hAnsi="Cutive"/>
          <w:b w:val="1"/>
          <w:bCs w:val="1"/>
          <w:sz w:val="36"/>
          <w:szCs w:val="36"/>
          <w:u w:val="single"/>
        </w:rPr>
      </w:pPr>
      <w:r w:rsidDel="00000000" w:rsidR="00000000" w:rsidRPr="00000000">
        <w:rPr>
          <w:rFonts w:ascii="Cutive" w:cs="Cutive" w:eastAsia="Cutive" w:hAnsi="Cutive"/>
          <w:b w:val="1"/>
          <w:bCs w:val="1"/>
          <w:sz w:val="36"/>
          <w:szCs w:val="36"/>
          <w:u w:val="single"/>
          <w:rtl w:val="0"/>
        </w:rPr>
        <w:t xml:space="preserve">Question-1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Devanagari Sangam MN" w:cs="Devanagari Sangam MN" w:eastAsia="Devanagari Sangam MN" w:hAnsi="Devanagari Sangam MN"/>
          <w:b w:val="0"/>
          <w:bCs w:val="0"/>
          <w:i w:val="0"/>
          <w:iCs w:val="0"/>
          <w:smallCaps w:val="0"/>
          <w:strike w:val="0"/>
          <w:color w:val="000000"/>
          <w:sz w:val="32"/>
          <w:szCs w:val="32"/>
          <w:u w:val="none"/>
          <w:shd w:fill="auto" w:val="clear"/>
          <w:vertAlign w:val="baseline"/>
          <w:rtl w:val="0"/>
        </w:rPr>
        <w:t xml:space="preserve">You have a thermos product-selling e-commerce platform. Now, the client wants to implement a new feature, </w:t>
      </w:r>
      <w:r w:rsidDel="00000000" w:rsidR="00000000" w:rsidRPr="00000000">
        <w:rPr>
          <w:rFonts w:ascii="Devanagari Sangam MN" w:cs="Devanagari Sangam MN" w:eastAsia="Devanagari Sangam MN" w:hAnsi="Devanagari Sangam MN"/>
          <w:b w:val="1"/>
          <w:bCs w:val="1"/>
          <w:i w:val="0"/>
          <w:iCs w:val="0"/>
          <w:smallCaps w:val="0"/>
          <w:strike w:val="0"/>
          <w:color w:val="000000"/>
          <w:sz w:val="32"/>
          <w:szCs w:val="32"/>
          <w:u w:val="none"/>
          <w:shd w:fill="auto" w:val="clear"/>
          <w:vertAlign w:val="baseline"/>
          <w:rtl w:val="0"/>
        </w:rPr>
        <w:t xml:space="preserve">"Search"</w:t>
      </w:r>
      <w:r w:rsidDel="00000000" w:rsidR="00000000" w:rsidRPr="00000000">
        <w:rPr>
          <w:rFonts w:ascii="Devanagari Sangam MN" w:cs="Devanagari Sangam MN" w:eastAsia="Devanagari Sangam MN" w:hAnsi="Devanagari Sangam MN"/>
          <w:b w:val="0"/>
          <w:bCs w:val="0"/>
          <w:i w:val="0"/>
          <w:iCs w:val="0"/>
          <w:smallCaps w:val="0"/>
          <w:strike w:val="0"/>
          <w:color w:val="000000"/>
          <w:sz w:val="32"/>
          <w:szCs w:val="32"/>
          <w:u w:val="none"/>
          <w:shd w:fill="auto" w:val="clear"/>
          <w:vertAlign w:val="baseline"/>
          <w:rtl w:val="0"/>
        </w:rPr>
        <w:t xml:space="preserve">. During the client meeting, they mentioned they wanted to make the search dynamic, with any keywords or specific text. Now you have a chance to get into more details on the feature. You can ask the client up to </w:t>
      </w:r>
      <w:r w:rsidDel="00000000" w:rsidR="00000000" w:rsidRPr="00000000">
        <w:rPr>
          <w:rFonts w:ascii="Devanagari Sangam MN" w:cs="Devanagari Sangam MN" w:eastAsia="Devanagari Sangam MN" w:hAnsi="Devanagari Sangam MN"/>
          <w:b w:val="1"/>
          <w:bCs w:val="1"/>
          <w:i w:val="0"/>
          <w:iCs w:val="0"/>
          <w:smallCaps w:val="0"/>
          <w:strike w:val="0"/>
          <w:color w:val="000000"/>
          <w:sz w:val="32"/>
          <w:szCs w:val="32"/>
          <w:u w:val="none"/>
          <w:shd w:fill="auto" w:val="clear"/>
          <w:vertAlign w:val="baseline"/>
          <w:rtl w:val="0"/>
        </w:rPr>
        <w:t xml:space="preserve">10 questions</w:t>
      </w:r>
      <w:r w:rsidDel="00000000" w:rsidR="00000000" w:rsidRPr="00000000">
        <w:rPr>
          <w:rFonts w:ascii="Devanagari Sangam MN" w:cs="Devanagari Sangam MN" w:eastAsia="Devanagari Sangam MN" w:hAnsi="Devanagari Sangam MN"/>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Devanagari Sangam MN" w:cs="Devanagari Sangam MN" w:eastAsia="Devanagari Sangam MN" w:hAnsi="Devanagari Sangam MN"/>
          <w:b w:val="1"/>
          <w:bCs w:val="1"/>
          <w:i w:val="0"/>
          <w:iCs w:val="0"/>
          <w:smallCaps w:val="0"/>
          <w:strike w:val="0"/>
          <w:color w:val="000000"/>
          <w:sz w:val="32"/>
          <w:szCs w:val="32"/>
          <w:u w:val="none"/>
          <w:shd w:fill="auto" w:val="clear"/>
          <w:vertAlign w:val="baseline"/>
          <w:rtl w:val="0"/>
        </w:rPr>
        <w:t xml:space="preserve">List the questions according to priority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4">
      <w:pPr>
        <w:tabs>
          <w:tab w:val="left" w:leader="none" w:pos="2503"/>
        </w:tabs>
        <w:rPr>
          <w:rFonts w:ascii="Devanagari Sangam MN" w:cs="Devanagari Sangam MN" w:eastAsia="Devanagari Sangam MN" w:hAnsi="Devanagari Sangam MN"/>
          <w:b w:val="1"/>
          <w:bCs w:val="1"/>
          <w:sz w:val="36"/>
          <w:szCs w:val="36"/>
        </w:rPr>
      </w:pPr>
      <w:r w:rsidDel="00000000" w:rsidR="00000000" w:rsidRPr="00000000">
        <w:rPr>
          <w:rFonts w:ascii="Devanagari Sangam MN" w:cs="Devanagari Sangam MN" w:eastAsia="Devanagari Sangam MN" w:hAnsi="Devanagari Sangam MN"/>
          <w:b w:val="1"/>
          <w:bCs w:val="1"/>
          <w:sz w:val="36"/>
          <w:szCs w:val="36"/>
          <w:rtl w:val="0"/>
        </w:rPr>
        <w:t xml:space="preserve">Here are the 10 Questions based on the Priority:</w:t>
      </w:r>
    </w:p>
    <w:p w:rsidR="00000000" w:rsidDel="00000000" w:rsidP="00000000" w:rsidRDefault="00000000" w:rsidRPr="00000000" w14:paraId="00000005">
      <w:pPr>
        <w:tabs>
          <w:tab w:val="left" w:leader="none" w:pos="2503"/>
        </w:tabs>
        <w:rPr>
          <w:rFonts w:ascii="Devanagari Sangam MN" w:cs="Devanagari Sangam MN" w:eastAsia="Devanagari Sangam MN" w:hAnsi="Devanagari Sangam MN"/>
          <w:b w:val="1"/>
          <w:bCs w:val="1"/>
          <w:sz w:val="36"/>
          <w:szCs w:val="36"/>
        </w:rPr>
      </w:pPr>
      <w:r w:rsidDel="00000000" w:rsidR="00000000" w:rsidRPr="00000000">
        <w:rPr>
          <w:rFonts w:ascii="Devanagari Sangam MN" w:cs="Devanagari Sangam MN" w:eastAsia="Devanagari Sangam MN" w:hAnsi="Devanagari Sangam MN"/>
          <w:b w:val="1"/>
          <w:bCs w:val="1"/>
          <w:sz w:val="36"/>
          <w:szCs w:val="36"/>
          <w:rtl w:val="0"/>
        </w:rPr>
        <w:t xml:space="preserve">High Priority:</w:t>
      </w:r>
    </w:p>
    <w:bookmarkStart w:colFirst="0" w:colLast="0" w:name="bookmark=id.iyoihvosbokv" w:id="2"/>
    <w:bookmarkEnd w:id="2"/>
    <w:bookmarkStart w:colFirst="0" w:colLast="0" w:name="bookmark=id.c5obraui348q" w:id="3"/>
    <w:bookmarkEnd w:id="3"/>
    <w:p w:rsidR="00000000" w:rsidDel="00000000" w:rsidP="00000000" w:rsidRDefault="00000000" w:rsidRPr="00000000" w14:paraId="00000006">
      <w:pPr>
        <w:tabs>
          <w:tab w:val="left" w:leader="none" w:pos="2503"/>
        </w:tabs>
        <w:rPr>
          <w:rFonts w:ascii="Devanagari Sangam MN" w:cs="Devanagari Sangam MN" w:eastAsia="Devanagari Sangam MN" w:hAnsi="Devanagari Sangam MN"/>
          <w:color w:val="000000"/>
          <w:sz w:val="28"/>
          <w:szCs w:val="28"/>
        </w:rPr>
      </w:pPr>
      <w:r w:rsidDel="00000000" w:rsidR="00000000" w:rsidRPr="00000000">
        <w:rPr>
          <w:rFonts w:ascii="Devanagari Sangam MN" w:cs="Devanagari Sangam MN" w:eastAsia="Devanagari Sangam MN" w:hAnsi="Devanagari Sangam MN"/>
          <w:sz w:val="28"/>
          <w:szCs w:val="28"/>
          <w:rtl w:val="0"/>
        </w:rPr>
        <w:t xml:space="preserve">1. </w:t>
      </w:r>
      <w:r w:rsidDel="00000000" w:rsidR="00000000" w:rsidRPr="00000000">
        <w:rPr>
          <w:rFonts w:ascii="Devanagari Sangam MN" w:cs="Devanagari Sangam MN" w:eastAsia="Devanagari Sangam MN" w:hAnsi="Devanagari Sangam MN"/>
          <w:color w:val="000000"/>
          <w:sz w:val="28"/>
          <w:szCs w:val="28"/>
          <w:rtl w:val="0"/>
        </w:rPr>
        <w:t xml:space="preserve">If a user is in the Vacuum Flask category and searches for stainless steel, will they show only steel flask in that category, or will they also show related products from other categories of the site (such as travel mugs, sports bottles)?</w:t>
      </w:r>
    </w:p>
    <w:p w:rsidR="00000000" w:rsidDel="00000000" w:rsidP="00000000" w:rsidRDefault="00000000" w:rsidRPr="00000000" w14:paraId="00000007">
      <w:pPr>
        <w:tabs>
          <w:tab w:val="left" w:leader="none" w:pos="2503"/>
        </w:tabs>
        <w:rPr>
          <w:rFonts w:ascii="Devanagari Sangam MN" w:cs="Devanagari Sangam MN" w:eastAsia="Devanagari Sangam MN" w:hAnsi="Devanagari Sangam MN"/>
          <w:color w:val="000000"/>
          <w:sz w:val="28"/>
          <w:szCs w:val="28"/>
        </w:rPr>
      </w:pPr>
      <w:r w:rsidDel="00000000" w:rsidR="00000000" w:rsidRPr="00000000">
        <w:rPr>
          <w:rFonts w:ascii="Devanagari Sangam MN" w:cs="Devanagari Sangam MN" w:eastAsia="Devanagari Sangam MN" w:hAnsi="Devanagari Sangam MN"/>
          <w:b w:val="1"/>
          <w:bCs w:val="1"/>
          <w:sz w:val="28"/>
          <w:szCs w:val="28"/>
          <w:rtl w:val="0"/>
        </w:rPr>
        <w:t xml:space="preserve">Feedback: </w:t>
      </w:r>
      <w:r w:rsidDel="00000000" w:rsidR="00000000" w:rsidRPr="00000000">
        <w:rPr>
          <w:rFonts w:ascii="Devanagari Sangam MN" w:cs="Devanagari Sangam MN" w:eastAsia="Devanagari Sangam MN" w:hAnsi="Devanagari Sangam MN"/>
          <w:sz w:val="28"/>
          <w:szCs w:val="28"/>
          <w:rtl w:val="0"/>
        </w:rPr>
        <w:t xml:space="preserve">The website should priority first for the selected category.</w:t>
      </w:r>
      <w:r w:rsidDel="00000000" w:rsidR="00000000" w:rsidRPr="00000000">
        <w:rPr>
          <w:rtl w:val="0"/>
        </w:rPr>
      </w:r>
    </w:p>
    <w:p w:rsidR="00000000" w:rsidDel="00000000" w:rsidP="00000000" w:rsidRDefault="00000000" w:rsidRPr="00000000" w14:paraId="00000008">
      <w:pPr>
        <w:tabs>
          <w:tab w:val="left" w:leader="none" w:pos="2503"/>
        </w:tabs>
        <w:rPr>
          <w:rFonts w:ascii="Devanagari Sangam MN" w:cs="Devanagari Sangam MN" w:eastAsia="Devanagari Sangam MN" w:hAnsi="Devanagari Sangam MN"/>
          <w:sz w:val="28"/>
          <w:szCs w:val="28"/>
        </w:rPr>
      </w:pPr>
      <w:r w:rsidDel="00000000" w:rsidR="00000000" w:rsidRPr="00000000">
        <w:rPr>
          <w:rFonts w:ascii="Devanagari Sangam MN" w:cs="Devanagari Sangam MN" w:eastAsia="Devanagari Sangam MN" w:hAnsi="Devanagari Sangam MN"/>
          <w:sz w:val="28"/>
          <w:szCs w:val="28"/>
          <w:rtl w:val="0"/>
        </w:rPr>
        <w:t xml:space="preserve">2. When users type only part of the product name (e.g. therm or steel) instead of the full name, should the search results still show the related product (thermos, steel flask)?</w:t>
      </w:r>
    </w:p>
    <w:p w:rsidR="00000000" w:rsidDel="00000000" w:rsidP="00000000" w:rsidRDefault="00000000" w:rsidRPr="00000000" w14:paraId="00000009">
      <w:pPr>
        <w:tabs>
          <w:tab w:val="left" w:leader="none" w:pos="2503"/>
        </w:tabs>
        <w:rPr>
          <w:rFonts w:ascii="Devanagari Sangam MN" w:cs="Devanagari Sangam MN" w:eastAsia="Devanagari Sangam MN" w:hAnsi="Devanagari Sangam MN"/>
          <w:sz w:val="28"/>
          <w:szCs w:val="28"/>
        </w:rPr>
      </w:pPr>
      <w:r w:rsidDel="00000000" w:rsidR="00000000" w:rsidRPr="00000000">
        <w:rPr>
          <w:rFonts w:ascii="Devanagari Sangam MN" w:cs="Devanagari Sangam MN" w:eastAsia="Devanagari Sangam MN" w:hAnsi="Devanagari Sangam MN"/>
          <w:b w:val="1"/>
          <w:bCs w:val="1"/>
          <w:sz w:val="28"/>
          <w:szCs w:val="28"/>
          <w:rtl w:val="0"/>
        </w:rPr>
        <w:t xml:space="preserve">Feedback: </w:t>
      </w:r>
      <w:r w:rsidDel="00000000" w:rsidR="00000000" w:rsidRPr="00000000">
        <w:rPr>
          <w:rFonts w:ascii="Devanagari Sangam MN" w:cs="Devanagari Sangam MN" w:eastAsia="Devanagari Sangam MN" w:hAnsi="Devanagari Sangam MN"/>
          <w:sz w:val="28"/>
          <w:szCs w:val="28"/>
          <w:rtl w:val="0"/>
        </w:rPr>
        <w:t xml:space="preserve">Yes, of course. The search will work even with incomplete words and still show matching products</w:t>
      </w:r>
    </w:p>
    <w:bookmarkStart w:colFirst="0" w:colLast="0" w:name="bookmark=id.shdh6lqpba2u" w:id="4"/>
    <w:bookmarkEnd w:id="4"/>
    <w:p w:rsidR="00000000" w:rsidDel="00000000" w:rsidP="00000000" w:rsidRDefault="00000000" w:rsidRPr="00000000" w14:paraId="0000000A">
      <w:pPr>
        <w:tabs>
          <w:tab w:val="left" w:leader="none" w:pos="2503"/>
        </w:tabs>
        <w:rPr>
          <w:rFonts w:ascii="Devanagari Sangam MN" w:cs="Devanagari Sangam MN" w:eastAsia="Devanagari Sangam MN" w:hAnsi="Devanagari Sangam MN"/>
          <w:sz w:val="28"/>
          <w:szCs w:val="28"/>
        </w:rPr>
      </w:pPr>
      <w:r w:rsidDel="00000000" w:rsidR="00000000" w:rsidRPr="00000000">
        <w:rPr>
          <w:rFonts w:ascii="Devanagari Sangam MN" w:cs="Devanagari Sangam MN" w:eastAsia="Devanagari Sangam MN" w:hAnsi="Devanagari Sangam MN"/>
          <w:sz w:val="28"/>
          <w:szCs w:val="28"/>
          <w:rtl w:val="0"/>
        </w:rPr>
        <w:t xml:space="preserve">3. When the user starts typing, will the currently trending or most searched product names appear in the suggestion dropdown? For example: typing thermos will result in thermos flask, thermos bottle, etc.</w:t>
      </w:r>
    </w:p>
    <w:p w:rsidR="00000000" w:rsidDel="00000000" w:rsidP="00000000" w:rsidRDefault="00000000" w:rsidRPr="00000000" w14:paraId="0000000B">
      <w:pPr>
        <w:tabs>
          <w:tab w:val="left" w:leader="none" w:pos="2503"/>
        </w:tabs>
        <w:rPr>
          <w:rFonts w:ascii="Devanagari Sangam MN" w:cs="Devanagari Sangam MN" w:eastAsia="Devanagari Sangam MN" w:hAnsi="Devanagari Sangam MN"/>
          <w:sz w:val="28"/>
          <w:szCs w:val="28"/>
        </w:rPr>
      </w:pPr>
      <w:r w:rsidDel="00000000" w:rsidR="00000000" w:rsidRPr="00000000">
        <w:rPr>
          <w:rFonts w:ascii="Devanagari Sangam MN" w:cs="Devanagari Sangam MN" w:eastAsia="Devanagari Sangam MN" w:hAnsi="Devanagari Sangam MN"/>
          <w:b w:val="1"/>
          <w:bCs w:val="1"/>
          <w:sz w:val="28"/>
          <w:szCs w:val="28"/>
          <w:rtl w:val="0"/>
        </w:rPr>
        <w:t xml:space="preserve">Feedback: </w:t>
      </w:r>
      <w:r w:rsidDel="00000000" w:rsidR="00000000" w:rsidRPr="00000000">
        <w:rPr>
          <w:rFonts w:ascii="Devanagari Sangam MN" w:cs="Devanagari Sangam MN" w:eastAsia="Devanagari Sangam MN" w:hAnsi="Devanagari Sangam MN"/>
          <w:sz w:val="28"/>
          <w:szCs w:val="28"/>
          <w:rtl w:val="0"/>
        </w:rPr>
        <w:t xml:space="preserve">Yes, of course. The system will show popular and commonly searched keywords in the suggestion dropdown.</w:t>
      </w:r>
    </w:p>
    <w:p w:rsidR="00000000" w:rsidDel="00000000" w:rsidP="00000000" w:rsidRDefault="00000000" w:rsidRPr="00000000" w14:paraId="0000000C">
      <w:pPr>
        <w:tabs>
          <w:tab w:val="left" w:leader="none" w:pos="2503"/>
        </w:tabs>
        <w:rPr>
          <w:rFonts w:ascii="Devanagari Sangam MN" w:cs="Devanagari Sangam MN" w:eastAsia="Devanagari Sangam MN" w:hAnsi="Devanagari Sangam MN"/>
          <w:sz w:val="28"/>
          <w:szCs w:val="28"/>
        </w:rPr>
      </w:pPr>
      <w:r w:rsidDel="00000000" w:rsidR="00000000" w:rsidRPr="00000000">
        <w:rPr>
          <w:rFonts w:ascii="Devanagari Sangam MN" w:cs="Devanagari Sangam MN" w:eastAsia="Devanagari Sangam MN" w:hAnsi="Devanagari Sangam MN"/>
          <w:sz w:val="28"/>
          <w:szCs w:val="28"/>
          <w:rtl w:val="0"/>
        </w:rPr>
        <w:t xml:space="preserve">4. If there are multiple products with the same name (e.g. Stainless Steel Thermos 1 Liter), which product will be prioritized and shown first in the search results?</w:t>
      </w:r>
    </w:p>
    <w:p w:rsidR="00000000" w:rsidDel="00000000" w:rsidP="00000000" w:rsidRDefault="00000000" w:rsidRPr="00000000" w14:paraId="0000000D">
      <w:pPr>
        <w:tabs>
          <w:tab w:val="left" w:leader="none" w:pos="2503"/>
        </w:tabs>
        <w:rPr>
          <w:rFonts w:ascii="Devanagari Sangam MN" w:cs="Devanagari Sangam MN" w:eastAsia="Devanagari Sangam MN" w:hAnsi="Devanagari Sangam MN"/>
          <w:sz w:val="28"/>
          <w:szCs w:val="28"/>
        </w:rPr>
      </w:pPr>
      <w:r w:rsidDel="00000000" w:rsidR="00000000" w:rsidRPr="00000000">
        <w:rPr>
          <w:rFonts w:ascii="Devanagari Sangam MN" w:cs="Devanagari Sangam MN" w:eastAsia="Devanagari Sangam MN" w:hAnsi="Devanagari Sangam MN"/>
          <w:b w:val="1"/>
          <w:bCs w:val="1"/>
          <w:sz w:val="28"/>
          <w:szCs w:val="28"/>
          <w:rtl w:val="0"/>
        </w:rPr>
        <w:t xml:space="preserve">Feedback: </w:t>
      </w:r>
      <w:r w:rsidDel="00000000" w:rsidR="00000000" w:rsidRPr="00000000">
        <w:rPr>
          <w:rFonts w:ascii="Devanagari Sangam MN" w:cs="Devanagari Sangam MN" w:eastAsia="Devanagari Sangam MN" w:hAnsi="Devanagari Sangam MN"/>
          <w:sz w:val="28"/>
          <w:szCs w:val="28"/>
          <w:rtl w:val="0"/>
        </w:rPr>
        <w:t xml:space="preserve">Yes,</w:t>
      </w:r>
      <w:r w:rsidDel="00000000" w:rsidR="00000000" w:rsidRPr="00000000">
        <w:rPr>
          <w:rtl w:val="0"/>
        </w:rPr>
        <w:t xml:space="preserve"> </w:t>
      </w:r>
      <w:r w:rsidDel="00000000" w:rsidR="00000000" w:rsidRPr="00000000">
        <w:rPr>
          <w:rFonts w:ascii="Devanagari Sangam MN" w:cs="Devanagari Sangam MN" w:eastAsia="Devanagari Sangam MN" w:hAnsi="Devanagari Sangam MN"/>
          <w:sz w:val="28"/>
          <w:szCs w:val="28"/>
          <w:rtl w:val="0"/>
        </w:rPr>
        <w:t xml:space="preserve">The system will show the most relevant and popular product first.</w:t>
      </w:r>
    </w:p>
    <w:p w:rsidR="00000000" w:rsidDel="00000000" w:rsidP="00000000" w:rsidRDefault="00000000" w:rsidRPr="00000000" w14:paraId="0000000E">
      <w:pPr>
        <w:tabs>
          <w:tab w:val="left" w:leader="none" w:pos="2503"/>
        </w:tabs>
        <w:rPr>
          <w:rFonts w:ascii="Devanagari Sangam MN" w:cs="Devanagari Sangam MN" w:eastAsia="Devanagari Sangam MN" w:hAnsi="Devanagari Sangam MN"/>
          <w:sz w:val="28"/>
          <w:szCs w:val="28"/>
        </w:rPr>
      </w:pPr>
      <w:r w:rsidDel="00000000" w:rsidR="00000000" w:rsidRPr="00000000">
        <w:rPr>
          <w:rFonts w:ascii="Devanagari Sangam MN" w:cs="Devanagari Sangam MN" w:eastAsia="Devanagari Sangam MN" w:hAnsi="Devanagari Sangam MN"/>
          <w:b w:val="1"/>
          <w:bCs w:val="1"/>
          <w:sz w:val="36"/>
          <w:szCs w:val="36"/>
          <w:rtl w:val="0"/>
        </w:rPr>
        <w:t xml:space="preserve">Medium Priority:</w:t>
      </w:r>
      <w:r w:rsidDel="00000000" w:rsidR="00000000" w:rsidRPr="00000000">
        <w:rPr>
          <w:rFonts w:ascii="Devanagari Sangam MN" w:cs="Devanagari Sangam MN" w:eastAsia="Devanagari Sangam MN" w:hAnsi="Devanagari Sangam MN"/>
          <w:sz w:val="28"/>
          <w:szCs w:val="28"/>
          <w:rtl w:val="0"/>
        </w:rPr>
        <w:br w:type="textWrapping"/>
        <w:t xml:space="preserve">5.</w:t>
      </w:r>
      <w:r w:rsidDel="00000000" w:rsidR="00000000" w:rsidRPr="00000000">
        <w:rPr>
          <w:rtl w:val="0"/>
        </w:rPr>
        <w:t xml:space="preserve"> </w:t>
      </w:r>
      <w:r w:rsidDel="00000000" w:rsidR="00000000" w:rsidRPr="00000000">
        <w:rPr>
          <w:rFonts w:ascii="Devanagari Sangam MN" w:cs="Devanagari Sangam MN" w:eastAsia="Devanagari Sangam MN" w:hAnsi="Devanagari Sangam MN"/>
          <w:sz w:val="28"/>
          <w:szCs w:val="28"/>
          <w:rtl w:val="0"/>
        </w:rPr>
        <w:t xml:space="preserve">When a user searches for a product, will products that are out of stock or unavailable be automatically filtered from the results, or will they be displayed (but with the out of stock tag)?</w:t>
      </w:r>
    </w:p>
    <w:p w:rsidR="00000000" w:rsidDel="00000000" w:rsidP="00000000" w:rsidRDefault="00000000" w:rsidRPr="00000000" w14:paraId="0000000F">
      <w:pPr>
        <w:tabs>
          <w:tab w:val="left" w:leader="none" w:pos="2503"/>
        </w:tabs>
        <w:rPr>
          <w:rFonts w:ascii="Devanagari Sangam MN" w:cs="Devanagari Sangam MN" w:eastAsia="Devanagari Sangam MN" w:hAnsi="Devanagari Sangam MN"/>
          <w:sz w:val="36"/>
          <w:szCs w:val="36"/>
        </w:rPr>
      </w:pPr>
      <w:r w:rsidDel="00000000" w:rsidR="00000000" w:rsidRPr="00000000">
        <w:rPr>
          <w:rFonts w:ascii="Devanagari Sangam MN" w:cs="Devanagari Sangam MN" w:eastAsia="Devanagari Sangam MN" w:hAnsi="Devanagari Sangam MN"/>
          <w:b w:val="1"/>
          <w:bCs w:val="1"/>
          <w:sz w:val="28"/>
          <w:szCs w:val="28"/>
          <w:rtl w:val="0"/>
        </w:rPr>
        <w:t xml:space="preserve">Feedback: </w:t>
      </w:r>
      <w:r w:rsidDel="00000000" w:rsidR="00000000" w:rsidRPr="00000000">
        <w:rPr>
          <w:rFonts w:ascii="Devanagari Sangam MN" w:cs="Devanagari Sangam MN" w:eastAsia="Devanagari Sangam MN" w:hAnsi="Devanagari Sangam MN"/>
          <w:sz w:val="28"/>
          <w:szCs w:val="28"/>
          <w:rtl w:val="0"/>
        </w:rPr>
        <w:t xml:space="preserve">Yes, I want Out of stock product also shown when the user search for a product. </w:t>
      </w:r>
      <w:r w:rsidDel="00000000" w:rsidR="00000000" w:rsidRPr="00000000">
        <w:rPr>
          <w:rtl w:val="0"/>
        </w:rPr>
      </w:r>
    </w:p>
    <w:p w:rsidR="00000000" w:rsidDel="00000000" w:rsidP="00000000" w:rsidRDefault="00000000" w:rsidRPr="00000000" w14:paraId="00000010">
      <w:pPr>
        <w:tabs>
          <w:tab w:val="left" w:leader="none" w:pos="2503"/>
        </w:tabs>
        <w:rPr>
          <w:rFonts w:ascii="Cambria Math" w:cs="Cambria Math" w:eastAsia="Cambria Math" w:hAnsi="Cambria Math"/>
          <w:sz w:val="28"/>
          <w:szCs w:val="28"/>
        </w:rPr>
      </w:pPr>
      <w:r w:rsidDel="00000000" w:rsidR="00000000" w:rsidRPr="00000000">
        <w:rPr>
          <w:rFonts w:ascii="Devanagari Sangam MN" w:cs="Devanagari Sangam MN" w:eastAsia="Devanagari Sangam MN" w:hAnsi="Devanagari Sangam MN"/>
          <w:sz w:val="28"/>
          <w:szCs w:val="28"/>
          <w:rtl w:val="0"/>
        </w:rPr>
        <w:t xml:space="preserve">6.</w:t>
      </w:r>
      <w:r w:rsidDel="00000000" w:rsidR="00000000" w:rsidRPr="00000000">
        <w:rPr>
          <w:rtl w:val="0"/>
        </w:rPr>
        <w:t xml:space="preserve"> </w:t>
      </w:r>
      <w:r w:rsidDel="00000000" w:rsidR="00000000" w:rsidRPr="00000000">
        <w:rPr>
          <w:rFonts w:ascii="Devanagari Sangam MN" w:cs="Devanagari Sangam MN" w:eastAsia="Devanagari Sangam MN" w:hAnsi="Devanagari Sangam MN"/>
          <w:sz w:val="28"/>
          <w:szCs w:val="28"/>
          <w:rtl w:val="0"/>
        </w:rPr>
        <w:t xml:space="preserve">Many users search in mixed languages, such as Thermos bottol or stil flask. Will the search engine support both languages ​​and return relevant results?</w:t>
        <w:br w:type="textWrapping"/>
      </w:r>
      <w:r w:rsidDel="00000000" w:rsidR="00000000" w:rsidRPr="00000000">
        <w:rPr>
          <w:rFonts w:ascii="Devanagari Sangam MN" w:cs="Devanagari Sangam MN" w:eastAsia="Devanagari Sangam MN" w:hAnsi="Devanagari Sangam MN"/>
          <w:b w:val="1"/>
          <w:bCs w:val="1"/>
          <w:sz w:val="30"/>
          <w:szCs w:val="30"/>
          <w:rtl w:val="0"/>
        </w:rPr>
        <w:t xml:space="preserve">Feedback:</w:t>
      </w:r>
      <w:r w:rsidDel="00000000" w:rsidR="00000000" w:rsidRPr="00000000">
        <w:rPr>
          <w:rFonts w:ascii="Devanagari Sangam MN" w:cs="Devanagari Sangam MN" w:eastAsia="Devanagari Sangam MN" w:hAnsi="Devanagari Sangam MN"/>
          <w:sz w:val="30"/>
          <w:szCs w:val="30"/>
          <w:rtl w:val="0"/>
        </w:rPr>
        <w:t xml:space="preserve"> Yes,</w:t>
      </w:r>
      <w:r w:rsidDel="00000000" w:rsidR="00000000" w:rsidRPr="00000000">
        <w:rPr>
          <w:sz w:val="30"/>
          <w:szCs w:val="30"/>
          <w:rtl w:val="0"/>
        </w:rPr>
        <w:t xml:space="preserve"> </w:t>
      </w:r>
      <w:r w:rsidDel="00000000" w:rsidR="00000000" w:rsidRPr="00000000">
        <w:rPr>
          <w:rFonts w:ascii="Devanagari Sangam MN" w:cs="Devanagari Sangam MN" w:eastAsia="Devanagari Sangam MN" w:hAnsi="Devanagari Sangam MN"/>
          <w:sz w:val="30"/>
          <w:szCs w:val="30"/>
          <w:rtl w:val="0"/>
        </w:rPr>
        <w:t xml:space="preserve">the search will handle common spelling mistakes and mixed language</w:t>
      </w:r>
      <w:r w:rsidDel="00000000" w:rsidR="00000000" w:rsidRPr="00000000">
        <w:rPr>
          <w:rFonts w:ascii="Devanagari Sangam MN" w:cs="Devanagari Sangam MN" w:eastAsia="Devanagari Sangam MN" w:hAnsi="Devanagari Sangam MN"/>
          <w:sz w:val="28"/>
          <w:szCs w:val="28"/>
          <w:rtl w:val="0"/>
        </w:rPr>
        <w:t xml:space="preserve">.</w:t>
      </w:r>
      <w:r w:rsidDel="00000000" w:rsidR="00000000" w:rsidRPr="00000000">
        <w:rPr>
          <w:rtl w:val="0"/>
        </w:rPr>
      </w:r>
    </w:p>
    <w:p w:rsidR="00000000" w:rsidDel="00000000" w:rsidP="00000000" w:rsidRDefault="00000000" w:rsidRPr="00000000" w14:paraId="00000011">
      <w:pPr>
        <w:tabs>
          <w:tab w:val="left" w:leader="none" w:pos="2503"/>
        </w:tabs>
        <w:rPr>
          <w:rFonts w:ascii="Devanagari Sangam MN" w:cs="Devanagari Sangam MN" w:eastAsia="Devanagari Sangam MN" w:hAnsi="Devanagari Sangam MN"/>
          <w:sz w:val="28"/>
          <w:szCs w:val="28"/>
        </w:rPr>
      </w:pPr>
      <w:r w:rsidDel="00000000" w:rsidR="00000000" w:rsidRPr="00000000">
        <w:rPr>
          <w:rFonts w:ascii="Devanagari Sangam MN" w:cs="Devanagari Sangam MN" w:eastAsia="Devanagari Sangam MN" w:hAnsi="Devanagari Sangam MN"/>
          <w:sz w:val="28"/>
          <w:szCs w:val="28"/>
          <w:rtl w:val="0"/>
        </w:rPr>
        <w:t xml:space="preserve">7. Will the search also works for product descriptions?</w:t>
      </w:r>
    </w:p>
    <w:p w:rsidR="00000000" w:rsidDel="00000000" w:rsidP="00000000" w:rsidRDefault="00000000" w:rsidRPr="00000000" w14:paraId="00000012">
      <w:pPr>
        <w:tabs>
          <w:tab w:val="left" w:leader="none" w:pos="2503"/>
        </w:tabs>
        <w:rPr>
          <w:rFonts w:ascii="Cambria Math" w:cs="Cambria Math" w:eastAsia="Cambria Math" w:hAnsi="Cambria Math"/>
          <w:sz w:val="28"/>
          <w:szCs w:val="28"/>
        </w:rPr>
      </w:pPr>
      <w:r w:rsidDel="00000000" w:rsidR="00000000" w:rsidRPr="00000000">
        <w:rPr>
          <w:rFonts w:ascii="Cambria Math" w:cs="Cambria Math" w:eastAsia="Cambria Math" w:hAnsi="Cambria Math"/>
          <w:b w:val="1"/>
          <w:bCs w:val="1"/>
          <w:sz w:val="28"/>
          <w:szCs w:val="28"/>
          <w:rtl w:val="0"/>
        </w:rPr>
        <w:t xml:space="preserve">Feedback</w:t>
      </w:r>
      <w:r w:rsidDel="00000000" w:rsidR="00000000" w:rsidRPr="00000000">
        <w:rPr>
          <w:rFonts w:ascii="Cambria Math" w:cs="Cambria Math" w:eastAsia="Cambria Math" w:hAnsi="Cambria Math"/>
          <w:sz w:val="28"/>
          <w:szCs w:val="28"/>
          <w:rtl w:val="0"/>
        </w:rPr>
        <w:t xml:space="preserve">: Yes, the system should be able enough to find product using descriptions</w:t>
      </w:r>
    </w:p>
    <w:p w:rsidR="00000000" w:rsidDel="00000000" w:rsidP="00000000" w:rsidRDefault="00000000" w:rsidRPr="00000000" w14:paraId="00000013">
      <w:pPr>
        <w:tabs>
          <w:tab w:val="left" w:leader="none" w:pos="2503"/>
        </w:tabs>
        <w:rPr>
          <w:rFonts w:ascii="Devanagari Sangam MN" w:cs="Devanagari Sangam MN" w:eastAsia="Devanagari Sangam MN" w:hAnsi="Devanagari Sangam MN"/>
          <w:b w:val="1"/>
          <w:bCs w:val="1"/>
          <w:sz w:val="36"/>
          <w:szCs w:val="36"/>
        </w:rPr>
      </w:pPr>
      <w:r w:rsidDel="00000000" w:rsidR="00000000" w:rsidRPr="00000000">
        <w:rPr>
          <w:rtl w:val="0"/>
        </w:rPr>
      </w:r>
    </w:p>
    <w:p w:rsidR="00000000" w:rsidDel="00000000" w:rsidP="00000000" w:rsidRDefault="00000000" w:rsidRPr="00000000" w14:paraId="00000014">
      <w:pPr>
        <w:tabs>
          <w:tab w:val="left" w:leader="none" w:pos="2503"/>
        </w:tabs>
        <w:rPr>
          <w:rFonts w:ascii="Devanagari Sangam MN" w:cs="Devanagari Sangam MN" w:eastAsia="Devanagari Sangam MN" w:hAnsi="Devanagari Sangam MN"/>
          <w:b w:val="1"/>
          <w:bCs w:val="1"/>
          <w:sz w:val="36"/>
          <w:szCs w:val="36"/>
        </w:rPr>
      </w:pPr>
      <w:r w:rsidDel="00000000" w:rsidR="00000000" w:rsidRPr="00000000">
        <w:rPr>
          <w:rtl w:val="0"/>
        </w:rPr>
      </w:r>
    </w:p>
    <w:p w:rsidR="00000000" w:rsidDel="00000000" w:rsidP="00000000" w:rsidRDefault="00000000" w:rsidRPr="00000000" w14:paraId="00000015">
      <w:pPr>
        <w:tabs>
          <w:tab w:val="left" w:leader="none" w:pos="2503"/>
        </w:tabs>
        <w:rPr>
          <w:rFonts w:ascii="Devanagari Sangam MN" w:cs="Devanagari Sangam MN" w:eastAsia="Devanagari Sangam MN" w:hAnsi="Devanagari Sangam MN"/>
          <w:b w:val="1"/>
          <w:bCs w:val="1"/>
          <w:sz w:val="36"/>
          <w:szCs w:val="36"/>
        </w:rPr>
      </w:pPr>
      <w:r w:rsidDel="00000000" w:rsidR="00000000" w:rsidRPr="00000000">
        <w:rPr>
          <w:rtl w:val="0"/>
        </w:rPr>
      </w:r>
    </w:p>
    <w:p w:rsidR="00000000" w:rsidDel="00000000" w:rsidP="00000000" w:rsidRDefault="00000000" w:rsidRPr="00000000" w14:paraId="00000016">
      <w:pPr>
        <w:tabs>
          <w:tab w:val="left" w:leader="none" w:pos="2503"/>
        </w:tabs>
        <w:rPr>
          <w:rFonts w:ascii="Devanagari Sangam MN" w:cs="Devanagari Sangam MN" w:eastAsia="Devanagari Sangam MN" w:hAnsi="Devanagari Sangam MN"/>
          <w:b w:val="1"/>
          <w:bCs w:val="1"/>
          <w:sz w:val="36"/>
          <w:szCs w:val="36"/>
        </w:rPr>
      </w:pPr>
      <w:r w:rsidDel="00000000" w:rsidR="00000000" w:rsidRPr="00000000">
        <w:rPr>
          <w:rFonts w:ascii="Devanagari Sangam MN" w:cs="Devanagari Sangam MN" w:eastAsia="Devanagari Sangam MN" w:hAnsi="Devanagari Sangam MN"/>
          <w:b w:val="1"/>
          <w:bCs w:val="1"/>
          <w:sz w:val="36"/>
          <w:szCs w:val="36"/>
          <w:rtl w:val="0"/>
        </w:rPr>
        <w:t xml:space="preserve">Low Priority:</w:t>
      </w:r>
    </w:p>
    <w:p w:rsidR="00000000" w:rsidDel="00000000" w:rsidP="00000000" w:rsidRDefault="00000000" w:rsidRPr="00000000" w14:paraId="00000017">
      <w:pPr>
        <w:tabs>
          <w:tab w:val="left" w:leader="none" w:pos="2503"/>
        </w:tabs>
        <w:rPr>
          <w:rFonts w:ascii="Devanagari Sangam MN" w:cs="Devanagari Sangam MN" w:eastAsia="Devanagari Sangam MN" w:hAnsi="Devanagari Sangam MN"/>
          <w:sz w:val="28"/>
          <w:szCs w:val="28"/>
        </w:rPr>
      </w:pPr>
      <w:r w:rsidDel="00000000" w:rsidR="00000000" w:rsidRPr="00000000">
        <w:rPr>
          <w:rFonts w:ascii="Devanagari Sangam MN" w:cs="Devanagari Sangam MN" w:eastAsia="Devanagari Sangam MN" w:hAnsi="Devanagari Sangam MN"/>
          <w:sz w:val="28"/>
          <w:szCs w:val="28"/>
          <w:rtl w:val="0"/>
        </w:rPr>
        <w:t xml:space="preserve">8. How will the search work if the user uses special characters (e.g. -, /, &amp;, #) when searching? For example, will typing steel-bottle, water/bottle or salt &amp; pepper show relevant products in the search results?</w:t>
      </w:r>
    </w:p>
    <w:p w:rsidR="00000000" w:rsidDel="00000000" w:rsidP="00000000" w:rsidRDefault="00000000" w:rsidRPr="00000000" w14:paraId="00000018">
      <w:pPr>
        <w:tabs>
          <w:tab w:val="left" w:leader="none" w:pos="2503"/>
        </w:tabs>
        <w:rPr>
          <w:rFonts w:ascii="Devanagari Sangam MN" w:cs="Devanagari Sangam MN" w:eastAsia="Devanagari Sangam MN" w:hAnsi="Devanagari Sangam MN"/>
          <w:sz w:val="28"/>
          <w:szCs w:val="28"/>
        </w:rPr>
      </w:pPr>
      <w:r w:rsidDel="00000000" w:rsidR="00000000" w:rsidRPr="00000000">
        <w:rPr>
          <w:rFonts w:ascii="Devanagari Sangam MN" w:cs="Devanagari Sangam MN" w:eastAsia="Devanagari Sangam MN" w:hAnsi="Devanagari Sangam MN"/>
          <w:b w:val="1"/>
          <w:bCs w:val="1"/>
          <w:sz w:val="28"/>
          <w:szCs w:val="28"/>
          <w:rtl w:val="0"/>
        </w:rPr>
        <w:t xml:space="preserve">Feedback: </w:t>
      </w:r>
      <w:r w:rsidDel="00000000" w:rsidR="00000000" w:rsidRPr="00000000">
        <w:rPr>
          <w:rFonts w:ascii="Devanagari Sangam MN" w:cs="Devanagari Sangam MN" w:eastAsia="Devanagari Sangam MN" w:hAnsi="Devanagari Sangam MN"/>
          <w:sz w:val="28"/>
          <w:szCs w:val="28"/>
          <w:rtl w:val="0"/>
        </w:rPr>
        <w:t xml:space="preserve">Yes,of course.</w:t>
      </w:r>
      <w:r w:rsidDel="00000000" w:rsidR="00000000" w:rsidRPr="00000000">
        <w:rPr>
          <w:rtl w:val="0"/>
        </w:rPr>
        <w:t xml:space="preserve"> </w:t>
      </w:r>
      <w:r w:rsidDel="00000000" w:rsidR="00000000" w:rsidRPr="00000000">
        <w:rPr>
          <w:rFonts w:ascii="Devanagari Sangam MN" w:cs="Devanagari Sangam MN" w:eastAsia="Devanagari Sangam MN" w:hAnsi="Devanagari Sangam MN"/>
          <w:sz w:val="28"/>
          <w:szCs w:val="28"/>
          <w:rtl w:val="0"/>
        </w:rPr>
        <w:t xml:space="preserve">The system will ignore special characters and still show relevant products</w:t>
      </w:r>
    </w:p>
    <w:p w:rsidR="00000000" w:rsidDel="00000000" w:rsidP="00000000" w:rsidRDefault="00000000" w:rsidRPr="00000000" w14:paraId="00000019">
      <w:pPr>
        <w:tabs>
          <w:tab w:val="left" w:leader="none" w:pos="2503"/>
        </w:tabs>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1A">
      <w:pPr>
        <w:tabs>
          <w:tab w:val="left" w:leader="none" w:pos="2503"/>
        </w:tabs>
        <w:rPr>
          <w:rFonts w:ascii="Devanagari Sangam MN" w:cs="Devanagari Sangam MN" w:eastAsia="Devanagari Sangam MN" w:hAnsi="Devanagari Sangam MN"/>
          <w:b w:val="1"/>
          <w:bCs w:val="1"/>
          <w:sz w:val="28"/>
          <w:szCs w:val="28"/>
        </w:rPr>
      </w:pPr>
      <w:r w:rsidDel="00000000" w:rsidR="00000000" w:rsidRPr="00000000">
        <w:rPr>
          <w:rFonts w:ascii="Devanagari Sangam MN" w:cs="Devanagari Sangam MN" w:eastAsia="Devanagari Sangam MN" w:hAnsi="Devanagari Sangam MN"/>
          <w:sz w:val="28"/>
          <w:szCs w:val="28"/>
          <w:rtl w:val="0"/>
        </w:rPr>
        <w:t xml:space="preserve">9.</w:t>
      </w:r>
      <w:r w:rsidDel="00000000" w:rsidR="00000000" w:rsidRPr="00000000">
        <w:rPr>
          <w:rtl w:val="0"/>
        </w:rPr>
        <w:t xml:space="preserve"> </w:t>
      </w:r>
      <w:r w:rsidDel="00000000" w:rsidR="00000000" w:rsidRPr="00000000">
        <w:rPr>
          <w:rFonts w:ascii="Devanagari Sangam MN" w:cs="Devanagari Sangam MN" w:eastAsia="Devanagari Sangam MN" w:hAnsi="Devanagari Sangam MN"/>
          <w:sz w:val="28"/>
          <w:szCs w:val="28"/>
          <w:rtl w:val="0"/>
        </w:rPr>
        <w:t xml:space="preserve">Will the search results highlight the words that match the user’s search (for example, by making them bold or using a different color) so users can easily understand why a product appears in the search results?</w:t>
        <w:br w:type="textWrapping"/>
      </w:r>
      <w:r w:rsidDel="00000000" w:rsidR="00000000" w:rsidRPr="00000000">
        <w:rPr>
          <w:rFonts w:ascii="Devanagari Sangam MN" w:cs="Devanagari Sangam MN" w:eastAsia="Devanagari Sangam MN" w:hAnsi="Devanagari Sangam MN"/>
          <w:b w:val="1"/>
          <w:bCs w:val="1"/>
          <w:sz w:val="28"/>
          <w:szCs w:val="28"/>
          <w:rtl w:val="0"/>
        </w:rPr>
        <w:t xml:space="preserve">Feedback:</w:t>
      </w:r>
      <w:r w:rsidDel="00000000" w:rsidR="00000000" w:rsidRPr="00000000">
        <w:rPr>
          <w:rtl w:val="0"/>
        </w:rPr>
        <w:t xml:space="preserve"> </w:t>
      </w:r>
      <w:r w:rsidDel="00000000" w:rsidR="00000000" w:rsidRPr="00000000">
        <w:rPr>
          <w:rFonts w:ascii="Devanagari Sangam MN" w:cs="Devanagari Sangam MN" w:eastAsia="Devanagari Sangam MN" w:hAnsi="Devanagari Sangam MN"/>
          <w:sz w:val="28"/>
          <w:szCs w:val="28"/>
          <w:rtl w:val="0"/>
        </w:rPr>
        <w:t xml:space="preserve">Yes, the system should highlight the matching search words in the product name or description to make the search results easier to understand and improve the user experience.</w:t>
      </w:r>
      <w:r w:rsidDel="00000000" w:rsidR="00000000" w:rsidRPr="00000000">
        <w:rPr>
          <w:rtl w:val="0"/>
        </w:rPr>
      </w:r>
    </w:p>
    <w:p w:rsidR="00000000" w:rsidDel="00000000" w:rsidP="00000000" w:rsidRDefault="00000000" w:rsidRPr="00000000" w14:paraId="0000001B">
      <w:pPr>
        <w:tabs>
          <w:tab w:val="left" w:leader="none" w:pos="2503"/>
        </w:tabs>
        <w:rPr>
          <w:rFonts w:ascii="Devanagari Sangam MN" w:cs="Devanagari Sangam MN" w:eastAsia="Devanagari Sangam MN" w:hAnsi="Devanagari Sangam MN"/>
          <w:sz w:val="28"/>
          <w:szCs w:val="28"/>
        </w:rPr>
      </w:pPr>
      <w:r w:rsidDel="00000000" w:rsidR="00000000" w:rsidRPr="00000000">
        <w:rPr>
          <w:rFonts w:ascii="Devanagari Sangam MN" w:cs="Devanagari Sangam MN" w:eastAsia="Devanagari Sangam MN" w:hAnsi="Devanagari Sangam MN"/>
          <w:sz w:val="28"/>
          <w:szCs w:val="28"/>
          <w:rtl w:val="0"/>
        </w:rPr>
        <w:t xml:space="preserve">10.</w:t>
      </w:r>
      <w:r w:rsidDel="00000000" w:rsidR="00000000" w:rsidRPr="00000000">
        <w:rPr>
          <w:rtl w:val="0"/>
        </w:rPr>
        <w:t xml:space="preserve"> </w:t>
      </w:r>
      <w:r w:rsidDel="00000000" w:rsidR="00000000" w:rsidRPr="00000000">
        <w:rPr>
          <w:rFonts w:ascii="Devanagari Sangam MN" w:cs="Devanagari Sangam MN" w:eastAsia="Devanagari Sangam MN" w:hAnsi="Devanagari Sangam MN"/>
          <w:sz w:val="28"/>
          <w:szCs w:val="28"/>
          <w:rtl w:val="0"/>
        </w:rPr>
        <w:t xml:space="preserve">Will the search engine support searching for products through voice commands, especially in the Banglish language, a mix of Bangla and English?</w:t>
      </w:r>
    </w:p>
    <w:p w:rsidR="00000000" w:rsidDel="00000000" w:rsidP="00000000" w:rsidRDefault="00000000" w:rsidRPr="00000000" w14:paraId="0000001C">
      <w:pPr>
        <w:tabs>
          <w:tab w:val="left" w:leader="none" w:pos="2503"/>
        </w:tabs>
        <w:rPr>
          <w:rFonts w:ascii="Devanagari Sangam MN" w:cs="Devanagari Sangam MN" w:eastAsia="Devanagari Sangam MN" w:hAnsi="Devanagari Sangam MN"/>
          <w:sz w:val="28"/>
          <w:szCs w:val="28"/>
        </w:rPr>
      </w:pPr>
      <w:r w:rsidDel="00000000" w:rsidR="00000000" w:rsidRPr="00000000">
        <w:rPr>
          <w:rFonts w:ascii="Devanagari Sangam MN" w:cs="Devanagari Sangam MN" w:eastAsia="Devanagari Sangam MN" w:hAnsi="Devanagari Sangam MN"/>
          <w:b w:val="1"/>
          <w:bCs w:val="1"/>
          <w:sz w:val="28"/>
          <w:szCs w:val="28"/>
          <w:rtl w:val="0"/>
        </w:rPr>
        <w:t xml:space="preserve">Feedback: </w:t>
      </w:r>
      <w:r w:rsidDel="00000000" w:rsidR="00000000" w:rsidRPr="00000000">
        <w:rPr>
          <w:rFonts w:ascii="Devanagari Sangam MN" w:cs="Devanagari Sangam MN" w:eastAsia="Devanagari Sangam MN" w:hAnsi="Devanagari Sangam MN"/>
          <w:sz w:val="28"/>
          <w:szCs w:val="28"/>
          <w:rtl w:val="0"/>
        </w:rPr>
        <w:t xml:space="preserve">Yes, it will be very good for my customer</w:t>
      </w:r>
    </w:p>
    <w:p w:rsidR="00000000" w:rsidDel="00000000" w:rsidP="00000000" w:rsidRDefault="00000000" w:rsidRPr="00000000" w14:paraId="0000001D">
      <w:pPr>
        <w:tabs>
          <w:tab w:val="left" w:leader="none" w:pos="2503"/>
        </w:tabs>
        <w:rPr>
          <w:rFonts w:ascii="Devanagari Sangam MN" w:cs="Devanagari Sangam MN" w:eastAsia="Devanagari Sangam MN" w:hAnsi="Devanagari Sangam MN"/>
          <w:sz w:val="28"/>
          <w:szCs w:val="28"/>
        </w:rPr>
      </w:pPr>
      <w:r w:rsidDel="00000000" w:rsidR="00000000" w:rsidRPr="00000000">
        <w:rPr>
          <w:rtl w:val="0"/>
        </w:rPr>
      </w:r>
    </w:p>
    <w:p w:rsidR="00000000" w:rsidDel="00000000" w:rsidP="00000000" w:rsidRDefault="00000000" w:rsidRPr="00000000" w14:paraId="0000001E">
      <w:pPr>
        <w:tabs>
          <w:tab w:val="left" w:leader="none" w:pos="2503"/>
        </w:tabs>
        <w:rPr>
          <w:rFonts w:ascii="Devanagari Sangam MN" w:cs="Devanagari Sangam MN" w:eastAsia="Devanagari Sangam MN" w:hAnsi="Devanagari Sangam MN"/>
          <w:sz w:val="28"/>
          <w:szCs w:val="28"/>
        </w:rPr>
      </w:pPr>
      <w:r w:rsidDel="00000000" w:rsidR="00000000" w:rsidRPr="00000000">
        <w:rPr>
          <w:rtl w:val="0"/>
        </w:rPr>
      </w:r>
    </w:p>
    <w:p w:rsidR="00000000" w:rsidDel="00000000" w:rsidP="00000000" w:rsidRDefault="00000000" w:rsidRPr="00000000" w14:paraId="0000001F">
      <w:pPr>
        <w:tabs>
          <w:tab w:val="left" w:leader="none" w:pos="2503"/>
        </w:tabs>
        <w:rPr>
          <w:rFonts w:ascii="Devanagari Sangam MN" w:cs="Devanagari Sangam MN" w:eastAsia="Devanagari Sangam MN" w:hAnsi="Devanagari Sangam MN"/>
          <w:sz w:val="28"/>
          <w:szCs w:val="28"/>
        </w:rPr>
      </w:pPr>
      <w:r w:rsidDel="00000000" w:rsidR="00000000" w:rsidRPr="00000000">
        <w:rPr>
          <w:rtl w:val="0"/>
        </w:rPr>
      </w:r>
    </w:p>
    <w:p w:rsidR="00000000" w:rsidDel="00000000" w:rsidP="00000000" w:rsidRDefault="00000000" w:rsidRPr="00000000" w14:paraId="00000020">
      <w:pPr>
        <w:tabs>
          <w:tab w:val="left" w:leader="none" w:pos="2503"/>
        </w:tabs>
        <w:rPr>
          <w:rFonts w:ascii="Devanagari Sangam MN" w:cs="Devanagari Sangam MN" w:eastAsia="Devanagari Sangam MN" w:hAnsi="Devanagari Sangam MN"/>
          <w:sz w:val="28"/>
          <w:szCs w:val="28"/>
        </w:rPr>
      </w:pPr>
      <w:r w:rsidDel="00000000" w:rsidR="00000000" w:rsidRPr="00000000">
        <w:rPr>
          <w:rtl w:val="0"/>
        </w:rPr>
      </w:r>
    </w:p>
    <w:sectPr>
      <w:pgSz w:h="16840" w:w="1190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mpact"/>
  <w:font w:name="Times New Roman"/>
  <w:font w:name="Cambria"/>
  <w:font w:name="Devanagari Sangam MN"/>
  <w:font w:name="Gill Sans">
    <w:embedRegular w:fontKey="{00000000-0000-0000-0000-000000000000}" r:id="rId1" w:subsetted="0"/>
    <w:embedBold w:fontKey="{00000000-0000-0000-0000-000000000000}" r:id="rId2" w:subsetted="0"/>
  </w:font>
  <w:font w:name="Cutive">
    <w:embedRegular w:fontKey="{00000000-0000-0000-0000-000000000000}" r:id="rId3" w:subsetted="0"/>
  </w:font>
  <w:font w:name="Cambria Math">
    <w:embedRegular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ill Sans" w:cs="Gill Sans" w:eastAsia="Gill Sans" w:hAnsi="Gill Sans"/>
        <w:sz w:val="21"/>
        <w:szCs w:val="21"/>
        <w:lang w:val="en"/>
      </w:rPr>
    </w:rPrDefault>
    <w:pPrDefault>
      <w:pPr>
        <w:spacing w:after="180" w:line="27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360" w:line="240" w:lineRule="auto"/>
    </w:pPr>
    <w:rPr>
      <w:rFonts w:ascii="Impact" w:cs="Impact" w:eastAsia="Impact" w:hAnsi="Impact"/>
      <w:color w:val="f8b323"/>
      <w:sz w:val="32"/>
      <w:szCs w:val="32"/>
    </w:rPr>
  </w:style>
  <w:style w:type="paragraph" w:styleId="Heading2">
    <w:name w:val="heading 2"/>
    <w:basedOn w:val="Normal"/>
    <w:next w:val="Normal"/>
    <w:pPr>
      <w:keepNext w:val="1"/>
      <w:keepLines w:val="1"/>
      <w:spacing w:after="0" w:before="120" w:line="240" w:lineRule="auto"/>
    </w:pPr>
    <w:rPr>
      <w:b w:val="1"/>
      <w:bCs w:val="1"/>
      <w:color w:val="f8b323"/>
      <w:sz w:val="28"/>
      <w:szCs w:val="28"/>
    </w:rPr>
  </w:style>
  <w:style w:type="paragraph" w:styleId="Heading3">
    <w:name w:val="heading 3"/>
    <w:basedOn w:val="Normal"/>
    <w:next w:val="Normal"/>
    <w:pPr>
      <w:keepNext w:val="1"/>
      <w:keepLines w:val="1"/>
      <w:spacing w:after="0" w:before="20" w:line="240" w:lineRule="auto"/>
    </w:pPr>
    <w:rPr>
      <w:rFonts w:ascii="Impact" w:cs="Impact" w:eastAsia="Impact" w:hAnsi="Impact"/>
      <w:color w:val="2a1a00"/>
      <w:sz w:val="24"/>
      <w:szCs w:val="24"/>
    </w:rPr>
  </w:style>
  <w:style w:type="paragraph" w:styleId="Heading4">
    <w:name w:val="heading 4"/>
    <w:basedOn w:val="Normal"/>
    <w:next w:val="Normal"/>
    <w:pPr>
      <w:keepNext w:val="1"/>
      <w:keepLines w:val="1"/>
      <w:spacing w:after="0" w:before="200" w:lineRule="auto"/>
    </w:pPr>
    <w:rPr>
      <w:b w:val="1"/>
      <w:bCs w:val="1"/>
      <w:i w:val="1"/>
      <w:iCs w:val="1"/>
      <w:color w:val="000000"/>
      <w:sz w:val="24"/>
      <w:szCs w:val="24"/>
    </w:rPr>
  </w:style>
  <w:style w:type="paragraph" w:styleId="Heading5">
    <w:name w:val="heading 5"/>
    <w:basedOn w:val="Normal"/>
    <w:next w:val="Normal"/>
    <w:pPr>
      <w:keepNext w:val="1"/>
      <w:keepLines w:val="1"/>
      <w:spacing w:after="0" w:before="200" w:lineRule="auto"/>
    </w:pPr>
    <w:rPr>
      <w:rFonts w:ascii="Impact" w:cs="Impact" w:eastAsia="Impact" w:hAnsi="Impact"/>
      <w:color w:val="000000"/>
      <w:sz w:val="22"/>
      <w:szCs w:val="22"/>
    </w:rPr>
  </w:style>
  <w:style w:type="paragraph" w:styleId="Heading6">
    <w:name w:val="heading 6"/>
    <w:basedOn w:val="Normal"/>
    <w:next w:val="Normal"/>
    <w:pPr>
      <w:keepNext w:val="1"/>
      <w:keepLines w:val="1"/>
      <w:spacing w:after="0" w:before="200" w:lineRule="auto"/>
    </w:pPr>
    <w:rPr>
      <w:rFonts w:ascii="Impact" w:cs="Impact" w:eastAsia="Impact" w:hAnsi="Impact"/>
      <w:color w:val="f8b323"/>
      <w:sz w:val="22"/>
      <w:szCs w:val="22"/>
    </w:rPr>
  </w:style>
  <w:style w:type="paragraph" w:styleId="Title">
    <w:name w:val="Title"/>
    <w:basedOn w:val="Normal"/>
    <w:next w:val="Normal"/>
    <w:pPr>
      <w:spacing w:after="120" w:line="240" w:lineRule="auto"/>
    </w:pPr>
    <w:rPr>
      <w:rFonts w:ascii="Impact" w:cs="Impact" w:eastAsia="Impact" w:hAnsi="Impact"/>
      <w:color w:val="2a1a00"/>
      <w:sz w:val="96"/>
      <w:szCs w:val="96"/>
    </w:rPr>
  </w:style>
  <w:style w:type="paragraph" w:styleId="Heading7">
    <w:name w:val="heading 7"/>
    <w:basedOn w:val="Normal"/>
    <w:next w:val="Normal"/>
    <w:link w:val="Heading7Char"/>
    <w:uiPriority w:val="9"/>
    <w:semiHidden w:val="1"/>
    <w:unhideWhenUsed w:val="1"/>
    <w:qFormat w:val="1"/>
    <w:rsid w:val="00714099"/>
    <w:pPr>
      <w:keepNext w:val="1"/>
      <w:keepLines w:val="1"/>
      <w:spacing w:after="0" w:before="200"/>
      <w:outlineLvl w:val="6"/>
    </w:pPr>
    <w:rPr>
      <w:rFonts w:asciiTheme="majorHAnsi" w:cstheme="majorBidi" w:eastAsiaTheme="majorEastAsia" w:hAnsiTheme="majorHAnsi"/>
      <w:i w:val="1"/>
      <w:iCs w:val="1"/>
      <w:color w:val="000000"/>
      <w:sz w:val="22"/>
    </w:rPr>
  </w:style>
  <w:style w:type="paragraph" w:styleId="Heading8">
    <w:name w:val="heading 8"/>
    <w:basedOn w:val="Normal"/>
    <w:next w:val="Normal"/>
    <w:link w:val="Heading8Char"/>
    <w:uiPriority w:val="9"/>
    <w:semiHidden w:val="1"/>
    <w:unhideWhenUsed w:val="1"/>
    <w:qFormat w:val="1"/>
    <w:rsid w:val="00714099"/>
    <w:pPr>
      <w:keepNext w:val="1"/>
      <w:keepLines w:val="1"/>
      <w:spacing w:after="0" w:before="200"/>
      <w:outlineLvl w:val="7"/>
    </w:pPr>
    <w:rPr>
      <w:rFonts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val="1"/>
    <w:unhideWhenUsed w:val="1"/>
    <w:qFormat w:val="1"/>
    <w:rsid w:val="00714099"/>
    <w:pPr>
      <w:keepNext w:val="1"/>
      <w:keepLines w:val="1"/>
      <w:spacing w:after="0" w:before="200"/>
      <w:outlineLvl w:val="8"/>
    </w:pPr>
    <w:rPr>
      <w:rFonts w:asciiTheme="majorHAnsi" w:cstheme="majorBidi" w:eastAsiaTheme="majorEastAsia" w:hAnsiTheme="majorHAnsi"/>
      <w:i w:val="1"/>
      <w:iCs w:val="1"/>
      <w:color w:val="000000"/>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PersonalName" w:customStyle="1">
    <w:name w:val="Personal Name"/>
    <w:basedOn w:val="Title"/>
    <w:qFormat w:val="1"/>
    <w:rsid w:val="00714099"/>
    <w:rPr>
      <w:b w:val="1"/>
      <w:caps w:val="1"/>
      <w:color w:val="000000"/>
      <w:sz w:val="28"/>
      <w:szCs w:val="28"/>
    </w:rPr>
  </w:style>
  <w:style w:type="character" w:styleId="TitleChar" w:customStyle="1">
    <w:name w:val="Title Char"/>
    <w:basedOn w:val="DefaultParagraphFont"/>
    <w:link w:val="Title"/>
    <w:uiPriority w:val="10"/>
    <w:rsid w:val="00714099"/>
    <w:rPr>
      <w:rFonts w:asciiTheme="majorHAnsi" w:cstheme="majorBidi" w:eastAsiaTheme="majorEastAsia" w:hAnsiTheme="majorHAnsi"/>
      <w:color w:val="2a1a00" w:themeColor="text2"/>
      <w:spacing w:val="30"/>
      <w:kern w:val="28"/>
      <w:sz w:val="96"/>
      <w:szCs w:val="52"/>
    </w:rPr>
  </w:style>
  <w:style w:type="character" w:styleId="Heading1Char" w:customStyle="1">
    <w:name w:val="Heading 1 Char"/>
    <w:basedOn w:val="DefaultParagraphFont"/>
    <w:link w:val="Heading1"/>
    <w:uiPriority w:val="9"/>
    <w:rsid w:val="00714099"/>
    <w:rPr>
      <w:rFonts w:asciiTheme="majorHAnsi" w:cstheme="majorBidi" w:eastAsiaTheme="majorEastAsia" w:hAnsiTheme="majorHAnsi"/>
      <w:bCs w:val="1"/>
      <w:color w:val="f8b323" w:themeColor="accent1"/>
      <w:spacing w:val="20"/>
      <w:sz w:val="32"/>
      <w:szCs w:val="28"/>
    </w:rPr>
  </w:style>
  <w:style w:type="character" w:styleId="Heading2Char" w:customStyle="1">
    <w:name w:val="Heading 2 Char"/>
    <w:basedOn w:val="DefaultParagraphFont"/>
    <w:link w:val="Heading2"/>
    <w:uiPriority w:val="9"/>
    <w:semiHidden w:val="1"/>
    <w:rsid w:val="00714099"/>
    <w:rPr>
      <w:rFonts w:cstheme="majorBidi" w:eastAsiaTheme="majorEastAsia"/>
      <w:b w:val="1"/>
      <w:bCs w:val="1"/>
      <w:color w:val="f8b323" w:themeColor="accent1"/>
      <w:sz w:val="28"/>
      <w:szCs w:val="26"/>
    </w:rPr>
  </w:style>
  <w:style w:type="character" w:styleId="Heading3Char" w:customStyle="1">
    <w:name w:val="Heading 3 Char"/>
    <w:basedOn w:val="DefaultParagraphFont"/>
    <w:link w:val="Heading3"/>
    <w:uiPriority w:val="9"/>
    <w:semiHidden w:val="1"/>
    <w:rsid w:val="00714099"/>
    <w:rPr>
      <w:rFonts w:asciiTheme="majorHAnsi" w:cstheme="majorBidi" w:eastAsiaTheme="majorEastAsia" w:hAnsiTheme="majorHAnsi"/>
      <w:bCs w:val="1"/>
      <w:color w:val="2a1a00" w:themeColor="text2"/>
      <w:spacing w:val="14"/>
      <w:sz w:val="24"/>
    </w:rPr>
  </w:style>
  <w:style w:type="character" w:styleId="Heading4Char" w:customStyle="1">
    <w:name w:val="Heading 4 Char"/>
    <w:basedOn w:val="DefaultParagraphFont"/>
    <w:link w:val="Heading4"/>
    <w:uiPriority w:val="9"/>
    <w:semiHidden w:val="1"/>
    <w:rsid w:val="00714099"/>
    <w:rPr>
      <w:rFonts w:cstheme="majorBidi" w:eastAsiaTheme="majorEastAsia"/>
      <w:b w:val="1"/>
      <w:bCs w:val="1"/>
      <w:i w:val="1"/>
      <w:iCs w:val="1"/>
      <w:color w:val="000000"/>
      <w:sz w:val="24"/>
    </w:rPr>
  </w:style>
  <w:style w:type="character" w:styleId="Heading5Char" w:customStyle="1">
    <w:name w:val="Heading 5 Char"/>
    <w:basedOn w:val="DefaultParagraphFont"/>
    <w:link w:val="Heading5"/>
    <w:uiPriority w:val="9"/>
    <w:semiHidden w:val="1"/>
    <w:rsid w:val="00714099"/>
    <w:rPr>
      <w:rFonts w:asciiTheme="majorHAnsi" w:cstheme="majorBidi" w:eastAsiaTheme="majorEastAsia" w:hAnsiTheme="majorHAnsi"/>
      <w:color w:val="000000"/>
    </w:rPr>
  </w:style>
  <w:style w:type="character" w:styleId="Heading6Char" w:customStyle="1">
    <w:name w:val="Heading 6 Char"/>
    <w:basedOn w:val="DefaultParagraphFont"/>
    <w:link w:val="Heading6"/>
    <w:uiPriority w:val="9"/>
    <w:semiHidden w:val="1"/>
    <w:rsid w:val="00714099"/>
    <w:rPr>
      <w:rFonts w:asciiTheme="majorHAnsi" w:cstheme="majorBidi" w:eastAsiaTheme="majorEastAsia" w:hAnsiTheme="majorHAnsi"/>
      <w:iCs w:val="1"/>
      <w:color w:val="f8b323" w:themeColor="accent1"/>
    </w:rPr>
  </w:style>
  <w:style w:type="character" w:styleId="Heading7Char" w:customStyle="1">
    <w:name w:val="Heading 7 Char"/>
    <w:basedOn w:val="DefaultParagraphFont"/>
    <w:link w:val="Heading7"/>
    <w:uiPriority w:val="9"/>
    <w:semiHidden w:val="1"/>
    <w:rsid w:val="00714099"/>
    <w:rPr>
      <w:rFonts w:asciiTheme="majorHAnsi" w:cstheme="majorBidi" w:eastAsiaTheme="majorEastAsia" w:hAnsiTheme="majorHAnsi"/>
      <w:i w:val="1"/>
      <w:iCs w:val="1"/>
      <w:color w:val="000000"/>
    </w:rPr>
  </w:style>
  <w:style w:type="character" w:styleId="Heading8Char" w:customStyle="1">
    <w:name w:val="Heading 8 Char"/>
    <w:basedOn w:val="DefaultParagraphFont"/>
    <w:link w:val="Heading8"/>
    <w:uiPriority w:val="9"/>
    <w:semiHidden w:val="1"/>
    <w:rsid w:val="00714099"/>
    <w:rPr>
      <w:rFonts w:asciiTheme="majorHAnsi" w:cstheme="majorBidi" w:eastAsiaTheme="majorEastAsia" w:hAnsiTheme="majorHAnsi"/>
      <w:color w:val="000000"/>
      <w:sz w:val="20"/>
      <w:szCs w:val="20"/>
    </w:rPr>
  </w:style>
  <w:style w:type="character" w:styleId="Heading9Char" w:customStyle="1">
    <w:name w:val="Heading 9 Char"/>
    <w:basedOn w:val="DefaultParagraphFont"/>
    <w:link w:val="Heading9"/>
    <w:uiPriority w:val="9"/>
    <w:semiHidden w:val="1"/>
    <w:rsid w:val="00714099"/>
    <w:rPr>
      <w:rFonts w:asciiTheme="majorHAnsi" w:cstheme="majorBidi" w:eastAsiaTheme="majorEastAsia" w:hAnsiTheme="majorHAnsi"/>
      <w:i w:val="1"/>
      <w:iCs w:val="1"/>
      <w:color w:val="000000"/>
      <w:sz w:val="20"/>
      <w:szCs w:val="20"/>
    </w:rPr>
  </w:style>
  <w:style w:type="paragraph" w:styleId="Caption">
    <w:name w:val="caption"/>
    <w:basedOn w:val="Normal"/>
    <w:next w:val="Normal"/>
    <w:uiPriority w:val="35"/>
    <w:semiHidden w:val="1"/>
    <w:unhideWhenUsed w:val="1"/>
    <w:qFormat w:val="1"/>
    <w:rsid w:val="00714099"/>
    <w:pPr>
      <w:spacing w:line="240" w:lineRule="auto"/>
    </w:pPr>
    <w:rPr>
      <w:rFonts w:asciiTheme="majorHAnsi" w:eastAsiaTheme="minorEastAsia" w:hAnsiTheme="majorHAnsi"/>
      <w:bCs w:val="1"/>
      <w:smallCaps w:val="1"/>
      <w:color w:val="2a1a00" w:themeColor="text2"/>
      <w:spacing w:val="6"/>
      <w:sz w:val="22"/>
      <w:szCs w:val="18"/>
    </w:rPr>
  </w:style>
  <w:style w:type="character" w:styleId="SubtitleChar" w:customStyle="1">
    <w:name w:val="Subtitle Char"/>
    <w:basedOn w:val="DefaultParagraphFont"/>
    <w:link w:val="Subtitle"/>
    <w:uiPriority w:val="11"/>
    <w:rsid w:val="00714099"/>
    <w:rPr>
      <w:rFonts w:cstheme="majorBidi" w:eastAsiaTheme="majorEastAsia"/>
      <w:iCs w:val="1"/>
      <w:color w:val="2a1a00" w:themeColor="text2"/>
      <w:sz w:val="40"/>
      <w:szCs w:val="24"/>
    </w:rPr>
  </w:style>
  <w:style w:type="character" w:styleId="Strong">
    <w:name w:val="Strong"/>
    <w:basedOn w:val="DefaultParagraphFont"/>
    <w:uiPriority w:val="22"/>
    <w:qFormat w:val="1"/>
    <w:rsid w:val="00714099"/>
    <w:rPr>
      <w:b w:val="0"/>
      <w:bCs w:val="1"/>
      <w:i w:val="1"/>
      <w:color w:val="2a1a00" w:themeColor="text2"/>
    </w:rPr>
  </w:style>
  <w:style w:type="character" w:styleId="Emphasis">
    <w:name w:val="Emphasis"/>
    <w:basedOn w:val="DefaultParagraphFont"/>
    <w:uiPriority w:val="20"/>
    <w:qFormat w:val="1"/>
    <w:rsid w:val="00714099"/>
    <w:rPr>
      <w:b w:val="1"/>
      <w:i w:val="1"/>
      <w:iCs w:val="1"/>
    </w:rPr>
  </w:style>
  <w:style w:type="paragraph" w:styleId="NoSpacing">
    <w:name w:val="No Spacing"/>
    <w:link w:val="NoSpacingChar"/>
    <w:uiPriority w:val="1"/>
    <w:qFormat w:val="1"/>
    <w:rsid w:val="00714099"/>
    <w:pPr>
      <w:spacing w:after="0" w:line="240" w:lineRule="auto"/>
    </w:pPr>
  </w:style>
  <w:style w:type="character" w:styleId="NoSpacingChar" w:customStyle="1">
    <w:name w:val="No Spacing Char"/>
    <w:basedOn w:val="DefaultParagraphFont"/>
    <w:link w:val="NoSpacing"/>
    <w:uiPriority w:val="1"/>
    <w:rsid w:val="00714099"/>
  </w:style>
  <w:style w:type="paragraph" w:styleId="ListParagraph">
    <w:name w:val="List Paragraph"/>
    <w:basedOn w:val="Normal"/>
    <w:uiPriority w:val="34"/>
    <w:qFormat w:val="1"/>
    <w:rsid w:val="00714099"/>
    <w:pPr>
      <w:spacing w:line="240" w:lineRule="auto"/>
      <w:ind w:left="720" w:hanging="288"/>
      <w:contextualSpacing w:val="1"/>
    </w:pPr>
    <w:rPr>
      <w:color w:val="2a1a00" w:themeColor="text2"/>
    </w:rPr>
  </w:style>
  <w:style w:type="paragraph" w:styleId="Quote">
    <w:name w:val="Quote"/>
    <w:basedOn w:val="Normal"/>
    <w:next w:val="Normal"/>
    <w:link w:val="QuoteChar"/>
    <w:uiPriority w:val="29"/>
    <w:qFormat w:val="1"/>
    <w:rsid w:val="00714099"/>
    <w:pPr>
      <w:spacing w:after="0" w:line="360" w:lineRule="auto"/>
      <w:jc w:val="center"/>
    </w:pPr>
    <w:rPr>
      <w:rFonts w:eastAsiaTheme="minorEastAsia"/>
      <w:b w:val="1"/>
      <w:i w:val="1"/>
      <w:iCs w:val="1"/>
      <w:color w:val="f8b323" w:themeColor="accent1"/>
      <w:sz w:val="26"/>
    </w:rPr>
  </w:style>
  <w:style w:type="character" w:styleId="QuoteChar" w:customStyle="1">
    <w:name w:val="Quote Char"/>
    <w:basedOn w:val="DefaultParagraphFont"/>
    <w:link w:val="Quote"/>
    <w:uiPriority w:val="29"/>
    <w:rsid w:val="00714099"/>
    <w:rPr>
      <w:rFonts w:eastAsiaTheme="minorEastAsia"/>
      <w:b w:val="1"/>
      <w:i w:val="1"/>
      <w:iCs w:val="1"/>
      <w:color w:val="f8b323" w:themeColor="accent1"/>
      <w:sz w:val="26"/>
    </w:rPr>
  </w:style>
  <w:style w:type="paragraph" w:styleId="IntenseQuote">
    <w:name w:val="Intense Quote"/>
    <w:basedOn w:val="Normal"/>
    <w:next w:val="Normal"/>
    <w:link w:val="IntenseQuoteChar"/>
    <w:uiPriority w:val="30"/>
    <w:qFormat w:val="1"/>
    <w:rsid w:val="00714099"/>
    <w:pPr>
      <w:pBdr>
        <w:top w:color="f8b323" w:space="8" w:sz="36" w:themeColor="accent1" w:val="single"/>
        <w:left w:color="f8b323" w:space="8" w:sz="36" w:themeColor="accent1" w:val="single"/>
        <w:bottom w:color="f8b323" w:space="8" w:sz="36" w:themeColor="accent1" w:val="single"/>
        <w:right w:color="f8b323" w:space="8" w:sz="36" w:themeColor="accent1" w:val="single"/>
      </w:pBdr>
      <w:shd w:color="auto" w:fill="f8b323" w:themeFill="accent1" w:val="clear"/>
      <w:spacing w:after="200" w:before="200" w:line="360" w:lineRule="auto"/>
      <w:ind w:left="259" w:right="259"/>
      <w:jc w:val="center"/>
    </w:pPr>
    <w:rPr>
      <w:rFonts w:asciiTheme="majorHAnsi" w:eastAsiaTheme="minorEastAsia" w:hAnsiTheme="majorHAnsi"/>
      <w:bCs w:val="1"/>
      <w:iCs w:val="1"/>
      <w:color w:val="ffffff" w:themeColor="background1"/>
      <w:sz w:val="28"/>
    </w:rPr>
  </w:style>
  <w:style w:type="character" w:styleId="IntenseQuoteChar" w:customStyle="1">
    <w:name w:val="Intense Quote Char"/>
    <w:basedOn w:val="DefaultParagraphFont"/>
    <w:link w:val="IntenseQuote"/>
    <w:uiPriority w:val="30"/>
    <w:rsid w:val="00714099"/>
    <w:rPr>
      <w:rFonts w:asciiTheme="majorHAnsi" w:eastAsiaTheme="minorEastAsia" w:hAnsiTheme="majorHAnsi"/>
      <w:bCs w:val="1"/>
      <w:iCs w:val="1"/>
      <w:color w:val="ffffff" w:themeColor="background1"/>
      <w:sz w:val="28"/>
      <w:shd w:color="auto" w:fill="f8b323" w:themeFill="accent1" w:val="clear"/>
    </w:rPr>
  </w:style>
  <w:style w:type="character" w:styleId="SubtleEmphasis">
    <w:name w:val="Subtle Emphasis"/>
    <w:basedOn w:val="DefaultParagraphFont"/>
    <w:uiPriority w:val="19"/>
    <w:qFormat w:val="1"/>
    <w:rsid w:val="00714099"/>
    <w:rPr>
      <w:i w:val="1"/>
      <w:iCs w:val="1"/>
      <w:color w:val="000000"/>
    </w:rPr>
  </w:style>
  <w:style w:type="character" w:styleId="IntenseEmphasis">
    <w:name w:val="Intense Emphasis"/>
    <w:basedOn w:val="DefaultParagraphFont"/>
    <w:uiPriority w:val="21"/>
    <w:qFormat w:val="1"/>
    <w:rsid w:val="00714099"/>
    <w:rPr>
      <w:b w:val="1"/>
      <w:bCs w:val="1"/>
      <w:i w:val="1"/>
      <w:iCs w:val="1"/>
      <w:color w:val="f8b323" w:themeColor="accent1"/>
    </w:rPr>
  </w:style>
  <w:style w:type="character" w:styleId="SubtleReference">
    <w:name w:val="Subtle Reference"/>
    <w:basedOn w:val="DefaultParagraphFont"/>
    <w:uiPriority w:val="31"/>
    <w:qFormat w:val="1"/>
    <w:rsid w:val="00714099"/>
    <w:rPr>
      <w:smallCaps w:val="1"/>
      <w:color w:val="000000"/>
      <w:u w:val="single"/>
    </w:rPr>
  </w:style>
  <w:style w:type="character" w:styleId="IntenseReference">
    <w:name w:val="Intense Reference"/>
    <w:basedOn w:val="DefaultParagraphFont"/>
    <w:uiPriority w:val="32"/>
    <w:qFormat w:val="1"/>
    <w:rsid w:val="00714099"/>
    <w:rPr>
      <w:b w:val="0"/>
      <w:bCs w:val="1"/>
      <w:smallCaps w:val="1"/>
      <w:color w:val="f8b323" w:themeColor="accent1"/>
      <w:spacing w:val="5"/>
      <w:u w:val="single"/>
    </w:rPr>
  </w:style>
  <w:style w:type="character" w:styleId="BookTitle">
    <w:name w:val="Book Title"/>
    <w:basedOn w:val="DefaultParagraphFont"/>
    <w:uiPriority w:val="33"/>
    <w:qFormat w:val="1"/>
    <w:rsid w:val="00714099"/>
    <w:rPr>
      <w:b w:val="1"/>
      <w:bCs w:val="1"/>
      <w:caps w:val="1"/>
      <w:smallCaps w:val="0"/>
      <w:color w:val="2a1a00" w:themeColor="text2"/>
      <w:spacing w:val="10"/>
    </w:rPr>
  </w:style>
  <w:style w:type="paragraph" w:styleId="TOCHeading">
    <w:name w:val="TOC Heading"/>
    <w:basedOn w:val="Heading1"/>
    <w:next w:val="Normal"/>
    <w:uiPriority w:val="39"/>
    <w:semiHidden w:val="1"/>
    <w:unhideWhenUsed w:val="1"/>
    <w:qFormat w:val="1"/>
    <w:rsid w:val="00714099"/>
    <w:pPr>
      <w:spacing w:before="480" w:line="264" w:lineRule="auto"/>
      <w:outlineLvl w:val="9"/>
    </w:pPr>
    <w:rPr>
      <w:b w:val="1"/>
    </w:rPr>
  </w:style>
  <w:style w:type="paragraph" w:styleId="NormalWeb">
    <w:name w:val="Normal (Web)"/>
    <w:basedOn w:val="Normal"/>
    <w:uiPriority w:val="99"/>
    <w:semiHidden w:val="1"/>
    <w:unhideWhenUsed w:val="1"/>
    <w:rsid w:val="00714099"/>
    <w:pPr>
      <w:spacing w:after="100" w:afterAutospacing="1" w:before="100" w:beforeAutospacing="1" w:line="240" w:lineRule="auto"/>
    </w:pPr>
    <w:rPr>
      <w:rFonts w:ascii="Times New Roman" w:cs="Times New Roman" w:eastAsia="Times New Roman" w:hAnsi="Times New Roman"/>
      <w:sz w:val="24"/>
      <w:szCs w:val="24"/>
    </w:rPr>
  </w:style>
  <w:style w:type="character" w:styleId="ts-alignment-element" w:customStyle="1">
    <w:name w:val="ts-alignment-element"/>
    <w:basedOn w:val="DefaultParagraphFont"/>
    <w:rsid w:val="001445CC"/>
  </w:style>
  <w:style w:type="character" w:styleId="ts-alignment-element-highlighted" w:customStyle="1">
    <w:name w:val="ts-alignment-element-highlighted"/>
    <w:basedOn w:val="DefaultParagraphFont"/>
    <w:rsid w:val="001445CC"/>
  </w:style>
  <w:style w:type="paragraph" w:styleId="Subtitle">
    <w:name w:val="Subtitle"/>
    <w:basedOn w:val="Normal"/>
    <w:next w:val="Normal"/>
    <w:pPr/>
    <w:rPr>
      <w:color w:val="2a1a00"/>
      <w:sz w:val="40"/>
      <w:szCs w:val="4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illSans-regular.ttf"/><Relationship Id="rId2" Type="http://schemas.openxmlformats.org/officeDocument/2006/relationships/font" Target="fonts/GillSans-bold.ttf"/><Relationship Id="rId3" Type="http://schemas.openxmlformats.org/officeDocument/2006/relationships/font" Target="fonts/Cutive-regular.ttf"/><Relationship Id="rId4" Type="http://schemas.openxmlformats.org/officeDocument/2006/relationships/font" Target="fonts/CambriaMath-regular.ttf"/></Relationships>
</file>

<file path=word/theme/theme1.xml><?xml version="1.0" encoding="utf-8"?>
<a:theme xmlns:a="http://schemas.openxmlformats.org/drawingml/2006/main" name="Badge">
  <a:themeElements>
    <a:clrScheme name="Badge">
      <a:dk1>
        <a:sysClr val="windowText" lastClr="000000"/>
      </a:dk1>
      <a:lt1>
        <a:sysClr val="window" lastClr="FFFFFF"/>
      </a:lt1>
      <a:dk2>
        <a:srgbClr val="2A1A00"/>
      </a:dk2>
      <a:lt2>
        <a:srgbClr val="F3F3F2"/>
      </a:lt2>
      <a:accent1>
        <a:srgbClr val="F8B323"/>
      </a:accent1>
      <a:accent2>
        <a:srgbClr val="656A59"/>
      </a:accent2>
      <a:accent3>
        <a:srgbClr val="46B2B5"/>
      </a:accent3>
      <a:accent4>
        <a:srgbClr val="8CAA7E"/>
      </a:accent4>
      <a:accent5>
        <a:srgbClr val="D36F68"/>
      </a:accent5>
      <a:accent6>
        <a:srgbClr val="826276"/>
      </a:accent6>
      <a:hlink>
        <a:srgbClr val="46B2B5"/>
      </a:hlink>
      <a:folHlink>
        <a:srgbClr val="A46694"/>
      </a:folHlink>
    </a:clrScheme>
    <a:fontScheme name="Badge">
      <a:majorFont>
        <a:latin typeface="Impact" panose="020B0806030902050204"/>
        <a:ea typeface=""/>
        <a:cs typeface=""/>
      </a:majorFont>
      <a:minorFont>
        <a:latin typeface="Gill Sans MT" panose="020B0502020104020203"/>
        <a:ea typeface=""/>
        <a:cs typeface=""/>
      </a:minorFont>
    </a:fontScheme>
    <a:fmtScheme name="Badg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in">
          <a:solidFill>
            <a:schemeClr val="phClr"/>
          </a:solidFill>
          <a:prstDash val="solid"/>
        </a:ln>
        <a:ln w="12700" cap="flat" cmpd="sng" algn="in">
          <a:solidFill>
            <a:schemeClr val="phClr"/>
          </a:solidFill>
          <a:prstDash val="solid"/>
        </a:ln>
        <a:ln w="50800" cap="flat" cmpd="sng" algn="in">
          <a:solidFill>
            <a:schemeClr val="phClr"/>
          </a:solidFill>
          <a:prstDash val="solid"/>
        </a:ln>
      </a:lnStyleLst>
      <a:effectStyleLst>
        <a:effectStyle>
          <a:effectLst/>
        </a:effectStyle>
        <a:effectStyle>
          <a:effectLst/>
        </a:effectStyle>
        <a:effectStyle>
          <a:effectLst>
            <a:outerShdw blurRad="38100" dist="25400" dir="5400000" algn="ctr" rotWithShape="0">
              <a:srgbClr val="000000">
                <a:alpha val="2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adge" id="{71A07785-5930-41D4-9A83-E23602B48E98}" vid="{771EA782-DFA6-45B1-AEA3-661F1715B31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yAQyEyGr22+buMldQ5dzd85WLA==">CgMxLjAyD2lkLmNmamJscWg3ZXllZzIPaWQuZnR1ZjBxdzE5eXNxMg9pZC5peW9paHZvc2Jva3YyD2lkLmM1b2JyYXVpMzQ4cTIPaWQuc2hkaDZscXBiYTJ1OAByITEwdl93UDA4SHlBNjIxTnU2Um9EbnpKWHFvTWNPemo3dQ==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2026-01-17T15:58:00Z</dcterms:created>
  <dc:creator>oynndrila singh purkayestha</dc:creator>
</cp:coreProperties>
</file>