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3A415" w14:textId="77777777" w:rsidR="002C7ACD" w:rsidRPr="002C7ACD" w:rsidRDefault="002C7ACD" w:rsidP="002C7ACD">
      <w:pPr>
        <w:shd w:val="clear" w:color="auto" w:fill="FFFFFF"/>
        <w:spacing w:after="0" w:line="240" w:lineRule="auto"/>
        <w:outlineLvl w:val="0"/>
        <w:rPr>
          <w:rFonts w:ascii="Georgia" w:eastAsia="Times New Roman" w:hAnsi="Georgia" w:cs="Times New Roman"/>
          <w:color w:val="141412"/>
          <w:kern w:val="36"/>
          <w:sz w:val="72"/>
          <w:szCs w:val="72"/>
          <w:lang w:eastAsia="nl-NL"/>
        </w:rPr>
      </w:pPr>
      <w:r w:rsidRPr="002C7ACD">
        <w:rPr>
          <w:rFonts w:ascii="Georgia" w:eastAsia="Times New Roman" w:hAnsi="Georgia" w:cs="Times New Roman"/>
          <w:color w:val="141412"/>
          <w:kern w:val="36"/>
          <w:sz w:val="72"/>
          <w:szCs w:val="72"/>
          <w:lang w:eastAsia="nl-NL"/>
        </w:rPr>
        <w:t>Creating network share with anonymous access</w:t>
      </w:r>
    </w:p>
    <w:p w14:paraId="653DE1E8" w14:textId="6B53FA09" w:rsidR="006C5E2D" w:rsidRDefault="006C5E2D" w:rsidP="002C7ACD">
      <w:pPr>
        <w:spacing w:after="0"/>
      </w:pPr>
    </w:p>
    <w:p w14:paraId="7988CE4F" w14:textId="77777777" w:rsidR="002C7ACD" w:rsidRPr="002C7ACD" w:rsidRDefault="002C7ACD" w:rsidP="002C7ACD">
      <w:p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I needed to create a network share on Windows server machine which would require no authentication whatsoever from users. This post is intended to serve me as a reminder, since googling the solution every time eats easily away hours.</w:t>
      </w:r>
    </w:p>
    <w:p w14:paraId="105F9839" w14:textId="77777777" w:rsidR="002C7ACD" w:rsidRPr="002C7ACD" w:rsidRDefault="002C7ACD" w:rsidP="002C7ACD">
      <w:p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Settings which need to be changed of course depend on version of Windows of network share host. This post describes how to do it on a Windows 2012 R2.</w:t>
      </w:r>
    </w:p>
    <w:p w14:paraId="3E5F8F5C" w14:textId="77777777" w:rsidR="002C7ACD" w:rsidRPr="002C7ACD" w:rsidRDefault="002C7ACD" w:rsidP="002C7ACD">
      <w:p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Rougly what needs to be done is:</w:t>
      </w:r>
    </w:p>
    <w:p w14:paraId="730B8F4A" w14:textId="77777777" w:rsidR="002C7ACD" w:rsidRPr="002C7ACD" w:rsidRDefault="002C7ACD" w:rsidP="002C7ACD">
      <w:pPr>
        <w:numPr>
          <w:ilvl w:val="0"/>
          <w:numId w:val="1"/>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network share should be created</w:t>
      </w:r>
    </w:p>
    <w:p w14:paraId="1D85060B" w14:textId="77777777" w:rsidR="002C7ACD" w:rsidRPr="002C7ACD" w:rsidRDefault="002C7ACD" w:rsidP="002C7ACD">
      <w:pPr>
        <w:numPr>
          <w:ilvl w:val="0"/>
          <w:numId w:val="1"/>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share permissions need to be set</w:t>
      </w:r>
    </w:p>
    <w:p w14:paraId="134586BA" w14:textId="77777777" w:rsidR="002C7ACD" w:rsidRPr="002C7ACD" w:rsidRDefault="002C7ACD" w:rsidP="002C7ACD">
      <w:pPr>
        <w:numPr>
          <w:ilvl w:val="0"/>
          <w:numId w:val="1"/>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security settings need to be changed</w:t>
      </w:r>
    </w:p>
    <w:p w14:paraId="6D4E3FEB" w14:textId="77777777" w:rsidR="002C7ACD" w:rsidRPr="002C7ACD" w:rsidRDefault="002C7ACD" w:rsidP="002C7ACD">
      <w:p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In more words:</w:t>
      </w:r>
    </w:p>
    <w:p w14:paraId="6DF71CF8" w14:textId="1DFEC43E" w:rsidR="002C7ACD" w:rsidRPr="002C7ACD" w:rsidRDefault="002C7ACD" w:rsidP="002C7ACD">
      <w:pPr>
        <w:numPr>
          <w:ilvl w:val="0"/>
          <w:numId w:val="2"/>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Share a folder by opening folder properties, navigating to </w:t>
      </w:r>
      <w:r w:rsidRPr="002C7ACD">
        <w:rPr>
          <w:rFonts w:ascii="Source Sans Pro" w:eastAsia="Times New Roman" w:hAnsi="Source Sans Pro" w:cs="Times New Roman"/>
          <w:i/>
          <w:iCs/>
          <w:color w:val="141412"/>
          <w:sz w:val="24"/>
          <w:szCs w:val="24"/>
          <w:lang w:eastAsia="nl-NL"/>
        </w:rPr>
        <w:t>Sharing</w:t>
      </w:r>
      <w:r w:rsidRPr="002C7ACD">
        <w:rPr>
          <w:rFonts w:ascii="Source Sans Pro" w:eastAsia="Times New Roman" w:hAnsi="Source Sans Pro" w:cs="Times New Roman"/>
          <w:color w:val="141412"/>
          <w:sz w:val="24"/>
          <w:szCs w:val="24"/>
          <w:lang w:eastAsia="nl-NL"/>
        </w:rPr>
        <w:t> tab and clicking</w:t>
      </w:r>
      <w:r w:rsidRPr="002C7ACD">
        <w:rPr>
          <w:rFonts w:ascii="Source Sans Pro" w:eastAsia="Times New Roman" w:hAnsi="Source Sans Pro" w:cs="Times New Roman"/>
          <w:color w:val="141412"/>
          <w:sz w:val="24"/>
          <w:szCs w:val="24"/>
          <w:lang w:eastAsia="nl-NL"/>
        </w:rPr>
        <w:br/>
      </w:r>
      <w:r w:rsidRPr="002C7ACD">
        <w:rPr>
          <w:rFonts w:ascii="Source Sans Pro" w:eastAsia="Times New Roman" w:hAnsi="Source Sans Pro" w:cs="Times New Roman"/>
          <w:i/>
          <w:iCs/>
          <w:color w:val="141412"/>
          <w:sz w:val="24"/>
          <w:szCs w:val="24"/>
          <w:lang w:eastAsia="nl-NL"/>
        </w:rPr>
        <w:t>Advanced Sharing…</w:t>
      </w:r>
      <w:r w:rsidRPr="002C7ACD">
        <w:rPr>
          <w:rFonts w:ascii="Source Sans Pro" w:eastAsia="Times New Roman" w:hAnsi="Source Sans Pro" w:cs="Times New Roman"/>
          <w:color w:val="141412"/>
          <w:sz w:val="24"/>
          <w:szCs w:val="24"/>
          <w:lang w:eastAsia="nl-NL"/>
        </w:rPr>
        <w:br/>
      </w:r>
      <w:r w:rsidRPr="002C7ACD">
        <w:rPr>
          <w:rFonts w:ascii="Source Sans Pro" w:eastAsia="Times New Roman" w:hAnsi="Source Sans Pro" w:cs="Times New Roman"/>
          <w:noProof/>
          <w:color w:val="CA3C08"/>
          <w:sz w:val="24"/>
          <w:szCs w:val="24"/>
          <w:lang w:eastAsia="nl-NL"/>
        </w:rPr>
        <w:drawing>
          <wp:inline distT="0" distB="0" distL="0" distR="0" wp14:anchorId="2F46B793" wp14:editId="507B45D3">
            <wp:extent cx="2211070" cy="2859405"/>
            <wp:effectExtent l="0" t="0" r="1905" b="5715"/>
            <wp:docPr id="5" name="Afbeelding 5" descr="2015-03-10_18-34-08">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5-03-10_18-34-08">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11070" cy="2859405"/>
                    </a:xfrm>
                    <a:prstGeom prst="rect">
                      <a:avLst/>
                    </a:prstGeom>
                    <a:noFill/>
                    <a:ln>
                      <a:noFill/>
                    </a:ln>
                  </pic:spPr>
                </pic:pic>
              </a:graphicData>
            </a:graphic>
          </wp:inline>
        </w:drawing>
      </w:r>
    </w:p>
    <w:p w14:paraId="3C1F4703" w14:textId="6FBF14CB" w:rsidR="002C7ACD" w:rsidRPr="002C7ACD" w:rsidRDefault="002C7ACD" w:rsidP="002C7ACD">
      <w:pPr>
        <w:numPr>
          <w:ilvl w:val="0"/>
          <w:numId w:val="2"/>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Enable sharing and click </w:t>
      </w:r>
      <w:r w:rsidRPr="002C7ACD">
        <w:rPr>
          <w:rFonts w:ascii="Source Sans Pro" w:eastAsia="Times New Roman" w:hAnsi="Source Sans Pro" w:cs="Times New Roman"/>
          <w:i/>
          <w:iCs/>
          <w:color w:val="141412"/>
          <w:sz w:val="24"/>
          <w:szCs w:val="24"/>
          <w:lang w:eastAsia="nl-NL"/>
        </w:rPr>
        <w:t>Permissions</w:t>
      </w:r>
      <w:r w:rsidRPr="002C7ACD">
        <w:rPr>
          <w:rFonts w:ascii="Source Sans Pro" w:eastAsia="Times New Roman" w:hAnsi="Source Sans Pro" w:cs="Times New Roman"/>
          <w:i/>
          <w:iCs/>
          <w:color w:val="141412"/>
          <w:sz w:val="24"/>
          <w:szCs w:val="24"/>
          <w:lang w:eastAsia="nl-NL"/>
        </w:rPr>
        <w:br/>
      </w:r>
      <w:r w:rsidRPr="002C7ACD">
        <w:rPr>
          <w:rFonts w:ascii="Source Sans Pro" w:eastAsia="Times New Roman" w:hAnsi="Source Sans Pro" w:cs="Times New Roman"/>
          <w:i/>
          <w:iCs/>
          <w:noProof/>
          <w:color w:val="CA3C08"/>
          <w:sz w:val="24"/>
          <w:szCs w:val="24"/>
          <w:lang w:eastAsia="nl-NL"/>
        </w:rPr>
        <w:drawing>
          <wp:inline distT="0" distB="0" distL="0" distR="0" wp14:anchorId="46FD5952" wp14:editId="3DF80AB2">
            <wp:extent cx="2825115" cy="2859405"/>
            <wp:effectExtent l="0" t="0" r="0" b="0"/>
            <wp:docPr id="4" name="Afbeelding 4" descr="2015-03-10_18-34-3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5-03-10_18-34-35">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5115" cy="2859405"/>
                    </a:xfrm>
                    <a:prstGeom prst="rect">
                      <a:avLst/>
                    </a:prstGeom>
                    <a:noFill/>
                    <a:ln>
                      <a:noFill/>
                    </a:ln>
                  </pic:spPr>
                </pic:pic>
              </a:graphicData>
            </a:graphic>
          </wp:inline>
        </w:drawing>
      </w:r>
    </w:p>
    <w:p w14:paraId="16F40DBE" w14:textId="7B7E3881" w:rsidR="002C7ACD" w:rsidRPr="002C7ACD" w:rsidRDefault="002C7ACD" w:rsidP="002C7ACD">
      <w:pPr>
        <w:numPr>
          <w:ilvl w:val="0"/>
          <w:numId w:val="2"/>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lastRenderedPageBreak/>
        <w:t>Add </w:t>
      </w:r>
      <w:r w:rsidRPr="002C7ACD">
        <w:rPr>
          <w:rFonts w:ascii="Source Sans Pro" w:eastAsia="Times New Roman" w:hAnsi="Source Sans Pro" w:cs="Times New Roman"/>
          <w:i/>
          <w:iCs/>
          <w:color w:val="141412"/>
          <w:sz w:val="24"/>
          <w:szCs w:val="24"/>
          <w:lang w:eastAsia="nl-NL"/>
        </w:rPr>
        <w:t>Everyone</w:t>
      </w:r>
      <w:r w:rsidRPr="002C7ACD">
        <w:rPr>
          <w:rFonts w:ascii="Source Sans Pro" w:eastAsia="Times New Roman" w:hAnsi="Source Sans Pro" w:cs="Times New Roman"/>
          <w:color w:val="141412"/>
          <w:sz w:val="24"/>
          <w:szCs w:val="24"/>
          <w:lang w:eastAsia="nl-NL"/>
        </w:rPr>
        <w:t> (should already be there), </w:t>
      </w:r>
      <w:r w:rsidRPr="002C7ACD">
        <w:rPr>
          <w:rFonts w:ascii="Source Sans Pro" w:eastAsia="Times New Roman" w:hAnsi="Source Sans Pro" w:cs="Times New Roman"/>
          <w:i/>
          <w:iCs/>
          <w:color w:val="141412"/>
          <w:sz w:val="24"/>
          <w:szCs w:val="24"/>
          <w:lang w:eastAsia="nl-NL"/>
        </w:rPr>
        <w:t>Guest</w:t>
      </w:r>
      <w:r w:rsidRPr="002C7ACD">
        <w:rPr>
          <w:rFonts w:ascii="Source Sans Pro" w:eastAsia="Times New Roman" w:hAnsi="Source Sans Pro" w:cs="Times New Roman"/>
          <w:color w:val="141412"/>
          <w:sz w:val="24"/>
          <w:szCs w:val="24"/>
          <w:lang w:eastAsia="nl-NL"/>
        </w:rPr>
        <w:t> and </w:t>
      </w:r>
      <w:r w:rsidRPr="002C7ACD">
        <w:rPr>
          <w:rFonts w:ascii="Source Sans Pro" w:eastAsia="Times New Roman" w:hAnsi="Source Sans Pro" w:cs="Times New Roman"/>
          <w:i/>
          <w:iCs/>
          <w:color w:val="141412"/>
          <w:sz w:val="24"/>
          <w:szCs w:val="24"/>
          <w:lang w:eastAsia="nl-NL"/>
        </w:rPr>
        <w:t>ANONYMOUS LOGON</w:t>
      </w:r>
      <w:r w:rsidRPr="002C7ACD">
        <w:rPr>
          <w:rFonts w:ascii="Source Sans Pro" w:eastAsia="Times New Roman" w:hAnsi="Source Sans Pro" w:cs="Times New Roman"/>
          <w:color w:val="141412"/>
          <w:sz w:val="24"/>
          <w:szCs w:val="24"/>
          <w:lang w:eastAsia="nl-NL"/>
        </w:rPr>
        <w:t> and give them Read access</w:t>
      </w:r>
      <w:r w:rsidRPr="002C7ACD">
        <w:rPr>
          <w:rFonts w:ascii="Source Sans Pro" w:eastAsia="Times New Roman" w:hAnsi="Source Sans Pro" w:cs="Times New Roman"/>
          <w:color w:val="141412"/>
          <w:sz w:val="24"/>
          <w:szCs w:val="24"/>
          <w:lang w:eastAsia="nl-NL"/>
        </w:rPr>
        <w:br/>
      </w:r>
      <w:r w:rsidRPr="002C7ACD">
        <w:rPr>
          <w:rFonts w:ascii="Source Sans Pro" w:eastAsia="Times New Roman" w:hAnsi="Source Sans Pro" w:cs="Times New Roman"/>
          <w:noProof/>
          <w:color w:val="CA3C08"/>
          <w:sz w:val="24"/>
          <w:szCs w:val="24"/>
          <w:lang w:eastAsia="nl-NL"/>
        </w:rPr>
        <w:drawing>
          <wp:inline distT="0" distB="0" distL="0" distR="0" wp14:anchorId="00586D3E" wp14:editId="225394BF">
            <wp:extent cx="2353945" cy="2859405"/>
            <wp:effectExtent l="0" t="0" r="8255" b="0"/>
            <wp:docPr id="3" name="Afbeelding 3" descr="2015-03-10_18-35-0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15-03-10_18-35-07">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3945" cy="2859405"/>
                    </a:xfrm>
                    <a:prstGeom prst="rect">
                      <a:avLst/>
                    </a:prstGeom>
                    <a:noFill/>
                    <a:ln>
                      <a:noFill/>
                    </a:ln>
                  </pic:spPr>
                </pic:pic>
              </a:graphicData>
            </a:graphic>
          </wp:inline>
        </w:drawing>
      </w:r>
    </w:p>
    <w:p w14:paraId="2BBFE8B9" w14:textId="77777777" w:rsidR="002C7ACD" w:rsidRPr="002C7ACD" w:rsidRDefault="002C7ACD" w:rsidP="002C7ACD">
      <w:pPr>
        <w:numPr>
          <w:ilvl w:val="0"/>
          <w:numId w:val="2"/>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Open </w:t>
      </w:r>
      <w:r w:rsidRPr="002C7ACD">
        <w:rPr>
          <w:rFonts w:ascii="Source Sans Pro" w:eastAsia="Times New Roman" w:hAnsi="Source Sans Pro" w:cs="Times New Roman"/>
          <w:i/>
          <w:iCs/>
          <w:color w:val="141412"/>
          <w:sz w:val="24"/>
          <w:szCs w:val="24"/>
          <w:lang w:eastAsia="nl-NL"/>
        </w:rPr>
        <w:t>Group Policy Editor</w:t>
      </w:r>
      <w:r w:rsidRPr="002C7ACD">
        <w:rPr>
          <w:rFonts w:ascii="Source Sans Pro" w:eastAsia="Times New Roman" w:hAnsi="Source Sans Pro" w:cs="Times New Roman"/>
          <w:color w:val="141412"/>
          <w:sz w:val="24"/>
          <w:szCs w:val="24"/>
          <w:lang w:eastAsia="nl-NL"/>
        </w:rPr>
        <w:t> (hit Ctrl+R, type gpedit.msc and hit enter)</w:t>
      </w:r>
    </w:p>
    <w:p w14:paraId="7C4FCB9C" w14:textId="3F69C0D0" w:rsidR="002C7ACD" w:rsidRPr="002C7ACD" w:rsidRDefault="002C7ACD" w:rsidP="002C7ACD">
      <w:pPr>
        <w:numPr>
          <w:ilvl w:val="0"/>
          <w:numId w:val="2"/>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Navigate to </w:t>
      </w:r>
      <w:r w:rsidRPr="002C7ACD">
        <w:rPr>
          <w:rFonts w:ascii="Source Sans Pro" w:eastAsia="Times New Roman" w:hAnsi="Source Sans Pro" w:cs="Times New Roman"/>
          <w:i/>
          <w:iCs/>
          <w:color w:val="141412"/>
          <w:sz w:val="24"/>
          <w:szCs w:val="24"/>
          <w:lang w:eastAsia="nl-NL"/>
        </w:rPr>
        <w:t xml:space="preserve">Computer Configuration → Windows Settings → Security </w:t>
      </w:r>
      <w:r w:rsidR="00D43F61">
        <w:rPr>
          <w:rFonts w:ascii="Source Sans Pro" w:eastAsia="Times New Roman" w:hAnsi="Source Sans Pro" w:cs="Times New Roman"/>
          <w:i/>
          <w:iCs/>
          <w:color w:val="141412"/>
          <w:sz w:val="24"/>
          <w:szCs w:val="24"/>
          <w:lang w:eastAsia="nl-NL"/>
        </w:rPr>
        <w:t xml:space="preserve">Settings </w:t>
      </w:r>
      <w:r w:rsidR="00D43F61" w:rsidRPr="002C7ACD">
        <w:rPr>
          <w:rFonts w:ascii="Source Sans Pro" w:eastAsia="Times New Roman" w:hAnsi="Source Sans Pro" w:cs="Times New Roman"/>
          <w:i/>
          <w:iCs/>
          <w:color w:val="141412"/>
          <w:sz w:val="24"/>
          <w:szCs w:val="24"/>
          <w:lang w:eastAsia="nl-NL"/>
        </w:rPr>
        <w:t>→</w:t>
      </w:r>
      <w:r w:rsidR="00D43F61">
        <w:rPr>
          <w:rFonts w:ascii="Source Sans Pro" w:eastAsia="Times New Roman" w:hAnsi="Source Sans Pro" w:cs="Times New Roman"/>
          <w:i/>
          <w:iCs/>
          <w:color w:val="141412"/>
          <w:sz w:val="24"/>
          <w:szCs w:val="24"/>
          <w:lang w:eastAsia="nl-NL"/>
        </w:rPr>
        <w:t xml:space="preserve"> Local Polic</w:t>
      </w:r>
      <w:r w:rsidR="003F4B08">
        <w:rPr>
          <w:rFonts w:ascii="Source Sans Pro" w:eastAsia="Times New Roman" w:hAnsi="Source Sans Pro" w:cs="Times New Roman"/>
          <w:i/>
          <w:iCs/>
          <w:color w:val="141412"/>
          <w:sz w:val="24"/>
          <w:szCs w:val="24"/>
          <w:lang w:eastAsia="nl-NL"/>
        </w:rPr>
        <w:t>ies</w:t>
      </w:r>
      <w:r w:rsidR="00D43F61">
        <w:rPr>
          <w:rFonts w:ascii="Source Sans Pro" w:eastAsia="Times New Roman" w:hAnsi="Source Sans Pro" w:cs="Times New Roman"/>
          <w:i/>
          <w:iCs/>
          <w:color w:val="141412"/>
          <w:sz w:val="24"/>
          <w:szCs w:val="24"/>
          <w:lang w:eastAsia="nl-NL"/>
        </w:rPr>
        <w:t xml:space="preserve"> </w:t>
      </w:r>
      <w:r w:rsidR="00D43F61" w:rsidRPr="002C7ACD">
        <w:rPr>
          <w:rFonts w:ascii="Source Sans Pro" w:eastAsia="Times New Roman" w:hAnsi="Source Sans Pro" w:cs="Times New Roman"/>
          <w:i/>
          <w:iCs/>
          <w:color w:val="141412"/>
          <w:sz w:val="24"/>
          <w:szCs w:val="24"/>
          <w:lang w:eastAsia="nl-NL"/>
        </w:rPr>
        <w:t>→</w:t>
      </w:r>
      <w:r w:rsidR="00D43F61">
        <w:rPr>
          <w:rFonts w:ascii="Source Sans Pro" w:eastAsia="Times New Roman" w:hAnsi="Source Sans Pro" w:cs="Times New Roman"/>
          <w:i/>
          <w:iCs/>
          <w:color w:val="141412"/>
          <w:sz w:val="24"/>
          <w:szCs w:val="24"/>
          <w:lang w:eastAsia="nl-NL"/>
        </w:rPr>
        <w:t xml:space="preserve"> Securty Options</w:t>
      </w:r>
      <w:r w:rsidRPr="002C7ACD">
        <w:rPr>
          <w:rFonts w:ascii="Source Sans Pro" w:eastAsia="Times New Roman" w:hAnsi="Source Sans Pro" w:cs="Times New Roman"/>
          <w:i/>
          <w:iCs/>
          <w:color w:val="141412"/>
          <w:sz w:val="24"/>
          <w:szCs w:val="24"/>
          <w:lang w:eastAsia="nl-NL"/>
        </w:rPr>
        <w:br/>
      </w:r>
      <w:r w:rsidRPr="002C7ACD">
        <w:rPr>
          <w:rFonts w:ascii="Source Sans Pro" w:eastAsia="Times New Roman" w:hAnsi="Source Sans Pro" w:cs="Times New Roman"/>
          <w:i/>
          <w:iCs/>
          <w:noProof/>
          <w:color w:val="CA3C08"/>
          <w:sz w:val="24"/>
          <w:szCs w:val="24"/>
          <w:lang w:eastAsia="nl-NL"/>
        </w:rPr>
        <w:drawing>
          <wp:inline distT="0" distB="0" distL="0" distR="0" wp14:anchorId="5B639DD1" wp14:editId="0BE81C14">
            <wp:extent cx="2859405" cy="2087880"/>
            <wp:effectExtent l="0" t="0" r="0" b="7620"/>
            <wp:docPr id="2" name="Afbeelding 2" descr="2015-03-10_18-50-3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15-03-10_18-50-30">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9405" cy="2087880"/>
                    </a:xfrm>
                    <a:prstGeom prst="rect">
                      <a:avLst/>
                    </a:prstGeom>
                    <a:noFill/>
                    <a:ln>
                      <a:noFill/>
                    </a:ln>
                  </pic:spPr>
                </pic:pic>
              </a:graphicData>
            </a:graphic>
          </wp:inline>
        </w:drawing>
      </w:r>
    </w:p>
    <w:p w14:paraId="1C4307AD" w14:textId="77777777" w:rsidR="002C7ACD" w:rsidRPr="002C7ACD" w:rsidRDefault="002C7ACD" w:rsidP="002C7ACD">
      <w:pPr>
        <w:numPr>
          <w:ilvl w:val="0"/>
          <w:numId w:val="2"/>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Change following:</w:t>
      </w:r>
    </w:p>
    <w:p w14:paraId="528A2FD1" w14:textId="2D1F3B39" w:rsidR="002C7ACD" w:rsidRPr="00AC4A7F" w:rsidRDefault="002C7ACD" w:rsidP="002C7ACD">
      <w:pPr>
        <w:numPr>
          <w:ilvl w:val="1"/>
          <w:numId w:val="2"/>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i/>
          <w:iCs/>
          <w:color w:val="141412"/>
          <w:sz w:val="24"/>
          <w:szCs w:val="24"/>
          <w:lang w:eastAsia="nl-NL"/>
        </w:rPr>
        <w:t>Accounts: Guest account status</w:t>
      </w:r>
      <w:r w:rsidRPr="002C7ACD">
        <w:rPr>
          <w:rFonts w:ascii="Source Sans Pro" w:eastAsia="Times New Roman" w:hAnsi="Source Sans Pro" w:cs="Times New Roman"/>
          <w:color w:val="141412"/>
          <w:sz w:val="24"/>
          <w:szCs w:val="24"/>
          <w:lang w:eastAsia="nl-NL"/>
        </w:rPr>
        <w:t> – change to </w:t>
      </w:r>
      <w:r w:rsidRPr="002C7ACD">
        <w:rPr>
          <w:rFonts w:ascii="Source Sans Pro" w:eastAsia="Times New Roman" w:hAnsi="Source Sans Pro" w:cs="Times New Roman"/>
          <w:i/>
          <w:iCs/>
          <w:color w:val="141412"/>
          <w:sz w:val="24"/>
          <w:szCs w:val="24"/>
          <w:lang w:eastAsia="nl-NL"/>
        </w:rPr>
        <w:t>Enabled</w:t>
      </w:r>
    </w:p>
    <w:p w14:paraId="222FBD12" w14:textId="63A0F318" w:rsidR="00AC4A7F" w:rsidRPr="00AC4A7F" w:rsidRDefault="00AC4A7F" w:rsidP="00AC4A7F">
      <w:pPr>
        <w:numPr>
          <w:ilvl w:val="1"/>
          <w:numId w:val="2"/>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Network access: Restrict anonymous access to Named Pipes and Shares – change to </w:t>
      </w:r>
      <w:r w:rsidRPr="002C7ACD">
        <w:rPr>
          <w:rFonts w:ascii="Source Sans Pro" w:eastAsia="Times New Roman" w:hAnsi="Source Sans Pro" w:cs="Times New Roman"/>
          <w:i/>
          <w:iCs/>
          <w:color w:val="141412"/>
          <w:sz w:val="24"/>
          <w:szCs w:val="24"/>
          <w:lang w:eastAsia="nl-NL"/>
        </w:rPr>
        <w:t>Disabled</w:t>
      </w:r>
      <w:r w:rsidR="00423698">
        <w:rPr>
          <w:rFonts w:ascii="Source Sans Pro" w:eastAsia="Times New Roman" w:hAnsi="Source Sans Pro" w:cs="Times New Roman"/>
          <w:i/>
          <w:iCs/>
          <w:color w:val="141412"/>
          <w:sz w:val="24"/>
          <w:szCs w:val="24"/>
          <w:lang w:eastAsia="nl-NL"/>
        </w:rPr>
        <w:t xml:space="preserve"> (only needed for guest and not anonymous)</w:t>
      </w:r>
    </w:p>
    <w:p w14:paraId="1A595911" w14:textId="294C9F8C" w:rsidR="002C7ACD" w:rsidRPr="002C7ACD" w:rsidRDefault="002C7ACD" w:rsidP="002C7ACD">
      <w:pPr>
        <w:numPr>
          <w:ilvl w:val="1"/>
          <w:numId w:val="2"/>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i/>
          <w:iCs/>
          <w:color w:val="141412"/>
          <w:sz w:val="24"/>
          <w:szCs w:val="24"/>
          <w:lang w:eastAsia="nl-NL"/>
        </w:rPr>
        <w:t>Network access: Let Everyone permissions apply to anonymous users</w:t>
      </w:r>
      <w:r w:rsidRPr="002C7ACD">
        <w:rPr>
          <w:rFonts w:ascii="Source Sans Pro" w:eastAsia="Times New Roman" w:hAnsi="Source Sans Pro" w:cs="Times New Roman"/>
          <w:color w:val="141412"/>
          <w:sz w:val="24"/>
          <w:szCs w:val="24"/>
          <w:lang w:eastAsia="nl-NL"/>
        </w:rPr>
        <w:t> – change to </w:t>
      </w:r>
      <w:r w:rsidRPr="002C7ACD">
        <w:rPr>
          <w:rFonts w:ascii="Source Sans Pro" w:eastAsia="Times New Roman" w:hAnsi="Source Sans Pro" w:cs="Times New Roman"/>
          <w:i/>
          <w:iCs/>
          <w:color w:val="141412"/>
          <w:sz w:val="24"/>
          <w:szCs w:val="24"/>
          <w:lang w:eastAsia="nl-NL"/>
        </w:rPr>
        <w:t>Enabled</w:t>
      </w:r>
      <w:r w:rsidR="00097019">
        <w:rPr>
          <w:rFonts w:ascii="Source Sans Pro" w:eastAsia="Times New Roman" w:hAnsi="Source Sans Pro" w:cs="Times New Roman"/>
          <w:i/>
          <w:iCs/>
          <w:color w:val="141412"/>
          <w:sz w:val="24"/>
          <w:szCs w:val="24"/>
          <w:lang w:eastAsia="nl-NL"/>
        </w:rPr>
        <w:t xml:space="preserve"> (required)</w:t>
      </w:r>
    </w:p>
    <w:p w14:paraId="4404B863" w14:textId="51244DE0" w:rsidR="002C7ACD" w:rsidRPr="002C7ACD" w:rsidRDefault="002C7ACD" w:rsidP="002C7ACD">
      <w:pPr>
        <w:numPr>
          <w:ilvl w:val="1"/>
          <w:numId w:val="2"/>
        </w:num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i/>
          <w:iCs/>
          <w:color w:val="141412"/>
          <w:sz w:val="24"/>
          <w:szCs w:val="24"/>
          <w:lang w:eastAsia="nl-NL"/>
        </w:rPr>
        <w:lastRenderedPageBreak/>
        <w:t>Network access: Shares that can be accessed anonymously</w:t>
      </w:r>
      <w:r w:rsidRPr="002C7ACD">
        <w:rPr>
          <w:rFonts w:ascii="Source Sans Pro" w:eastAsia="Times New Roman" w:hAnsi="Source Sans Pro" w:cs="Times New Roman"/>
          <w:color w:val="141412"/>
          <w:sz w:val="24"/>
          <w:szCs w:val="24"/>
          <w:lang w:eastAsia="nl-NL"/>
        </w:rPr>
        <w:t> – enter name of share you created in the text field</w:t>
      </w:r>
      <w:r w:rsidR="00097019">
        <w:rPr>
          <w:rFonts w:ascii="Source Sans Pro" w:eastAsia="Times New Roman" w:hAnsi="Source Sans Pro" w:cs="Times New Roman"/>
          <w:color w:val="141412"/>
          <w:sz w:val="24"/>
          <w:szCs w:val="24"/>
          <w:lang w:eastAsia="nl-NL"/>
        </w:rPr>
        <w:t xml:space="preserve"> (required)</w:t>
      </w:r>
      <w:r w:rsidRPr="002C7ACD">
        <w:rPr>
          <w:rFonts w:ascii="Source Sans Pro" w:eastAsia="Times New Roman" w:hAnsi="Source Sans Pro" w:cs="Times New Roman"/>
          <w:color w:val="141412"/>
          <w:sz w:val="24"/>
          <w:szCs w:val="24"/>
          <w:lang w:eastAsia="nl-NL"/>
        </w:rPr>
        <w:br/>
      </w:r>
      <w:r w:rsidRPr="002C7ACD">
        <w:rPr>
          <w:rFonts w:ascii="Source Sans Pro" w:eastAsia="Times New Roman" w:hAnsi="Source Sans Pro" w:cs="Times New Roman"/>
          <w:noProof/>
          <w:color w:val="CA3C08"/>
          <w:sz w:val="24"/>
          <w:szCs w:val="24"/>
          <w:lang w:eastAsia="nl-NL"/>
        </w:rPr>
        <w:drawing>
          <wp:inline distT="0" distB="0" distL="0" distR="0" wp14:anchorId="17AA40E8" wp14:editId="41894942">
            <wp:extent cx="2402205" cy="2859405"/>
            <wp:effectExtent l="0" t="0" r="5715" b="0"/>
            <wp:docPr id="1" name="Afbeelding 1" descr="2015-03-10_18-49-2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15-03-10_18-49-23">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02205" cy="2859405"/>
                    </a:xfrm>
                    <a:prstGeom prst="rect">
                      <a:avLst/>
                    </a:prstGeom>
                    <a:noFill/>
                    <a:ln>
                      <a:noFill/>
                    </a:ln>
                  </pic:spPr>
                </pic:pic>
              </a:graphicData>
            </a:graphic>
          </wp:inline>
        </w:drawing>
      </w:r>
    </w:p>
    <w:p w14:paraId="04228C9A" w14:textId="77777777" w:rsidR="002C7ACD" w:rsidRPr="002C7ACD" w:rsidRDefault="002C7ACD" w:rsidP="002C7ACD">
      <w:p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This let me access the share </w:t>
      </w:r>
      <w:r w:rsidRPr="002C7ACD">
        <w:rPr>
          <w:rFonts w:ascii="Source Sans Pro" w:eastAsia="Times New Roman" w:hAnsi="Source Sans Pro" w:cs="Times New Roman"/>
          <w:i/>
          <w:iCs/>
          <w:color w:val="141412"/>
          <w:sz w:val="24"/>
          <w:szCs w:val="24"/>
          <w:lang w:eastAsia="nl-NL"/>
        </w:rPr>
        <w:t>\\&lt;MachineName&gt;\Share</w:t>
      </w:r>
      <w:r w:rsidRPr="002C7ACD">
        <w:rPr>
          <w:rFonts w:ascii="Source Sans Pro" w:eastAsia="Times New Roman" w:hAnsi="Source Sans Pro" w:cs="Times New Roman"/>
          <w:color w:val="141412"/>
          <w:sz w:val="24"/>
          <w:szCs w:val="24"/>
          <w:lang w:eastAsia="nl-NL"/>
        </w:rPr>
        <w:t> without providing any login information.</w:t>
      </w:r>
    </w:p>
    <w:p w14:paraId="3C78B33B" w14:textId="77777777" w:rsidR="002C7ACD" w:rsidRPr="002C7ACD" w:rsidRDefault="002C7ACD" w:rsidP="002C7ACD">
      <w:pPr>
        <w:shd w:val="clear" w:color="auto" w:fill="FFFFFF"/>
        <w:spacing w:after="0" w:line="240" w:lineRule="auto"/>
        <w:rPr>
          <w:rFonts w:ascii="Source Sans Pro" w:eastAsia="Times New Roman" w:hAnsi="Source Sans Pro" w:cs="Times New Roman"/>
          <w:color w:val="141412"/>
          <w:sz w:val="24"/>
          <w:szCs w:val="24"/>
          <w:lang w:eastAsia="nl-NL"/>
        </w:rPr>
      </w:pPr>
      <w:r w:rsidRPr="002C7ACD">
        <w:rPr>
          <w:rFonts w:ascii="Source Sans Pro" w:eastAsia="Times New Roman" w:hAnsi="Source Sans Pro" w:cs="Times New Roman"/>
          <w:color w:val="141412"/>
          <w:sz w:val="24"/>
          <w:szCs w:val="24"/>
          <w:lang w:eastAsia="nl-NL"/>
        </w:rPr>
        <w:t>Running Windows 8.1? With how similar these two OSs seem, you’d expect this would be enough. However, it is not. For Windows 8.1, Microsoft recommends using Home groups. It is still possible to get conventional file share working, but I have not had time to try this out and it doesn’t seem a good security practice. I’ll just refer you to a find I </w:t>
      </w:r>
      <w:hyperlink r:id="rId15" w:history="1">
        <w:r w:rsidRPr="002C7ACD">
          <w:rPr>
            <w:rFonts w:ascii="Source Sans Pro" w:eastAsia="Times New Roman" w:hAnsi="Source Sans Pro" w:cs="Times New Roman"/>
            <w:color w:val="CA3C08"/>
            <w:sz w:val="24"/>
            <w:szCs w:val="24"/>
            <w:u w:val="single"/>
            <w:lang w:eastAsia="nl-NL"/>
          </w:rPr>
          <w:t>stumbled upon on MS Technet Forums</w:t>
        </w:r>
      </w:hyperlink>
      <w:r w:rsidRPr="002C7ACD">
        <w:rPr>
          <w:rFonts w:ascii="Source Sans Pro" w:eastAsia="Times New Roman" w:hAnsi="Source Sans Pro" w:cs="Times New Roman"/>
          <w:color w:val="141412"/>
          <w:sz w:val="24"/>
          <w:szCs w:val="24"/>
          <w:lang w:eastAsia="nl-NL"/>
        </w:rPr>
        <w:t>. Essentially what it suggests is using LanMan level 1 compatibility mode which would allow OS to accept LM authentication (in addition to NTLMv2). I’m not going to pretend to understand what kind of repercussions this has on machine security so I won’t recommend you to do it outside of your home LAN, and maybe not even there if it’s exposed over WiFi.</w:t>
      </w:r>
    </w:p>
    <w:p w14:paraId="0FAC149F" w14:textId="412539CE" w:rsidR="002C7ACD" w:rsidRDefault="002C7ACD" w:rsidP="002C7ACD">
      <w:pPr>
        <w:pStyle w:val="Normaalweb"/>
        <w:spacing w:before="0" w:beforeAutospacing="0" w:after="0" w:afterAutospacing="0"/>
      </w:pPr>
    </w:p>
    <w:p w14:paraId="4C275D44" w14:textId="77777777" w:rsidR="003E7451" w:rsidRDefault="003E7451" w:rsidP="002C7ACD">
      <w:pPr>
        <w:pStyle w:val="Normaalweb"/>
        <w:spacing w:before="0" w:beforeAutospacing="0" w:after="0" w:afterAutospacing="0"/>
      </w:pPr>
    </w:p>
    <w:p w14:paraId="16E0F14B" w14:textId="60C2D63F" w:rsidR="003E7451" w:rsidRDefault="00000000" w:rsidP="003E7451">
      <w:pPr>
        <w:rPr>
          <w:rFonts w:ascii="Georgia" w:hAnsi="Georgia"/>
          <w:color w:val="141412"/>
          <w:sz w:val="48"/>
          <w:szCs w:val="48"/>
          <w:u w:val="single"/>
          <w:shd w:val="clear" w:color="auto" w:fill="FFFFFF"/>
        </w:rPr>
      </w:pPr>
      <w:hyperlink r:id="rId16" w:tooltip="Nikola Radosavljevic" w:history="1">
        <w:r w:rsidR="003E7451" w:rsidRPr="00615C77">
          <w:rPr>
            <w:rFonts w:ascii="Georgia" w:hAnsi="Georgia"/>
            <w:color w:val="141412"/>
            <w:sz w:val="48"/>
            <w:szCs w:val="48"/>
            <w:u w:val="single"/>
            <w:shd w:val="clear" w:color="auto" w:fill="FFFFFF"/>
          </w:rPr>
          <w:t>Nikola Radosavljevic</w:t>
        </w:r>
      </w:hyperlink>
    </w:p>
    <w:p w14:paraId="2DA21551" w14:textId="2F4BF25B" w:rsidR="0086794A" w:rsidRDefault="0086794A" w:rsidP="003E7451">
      <w:pPr>
        <w:rPr>
          <w:rFonts w:ascii="Source Sans Pro" w:eastAsia="Times New Roman" w:hAnsi="Source Sans Pro" w:cs="Times New Roman"/>
          <w:color w:val="141412"/>
          <w:sz w:val="24"/>
          <w:szCs w:val="24"/>
          <w:lang w:eastAsia="nl-NL"/>
        </w:rPr>
      </w:pPr>
      <w:r>
        <w:rPr>
          <w:rFonts w:ascii="Source Sans Pro" w:eastAsia="Times New Roman" w:hAnsi="Source Sans Pro" w:cs="Times New Roman"/>
          <w:color w:val="141412"/>
          <w:sz w:val="24"/>
          <w:szCs w:val="24"/>
          <w:lang w:eastAsia="nl-NL"/>
        </w:rPr>
        <w:t>Changed a little bit.</w:t>
      </w:r>
    </w:p>
    <w:p w14:paraId="0F9D669A" w14:textId="06674E5E" w:rsidR="0086794A" w:rsidRPr="0086794A" w:rsidRDefault="0086794A" w:rsidP="003E7451">
      <w:pPr>
        <w:rPr>
          <w:rFonts w:ascii="Georgia" w:hAnsi="Georgia"/>
          <w:color w:val="141412"/>
          <w:sz w:val="48"/>
          <w:szCs w:val="48"/>
          <w:u w:val="single"/>
          <w:shd w:val="clear" w:color="auto" w:fill="FFFFFF"/>
        </w:rPr>
      </w:pPr>
      <w:hyperlink r:id="rId17" w:tooltip="Nikola Radosavljevic" w:history="1">
        <w:r>
          <w:rPr>
            <w:rFonts w:ascii="Georgia" w:hAnsi="Georgia"/>
            <w:color w:val="141412"/>
            <w:sz w:val="48"/>
            <w:szCs w:val="48"/>
            <w:u w:val="single"/>
            <w:shd w:val="clear" w:color="auto" w:fill="FFFFFF"/>
          </w:rPr>
          <w:t>Ruud Bakker</w:t>
        </w:r>
      </w:hyperlink>
    </w:p>
    <w:sectPr w:rsidR="0086794A" w:rsidRPr="0086794A" w:rsidSect="002C7ACD">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ource Sans Pro">
    <w:altName w:val="Arial"/>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C55F8"/>
    <w:multiLevelType w:val="multilevel"/>
    <w:tmpl w:val="C0AC0B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756182"/>
    <w:multiLevelType w:val="multilevel"/>
    <w:tmpl w:val="E19833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C87651"/>
    <w:multiLevelType w:val="multilevel"/>
    <w:tmpl w:val="953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905752">
    <w:abstractNumId w:val="0"/>
  </w:num>
  <w:num w:numId="2" w16cid:durableId="81487635">
    <w:abstractNumId w:val="1"/>
  </w:num>
  <w:num w:numId="3" w16cid:durableId="992560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CD"/>
    <w:rsid w:val="00097019"/>
    <w:rsid w:val="001E1B5F"/>
    <w:rsid w:val="002A626D"/>
    <w:rsid w:val="002C7ACD"/>
    <w:rsid w:val="003E7451"/>
    <w:rsid w:val="003F4B08"/>
    <w:rsid w:val="00423698"/>
    <w:rsid w:val="00615C77"/>
    <w:rsid w:val="006C5E2D"/>
    <w:rsid w:val="0086794A"/>
    <w:rsid w:val="00AC4A7F"/>
    <w:rsid w:val="00BC44B8"/>
    <w:rsid w:val="00D43F6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10894"/>
  <w15:chartTrackingRefBased/>
  <w15:docId w15:val="{9C7EE1FE-D416-4A23-9CF4-30C97288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2C7A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NL"/>
    </w:rPr>
  </w:style>
  <w:style w:type="paragraph" w:styleId="Kop2">
    <w:name w:val="heading 2"/>
    <w:basedOn w:val="Standaard"/>
    <w:next w:val="Standaard"/>
    <w:link w:val="Kop2Char"/>
    <w:uiPriority w:val="9"/>
    <w:semiHidden/>
    <w:unhideWhenUsed/>
    <w:qFormat/>
    <w:rsid w:val="003E74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C7ACD"/>
    <w:rPr>
      <w:rFonts w:ascii="Times New Roman" w:eastAsia="Times New Roman" w:hAnsi="Times New Roman" w:cs="Times New Roman"/>
      <w:b/>
      <w:bCs/>
      <w:kern w:val="36"/>
      <w:sz w:val="48"/>
      <w:szCs w:val="48"/>
      <w:lang w:eastAsia="nl-NL"/>
    </w:rPr>
  </w:style>
  <w:style w:type="paragraph" w:styleId="Normaalweb">
    <w:name w:val="Normal (Web)"/>
    <w:basedOn w:val="Standaard"/>
    <w:uiPriority w:val="99"/>
    <w:unhideWhenUsed/>
    <w:rsid w:val="002C7ACD"/>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Nadruk">
    <w:name w:val="Emphasis"/>
    <w:basedOn w:val="Standaardalinea-lettertype"/>
    <w:uiPriority w:val="20"/>
    <w:qFormat/>
    <w:rsid w:val="002C7ACD"/>
    <w:rPr>
      <w:i/>
      <w:iCs/>
    </w:rPr>
  </w:style>
  <w:style w:type="character" w:styleId="Hyperlink">
    <w:name w:val="Hyperlink"/>
    <w:basedOn w:val="Standaardalinea-lettertype"/>
    <w:uiPriority w:val="99"/>
    <w:semiHidden/>
    <w:unhideWhenUsed/>
    <w:rsid w:val="002C7ACD"/>
    <w:rPr>
      <w:color w:val="0000FF"/>
      <w:u w:val="single"/>
    </w:rPr>
  </w:style>
  <w:style w:type="character" w:customStyle="1" w:styleId="meta-nav">
    <w:name w:val="meta-nav"/>
    <w:basedOn w:val="Standaardalinea-lettertype"/>
    <w:rsid w:val="002C7ACD"/>
  </w:style>
  <w:style w:type="character" w:customStyle="1" w:styleId="Kop2Char">
    <w:name w:val="Kop 2 Char"/>
    <w:basedOn w:val="Standaardalinea-lettertype"/>
    <w:link w:val="Kop2"/>
    <w:uiPriority w:val="9"/>
    <w:semiHidden/>
    <w:rsid w:val="003E7451"/>
    <w:rPr>
      <w:rFonts w:asciiTheme="majorHAnsi" w:eastAsiaTheme="majorEastAsia" w:hAnsiTheme="majorHAnsi" w:cstheme="majorBidi"/>
      <w:color w:val="2F5496" w:themeColor="accent1" w:themeShade="BF"/>
      <w:sz w:val="26"/>
      <w:szCs w:val="26"/>
    </w:rPr>
  </w:style>
  <w:style w:type="paragraph" w:customStyle="1" w:styleId="menu-item">
    <w:name w:val="menu-item"/>
    <w:basedOn w:val="Standaard"/>
    <w:rsid w:val="003E7451"/>
    <w:pPr>
      <w:spacing w:before="100" w:beforeAutospacing="1" w:after="100" w:afterAutospacing="1" w:line="240" w:lineRule="auto"/>
    </w:pPr>
    <w:rPr>
      <w:rFonts w:ascii="Times New Roman" w:eastAsia="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99984">
      <w:bodyDiv w:val="1"/>
      <w:marLeft w:val="0"/>
      <w:marRight w:val="0"/>
      <w:marTop w:val="0"/>
      <w:marBottom w:val="0"/>
      <w:divBdr>
        <w:top w:val="none" w:sz="0" w:space="0" w:color="auto"/>
        <w:left w:val="none" w:sz="0" w:space="0" w:color="auto"/>
        <w:bottom w:val="none" w:sz="0" w:space="0" w:color="auto"/>
        <w:right w:val="none" w:sz="0" w:space="0" w:color="auto"/>
      </w:divBdr>
      <w:divsChild>
        <w:div w:id="2053457929">
          <w:marLeft w:val="0"/>
          <w:marRight w:val="0"/>
          <w:marTop w:val="0"/>
          <w:marBottom w:val="0"/>
          <w:divBdr>
            <w:top w:val="none" w:sz="0" w:space="0" w:color="auto"/>
            <w:left w:val="none" w:sz="0" w:space="0" w:color="auto"/>
            <w:bottom w:val="none" w:sz="0" w:space="0" w:color="auto"/>
            <w:right w:val="none" w:sz="0" w:space="0" w:color="auto"/>
          </w:divBdr>
        </w:div>
        <w:div w:id="808136098">
          <w:marLeft w:val="0"/>
          <w:marRight w:val="0"/>
          <w:marTop w:val="0"/>
          <w:marBottom w:val="0"/>
          <w:divBdr>
            <w:top w:val="none" w:sz="0" w:space="0" w:color="auto"/>
            <w:left w:val="none" w:sz="0" w:space="0" w:color="auto"/>
            <w:bottom w:val="none" w:sz="0" w:space="0" w:color="auto"/>
            <w:right w:val="none" w:sz="0" w:space="0" w:color="auto"/>
          </w:divBdr>
        </w:div>
      </w:divsChild>
    </w:div>
    <w:div w:id="1117675534">
      <w:bodyDiv w:val="1"/>
      <w:marLeft w:val="0"/>
      <w:marRight w:val="0"/>
      <w:marTop w:val="0"/>
      <w:marBottom w:val="0"/>
      <w:divBdr>
        <w:top w:val="none" w:sz="0" w:space="0" w:color="auto"/>
        <w:left w:val="none" w:sz="0" w:space="0" w:color="auto"/>
        <w:bottom w:val="none" w:sz="0" w:space="0" w:color="auto"/>
        <w:right w:val="none" w:sz="0" w:space="0" w:color="auto"/>
      </w:divBdr>
      <w:divsChild>
        <w:div w:id="1232076805">
          <w:marLeft w:val="0"/>
          <w:marRight w:val="0"/>
          <w:marTop w:val="0"/>
          <w:marBottom w:val="0"/>
          <w:divBdr>
            <w:top w:val="none" w:sz="0" w:space="0" w:color="auto"/>
            <w:left w:val="none" w:sz="0" w:space="0" w:color="auto"/>
            <w:bottom w:val="none" w:sz="0" w:space="0" w:color="auto"/>
            <w:right w:val="none" w:sz="0" w:space="0" w:color="auto"/>
          </w:divBdr>
          <w:divsChild>
            <w:div w:id="16535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6063">
      <w:bodyDiv w:val="1"/>
      <w:marLeft w:val="0"/>
      <w:marRight w:val="0"/>
      <w:marTop w:val="0"/>
      <w:marBottom w:val="0"/>
      <w:divBdr>
        <w:top w:val="none" w:sz="0" w:space="0" w:color="auto"/>
        <w:left w:val="none" w:sz="0" w:space="0" w:color="auto"/>
        <w:bottom w:val="none" w:sz="0" w:space="0" w:color="auto"/>
        <w:right w:val="none" w:sz="0" w:space="0" w:color="auto"/>
      </w:divBdr>
    </w:div>
    <w:div w:id="165132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nikolar.com/wp-content/uploads/2015/03/2015-03-10_18-49-23.p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ikolar.com/wp-content/uploads/2015/03/2015-03-10_18-34-35.png" TargetMode="External"/><Relationship Id="rId12" Type="http://schemas.openxmlformats.org/officeDocument/2006/relationships/image" Target="media/image4.png"/><Relationship Id="rId17" Type="http://schemas.openxmlformats.org/officeDocument/2006/relationships/hyperlink" Target="https://nikolar.com/" TargetMode="External"/><Relationship Id="rId2" Type="http://schemas.openxmlformats.org/officeDocument/2006/relationships/styles" Target="styles.xml"/><Relationship Id="rId16" Type="http://schemas.openxmlformats.org/officeDocument/2006/relationships/hyperlink" Target="https://nikolar.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nikolar.com/wp-content/uploads/2015/03/2015-03-10_18-50-30.png" TargetMode="External"/><Relationship Id="rId5" Type="http://schemas.openxmlformats.org/officeDocument/2006/relationships/hyperlink" Target="http://nikolar.com/wp-content/uploads/2015/03/2015-03-10_18-34-08.png" TargetMode="External"/><Relationship Id="rId15" Type="http://schemas.openxmlformats.org/officeDocument/2006/relationships/hyperlink" Target="https://social.technet.microsoft.com/Forums/en-US/20c77e1f-9835-4208-835e-a4ac840b765c/windows-7-anonymous-share-access?forum=w7itpronetworking"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nikolar.com/wp-content/uploads/2015/03/2015-03-10_18-35-07.png" TargetMode="External"/><Relationship Id="rId14"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8637</TotalTime>
  <Pages>1</Pages>
  <Words>397</Words>
  <Characters>2189</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ruud</dc:creator>
  <cp:keywords/>
  <dc:description/>
  <cp:lastModifiedBy>Ruud Bakker</cp:lastModifiedBy>
  <cp:revision>9</cp:revision>
  <dcterms:created xsi:type="dcterms:W3CDTF">2021-07-04T13:24:00Z</dcterms:created>
  <dcterms:modified xsi:type="dcterms:W3CDTF">2022-12-24T08:52:00Z</dcterms:modified>
</cp:coreProperties>
</file>