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96A60" w14:textId="4AD2D643" w:rsidR="00A2314B" w:rsidRPr="009C25C1" w:rsidRDefault="00A2314B" w:rsidP="00A2314B">
      <w:pPr>
        <w:jc w:val="center"/>
        <w:rPr>
          <w:rFonts w:cstheme="minorHAnsi"/>
          <w:sz w:val="32"/>
          <w:szCs w:val="32"/>
        </w:rPr>
      </w:pPr>
      <w:r w:rsidRPr="009C25C1">
        <w:rPr>
          <w:rFonts w:cstheme="minorHAnsi"/>
          <w:sz w:val="32"/>
          <w:szCs w:val="32"/>
        </w:rPr>
        <w:t xml:space="preserve">Hausa </w:t>
      </w:r>
      <w:r w:rsidRPr="009C25C1">
        <w:rPr>
          <w:rFonts w:cstheme="minorHAnsi"/>
          <w:sz w:val="32"/>
          <w:szCs w:val="32"/>
          <w:rtl/>
        </w:rPr>
        <w:t>هَوْسَا</w:t>
      </w:r>
    </w:p>
    <w:p w14:paraId="1DB6F355" w14:textId="4EC100A7" w:rsidR="006E1AEE" w:rsidRPr="009C25C1" w:rsidRDefault="00A2314B" w:rsidP="006E1AEE">
      <w:pPr>
        <w:rPr>
          <w:rFonts w:cstheme="minorHAnsi"/>
        </w:rPr>
      </w:pPr>
      <w:r w:rsidRPr="009C25C1">
        <w:rPr>
          <w:rFonts w:cstheme="minorHAnsi"/>
        </w:rPr>
        <w:t xml:space="preserve">This keyboard is used to transcribe Hausa Ajami manuscripts. The keyboard should have all of the letters and diacritics needed to transcribe the Hausa manuscripts at Boston University’s Ajami Library. If you think other letters and/or diacritics should be added to the keyboard, please contact me (Oreen Yousuf; </w:t>
      </w:r>
      <w:hyperlink r:id="rId4" w:history="1">
        <w:r w:rsidRPr="009C25C1">
          <w:rPr>
            <w:rStyle w:val="Hyperlink"/>
            <w:rFonts w:cstheme="minorHAnsi"/>
          </w:rPr>
          <w:t>oreen.yousuf@gmail.com</w:t>
        </w:r>
      </w:hyperlink>
      <w:r w:rsidRPr="009C25C1">
        <w:rPr>
          <w:rFonts w:cstheme="minorHAnsi"/>
        </w:rPr>
        <w:t>).</w:t>
      </w:r>
      <w:r w:rsidR="008879A0" w:rsidRPr="009C25C1">
        <w:rPr>
          <w:rFonts w:cstheme="minorHAnsi"/>
        </w:rPr>
        <w:t xml:space="preserve"> </w:t>
      </w:r>
      <w:r w:rsidR="006E1AEE" w:rsidRPr="009C25C1">
        <w:rPr>
          <w:rFonts w:cstheme="minorHAnsi"/>
          <w:b/>
          <w:bCs/>
        </w:rPr>
        <w:t>/</w:t>
      </w:r>
      <w:r w:rsidR="006E1AEE" w:rsidRPr="009C25C1">
        <w:rPr>
          <w:rFonts w:cstheme="minorHAnsi"/>
        </w:rPr>
        <w:t xml:space="preserve"> Ce clavier </w:t>
      </w:r>
      <w:proofErr w:type="spellStart"/>
      <w:r w:rsidR="006E1AEE" w:rsidRPr="009C25C1">
        <w:rPr>
          <w:rFonts w:cstheme="minorHAnsi"/>
        </w:rPr>
        <w:t>est</w:t>
      </w:r>
      <w:proofErr w:type="spellEnd"/>
      <w:r w:rsidR="006E1AEE" w:rsidRPr="009C25C1">
        <w:rPr>
          <w:rFonts w:cstheme="minorHAnsi"/>
        </w:rPr>
        <w:t xml:space="preserve"> </w:t>
      </w:r>
      <w:proofErr w:type="spellStart"/>
      <w:r w:rsidR="006E1AEE" w:rsidRPr="009C25C1">
        <w:rPr>
          <w:rFonts w:cstheme="minorHAnsi"/>
        </w:rPr>
        <w:t>utilisé</w:t>
      </w:r>
      <w:proofErr w:type="spellEnd"/>
      <w:r w:rsidR="006E1AEE" w:rsidRPr="009C25C1">
        <w:rPr>
          <w:rFonts w:cstheme="minorHAnsi"/>
        </w:rPr>
        <w:t xml:space="preserve"> pour </w:t>
      </w:r>
      <w:proofErr w:type="spellStart"/>
      <w:r w:rsidR="006E1AEE" w:rsidRPr="009C25C1">
        <w:rPr>
          <w:rFonts w:cstheme="minorHAnsi"/>
        </w:rPr>
        <w:t>transcrire</w:t>
      </w:r>
      <w:proofErr w:type="spellEnd"/>
      <w:r w:rsidR="006E1AEE" w:rsidRPr="009C25C1">
        <w:rPr>
          <w:rFonts w:cstheme="minorHAnsi"/>
        </w:rPr>
        <w:t xml:space="preserve"> les </w:t>
      </w:r>
      <w:proofErr w:type="spellStart"/>
      <w:r w:rsidR="006E1AEE" w:rsidRPr="009C25C1">
        <w:rPr>
          <w:rFonts w:cstheme="minorHAnsi"/>
        </w:rPr>
        <w:t>manuscrits</w:t>
      </w:r>
      <w:proofErr w:type="spellEnd"/>
      <w:r w:rsidR="006E1AEE" w:rsidRPr="009C25C1">
        <w:rPr>
          <w:rFonts w:cstheme="minorHAnsi"/>
        </w:rPr>
        <w:t xml:space="preserve"> </w:t>
      </w:r>
      <w:proofErr w:type="spellStart"/>
      <w:r w:rsidR="006E1AEE" w:rsidRPr="009C25C1">
        <w:rPr>
          <w:rFonts w:cstheme="minorHAnsi"/>
        </w:rPr>
        <w:t>haoussa</w:t>
      </w:r>
      <w:proofErr w:type="spellEnd"/>
      <w:r w:rsidR="006E1AEE" w:rsidRPr="009C25C1">
        <w:rPr>
          <w:rFonts w:cstheme="minorHAnsi"/>
        </w:rPr>
        <w:t xml:space="preserve"> </w:t>
      </w:r>
      <w:proofErr w:type="spellStart"/>
      <w:r w:rsidR="006E1AEE" w:rsidRPr="009C25C1">
        <w:rPr>
          <w:rFonts w:cstheme="minorHAnsi"/>
        </w:rPr>
        <w:t>ajami</w:t>
      </w:r>
      <w:proofErr w:type="spellEnd"/>
      <w:r w:rsidR="006E1AEE" w:rsidRPr="009C25C1">
        <w:rPr>
          <w:rFonts w:cstheme="minorHAnsi"/>
        </w:rPr>
        <w:t xml:space="preserve">. Le clavier doit </w:t>
      </w:r>
      <w:proofErr w:type="spellStart"/>
      <w:r w:rsidR="006E1AEE" w:rsidRPr="009C25C1">
        <w:rPr>
          <w:rFonts w:cstheme="minorHAnsi"/>
        </w:rPr>
        <w:t>contenir</w:t>
      </w:r>
      <w:proofErr w:type="spellEnd"/>
      <w:r w:rsidR="006E1AEE" w:rsidRPr="009C25C1">
        <w:rPr>
          <w:rFonts w:cstheme="minorHAnsi"/>
        </w:rPr>
        <w:t xml:space="preserve"> </w:t>
      </w:r>
      <w:proofErr w:type="spellStart"/>
      <w:r w:rsidR="006E1AEE" w:rsidRPr="009C25C1">
        <w:rPr>
          <w:rFonts w:cstheme="minorHAnsi"/>
        </w:rPr>
        <w:t>toutes</w:t>
      </w:r>
      <w:proofErr w:type="spellEnd"/>
      <w:r w:rsidR="006E1AEE" w:rsidRPr="009C25C1">
        <w:rPr>
          <w:rFonts w:cstheme="minorHAnsi"/>
        </w:rPr>
        <w:t xml:space="preserve"> les </w:t>
      </w:r>
      <w:proofErr w:type="spellStart"/>
      <w:r w:rsidR="006E1AEE" w:rsidRPr="009C25C1">
        <w:rPr>
          <w:rFonts w:cstheme="minorHAnsi"/>
        </w:rPr>
        <w:t>lettres</w:t>
      </w:r>
      <w:proofErr w:type="spellEnd"/>
      <w:r w:rsidR="006E1AEE" w:rsidRPr="009C25C1">
        <w:rPr>
          <w:rFonts w:cstheme="minorHAnsi"/>
        </w:rPr>
        <w:t xml:space="preserve"> et </w:t>
      </w:r>
      <w:proofErr w:type="spellStart"/>
      <w:r w:rsidR="006E1AEE" w:rsidRPr="009C25C1">
        <w:rPr>
          <w:rFonts w:cstheme="minorHAnsi"/>
        </w:rPr>
        <w:t>tous</w:t>
      </w:r>
      <w:proofErr w:type="spellEnd"/>
      <w:r w:rsidR="006E1AEE" w:rsidRPr="009C25C1">
        <w:rPr>
          <w:rFonts w:cstheme="minorHAnsi"/>
        </w:rPr>
        <w:t xml:space="preserve"> les </w:t>
      </w:r>
      <w:proofErr w:type="spellStart"/>
      <w:r w:rsidR="006E1AEE" w:rsidRPr="009C25C1">
        <w:rPr>
          <w:rFonts w:cstheme="minorHAnsi"/>
        </w:rPr>
        <w:t>signes</w:t>
      </w:r>
      <w:proofErr w:type="spellEnd"/>
      <w:r w:rsidR="006E1AEE" w:rsidRPr="009C25C1">
        <w:rPr>
          <w:rFonts w:cstheme="minorHAnsi"/>
        </w:rPr>
        <w:t xml:space="preserve"> </w:t>
      </w:r>
      <w:proofErr w:type="spellStart"/>
      <w:r w:rsidR="006E1AEE" w:rsidRPr="009C25C1">
        <w:rPr>
          <w:rFonts w:cstheme="minorHAnsi"/>
        </w:rPr>
        <w:t>diacritiques</w:t>
      </w:r>
      <w:proofErr w:type="spellEnd"/>
      <w:r w:rsidR="006E1AEE" w:rsidRPr="009C25C1">
        <w:rPr>
          <w:rFonts w:cstheme="minorHAnsi"/>
        </w:rPr>
        <w:t xml:space="preserve"> </w:t>
      </w:r>
      <w:proofErr w:type="spellStart"/>
      <w:r w:rsidR="006E1AEE" w:rsidRPr="009C25C1">
        <w:rPr>
          <w:rFonts w:cstheme="minorHAnsi"/>
        </w:rPr>
        <w:t>nécessaires</w:t>
      </w:r>
      <w:proofErr w:type="spellEnd"/>
      <w:r w:rsidR="006E1AEE" w:rsidRPr="009C25C1">
        <w:rPr>
          <w:rFonts w:cstheme="minorHAnsi"/>
        </w:rPr>
        <w:t xml:space="preserve"> pour </w:t>
      </w:r>
      <w:proofErr w:type="spellStart"/>
      <w:r w:rsidR="006E1AEE" w:rsidRPr="009C25C1">
        <w:rPr>
          <w:rFonts w:cstheme="minorHAnsi"/>
        </w:rPr>
        <w:t>transcrire</w:t>
      </w:r>
      <w:proofErr w:type="spellEnd"/>
      <w:r w:rsidR="006E1AEE" w:rsidRPr="009C25C1">
        <w:rPr>
          <w:rFonts w:cstheme="minorHAnsi"/>
        </w:rPr>
        <w:t xml:space="preserve"> les </w:t>
      </w:r>
      <w:proofErr w:type="spellStart"/>
      <w:r w:rsidR="006E1AEE" w:rsidRPr="009C25C1">
        <w:rPr>
          <w:rFonts w:cstheme="minorHAnsi"/>
        </w:rPr>
        <w:t>manuscrits</w:t>
      </w:r>
      <w:proofErr w:type="spellEnd"/>
      <w:r w:rsidR="006E1AEE" w:rsidRPr="009C25C1">
        <w:rPr>
          <w:rFonts w:cstheme="minorHAnsi"/>
        </w:rPr>
        <w:t xml:space="preserve"> </w:t>
      </w:r>
      <w:proofErr w:type="spellStart"/>
      <w:r w:rsidR="006E1AEE" w:rsidRPr="009C25C1">
        <w:rPr>
          <w:rFonts w:cstheme="minorHAnsi"/>
        </w:rPr>
        <w:t>haoussa</w:t>
      </w:r>
      <w:proofErr w:type="spellEnd"/>
      <w:r w:rsidR="006E1AEE" w:rsidRPr="009C25C1">
        <w:rPr>
          <w:rFonts w:cstheme="minorHAnsi"/>
        </w:rPr>
        <w:t xml:space="preserve"> de la </w:t>
      </w:r>
      <w:proofErr w:type="spellStart"/>
      <w:r w:rsidR="006E1AEE" w:rsidRPr="009C25C1">
        <w:rPr>
          <w:rFonts w:cstheme="minorHAnsi"/>
        </w:rPr>
        <w:t>bibliothèque</w:t>
      </w:r>
      <w:proofErr w:type="spellEnd"/>
      <w:r w:rsidR="006E1AEE" w:rsidRPr="009C25C1">
        <w:rPr>
          <w:rFonts w:cstheme="minorHAnsi"/>
        </w:rPr>
        <w:t xml:space="preserve"> </w:t>
      </w:r>
      <w:proofErr w:type="spellStart"/>
      <w:r w:rsidR="006E1AEE" w:rsidRPr="009C25C1">
        <w:rPr>
          <w:rFonts w:cstheme="minorHAnsi"/>
        </w:rPr>
        <w:t>Ajami</w:t>
      </w:r>
      <w:proofErr w:type="spellEnd"/>
      <w:r w:rsidR="006E1AEE" w:rsidRPr="009C25C1">
        <w:rPr>
          <w:rFonts w:cstheme="minorHAnsi"/>
        </w:rPr>
        <w:t xml:space="preserve"> de </w:t>
      </w:r>
      <w:proofErr w:type="spellStart"/>
      <w:r w:rsidR="006E1AEE" w:rsidRPr="009C25C1">
        <w:rPr>
          <w:rFonts w:cstheme="minorHAnsi"/>
        </w:rPr>
        <w:t>l'université</w:t>
      </w:r>
      <w:proofErr w:type="spellEnd"/>
      <w:r w:rsidR="006E1AEE" w:rsidRPr="009C25C1">
        <w:rPr>
          <w:rFonts w:cstheme="minorHAnsi"/>
        </w:rPr>
        <w:t xml:space="preserve"> de Boston. Si </w:t>
      </w:r>
      <w:proofErr w:type="spellStart"/>
      <w:r w:rsidR="006E1AEE" w:rsidRPr="009C25C1">
        <w:rPr>
          <w:rFonts w:cstheme="minorHAnsi"/>
        </w:rPr>
        <w:t>vous</w:t>
      </w:r>
      <w:proofErr w:type="spellEnd"/>
      <w:r w:rsidR="006E1AEE" w:rsidRPr="009C25C1">
        <w:rPr>
          <w:rFonts w:cstheme="minorHAnsi"/>
        </w:rPr>
        <w:t xml:space="preserve"> </w:t>
      </w:r>
      <w:proofErr w:type="spellStart"/>
      <w:r w:rsidR="006E1AEE" w:rsidRPr="009C25C1">
        <w:rPr>
          <w:rFonts w:cstheme="minorHAnsi"/>
        </w:rPr>
        <w:t>pensez</w:t>
      </w:r>
      <w:proofErr w:type="spellEnd"/>
      <w:r w:rsidR="006E1AEE" w:rsidRPr="009C25C1">
        <w:rPr>
          <w:rFonts w:cstheme="minorHAnsi"/>
        </w:rPr>
        <w:t xml:space="preserve"> que </w:t>
      </w:r>
      <w:proofErr w:type="spellStart"/>
      <w:r w:rsidR="006E1AEE" w:rsidRPr="009C25C1">
        <w:rPr>
          <w:rFonts w:cstheme="minorHAnsi"/>
        </w:rPr>
        <w:t>d'autres</w:t>
      </w:r>
      <w:proofErr w:type="spellEnd"/>
      <w:r w:rsidR="006E1AEE" w:rsidRPr="009C25C1">
        <w:rPr>
          <w:rFonts w:cstheme="minorHAnsi"/>
        </w:rPr>
        <w:t xml:space="preserve"> </w:t>
      </w:r>
      <w:proofErr w:type="spellStart"/>
      <w:r w:rsidR="006E1AEE" w:rsidRPr="009C25C1">
        <w:rPr>
          <w:rFonts w:cstheme="minorHAnsi"/>
        </w:rPr>
        <w:t>lettres</w:t>
      </w:r>
      <w:proofErr w:type="spellEnd"/>
      <w:r w:rsidR="006E1AEE" w:rsidRPr="009C25C1">
        <w:rPr>
          <w:rFonts w:cstheme="minorHAnsi"/>
        </w:rPr>
        <w:t xml:space="preserve"> et/</w:t>
      </w:r>
      <w:proofErr w:type="spellStart"/>
      <w:r w:rsidR="006E1AEE" w:rsidRPr="009C25C1">
        <w:rPr>
          <w:rFonts w:cstheme="minorHAnsi"/>
        </w:rPr>
        <w:t>ou</w:t>
      </w:r>
      <w:proofErr w:type="spellEnd"/>
      <w:r w:rsidR="006E1AEE" w:rsidRPr="009C25C1">
        <w:rPr>
          <w:rFonts w:cstheme="minorHAnsi"/>
        </w:rPr>
        <w:t xml:space="preserve"> </w:t>
      </w:r>
      <w:proofErr w:type="spellStart"/>
      <w:r w:rsidR="006E1AEE" w:rsidRPr="009C25C1">
        <w:rPr>
          <w:rFonts w:cstheme="minorHAnsi"/>
        </w:rPr>
        <w:t>signes</w:t>
      </w:r>
      <w:proofErr w:type="spellEnd"/>
      <w:r w:rsidR="006E1AEE" w:rsidRPr="009C25C1">
        <w:rPr>
          <w:rFonts w:cstheme="minorHAnsi"/>
        </w:rPr>
        <w:t xml:space="preserve"> </w:t>
      </w:r>
      <w:proofErr w:type="spellStart"/>
      <w:r w:rsidR="006E1AEE" w:rsidRPr="009C25C1">
        <w:rPr>
          <w:rFonts w:cstheme="minorHAnsi"/>
        </w:rPr>
        <w:t>diacritiques</w:t>
      </w:r>
      <w:proofErr w:type="spellEnd"/>
      <w:r w:rsidR="006E1AEE" w:rsidRPr="009C25C1">
        <w:rPr>
          <w:rFonts w:cstheme="minorHAnsi"/>
        </w:rPr>
        <w:t xml:space="preserve"> </w:t>
      </w:r>
      <w:proofErr w:type="spellStart"/>
      <w:r w:rsidR="006E1AEE" w:rsidRPr="009C25C1">
        <w:rPr>
          <w:rFonts w:cstheme="minorHAnsi"/>
        </w:rPr>
        <w:t>devraient</w:t>
      </w:r>
      <w:proofErr w:type="spellEnd"/>
      <w:r w:rsidR="006E1AEE" w:rsidRPr="009C25C1">
        <w:rPr>
          <w:rFonts w:cstheme="minorHAnsi"/>
        </w:rPr>
        <w:t xml:space="preserve"> </w:t>
      </w:r>
      <w:proofErr w:type="spellStart"/>
      <w:r w:rsidR="006E1AEE" w:rsidRPr="009C25C1">
        <w:rPr>
          <w:rFonts w:cstheme="minorHAnsi"/>
        </w:rPr>
        <w:t>être</w:t>
      </w:r>
      <w:proofErr w:type="spellEnd"/>
      <w:r w:rsidR="006E1AEE" w:rsidRPr="009C25C1">
        <w:rPr>
          <w:rFonts w:cstheme="minorHAnsi"/>
        </w:rPr>
        <w:t xml:space="preserve"> </w:t>
      </w:r>
      <w:proofErr w:type="spellStart"/>
      <w:r w:rsidR="006E1AEE" w:rsidRPr="009C25C1">
        <w:rPr>
          <w:rFonts w:cstheme="minorHAnsi"/>
        </w:rPr>
        <w:t>ajoutés</w:t>
      </w:r>
      <w:proofErr w:type="spellEnd"/>
      <w:r w:rsidR="006E1AEE" w:rsidRPr="009C25C1">
        <w:rPr>
          <w:rFonts w:cstheme="minorHAnsi"/>
        </w:rPr>
        <w:t xml:space="preserve"> au clavier, </w:t>
      </w:r>
      <w:proofErr w:type="spellStart"/>
      <w:r w:rsidR="006E1AEE" w:rsidRPr="009C25C1">
        <w:rPr>
          <w:rFonts w:cstheme="minorHAnsi"/>
        </w:rPr>
        <w:t>veuillez</w:t>
      </w:r>
      <w:proofErr w:type="spellEnd"/>
      <w:r w:rsidR="006E1AEE" w:rsidRPr="009C25C1">
        <w:rPr>
          <w:rFonts w:cstheme="minorHAnsi"/>
        </w:rPr>
        <w:t xml:space="preserve"> me </w:t>
      </w:r>
      <w:proofErr w:type="spellStart"/>
      <w:r w:rsidR="006E1AEE" w:rsidRPr="009C25C1">
        <w:rPr>
          <w:rFonts w:cstheme="minorHAnsi"/>
        </w:rPr>
        <w:t>contacter</w:t>
      </w:r>
      <w:proofErr w:type="spellEnd"/>
      <w:r w:rsidR="006E1AEE" w:rsidRPr="009C25C1">
        <w:rPr>
          <w:rFonts w:cstheme="minorHAnsi"/>
        </w:rPr>
        <w:t xml:space="preserve"> (Oreen </w:t>
      </w:r>
      <w:proofErr w:type="gramStart"/>
      <w:r w:rsidR="006E1AEE" w:rsidRPr="009C25C1">
        <w:rPr>
          <w:rFonts w:cstheme="minorHAnsi"/>
        </w:rPr>
        <w:t>Yousuf ;</w:t>
      </w:r>
      <w:proofErr w:type="gramEnd"/>
      <w:r w:rsidR="006E1AEE" w:rsidRPr="009C25C1">
        <w:rPr>
          <w:rFonts w:cstheme="minorHAnsi"/>
        </w:rPr>
        <w:t xml:space="preserve"> </w:t>
      </w:r>
      <w:hyperlink r:id="rId5" w:history="1">
        <w:r w:rsidR="006E1AEE" w:rsidRPr="009C25C1">
          <w:rPr>
            <w:rStyle w:val="Hyperlink"/>
            <w:rFonts w:cstheme="minorHAnsi"/>
          </w:rPr>
          <w:t>oreen.yousuf@gmail.com</w:t>
        </w:r>
      </w:hyperlink>
      <w:r w:rsidR="006E1AEE" w:rsidRPr="009C25C1">
        <w:rPr>
          <w:rFonts w:cstheme="minorHAnsi"/>
        </w:rPr>
        <w:t>).</w:t>
      </w:r>
    </w:p>
    <w:p w14:paraId="28D26C57" w14:textId="3931C773" w:rsidR="008A18C3" w:rsidRPr="008A18C3" w:rsidRDefault="006E1AEE" w:rsidP="008A18C3">
      <w:pPr>
        <w:pStyle w:val="NormalWeb"/>
        <w:jc w:val="center"/>
      </w:pPr>
      <w:r w:rsidRPr="009C25C1">
        <w:rPr>
          <w:rFonts w:asciiTheme="minorHAnsi" w:hAnsiTheme="minorHAnsi" w:cstheme="minorHAnsi"/>
          <w:lang w:val="en-US"/>
        </w:rPr>
        <w:t>Unshifted:</w:t>
      </w:r>
      <w:r w:rsidR="008A18C3" w:rsidRPr="008A18C3">
        <w:rPr>
          <w:noProof/>
        </w:rPr>
        <w:drawing>
          <wp:inline distT="0" distB="0" distL="0" distR="0" wp14:anchorId="6F54F1F0" wp14:editId="7CE1334B">
            <wp:extent cx="5731510" cy="19475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947545"/>
                    </a:xfrm>
                    <a:prstGeom prst="rect">
                      <a:avLst/>
                    </a:prstGeom>
                    <a:noFill/>
                    <a:ln>
                      <a:noFill/>
                    </a:ln>
                  </pic:spPr>
                </pic:pic>
              </a:graphicData>
            </a:graphic>
          </wp:inline>
        </w:drawing>
      </w:r>
    </w:p>
    <w:p w14:paraId="6704E4BF" w14:textId="5AF2941E" w:rsidR="00D35F2C" w:rsidRPr="0050268E" w:rsidRDefault="006E1AEE" w:rsidP="00D35F2C">
      <w:pPr>
        <w:jc w:val="center"/>
        <w:rPr>
          <w:rFonts w:eastAsia="Times New Roman" w:cstheme="minorHAnsi"/>
          <w:sz w:val="24"/>
          <w:szCs w:val="24"/>
          <w:lang w:eastAsia="sv-SE"/>
        </w:rPr>
      </w:pPr>
      <w:r w:rsidRPr="0050268E">
        <w:rPr>
          <w:rFonts w:cstheme="minorHAnsi"/>
          <w:sz w:val="24"/>
          <w:szCs w:val="24"/>
        </w:rPr>
        <w:t>Shifted:</w:t>
      </w:r>
      <w:r w:rsidR="00D35F2C" w:rsidRPr="00D35F2C">
        <w:rPr>
          <w:rFonts w:ascii="Times New Roman" w:eastAsia="Times New Roman" w:hAnsi="Times New Roman" w:cs="Times New Roman"/>
          <w:noProof/>
          <w:sz w:val="24"/>
          <w:szCs w:val="24"/>
          <w:lang w:val="sv-SE" w:eastAsia="sv-SE"/>
        </w:rPr>
        <w:drawing>
          <wp:inline distT="0" distB="0" distL="0" distR="0" wp14:anchorId="51A5D488" wp14:editId="10A08AC6">
            <wp:extent cx="5731510" cy="19380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938020"/>
                    </a:xfrm>
                    <a:prstGeom prst="rect">
                      <a:avLst/>
                    </a:prstGeom>
                    <a:noFill/>
                    <a:ln>
                      <a:noFill/>
                    </a:ln>
                  </pic:spPr>
                </pic:pic>
              </a:graphicData>
            </a:graphic>
          </wp:inline>
        </w:drawing>
      </w:r>
    </w:p>
    <w:p w14:paraId="536BA4FA" w14:textId="6794C7D7" w:rsidR="00C0265E" w:rsidRPr="00E22ECE" w:rsidRDefault="006E1AEE" w:rsidP="00E22ECE">
      <w:pPr>
        <w:pStyle w:val="NormalWeb"/>
        <w:jc w:val="center"/>
        <w:rPr>
          <w:lang w:eastAsia="ko-KR"/>
        </w:rPr>
      </w:pPr>
      <w:r w:rsidRPr="009C25C1">
        <w:rPr>
          <w:rFonts w:asciiTheme="minorHAnsi" w:hAnsiTheme="minorHAnsi" w:cstheme="minorHAnsi"/>
          <w:lang w:val="en-US"/>
        </w:rPr>
        <w:t>Alt:</w:t>
      </w:r>
      <w:r w:rsidR="00E22ECE" w:rsidRPr="00E22ECE">
        <w:t xml:space="preserve"> </w:t>
      </w:r>
      <w:r w:rsidR="00E22ECE" w:rsidRPr="00E22ECE">
        <w:rPr>
          <w:noProof/>
          <w:lang w:eastAsia="ko-KR"/>
        </w:rPr>
        <w:drawing>
          <wp:inline distT="0" distB="0" distL="0" distR="0" wp14:anchorId="6868EAF5" wp14:editId="66383B9A">
            <wp:extent cx="5731510" cy="1951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951990"/>
                    </a:xfrm>
                    <a:prstGeom prst="rect">
                      <a:avLst/>
                    </a:prstGeom>
                    <a:noFill/>
                    <a:ln>
                      <a:noFill/>
                    </a:ln>
                  </pic:spPr>
                </pic:pic>
              </a:graphicData>
            </a:graphic>
          </wp:inline>
        </w:drawing>
      </w:r>
    </w:p>
    <w:sectPr w:rsidR="00C0265E" w:rsidRPr="00E22EC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75B"/>
    <w:rsid w:val="00073A2D"/>
    <w:rsid w:val="00135CFF"/>
    <w:rsid w:val="002C144B"/>
    <w:rsid w:val="002D448E"/>
    <w:rsid w:val="0050268E"/>
    <w:rsid w:val="005B37A0"/>
    <w:rsid w:val="005C3860"/>
    <w:rsid w:val="006E1AEE"/>
    <w:rsid w:val="007F3EE7"/>
    <w:rsid w:val="00811814"/>
    <w:rsid w:val="008879A0"/>
    <w:rsid w:val="008A18C3"/>
    <w:rsid w:val="009C25C1"/>
    <w:rsid w:val="009C2C9D"/>
    <w:rsid w:val="00A2314B"/>
    <w:rsid w:val="00A91BA2"/>
    <w:rsid w:val="00AB6639"/>
    <w:rsid w:val="00C0265E"/>
    <w:rsid w:val="00CB57A1"/>
    <w:rsid w:val="00D2475B"/>
    <w:rsid w:val="00D35F2C"/>
    <w:rsid w:val="00E22ECE"/>
    <w:rsid w:val="00EB04EF"/>
  </w:rsids>
  <m:mathPr>
    <m:mathFont m:val="Cambria Math"/>
    <m:brkBin m:val="before"/>
    <m:brkBinSub m:val="--"/>
    <m:smallFrac m:val="0"/>
    <m:dispDef/>
    <m:lMargin m:val="0"/>
    <m:rMargin m:val="0"/>
    <m:defJc m:val="centerGroup"/>
    <m:wrapIndent m:val="1440"/>
    <m:intLim m:val="subSup"/>
    <m:naryLim m:val="undOvr"/>
  </m:mathPr>
  <w:themeFontLang w:val="sv-S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86523"/>
  <w15:chartTrackingRefBased/>
  <w15:docId w15:val="{538CA2B5-D67F-433A-BA58-900F756DE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314B"/>
    <w:rPr>
      <w:color w:val="0563C1" w:themeColor="hyperlink"/>
      <w:u w:val="single"/>
    </w:rPr>
  </w:style>
  <w:style w:type="character" w:styleId="UnresolvedMention">
    <w:name w:val="Unresolved Mention"/>
    <w:basedOn w:val="DefaultParagraphFont"/>
    <w:uiPriority w:val="99"/>
    <w:semiHidden/>
    <w:unhideWhenUsed/>
    <w:rsid w:val="00A2314B"/>
    <w:rPr>
      <w:color w:val="605E5C"/>
      <w:shd w:val="clear" w:color="auto" w:fill="E1DFDD"/>
    </w:rPr>
  </w:style>
  <w:style w:type="paragraph" w:styleId="NormalWeb">
    <w:name w:val="Normal (Web)"/>
    <w:basedOn w:val="Normal"/>
    <w:uiPriority w:val="99"/>
    <w:unhideWhenUsed/>
    <w:rsid w:val="006E1AEE"/>
    <w:pPr>
      <w:spacing w:before="100" w:beforeAutospacing="1" w:after="100" w:afterAutospacing="1" w:line="240" w:lineRule="auto"/>
    </w:pPr>
    <w:rPr>
      <w:rFonts w:ascii="Times New Roman" w:eastAsia="Times New Roman" w:hAnsi="Times New Roman" w:cs="Times New Roman"/>
      <w:sz w:val="24"/>
      <w:szCs w:val="24"/>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3691">
      <w:bodyDiv w:val="1"/>
      <w:marLeft w:val="0"/>
      <w:marRight w:val="0"/>
      <w:marTop w:val="0"/>
      <w:marBottom w:val="0"/>
      <w:divBdr>
        <w:top w:val="none" w:sz="0" w:space="0" w:color="auto"/>
        <w:left w:val="none" w:sz="0" w:space="0" w:color="auto"/>
        <w:bottom w:val="none" w:sz="0" w:space="0" w:color="auto"/>
        <w:right w:val="none" w:sz="0" w:space="0" w:color="auto"/>
      </w:divBdr>
    </w:div>
    <w:div w:id="103229745">
      <w:bodyDiv w:val="1"/>
      <w:marLeft w:val="0"/>
      <w:marRight w:val="0"/>
      <w:marTop w:val="0"/>
      <w:marBottom w:val="0"/>
      <w:divBdr>
        <w:top w:val="none" w:sz="0" w:space="0" w:color="auto"/>
        <w:left w:val="none" w:sz="0" w:space="0" w:color="auto"/>
        <w:bottom w:val="none" w:sz="0" w:space="0" w:color="auto"/>
        <w:right w:val="none" w:sz="0" w:space="0" w:color="auto"/>
      </w:divBdr>
    </w:div>
    <w:div w:id="264385599">
      <w:bodyDiv w:val="1"/>
      <w:marLeft w:val="0"/>
      <w:marRight w:val="0"/>
      <w:marTop w:val="0"/>
      <w:marBottom w:val="0"/>
      <w:divBdr>
        <w:top w:val="none" w:sz="0" w:space="0" w:color="auto"/>
        <w:left w:val="none" w:sz="0" w:space="0" w:color="auto"/>
        <w:bottom w:val="none" w:sz="0" w:space="0" w:color="auto"/>
        <w:right w:val="none" w:sz="0" w:space="0" w:color="auto"/>
      </w:divBdr>
    </w:div>
    <w:div w:id="318658604">
      <w:bodyDiv w:val="1"/>
      <w:marLeft w:val="0"/>
      <w:marRight w:val="0"/>
      <w:marTop w:val="0"/>
      <w:marBottom w:val="0"/>
      <w:divBdr>
        <w:top w:val="none" w:sz="0" w:space="0" w:color="auto"/>
        <w:left w:val="none" w:sz="0" w:space="0" w:color="auto"/>
        <w:bottom w:val="none" w:sz="0" w:space="0" w:color="auto"/>
        <w:right w:val="none" w:sz="0" w:space="0" w:color="auto"/>
      </w:divBdr>
    </w:div>
    <w:div w:id="805970345">
      <w:bodyDiv w:val="1"/>
      <w:marLeft w:val="0"/>
      <w:marRight w:val="0"/>
      <w:marTop w:val="0"/>
      <w:marBottom w:val="0"/>
      <w:divBdr>
        <w:top w:val="none" w:sz="0" w:space="0" w:color="auto"/>
        <w:left w:val="none" w:sz="0" w:space="0" w:color="auto"/>
        <w:bottom w:val="none" w:sz="0" w:space="0" w:color="auto"/>
        <w:right w:val="none" w:sz="0" w:space="0" w:color="auto"/>
      </w:divBdr>
    </w:div>
    <w:div w:id="1002508969">
      <w:bodyDiv w:val="1"/>
      <w:marLeft w:val="0"/>
      <w:marRight w:val="0"/>
      <w:marTop w:val="0"/>
      <w:marBottom w:val="0"/>
      <w:divBdr>
        <w:top w:val="none" w:sz="0" w:space="0" w:color="auto"/>
        <w:left w:val="none" w:sz="0" w:space="0" w:color="auto"/>
        <w:bottom w:val="none" w:sz="0" w:space="0" w:color="auto"/>
        <w:right w:val="none" w:sz="0" w:space="0" w:color="auto"/>
      </w:divBdr>
    </w:div>
    <w:div w:id="1036665402">
      <w:bodyDiv w:val="1"/>
      <w:marLeft w:val="0"/>
      <w:marRight w:val="0"/>
      <w:marTop w:val="0"/>
      <w:marBottom w:val="0"/>
      <w:divBdr>
        <w:top w:val="none" w:sz="0" w:space="0" w:color="auto"/>
        <w:left w:val="none" w:sz="0" w:space="0" w:color="auto"/>
        <w:bottom w:val="none" w:sz="0" w:space="0" w:color="auto"/>
        <w:right w:val="none" w:sz="0" w:space="0" w:color="auto"/>
      </w:divBdr>
    </w:div>
    <w:div w:id="1419399079">
      <w:bodyDiv w:val="1"/>
      <w:marLeft w:val="0"/>
      <w:marRight w:val="0"/>
      <w:marTop w:val="0"/>
      <w:marBottom w:val="0"/>
      <w:divBdr>
        <w:top w:val="none" w:sz="0" w:space="0" w:color="auto"/>
        <w:left w:val="none" w:sz="0" w:space="0" w:color="auto"/>
        <w:bottom w:val="none" w:sz="0" w:space="0" w:color="auto"/>
        <w:right w:val="none" w:sz="0" w:space="0" w:color="auto"/>
      </w:divBdr>
    </w:div>
    <w:div w:id="1481381732">
      <w:bodyDiv w:val="1"/>
      <w:marLeft w:val="0"/>
      <w:marRight w:val="0"/>
      <w:marTop w:val="0"/>
      <w:marBottom w:val="0"/>
      <w:divBdr>
        <w:top w:val="none" w:sz="0" w:space="0" w:color="auto"/>
        <w:left w:val="none" w:sz="0" w:space="0" w:color="auto"/>
        <w:bottom w:val="none" w:sz="0" w:space="0" w:color="auto"/>
        <w:right w:val="none" w:sz="0" w:space="0" w:color="auto"/>
      </w:divBdr>
    </w:div>
    <w:div w:id="1625425474">
      <w:bodyDiv w:val="1"/>
      <w:marLeft w:val="0"/>
      <w:marRight w:val="0"/>
      <w:marTop w:val="0"/>
      <w:marBottom w:val="0"/>
      <w:divBdr>
        <w:top w:val="none" w:sz="0" w:space="0" w:color="auto"/>
        <w:left w:val="none" w:sz="0" w:space="0" w:color="auto"/>
        <w:bottom w:val="none" w:sz="0" w:space="0" w:color="auto"/>
        <w:right w:val="none" w:sz="0" w:space="0" w:color="auto"/>
      </w:divBdr>
    </w:div>
    <w:div w:id="1629166420">
      <w:bodyDiv w:val="1"/>
      <w:marLeft w:val="0"/>
      <w:marRight w:val="0"/>
      <w:marTop w:val="0"/>
      <w:marBottom w:val="0"/>
      <w:divBdr>
        <w:top w:val="none" w:sz="0" w:space="0" w:color="auto"/>
        <w:left w:val="none" w:sz="0" w:space="0" w:color="auto"/>
        <w:bottom w:val="none" w:sz="0" w:space="0" w:color="auto"/>
        <w:right w:val="none" w:sz="0" w:space="0" w:color="auto"/>
      </w:divBdr>
    </w:div>
    <w:div w:id="1813324283">
      <w:bodyDiv w:val="1"/>
      <w:marLeft w:val="0"/>
      <w:marRight w:val="0"/>
      <w:marTop w:val="0"/>
      <w:marBottom w:val="0"/>
      <w:divBdr>
        <w:top w:val="none" w:sz="0" w:space="0" w:color="auto"/>
        <w:left w:val="none" w:sz="0" w:space="0" w:color="auto"/>
        <w:bottom w:val="none" w:sz="0" w:space="0" w:color="auto"/>
        <w:right w:val="none" w:sz="0" w:space="0" w:color="auto"/>
      </w:divBdr>
    </w:div>
    <w:div w:id="1910072056">
      <w:bodyDiv w:val="1"/>
      <w:marLeft w:val="0"/>
      <w:marRight w:val="0"/>
      <w:marTop w:val="0"/>
      <w:marBottom w:val="0"/>
      <w:divBdr>
        <w:top w:val="none" w:sz="0" w:space="0" w:color="auto"/>
        <w:left w:val="none" w:sz="0" w:space="0" w:color="auto"/>
        <w:bottom w:val="none" w:sz="0" w:space="0" w:color="auto"/>
        <w:right w:val="none" w:sz="0" w:space="0" w:color="auto"/>
      </w:divBdr>
    </w:div>
    <w:div w:id="209035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oreen.yousuf@gmail.com" TargetMode="External"/><Relationship Id="rId10" Type="http://schemas.openxmlformats.org/officeDocument/2006/relationships/theme" Target="theme/theme1.xml"/><Relationship Id="rId4" Type="http://schemas.openxmlformats.org/officeDocument/2006/relationships/hyperlink" Target="oreen.yousuf@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137</Words>
  <Characters>731</Characters>
  <Application>Microsoft Office Word</Application>
  <DocSecurity>0</DocSecurity>
  <Lines>6</Lines>
  <Paragraphs>1</Paragraphs>
  <ScaleCrop>false</ScaleCrop>
  <Company>Uppsala universitet</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Oreen Yousuf</dc:creator>
  <cp:keywords/>
  <dc:description/>
  <cp:lastModifiedBy>Oreen Yousuf</cp:lastModifiedBy>
  <cp:revision>21</cp:revision>
  <dcterms:created xsi:type="dcterms:W3CDTF">2024-12-18T11:47:00Z</dcterms:created>
  <dcterms:modified xsi:type="dcterms:W3CDTF">2025-03-25T13:05:00Z</dcterms:modified>
</cp:coreProperties>
</file>