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YÖ-119 Diploma - Diploma Eki Yandal Belgeler</w:t>
      </w:r>
    </w:p>
    <w:p/>
    <w:p>
      <w:r>
        <w:rPr>
          <w:b/>
        </w:rPr>
        <w:t>YILDIZ TEKNİK ÜNİVERSİTESİ</w:t>
      </w:r>
    </w:p>
    <w:p>
      <w:r>
        <w:t>DİPLOMA, DİPLOMA EKİ VE MEZUNİYETE İLİŞKİN DİĞER BELGELERİN DÜZENLENMESİNE İLİŞKİN YÖNERGE</w:t>
      </w:r>
    </w:p>
    <w:p>
      <w:r>
        <w:rPr>
          <w:b/>
        </w:rPr>
        <w:t>DİPLOMA EKİ / YAN DAL SERTİFİKASI / MEZUN BELGESİ / NOT DURUM BELGESİ ODAKLI PARÇA</w:t>
      </w:r>
    </w:p>
    <w:p>
      <w:r>
        <w:t>Diploma Eki</w:t>
      </w:r>
    </w:p>
    <w:p>
      <w:r>
        <w:rPr>
          <w:b/>
        </w:rPr>
        <w:t>MADDE 11- (1) 2005-2006 Eğitim-Öğretim yılından itibaren kayıtlı oldukları programları başarıyla tamamlayarak diploma almaya hak kazanan tüm lisans, yüksek lisans, doktora veya sanatta yeterlik öğrencilerine diplomaları ile birlikte diploma eki verilir.</w:t>
      </w:r>
    </w:p>
    <w:p>
      <w:r>
        <w:t>(2) Diploma Eki, Türk Yükseköğretim Sistemi ve öğrenim görülen programın yerini, amacı, eğitim-öğretim ve değerlendirme esasları, öğrencinin aldığı dersler ve başarı notları, mezuniyet derecesi ve AGNO gibi bilgileri içerir.</w:t>
      </w:r>
    </w:p>
    <w:p>
      <w:r>
        <w:t>(3) Diploma Eki'nde YTÜ mührü ile YTÜ logosunu içeren hologram mevcuttur ve YTÜ Öğrenci İşleri Dairesi Başkanı'nın imzası bulunur.</w:t>
      </w:r>
    </w:p>
    <w:p>
      <w:r>
        <w:t>(4) Diploma Eki, İngilizce dilinde hazırlanır.</w:t>
      </w:r>
    </w:p>
    <w:p>
      <w:r>
        <w:t>Yan Dal Sertifikası</w:t>
      </w:r>
    </w:p>
    <w:p>
      <w:r>
        <w:rPr>
          <w:b/>
        </w:rPr>
        <w:t>MADDE 12- (1) Anadal programında mezuniyet hakkını elde eden ve Yan Dal programını en az 2.5 ortalamayla tamamlayan öğrenciye Yan Dal Sertifikası verilir.</w:t>
      </w:r>
    </w:p>
    <w:p>
      <w:r>
        <w:t>(2) Çift Anadal programından ayrılan veya çıkarılan bir öğrencinin programdan ayrıldığı veya kaydının silindiği döneme kadar almış olduğu dersleri ilgili programdan bir Yan Dal sertifikası alabilmesi için yeterliyse, bölüm onayı ve fakülte yönetim kurulu kararı ile öğrenci Yan Dal sertifikası almaya hak kazanır. Yan Dal Sertifikası, öğrenciye ancak devam ettiği anadal programından mezun olması halinde verilir.</w:t>
      </w:r>
    </w:p>
    <w:p>
      <w:r>
        <w:t>(3) Yan Dal Sertifikası üzerindeki bilgiler YTÜ Öğrenci Bilgi Sistemi üzerinde bulunan bilgiler esas alınarak hazırlanır.</w:t>
      </w:r>
    </w:p>
    <w:p>
      <w:r>
        <w:t>(4) Yan Dal programını tamamlayan öğrencilerin sertifikaya hak kazanma tarihi, programın tamamlanması kararının alındığı ilgili fakülte yönetim kurulu toplantı tarihidir. Bu belge, diploma yerine geçmez.</w:t>
      </w:r>
    </w:p>
    <w:p>
      <w:r>
        <w:t>(5) Yan Dal Sertifikasının ön yüzünde Üniversitenin adı, öğrencinin adı soyadı, fakülte adı, bölüm ve yan dal program adı, Dekan/Müdür ve Rektör ismi-imzası, T.C. kimlik numarası, sertifika numarası ve Yan Dal programının tamamlandığı tarih yer alır.</w:t>
      </w:r>
    </w:p>
    <w:p>
      <w:r>
        <w:t>(6) Sertifikanın arka yüzünde Öğrenci İşleri Daire Başkanının adı, sertifikanın hazırlanma tarihi imzası, üniversitenin mührü ve sertifika seri numarası yer alır.</w:t>
      </w:r>
    </w:p>
    <w:p>
      <w:r>
        <w:t>(7) Sertifikalar, öğrencinin ilgili programı tamamlamasına ilişkin kararın alındığı tarihte görevde bulunan Dekan ile Rektör tarafından mavi mürekkepli kalemle imzalanır.</w:t>
      </w:r>
    </w:p>
    <w:p>
      <w:r>
        <w:rPr>
          <w:b/>
        </w:rPr>
        <w:t>Geçici Mezuniyet Belgesi</w:t>
      </w:r>
    </w:p>
    <w:p>
      <w:r>
        <w:rPr>
          <w:b/>
        </w:rPr>
        <w:t>MADDE 13- (1) 1982 yılından önce mezun olanlara Geçici Mezuniyet Belgesi düzenlenir. Bu tarihten önce mezun olanlara talepleri doğrultusunda Diploma Yerine Geçerli Belge verilir.</w:t>
      </w:r>
    </w:p>
    <w:p>
      <w:r>
        <w:t>(2) Öğrenci İşleri Daire Başkanlığı'nca, 1982 yılından bu yana doğrudan diploma hazırlanmakta, geçici mezuniyet belgesi (çıkış belgesi) düzenlenmemektedir.</w:t>
      </w:r>
    </w:p>
    <w:p>
      <w:r>
        <w:t>Derece Belgesi</w:t>
      </w:r>
    </w:p>
    <w:p>
      <w:r>
        <w:rPr>
          <w:b/>
        </w:rPr>
        <w:t>MADDE 14- (1) Dereceye giren lisans mezunlarına İngilizce ve Türkçe olarak hazırlanan Derece Belgesi diploma ile birlikte teslim edilir.</w:t>
      </w:r>
    </w:p>
    <w:p>
      <w:r>
        <w:t>(2) Derece Belgesinde Üniversitenin adı, mezun olunan eğitim-öğretim yılı, fakülte ve program adı, öğrencinin adı soyadı, AGNO'su ve Bölüm Derecesi yazılır.</w:t>
      </w:r>
    </w:p>
    <w:p>
      <w:r>
        <w:t>(3) Derece Belgesinin ön yüzünde Öğrenci İşleri Daire Başkanının adı, belgenin düzenlenme tarihi imzası ve üniversitenin mührü yer alır.</w:t>
      </w:r>
    </w:p>
    <w:p>
      <w:r>
        <w:t>(4) Derece Belgesinin tahribi ve kaybı durumunda yeniden Derece Belgesi düzenlenmez; bu durumda dereceyi belirten Mezun Belgesi düzenlenir.</w:t>
      </w:r>
    </w:p>
    <w:p>
      <w:r>
        <w:t>Kayıt Silme Belgesi</w:t>
      </w:r>
    </w:p>
    <w:p>
      <w:r>
        <w:rPr>
          <w:b/>
        </w:rPr>
        <w:t>MADDE 15- (1) Üniversitemizden ilişiği kesilen öğrencilere talepleri halinde Türkçe veya İngilizce Kayıt Silme Belgesi verilir.</w:t>
      </w:r>
    </w:p>
    <w:p>
      <w:r>
        <w:t>Mezun Belgesi</w:t>
      </w:r>
    </w:p>
    <w:p>
      <w:r>
        <w:rPr>
          <w:b/>
        </w:rPr>
        <w:t>MADDE 16- (1) Mezun olan ve diploması henüz hazır olmayan öğrencilere talepleri halinde YTÜ Öğrenci Bilgi Sistemi üzerinden kimlik bilgileri, mezun olduğu fakülte/enstitü, bölüm/program bilgileri, mezuniyet derecesi ve AGNO gibi bilgileri içeren Mezun Belgesi verilir. Mezun Belgesi Türkçe veya İngilizce olarak hazırlanır; üzerinde YTÜ mührü ile Öğrenci İşleri Dairesi Başkanı'nın imzası bulunur.</w:t>
      </w:r>
    </w:p>
    <w:p>
      <w:r>
        <w:t>(2) Mezun olan/diplomaları hazır olan ve diplomalarında diploma derecesi yazan öğrencilere ayrıca Mezun Belgesi düzenlenmez.</w:t>
      </w:r>
    </w:p>
    <w:p>
      <w:r>
        <w:t>(3) Diplomalarında diploma derecesi yazmayan eski mezunlara talepleri halinde Türkçe veya İngilizce Mezun Belgesi verilir.</w:t>
      </w:r>
    </w:p>
    <w:p>
      <w:r>
        <w:t>(4) Diploması sadece Türkçe olarak düzenlenen eski mezunlara talepleri halinde Türkçe veya İngilizce Mezun Belgesi verilir.</w:t>
      </w:r>
    </w:p>
    <w:p>
      <w:r>
        <w:t>(5) Mezun Belgesi, Geçici Mezuniyet Belgesi ve Diploma yerine geçmez.</w:t>
      </w:r>
    </w:p>
    <w:p>
      <w:r>
        <w:t>Mezuniyet Transkripti (Not Durum Belgesi)</w:t>
      </w:r>
    </w:p>
    <w:p>
      <w:r>
        <w:rPr>
          <w:b/>
        </w:rPr>
        <w:t>MADDE 17- (1) Mezunlara verilen Not Durum Belgesinde, öğrencinin öğrenimi boyunca başardığı dersler, başarı notları, yerel ve AKTS kredileri, AGNO, staj durumu ve değişim programlarına ait bilgiler yer alır.</w:t>
      </w:r>
    </w:p>
    <w:p>
      <w:r>
        <w:t>(2) Ön lisans, lisans ve lisansüstü programlardan mezun olan öğrencilere talepleri halinde Türkçe ve İngilizce Not Durum Belgesi düzenlenir.</w:t>
      </w:r>
    </w:p>
    <w:p>
      <w:r>
        <w:t>(3) Not Durum Belgesi, YTÜ mührü ile YTÜ logosunu içeren hologram içerir ve ıslak imzalı olarak düzenlenir.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