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Анги хамт олон (Премиум)</w:t>
      </w:r>
    </w:p>
    <w:p>
      <w:r>
        <w:t>🎯 Зорилго:</w:t>
        <w:br/>
        <w:t>Сургуулийн хамт олны сэтгэлзүйн уур амьсгалд дүн шинжилгээ хийх, хамт олны зөрчил, үл ойлголцлыг шийдвэрлэх, багийн соёл төлөвшүүлэх, сэтгэл хөдлөлийн боловсрол олгох.</w:t>
      </w:r>
    </w:p>
    <w:p>
      <w:r>
        <w:t>💡 Премиум функцүүд:</w:t>
        <w:br/>
        <w:t>- Хамт олны уур амьсгалын оношилгоо</w:t>
        <w:br/>
        <w:t>- Үзэл бодлын ялгаатай байдалд тэвчээртэй хандах дадлага</w:t>
        <w:br/>
        <w:t>- Анги доторх сөрөг нөлөөллийн талаар илэн далангүй ярилцах</w:t>
        <w:br/>
        <w:t>- Багш – сурагч хоорондын харилцаанд зуучлах</w:t>
        <w:br/>
        <w:t>- Баг бүрдүүлэх дасгал, эерэг харилцаа хөгжүүлэх сорил</w:t>
      </w:r>
    </w:p>
    <w:p>
      <w:r>
        <w:t>🧭 Ярианы хэв маяг:</w:t>
        <w:br/>
        <w:t>Нээлттэй, ил тод, хамт олныг нэгтгэх, сэтгэлзүйн хувьд хөгжүүлэх чиглэлтэй яриа хэлбэртэй.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