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4148"/>
        <w:gridCol w:w="4148"/>
      </w:tblGrid>
      <w:tr w:rsidR="00261BB5" w14:paraId="0F3855E1" w14:textId="77777777" w:rsidTr="005E7DBC">
        <w:trPr>
          <w:trHeight w:val="899"/>
        </w:trPr>
        <w:tc>
          <w:tcPr>
            <w:tcW w:w="8296" w:type="dxa"/>
            <w:gridSpan w:val="2"/>
          </w:tcPr>
          <w:p w14:paraId="3CD695A9" w14:textId="36023262" w:rsidR="00261BB5" w:rsidRDefault="00261BB5" w:rsidP="00261BB5">
            <w:pPr>
              <w:jc w:val="center"/>
            </w:pPr>
            <w:r w:rsidRPr="00F13D03">
              <w:rPr>
                <w:b/>
                <w:bCs/>
              </w:rPr>
              <w:t xml:space="preserve">Κριτήρια αξιολόγησης της </w:t>
            </w:r>
            <w:r w:rsidR="00F13D03" w:rsidRPr="00F13D03">
              <w:rPr>
                <w:b/>
                <w:bCs/>
              </w:rPr>
              <w:t>σχεδίασης του λειτουργικού υποδείγματος της εφαρμογής</w:t>
            </w:r>
            <w:r w:rsidR="00F13D03">
              <w:t>.</w:t>
            </w:r>
          </w:p>
        </w:tc>
      </w:tr>
      <w:tr w:rsidR="00731ADC" w14:paraId="138E40E3" w14:textId="77777777" w:rsidTr="00731ADC">
        <w:tc>
          <w:tcPr>
            <w:tcW w:w="4148" w:type="dxa"/>
          </w:tcPr>
          <w:p w14:paraId="59968E7C" w14:textId="3772D7BA" w:rsidR="00731ADC" w:rsidRPr="00731ADC" w:rsidRDefault="00731ADC" w:rsidP="00731ADC">
            <w:pPr>
              <w:jc w:val="center"/>
              <w:rPr>
                <w:b/>
                <w:bCs/>
              </w:rPr>
            </w:pPr>
            <w:r w:rsidRPr="00731ADC">
              <w:rPr>
                <w:b/>
                <w:bCs/>
              </w:rPr>
              <w:t>Απλότητα</w:t>
            </w:r>
          </w:p>
        </w:tc>
        <w:tc>
          <w:tcPr>
            <w:tcW w:w="4148" w:type="dxa"/>
          </w:tcPr>
          <w:p w14:paraId="7FE51CC9" w14:textId="4E502216" w:rsidR="00731ADC" w:rsidRDefault="005B1E5E" w:rsidP="005B1E5E">
            <w:pPr>
              <w:jc w:val="both"/>
            </w:pPr>
            <w:r>
              <w:t>Η διεπαφή της εφαρμογής που προσπαθούμε να υλοποιήσουμε πρέπει να  μην είναι φορτωμένη με ανούσιο περιεχόμενο και γραφικά στοιχεία που κουράζουν (ασφυκτικά γεμάτη η οθόνη από εικονίδια, μενού κλπ) να είναι σχεδιασμένη όσο το δυνατόν πιο απλά αλλά ταυτόχρονα και χωρίς έκπτωση των δυνατοτήτων που προσφέρει η εφαρμογή.</w:t>
            </w:r>
          </w:p>
        </w:tc>
      </w:tr>
      <w:tr w:rsidR="00731ADC" w14:paraId="35D769A0" w14:textId="77777777" w:rsidTr="00731ADC">
        <w:tc>
          <w:tcPr>
            <w:tcW w:w="4148" w:type="dxa"/>
          </w:tcPr>
          <w:p w14:paraId="535BED4D" w14:textId="75C67C9A" w:rsidR="00731ADC" w:rsidRPr="00731ADC" w:rsidRDefault="00731ADC" w:rsidP="00731ADC">
            <w:pPr>
              <w:jc w:val="center"/>
              <w:rPr>
                <w:b/>
                <w:bCs/>
              </w:rPr>
            </w:pPr>
            <w:r w:rsidRPr="00731ADC">
              <w:rPr>
                <w:b/>
                <w:bCs/>
              </w:rPr>
              <w:t>Ευκολία Πλοήγησης</w:t>
            </w:r>
          </w:p>
        </w:tc>
        <w:tc>
          <w:tcPr>
            <w:tcW w:w="4148" w:type="dxa"/>
          </w:tcPr>
          <w:p w14:paraId="08AB7C97" w14:textId="5A86025A" w:rsidR="00731ADC" w:rsidRPr="00351FAC" w:rsidRDefault="0026571C" w:rsidP="0026571C">
            <w:pPr>
              <w:jc w:val="both"/>
            </w:pPr>
            <w:r>
              <w:t>Ο χρήστης πρέπει να μπορεί να καθοδηγείται από το περιβάλλον της διεπαφής χωρίς να χάνεται σε επιλογές που δεν τον ενδιαφέρουν.</w:t>
            </w:r>
            <w:r w:rsidR="00351FAC">
              <w:t xml:space="preserve"> Αυτό προσπαθήσαμε να το επιτύχουμε με ένα κεντρικό </w:t>
            </w:r>
            <w:r w:rsidR="00351FAC">
              <w:rPr>
                <w:lang w:val="en-US"/>
              </w:rPr>
              <w:t>navigation</w:t>
            </w:r>
            <w:r w:rsidR="00351FAC" w:rsidRPr="00351FAC">
              <w:t xml:space="preserve"> </w:t>
            </w:r>
            <w:r w:rsidR="00351FAC">
              <w:rPr>
                <w:lang w:val="en-US"/>
              </w:rPr>
              <w:t>menu</w:t>
            </w:r>
            <w:r w:rsidR="00351FAC" w:rsidRPr="00351FAC">
              <w:t>.</w:t>
            </w:r>
          </w:p>
        </w:tc>
      </w:tr>
      <w:tr w:rsidR="00731ADC" w14:paraId="21AA5E68" w14:textId="77777777" w:rsidTr="00731ADC">
        <w:tc>
          <w:tcPr>
            <w:tcW w:w="4148" w:type="dxa"/>
          </w:tcPr>
          <w:p w14:paraId="23FBDE84" w14:textId="4E0E0E20" w:rsidR="00731ADC" w:rsidRPr="000B2EB0" w:rsidRDefault="000B2EB0" w:rsidP="000B2EB0">
            <w:pPr>
              <w:jc w:val="center"/>
              <w:rPr>
                <w:b/>
                <w:bCs/>
              </w:rPr>
            </w:pPr>
            <w:r>
              <w:rPr>
                <w:b/>
                <w:bCs/>
              </w:rPr>
              <w:t>Οπτικοποίηση</w:t>
            </w:r>
          </w:p>
        </w:tc>
        <w:tc>
          <w:tcPr>
            <w:tcW w:w="4148" w:type="dxa"/>
          </w:tcPr>
          <w:p w14:paraId="10943B0F" w14:textId="1D6263DC" w:rsidR="00731ADC" w:rsidRDefault="00766EC6" w:rsidP="00766EC6">
            <w:pPr>
              <w:jc w:val="both"/>
            </w:pPr>
            <w:r>
              <w:t xml:space="preserve">Φιλοδοξία μας είναι η παρουσίαση των δεδομένων της εφαρμογής (π.χ ημερομηνίες, τοποθεσίες, ποσοστό υγρασίας) με αισθητική ποιότητα. Αυτό επιτυγχάνεται με τη σωστή τοποθέτηση των γραφικών στοιχείων στην οθόνη, την επιλογή των κατάλληλων χρωμάτων που δεν κουράζουν το μάτι, όμως ταυτόχρονα με την ακριβή αποτύπωση </w:t>
            </w:r>
            <w:r w:rsidR="00DD3C64">
              <w:t xml:space="preserve">της χρήσιμης πληροφορίας </w:t>
            </w:r>
            <w:r>
              <w:t>εξόδου.</w:t>
            </w:r>
          </w:p>
        </w:tc>
      </w:tr>
    </w:tbl>
    <w:p w14:paraId="317CB51C" w14:textId="77777777" w:rsidR="00055A95" w:rsidRDefault="00055A95"/>
    <w:p w14:paraId="264CE99A" w14:textId="6AD58D37" w:rsidR="00261BB5" w:rsidRPr="00F13D03" w:rsidRDefault="00F13D03" w:rsidP="00F13D03">
      <w:pPr>
        <w:jc w:val="both"/>
      </w:pPr>
      <w:r>
        <w:t>Θεωρούμε ότι τα τρία αυτά κριτήρια επιτυγχάνονται σε ικανοποιητικό βαθμό στο λειτουργικό υπόδειγμα της εφαρμογής που προσπαθούμε να αναπτύξουμε. Επιλέξαμε ως πολύ σημαντικά τα κριτήρια της απλότητας γιατί η εφαρμογή απευθύνεται σε χρήστες που δεν έχουν ιδιαίτερη εξοικείωση με τα ψηφιακά εργαλεία (κατά βάση αγρότες), ενώ η οπτικοποίηση είναι απαραίτητη για την σωστή και συνεχή παράθεση  των δεδομένων (μετεωρολογικών κ.ο.κ)  με «ελκυστικό» τρόπο και χωρίς την παρεμβολή ανούσιας πληροφορίας.</w:t>
      </w:r>
    </w:p>
    <w:sectPr w:rsidR="00261BB5" w:rsidRPr="00F13D0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3F77C" w14:textId="77777777" w:rsidR="00861CEF" w:rsidRDefault="00861CEF" w:rsidP="00261BB5">
      <w:pPr>
        <w:spacing w:after="0" w:line="240" w:lineRule="auto"/>
      </w:pPr>
      <w:r>
        <w:separator/>
      </w:r>
    </w:p>
  </w:endnote>
  <w:endnote w:type="continuationSeparator" w:id="0">
    <w:p w14:paraId="26BF08CA" w14:textId="77777777" w:rsidR="00861CEF" w:rsidRDefault="00861CEF" w:rsidP="0026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08F10" w14:textId="77777777" w:rsidR="00861CEF" w:rsidRDefault="00861CEF" w:rsidP="00261BB5">
      <w:pPr>
        <w:spacing w:after="0" w:line="240" w:lineRule="auto"/>
      </w:pPr>
      <w:r>
        <w:separator/>
      </w:r>
    </w:p>
  </w:footnote>
  <w:footnote w:type="continuationSeparator" w:id="0">
    <w:p w14:paraId="7B85E86A" w14:textId="77777777" w:rsidR="00861CEF" w:rsidRDefault="00861CEF" w:rsidP="00261B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95"/>
    <w:rsid w:val="00055A95"/>
    <w:rsid w:val="000B2EB0"/>
    <w:rsid w:val="00261BB5"/>
    <w:rsid w:val="0026571C"/>
    <w:rsid w:val="00351FAC"/>
    <w:rsid w:val="00450242"/>
    <w:rsid w:val="005B1E5E"/>
    <w:rsid w:val="00731ADC"/>
    <w:rsid w:val="00766EC6"/>
    <w:rsid w:val="00861CEF"/>
    <w:rsid w:val="00D05A53"/>
    <w:rsid w:val="00DD3C64"/>
    <w:rsid w:val="00F13D03"/>
    <w:rsid w:val="00F650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F173C"/>
  <w15:chartTrackingRefBased/>
  <w15:docId w15:val="{324686CB-6FEB-42BE-AC56-B3E2EDB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55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55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55A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55A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55A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55A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55A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55A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55A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55A9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55A9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55A9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55A9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55A9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55A9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55A9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55A9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55A95"/>
    <w:rPr>
      <w:rFonts w:eastAsiaTheme="majorEastAsia" w:cstheme="majorBidi"/>
      <w:color w:val="272727" w:themeColor="text1" w:themeTint="D8"/>
    </w:rPr>
  </w:style>
  <w:style w:type="paragraph" w:styleId="a3">
    <w:name w:val="Title"/>
    <w:basedOn w:val="a"/>
    <w:next w:val="a"/>
    <w:link w:val="Char"/>
    <w:uiPriority w:val="10"/>
    <w:qFormat/>
    <w:rsid w:val="0005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55A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55A9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55A9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55A95"/>
    <w:pPr>
      <w:spacing w:before="160"/>
      <w:jc w:val="center"/>
    </w:pPr>
    <w:rPr>
      <w:i/>
      <w:iCs/>
      <w:color w:val="404040" w:themeColor="text1" w:themeTint="BF"/>
    </w:rPr>
  </w:style>
  <w:style w:type="character" w:customStyle="1" w:styleId="Char1">
    <w:name w:val="Απόσπασμα Char"/>
    <w:basedOn w:val="a0"/>
    <w:link w:val="a5"/>
    <w:uiPriority w:val="29"/>
    <w:rsid w:val="00055A95"/>
    <w:rPr>
      <w:i/>
      <w:iCs/>
      <w:color w:val="404040" w:themeColor="text1" w:themeTint="BF"/>
    </w:rPr>
  </w:style>
  <w:style w:type="paragraph" w:styleId="a6">
    <w:name w:val="List Paragraph"/>
    <w:basedOn w:val="a"/>
    <w:uiPriority w:val="34"/>
    <w:qFormat/>
    <w:rsid w:val="00055A95"/>
    <w:pPr>
      <w:ind w:left="720"/>
      <w:contextualSpacing/>
    </w:pPr>
  </w:style>
  <w:style w:type="character" w:styleId="a7">
    <w:name w:val="Intense Emphasis"/>
    <w:basedOn w:val="a0"/>
    <w:uiPriority w:val="21"/>
    <w:qFormat/>
    <w:rsid w:val="00055A95"/>
    <w:rPr>
      <w:i/>
      <w:iCs/>
      <w:color w:val="0F4761" w:themeColor="accent1" w:themeShade="BF"/>
    </w:rPr>
  </w:style>
  <w:style w:type="paragraph" w:styleId="a8">
    <w:name w:val="Intense Quote"/>
    <w:basedOn w:val="a"/>
    <w:next w:val="a"/>
    <w:link w:val="Char2"/>
    <w:uiPriority w:val="30"/>
    <w:qFormat/>
    <w:rsid w:val="00055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55A95"/>
    <w:rPr>
      <w:i/>
      <w:iCs/>
      <w:color w:val="0F4761" w:themeColor="accent1" w:themeShade="BF"/>
    </w:rPr>
  </w:style>
  <w:style w:type="character" w:styleId="a9">
    <w:name w:val="Intense Reference"/>
    <w:basedOn w:val="a0"/>
    <w:uiPriority w:val="32"/>
    <w:qFormat/>
    <w:rsid w:val="00055A95"/>
    <w:rPr>
      <w:b/>
      <w:bCs/>
      <w:smallCaps/>
      <w:color w:val="0F4761" w:themeColor="accent1" w:themeShade="BF"/>
      <w:spacing w:val="5"/>
    </w:rPr>
  </w:style>
  <w:style w:type="table" w:styleId="aa">
    <w:name w:val="Table Grid"/>
    <w:basedOn w:val="a1"/>
    <w:uiPriority w:val="39"/>
    <w:rsid w:val="0073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261BB5"/>
    <w:pPr>
      <w:tabs>
        <w:tab w:val="center" w:pos="4153"/>
        <w:tab w:val="right" w:pos="8306"/>
      </w:tabs>
      <w:spacing w:after="0" w:line="240" w:lineRule="auto"/>
    </w:pPr>
  </w:style>
  <w:style w:type="character" w:customStyle="1" w:styleId="Char3">
    <w:name w:val="Κεφαλίδα Char"/>
    <w:basedOn w:val="a0"/>
    <w:link w:val="ab"/>
    <w:uiPriority w:val="99"/>
    <w:rsid w:val="00261BB5"/>
  </w:style>
  <w:style w:type="paragraph" w:styleId="ac">
    <w:name w:val="footer"/>
    <w:basedOn w:val="a"/>
    <w:link w:val="Char4"/>
    <w:uiPriority w:val="99"/>
    <w:unhideWhenUsed/>
    <w:rsid w:val="00261BB5"/>
    <w:pPr>
      <w:tabs>
        <w:tab w:val="center" w:pos="4153"/>
        <w:tab w:val="right" w:pos="8306"/>
      </w:tabs>
      <w:spacing w:after="0" w:line="240" w:lineRule="auto"/>
    </w:pPr>
  </w:style>
  <w:style w:type="character" w:customStyle="1" w:styleId="Char4">
    <w:name w:val="Υποσέλιδο Char"/>
    <w:basedOn w:val="a0"/>
    <w:link w:val="ac"/>
    <w:uiPriority w:val="99"/>
    <w:rsid w:val="00261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B5FC-B5FA-41D1-8F83-4D2B3F1A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230</Words>
  <Characters>1248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Apostolidis</dc:creator>
  <cp:keywords/>
  <dc:description/>
  <cp:lastModifiedBy>Apostolos Apostolidis</cp:lastModifiedBy>
  <cp:revision>12</cp:revision>
  <dcterms:created xsi:type="dcterms:W3CDTF">2024-12-25T04:28:00Z</dcterms:created>
  <dcterms:modified xsi:type="dcterms:W3CDTF">2024-12-25T05:10:00Z</dcterms:modified>
</cp:coreProperties>
</file>