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25627D">
      <w:pPr>
        <w:pStyle w:val="Heading1"/>
        <w:ind w:left="-5"/>
      </w:pPr>
      <w:bookmarkStart w:id="0" w:name="_GoBack"/>
      <w:bookmarkEnd w:id="0"/>
      <w:r>
        <w:t>1. Models</w:t>
      </w:r>
    </w:p>
    <w:p w:rsidR="0025627D">
      <w:pPr>
        <w:spacing w:after="188" w:line="266" w:lineRule="auto"/>
        <w:ind w:left="-5" w:right="936" w:hanging="10"/>
      </w:pPr>
      <w:r>
        <w:rPr>
          <w:color w:val="111827"/>
          <w:sz w:val="20"/>
        </w:rPr>
        <w:t>Bir model, veriniz hakkındaki tek ve nihai bilgi kaynağıdır. Sakladığınız verinin temel field ve davranışlarını içerir. Genel olarak her model, veritabanındaki tek bir tabloya karşılık gelir.</w:t>
      </w:r>
    </w:p>
    <w:p w:rsidR="0025627D">
      <w:pPr>
        <w:spacing w:after="59"/>
        <w:ind w:left="-5" w:hanging="10"/>
      </w:pPr>
      <w:r>
        <w:rPr>
          <w:color w:val="374151"/>
          <w:sz w:val="23"/>
        </w:rPr>
        <w:t>Temel noktalar:</w:t>
      </w:r>
    </w:p>
    <w:p w:rsidR="0025627D">
      <w:pPr>
        <w:numPr>
          <w:ilvl w:val="0"/>
          <w:numId w:val="1"/>
        </w:numPr>
        <w:spacing w:after="62" w:line="263" w:lineRule="auto"/>
        <w:ind w:right="952" w:hanging="183"/>
      </w:pPr>
      <w:r>
        <w:rPr>
          <w:sz w:val="20"/>
        </w:rPr>
        <w:t xml:space="preserve">Her model, </w:t>
      </w:r>
      <w:r>
        <w:rPr>
          <w:rFonts w:ascii="Courier New" w:eastAsia="Courier New" w:hAnsi="Courier New" w:cs="Courier New"/>
          <w:sz w:val="20"/>
        </w:rPr>
        <w:t>django.db.models.Model</w:t>
      </w:r>
      <w:r>
        <w:rPr>
          <w:sz w:val="20"/>
        </w:rPr>
        <w:t xml:space="preserve"> sınıfından türeyen bir Python </w:t>
      </w:r>
      <w:r>
        <w:rPr>
          <w:rFonts w:ascii="Courier New" w:eastAsia="Courier New" w:hAnsi="Courier New" w:cs="Courier New"/>
          <w:sz w:val="20"/>
        </w:rPr>
        <w:t>class</w:t>
      </w:r>
      <w:r>
        <w:rPr>
          <w:sz w:val="20"/>
        </w:rPr>
        <w:t>tır.</w:t>
      </w:r>
    </w:p>
    <w:p w:rsidR="0025627D">
      <w:pPr>
        <w:numPr>
          <w:ilvl w:val="0"/>
          <w:numId w:val="1"/>
        </w:numPr>
        <w:spacing w:after="62" w:line="263" w:lineRule="auto"/>
        <w:ind w:right="952" w:hanging="183"/>
      </w:pPr>
      <w:r>
        <w:rPr>
          <w:sz w:val="20"/>
        </w:rPr>
        <w:t xml:space="preserve">Model üzerindeki her attribute, veritabanındaki bir </w:t>
      </w:r>
      <w:r>
        <w:rPr>
          <w:rFonts w:ascii="Courier New" w:eastAsia="Courier New" w:hAnsi="Courier New" w:cs="Courier New"/>
          <w:sz w:val="20"/>
        </w:rPr>
        <w:t>field</w:t>
      </w:r>
      <w:r>
        <w:rPr>
          <w:sz w:val="20"/>
        </w:rPr>
        <w:t>i temsil eder.</w:t>
      </w:r>
    </w:p>
    <w:p w:rsidR="0025627D">
      <w:pPr>
        <w:numPr>
          <w:ilvl w:val="0"/>
          <w:numId w:val="1"/>
        </w:numPr>
        <w:spacing w:after="5" w:line="263" w:lineRule="auto"/>
        <w:ind w:right="952" w:hanging="183"/>
      </w:pPr>
      <w:r>
        <w:rPr>
          <w:sz w:val="20"/>
        </w:rPr>
        <w:t>Django bunların üzerine otomatik olarak üretilen bir veritabanı erişim API’si sağlar; bkz.</w:t>
      </w:r>
    </w:p>
    <w:p w:rsidR="0025627D">
      <w:pPr>
        <w:spacing w:after="266"/>
        <w:ind w:left="280"/>
      </w:pPr>
      <w:r>
        <w:rPr>
          <w:rFonts w:ascii="Courier New" w:eastAsia="Courier New" w:hAnsi="Courier New" w:cs="Courier New"/>
          <w:sz w:val="20"/>
        </w:rPr>
        <w:t>Making queries</w:t>
      </w:r>
      <w:r>
        <w:rPr>
          <w:sz w:val="20"/>
        </w:rPr>
        <w:t>.</w:t>
      </w:r>
    </w:p>
    <w:p w:rsidR="0025627D">
      <w:pPr>
        <w:pStyle w:val="Heading2"/>
        <w:ind w:left="-5"/>
      </w:pPr>
      <w:r>
        <w:t>1.1 Quick example</w:t>
      </w:r>
    </w:p>
    <w:p w:rsidR="0025627D">
      <w:pPr>
        <w:spacing w:after="94" w:line="460" w:lineRule="auto"/>
        <w:ind w:left="185" w:right="1923" w:hanging="200"/>
      </w:pPr>
      <w:r>
        <w:rPr>
          <w:color w:val="111827"/>
          <w:sz w:val="20"/>
        </w:rPr>
        <w:t>Bu örnek model, iç</w:t>
      </w:r>
      <w:r>
        <w:rPr>
          <w:color w:val="111827"/>
          <w:sz w:val="20"/>
        </w:rPr>
        <w:t xml:space="preserve">inde first_name ve last_name bulunan bir Person tanımlar: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Person(models.Model):</w:t>
      </w:r>
    </w:p>
    <w:p w:rsidR="0025627D">
      <w:pPr>
        <w:spacing w:after="199" w:line="266" w:lineRule="auto"/>
        <w:ind w:left="195" w:right="4196" w:hanging="10"/>
      </w:pPr>
      <w:r>
        <w:rPr>
          <w:rFonts w:ascii="Courier New" w:eastAsia="Courier New" w:hAnsi="Courier New" w:cs="Courier New"/>
          <w:sz w:val="17"/>
        </w:rPr>
        <w:t xml:space="preserve">    first_name = models.CharField(max_length=30)     last_name = models.CharField(max_length=30)</w:t>
      </w:r>
    </w:p>
    <w:p w:rsidR="0025627D">
      <w:pPr>
        <w:spacing w:after="126" w:line="266" w:lineRule="auto"/>
        <w:ind w:left="-5" w:right="936" w:hanging="10"/>
      </w:pPr>
      <w:r>
        <w:rPr>
          <w:color w:val="111827"/>
          <w:sz w:val="20"/>
        </w:rPr>
        <w:t>first_name ve last_name, modelin field’leridir. Her field bir class attribute olarak belirtilir ve her attribute veritabanındaki bir sütuna eşlenir.</w:t>
      </w:r>
    </w:p>
    <w:p w:rsidR="0025627D">
      <w:pPr>
        <w:spacing w:after="94" w:line="266" w:lineRule="auto"/>
        <w:ind w:left="-5" w:right="936" w:hanging="10"/>
      </w:pPr>
      <w:r>
        <w:rPr>
          <w:color w:val="111827"/>
          <w:sz w:val="20"/>
        </w:rPr>
        <w:t>Yukarıdaki Person modeli şu tür bir veritabanı tablosu üretir:</w:t>
      </w:r>
    </w:p>
    <w:p w:rsidR="0025627D">
      <w:pPr>
        <w:spacing w:after="3" w:line="266" w:lineRule="auto"/>
        <w:ind w:left="195" w:right="921" w:hanging="10"/>
      </w:pPr>
      <w:r>
        <w:rPr>
          <w:rFonts w:ascii="Courier New" w:eastAsia="Courier New" w:hAnsi="Courier New" w:cs="Courier New"/>
          <w:sz w:val="17"/>
        </w:rPr>
        <w:t>CREATE TABLE myapp_person (</w:t>
      </w:r>
    </w:p>
    <w:p w:rsidR="0025627D">
      <w:pPr>
        <w:spacing w:after="3" w:line="266" w:lineRule="auto"/>
        <w:ind w:left="195" w:right="921" w:hanging="10"/>
      </w:pPr>
      <w:r>
        <w:rPr>
          <w:rFonts w:ascii="Courier New" w:eastAsia="Courier New" w:hAnsi="Courier New" w:cs="Courier New"/>
          <w:sz w:val="17"/>
        </w:rPr>
        <w:t xml:space="preserve">    "id" bigint </w:t>
      </w:r>
      <w:r>
        <w:rPr>
          <w:rFonts w:ascii="Courier New" w:eastAsia="Courier New" w:hAnsi="Courier New" w:cs="Courier New"/>
          <w:sz w:val="17"/>
        </w:rPr>
        <w:t>NOT NULL PRIMARY KEY GENERATED BY DEFAULT AS IDENTITY,</w:t>
      </w:r>
    </w:p>
    <w:p w:rsidR="0025627D">
      <w:pPr>
        <w:spacing w:after="3" w:line="266" w:lineRule="auto"/>
        <w:ind w:left="195" w:right="921" w:hanging="10"/>
      </w:pPr>
      <w:r>
        <w:rPr>
          <w:rFonts w:ascii="Courier New" w:eastAsia="Courier New" w:hAnsi="Courier New" w:cs="Courier New"/>
          <w:sz w:val="17"/>
        </w:rPr>
        <w:t xml:space="preserve">    "first_name" varchar(30) NOT NULL,</w:t>
      </w:r>
    </w:p>
    <w:p w:rsidR="0025627D">
      <w:pPr>
        <w:spacing w:after="3" w:line="266" w:lineRule="auto"/>
        <w:ind w:left="195" w:right="921" w:hanging="10"/>
      </w:pPr>
      <w:r>
        <w:rPr>
          <w:rFonts w:ascii="Courier New" w:eastAsia="Courier New" w:hAnsi="Courier New" w:cs="Courier New"/>
          <w:sz w:val="17"/>
        </w:rPr>
        <w:t xml:space="preserve">    "last_name" varchar(30) NOT NULL</w:t>
      </w:r>
    </w:p>
    <w:p w:rsidR="0025627D">
      <w:pPr>
        <w:spacing w:after="201" w:line="266" w:lineRule="auto"/>
        <w:ind w:left="195" w:right="921" w:hanging="10"/>
      </w:pPr>
      <w:r>
        <w:rPr>
          <w:rFonts w:ascii="Courier New" w:eastAsia="Courier New" w:hAnsi="Courier New" w:cs="Courier New"/>
          <w:sz w:val="17"/>
        </w:rPr>
        <w:t>);</w:t>
      </w:r>
    </w:p>
    <w:p w:rsidR="0025627D">
      <w:pPr>
        <w:spacing w:after="127" w:line="266" w:lineRule="auto"/>
        <w:ind w:left="-5" w:right="936" w:hanging="10"/>
      </w:pPr>
      <w:r>
        <w:rPr>
          <w:color w:val="111827"/>
          <w:sz w:val="20"/>
        </w:rPr>
        <w:t>Bazı teknik notlar:</w:t>
      </w:r>
    </w:p>
    <w:p w:rsidR="0025627D">
      <w:pPr>
        <w:numPr>
          <w:ilvl w:val="0"/>
          <w:numId w:val="2"/>
        </w:numPr>
        <w:spacing w:after="62" w:line="263" w:lineRule="auto"/>
        <w:ind w:right="952" w:hanging="183"/>
      </w:pPr>
      <w:r>
        <w:rPr>
          <w:sz w:val="20"/>
        </w:rPr>
        <w:t xml:space="preserve">Tablo adı olan </w:t>
      </w:r>
      <w:r>
        <w:rPr>
          <w:rFonts w:ascii="Courier New" w:eastAsia="Courier New" w:hAnsi="Courier New" w:cs="Courier New"/>
          <w:sz w:val="20"/>
        </w:rPr>
        <w:t>myapp_person</w:t>
      </w:r>
      <w:r>
        <w:rPr>
          <w:sz w:val="20"/>
        </w:rPr>
        <w:t>, model metadata’sından otomatik türetilir; ancak override edilebilir.</w:t>
      </w:r>
    </w:p>
    <w:p w:rsidR="0025627D">
      <w:pPr>
        <w:numPr>
          <w:ilvl w:val="0"/>
          <w:numId w:val="2"/>
        </w:numPr>
        <w:spacing w:after="62" w:line="263" w:lineRule="auto"/>
        <w:ind w:right="952" w:hanging="183"/>
      </w:pPr>
      <w:r>
        <w:rPr>
          <w:sz w:val="20"/>
        </w:rPr>
        <w:t xml:space="preserve">Bir </w:t>
      </w:r>
      <w:r>
        <w:rPr>
          <w:rFonts w:ascii="Courier New" w:eastAsia="Courier New" w:hAnsi="Courier New" w:cs="Courier New"/>
          <w:sz w:val="20"/>
        </w:rPr>
        <w:t>id</w:t>
      </w:r>
      <w:r>
        <w:rPr>
          <w:sz w:val="20"/>
        </w:rPr>
        <w:t xml:space="preserve"> field’i otomatik eklenir; bu davranış da override edilebilir.</w:t>
      </w:r>
    </w:p>
    <w:p w:rsidR="0025627D">
      <w:pPr>
        <w:numPr>
          <w:ilvl w:val="0"/>
          <w:numId w:val="2"/>
        </w:numPr>
        <w:spacing w:after="261" w:line="263" w:lineRule="auto"/>
        <w:ind w:right="952" w:hanging="183"/>
      </w:pPr>
      <w:r>
        <w:rPr>
          <w:sz w:val="20"/>
        </w:rPr>
        <w:t xml:space="preserve">Bu örnekteki </w:t>
      </w:r>
      <w:r>
        <w:rPr>
          <w:rFonts w:ascii="Courier New" w:eastAsia="Courier New" w:hAnsi="Courier New" w:cs="Courier New"/>
          <w:sz w:val="20"/>
        </w:rPr>
        <w:t>CREATE TABLE</w:t>
      </w:r>
      <w:r>
        <w:rPr>
          <w:sz w:val="20"/>
        </w:rPr>
        <w:t xml:space="preserve"> SQL’i PostgreSQL sözdizimi ile gösterilmiştir. Django gerçekte, </w:t>
      </w:r>
      <w:r>
        <w:rPr>
          <w:rFonts w:ascii="Courier New" w:eastAsia="Courier New" w:hAnsi="Courier New" w:cs="Courier New"/>
          <w:sz w:val="20"/>
        </w:rPr>
        <w:t>settings</w:t>
      </w:r>
      <w:r>
        <w:rPr>
          <w:sz w:val="20"/>
        </w:rPr>
        <w:t xml:space="preserve"> içinde seçilmiş veritabanı backend’ine uygun SQL üretir.</w:t>
      </w:r>
    </w:p>
    <w:p w:rsidR="0025627D">
      <w:pPr>
        <w:pStyle w:val="Heading2"/>
        <w:ind w:left="-5"/>
      </w:pPr>
      <w:r>
        <w:t>1.2 Using models</w:t>
      </w:r>
    </w:p>
    <w:p w:rsidR="0025627D">
      <w:pPr>
        <w:spacing w:after="126" w:line="266" w:lineRule="auto"/>
        <w:ind w:left="-5" w:right="936" w:hanging="10"/>
      </w:pPr>
      <w:r>
        <w:rPr>
          <w:color w:val="111827"/>
          <w:sz w:val="20"/>
        </w:rPr>
        <w:t>Model’lerinizi tan</w:t>
      </w:r>
      <w:r>
        <w:rPr>
          <w:color w:val="111827"/>
          <w:sz w:val="20"/>
        </w:rPr>
        <w:t>ımladıktan sonra Django’ya bu model’leri kullanacağınızı bildirmeniz gerekir. Bunun için settings dosyanızı düzenleyip INSTALLED_APPS içine models.py dosyanızı içeren uygulamanın adını eklemelisiniz.</w:t>
      </w:r>
    </w:p>
    <w:p w:rsidR="0025627D">
      <w:pPr>
        <w:spacing w:after="94" w:line="266" w:lineRule="auto"/>
        <w:ind w:left="-5" w:right="936" w:hanging="10"/>
      </w:pPr>
      <w:r>
        <w:rPr>
          <w:color w:val="111827"/>
          <w:sz w:val="20"/>
        </w:rPr>
        <w:t>Örneğin model’leriniz myapp.models modülünde yer alıyorsa, INSTALLED_APPS kısmen şöyle görünmelidir:</w:t>
      </w:r>
    </w:p>
    <w:p w:rsidR="0025627D">
      <w:pPr>
        <w:spacing w:after="3" w:line="266" w:lineRule="auto"/>
        <w:ind w:left="195" w:right="8086" w:hanging="10"/>
      </w:pPr>
      <w:r>
        <w:rPr>
          <w:rFonts w:ascii="Courier New" w:eastAsia="Courier New" w:hAnsi="Courier New" w:cs="Courier New"/>
          <w:sz w:val="17"/>
        </w:rPr>
        <w:t>INSTALLED_APPS = [     # ...</w:t>
      </w:r>
    </w:p>
    <w:p w:rsidR="0025627D">
      <w:pPr>
        <w:spacing w:after="3" w:line="266" w:lineRule="auto"/>
        <w:ind w:left="195" w:right="8700" w:hanging="10"/>
      </w:pPr>
      <w:r>
        <w:rPr>
          <w:rFonts w:ascii="Courier New" w:eastAsia="Courier New" w:hAnsi="Courier New" w:cs="Courier New"/>
          <w:sz w:val="17"/>
        </w:rPr>
        <w:t xml:space="preserve">    "myapp",     # ...</w:t>
      </w:r>
    </w:p>
    <w:p w:rsidR="0025627D">
      <w:pPr>
        <w:spacing w:after="201" w:line="266" w:lineRule="auto"/>
        <w:ind w:left="195" w:right="921" w:hanging="10"/>
      </w:pPr>
      <w:r>
        <w:rPr>
          <w:rFonts w:ascii="Courier New" w:eastAsia="Courier New" w:hAnsi="Courier New" w:cs="Courier New"/>
          <w:sz w:val="17"/>
        </w:rPr>
        <w:t>]</w:t>
      </w:r>
    </w:p>
    <w:p w:rsidR="0025627D">
      <w:pPr>
        <w:spacing w:after="262" w:line="266" w:lineRule="auto"/>
        <w:ind w:left="-5" w:right="936" w:hanging="10"/>
      </w:pPr>
      <w:r>
        <w:rPr>
          <w:color w:val="111827"/>
          <w:sz w:val="20"/>
        </w:rPr>
        <w:t>INSTALLED_APPS listesine yeni app eklediğinizde, gerekirse önce makemigrations, ardından migrate çalı</w:t>
      </w:r>
      <w:r>
        <w:rPr>
          <w:color w:val="111827"/>
          <w:sz w:val="20"/>
        </w:rPr>
        <w:t>ştırmayı unutmayın.</w:t>
      </w:r>
    </w:p>
    <w:p w:rsidR="0025627D">
      <w:pPr>
        <w:pStyle w:val="Heading2"/>
        <w:ind w:left="-5"/>
      </w:pPr>
      <w:r>
        <w:t>1.3 Fields</w:t>
      </w:r>
    </w:p>
    <w:p w:rsidR="0025627D">
      <w:pPr>
        <w:spacing w:after="126" w:line="266" w:lineRule="auto"/>
        <w:ind w:left="-5" w:right="936" w:hanging="10"/>
      </w:pPr>
      <w:r>
        <w:rPr>
          <w:color w:val="111827"/>
          <w:sz w:val="20"/>
        </w:rPr>
        <w:t>Bir modelin en önemli bölümü — ve tek zorunlu bölümü — tanımladığı veritabanı field listesidir. Field’ler class attribute olarak belirtilir. Field adı seçerken clean, save veya delete gibi models API isimleriyle çakışmamasına dikkat edilmelidir.</w:t>
      </w:r>
    </w:p>
    <w:p w:rsidR="0025627D">
      <w:pPr>
        <w:spacing w:after="94" w:line="266" w:lineRule="auto"/>
        <w:ind w:left="-5" w:right="936" w:hanging="10"/>
      </w:pPr>
      <w:r>
        <w:rPr>
          <w:color w:val="111827"/>
          <w:sz w:val="20"/>
        </w:rPr>
        <w:t>Örnek:</w:t>
      </w:r>
    </w:p>
    <w:p w:rsidR="0025627D">
      <w:pPr>
        <w:spacing w:after="227" w:line="266" w:lineRule="auto"/>
        <w:ind w:left="195" w:right="921" w:hanging="10"/>
      </w:pPr>
      <w:r>
        <w:rPr>
          <w:rFonts w:ascii="Courier New" w:eastAsia="Courier New" w:hAnsi="Courier New" w:cs="Courier New"/>
          <w:sz w:val="17"/>
        </w:rPr>
        <w:t>fro</w:t>
      </w:r>
      <w:r>
        <w:rPr>
          <w:rFonts w:ascii="Courier New" w:eastAsia="Courier New" w:hAnsi="Courier New" w:cs="Courier New"/>
          <w:sz w:val="17"/>
        </w:rPr>
        <w:t>m django.db import models</w:t>
      </w:r>
    </w:p>
    <w:p w:rsidR="0025627D">
      <w:pPr>
        <w:spacing w:after="3" w:line="266" w:lineRule="auto"/>
        <w:ind w:left="195" w:right="921" w:hanging="10"/>
      </w:pPr>
      <w:r>
        <w:rPr>
          <w:rFonts w:ascii="Courier New" w:eastAsia="Courier New" w:hAnsi="Courier New" w:cs="Courier New"/>
          <w:sz w:val="17"/>
        </w:rPr>
        <w:t>class Musician(models.Model):</w:t>
      </w:r>
    </w:p>
    <w:p w:rsidR="0025627D">
      <w:pPr>
        <w:spacing w:after="225" w:line="266" w:lineRule="auto"/>
        <w:ind w:left="195" w:right="4196" w:hanging="10"/>
      </w:pPr>
      <w:r>
        <w:rPr>
          <w:rFonts w:ascii="Courier New" w:eastAsia="Courier New" w:hAnsi="Courier New" w:cs="Courier New"/>
          <w:sz w:val="17"/>
        </w:rPr>
        <w:t xml:space="preserve">    first_name = models.CharField(max_length=50)     last_name = models.CharField(max_length=50)     instrument = models.CharField(max_length=100)</w:t>
      </w:r>
    </w:p>
    <w:p w:rsidR="0025627D">
      <w:pPr>
        <w:spacing w:after="3" w:line="266" w:lineRule="auto"/>
        <w:ind w:left="195" w:right="921" w:hanging="10"/>
      </w:pPr>
      <w:r>
        <w:rPr>
          <w:rFonts w:ascii="Courier New" w:eastAsia="Courier New" w:hAnsi="Courier New" w:cs="Courier New"/>
          <w:sz w:val="17"/>
        </w:rPr>
        <w:t>class Album(models.Model):</w:t>
      </w:r>
    </w:p>
    <w:p w:rsidR="0025627D">
      <w:pPr>
        <w:spacing w:after="221" w:line="266" w:lineRule="auto"/>
        <w:ind w:left="195" w:right="3275" w:hanging="10"/>
      </w:pPr>
      <w:r>
        <w:rPr>
          <w:rFonts w:ascii="Courier New" w:eastAsia="Courier New" w:hAnsi="Courier New" w:cs="Courier New"/>
          <w:sz w:val="17"/>
        </w:rPr>
        <w:t xml:space="preserve">    artist = models.ForeignKey(Musician, on_delete=models.CASCADE)     name = models.CharField(max_length=100)     release_date = models.DateField()     num_stars = models.IntegerField()</w:t>
      </w:r>
    </w:p>
    <w:p w:rsidR="0025627D">
      <w:pPr>
        <w:pStyle w:val="Heading3"/>
        <w:ind w:left="-5"/>
      </w:pPr>
      <w:r>
        <w:t>1.3.1 Field types</w:t>
      </w:r>
    </w:p>
    <w:p w:rsidR="0025627D">
      <w:pPr>
        <w:spacing w:after="124" w:line="266" w:lineRule="auto"/>
        <w:ind w:left="-5" w:right="936" w:hanging="10"/>
      </w:pPr>
      <w:r>
        <w:rPr>
          <w:color w:val="111827"/>
          <w:sz w:val="20"/>
        </w:rPr>
        <w:t>Model içindeki her field, uygun Field class’ının bi</w:t>
      </w:r>
      <w:r>
        <w:rPr>
          <w:color w:val="111827"/>
          <w:sz w:val="20"/>
        </w:rPr>
        <w:t>r instance’ı olmalıdır. Django field türünü kullanarak birkaç şeyi belirler:</w:t>
      </w:r>
    </w:p>
    <w:p w:rsidR="0025627D">
      <w:pPr>
        <w:numPr>
          <w:ilvl w:val="0"/>
          <w:numId w:val="3"/>
        </w:numPr>
        <w:spacing w:after="62" w:line="263" w:lineRule="auto"/>
        <w:ind w:right="952" w:hanging="183"/>
      </w:pPr>
      <w:r>
        <w:rPr>
          <w:sz w:val="20"/>
        </w:rPr>
        <w:t>Sütun türü: veritabanında hangi veri tipinin tutulacağını belirler (ör. INTEGER, VARCHAR,TEXT).</w:t>
      </w:r>
    </w:p>
    <w:p w:rsidR="0025627D">
      <w:pPr>
        <w:numPr>
          <w:ilvl w:val="0"/>
          <w:numId w:val="3"/>
        </w:numPr>
        <w:spacing w:after="62" w:line="263" w:lineRule="auto"/>
        <w:ind w:right="952" w:hanging="183"/>
      </w:pPr>
      <w:r>
        <w:rPr>
          <w:sz w:val="20"/>
        </w:rPr>
        <w:t>Form render edilirken hangi varsayılan HTML widget’ının kullanılacağını belirler.</w:t>
      </w:r>
    </w:p>
    <w:p w:rsidR="0025627D">
      <w:pPr>
        <w:numPr>
          <w:ilvl w:val="0"/>
          <w:numId w:val="3"/>
        </w:numPr>
        <w:spacing w:after="62" w:line="263" w:lineRule="auto"/>
        <w:ind w:right="952" w:hanging="183"/>
      </w:pPr>
      <w:r>
        <w:rPr>
          <w:sz w:val="20"/>
        </w:rPr>
        <w:t>D</w:t>
      </w:r>
      <w:r>
        <w:rPr>
          <w:sz w:val="20"/>
        </w:rPr>
        <w:t>jango admin ve otomatik üretilen form’larda kullanılacak minimum validationgereksinimlerini belirler.</w:t>
      </w:r>
    </w:p>
    <w:p w:rsidR="0025627D">
      <w:pPr>
        <w:spacing w:after="191" w:line="266" w:lineRule="auto"/>
        <w:ind w:left="-5" w:right="936" w:hanging="10"/>
      </w:pPr>
      <w:r>
        <w:rPr>
          <w:color w:val="111827"/>
          <w:sz w:val="20"/>
        </w:rPr>
        <w:t>Django birçok built-in field türü ile gelir; gerekirse custom field yazmak da mümkündür.</w:t>
      </w:r>
    </w:p>
    <w:p w:rsidR="0025627D">
      <w:pPr>
        <w:pStyle w:val="Heading3"/>
        <w:ind w:left="-5"/>
      </w:pPr>
      <w:r>
        <w:t>1.3.2 Field options</w:t>
      </w:r>
    </w:p>
    <w:p w:rsidR="0025627D">
      <w:pPr>
        <w:spacing w:after="124" w:line="266" w:lineRule="auto"/>
        <w:ind w:left="-5" w:right="936" w:hanging="10"/>
      </w:pPr>
      <w:r>
        <w:rPr>
          <w:color w:val="111827"/>
          <w:sz w:val="20"/>
        </w:rPr>
        <w:t>Her field, field’e özgü bazı argümanlar alır.</w:t>
      </w:r>
      <w:r>
        <w:rPr>
          <w:color w:val="111827"/>
          <w:sz w:val="20"/>
        </w:rPr>
        <w:t xml:space="preserve"> Ayrıca bütün field türleri için ortak olan seçenekler de vardır. Sık kullanılanlar şunlardır:</w:t>
      </w:r>
    </w:p>
    <w:p w:rsidR="0025627D">
      <w:pPr>
        <w:spacing w:after="62" w:line="263" w:lineRule="auto"/>
        <w:ind w:left="265" w:right="952" w:hanging="160"/>
      </w:pPr>
      <w:r>
        <w:rPr>
          <w:rFonts w:ascii="Courier New" w:eastAsia="Courier New" w:hAnsi="Courier New" w:cs="Courier New"/>
          <w:sz w:val="20"/>
        </w:rPr>
        <w:t>null</w:t>
      </w:r>
      <w:r>
        <w:rPr>
          <w:sz w:val="20"/>
        </w:rPr>
        <w:t xml:space="preserve">: </w:t>
      </w:r>
      <w:r>
        <w:rPr>
          <w:rFonts w:ascii="Courier New" w:eastAsia="Courier New" w:hAnsi="Courier New" w:cs="Courier New"/>
          <w:sz w:val="20"/>
        </w:rPr>
        <w:t>True</w:t>
      </w:r>
      <w:r>
        <w:rPr>
          <w:sz w:val="20"/>
        </w:rPr>
        <w:t xml:space="preserve"> ise Django boş değerleri veritabanında </w:t>
      </w:r>
      <w:r>
        <w:rPr>
          <w:rFonts w:ascii="Courier New" w:eastAsia="Courier New" w:hAnsi="Courier New" w:cs="Courier New"/>
          <w:sz w:val="20"/>
        </w:rPr>
        <w:t>NULL</w:t>
      </w:r>
      <w:r>
        <w:rPr>
          <w:sz w:val="20"/>
        </w:rPr>
        <w:t xml:space="preserve"> olarak saklar. Varsayılan </w:t>
      </w:r>
      <w:r>
        <w:rPr>
          <w:rFonts w:ascii="Courier New" w:eastAsia="Courier New" w:hAnsi="Courier New" w:cs="Courier New"/>
          <w:sz w:val="20"/>
        </w:rPr>
        <w:t>False</w:t>
      </w:r>
      <w:r>
        <w:rPr>
          <w:sz w:val="20"/>
        </w:rPr>
        <w:t>tur.</w:t>
      </w:r>
    </w:p>
    <w:p w:rsidR="0025627D">
      <w:pPr>
        <w:spacing w:after="62" w:line="263" w:lineRule="auto"/>
        <w:ind w:left="265" w:right="952" w:hanging="160"/>
      </w:pPr>
      <w:r>
        <w:rPr>
          <w:rFonts w:ascii="Courier New" w:eastAsia="Courier New" w:hAnsi="Courier New" w:cs="Courier New"/>
          <w:sz w:val="20"/>
        </w:rPr>
        <w:t>blank</w:t>
      </w:r>
      <w:r>
        <w:rPr>
          <w:sz w:val="20"/>
        </w:rPr>
        <w:t xml:space="preserve">: </w:t>
      </w:r>
      <w:r>
        <w:rPr>
          <w:rFonts w:ascii="Courier New" w:eastAsia="Courier New" w:hAnsi="Courier New" w:cs="Courier New"/>
          <w:sz w:val="20"/>
        </w:rPr>
        <w:t>True</w:t>
      </w:r>
      <w:r>
        <w:rPr>
          <w:sz w:val="20"/>
        </w:rPr>
        <w:t xml:space="preserve"> ise field boş bırakılabilir. Bu seçenek validation ile ilg</w:t>
      </w:r>
      <w:r>
        <w:rPr>
          <w:sz w:val="20"/>
        </w:rPr>
        <w:t xml:space="preserve">ilidir; </w:t>
      </w:r>
      <w:r>
        <w:rPr>
          <w:rFonts w:ascii="Courier New" w:eastAsia="Courier New" w:hAnsi="Courier New" w:cs="Courier New"/>
          <w:sz w:val="20"/>
        </w:rPr>
        <w:t>null</w:t>
      </w:r>
      <w:r>
        <w:rPr>
          <w:sz w:val="20"/>
        </w:rPr>
        <w:t xml:space="preserve"> ise veritabanı ile ilgilidir.</w:t>
      </w:r>
    </w:p>
    <w:p w:rsidR="0025627D">
      <w:pPr>
        <w:spacing w:after="91" w:line="263" w:lineRule="auto"/>
        <w:ind w:right="952" w:firstLine="120"/>
      </w:pPr>
      <w:r>
        <w:rPr>
          <w:rFonts w:ascii="Courier New" w:eastAsia="Courier New" w:hAnsi="Courier New" w:cs="Courier New"/>
          <w:sz w:val="20"/>
        </w:rPr>
        <w:t>choices</w:t>
      </w:r>
      <w:r>
        <w:rPr>
          <w:sz w:val="20"/>
        </w:rPr>
        <w:t xml:space="preserve">: Bu field için izin verilen değerler kümesini tanımlar. Verildiğinde varsayılan form widget bir select box olur. </w:t>
      </w:r>
      <w:r>
        <w:rPr>
          <w:color w:val="111827"/>
          <w:sz w:val="20"/>
        </w:rPr>
        <w:t>choices listesi örneği:</w:t>
      </w:r>
    </w:p>
    <w:p w:rsidR="0025627D">
      <w:pPr>
        <w:spacing w:after="3" w:line="266" w:lineRule="auto"/>
        <w:ind w:left="195" w:right="921" w:hanging="10"/>
      </w:pPr>
      <w:r>
        <w:rPr>
          <w:rFonts w:ascii="Courier New" w:eastAsia="Courier New" w:hAnsi="Courier New" w:cs="Courier New"/>
          <w:sz w:val="17"/>
        </w:rPr>
        <w:t>YEAR_IN_SCHOOL_CHOICES = [</w:t>
      </w:r>
    </w:p>
    <w:p w:rsidR="0025627D">
      <w:pPr>
        <w:spacing w:after="3" w:line="266" w:lineRule="auto"/>
        <w:ind w:left="195" w:right="921" w:hanging="10"/>
      </w:pPr>
      <w:r>
        <w:rPr>
          <w:rFonts w:ascii="Courier New" w:eastAsia="Courier New" w:hAnsi="Courier New" w:cs="Courier New"/>
          <w:sz w:val="17"/>
        </w:rPr>
        <w:t xml:space="preserve">    ("FR", "Freshman"),</w:t>
      </w:r>
    </w:p>
    <w:p w:rsidR="0025627D">
      <w:pPr>
        <w:spacing w:after="3" w:line="266" w:lineRule="auto"/>
        <w:ind w:left="195" w:right="921" w:hanging="10"/>
      </w:pPr>
      <w:r>
        <w:rPr>
          <w:rFonts w:ascii="Courier New" w:eastAsia="Courier New" w:hAnsi="Courier New" w:cs="Courier New"/>
          <w:sz w:val="17"/>
        </w:rPr>
        <w:t xml:space="preserve">    ("SO", "Sophomore"),</w:t>
      </w:r>
    </w:p>
    <w:p w:rsidR="0025627D">
      <w:pPr>
        <w:spacing w:after="3" w:line="266" w:lineRule="auto"/>
        <w:ind w:left="195" w:right="921" w:hanging="10"/>
      </w:pPr>
      <w:r>
        <w:rPr>
          <w:rFonts w:ascii="Courier New" w:eastAsia="Courier New" w:hAnsi="Courier New" w:cs="Courier New"/>
          <w:sz w:val="17"/>
        </w:rPr>
        <w:t xml:space="preserve">    ("JR", "Junior"),</w:t>
      </w:r>
    </w:p>
    <w:p w:rsidR="0025627D">
      <w:pPr>
        <w:spacing w:after="3" w:line="266" w:lineRule="auto"/>
        <w:ind w:left="195" w:right="921" w:hanging="10"/>
      </w:pPr>
      <w:r>
        <w:rPr>
          <w:rFonts w:ascii="Courier New" w:eastAsia="Courier New" w:hAnsi="Courier New" w:cs="Courier New"/>
          <w:sz w:val="17"/>
        </w:rPr>
        <w:t xml:space="preserve">    ("SR", "Senior"),</w:t>
      </w:r>
    </w:p>
    <w:p w:rsidR="0025627D">
      <w:pPr>
        <w:spacing w:after="3" w:line="266" w:lineRule="auto"/>
        <w:ind w:left="195" w:right="921" w:hanging="10"/>
      </w:pPr>
      <w:r>
        <w:rPr>
          <w:rFonts w:ascii="Courier New" w:eastAsia="Courier New" w:hAnsi="Courier New" w:cs="Courier New"/>
          <w:sz w:val="17"/>
        </w:rPr>
        <w:t xml:space="preserve">    ("GR", "Graduate"),</w:t>
      </w:r>
    </w:p>
    <w:p w:rsidR="0025627D">
      <w:pPr>
        <w:spacing w:after="55" w:line="336" w:lineRule="auto"/>
        <w:ind w:left="-15" w:right="936" w:firstLine="200"/>
      </w:pPr>
      <w:r>
        <w:rPr>
          <w:rFonts w:ascii="Courier New" w:eastAsia="Courier New" w:hAnsi="Courier New" w:cs="Courier New"/>
          <w:sz w:val="17"/>
        </w:rPr>
        <w:t xml:space="preserve">] </w:t>
      </w:r>
      <w:r>
        <w:rPr>
          <w:color w:val="111827"/>
          <w:sz w:val="20"/>
        </w:rPr>
        <w:t>choices sırasının değişmesi her seferinde yeni migration üretir. Her tuple içindeki ilk değer veritabanına yazılır; ikinci değer form widget üzerinde gösterilir.</w:t>
      </w:r>
    </w:p>
    <w:p w:rsidR="0025627D">
      <w:pPr>
        <w:spacing w:after="94" w:line="460" w:lineRule="auto"/>
        <w:ind w:left="185" w:right="1637" w:hanging="200"/>
      </w:pPr>
      <w:r>
        <w:rPr>
          <w:color w:val="111827"/>
          <w:sz w:val="20"/>
        </w:rPr>
        <w:t xml:space="preserve">choices kullanan bir field’in görüntülenen değeri get_FOO_display() ile alınabilir: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Person(models.Model):</w:t>
      </w:r>
    </w:p>
    <w:p w:rsidR="0025627D">
      <w:pPr>
        <w:spacing w:after="3" w:line="266" w:lineRule="auto"/>
        <w:ind w:left="195" w:right="921" w:hanging="10"/>
      </w:pPr>
      <w:r>
        <w:rPr>
          <w:rFonts w:ascii="Courier New" w:eastAsia="Courier New" w:hAnsi="Courier New" w:cs="Courier New"/>
          <w:sz w:val="17"/>
        </w:rPr>
        <w:t xml:space="preserve">    SHIRT_SIZES = {</w:t>
      </w:r>
    </w:p>
    <w:p w:rsidR="0025627D">
      <w:pPr>
        <w:spacing w:after="3" w:line="266" w:lineRule="auto"/>
        <w:ind w:left="195" w:right="921" w:hanging="10"/>
      </w:pPr>
      <w:r>
        <w:rPr>
          <w:rFonts w:ascii="Courier New" w:eastAsia="Courier New" w:hAnsi="Courier New" w:cs="Courier New"/>
          <w:sz w:val="17"/>
        </w:rPr>
        <w:t xml:space="preserve">        "S": "Small",</w:t>
      </w:r>
    </w:p>
    <w:p w:rsidR="0025627D">
      <w:pPr>
        <w:spacing w:after="3" w:line="266" w:lineRule="auto"/>
        <w:ind w:left="195" w:right="921" w:hanging="10"/>
      </w:pPr>
      <w:r>
        <w:rPr>
          <w:rFonts w:ascii="Courier New" w:eastAsia="Courier New" w:hAnsi="Courier New" w:cs="Courier New"/>
          <w:sz w:val="17"/>
        </w:rPr>
        <w:t xml:space="preserve">        "M": "Medium",</w:t>
      </w:r>
    </w:p>
    <w:p w:rsidR="0025627D">
      <w:pPr>
        <w:spacing w:after="3" w:line="266" w:lineRule="auto"/>
        <w:ind w:left="195" w:right="921" w:hanging="10"/>
      </w:pPr>
      <w:r>
        <w:rPr>
          <w:rFonts w:ascii="Courier New" w:eastAsia="Courier New" w:hAnsi="Courier New" w:cs="Courier New"/>
          <w:sz w:val="17"/>
        </w:rPr>
        <w:t xml:space="preserve">        "L": "Large",</w:t>
      </w:r>
    </w:p>
    <w:p w:rsidR="0025627D">
      <w:pPr>
        <w:spacing w:after="3" w:line="266" w:lineRule="auto"/>
        <w:ind w:left="195" w:right="921" w:hanging="10"/>
      </w:pPr>
      <w:r>
        <w:rPr>
          <w:rFonts w:ascii="Courier New" w:eastAsia="Courier New" w:hAnsi="Courier New" w:cs="Courier New"/>
          <w:sz w:val="17"/>
        </w:rPr>
        <w:t xml:space="preserve">    }</w:t>
      </w:r>
    </w:p>
    <w:p w:rsidR="0025627D">
      <w:pPr>
        <w:spacing w:after="3" w:line="266" w:lineRule="auto"/>
        <w:ind w:left="195" w:right="921" w:hanging="10"/>
      </w:pPr>
      <w:r>
        <w:rPr>
          <w:rFonts w:ascii="Courier New" w:eastAsia="Courier New" w:hAnsi="Courier New" w:cs="Courier New"/>
          <w:sz w:val="17"/>
        </w:rPr>
        <w:t xml:space="preserve">    name = models.CharField(max_length=60)</w:t>
      </w:r>
    </w:p>
    <w:p w:rsidR="0025627D">
      <w:pPr>
        <w:spacing w:after="227" w:line="266" w:lineRule="auto"/>
        <w:ind w:left="195" w:right="921" w:hanging="10"/>
      </w:pPr>
      <w:r>
        <w:rPr>
          <w:rFonts w:ascii="Courier New" w:eastAsia="Courier New" w:hAnsi="Courier New" w:cs="Courier New"/>
          <w:sz w:val="17"/>
        </w:rPr>
        <w:t xml:space="preserve">    shirt_size = models.CharField(max_length=1, choices=SHIRT_SIZES)</w:t>
      </w:r>
    </w:p>
    <w:p w:rsidR="0025627D">
      <w:pPr>
        <w:spacing w:after="3" w:line="266" w:lineRule="auto"/>
        <w:ind w:left="195" w:right="921" w:hanging="10"/>
      </w:pPr>
      <w:r>
        <w:rPr>
          <w:rFonts w:ascii="Courier New" w:eastAsia="Courier New" w:hAnsi="Courier New" w:cs="Courier New"/>
          <w:sz w:val="17"/>
        </w:rPr>
        <w:t>&gt;&gt;&gt; p = Person(name="Fred Flintstone", shirt_size="L")</w:t>
      </w:r>
    </w:p>
    <w:p w:rsidR="0025627D">
      <w:pPr>
        <w:spacing w:after="3" w:line="266" w:lineRule="auto"/>
        <w:ind w:left="195" w:right="921" w:hanging="10"/>
      </w:pPr>
      <w:r>
        <w:rPr>
          <w:rFonts w:ascii="Courier New" w:eastAsia="Courier New" w:hAnsi="Courier New" w:cs="Courier New"/>
          <w:sz w:val="17"/>
        </w:rPr>
        <w:t>&gt;&gt;&gt; p.save()</w:t>
      </w:r>
    </w:p>
    <w:p w:rsidR="0025627D">
      <w:pPr>
        <w:spacing w:after="3" w:line="266" w:lineRule="auto"/>
        <w:ind w:left="195" w:right="921" w:hanging="10"/>
      </w:pPr>
      <w:r>
        <w:rPr>
          <w:rFonts w:ascii="Courier New" w:eastAsia="Courier New" w:hAnsi="Courier New" w:cs="Courier New"/>
          <w:sz w:val="17"/>
        </w:rPr>
        <w:t>&gt;&gt;&gt; p.shirt_size</w:t>
      </w:r>
    </w:p>
    <w:p w:rsidR="0025627D">
      <w:pPr>
        <w:spacing w:after="3" w:line="266" w:lineRule="auto"/>
        <w:ind w:left="195" w:right="921" w:hanging="10"/>
      </w:pPr>
      <w:r>
        <w:rPr>
          <w:rFonts w:ascii="Courier New" w:eastAsia="Courier New" w:hAnsi="Courier New" w:cs="Courier New"/>
          <w:sz w:val="17"/>
        </w:rPr>
        <w:t>'L'</w:t>
      </w:r>
    </w:p>
    <w:p w:rsidR="0025627D">
      <w:pPr>
        <w:spacing w:after="3" w:line="266" w:lineRule="auto"/>
        <w:ind w:left="195" w:right="921" w:hanging="10"/>
      </w:pPr>
      <w:r>
        <w:rPr>
          <w:rFonts w:ascii="Courier New" w:eastAsia="Courier New" w:hAnsi="Courier New" w:cs="Courier New"/>
          <w:sz w:val="17"/>
        </w:rPr>
        <w:t>&gt;&gt;&gt; p.get_shirt_size_display()</w:t>
      </w:r>
    </w:p>
    <w:p w:rsidR="0025627D">
      <w:pPr>
        <w:spacing w:after="201" w:line="266" w:lineRule="auto"/>
        <w:ind w:left="195" w:right="921" w:hanging="10"/>
      </w:pPr>
      <w:r>
        <w:rPr>
          <w:rFonts w:ascii="Courier New" w:eastAsia="Courier New" w:hAnsi="Courier New" w:cs="Courier New"/>
          <w:sz w:val="17"/>
        </w:rPr>
        <w:t>'Large'</w:t>
      </w:r>
    </w:p>
    <w:p w:rsidR="0025627D">
      <w:pPr>
        <w:spacing w:after="94" w:line="460" w:lineRule="auto"/>
        <w:ind w:left="185" w:right="3068" w:hanging="200"/>
      </w:pPr>
      <w:r>
        <w:rPr>
          <w:color w:val="111827"/>
          <w:sz w:val="20"/>
        </w:rPr>
        <w:t xml:space="preserve">Enumeration class kullanarak choices daha kısa da tanımlanabilir: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Runner(models.Model):</w:t>
      </w:r>
    </w:p>
    <w:p w:rsidR="0025627D">
      <w:pPr>
        <w:spacing w:after="3" w:line="266" w:lineRule="auto"/>
        <w:ind w:left="195" w:right="2559" w:hanging="10"/>
      </w:pPr>
      <w:r>
        <w:rPr>
          <w:rFonts w:ascii="Courier New" w:eastAsia="Courier New" w:hAnsi="Courier New" w:cs="Courier New"/>
          <w:sz w:val="17"/>
        </w:rPr>
        <w:t xml:space="preserve">    MedalType = models.TextChoices("MedalType", "GOLD SILVER BRONZE")     name = models.CharField(max_length=60)</w:t>
      </w:r>
    </w:p>
    <w:p w:rsidR="0025627D">
      <w:pPr>
        <w:spacing w:after="199" w:line="266" w:lineRule="auto"/>
        <w:ind w:left="195" w:right="921" w:hanging="10"/>
      </w:pPr>
      <w:r>
        <w:rPr>
          <w:rFonts w:ascii="Courier New" w:eastAsia="Courier New" w:hAnsi="Courier New" w:cs="Courier New"/>
          <w:sz w:val="17"/>
        </w:rPr>
        <w:t xml:space="preserve">    medal = models.C</w:t>
      </w:r>
      <w:r>
        <w:rPr>
          <w:rFonts w:ascii="Courier New" w:eastAsia="Courier New" w:hAnsi="Courier New" w:cs="Courier New"/>
          <w:sz w:val="17"/>
        </w:rPr>
        <w:t>harField(blank=True, choices=MedalType, max_length=10)</w:t>
      </w:r>
    </w:p>
    <w:p w:rsidR="0025627D">
      <w:pPr>
        <w:spacing w:after="62" w:line="263" w:lineRule="auto"/>
        <w:ind w:left="115" w:right="952" w:hanging="10"/>
      </w:pPr>
      <w:r>
        <w:rPr>
          <w:rFonts w:ascii="Courier New" w:eastAsia="Courier New" w:hAnsi="Courier New" w:cs="Courier New"/>
          <w:sz w:val="20"/>
        </w:rPr>
        <w:t>default</w:t>
      </w:r>
      <w:r>
        <w:rPr>
          <w:sz w:val="20"/>
        </w:rPr>
        <w:t>: Field için varsayılan değerdir. Bir değer veya callable olabilir.</w:t>
      </w:r>
    </w:p>
    <w:p w:rsidR="0025627D">
      <w:pPr>
        <w:spacing w:after="62" w:line="263" w:lineRule="auto"/>
        <w:ind w:left="115" w:right="952" w:hanging="10"/>
      </w:pPr>
      <w:r>
        <w:rPr>
          <w:rFonts w:ascii="Courier New" w:eastAsia="Courier New" w:hAnsi="Courier New" w:cs="Courier New"/>
          <w:sz w:val="20"/>
        </w:rPr>
        <w:t>db_default</w:t>
      </w:r>
      <w:r>
        <w:rPr>
          <w:sz w:val="20"/>
        </w:rPr>
        <w:t xml:space="preserve">: Veritabanı tarafından hesaplanan varsayılan değerdir. Hem </w:t>
      </w:r>
      <w:r>
        <w:rPr>
          <w:rFonts w:ascii="Courier New" w:eastAsia="Courier New" w:hAnsi="Courier New" w:cs="Courier New"/>
          <w:sz w:val="20"/>
        </w:rPr>
        <w:t>db_default</w:t>
      </w:r>
      <w:r>
        <w:rPr>
          <w:sz w:val="20"/>
        </w:rPr>
        <w:t xml:space="preserve"> hem de </w:t>
      </w:r>
      <w:r>
        <w:rPr>
          <w:rFonts w:ascii="Courier New" w:eastAsia="Courier New" w:hAnsi="Courier New" w:cs="Courier New"/>
          <w:sz w:val="20"/>
        </w:rPr>
        <w:t>default</w:t>
      </w:r>
      <w:r>
        <w:rPr>
          <w:sz w:val="20"/>
        </w:rPr>
        <w:t xml:space="preserve"> tanımlıysa, Python kodu içinde</w:t>
      </w:r>
      <w:r>
        <w:rPr>
          <w:sz w:val="20"/>
        </w:rPr>
        <w:t xml:space="preserve"> instance oluştururken </w:t>
      </w:r>
      <w:r>
        <w:rPr>
          <w:rFonts w:ascii="Courier New" w:eastAsia="Courier New" w:hAnsi="Courier New" w:cs="Courier New"/>
          <w:sz w:val="20"/>
        </w:rPr>
        <w:t>default</w:t>
      </w:r>
      <w:r>
        <w:rPr>
          <w:sz w:val="20"/>
        </w:rPr>
        <w:t xml:space="preserve"> önceliklidir. </w:t>
      </w:r>
      <w:r>
        <w:rPr>
          <w:rFonts w:ascii="Courier New" w:eastAsia="Courier New" w:hAnsi="Courier New" w:cs="Courier New"/>
          <w:sz w:val="20"/>
        </w:rPr>
        <w:t>help_text</w:t>
      </w:r>
      <w:r>
        <w:rPr>
          <w:sz w:val="20"/>
        </w:rPr>
        <w:t>: Form widget ile birlikte gösterilecek ek yardım metnidir.</w:t>
      </w:r>
    </w:p>
    <w:p w:rsidR="0025627D">
      <w:pPr>
        <w:spacing w:after="62" w:line="263" w:lineRule="auto"/>
        <w:ind w:left="115" w:right="952" w:hanging="10"/>
      </w:pPr>
      <w:r>
        <w:rPr>
          <w:rFonts w:ascii="Courier New" w:eastAsia="Courier New" w:hAnsi="Courier New" w:cs="Courier New"/>
          <w:sz w:val="20"/>
        </w:rPr>
        <w:t>primary_key</w:t>
      </w:r>
      <w:r>
        <w:rPr>
          <w:sz w:val="20"/>
        </w:rPr>
        <w:t xml:space="preserve">: </w:t>
      </w:r>
      <w:r>
        <w:rPr>
          <w:rFonts w:ascii="Courier New" w:eastAsia="Courier New" w:hAnsi="Courier New" w:cs="Courier New"/>
          <w:sz w:val="20"/>
        </w:rPr>
        <w:t>True</w:t>
      </w:r>
      <w:r>
        <w:rPr>
          <w:sz w:val="20"/>
        </w:rPr>
        <w:t xml:space="preserve"> ise bu field modelin primary key’idir.</w:t>
      </w:r>
    </w:p>
    <w:p w:rsidR="0025627D">
      <w:pPr>
        <w:spacing w:after="179" w:line="326" w:lineRule="auto"/>
        <w:ind w:left="-5" w:right="2061" w:hanging="10"/>
        <w:jc w:val="both"/>
      </w:pPr>
      <w:r>
        <w:rPr>
          <w:color w:val="111827"/>
          <w:sz w:val="20"/>
        </w:rPr>
        <w:t>Primary key alanı değiştirildiğinde ve kayıt tekrar save edildiğinde, mevcut obje gün</w:t>
      </w:r>
      <w:r>
        <w:rPr>
          <w:color w:val="111827"/>
          <w:sz w:val="20"/>
        </w:rPr>
        <w:t xml:space="preserve">cellenmek yerine eski objenin yanında yeni bir obje oluşturulur: </w:t>
      </w:r>
      <w:r>
        <w:rPr>
          <w:rFonts w:ascii="Courier New" w:eastAsia="Courier New" w:hAnsi="Courier New" w:cs="Courier New"/>
          <w:sz w:val="17"/>
        </w:rPr>
        <w:t>from django.db import models</w:t>
      </w:r>
    </w:p>
    <w:p w:rsidR="0025627D">
      <w:pPr>
        <w:spacing w:after="225" w:line="266" w:lineRule="auto"/>
        <w:ind w:left="195" w:right="3787" w:hanging="10"/>
      </w:pPr>
      <w:r>
        <w:rPr>
          <w:rFonts w:ascii="Courier New" w:eastAsia="Courier New" w:hAnsi="Courier New" w:cs="Courier New"/>
          <w:sz w:val="17"/>
        </w:rPr>
        <w:t>class Fruit(models.Model):     name = models.CharField(max_length=100, primary_key=True)</w:t>
      </w:r>
    </w:p>
    <w:p w:rsidR="0025627D">
      <w:pPr>
        <w:spacing w:after="3" w:line="266" w:lineRule="auto"/>
        <w:ind w:left="195" w:right="921" w:hanging="10"/>
      </w:pPr>
      <w:r>
        <w:rPr>
          <w:rFonts w:ascii="Courier New" w:eastAsia="Courier New" w:hAnsi="Courier New" w:cs="Courier New"/>
          <w:sz w:val="17"/>
        </w:rPr>
        <w:t>&gt;&gt;&gt; fruit = Fruit.objects.create(name="Apple")</w:t>
      </w:r>
    </w:p>
    <w:p w:rsidR="0025627D">
      <w:pPr>
        <w:spacing w:after="3" w:line="266" w:lineRule="auto"/>
        <w:ind w:left="195" w:right="921" w:hanging="10"/>
      </w:pPr>
      <w:r>
        <w:rPr>
          <w:rFonts w:ascii="Courier New" w:eastAsia="Courier New" w:hAnsi="Courier New" w:cs="Courier New"/>
          <w:sz w:val="17"/>
        </w:rPr>
        <w:t>&gt;&gt;&gt; fruit.name = "Pear"</w:t>
      </w:r>
    </w:p>
    <w:p w:rsidR="0025627D">
      <w:pPr>
        <w:spacing w:after="3" w:line="266" w:lineRule="auto"/>
        <w:ind w:left="195" w:right="921" w:hanging="10"/>
      </w:pPr>
      <w:r>
        <w:rPr>
          <w:rFonts w:ascii="Courier New" w:eastAsia="Courier New" w:hAnsi="Courier New" w:cs="Courier New"/>
          <w:sz w:val="17"/>
        </w:rPr>
        <w:t>&gt;&gt;&gt; fruit.save()</w:t>
      </w:r>
    </w:p>
    <w:p w:rsidR="0025627D">
      <w:pPr>
        <w:spacing w:after="3" w:line="266" w:lineRule="auto"/>
        <w:ind w:left="195" w:right="921" w:hanging="10"/>
      </w:pPr>
      <w:r>
        <w:rPr>
          <w:rFonts w:ascii="Courier New" w:eastAsia="Courier New" w:hAnsi="Courier New" w:cs="Courier New"/>
          <w:sz w:val="17"/>
        </w:rPr>
        <w:t>&gt;&gt;&gt; Fruit.objects.values_list("name", flat=True)</w:t>
      </w:r>
    </w:p>
    <w:p w:rsidR="0025627D">
      <w:pPr>
        <w:spacing w:after="62" w:line="401" w:lineRule="auto"/>
        <w:ind w:left="105" w:right="3921" w:firstLine="80"/>
      </w:pPr>
      <w:r>
        <w:rPr>
          <w:rFonts w:ascii="Courier New" w:eastAsia="Courier New" w:hAnsi="Courier New" w:cs="Courier New"/>
          <w:sz w:val="17"/>
        </w:rPr>
        <w:t xml:space="preserve">&lt;QuerySet ['Apple', 'Pear']&gt; </w:t>
      </w:r>
      <w:r>
        <w:rPr>
          <w:rFonts w:ascii="Courier New" w:eastAsia="Courier New" w:hAnsi="Courier New" w:cs="Courier New"/>
          <w:sz w:val="20"/>
        </w:rPr>
        <w:t>unique</w:t>
      </w:r>
      <w:r>
        <w:rPr>
          <w:sz w:val="20"/>
        </w:rPr>
        <w:t xml:space="preserve">: </w:t>
      </w:r>
      <w:r>
        <w:rPr>
          <w:rFonts w:ascii="Courier New" w:eastAsia="Courier New" w:hAnsi="Courier New" w:cs="Courier New"/>
          <w:sz w:val="20"/>
        </w:rPr>
        <w:t>True</w:t>
      </w:r>
      <w:r>
        <w:rPr>
          <w:sz w:val="20"/>
        </w:rPr>
        <w:t xml:space="preserve"> ise bu field tablo genelinde benzersiz olmalıdır.</w:t>
      </w:r>
    </w:p>
    <w:p w:rsidR="0025627D">
      <w:pPr>
        <w:pStyle w:val="Heading3"/>
        <w:ind w:left="-5"/>
      </w:pPr>
      <w:r>
        <w:t>1.3.3 Automatic primary key fields</w:t>
      </w:r>
    </w:p>
    <w:p w:rsidR="0025627D">
      <w:pPr>
        <w:spacing w:after="153" w:line="326" w:lineRule="auto"/>
        <w:ind w:left="-5" w:right="1043" w:hanging="10"/>
        <w:jc w:val="both"/>
      </w:pPr>
      <w:r>
        <w:rPr>
          <w:color w:val="111827"/>
          <w:sz w:val="20"/>
        </w:rPr>
        <w:t>Varsayılan olarak Django her modele auto-incrementing bir prima</w:t>
      </w:r>
      <w:r>
        <w:rPr>
          <w:color w:val="111827"/>
          <w:sz w:val="20"/>
        </w:rPr>
        <w:t xml:space="preserve">ry key ekler. Tür, app düzeyinde AppConfig.default_auto_field veya genel olarak DEFAULT_AUTO_FIELD ayarıyla belirlenir. </w:t>
      </w:r>
      <w:r>
        <w:rPr>
          <w:rFonts w:ascii="Courier New" w:eastAsia="Courier New" w:hAnsi="Courier New" w:cs="Courier New"/>
          <w:sz w:val="17"/>
        </w:rPr>
        <w:t>id = models.BigAutoField(primary_key=True)</w:t>
      </w:r>
    </w:p>
    <w:p w:rsidR="0025627D">
      <w:pPr>
        <w:spacing w:after="188" w:line="266" w:lineRule="auto"/>
        <w:ind w:left="-5" w:right="936" w:hanging="10"/>
      </w:pPr>
      <w:r>
        <w:rPr>
          <w:color w:val="111827"/>
          <w:sz w:val="20"/>
        </w:rPr>
        <w:t>Custom primary key istiyorsanız field’lerden birinde primary_key=True belirtmeniz yeterlidir.</w:t>
      </w:r>
      <w:r>
        <w:rPr>
          <w:color w:val="111827"/>
          <w:sz w:val="20"/>
        </w:rPr>
        <w:t xml:space="preserve"> Django, primary_key açıkça tanımlanmışsa otomatik id sütunu eklemez.</w:t>
      </w:r>
    </w:p>
    <w:p w:rsidR="0025627D">
      <w:pPr>
        <w:pStyle w:val="Heading3"/>
        <w:ind w:left="-5"/>
      </w:pPr>
      <w:r>
        <w:t>1.3.4 Verbose field names</w:t>
      </w:r>
    </w:p>
    <w:p w:rsidR="0025627D">
      <w:pPr>
        <w:spacing w:after="94" w:line="266" w:lineRule="auto"/>
        <w:ind w:left="-5" w:right="936" w:hanging="10"/>
      </w:pPr>
      <w:r>
        <w:rPr>
          <w:color w:val="111827"/>
          <w:sz w:val="20"/>
        </w:rPr>
        <w:t>ForeignKey, ManyToManyField ve OneToOneField dışındaki her field türü, ilk positional argüman olarak opsiyonel bir verbose name alabilir. Verilmezse Django bunu</w:t>
      </w:r>
      <w:r>
        <w:rPr>
          <w:color w:val="111827"/>
          <w:sz w:val="20"/>
        </w:rPr>
        <w:t xml:space="preserve"> attribute adından otomatik üretir.</w:t>
      </w:r>
    </w:p>
    <w:p w:rsidR="0025627D">
      <w:pPr>
        <w:spacing w:after="3" w:line="266" w:lineRule="auto"/>
        <w:ind w:left="195" w:right="2149" w:hanging="10"/>
      </w:pPr>
      <w:r>
        <w:rPr>
          <w:rFonts w:ascii="Courier New" w:eastAsia="Courier New" w:hAnsi="Courier New" w:cs="Courier New"/>
          <w:sz w:val="17"/>
        </w:rPr>
        <w:t>first_name = models.CharField("person's first name", max_length=30) first_name = models.CharField(max_length=30)</w:t>
      </w:r>
    </w:p>
    <w:p w:rsidR="0025627D">
      <w:pPr>
        <w:spacing w:after="94" w:line="266" w:lineRule="auto"/>
        <w:ind w:left="-5" w:right="936" w:hanging="10"/>
      </w:pPr>
      <w:r>
        <w:rPr>
          <w:color w:val="111827"/>
          <w:sz w:val="20"/>
        </w:rPr>
        <w:t xml:space="preserve">ForeignKey, ManyToManyField ve OneToOneField için ilk argüman model class olduğu için verbose_name keyword </w:t>
      </w:r>
      <w:r>
        <w:rPr>
          <w:color w:val="111827"/>
          <w:sz w:val="20"/>
        </w:rPr>
        <w:t>argümanı kullanılır:</w:t>
      </w:r>
    </w:p>
    <w:p w:rsidR="0025627D">
      <w:pPr>
        <w:spacing w:after="3" w:line="266" w:lineRule="auto"/>
        <w:ind w:left="195" w:right="921" w:hanging="10"/>
      </w:pPr>
      <w:r>
        <w:rPr>
          <w:rFonts w:ascii="Courier New" w:eastAsia="Courier New" w:hAnsi="Courier New" w:cs="Courier New"/>
          <w:sz w:val="17"/>
        </w:rPr>
        <w:t>poll = models.ForeignKey(</w:t>
      </w:r>
    </w:p>
    <w:p w:rsidR="0025627D">
      <w:pPr>
        <w:spacing w:after="3" w:line="266" w:lineRule="auto"/>
        <w:ind w:left="195" w:right="921" w:hanging="10"/>
      </w:pPr>
      <w:r>
        <w:rPr>
          <w:rFonts w:ascii="Courier New" w:eastAsia="Courier New" w:hAnsi="Courier New" w:cs="Courier New"/>
          <w:sz w:val="17"/>
        </w:rPr>
        <w:t xml:space="preserve">    Poll,</w:t>
      </w:r>
    </w:p>
    <w:p w:rsidR="0025627D">
      <w:pPr>
        <w:spacing w:after="3" w:line="266" w:lineRule="auto"/>
        <w:ind w:left="195" w:right="5322" w:hanging="10"/>
      </w:pPr>
      <w:r>
        <w:rPr>
          <w:rFonts w:ascii="Courier New" w:eastAsia="Courier New" w:hAnsi="Courier New" w:cs="Courier New"/>
          <w:sz w:val="17"/>
        </w:rPr>
        <w:t xml:space="preserve">    on_delete=models.CASCADE,     verbose_name="the related poll",</w:t>
      </w:r>
    </w:p>
    <w:p w:rsidR="0025627D">
      <w:pPr>
        <w:spacing w:after="3" w:line="266" w:lineRule="auto"/>
        <w:ind w:left="195" w:right="921" w:hanging="10"/>
      </w:pPr>
      <w:r>
        <w:rPr>
          <w:rFonts w:ascii="Courier New" w:eastAsia="Courier New" w:hAnsi="Courier New" w:cs="Courier New"/>
          <w:sz w:val="17"/>
        </w:rPr>
        <w:t>)</w:t>
      </w:r>
    </w:p>
    <w:p w:rsidR="0025627D">
      <w:pPr>
        <w:spacing w:after="3" w:line="266" w:lineRule="auto"/>
        <w:ind w:left="195" w:right="2763" w:hanging="10"/>
      </w:pPr>
      <w:r>
        <w:rPr>
          <w:rFonts w:ascii="Courier New" w:eastAsia="Courier New" w:hAnsi="Courier New" w:cs="Courier New"/>
          <w:sz w:val="17"/>
        </w:rPr>
        <w:t>sites = models.ManyToManyField(Site, verbose_name="list of sites") place = models.OneToOneField(</w:t>
      </w:r>
    </w:p>
    <w:p w:rsidR="0025627D">
      <w:pPr>
        <w:spacing w:after="3" w:line="266" w:lineRule="auto"/>
        <w:ind w:left="195" w:right="921" w:hanging="10"/>
      </w:pPr>
      <w:r>
        <w:rPr>
          <w:rFonts w:ascii="Courier New" w:eastAsia="Courier New" w:hAnsi="Courier New" w:cs="Courier New"/>
          <w:sz w:val="17"/>
        </w:rPr>
        <w:t xml:space="preserve">    Place,</w:t>
      </w:r>
    </w:p>
    <w:p w:rsidR="0025627D">
      <w:pPr>
        <w:spacing w:after="295" w:line="266" w:lineRule="auto"/>
        <w:ind w:left="195" w:right="6550" w:hanging="10"/>
      </w:pPr>
      <w:r>
        <w:rPr>
          <w:rFonts w:ascii="Courier New" w:eastAsia="Courier New" w:hAnsi="Courier New" w:cs="Courier New"/>
          <w:sz w:val="17"/>
        </w:rPr>
        <w:t xml:space="preserve">    on_delete=models.CASCADE,     verbose_name="related place", )</w:t>
      </w:r>
    </w:p>
    <w:p w:rsidR="0025627D">
      <w:pPr>
        <w:pStyle w:val="Heading2"/>
        <w:ind w:left="-5"/>
      </w:pPr>
      <w:r>
        <w:t>1.4 Relationships</w:t>
      </w:r>
    </w:p>
    <w:p w:rsidR="0025627D">
      <w:pPr>
        <w:spacing w:after="188" w:line="266" w:lineRule="auto"/>
        <w:ind w:left="-5" w:right="936" w:hanging="10"/>
      </w:pPr>
      <w:r>
        <w:rPr>
          <w:color w:val="111827"/>
          <w:sz w:val="20"/>
        </w:rPr>
        <w:t>İlişkisel veritabanlarının gücü, tabloları birbirleriyle ilişkilendirebilmesinden gelir. Django, en yaygın üç ilişki türünü tanımlamak için araçlar sunar: many-to-one, many</w:t>
      </w:r>
      <w:r>
        <w:rPr>
          <w:color w:val="111827"/>
          <w:sz w:val="20"/>
        </w:rPr>
        <w:t>-to-many ve one-to-one.</w:t>
      </w:r>
    </w:p>
    <w:p w:rsidR="0025627D">
      <w:pPr>
        <w:pStyle w:val="Heading3"/>
        <w:ind w:left="-5"/>
      </w:pPr>
      <w:r>
        <w:t>1.4.1 Many-to-one relationships</w:t>
      </w:r>
    </w:p>
    <w:p w:rsidR="0025627D">
      <w:pPr>
        <w:spacing w:after="179" w:line="326" w:lineRule="auto"/>
        <w:ind w:left="-5" w:right="1465" w:hanging="10"/>
        <w:jc w:val="both"/>
      </w:pPr>
      <w:r>
        <w:rPr>
          <w:color w:val="111827"/>
          <w:sz w:val="20"/>
        </w:rPr>
        <w:t xml:space="preserve">Many-to-one ilişki tanımlamak için django.db.models.ForeignKey kullanılır. Diğer Field türleri gibi model üzerinde bir class attribute olarak yazılır. ForeignKey bir positional argüman ister: modelin </w:t>
      </w:r>
      <w:r>
        <w:rPr>
          <w:color w:val="111827"/>
          <w:sz w:val="20"/>
        </w:rPr>
        <w:t xml:space="preserve">ilişkileneceği class.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Manufacturer(models.Model):</w:t>
      </w:r>
    </w:p>
    <w:p w:rsidR="0025627D">
      <w:pPr>
        <w:spacing w:after="225" w:line="266" w:lineRule="auto"/>
        <w:ind w:left="195" w:right="8700" w:hanging="10"/>
      </w:pPr>
      <w:r>
        <w:rPr>
          <w:rFonts w:ascii="Courier New" w:eastAsia="Courier New" w:hAnsi="Courier New" w:cs="Courier New"/>
          <w:sz w:val="17"/>
        </w:rPr>
        <w:t xml:space="preserve">    # ...     pass</w:t>
      </w:r>
    </w:p>
    <w:p w:rsidR="0025627D">
      <w:pPr>
        <w:spacing w:after="3" w:line="266" w:lineRule="auto"/>
        <w:ind w:left="195" w:right="921" w:hanging="10"/>
      </w:pPr>
      <w:r>
        <w:rPr>
          <w:rFonts w:ascii="Courier New" w:eastAsia="Courier New" w:hAnsi="Courier New" w:cs="Courier New"/>
          <w:sz w:val="17"/>
        </w:rPr>
        <w:t>class Car(models.Model):</w:t>
      </w:r>
    </w:p>
    <w:p w:rsidR="0025627D">
      <w:pPr>
        <w:spacing w:after="199" w:line="266" w:lineRule="auto"/>
        <w:ind w:left="195" w:right="2149" w:hanging="10"/>
      </w:pPr>
      <w:r>
        <w:rPr>
          <w:rFonts w:ascii="Courier New" w:eastAsia="Courier New" w:hAnsi="Courier New" w:cs="Courier New"/>
          <w:sz w:val="17"/>
        </w:rPr>
        <w:t xml:space="preserve">    manufacturer = models.ForeignKey(Manufacturer, on_delete=models.CASCADE)     # ...</w:t>
      </w:r>
    </w:p>
    <w:p w:rsidR="0025627D">
      <w:pPr>
        <w:spacing w:after="94" w:line="266" w:lineRule="auto"/>
        <w:ind w:left="-5" w:right="936" w:hanging="10"/>
      </w:pPr>
      <w:r>
        <w:rPr>
          <w:color w:val="111827"/>
          <w:sz w:val="20"/>
        </w:rPr>
        <w:t>Recursive relationship ve henüz tanımlanmamış model’lere referans vermek de mümkündür. Field adının, örnekteki manufacturer gibi, model adının lowercase hâli olması önerilir fakat zorunlu değildir.</w:t>
      </w:r>
    </w:p>
    <w:p w:rsidR="0025627D">
      <w:pPr>
        <w:spacing w:after="3" w:line="266" w:lineRule="auto"/>
        <w:ind w:left="195" w:right="5322" w:hanging="10"/>
      </w:pPr>
      <w:r>
        <w:rPr>
          <w:rFonts w:ascii="Courier New" w:eastAsia="Courier New" w:hAnsi="Courier New" w:cs="Courier New"/>
          <w:sz w:val="17"/>
        </w:rPr>
        <w:t>class Car(models.Model):     company_that_makes_it = model</w:t>
      </w:r>
      <w:r>
        <w:rPr>
          <w:rFonts w:ascii="Courier New" w:eastAsia="Courier New" w:hAnsi="Courier New" w:cs="Courier New"/>
          <w:sz w:val="17"/>
        </w:rPr>
        <w:t>s.ForeignKey(</w:t>
      </w:r>
    </w:p>
    <w:p w:rsidR="0025627D">
      <w:pPr>
        <w:spacing w:after="3" w:line="266" w:lineRule="auto"/>
        <w:ind w:left="195" w:right="921" w:hanging="10"/>
      </w:pPr>
      <w:r>
        <w:rPr>
          <w:rFonts w:ascii="Courier New" w:eastAsia="Courier New" w:hAnsi="Courier New" w:cs="Courier New"/>
          <w:sz w:val="17"/>
        </w:rPr>
        <w:t xml:space="preserve">        Manufacturer,</w:t>
      </w:r>
    </w:p>
    <w:p w:rsidR="0025627D">
      <w:pPr>
        <w:spacing w:after="221" w:line="266" w:lineRule="auto"/>
        <w:ind w:left="195" w:right="6653" w:hanging="10"/>
      </w:pPr>
      <w:r>
        <w:rPr>
          <w:rFonts w:ascii="Courier New" w:eastAsia="Courier New" w:hAnsi="Courier New" w:cs="Courier New"/>
          <w:sz w:val="17"/>
        </w:rPr>
        <w:t xml:space="preserve">        on_delete=models.CASCADE,     )     # ...</w:t>
      </w:r>
    </w:p>
    <w:p w:rsidR="0025627D">
      <w:pPr>
        <w:pStyle w:val="Heading3"/>
        <w:ind w:left="-5"/>
      </w:pPr>
      <w:r>
        <w:t>1.4.2 Many-to-many relationships</w:t>
      </w:r>
    </w:p>
    <w:p w:rsidR="0025627D">
      <w:pPr>
        <w:spacing w:after="179" w:line="326" w:lineRule="auto"/>
        <w:ind w:left="-5" w:right="1043" w:hanging="10"/>
        <w:jc w:val="both"/>
      </w:pPr>
      <w:r>
        <w:rPr>
          <w:color w:val="111827"/>
          <w:sz w:val="20"/>
        </w:rPr>
        <w:t>Many-to-many ilişki tanımlamak için ManyToManyField kullanılır. Bu field de ilişkileneceği model class’ını positional argüman olarak alır</w:t>
      </w:r>
      <w:r>
        <w:rPr>
          <w:color w:val="111827"/>
          <w:sz w:val="20"/>
        </w:rPr>
        <w:t xml:space="preserve">.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Topping(models.Model):</w:t>
      </w:r>
    </w:p>
    <w:p w:rsidR="0025627D">
      <w:pPr>
        <w:spacing w:after="225" w:line="266" w:lineRule="auto"/>
        <w:ind w:left="195" w:right="8700" w:hanging="10"/>
      </w:pPr>
      <w:r>
        <w:rPr>
          <w:rFonts w:ascii="Courier New" w:eastAsia="Courier New" w:hAnsi="Courier New" w:cs="Courier New"/>
          <w:sz w:val="17"/>
        </w:rPr>
        <w:t xml:space="preserve">    # ...     pass</w:t>
      </w:r>
    </w:p>
    <w:p w:rsidR="0025627D">
      <w:pPr>
        <w:spacing w:after="3" w:line="266" w:lineRule="auto"/>
        <w:ind w:left="195" w:right="921" w:hanging="10"/>
      </w:pPr>
      <w:r>
        <w:rPr>
          <w:rFonts w:ascii="Courier New" w:eastAsia="Courier New" w:hAnsi="Courier New" w:cs="Courier New"/>
          <w:sz w:val="17"/>
        </w:rPr>
        <w:t>class Pizza(models.Model):</w:t>
      </w:r>
    </w:p>
    <w:p w:rsidR="0025627D">
      <w:pPr>
        <w:spacing w:after="199" w:line="266" w:lineRule="auto"/>
        <w:ind w:left="195" w:right="5322" w:hanging="10"/>
      </w:pPr>
      <w:r>
        <w:rPr>
          <w:rFonts w:ascii="Courier New" w:eastAsia="Courier New" w:hAnsi="Courier New" w:cs="Courier New"/>
          <w:sz w:val="17"/>
        </w:rPr>
        <w:t xml:space="preserve">    # ...     toppings = models.ManyToManyField(Topping)</w:t>
      </w:r>
    </w:p>
    <w:p w:rsidR="0025627D">
      <w:pPr>
        <w:spacing w:after="203" w:line="266" w:lineRule="auto"/>
        <w:ind w:left="-5" w:right="936" w:hanging="10"/>
      </w:pPr>
      <w:r>
        <w:rPr>
          <w:color w:val="111827"/>
          <w:sz w:val="20"/>
        </w:rPr>
        <w:t>ManyToManyField hangi model üzerinde yer alırsa alsın ilişki kurulabilir; ancak genellikle sadece iki modelden birine eklenir. Çoğu durumda field, form üzerinde düzenlenmesi daha doğal olan tarafta yer alır.</w:t>
      </w:r>
    </w:p>
    <w:p w:rsidR="0025627D">
      <w:pPr>
        <w:pStyle w:val="Heading3"/>
        <w:ind w:left="-5"/>
      </w:pPr>
      <w:r>
        <w:t>1.4.3 Extra fields on many-to-many relationships</w:t>
      </w:r>
    </w:p>
    <w:p w:rsidR="0025627D">
      <w:pPr>
        <w:spacing w:after="179" w:line="326" w:lineRule="auto"/>
        <w:ind w:left="-5" w:right="1452" w:hanging="10"/>
        <w:jc w:val="both"/>
      </w:pPr>
      <w:r>
        <w:rPr>
          <w:color w:val="111827"/>
          <w:sz w:val="20"/>
        </w:rPr>
        <w:t xml:space="preserve">Bazı durumlarda iki model arasındaki ilişkinin kendisine ait ek veri tutmak gerekebilir. Böyle bir durumda through argümanı ile bir intermediary model tanımlanır ve ekstra field’ler bu model üzerine konur. </w:t>
      </w:r>
      <w:r>
        <w:rPr>
          <w:rFonts w:ascii="Courier New" w:eastAsia="Courier New" w:hAnsi="Courier New" w:cs="Courier New"/>
          <w:sz w:val="17"/>
        </w:rPr>
        <w:t>from django.db import models</w:t>
      </w:r>
    </w:p>
    <w:p w:rsidR="0025627D">
      <w:pPr>
        <w:spacing w:after="225" w:line="266" w:lineRule="auto"/>
        <w:ind w:left="195" w:right="5629" w:hanging="10"/>
      </w:pPr>
      <w:r>
        <w:rPr>
          <w:rFonts w:ascii="Courier New" w:eastAsia="Courier New" w:hAnsi="Courier New" w:cs="Courier New"/>
          <w:sz w:val="17"/>
        </w:rPr>
        <w:t>class Person(models.</w:t>
      </w:r>
      <w:r>
        <w:rPr>
          <w:rFonts w:ascii="Courier New" w:eastAsia="Courier New" w:hAnsi="Courier New" w:cs="Courier New"/>
          <w:sz w:val="17"/>
        </w:rPr>
        <w:t>Model):     name = models.CharField(max_length=128)</w:t>
      </w:r>
    </w:p>
    <w:p w:rsidR="0025627D">
      <w:pPr>
        <w:spacing w:after="225" w:line="266" w:lineRule="auto"/>
        <w:ind w:left="195" w:right="7164" w:hanging="10"/>
      </w:pPr>
      <w:r>
        <w:rPr>
          <w:rFonts w:ascii="Courier New" w:eastAsia="Courier New" w:hAnsi="Courier New" w:cs="Courier New"/>
          <w:sz w:val="17"/>
        </w:rPr>
        <w:t xml:space="preserve">    def __str__(self):         return self.name</w:t>
      </w:r>
    </w:p>
    <w:p w:rsidR="0025627D">
      <w:pPr>
        <w:spacing w:after="3" w:line="266" w:lineRule="auto"/>
        <w:ind w:left="195" w:right="921" w:hanging="10"/>
      </w:pPr>
      <w:r>
        <w:rPr>
          <w:rFonts w:ascii="Courier New" w:eastAsia="Courier New" w:hAnsi="Courier New" w:cs="Courier New"/>
          <w:sz w:val="17"/>
        </w:rPr>
        <w:t>class Group(models.Model):</w:t>
      </w:r>
    </w:p>
    <w:p w:rsidR="0025627D">
      <w:pPr>
        <w:spacing w:after="3" w:line="266" w:lineRule="auto"/>
        <w:ind w:left="195" w:right="921" w:hanging="10"/>
      </w:pPr>
      <w:r>
        <w:rPr>
          <w:rFonts w:ascii="Courier New" w:eastAsia="Courier New" w:hAnsi="Courier New" w:cs="Courier New"/>
          <w:sz w:val="17"/>
        </w:rPr>
        <w:t xml:space="preserve">    name = models.CharField(max_length=128)</w:t>
      </w:r>
    </w:p>
    <w:p w:rsidR="0025627D">
      <w:pPr>
        <w:spacing w:after="227" w:line="266" w:lineRule="auto"/>
        <w:ind w:left="195" w:right="921" w:hanging="10"/>
      </w:pPr>
      <w:r>
        <w:rPr>
          <w:rFonts w:ascii="Courier New" w:eastAsia="Courier New" w:hAnsi="Courier New" w:cs="Courier New"/>
          <w:sz w:val="17"/>
        </w:rPr>
        <w:t xml:space="preserve">    members = models.ManyToManyField(Person, through="Membership")</w:t>
      </w:r>
    </w:p>
    <w:p w:rsidR="0025627D">
      <w:pPr>
        <w:spacing w:after="225" w:line="266" w:lineRule="auto"/>
        <w:ind w:left="195" w:right="7164" w:hanging="10"/>
      </w:pPr>
      <w:r>
        <w:rPr>
          <w:rFonts w:ascii="Courier New" w:eastAsia="Courier New" w:hAnsi="Courier New" w:cs="Courier New"/>
          <w:sz w:val="17"/>
        </w:rPr>
        <w:t xml:space="preserve">    def __str__(se</w:t>
      </w:r>
      <w:r>
        <w:rPr>
          <w:rFonts w:ascii="Courier New" w:eastAsia="Courier New" w:hAnsi="Courier New" w:cs="Courier New"/>
          <w:sz w:val="17"/>
        </w:rPr>
        <w:t>lf):         return self.name</w:t>
      </w:r>
    </w:p>
    <w:p w:rsidR="0025627D">
      <w:pPr>
        <w:spacing w:after="3" w:line="266" w:lineRule="auto"/>
        <w:ind w:left="195" w:right="921" w:hanging="10"/>
      </w:pPr>
      <w:r>
        <w:rPr>
          <w:rFonts w:ascii="Courier New" w:eastAsia="Courier New" w:hAnsi="Courier New" w:cs="Courier New"/>
          <w:sz w:val="17"/>
        </w:rPr>
        <w:t>class Membership(models.Model):</w:t>
      </w:r>
    </w:p>
    <w:p w:rsidR="0025627D">
      <w:pPr>
        <w:spacing w:after="3" w:line="266" w:lineRule="auto"/>
        <w:ind w:left="195" w:right="2968" w:hanging="10"/>
      </w:pPr>
      <w:r>
        <w:rPr>
          <w:rFonts w:ascii="Courier New" w:eastAsia="Courier New" w:hAnsi="Courier New" w:cs="Courier New"/>
          <w:sz w:val="17"/>
        </w:rPr>
        <w:t xml:space="preserve">    person = models.ForeignKey(Person, on_delete=models.CASCADE)     group = models.ForeignKey(Group, on_delete=models.CASCADE)     date_joined = models.DateField()</w:t>
      </w:r>
    </w:p>
    <w:p w:rsidR="0025627D">
      <w:pPr>
        <w:spacing w:after="227" w:line="266" w:lineRule="auto"/>
        <w:ind w:left="195" w:right="921" w:hanging="10"/>
      </w:pPr>
      <w:r>
        <w:rPr>
          <w:rFonts w:ascii="Courier New" w:eastAsia="Courier New" w:hAnsi="Courier New" w:cs="Courier New"/>
          <w:sz w:val="17"/>
        </w:rPr>
        <w:t xml:space="preserve">    invite_reason = models.CharField(max_length=64)</w:t>
      </w:r>
    </w:p>
    <w:p w:rsidR="0025627D">
      <w:pPr>
        <w:spacing w:after="3" w:line="266" w:lineRule="auto"/>
        <w:ind w:left="195" w:right="921" w:hanging="10"/>
      </w:pPr>
      <w:r>
        <w:rPr>
          <w:rFonts w:ascii="Courier New" w:eastAsia="Courier New" w:hAnsi="Courier New" w:cs="Courier New"/>
          <w:sz w:val="17"/>
        </w:rPr>
        <w:t xml:space="preserve">    class Meta:</w:t>
      </w:r>
    </w:p>
    <w:p w:rsidR="0025627D">
      <w:pPr>
        <w:spacing w:after="3" w:line="266" w:lineRule="auto"/>
        <w:ind w:left="195" w:right="2866" w:hanging="10"/>
      </w:pPr>
      <w:r>
        <w:rPr>
          <w:rFonts w:ascii="Courier New" w:eastAsia="Courier New" w:hAnsi="Courier New" w:cs="Courier New"/>
          <w:sz w:val="17"/>
        </w:rPr>
        <w:t xml:space="preserve">        constraints = [             models.UniqueConstraint(                 fields=["person", "group"], name="unique_person_group"</w:t>
      </w:r>
    </w:p>
    <w:p w:rsidR="0025627D">
      <w:pPr>
        <w:spacing w:after="3" w:line="266" w:lineRule="auto"/>
        <w:ind w:left="195" w:right="921" w:hanging="10"/>
      </w:pPr>
      <w:r>
        <w:rPr>
          <w:rFonts w:ascii="Courier New" w:eastAsia="Courier New" w:hAnsi="Courier New" w:cs="Courier New"/>
          <w:sz w:val="17"/>
        </w:rPr>
        <w:t xml:space="preserve">            )</w:t>
      </w:r>
    </w:p>
    <w:p w:rsidR="0025627D">
      <w:pPr>
        <w:spacing w:after="201" w:line="266" w:lineRule="auto"/>
        <w:ind w:left="195" w:right="921" w:hanging="10"/>
      </w:pPr>
      <w:r>
        <w:rPr>
          <w:rFonts w:ascii="Courier New" w:eastAsia="Courier New" w:hAnsi="Courier New" w:cs="Courier New"/>
          <w:sz w:val="17"/>
        </w:rPr>
        <w:t xml:space="preserve">        ]</w:t>
      </w:r>
    </w:p>
    <w:p w:rsidR="0025627D">
      <w:pPr>
        <w:spacing w:after="126" w:line="266" w:lineRule="auto"/>
        <w:ind w:left="-5" w:right="936" w:hanging="10"/>
      </w:pPr>
      <w:r>
        <w:rPr>
          <w:color w:val="111827"/>
          <w:sz w:val="20"/>
        </w:rPr>
        <w:t>Intermediate model üzerinde birk</w:t>
      </w:r>
      <w:r>
        <w:rPr>
          <w:color w:val="111827"/>
          <w:sz w:val="20"/>
        </w:rPr>
        <w:t>aç kısıtlama vardır: kaynak model ve hedef model için doğru sayıda ForeignKey bulunmalıdır; gerekirse through_fields açıkça belirtilmelidir. Aynı pair üzerinde birden fazla ilişki istenmiyorsa UniqueConstraint eklenmelidir.</w:t>
      </w:r>
    </w:p>
    <w:p w:rsidR="0025627D">
      <w:pPr>
        <w:spacing w:after="94" w:line="266" w:lineRule="auto"/>
        <w:ind w:left="-5" w:right="936" w:hanging="10"/>
      </w:pPr>
      <w:r>
        <w:rPr>
          <w:color w:val="111827"/>
          <w:sz w:val="20"/>
        </w:rPr>
        <w:t>Bu yapı kurulduktan sonra ilişki</w:t>
      </w:r>
      <w:r>
        <w:rPr>
          <w:color w:val="111827"/>
          <w:sz w:val="20"/>
        </w:rPr>
        <w:t>ler intermediary model instance’ları oluşturularak kurulabilir:</w:t>
      </w:r>
    </w:p>
    <w:p w:rsidR="0025627D">
      <w:pPr>
        <w:spacing w:after="3" w:line="266" w:lineRule="auto"/>
        <w:ind w:left="195" w:right="921" w:hanging="10"/>
      </w:pPr>
      <w:r>
        <w:rPr>
          <w:rFonts w:ascii="Courier New" w:eastAsia="Courier New" w:hAnsi="Courier New" w:cs="Courier New"/>
          <w:sz w:val="17"/>
        </w:rPr>
        <w:t>&gt;&gt;&gt; ringo = Person.objects.create(name="Ringo Starr")</w:t>
      </w:r>
    </w:p>
    <w:p w:rsidR="0025627D">
      <w:pPr>
        <w:spacing w:after="3" w:line="266" w:lineRule="auto"/>
        <w:ind w:left="195" w:right="921" w:hanging="10"/>
      </w:pPr>
      <w:r>
        <w:rPr>
          <w:rFonts w:ascii="Courier New" w:eastAsia="Courier New" w:hAnsi="Courier New" w:cs="Courier New"/>
          <w:sz w:val="17"/>
        </w:rPr>
        <w:t>&gt;&gt;&gt; paul = Person.objects.create(name="Paul McCartney")</w:t>
      </w:r>
    </w:p>
    <w:p w:rsidR="0025627D">
      <w:pPr>
        <w:spacing w:after="3" w:line="266" w:lineRule="auto"/>
        <w:ind w:left="195" w:right="921" w:hanging="10"/>
      </w:pPr>
      <w:r>
        <w:rPr>
          <w:rFonts w:ascii="Courier New" w:eastAsia="Courier New" w:hAnsi="Courier New" w:cs="Courier New"/>
          <w:sz w:val="17"/>
        </w:rPr>
        <w:t>&gt;&gt;&gt; beatles = Group.objects.create(name="The Beatles")</w:t>
      </w:r>
    </w:p>
    <w:p w:rsidR="0025627D">
      <w:pPr>
        <w:spacing w:after="3" w:line="266" w:lineRule="auto"/>
        <w:ind w:left="195" w:right="921" w:hanging="10"/>
      </w:pPr>
      <w:r>
        <w:rPr>
          <w:rFonts w:ascii="Courier New" w:eastAsia="Courier New" w:hAnsi="Courier New" w:cs="Courier New"/>
          <w:sz w:val="17"/>
        </w:rPr>
        <w:t>&gt;&gt;&gt; m1 = Membership(</w:t>
      </w:r>
    </w:p>
    <w:p w:rsidR="0025627D">
      <w:pPr>
        <w:spacing w:after="3" w:line="266" w:lineRule="auto"/>
        <w:ind w:left="195" w:right="921" w:hanging="10"/>
      </w:pPr>
      <w:r>
        <w:rPr>
          <w:rFonts w:ascii="Courier New" w:eastAsia="Courier New" w:hAnsi="Courier New" w:cs="Courier New"/>
          <w:sz w:val="17"/>
        </w:rPr>
        <w:t>...     person=ringo,</w:t>
      </w:r>
    </w:p>
    <w:p w:rsidR="0025627D">
      <w:pPr>
        <w:spacing w:after="3" w:line="266" w:lineRule="auto"/>
        <w:ind w:left="195" w:right="921" w:hanging="10"/>
      </w:pPr>
      <w:r>
        <w:rPr>
          <w:rFonts w:ascii="Courier New" w:eastAsia="Courier New" w:hAnsi="Courier New" w:cs="Courier New"/>
          <w:sz w:val="17"/>
        </w:rPr>
        <w:t>...     group=beatles,</w:t>
      </w:r>
    </w:p>
    <w:p w:rsidR="0025627D">
      <w:pPr>
        <w:spacing w:after="3" w:line="266" w:lineRule="auto"/>
        <w:ind w:left="195" w:right="921" w:hanging="10"/>
      </w:pPr>
      <w:r>
        <w:rPr>
          <w:rFonts w:ascii="Courier New" w:eastAsia="Courier New" w:hAnsi="Courier New" w:cs="Courier New"/>
          <w:sz w:val="17"/>
        </w:rPr>
        <w:t>...     date_joined=date(1962, 8, 16),</w:t>
      </w:r>
    </w:p>
    <w:p w:rsidR="0025627D">
      <w:pPr>
        <w:spacing w:after="3" w:line="266" w:lineRule="auto"/>
        <w:ind w:left="195" w:right="921" w:hanging="10"/>
      </w:pPr>
      <w:r>
        <w:rPr>
          <w:rFonts w:ascii="Courier New" w:eastAsia="Courier New" w:hAnsi="Courier New" w:cs="Courier New"/>
          <w:sz w:val="17"/>
        </w:rPr>
        <w:t>...     invite_reason="Needed a new drummer.",</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&gt;&gt;&gt; m1.save()</w:t>
      </w:r>
    </w:p>
    <w:p w:rsidR="0025627D">
      <w:pPr>
        <w:spacing w:after="3" w:line="266" w:lineRule="auto"/>
        <w:ind w:left="195" w:right="921" w:hanging="10"/>
      </w:pPr>
      <w:r>
        <w:rPr>
          <w:rFonts w:ascii="Courier New" w:eastAsia="Courier New" w:hAnsi="Courier New" w:cs="Courier New"/>
          <w:sz w:val="17"/>
        </w:rPr>
        <w:t>&gt;&gt;&gt; m2 = Membership.objects.create(</w:t>
      </w:r>
    </w:p>
    <w:p w:rsidR="0025627D">
      <w:pPr>
        <w:spacing w:after="3" w:line="266" w:lineRule="auto"/>
        <w:ind w:left="195" w:right="921" w:hanging="10"/>
      </w:pPr>
      <w:r>
        <w:rPr>
          <w:rFonts w:ascii="Courier New" w:eastAsia="Courier New" w:hAnsi="Courier New" w:cs="Courier New"/>
          <w:sz w:val="17"/>
        </w:rPr>
        <w:t>...     person=paul,</w:t>
      </w:r>
    </w:p>
    <w:p w:rsidR="0025627D">
      <w:pPr>
        <w:spacing w:after="3" w:line="266" w:lineRule="auto"/>
        <w:ind w:left="195" w:right="921" w:hanging="10"/>
      </w:pPr>
      <w:r>
        <w:rPr>
          <w:rFonts w:ascii="Courier New" w:eastAsia="Courier New" w:hAnsi="Courier New" w:cs="Courier New"/>
          <w:sz w:val="17"/>
        </w:rPr>
        <w:t>...     group=beatles,</w:t>
      </w:r>
    </w:p>
    <w:p w:rsidR="0025627D">
      <w:pPr>
        <w:spacing w:after="3" w:line="266" w:lineRule="auto"/>
        <w:ind w:left="195" w:right="921" w:hanging="10"/>
      </w:pPr>
      <w:r>
        <w:rPr>
          <w:rFonts w:ascii="Courier New" w:eastAsia="Courier New" w:hAnsi="Courier New" w:cs="Courier New"/>
          <w:sz w:val="17"/>
        </w:rPr>
        <w:t>...     date_joined=date(1960, 8, 1),</w:t>
      </w:r>
    </w:p>
    <w:p w:rsidR="0025627D">
      <w:pPr>
        <w:spacing w:after="3" w:line="266" w:lineRule="auto"/>
        <w:ind w:left="195" w:right="921" w:hanging="10"/>
      </w:pPr>
      <w:r>
        <w:rPr>
          <w:rFonts w:ascii="Courier New" w:eastAsia="Courier New" w:hAnsi="Courier New" w:cs="Courier New"/>
          <w:sz w:val="17"/>
        </w:rPr>
        <w:t>...     invite_reason="Wanted to form a band.",</w:t>
      </w:r>
    </w:p>
    <w:p w:rsidR="0025627D">
      <w:pPr>
        <w:spacing w:after="201" w:line="266" w:lineRule="auto"/>
        <w:ind w:left="195" w:right="921" w:hanging="10"/>
      </w:pPr>
      <w:r>
        <w:rPr>
          <w:rFonts w:ascii="Courier New" w:eastAsia="Courier New" w:hAnsi="Courier New" w:cs="Courier New"/>
          <w:sz w:val="17"/>
        </w:rPr>
        <w:t>... )</w:t>
      </w:r>
    </w:p>
    <w:p w:rsidR="0025627D">
      <w:pPr>
        <w:spacing w:after="94" w:line="266" w:lineRule="auto"/>
        <w:ind w:left="-5" w:right="936" w:hanging="10"/>
      </w:pPr>
      <w:r>
        <w:rPr>
          <w:color w:val="111827"/>
          <w:sz w:val="20"/>
        </w:rPr>
        <w:t>İlişkiler add(), create() ve set() ile de kurulabilir; ancak zorunlu intermediary field’ler için through_defaults verilmelidir.</w:t>
      </w:r>
    </w:p>
    <w:p w:rsidR="0025627D">
      <w:pPr>
        <w:spacing w:after="3" w:line="266" w:lineRule="auto"/>
        <w:ind w:left="195" w:right="921" w:hanging="10"/>
      </w:pPr>
      <w:r>
        <w:rPr>
          <w:rFonts w:ascii="Courier New" w:eastAsia="Courier New" w:hAnsi="Courier New" w:cs="Courier New"/>
          <w:sz w:val="17"/>
        </w:rPr>
        <w:t>&gt;&gt;&gt; beatles.members.add(john, throug</w:t>
      </w:r>
      <w:r>
        <w:rPr>
          <w:rFonts w:ascii="Courier New" w:eastAsia="Courier New" w:hAnsi="Courier New" w:cs="Courier New"/>
          <w:sz w:val="17"/>
        </w:rPr>
        <w:t>h_defaults={"date_joined": date(1960, 8, 1)})</w:t>
      </w:r>
    </w:p>
    <w:p w:rsidR="0025627D">
      <w:pPr>
        <w:spacing w:after="3" w:line="266" w:lineRule="auto"/>
        <w:ind w:left="195" w:right="921" w:hanging="10"/>
      </w:pPr>
      <w:r>
        <w:rPr>
          <w:rFonts w:ascii="Courier New" w:eastAsia="Courier New" w:hAnsi="Courier New" w:cs="Courier New"/>
          <w:sz w:val="17"/>
        </w:rPr>
        <w:t>&gt;&gt;&gt; beatles.members.create(</w:t>
      </w:r>
    </w:p>
    <w:p w:rsidR="0025627D">
      <w:pPr>
        <w:spacing w:after="3" w:line="266" w:lineRule="auto"/>
        <w:ind w:left="195" w:right="921" w:hanging="10"/>
      </w:pPr>
      <w:r>
        <w:rPr>
          <w:rFonts w:ascii="Courier New" w:eastAsia="Courier New" w:hAnsi="Courier New" w:cs="Courier New"/>
          <w:sz w:val="17"/>
        </w:rPr>
        <w:t>...     name="George Harrison", through_defaults={"date_joined": date(1960, 8, 1)}</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&gt;&gt;&gt; beatles.members.set(</w:t>
      </w:r>
    </w:p>
    <w:p w:rsidR="0025627D">
      <w:pPr>
        <w:spacing w:after="3" w:line="266" w:lineRule="auto"/>
        <w:ind w:left="195" w:right="921" w:hanging="10"/>
      </w:pPr>
      <w:r>
        <w:rPr>
          <w:rFonts w:ascii="Courier New" w:eastAsia="Courier New" w:hAnsi="Courier New" w:cs="Courier New"/>
          <w:sz w:val="17"/>
        </w:rPr>
        <w:t>...     [john, paul, ringo, george], through_defaults={"date_joined"</w:t>
      </w:r>
      <w:r>
        <w:rPr>
          <w:rFonts w:ascii="Courier New" w:eastAsia="Courier New" w:hAnsi="Courier New" w:cs="Courier New"/>
          <w:sz w:val="17"/>
        </w:rPr>
        <w:t>: date(1960, 8, 1)}</w:t>
      </w:r>
    </w:p>
    <w:p w:rsidR="0025627D">
      <w:pPr>
        <w:spacing w:after="201" w:line="266" w:lineRule="auto"/>
        <w:ind w:left="195" w:right="921" w:hanging="10"/>
      </w:pPr>
      <w:r>
        <w:rPr>
          <w:rFonts w:ascii="Courier New" w:eastAsia="Courier New" w:hAnsi="Courier New" w:cs="Courier New"/>
          <w:sz w:val="17"/>
        </w:rPr>
        <w:t>... )</w:t>
      </w:r>
    </w:p>
    <w:p w:rsidR="0025627D">
      <w:pPr>
        <w:spacing w:after="126" w:line="266" w:lineRule="auto"/>
        <w:ind w:left="-5" w:right="936" w:hanging="10"/>
      </w:pPr>
      <w:r>
        <w:rPr>
          <w:color w:val="111827"/>
          <w:sz w:val="20"/>
        </w:rPr>
        <w:t>Custom through table aynı iki model arasında çoklu kayıtları izinli kılıyorsa remove() o çifte ait bütün intermediary kayıtları kaldırır; clear() ise o instance için tüm many-to-many ilişkileri temizler.</w:t>
      </w:r>
    </w:p>
    <w:p w:rsidR="0025627D">
      <w:pPr>
        <w:spacing w:after="94" w:line="266" w:lineRule="auto"/>
        <w:ind w:left="-5" w:right="936" w:hanging="10"/>
      </w:pPr>
      <w:r>
        <w:rPr>
          <w:color w:val="111827"/>
          <w:sz w:val="20"/>
        </w:rPr>
        <w:t>İlişki kurulduktan sonra h</w:t>
      </w:r>
      <w:r>
        <w:rPr>
          <w:color w:val="111827"/>
          <w:sz w:val="20"/>
        </w:rPr>
        <w:t>em ilişkili model attribute’ları üzerinden, hem de intermediary model attribute’ları üzerinden sorgu yapılabilir.</w:t>
      </w:r>
    </w:p>
    <w:p w:rsidR="0025627D">
      <w:pPr>
        <w:spacing w:after="3" w:line="266" w:lineRule="auto"/>
        <w:ind w:left="195" w:right="921" w:hanging="10"/>
      </w:pPr>
      <w:r>
        <w:rPr>
          <w:rFonts w:ascii="Courier New" w:eastAsia="Courier New" w:hAnsi="Courier New" w:cs="Courier New"/>
          <w:sz w:val="17"/>
        </w:rPr>
        <w:t>&gt;&gt;&gt; Group.objects.filter(members__name__startswith="Paul")</w:t>
      </w:r>
    </w:p>
    <w:p w:rsidR="0025627D">
      <w:pPr>
        <w:spacing w:after="3" w:line="266" w:lineRule="auto"/>
        <w:ind w:left="195" w:right="921" w:hanging="10"/>
      </w:pPr>
      <w:r>
        <w:rPr>
          <w:rFonts w:ascii="Courier New" w:eastAsia="Courier New" w:hAnsi="Courier New" w:cs="Courier New"/>
          <w:sz w:val="17"/>
        </w:rPr>
        <w:t>&gt;&gt;&gt; Person.objects.filter(</w:t>
      </w:r>
    </w:p>
    <w:p w:rsidR="0025627D">
      <w:pPr>
        <w:spacing w:after="3" w:line="266" w:lineRule="auto"/>
        <w:ind w:left="195" w:right="921" w:hanging="10"/>
      </w:pPr>
      <w:r>
        <w:rPr>
          <w:rFonts w:ascii="Courier New" w:eastAsia="Courier New" w:hAnsi="Courier New" w:cs="Courier New"/>
          <w:sz w:val="17"/>
        </w:rPr>
        <w:t>...     group__name="The Beatles", membership__date_joined__gt=date(1961, 1, 1)</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&gt;&gt;&gt; ringos_membership = Membership.objects.get(group=beatles, person=ringo)</w:t>
      </w:r>
    </w:p>
    <w:p w:rsidR="0025627D">
      <w:pPr>
        <w:spacing w:after="3" w:line="266" w:lineRule="auto"/>
        <w:ind w:left="195" w:right="921" w:hanging="10"/>
      </w:pPr>
      <w:r>
        <w:rPr>
          <w:rFonts w:ascii="Courier New" w:eastAsia="Courier New" w:hAnsi="Courier New" w:cs="Courier New"/>
          <w:sz w:val="17"/>
        </w:rPr>
        <w:t>&gt;&gt;&gt; ringos_membership.date_joined</w:t>
      </w:r>
    </w:p>
    <w:p w:rsidR="0025627D">
      <w:pPr>
        <w:spacing w:after="3" w:line="266" w:lineRule="auto"/>
        <w:ind w:left="195" w:right="921" w:hanging="10"/>
      </w:pPr>
      <w:r>
        <w:rPr>
          <w:rFonts w:ascii="Courier New" w:eastAsia="Courier New" w:hAnsi="Courier New" w:cs="Courier New"/>
          <w:sz w:val="17"/>
        </w:rPr>
        <w:t>&gt;&gt;&gt; ringos_membership.invite_reason</w:t>
      </w:r>
    </w:p>
    <w:p w:rsidR="0025627D">
      <w:pPr>
        <w:spacing w:after="223" w:line="266" w:lineRule="auto"/>
        <w:ind w:left="195" w:right="921" w:hanging="10"/>
      </w:pPr>
      <w:r>
        <w:rPr>
          <w:rFonts w:ascii="Courier New" w:eastAsia="Courier New" w:hAnsi="Courier New" w:cs="Courier New"/>
          <w:sz w:val="17"/>
        </w:rPr>
        <w:t xml:space="preserve">&gt;&gt;&gt; ringos_membership = </w:t>
      </w:r>
      <w:r>
        <w:rPr>
          <w:rFonts w:ascii="Courier New" w:eastAsia="Courier New" w:hAnsi="Courier New" w:cs="Courier New"/>
          <w:sz w:val="17"/>
        </w:rPr>
        <w:t>ringo.membership_set.get(group=beatles)</w:t>
      </w:r>
    </w:p>
    <w:p w:rsidR="0025627D">
      <w:pPr>
        <w:pStyle w:val="Heading3"/>
        <w:ind w:left="-5"/>
      </w:pPr>
      <w:r>
        <w:t>1.4.4 One-to-one relationships</w:t>
      </w:r>
    </w:p>
    <w:p w:rsidR="0025627D">
      <w:pPr>
        <w:spacing w:after="126" w:line="266" w:lineRule="auto"/>
        <w:ind w:left="-5" w:right="936" w:hanging="10"/>
      </w:pPr>
      <w:r>
        <w:rPr>
          <w:color w:val="111827"/>
          <w:sz w:val="20"/>
        </w:rPr>
        <w:t>OneToOneField, diğer Field türleri gibi model üzerine yazılır. Özellikle bir objenin başka bir objeyi genişlettiği senaryolarda kullanışlıdır.</w:t>
      </w:r>
    </w:p>
    <w:p w:rsidR="0025627D">
      <w:pPr>
        <w:spacing w:after="126" w:line="266" w:lineRule="auto"/>
        <w:ind w:left="-5" w:right="936" w:hanging="10"/>
      </w:pPr>
      <w:r>
        <w:rPr>
          <w:color w:val="111827"/>
          <w:sz w:val="20"/>
        </w:rPr>
        <w:t>Örneğin place kayıtlarının üzerine restaur</w:t>
      </w:r>
      <w:r>
        <w:rPr>
          <w:color w:val="111827"/>
          <w:sz w:val="20"/>
        </w:rPr>
        <w:t>ant verisi eklemek istiyorsanız, Restaurant modeli Place modeline bir OneToOneField ile bağlanabilir. Recursive relationship ve henüz tanımlanmamış model referansları burada da mümkündür.</w:t>
      </w:r>
    </w:p>
    <w:p w:rsidR="0025627D">
      <w:pPr>
        <w:spacing w:after="262" w:line="266" w:lineRule="auto"/>
        <w:ind w:left="-5" w:right="936" w:hanging="10"/>
      </w:pPr>
      <w:r>
        <w:rPr>
          <w:color w:val="111827"/>
          <w:sz w:val="20"/>
        </w:rPr>
        <w:t>OneToOneField daha önce otomatik olarak primary key hâline geliyordu</w:t>
      </w:r>
      <w:r>
        <w:rPr>
          <w:color w:val="111827"/>
          <w:sz w:val="20"/>
        </w:rPr>
        <w:t>; artık bu varsayılan davranış yoktur. İstenirse manuel olarak primary_key argümanı verilebilir.</w:t>
      </w:r>
    </w:p>
    <w:p w:rsidR="0025627D">
      <w:pPr>
        <w:pStyle w:val="Heading2"/>
        <w:ind w:left="-5"/>
      </w:pPr>
      <w:r>
        <w:t>1.5 Models across files</w:t>
      </w:r>
    </w:p>
    <w:p w:rsidR="0025627D">
      <w:pPr>
        <w:spacing w:after="94" w:line="266" w:lineRule="auto"/>
        <w:ind w:left="-5" w:right="936" w:hanging="10"/>
      </w:pPr>
      <w:r>
        <w:rPr>
          <w:color w:val="111827"/>
          <w:sz w:val="20"/>
        </w:rPr>
        <w:t xml:space="preserve">Bir model’i başka bir app içindeki model ile ilişkilendirmek tamamen uygundur. Bunun için ilişkili model üstte import edilebilir ya da </w:t>
      </w:r>
      <w:r>
        <w:rPr>
          <w:color w:val="111827"/>
          <w:sz w:val="20"/>
        </w:rPr>
        <w:t>lazy reference olarak "app_label.ModelName" biçiminde string kullanılabilir.</w:t>
      </w:r>
    </w:p>
    <w:p w:rsidR="0025627D">
      <w:pPr>
        <w:spacing w:after="225" w:line="266" w:lineRule="auto"/>
        <w:ind w:left="195" w:right="6346" w:hanging="10"/>
      </w:pPr>
      <w:r>
        <w:rPr>
          <w:rFonts w:ascii="Courier New" w:eastAsia="Courier New" w:hAnsi="Courier New" w:cs="Courier New"/>
          <w:sz w:val="17"/>
        </w:rPr>
        <w:t>from django.db import models from geography.models import ZipCode</w:t>
      </w:r>
    </w:p>
    <w:p w:rsidR="0025627D">
      <w:pPr>
        <w:spacing w:after="3" w:line="266" w:lineRule="auto"/>
        <w:ind w:left="195" w:right="921" w:hanging="10"/>
      </w:pPr>
      <w:r>
        <w:rPr>
          <w:rFonts w:ascii="Courier New" w:eastAsia="Courier New" w:hAnsi="Courier New" w:cs="Courier New"/>
          <w:sz w:val="17"/>
        </w:rPr>
        <w:t>class Restaurant(models.Model):</w:t>
      </w:r>
    </w:p>
    <w:p w:rsidR="0025627D">
      <w:pPr>
        <w:spacing w:after="3" w:line="266" w:lineRule="auto"/>
        <w:ind w:left="195" w:right="6653" w:hanging="10"/>
      </w:pPr>
      <w:r>
        <w:rPr>
          <w:rFonts w:ascii="Courier New" w:eastAsia="Courier New" w:hAnsi="Courier New" w:cs="Courier New"/>
          <w:sz w:val="17"/>
        </w:rPr>
        <w:t xml:space="preserve">    # ...     zip_code = models.ForeignKey(</w:t>
      </w:r>
    </w:p>
    <w:p w:rsidR="0025627D">
      <w:pPr>
        <w:spacing w:after="3" w:line="266" w:lineRule="auto"/>
        <w:ind w:left="195" w:right="921" w:hanging="10"/>
      </w:pPr>
      <w:r>
        <w:rPr>
          <w:rFonts w:ascii="Courier New" w:eastAsia="Courier New" w:hAnsi="Courier New" w:cs="Courier New"/>
          <w:sz w:val="17"/>
        </w:rPr>
        <w:t xml:space="preserve">        ZipCode,</w:t>
      </w:r>
    </w:p>
    <w:p w:rsidR="0025627D">
      <w:pPr>
        <w:spacing w:after="180" w:line="324" w:lineRule="auto"/>
        <w:ind w:left="195" w:right="6550" w:hanging="10"/>
      </w:pPr>
      <w:r>
        <w:rPr>
          <w:rFonts w:ascii="Courier New" w:eastAsia="Courier New" w:hAnsi="Courier New" w:cs="Courier New"/>
          <w:sz w:val="17"/>
        </w:rPr>
        <w:t xml:space="preserve">        on_delete=models.SET_NULL,         blank=True,         null=True,     ) from django.db import models</w:t>
      </w:r>
    </w:p>
    <w:p w:rsidR="0025627D">
      <w:pPr>
        <w:spacing w:after="3" w:line="266" w:lineRule="auto"/>
        <w:ind w:left="195" w:right="921" w:hanging="10"/>
      </w:pPr>
      <w:r>
        <w:rPr>
          <w:rFonts w:ascii="Courier New" w:eastAsia="Courier New" w:hAnsi="Courier New" w:cs="Courier New"/>
          <w:sz w:val="17"/>
        </w:rPr>
        <w:t>class Restaurant(models.Model):</w:t>
      </w:r>
    </w:p>
    <w:p w:rsidR="0025627D">
      <w:pPr>
        <w:spacing w:after="3" w:line="266" w:lineRule="auto"/>
        <w:ind w:left="195" w:right="6653" w:hanging="10"/>
      </w:pPr>
      <w:r>
        <w:rPr>
          <w:rFonts w:ascii="Courier New" w:eastAsia="Courier New" w:hAnsi="Courier New" w:cs="Courier New"/>
          <w:sz w:val="17"/>
        </w:rPr>
        <w:t xml:space="preserve">    # ...     zip_code = models.ForeignKey(</w:t>
      </w:r>
    </w:p>
    <w:p w:rsidR="0025627D">
      <w:pPr>
        <w:spacing w:after="295" w:line="266" w:lineRule="auto"/>
        <w:ind w:left="195" w:right="6550" w:hanging="10"/>
      </w:pPr>
      <w:r>
        <w:rPr>
          <w:rFonts w:ascii="Courier New" w:eastAsia="Courier New" w:hAnsi="Courier New" w:cs="Courier New"/>
          <w:sz w:val="17"/>
        </w:rPr>
        <w:t xml:space="preserve">        "geography.ZipCode",         on_delete=models.SET_NULL,         blank=True,         null=True,     )</w:t>
      </w:r>
    </w:p>
    <w:p w:rsidR="0025627D">
      <w:pPr>
        <w:pStyle w:val="Heading2"/>
        <w:ind w:left="-5"/>
      </w:pPr>
      <w:r>
        <w:t>1.6 Field name restrictions</w:t>
      </w:r>
    </w:p>
    <w:p w:rsidR="0025627D">
      <w:pPr>
        <w:spacing w:after="127" w:line="266" w:lineRule="auto"/>
        <w:ind w:left="-5" w:right="936" w:hanging="10"/>
      </w:pPr>
      <w:r>
        <w:rPr>
          <w:color w:val="111827"/>
          <w:sz w:val="20"/>
        </w:rPr>
        <w:t>Django, model field adları için bazı kısıtlamalar koyar:</w:t>
      </w:r>
    </w:p>
    <w:p w:rsidR="0025627D">
      <w:pPr>
        <w:numPr>
          <w:ilvl w:val="0"/>
          <w:numId w:val="4"/>
        </w:numPr>
        <w:spacing w:after="62" w:line="263" w:lineRule="auto"/>
        <w:ind w:right="952" w:hanging="183"/>
      </w:pPr>
      <w:r>
        <w:rPr>
          <w:sz w:val="20"/>
        </w:rPr>
        <w:t>Field adı, Python reserved word olamaz.</w:t>
      </w:r>
    </w:p>
    <w:p w:rsidR="0025627D">
      <w:pPr>
        <w:numPr>
          <w:ilvl w:val="0"/>
          <w:numId w:val="4"/>
        </w:numPr>
        <w:spacing w:after="62" w:line="263" w:lineRule="auto"/>
        <w:ind w:right="952" w:hanging="183"/>
      </w:pPr>
      <w:r>
        <w:rPr>
          <w:sz w:val="20"/>
        </w:rPr>
        <w:t>Arka arkaya birden faz</w:t>
      </w:r>
      <w:r>
        <w:rPr>
          <w:sz w:val="20"/>
        </w:rPr>
        <w:t>la underscore içeremez.</w:t>
      </w:r>
    </w:p>
    <w:p w:rsidR="0025627D">
      <w:pPr>
        <w:numPr>
          <w:ilvl w:val="0"/>
          <w:numId w:val="4"/>
        </w:numPr>
        <w:spacing w:after="62" w:line="263" w:lineRule="auto"/>
        <w:ind w:right="952" w:hanging="183"/>
      </w:pPr>
      <w:r>
        <w:rPr>
          <w:sz w:val="20"/>
        </w:rPr>
        <w:t>Underscore ile bitemez.</w:t>
      </w:r>
    </w:p>
    <w:p w:rsidR="0025627D">
      <w:pPr>
        <w:numPr>
          <w:ilvl w:val="0"/>
          <w:numId w:val="4"/>
        </w:numPr>
        <w:spacing w:after="263" w:line="263" w:lineRule="auto"/>
        <w:ind w:right="952" w:hanging="183"/>
      </w:pPr>
      <w:r>
        <w:rPr>
          <w:sz w:val="20"/>
        </w:rPr>
        <w:t xml:space="preserve">Field adı </w:t>
      </w:r>
      <w:r>
        <w:rPr>
          <w:rFonts w:ascii="Courier New" w:eastAsia="Courier New" w:hAnsi="Courier New" w:cs="Courier New"/>
          <w:sz w:val="20"/>
        </w:rPr>
        <w:t>check</w:t>
      </w:r>
      <w:r>
        <w:rPr>
          <w:sz w:val="20"/>
        </w:rPr>
        <w:t xml:space="preserve"> olamaz; aksi halde </w:t>
      </w:r>
      <w:r>
        <w:rPr>
          <w:rFonts w:ascii="Courier New" w:eastAsia="Courier New" w:hAnsi="Courier New" w:cs="Courier New"/>
          <w:sz w:val="20"/>
        </w:rPr>
        <w:t>Model.check()</w:t>
      </w:r>
      <w:r>
        <w:rPr>
          <w:sz w:val="20"/>
        </w:rPr>
        <w:t xml:space="preserve"> ile çakışır.</w:t>
      </w:r>
    </w:p>
    <w:p w:rsidR="0025627D">
      <w:pPr>
        <w:pStyle w:val="Heading2"/>
        <w:ind w:left="-5"/>
      </w:pPr>
      <w:r>
        <w:t>1.7 Meta options</w:t>
      </w:r>
    </w:p>
    <w:p w:rsidR="0025627D">
      <w:pPr>
        <w:spacing w:after="94" w:line="460" w:lineRule="auto"/>
        <w:ind w:left="185" w:right="3756" w:hanging="200"/>
      </w:pPr>
      <w:r>
        <w:rPr>
          <w:color w:val="111827"/>
          <w:sz w:val="20"/>
        </w:rPr>
        <w:t xml:space="preserve">Model metadata, iç içe yazılan bir class Meta ile tanımlanır: </w:t>
      </w:r>
      <w:r>
        <w:rPr>
          <w:rFonts w:ascii="Courier New" w:eastAsia="Courier New" w:hAnsi="Courier New" w:cs="Courier New"/>
          <w:sz w:val="17"/>
        </w:rPr>
        <w:t>from django.db import models</w:t>
      </w:r>
    </w:p>
    <w:p w:rsidR="0025627D">
      <w:pPr>
        <w:spacing w:after="225" w:line="266" w:lineRule="auto"/>
        <w:ind w:left="195" w:right="6039" w:hanging="10"/>
      </w:pPr>
      <w:r>
        <w:rPr>
          <w:rFonts w:ascii="Courier New" w:eastAsia="Courier New" w:hAnsi="Courier New" w:cs="Courier New"/>
          <w:sz w:val="17"/>
        </w:rPr>
        <w:t>class Ox(models.Model):     horn_length = models.IntegerField()</w:t>
      </w:r>
    </w:p>
    <w:p w:rsidR="0025627D">
      <w:pPr>
        <w:spacing w:after="3" w:line="266" w:lineRule="auto"/>
        <w:ind w:left="195" w:right="921" w:hanging="10"/>
      </w:pPr>
      <w:r>
        <w:rPr>
          <w:rFonts w:ascii="Courier New" w:eastAsia="Courier New" w:hAnsi="Courier New" w:cs="Courier New"/>
          <w:sz w:val="17"/>
        </w:rPr>
        <w:t xml:space="preserve">    class Meta:</w:t>
      </w:r>
    </w:p>
    <w:p w:rsidR="0025627D">
      <w:pPr>
        <w:spacing w:after="295" w:line="266" w:lineRule="auto"/>
        <w:ind w:left="195" w:right="4606" w:hanging="10"/>
      </w:pPr>
      <w:r>
        <w:rPr>
          <w:rFonts w:ascii="Courier New" w:eastAsia="Courier New" w:hAnsi="Courier New" w:cs="Courier New"/>
          <w:sz w:val="17"/>
        </w:rPr>
        <w:t xml:space="preserve">        ordering = ["horn_length"]         verbose_name_plural = "oxen"</w:t>
      </w:r>
    </w:p>
    <w:p w:rsidR="0025627D">
      <w:pPr>
        <w:pStyle w:val="Heading2"/>
        <w:ind w:left="-5"/>
      </w:pPr>
      <w:r>
        <w:t>1.8 Model attributes</w:t>
      </w:r>
    </w:p>
    <w:p w:rsidR="0025627D">
      <w:pPr>
        <w:spacing w:after="262" w:line="266" w:lineRule="auto"/>
        <w:ind w:left="-5" w:right="936" w:hanging="10"/>
      </w:pPr>
      <w:r>
        <w:rPr>
          <w:color w:val="111827"/>
          <w:sz w:val="20"/>
        </w:rPr>
        <w:t xml:space="preserve">Bir modelin en önemli attribute’larından biri Manager nesnesidir. Veritabanı sorgu </w:t>
      </w:r>
      <w:r>
        <w:rPr>
          <w:color w:val="111827"/>
          <w:sz w:val="20"/>
        </w:rPr>
        <w:t>işlemleri bunun üzerinden yürütülür ve varsayılan adı objects’tir. Manager’lara yalnızca model class üzerinden erişilir; model instance üzerinden erişilmez.</w:t>
      </w:r>
    </w:p>
    <w:p w:rsidR="0025627D">
      <w:pPr>
        <w:pStyle w:val="Heading2"/>
        <w:ind w:left="-5"/>
      </w:pPr>
      <w:r>
        <w:t>1.9 Model methods</w:t>
      </w:r>
    </w:p>
    <w:p w:rsidR="0025627D">
      <w:pPr>
        <w:spacing w:after="126" w:line="266" w:lineRule="auto"/>
        <w:ind w:left="-5" w:right="936" w:hanging="10"/>
      </w:pPr>
      <w:r>
        <w:rPr>
          <w:color w:val="111827"/>
          <w:sz w:val="20"/>
        </w:rPr>
        <w:t>Model üzerinde custom method tanımlayarak objelere “row-level” davranış eklenebil</w:t>
      </w:r>
      <w:r>
        <w:rPr>
          <w:color w:val="111827"/>
          <w:sz w:val="20"/>
        </w:rPr>
        <w:t>ir. Manager method’ları daha çok “table-wide” işlemler içinken, model method’ları tekil instance üzerinde çalışmalıdır.</w:t>
      </w:r>
    </w:p>
    <w:p w:rsidR="0025627D">
      <w:pPr>
        <w:spacing w:after="94" w:line="266" w:lineRule="auto"/>
        <w:ind w:left="-5" w:right="936" w:hanging="10"/>
      </w:pPr>
      <w:r>
        <w:rPr>
          <w:color w:val="111827"/>
          <w:sz w:val="20"/>
        </w:rPr>
        <w:t>Örnek:</w:t>
      </w:r>
    </w:p>
    <w:p w:rsidR="0025627D">
      <w:pPr>
        <w:spacing w:after="227" w:line="266" w:lineRule="auto"/>
        <w:ind w:left="195" w:right="921" w:hanging="10"/>
      </w:pP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Person(models.Model):</w:t>
      </w:r>
    </w:p>
    <w:p w:rsidR="0025627D">
      <w:pPr>
        <w:spacing w:after="225" w:line="266" w:lineRule="auto"/>
        <w:ind w:left="195" w:right="4196" w:hanging="10"/>
      </w:pPr>
      <w:r>
        <w:rPr>
          <w:rFonts w:ascii="Courier New" w:eastAsia="Courier New" w:hAnsi="Courier New" w:cs="Courier New"/>
          <w:sz w:val="17"/>
        </w:rPr>
        <w:t xml:space="preserve">    first_name = models.CharField(max_length=50)     last_name = models.CharField(max_length=50)     birth_date = models.DateField()</w:t>
      </w:r>
    </w:p>
    <w:p w:rsidR="0025627D">
      <w:pPr>
        <w:spacing w:after="3" w:line="266" w:lineRule="auto"/>
        <w:ind w:left="195" w:right="921" w:hanging="10"/>
      </w:pPr>
      <w:r>
        <w:rPr>
          <w:rFonts w:ascii="Courier New" w:eastAsia="Courier New" w:hAnsi="Courier New" w:cs="Courier New"/>
          <w:sz w:val="17"/>
        </w:rPr>
        <w:t xml:space="preserve">    def baby_boomer_status(self):</w:t>
      </w:r>
    </w:p>
    <w:p w:rsidR="0025627D">
      <w:pPr>
        <w:spacing w:after="3" w:line="266" w:lineRule="auto"/>
        <w:ind w:left="195" w:right="4401" w:hanging="10"/>
      </w:pPr>
      <w:r>
        <w:rPr>
          <w:rFonts w:ascii="Courier New" w:eastAsia="Courier New" w:hAnsi="Courier New" w:cs="Courier New"/>
          <w:sz w:val="17"/>
        </w:rPr>
        <w:t xml:space="preserve">        "Returns the person's baby-boomer status."         import datetime         if sel</w:t>
      </w:r>
      <w:r>
        <w:rPr>
          <w:rFonts w:ascii="Courier New" w:eastAsia="Courier New" w:hAnsi="Courier New" w:cs="Courier New"/>
          <w:sz w:val="17"/>
        </w:rPr>
        <w:t>f.birth_date &lt; datetime.date(1945, 8, 1):</w:t>
      </w:r>
    </w:p>
    <w:p w:rsidR="0025627D">
      <w:pPr>
        <w:spacing w:after="3" w:line="266" w:lineRule="auto"/>
        <w:ind w:left="195" w:right="4196" w:hanging="10"/>
      </w:pPr>
      <w:r>
        <w:rPr>
          <w:rFonts w:ascii="Courier New" w:eastAsia="Courier New" w:hAnsi="Courier New" w:cs="Courier New"/>
          <w:sz w:val="17"/>
        </w:rPr>
        <w:t xml:space="preserve">            return "Pre-boomer"         elif self.birth_date &lt; datetime.date(1965, 1, 1):</w:t>
      </w:r>
    </w:p>
    <w:p w:rsidR="0025627D">
      <w:pPr>
        <w:spacing w:after="221" w:line="266" w:lineRule="auto"/>
        <w:ind w:left="195" w:right="6755" w:hanging="10"/>
      </w:pPr>
      <w:r>
        <w:rPr>
          <w:rFonts w:ascii="Courier New" w:eastAsia="Courier New" w:hAnsi="Courier New" w:cs="Courier New"/>
          <w:sz w:val="17"/>
        </w:rPr>
        <w:t xml:space="preserve">            return "Baby boomer"         else:             return "Post-boomer"</w:t>
      </w:r>
    </w:p>
    <w:p w:rsidR="0025627D">
      <w:pPr>
        <w:pStyle w:val="Heading3"/>
        <w:ind w:left="-5"/>
      </w:pPr>
      <w:r>
        <w:t>1.9.1 Overriding predefined model methods</w:t>
      </w:r>
    </w:p>
    <w:p w:rsidR="0025627D">
      <w:pPr>
        <w:spacing w:after="179" w:line="326" w:lineRule="auto"/>
        <w:ind w:left="-5" w:right="1043" w:hanging="10"/>
        <w:jc w:val="both"/>
      </w:pPr>
      <w:r>
        <w:rPr>
          <w:color w:val="111827"/>
          <w:sz w:val="20"/>
        </w:rPr>
        <w:t>Bu</w:t>
      </w:r>
      <w:r>
        <w:rPr>
          <w:color w:val="111827"/>
          <w:sz w:val="20"/>
        </w:rPr>
        <w:t xml:space="preserve">ilt-in method’leri override etmek yaygın bir tekniktir. Örneğin bir obje save edilirken bir şeylerin tetiklenmesi istenebilir: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Blog(models.Model):</w:t>
      </w:r>
    </w:p>
    <w:p w:rsidR="0025627D">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pPr>
        <w:spacing w:after="3" w:line="266" w:lineRule="auto"/>
        <w:ind w:left="195" w:right="921" w:hanging="10"/>
      </w:pPr>
      <w:r>
        <w:rPr>
          <w:rFonts w:ascii="Courier New" w:eastAsia="Courier New" w:hAnsi="Courier New" w:cs="Courier New"/>
          <w:sz w:val="17"/>
        </w:rPr>
        <w:t xml:space="preserve">    def save(self, **kwargs):</w:t>
      </w:r>
    </w:p>
    <w:p w:rsidR="0025627D">
      <w:pPr>
        <w:spacing w:after="3" w:line="266" w:lineRule="auto"/>
        <w:ind w:left="195" w:right="921" w:hanging="10"/>
      </w:pPr>
      <w:r>
        <w:rPr>
          <w:rFonts w:ascii="Courier New" w:eastAsia="Courier New" w:hAnsi="Courier New" w:cs="Courier New"/>
          <w:sz w:val="17"/>
        </w:rPr>
        <w:t xml:space="preserve">        do_something()</w:t>
      </w:r>
    </w:p>
    <w:p w:rsidR="0025627D">
      <w:pPr>
        <w:spacing w:after="199" w:line="266" w:lineRule="auto"/>
        <w:ind w:left="195" w:right="1535" w:hanging="10"/>
      </w:pPr>
      <w:r>
        <w:rPr>
          <w:rFonts w:ascii="Courier New" w:eastAsia="Courier New" w:hAnsi="Courier New" w:cs="Courier New"/>
          <w:sz w:val="17"/>
        </w:rPr>
        <w:t xml:space="preserve">        super().save(**kwargs)  # Call the "real" save() method.         do_something_else()</w:t>
      </w:r>
    </w:p>
    <w:p w:rsidR="0025627D">
      <w:pPr>
        <w:spacing w:after="94" w:line="460" w:lineRule="auto"/>
        <w:ind w:left="185" w:right="5479" w:hanging="200"/>
      </w:pPr>
      <w:r>
        <w:rPr>
          <w:color w:val="111827"/>
          <w:sz w:val="20"/>
        </w:rPr>
        <w:t>İsterseniz save işlemini engelley</w:t>
      </w:r>
      <w:r>
        <w:rPr>
          <w:color w:val="111827"/>
          <w:sz w:val="20"/>
        </w:rPr>
        <w:t xml:space="preserve">ebilirsiniz: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Blog(models.Model):</w:t>
      </w:r>
    </w:p>
    <w:p w:rsidR="0025627D">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pPr>
        <w:spacing w:after="199" w:line="266" w:lineRule="auto"/>
        <w:ind w:left="195" w:right="3070" w:hanging="10"/>
      </w:pPr>
      <w:r>
        <w:rPr>
          <w:rFonts w:ascii="Courier New" w:eastAsia="Courier New" w:hAnsi="Courier New" w:cs="Courier New"/>
          <w:sz w:val="17"/>
        </w:rPr>
        <w:t xml:space="preserve">    def save(self, **kwargs):         if self.name == "Yoko Ono's blog":             return  # Yoko shall never have her own blog!         else:             super().save(**kwargs)  # Call the "real" save() method.</w:t>
      </w:r>
    </w:p>
    <w:p w:rsidR="0025627D">
      <w:pPr>
        <w:spacing w:after="94" w:line="266" w:lineRule="auto"/>
        <w:ind w:left="-5" w:right="936" w:hanging="10"/>
      </w:pPr>
      <w:r>
        <w:rPr>
          <w:color w:val="111827"/>
          <w:sz w:val="20"/>
        </w:rPr>
        <w:t>save() içinde bir field değeri güncelleniy</w:t>
      </w:r>
      <w:r>
        <w:rPr>
          <w:color w:val="111827"/>
          <w:sz w:val="20"/>
        </w:rPr>
        <w:t>orsa, update_fields kullanıldığında da yazılabilmesi için bu field’i update_fields keyword argümanına eklemek gerekir.</w:t>
      </w:r>
    </w:p>
    <w:p w:rsidR="0025627D">
      <w:pPr>
        <w:spacing w:after="225" w:line="266" w:lineRule="auto"/>
        <w:ind w:left="195" w:right="6243" w:hanging="10"/>
      </w:pPr>
      <w:r>
        <w:rPr>
          <w:rFonts w:ascii="Courier New" w:eastAsia="Courier New" w:hAnsi="Courier New" w:cs="Courier New"/>
          <w:sz w:val="17"/>
        </w:rPr>
        <w:t>from django.db import models from django.utils.text import slugify</w:t>
      </w:r>
    </w:p>
    <w:p w:rsidR="0025627D">
      <w:pPr>
        <w:spacing w:after="3" w:line="266" w:lineRule="auto"/>
        <w:ind w:left="195" w:right="921" w:hanging="10"/>
      </w:pPr>
      <w:r>
        <w:rPr>
          <w:rFonts w:ascii="Courier New" w:eastAsia="Courier New" w:hAnsi="Courier New" w:cs="Courier New"/>
          <w:sz w:val="17"/>
        </w:rPr>
        <w:t>class Blog(models.Model):</w:t>
      </w:r>
    </w:p>
    <w:p w:rsidR="0025627D">
      <w:pPr>
        <w:spacing w:after="225" w:line="266" w:lineRule="auto"/>
        <w:ind w:left="195" w:right="5220" w:hanging="10"/>
      </w:pPr>
      <w:r>
        <w:rPr>
          <w:rFonts w:ascii="Courier New" w:eastAsia="Courier New" w:hAnsi="Courier New" w:cs="Courier New"/>
          <w:sz w:val="17"/>
        </w:rPr>
        <w:t xml:space="preserve">    name = models.CharField(max_length=100)     slug = models.TextField()</w:t>
      </w:r>
    </w:p>
    <w:p w:rsidR="0025627D">
      <w:pPr>
        <w:spacing w:after="3" w:line="266" w:lineRule="auto"/>
        <w:ind w:left="195" w:right="921" w:hanging="10"/>
      </w:pPr>
      <w:r>
        <w:rPr>
          <w:rFonts w:ascii="Courier New" w:eastAsia="Courier New" w:hAnsi="Courier New" w:cs="Courier New"/>
          <w:sz w:val="17"/>
        </w:rPr>
        <w:t xml:space="preserve">    def save(self, **kwargs):</w:t>
      </w:r>
    </w:p>
    <w:p w:rsidR="0025627D">
      <w:pPr>
        <w:spacing w:after="3" w:line="266" w:lineRule="auto"/>
        <w:ind w:left="195" w:hanging="10"/>
      </w:pPr>
      <w:r>
        <w:rPr>
          <w:rFonts w:ascii="Courier New" w:eastAsia="Courier New" w:hAnsi="Courier New" w:cs="Courier New"/>
          <w:sz w:val="17"/>
        </w:rPr>
        <w:t xml:space="preserve">        self.slug = slugify(self.name)         if (update_fields := kwargs.get("update_fields")) is not None and "name" in update_fields:</w:t>
      </w:r>
    </w:p>
    <w:p w:rsidR="0025627D">
      <w:pPr>
        <w:spacing w:after="199" w:line="266" w:lineRule="auto"/>
        <w:ind w:left="195" w:right="921" w:hanging="10"/>
      </w:pPr>
      <w:r>
        <w:rPr>
          <w:rFonts w:ascii="Courier New" w:eastAsia="Courier New" w:hAnsi="Courier New" w:cs="Courier New"/>
          <w:sz w:val="17"/>
        </w:rPr>
        <w:t xml:space="preserve">            kw</w:t>
      </w:r>
      <w:r>
        <w:rPr>
          <w:rFonts w:ascii="Courier New" w:eastAsia="Courier New" w:hAnsi="Courier New" w:cs="Courier New"/>
          <w:sz w:val="17"/>
        </w:rPr>
        <w:t>args["update_fields"] = {"slug"}.union(update_fields)         super().save(**kwargs)</w:t>
      </w:r>
    </w:p>
    <w:p w:rsidR="0025627D">
      <w:pPr>
        <w:spacing w:after="188" w:line="266" w:lineRule="auto"/>
        <w:ind w:left="-5" w:right="936" w:hanging="10"/>
      </w:pPr>
      <w:r>
        <w:rPr>
          <w:color w:val="111827"/>
          <w:sz w:val="20"/>
        </w:rPr>
        <w:t>Bulk create veya bulk update sırasında save(), pre_save ve post_save çağrılmaz; bu nedenle aynı yöntem orada uygulanamaz.</w:t>
      </w:r>
    </w:p>
    <w:p w:rsidR="0025627D">
      <w:pPr>
        <w:pStyle w:val="Heading3"/>
        <w:ind w:left="-5"/>
      </w:pPr>
      <w:r>
        <w:t>1.9.2 Executing custom SQL</w:t>
      </w:r>
    </w:p>
    <w:p w:rsidR="0025627D">
      <w:pPr>
        <w:spacing w:after="262" w:line="266" w:lineRule="auto"/>
        <w:ind w:left="-5" w:right="936" w:hanging="10"/>
      </w:pPr>
      <w:r>
        <w:rPr>
          <w:color w:val="111827"/>
          <w:sz w:val="20"/>
        </w:rPr>
        <w:t>Model method’leri veya</w:t>
      </w:r>
      <w:r>
        <w:rPr>
          <w:color w:val="111827"/>
          <w:sz w:val="20"/>
        </w:rPr>
        <w:t xml:space="preserve"> module-level method’ler içinde custom SQL yazmak da yaygın bir kalıptır. Bunun ayrıntıları raw SQL dokümantasyonunda ele alınır.</w:t>
      </w:r>
    </w:p>
    <w:p w:rsidR="0025627D">
      <w:pPr>
        <w:pStyle w:val="Heading2"/>
        <w:ind w:left="-5"/>
      </w:pPr>
      <w:r>
        <w:t>1.10 Model inheritance</w:t>
      </w:r>
    </w:p>
    <w:p w:rsidR="0025627D">
      <w:pPr>
        <w:spacing w:after="126" w:line="266" w:lineRule="auto"/>
        <w:ind w:left="-5" w:right="936" w:hanging="10"/>
      </w:pPr>
      <w:r>
        <w:rPr>
          <w:color w:val="111827"/>
          <w:sz w:val="20"/>
        </w:rPr>
        <w:t xml:space="preserve">Django’daki model inheritance, Python class inheritance yapısına çok benzer; ancak temel kurallar yine </w:t>
      </w:r>
      <w:r>
        <w:rPr>
          <w:color w:val="111827"/>
          <w:sz w:val="20"/>
        </w:rPr>
        <w:t>geçerlidir: base class django.db.models.Model’dan türemelidir.</w:t>
      </w:r>
    </w:p>
    <w:p w:rsidR="0025627D">
      <w:pPr>
        <w:spacing w:after="127" w:line="266" w:lineRule="auto"/>
        <w:ind w:left="-5" w:right="936" w:hanging="10"/>
      </w:pPr>
      <w:r>
        <w:rPr>
          <w:color w:val="111827"/>
          <w:sz w:val="20"/>
        </w:rPr>
        <w:t>Üç ana inheritance stili vardır:</w:t>
      </w:r>
    </w:p>
    <w:p w:rsidR="0025627D">
      <w:pPr>
        <w:numPr>
          <w:ilvl w:val="0"/>
          <w:numId w:val="5"/>
        </w:numPr>
        <w:spacing w:after="62" w:line="263" w:lineRule="auto"/>
        <w:ind w:right="952" w:hanging="183"/>
      </w:pPr>
      <w:r>
        <w:rPr>
          <w:sz w:val="20"/>
        </w:rPr>
        <w:t>Abstract base classes: ortak field ve davranışları alt model’lere aktarmak için kullanılır.</w:t>
      </w:r>
    </w:p>
    <w:p w:rsidR="0025627D">
      <w:pPr>
        <w:numPr>
          <w:ilvl w:val="0"/>
          <w:numId w:val="5"/>
        </w:numPr>
        <w:spacing w:after="62" w:line="263" w:lineRule="auto"/>
        <w:ind w:right="952" w:hanging="183"/>
      </w:pPr>
      <w:r>
        <w:rPr>
          <w:sz w:val="20"/>
        </w:rPr>
        <w:t>Multi-table inheritance: her modelin kendi veritabanı tablosu olduğu yapı.</w:t>
      </w:r>
    </w:p>
    <w:p w:rsidR="0025627D">
      <w:pPr>
        <w:numPr>
          <w:ilvl w:val="0"/>
          <w:numId w:val="5"/>
        </w:numPr>
        <w:spacing w:after="187" w:line="263" w:lineRule="auto"/>
        <w:ind w:right="952" w:hanging="183"/>
      </w:pPr>
      <w:r>
        <w:rPr>
          <w:sz w:val="20"/>
        </w:rPr>
        <w:t>Proxy models: model field’lerini değiştirmeden yalnızca Python-level davranışıdeğiştirmek için kullanılır.</w:t>
      </w:r>
    </w:p>
    <w:p w:rsidR="0025627D">
      <w:pPr>
        <w:pStyle w:val="Heading3"/>
        <w:ind w:left="-5"/>
      </w:pPr>
      <w:r>
        <w:t>1.10.1 Abstract base classes</w:t>
      </w:r>
    </w:p>
    <w:p w:rsidR="0025627D">
      <w:pPr>
        <w:spacing w:after="179" w:line="326" w:lineRule="auto"/>
        <w:ind w:left="-5" w:right="1043" w:hanging="10"/>
        <w:jc w:val="both"/>
      </w:pPr>
      <w:r>
        <w:rPr>
          <w:color w:val="111827"/>
          <w:sz w:val="20"/>
        </w:rPr>
        <w:t>Abstract base class, ortak bilgileri başka mo</w:t>
      </w:r>
      <w:r>
        <w:rPr>
          <w:color w:val="111827"/>
          <w:sz w:val="20"/>
        </w:rPr>
        <w:t xml:space="preserve">del’lere taşımak için kullanılır. Meta içinde abstract=True yazılır. Böylece bu model için tablo üretilmez; field’ler child class’a eklenir.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CommonInfo(models.Model):</w:t>
      </w:r>
    </w:p>
    <w:p w:rsidR="0025627D">
      <w:pPr>
        <w:spacing w:after="3" w:line="411" w:lineRule="auto"/>
        <w:ind w:left="195" w:right="5527" w:hanging="10"/>
      </w:pPr>
      <w:r>
        <w:rPr>
          <w:rFonts w:ascii="Courier New" w:eastAsia="Courier New" w:hAnsi="Courier New" w:cs="Courier New"/>
          <w:sz w:val="17"/>
        </w:rPr>
        <w:t xml:space="preserve">    name = models.CharField(max_length=100)     age = </w:t>
      </w:r>
      <w:r>
        <w:rPr>
          <w:rFonts w:ascii="Courier New" w:eastAsia="Courier New" w:hAnsi="Courier New" w:cs="Courier New"/>
          <w:sz w:val="17"/>
        </w:rPr>
        <w:t>models.PositiveIntegerField()     class Meta:</w:t>
      </w:r>
    </w:p>
    <w:p w:rsidR="0025627D">
      <w:pPr>
        <w:spacing w:after="227" w:line="266" w:lineRule="auto"/>
        <w:ind w:left="195" w:right="921" w:hanging="10"/>
      </w:pPr>
      <w:r>
        <w:rPr>
          <w:rFonts w:ascii="Courier New" w:eastAsia="Courier New" w:hAnsi="Courier New" w:cs="Courier New"/>
          <w:sz w:val="17"/>
        </w:rPr>
        <w:t xml:space="preserve">        abstract = True</w:t>
      </w:r>
    </w:p>
    <w:p w:rsidR="0025627D">
      <w:pPr>
        <w:spacing w:after="199" w:line="266" w:lineRule="auto"/>
        <w:ind w:left="195" w:right="5220" w:hanging="10"/>
      </w:pPr>
      <w:r>
        <w:rPr>
          <w:rFonts w:ascii="Courier New" w:eastAsia="Courier New" w:hAnsi="Courier New" w:cs="Courier New"/>
          <w:sz w:val="17"/>
        </w:rPr>
        <w:t>class Student(CommonInfo):     home_group = models.CharField(max_length=5)</w:t>
      </w:r>
    </w:p>
    <w:p w:rsidR="0025627D">
      <w:pPr>
        <w:spacing w:after="126" w:line="266" w:lineRule="auto"/>
        <w:ind w:left="-5" w:right="936" w:hanging="10"/>
      </w:pPr>
      <w:r>
        <w:rPr>
          <w:color w:val="111827"/>
          <w:sz w:val="20"/>
        </w:rPr>
        <w:t>Student modeli name, age ve home_group field’lerine sahip olur. CommonInfo ise normal bir model gibi kullanılam</w:t>
      </w:r>
      <w:r>
        <w:rPr>
          <w:color w:val="111827"/>
          <w:sz w:val="20"/>
        </w:rPr>
        <w:t>az; tablo üretmez, manager’ı yoktur ve doğrudan instantiate edilip save edilemez.</w:t>
      </w:r>
    </w:p>
    <w:p w:rsidR="0025627D">
      <w:pPr>
        <w:spacing w:after="188" w:line="266" w:lineRule="auto"/>
        <w:ind w:left="-5" w:right="936" w:hanging="10"/>
      </w:pPr>
      <w:r>
        <w:rPr>
          <w:color w:val="111827"/>
          <w:sz w:val="20"/>
        </w:rPr>
        <w:t>Abstract base class’tan miras alınan field’ler başka bir field veya değer ile override edilebilir; istenirse None verilerek kaldırılabilir.</w:t>
      </w:r>
    </w:p>
    <w:p w:rsidR="0025627D">
      <w:pPr>
        <w:pStyle w:val="Heading3"/>
        <w:ind w:left="-5"/>
      </w:pPr>
      <w:r>
        <w:t>1.10.2 Meta inheritance</w:t>
      </w:r>
    </w:p>
    <w:p w:rsidR="0025627D">
      <w:pPr>
        <w:spacing w:after="179" w:line="326" w:lineRule="auto"/>
        <w:ind w:left="-5" w:right="1922" w:hanging="10"/>
        <w:jc w:val="both"/>
      </w:pPr>
      <w:r>
        <w:rPr>
          <w:color w:val="111827"/>
          <w:sz w:val="20"/>
        </w:rPr>
        <w:t xml:space="preserve">Child class kendi Meta class’ını tanımlamazsa parent’ın Meta bilgilerini miras alır. Genişletmek isterse parent Meta class’ını subclass edebilir. </w:t>
      </w:r>
      <w:r>
        <w:rPr>
          <w:rFonts w:ascii="Courier New" w:eastAsia="Courier New" w:hAnsi="Courier New" w:cs="Courier New"/>
          <w:sz w:val="17"/>
        </w:rPr>
        <w:t>from django.db import models</w:t>
      </w:r>
    </w:p>
    <w:p w:rsidR="0025627D">
      <w:pPr>
        <w:spacing w:after="3" w:line="266" w:lineRule="auto"/>
        <w:ind w:left="195" w:right="6857" w:hanging="10"/>
      </w:pPr>
      <w:r>
        <w:rPr>
          <w:rFonts w:ascii="Courier New" w:eastAsia="Courier New" w:hAnsi="Courier New" w:cs="Courier New"/>
          <w:sz w:val="17"/>
        </w:rPr>
        <w:t>class CommonInfo(models.Model):     # ...     class Meta:</w:t>
      </w:r>
    </w:p>
    <w:p w:rsidR="0025627D">
      <w:pPr>
        <w:spacing w:after="225" w:line="266" w:lineRule="auto"/>
        <w:ind w:left="195" w:right="6857" w:hanging="10"/>
      </w:pPr>
      <w:r>
        <w:rPr>
          <w:rFonts w:ascii="Courier New" w:eastAsia="Courier New" w:hAnsi="Courier New" w:cs="Courier New"/>
          <w:sz w:val="17"/>
        </w:rPr>
        <w:t xml:space="preserve">        abstract = True</w:t>
      </w:r>
      <w:r>
        <w:rPr>
          <w:rFonts w:ascii="Courier New" w:eastAsia="Courier New" w:hAnsi="Courier New" w:cs="Courier New"/>
          <w:sz w:val="17"/>
        </w:rPr>
        <w:t xml:space="preserve">         ordering = ["name"]</w:t>
      </w:r>
    </w:p>
    <w:p w:rsidR="0025627D">
      <w:pPr>
        <w:spacing w:after="199" w:line="266" w:lineRule="auto"/>
        <w:ind w:left="195" w:right="6653" w:hanging="10"/>
      </w:pPr>
      <w:r>
        <w:rPr>
          <w:rFonts w:ascii="Courier New" w:eastAsia="Courier New" w:hAnsi="Courier New" w:cs="Courier New"/>
          <w:sz w:val="17"/>
        </w:rPr>
        <w:t>class Student(CommonInfo):     # ...     class Meta(CommonInfo.Meta):         db_table = "student_info"</w:t>
      </w:r>
    </w:p>
    <w:p w:rsidR="0025627D">
      <w:pPr>
        <w:spacing w:after="126" w:line="266" w:lineRule="auto"/>
        <w:ind w:left="-5" w:right="936" w:hanging="10"/>
      </w:pPr>
      <w:r>
        <w:rPr>
          <w:color w:val="111827"/>
          <w:sz w:val="20"/>
        </w:rPr>
        <w:t>Django, abstract base class’ın Meta bilgisini child’a geçirirken abstract=False olarak ayarlar; yani child model’ler otomat</w:t>
      </w:r>
      <w:r>
        <w:rPr>
          <w:color w:val="111827"/>
          <w:sz w:val="20"/>
        </w:rPr>
        <w:t>ik olarak abstract hâle gelmez. Bir abstract model başka abstract model’den türetiliyorsa abstract=True tekrar açıkça yazılmalıdır.</w:t>
      </w:r>
    </w:p>
    <w:p w:rsidR="0025627D">
      <w:pPr>
        <w:spacing w:after="179" w:line="326" w:lineRule="auto"/>
        <w:ind w:left="-5" w:right="1043" w:hanging="10"/>
        <w:jc w:val="both"/>
      </w:pPr>
      <w:r>
        <w:rPr>
          <w:color w:val="111827"/>
          <w:sz w:val="20"/>
        </w:rPr>
        <w:t>Bir child class birden fazla abstract base class’tan türediğinde, varsayılan olarak yalnızca ilk base class’taki Meta seçene</w:t>
      </w:r>
      <w:r>
        <w:rPr>
          <w:color w:val="111827"/>
          <w:sz w:val="20"/>
        </w:rPr>
        <w:t xml:space="preserve">kleri miras alınır. Birden fazla Meta seçeneğini birleştirmek için Meta inheritance açıkça yazılmalıdır.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CommonInfo(models.Model):</w:t>
      </w:r>
    </w:p>
    <w:p w:rsidR="0025627D">
      <w:pPr>
        <w:spacing w:after="3" w:line="266" w:lineRule="auto"/>
        <w:ind w:left="195" w:right="5527" w:hanging="10"/>
      </w:pPr>
      <w:r>
        <w:rPr>
          <w:rFonts w:ascii="Courier New" w:eastAsia="Courier New" w:hAnsi="Courier New" w:cs="Courier New"/>
          <w:sz w:val="17"/>
        </w:rPr>
        <w:t xml:space="preserve">    name = models.CharField(max_length=100)     age = models.PositiveIntegerField()     class Meta:</w:t>
      </w:r>
    </w:p>
    <w:p w:rsidR="0025627D">
      <w:pPr>
        <w:spacing w:after="225" w:line="266" w:lineRule="auto"/>
        <w:ind w:left="195" w:right="6857" w:hanging="10"/>
      </w:pPr>
      <w:r>
        <w:rPr>
          <w:rFonts w:ascii="Courier New" w:eastAsia="Courier New" w:hAnsi="Courier New" w:cs="Courier New"/>
          <w:sz w:val="17"/>
        </w:rPr>
        <w:t xml:space="preserve">        abstract = True         ordering = ["name"]</w:t>
      </w:r>
    </w:p>
    <w:p w:rsidR="0025627D">
      <w:pPr>
        <w:spacing w:after="3" w:line="266" w:lineRule="auto"/>
        <w:ind w:left="195" w:right="6448" w:hanging="10"/>
      </w:pPr>
      <w:r>
        <w:rPr>
          <w:rFonts w:ascii="Courier New" w:eastAsia="Courier New" w:hAnsi="Courier New" w:cs="Courier New"/>
          <w:sz w:val="17"/>
        </w:rPr>
        <w:t>class Unmanaged(models.Model):     class Meta:</w:t>
      </w:r>
    </w:p>
    <w:p w:rsidR="0025627D">
      <w:pPr>
        <w:spacing w:after="225" w:line="266" w:lineRule="auto"/>
        <w:ind w:left="195" w:right="6960" w:hanging="10"/>
      </w:pPr>
      <w:r>
        <w:rPr>
          <w:rFonts w:ascii="Courier New" w:eastAsia="Courier New" w:hAnsi="Courier New" w:cs="Courier New"/>
          <w:sz w:val="17"/>
        </w:rPr>
        <w:t xml:space="preserve">        abstract = True         managed = False</w:t>
      </w:r>
    </w:p>
    <w:p w:rsidR="0025627D">
      <w:pPr>
        <w:spacing w:after="225" w:line="266" w:lineRule="auto"/>
        <w:ind w:left="195" w:right="5220" w:hanging="10"/>
      </w:pPr>
      <w:r>
        <w:rPr>
          <w:rFonts w:ascii="Courier New" w:eastAsia="Courier New" w:hAnsi="Courier New" w:cs="Courier New"/>
          <w:sz w:val="17"/>
        </w:rPr>
        <w:t>class Stu</w:t>
      </w:r>
      <w:r>
        <w:rPr>
          <w:rFonts w:ascii="Courier New" w:eastAsia="Courier New" w:hAnsi="Courier New" w:cs="Courier New"/>
          <w:sz w:val="17"/>
        </w:rPr>
        <w:t>dent(CommonInfo, Unmanaged):     home_group = models.CharField(max_length=5)</w:t>
      </w:r>
    </w:p>
    <w:p w:rsidR="0025627D">
      <w:pPr>
        <w:spacing w:after="221" w:line="266" w:lineRule="auto"/>
        <w:ind w:left="195" w:right="4708" w:hanging="10"/>
      </w:pPr>
      <w:r>
        <w:rPr>
          <w:rFonts w:ascii="Courier New" w:eastAsia="Courier New" w:hAnsi="Courier New" w:cs="Courier New"/>
          <w:sz w:val="17"/>
        </w:rPr>
        <w:t xml:space="preserve">    class Meta(CommonInfo.Meta, Unmanaged.Meta):         pass</w:t>
      </w:r>
    </w:p>
    <w:p w:rsidR="0025627D">
      <w:pPr>
        <w:pStyle w:val="Heading3"/>
        <w:ind w:left="-5"/>
      </w:pPr>
      <w:r>
        <w:t>1.10.3 related_name ve related_query_name konusunda dikkat</w:t>
      </w:r>
    </w:p>
    <w:p w:rsidR="0025627D">
      <w:pPr>
        <w:spacing w:after="94" w:line="266" w:lineRule="auto"/>
        <w:ind w:left="-5" w:right="936" w:hanging="10"/>
      </w:pPr>
      <w:r>
        <w:rPr>
          <w:color w:val="111827"/>
          <w:sz w:val="20"/>
        </w:rPr>
        <w:t>Abstract base class içinde ForeignKey veya ManyToManyField</w:t>
      </w:r>
      <w:r>
        <w:rPr>
          <w:color w:val="111827"/>
          <w:sz w:val="20"/>
        </w:rPr>
        <w:t xml:space="preserve"> üzerinde related_name ya da related_query_name kullanıyorsanız, child class’lara kopyalandığında çakışma olmaması için benzersiz değerler üretmelisiniz.</w:t>
      </w:r>
    </w:p>
    <w:p w:rsidR="0025627D">
      <w:pPr>
        <w:spacing w:after="179" w:line="326" w:lineRule="auto"/>
        <w:ind w:left="-5" w:right="1265" w:hanging="10"/>
        <w:jc w:val="both"/>
      </w:pPr>
      <w:r>
        <w:rPr>
          <w:color w:val="111827"/>
          <w:sz w:val="20"/>
        </w:rPr>
        <w:t xml:space="preserve">Bunun için yalnızca abstract base class içinde %(app_label)s ve %(class)s yer tutucuları kullanılmalıdır.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Base(models.Model):</w:t>
      </w:r>
    </w:p>
    <w:p w:rsidR="0025627D">
      <w:pPr>
        <w:spacing w:after="3" w:line="266" w:lineRule="auto"/>
        <w:ind w:left="195" w:right="921" w:hanging="10"/>
      </w:pPr>
      <w:r>
        <w:rPr>
          <w:rFonts w:ascii="Courier New" w:eastAsia="Courier New" w:hAnsi="Courier New" w:cs="Courier New"/>
          <w:sz w:val="17"/>
        </w:rPr>
        <w:t xml:space="preserve">    m2m = models.ManyToManyField(</w:t>
      </w:r>
    </w:p>
    <w:p w:rsidR="0025627D">
      <w:pPr>
        <w:spacing w:after="3" w:line="266" w:lineRule="auto"/>
        <w:ind w:left="195" w:right="921" w:hanging="10"/>
      </w:pPr>
      <w:r>
        <w:rPr>
          <w:rFonts w:ascii="Courier New" w:eastAsia="Courier New" w:hAnsi="Courier New" w:cs="Courier New"/>
          <w:sz w:val="17"/>
        </w:rPr>
        <w:t xml:space="preserve">        OtherModel,</w:t>
      </w:r>
    </w:p>
    <w:p w:rsidR="0025627D">
      <w:pPr>
        <w:spacing w:after="225" w:line="266" w:lineRule="auto"/>
        <w:ind w:left="195" w:right="4401" w:hanging="10"/>
      </w:pPr>
      <w:r>
        <w:rPr>
          <w:rFonts w:ascii="Courier New" w:eastAsia="Courier New" w:hAnsi="Courier New" w:cs="Courier New"/>
          <w:sz w:val="17"/>
        </w:rPr>
        <w:t xml:space="preserve">        related_name="%(app_label)s_%(class)s_related",         related_query_name="%(app_label)s_%(class)ss",     )</w:t>
      </w:r>
    </w:p>
    <w:p w:rsidR="0025627D">
      <w:pPr>
        <w:spacing w:after="225" w:line="266" w:lineRule="auto"/>
        <w:ind w:left="195" w:right="7676" w:hanging="10"/>
      </w:pPr>
      <w:r>
        <w:rPr>
          <w:rFonts w:ascii="Courier New" w:eastAsia="Courier New" w:hAnsi="Courier New" w:cs="Courier New"/>
          <w:sz w:val="17"/>
        </w:rPr>
        <w:t xml:space="preserve">    class Meta:         abstract = True</w:t>
      </w:r>
    </w:p>
    <w:p w:rsidR="0025627D">
      <w:pPr>
        <w:spacing w:after="3" w:line="266" w:lineRule="auto"/>
        <w:ind w:left="195" w:right="921" w:hanging="10"/>
      </w:pPr>
      <w:r>
        <w:rPr>
          <w:rFonts w:ascii="Courier New" w:eastAsia="Courier New" w:hAnsi="Courier New" w:cs="Courier New"/>
          <w:sz w:val="17"/>
        </w:rPr>
        <w:t>class ChildA(Base):</w:t>
      </w:r>
    </w:p>
    <w:p w:rsidR="0025627D">
      <w:pPr>
        <w:spacing w:after="227" w:line="266" w:lineRule="auto"/>
        <w:ind w:left="195" w:right="921" w:hanging="10"/>
      </w:pPr>
      <w:r>
        <w:rPr>
          <w:rFonts w:ascii="Courier New" w:eastAsia="Courier New" w:hAnsi="Courier New" w:cs="Courier New"/>
          <w:sz w:val="17"/>
        </w:rPr>
        <w:t xml:space="preserve">    pass</w:t>
      </w:r>
    </w:p>
    <w:p w:rsidR="0025627D">
      <w:pPr>
        <w:spacing w:after="199" w:line="266" w:lineRule="auto"/>
        <w:ind w:left="195" w:right="7676" w:hanging="10"/>
      </w:pPr>
      <w:r>
        <w:rPr>
          <w:rFonts w:ascii="Courier New" w:eastAsia="Courier New" w:hAnsi="Courier New" w:cs="Courier New"/>
          <w:sz w:val="17"/>
        </w:rPr>
        <w:t>class ChildB(Base):     pass</w:t>
      </w:r>
    </w:p>
    <w:p w:rsidR="0025627D">
      <w:pPr>
        <w:spacing w:after="191" w:line="266" w:lineRule="auto"/>
        <w:ind w:left="-5" w:right="936" w:hanging="10"/>
      </w:pPr>
      <w:r>
        <w:rPr>
          <w:color w:val="111827"/>
          <w:sz w:val="20"/>
        </w:rPr>
        <w:t>Bu sayede reverse ve reverse query adları</w:t>
      </w:r>
      <w:r>
        <w:rPr>
          <w:color w:val="111827"/>
          <w:sz w:val="20"/>
        </w:rPr>
        <w:t xml:space="preserve"> her app ve class için farklı üretilir.</w:t>
      </w:r>
    </w:p>
    <w:p w:rsidR="0025627D">
      <w:pPr>
        <w:pStyle w:val="Heading3"/>
        <w:ind w:left="-5"/>
      </w:pPr>
      <w:r>
        <w:t>1.10.4 Multi-table inheritance</w:t>
      </w:r>
    </w:p>
    <w:p w:rsidR="0025627D">
      <w:pPr>
        <w:spacing w:after="179" w:line="326" w:lineRule="auto"/>
        <w:ind w:left="-5" w:right="1043" w:hanging="10"/>
        <w:jc w:val="both"/>
      </w:pPr>
      <w:r>
        <w:rPr>
          <w:color w:val="111827"/>
          <w:sz w:val="20"/>
        </w:rPr>
        <w:t>Bu inheritance türünde hiyerarşideki her model ayrı bir modeldir. Her biri kendi veritabanı tablosuna karşılık gelir ve ayrı ayrı query edilebilir ya da oluşturulabilir. Child ile paren</w:t>
      </w:r>
      <w:r>
        <w:rPr>
          <w:color w:val="111827"/>
          <w:sz w:val="20"/>
        </w:rPr>
        <w:t xml:space="preserve">t arasında otomatik oluşturulan bir OneToOneField bağı kurulur.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Place(models.Model):</w:t>
      </w:r>
    </w:p>
    <w:p w:rsidR="0025627D">
      <w:pPr>
        <w:spacing w:after="225" w:line="266" w:lineRule="auto"/>
        <w:ind w:left="195" w:right="5015" w:hanging="10"/>
      </w:pPr>
      <w:r>
        <w:rPr>
          <w:rFonts w:ascii="Courier New" w:eastAsia="Courier New" w:hAnsi="Courier New" w:cs="Courier New"/>
          <w:sz w:val="17"/>
        </w:rPr>
        <w:t xml:space="preserve">    name = models.CharField(max_length=50)     address = models.CharField(max_length=80)</w:t>
      </w:r>
    </w:p>
    <w:p w:rsidR="0025627D">
      <w:pPr>
        <w:spacing w:after="3" w:line="266" w:lineRule="auto"/>
        <w:ind w:left="195" w:right="921" w:hanging="10"/>
      </w:pPr>
      <w:r>
        <w:rPr>
          <w:rFonts w:ascii="Courier New" w:eastAsia="Courier New" w:hAnsi="Courier New" w:cs="Courier New"/>
          <w:sz w:val="17"/>
        </w:rPr>
        <w:t>class Restaurant(Place):</w:t>
      </w:r>
    </w:p>
    <w:p w:rsidR="0025627D">
      <w:pPr>
        <w:spacing w:after="199" w:line="266" w:lineRule="auto"/>
        <w:ind w:left="195" w:right="3070" w:hanging="10"/>
      </w:pPr>
      <w:r>
        <w:rPr>
          <w:rFonts w:ascii="Courier New" w:eastAsia="Courier New" w:hAnsi="Courier New" w:cs="Courier New"/>
          <w:sz w:val="17"/>
        </w:rPr>
        <w:t xml:space="preserve">    serves_hot_dogs = models.BooleanField(default=False)     serves_pizza = models.BooleanField(default=False)</w:t>
      </w:r>
    </w:p>
    <w:p w:rsidR="0025627D">
      <w:pPr>
        <w:spacing w:after="126" w:line="266" w:lineRule="auto"/>
        <w:ind w:left="-5" w:right="936" w:hanging="10"/>
      </w:pPr>
      <w:r>
        <w:rPr>
          <w:color w:val="111827"/>
          <w:sz w:val="20"/>
        </w:rPr>
        <w:t>Parent model’den child model’e aşağı doğru hareket etmek mümkündür; fakat bu, reverse relation isimleriyle çakışma yaratabileceği için subclass ü</w:t>
      </w:r>
      <w:r>
        <w:rPr>
          <w:color w:val="111827"/>
          <w:sz w:val="20"/>
        </w:rPr>
        <w:t>zerinde ForeignKey veya ManyToManyField tanımlanıyorsa related_name açıkça verilmelidir.</w:t>
      </w:r>
    </w:p>
    <w:p w:rsidR="0025627D">
      <w:pPr>
        <w:spacing w:after="188" w:line="266" w:lineRule="auto"/>
        <w:ind w:left="-5" w:right="936" w:hanging="10"/>
      </w:pPr>
      <w:r>
        <w:rPr>
          <w:color w:val="111827"/>
          <w:sz w:val="20"/>
        </w:rPr>
        <w:t>İstenirse parent link field’i manuel olarak da oluşturulabilir ve parent_link=True ile Django’ya bunun parent bağlantısı olduğu bildirilebilir.</w:t>
      </w:r>
    </w:p>
    <w:p w:rsidR="0025627D">
      <w:pPr>
        <w:pStyle w:val="Heading3"/>
        <w:ind w:left="-5"/>
      </w:pPr>
      <w:r>
        <w:t>1.10.5 Proxy models</w:t>
      </w:r>
    </w:p>
    <w:p w:rsidR="0025627D">
      <w:pPr>
        <w:spacing w:after="179" w:line="326" w:lineRule="auto"/>
        <w:ind w:left="-5" w:right="1592" w:hanging="10"/>
        <w:jc w:val="both"/>
      </w:pPr>
      <w:r>
        <w:rPr>
          <w:color w:val="111827"/>
          <w:sz w:val="20"/>
        </w:rPr>
        <w:t>Mul</w:t>
      </w:r>
      <w:r>
        <w:rPr>
          <w:color w:val="111827"/>
          <w:sz w:val="20"/>
        </w:rPr>
        <w:t xml:space="preserve">ti-table inheritance her subclass için yeni tablo oluşturur. Oysa bazen yalnızca Python-level davranışı değiştirmek isteriz; örneğin default manager veya sıralamayı. Bunun için proxy model inheritance kullanılır.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Person(m</w:t>
      </w:r>
      <w:r>
        <w:rPr>
          <w:rFonts w:ascii="Courier New" w:eastAsia="Courier New" w:hAnsi="Courier New" w:cs="Courier New"/>
          <w:sz w:val="17"/>
        </w:rPr>
        <w:t>odels.Model):</w:t>
      </w:r>
    </w:p>
    <w:p w:rsidR="0025627D">
      <w:pPr>
        <w:spacing w:after="225" w:line="266" w:lineRule="auto"/>
        <w:ind w:left="195" w:right="4196" w:hanging="10"/>
      </w:pPr>
      <w:r>
        <w:rPr>
          <w:rFonts w:ascii="Courier New" w:eastAsia="Courier New" w:hAnsi="Courier New" w:cs="Courier New"/>
          <w:sz w:val="17"/>
        </w:rPr>
        <w:t xml:space="preserve">    first_name = models.CharField(max_length=30)     last_name = models.CharField(max_length=30)</w:t>
      </w:r>
    </w:p>
    <w:p w:rsidR="0025627D">
      <w:pPr>
        <w:spacing w:after="225" w:line="266" w:lineRule="auto"/>
        <w:ind w:left="195" w:right="7676" w:hanging="10"/>
      </w:pPr>
      <w:r>
        <w:rPr>
          <w:rFonts w:ascii="Courier New" w:eastAsia="Courier New" w:hAnsi="Courier New" w:cs="Courier New"/>
          <w:sz w:val="17"/>
        </w:rPr>
        <w:t>class MyPerson(Person):     class Meta:         proxy = True</w:t>
      </w:r>
    </w:p>
    <w:p w:rsidR="0025627D">
      <w:pPr>
        <w:spacing w:after="3" w:line="266" w:lineRule="auto"/>
        <w:ind w:left="195" w:right="921" w:hanging="10"/>
      </w:pPr>
      <w:r>
        <w:rPr>
          <w:rFonts w:ascii="Courier New" w:eastAsia="Courier New" w:hAnsi="Courier New" w:cs="Courier New"/>
          <w:sz w:val="17"/>
        </w:rPr>
        <w:t xml:space="preserve">    def do_something(self):</w:t>
      </w:r>
    </w:p>
    <w:p w:rsidR="0025627D">
      <w:pPr>
        <w:spacing w:after="3" w:line="266" w:lineRule="auto"/>
        <w:ind w:left="195" w:right="921" w:hanging="10"/>
      </w:pPr>
      <w:r>
        <w:rPr>
          <w:rFonts w:ascii="Courier New" w:eastAsia="Courier New" w:hAnsi="Courier New" w:cs="Courier New"/>
          <w:sz w:val="17"/>
        </w:rPr>
        <w:t xml:space="preserve">        pass</w:t>
      </w:r>
    </w:p>
    <w:p w:rsidR="0025627D">
      <w:pPr>
        <w:spacing w:after="94" w:line="266" w:lineRule="auto"/>
        <w:ind w:left="-5" w:right="936" w:hanging="10"/>
      </w:pPr>
      <w:r>
        <w:rPr>
          <w:color w:val="111827"/>
          <w:sz w:val="20"/>
        </w:rPr>
        <w:t>Proxy model, parent ile aynı veritabanı tablosu üzerinde çalışır. Person ile oluşturulmuş instance’lar MyPerson üzerinden de erişilebilir.</w:t>
      </w:r>
    </w:p>
    <w:p w:rsidR="0025627D">
      <w:pPr>
        <w:spacing w:after="3" w:line="266" w:lineRule="auto"/>
        <w:ind w:left="195" w:right="921" w:hanging="10"/>
      </w:pPr>
      <w:r>
        <w:rPr>
          <w:rFonts w:ascii="Courier New" w:eastAsia="Courier New" w:hAnsi="Courier New" w:cs="Courier New"/>
          <w:sz w:val="17"/>
        </w:rPr>
        <w:t>&gt;&gt;&gt; p = Person.objects.create(first_name="foobar")</w:t>
      </w:r>
    </w:p>
    <w:p w:rsidR="0025627D">
      <w:pPr>
        <w:spacing w:after="3" w:line="266" w:lineRule="auto"/>
        <w:ind w:left="195" w:right="921" w:hanging="10"/>
      </w:pPr>
      <w:r>
        <w:rPr>
          <w:rFonts w:ascii="Courier New" w:eastAsia="Courier New" w:hAnsi="Courier New" w:cs="Courier New"/>
          <w:sz w:val="17"/>
        </w:rPr>
        <w:t>&gt;&gt;&gt; MyPerson.objects.get(first_name="foobar")</w:t>
      </w:r>
    </w:p>
    <w:p w:rsidR="0025627D">
      <w:pPr>
        <w:spacing w:after="201" w:line="266" w:lineRule="auto"/>
        <w:ind w:left="195" w:right="921" w:hanging="10"/>
      </w:pPr>
      <w:r>
        <w:rPr>
          <w:rFonts w:ascii="Courier New" w:eastAsia="Courier New" w:hAnsi="Courier New" w:cs="Courier New"/>
          <w:sz w:val="17"/>
        </w:rPr>
        <w:t>&lt;MyPerson: foobar&gt;</w:t>
      </w:r>
    </w:p>
    <w:p w:rsidR="0025627D">
      <w:pPr>
        <w:spacing w:after="94" w:line="266" w:lineRule="auto"/>
        <w:ind w:left="-5" w:right="936" w:hanging="10"/>
      </w:pPr>
      <w:r>
        <w:rPr>
          <w:color w:val="111827"/>
          <w:sz w:val="20"/>
        </w:rPr>
        <w:t>P</w:t>
      </w:r>
      <w:r>
        <w:rPr>
          <w:color w:val="111827"/>
          <w:sz w:val="20"/>
        </w:rPr>
        <w:t>roxy model ile varsayılan ordering de değiştirilebilir:</w:t>
      </w:r>
    </w:p>
    <w:p w:rsidR="0025627D">
      <w:pPr>
        <w:spacing w:after="3" w:line="266" w:lineRule="auto"/>
        <w:ind w:left="195" w:right="6653" w:hanging="10"/>
      </w:pPr>
      <w:r>
        <w:rPr>
          <w:rFonts w:ascii="Courier New" w:eastAsia="Courier New" w:hAnsi="Courier New" w:cs="Courier New"/>
          <w:sz w:val="17"/>
        </w:rPr>
        <w:t>class OrderedPerson(Person):     class Meta:</w:t>
      </w:r>
    </w:p>
    <w:p w:rsidR="0025627D">
      <w:pPr>
        <w:spacing w:after="199" w:line="266" w:lineRule="auto"/>
        <w:ind w:left="195" w:right="6243" w:hanging="10"/>
      </w:pPr>
      <w:r>
        <w:rPr>
          <w:rFonts w:ascii="Courier New" w:eastAsia="Courier New" w:hAnsi="Courier New" w:cs="Courier New"/>
          <w:sz w:val="17"/>
        </w:rPr>
        <w:t xml:space="preserve">        ordering = ["last_name"]         proxy = True</w:t>
      </w:r>
    </w:p>
    <w:p w:rsidR="0025627D">
      <w:pPr>
        <w:spacing w:after="126" w:line="266" w:lineRule="auto"/>
        <w:ind w:left="-5" w:right="936" w:hanging="10"/>
      </w:pPr>
      <w:r>
        <w:rPr>
          <w:color w:val="111827"/>
          <w:sz w:val="20"/>
        </w:rPr>
        <w:t>Proxy model’lerde sorgu, istenen model tipini döndürür. Yani Person için yapılan bir query kendiliğin</w:t>
      </w:r>
      <w:r>
        <w:rPr>
          <w:color w:val="111827"/>
          <w:sz w:val="20"/>
        </w:rPr>
        <w:t>den MyPerson döndürmez.</w:t>
      </w:r>
    </w:p>
    <w:p w:rsidR="0025627D">
      <w:pPr>
        <w:spacing w:after="126" w:line="266" w:lineRule="auto"/>
        <w:ind w:left="-5" w:right="936" w:hanging="10"/>
      </w:pPr>
      <w:r>
        <w:rPr>
          <w:color w:val="111827"/>
          <w:sz w:val="20"/>
        </w:rPr>
        <w:t>Bir proxy model tam olarak bir tane non-abstract model class’tan türemelidir. Birden fazla non-abstract model miras alınamaz.</w:t>
      </w:r>
    </w:p>
    <w:p w:rsidR="0025627D">
      <w:pPr>
        <w:spacing w:after="179" w:line="326" w:lineRule="auto"/>
        <w:ind w:left="-5" w:right="2012" w:hanging="10"/>
        <w:jc w:val="both"/>
      </w:pPr>
      <w:r>
        <w:rPr>
          <w:color w:val="111827"/>
          <w:sz w:val="20"/>
        </w:rPr>
        <w:t>Proxy model üzerinde manager tanımlanmazsa parent manager’ları miras alınır; tanımlanırsa yeni manager def</w:t>
      </w:r>
      <w:r>
        <w:rPr>
          <w:color w:val="111827"/>
          <w:sz w:val="20"/>
        </w:rPr>
        <w:t xml:space="preserve">ault olur.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NewManager(models.Manager):</w:t>
      </w:r>
    </w:p>
    <w:p w:rsidR="0025627D">
      <w:pPr>
        <w:spacing w:after="225" w:line="266" w:lineRule="auto"/>
        <w:ind w:left="195" w:right="8700" w:hanging="10"/>
      </w:pPr>
      <w:r>
        <w:rPr>
          <w:rFonts w:ascii="Courier New" w:eastAsia="Courier New" w:hAnsi="Courier New" w:cs="Courier New"/>
          <w:sz w:val="17"/>
        </w:rPr>
        <w:t xml:space="preserve">    # ...     pass</w:t>
      </w:r>
    </w:p>
    <w:p w:rsidR="0025627D">
      <w:pPr>
        <w:spacing w:after="225" w:line="266" w:lineRule="auto"/>
        <w:ind w:left="195" w:right="6960" w:hanging="10"/>
      </w:pPr>
      <w:r>
        <w:rPr>
          <w:rFonts w:ascii="Courier New" w:eastAsia="Courier New" w:hAnsi="Courier New" w:cs="Courier New"/>
          <w:sz w:val="17"/>
        </w:rPr>
        <w:t>class MyPerson(Person):     objects = NewManager()</w:t>
      </w:r>
    </w:p>
    <w:p w:rsidR="0025627D">
      <w:pPr>
        <w:spacing w:after="199" w:line="266" w:lineRule="auto"/>
        <w:ind w:left="195" w:right="7983" w:hanging="10"/>
      </w:pPr>
      <w:r>
        <w:rPr>
          <w:rFonts w:ascii="Courier New" w:eastAsia="Courier New" w:hAnsi="Courier New" w:cs="Courier New"/>
          <w:sz w:val="17"/>
        </w:rPr>
        <w:t xml:space="preserve">    class Meta:         proxy = True</w:t>
      </w:r>
    </w:p>
    <w:p w:rsidR="0025627D">
      <w:pPr>
        <w:spacing w:after="94" w:line="266" w:lineRule="auto"/>
        <w:ind w:left="-5" w:right="936" w:hanging="10"/>
      </w:pPr>
      <w:r>
        <w:rPr>
          <w:color w:val="111827"/>
          <w:sz w:val="20"/>
        </w:rPr>
        <w:t>Ek manager eklemek istenirse abstract bir base class içinde tanımlanıp primary base class’tan sonra miras alınabilir.</w:t>
      </w:r>
    </w:p>
    <w:p w:rsidR="0025627D">
      <w:pPr>
        <w:spacing w:after="225" w:line="266" w:lineRule="auto"/>
        <w:ind w:left="195" w:right="5629" w:hanging="10"/>
      </w:pPr>
      <w:r>
        <w:rPr>
          <w:rFonts w:ascii="Courier New" w:eastAsia="Courier New" w:hAnsi="Courier New" w:cs="Courier New"/>
          <w:sz w:val="17"/>
        </w:rPr>
        <w:t>class ExtraManagers(models.Model):     secondary = NewManager()</w:t>
      </w:r>
    </w:p>
    <w:p w:rsidR="0025627D">
      <w:pPr>
        <w:spacing w:after="225" w:line="266" w:lineRule="auto"/>
        <w:ind w:left="195" w:right="7676" w:hanging="10"/>
      </w:pPr>
      <w:r>
        <w:rPr>
          <w:rFonts w:ascii="Courier New" w:eastAsia="Courier New" w:hAnsi="Courier New" w:cs="Courier New"/>
          <w:sz w:val="17"/>
        </w:rPr>
        <w:t xml:space="preserve">    class Meta:         abstract = True</w:t>
      </w:r>
    </w:p>
    <w:p w:rsidR="0025627D">
      <w:pPr>
        <w:spacing w:after="199" w:line="266" w:lineRule="auto"/>
        <w:ind w:left="195" w:right="6141" w:hanging="10"/>
      </w:pPr>
      <w:r>
        <w:rPr>
          <w:rFonts w:ascii="Courier New" w:eastAsia="Courier New" w:hAnsi="Courier New" w:cs="Courier New"/>
          <w:sz w:val="17"/>
        </w:rPr>
        <w:t>class MyPerson(Person, ExtraManage</w:t>
      </w:r>
      <w:r>
        <w:rPr>
          <w:rFonts w:ascii="Courier New" w:eastAsia="Courier New" w:hAnsi="Courier New" w:cs="Courier New"/>
          <w:sz w:val="17"/>
        </w:rPr>
        <w:t>rs):     class Meta:         proxy = True</w:t>
      </w:r>
    </w:p>
    <w:p w:rsidR="0025627D">
      <w:pPr>
        <w:spacing w:after="9" w:line="266" w:lineRule="auto"/>
        <w:ind w:left="-5" w:right="936" w:hanging="10"/>
      </w:pPr>
      <w:r>
        <w:rPr>
          <w:color w:val="111827"/>
          <w:sz w:val="20"/>
        </w:rPr>
        <w:t>Unmanaged model ile proxy model benzer görünebilir; ancak amaçları farklıdır.</w:t>
      </w:r>
    </w:p>
    <w:p w:rsidR="0025627D">
      <w:pPr>
        <w:spacing w:after="188" w:line="266" w:lineRule="auto"/>
        <w:ind w:left="-5" w:right="936" w:hanging="10"/>
      </w:pPr>
      <w:r>
        <w:rPr>
          <w:color w:val="111827"/>
          <w:sz w:val="20"/>
        </w:rPr>
        <w:t>Meta.managed=False mevcut tabloyu kısmen modellemek için; Meta.proxy=True ise aynı storage yapısını koruyup yalnızca Python davranışını değiştirmek için kullanılır.</w:t>
      </w:r>
    </w:p>
    <w:p w:rsidR="0025627D">
      <w:pPr>
        <w:pStyle w:val="Heading3"/>
        <w:ind w:left="-5"/>
      </w:pPr>
      <w:r>
        <w:t>1.10.6 Multiple inheritance</w:t>
      </w:r>
    </w:p>
    <w:p w:rsidR="0025627D">
      <w:pPr>
        <w:spacing w:after="126" w:line="266" w:lineRule="auto"/>
        <w:ind w:left="-5" w:right="936" w:hanging="10"/>
      </w:pPr>
      <w:r>
        <w:rPr>
          <w:color w:val="111827"/>
          <w:sz w:val="20"/>
        </w:rPr>
        <w:t>Python’daki gibi Django model’leri de birden fazla parent model’den miras alabilir. Ancak mümkün olduğunca sade inheritance yapıları tercih edilmelidir.</w:t>
      </w:r>
    </w:p>
    <w:p w:rsidR="0025627D">
      <w:pPr>
        <w:spacing w:after="94" w:line="266" w:lineRule="auto"/>
        <w:ind w:left="-5" w:right="936" w:hanging="10"/>
      </w:pPr>
      <w:r>
        <w:rPr>
          <w:color w:val="111827"/>
          <w:sz w:val="20"/>
        </w:rPr>
        <w:t>Birden fazla model aynı id primary key alanını miras bırakıyorsa hata oluşur. Bunu çözmek için base mod</w:t>
      </w:r>
      <w:r>
        <w:rPr>
          <w:color w:val="111827"/>
          <w:sz w:val="20"/>
        </w:rPr>
        <w:t>el’lerde explicit AutoField kullanılabilir:</w:t>
      </w:r>
    </w:p>
    <w:p w:rsidR="0025627D">
      <w:pPr>
        <w:spacing w:after="3" w:line="266" w:lineRule="auto"/>
        <w:ind w:left="195" w:right="921" w:hanging="10"/>
      </w:pPr>
      <w:r>
        <w:rPr>
          <w:rFonts w:ascii="Courier New" w:eastAsia="Courier New" w:hAnsi="Courier New" w:cs="Courier New"/>
          <w:sz w:val="17"/>
        </w:rPr>
        <w:t>class Article(models.Model):</w:t>
      </w:r>
    </w:p>
    <w:p w:rsidR="0025627D">
      <w:pPr>
        <w:spacing w:after="3" w:line="411" w:lineRule="auto"/>
        <w:ind w:left="195" w:right="4810" w:hanging="10"/>
      </w:pPr>
      <w:r>
        <w:rPr>
          <w:rFonts w:ascii="Courier New" w:eastAsia="Courier New" w:hAnsi="Courier New" w:cs="Courier New"/>
          <w:sz w:val="17"/>
        </w:rPr>
        <w:t xml:space="preserve">    article_id = models.AutoField(primary_key=True)     ... class Book(models.Model):</w:t>
      </w:r>
    </w:p>
    <w:p w:rsidR="0025627D">
      <w:pPr>
        <w:spacing w:after="225" w:line="266" w:lineRule="auto"/>
        <w:ind w:left="195" w:right="4810" w:hanging="10"/>
      </w:pPr>
      <w:r>
        <w:rPr>
          <w:rFonts w:ascii="Courier New" w:eastAsia="Courier New" w:hAnsi="Courier New" w:cs="Courier New"/>
          <w:sz w:val="17"/>
        </w:rPr>
        <w:t xml:space="preserve">    book_id = models.AutoField(primary_key=True)     ...</w:t>
      </w:r>
    </w:p>
    <w:p w:rsidR="0025627D">
      <w:pPr>
        <w:spacing w:after="199" w:line="266" w:lineRule="auto"/>
        <w:ind w:left="195" w:right="6346" w:hanging="10"/>
      </w:pPr>
      <w:r>
        <w:rPr>
          <w:rFonts w:ascii="Courier New" w:eastAsia="Courier New" w:hAnsi="Courier New" w:cs="Courier New"/>
          <w:sz w:val="17"/>
        </w:rPr>
        <w:t>class BookReview(Book, Article):     pas</w:t>
      </w:r>
      <w:r>
        <w:rPr>
          <w:rFonts w:ascii="Courier New" w:eastAsia="Courier New" w:hAnsi="Courier New" w:cs="Courier New"/>
          <w:sz w:val="17"/>
        </w:rPr>
        <w:t>s</w:t>
      </w:r>
    </w:p>
    <w:p w:rsidR="0025627D">
      <w:pPr>
        <w:spacing w:after="188" w:line="266" w:lineRule="auto"/>
        <w:ind w:left="-5" w:right="936" w:hanging="10"/>
      </w:pPr>
      <w:r>
        <w:rPr>
          <w:color w:val="111827"/>
          <w:sz w:val="20"/>
        </w:rPr>
        <w:t>Alternatif olarak ortak bir ancestor kullanılabilir ve parent_link=True içeren explicit OneToOneField’ler tanımlanabilir.</w:t>
      </w:r>
    </w:p>
    <w:p w:rsidR="0025627D">
      <w:pPr>
        <w:pStyle w:val="Heading3"/>
        <w:ind w:left="-5"/>
      </w:pPr>
      <w:r>
        <w:t>1.10.7 Field name "hiding" is not permitted</w:t>
      </w:r>
    </w:p>
    <w:p w:rsidR="0025627D">
      <w:pPr>
        <w:spacing w:after="126" w:line="266" w:lineRule="auto"/>
        <w:ind w:left="-5" w:right="936" w:hanging="10"/>
      </w:pPr>
      <w:r>
        <w:rPr>
          <w:color w:val="111827"/>
          <w:sz w:val="20"/>
        </w:rPr>
        <w:t>Normal Python inheritance içinde child class, parent attribute’lerini override edebilir.</w:t>
      </w:r>
      <w:r>
        <w:rPr>
          <w:color w:val="111827"/>
          <w:sz w:val="20"/>
        </w:rPr>
        <w:t xml:space="preserve"> Django model’lerinde ise bu durum field’ler için genellikle yasaktır. Non-abstract bir parent modelde author adlı bir field varsa, child model aynı isimle başka bir field veya attribute tanımlayamaz.</w:t>
      </w:r>
    </w:p>
    <w:p w:rsidR="0025627D">
      <w:pPr>
        <w:spacing w:after="126" w:line="266" w:lineRule="auto"/>
        <w:ind w:left="-5" w:right="936" w:hanging="10"/>
      </w:pPr>
      <w:r>
        <w:rPr>
          <w:color w:val="111827"/>
          <w:sz w:val="20"/>
        </w:rPr>
        <w:t>Bu kısıtlama abstract model’den gelen field’ler için ge</w:t>
      </w:r>
      <w:r>
        <w:rPr>
          <w:color w:val="111827"/>
          <w:sz w:val="20"/>
        </w:rPr>
        <w:t>çerli değildir; onlar override edilebilir veya None verilerek kaldırılabilir.</w:t>
      </w:r>
    </w:p>
    <w:p w:rsidR="0025627D">
      <w:pPr>
        <w:spacing w:after="126" w:line="266" w:lineRule="auto"/>
        <w:ind w:left="-5" w:right="936" w:hanging="10"/>
      </w:pPr>
      <w:r>
        <w:rPr>
          <w:color w:val="111827"/>
          <w:sz w:val="20"/>
        </w:rPr>
        <w:t>ForeignKey gibi bazı field’ler model üzerinde ek attribute’ler de tanımlar; örneğin _id, related_name ve related_query_name. Bunlar da ilgili field değiştirilmeden override edile</w:t>
      </w:r>
      <w:r>
        <w:rPr>
          <w:color w:val="111827"/>
          <w:sz w:val="20"/>
        </w:rPr>
        <w:t>mez.</w:t>
      </w:r>
    </w:p>
    <w:p w:rsidR="0025627D">
      <w:pPr>
        <w:spacing w:after="265" w:line="266" w:lineRule="auto"/>
        <w:ind w:left="-5" w:right="936" w:hanging="10"/>
      </w:pPr>
      <w:r>
        <w:rPr>
          <w:color w:val="111827"/>
          <w:sz w:val="20"/>
        </w:rPr>
        <w:t>Bir parent modeldeki field’i override etmeye çalışmak FieldError ile sonuçlanır.</w:t>
      </w:r>
    </w:p>
    <w:p w:rsidR="0025627D">
      <w:pPr>
        <w:pStyle w:val="Heading2"/>
        <w:ind w:left="-5"/>
      </w:pPr>
      <w:r>
        <w:t>1.11 Organizing models in a package</w:t>
      </w:r>
    </w:p>
    <w:p w:rsidR="0025627D">
      <w:pPr>
        <w:spacing w:after="126" w:line="266" w:lineRule="auto"/>
        <w:ind w:left="-5" w:right="936" w:hanging="10"/>
      </w:pPr>
      <w:r>
        <w:rPr>
          <w:color w:val="111827"/>
          <w:sz w:val="20"/>
        </w:rPr>
        <w:t>manage.py startapp komutu varsayılan olarak bir models.py dosyası oluşturur. Model sayısı fazlaysa bunları ayrı dosyalara bölmek faydalı olabilir.</w:t>
      </w:r>
    </w:p>
    <w:p w:rsidR="0025627D">
      <w:pPr>
        <w:spacing w:after="94" w:line="266" w:lineRule="auto"/>
        <w:ind w:left="-5" w:right="936" w:hanging="10"/>
      </w:pPr>
      <w:r>
        <w:rPr>
          <w:color w:val="111827"/>
          <w:sz w:val="20"/>
        </w:rPr>
        <w:t>Bunun için models.py kaldırılır, yerine myapp/models/ klasörü ve bir __init__.py oluşturulur. Model’lerin __i</w:t>
      </w:r>
      <w:r>
        <w:rPr>
          <w:color w:val="111827"/>
          <w:sz w:val="20"/>
        </w:rPr>
        <w:t>nit__.py içinde import edilmesi gerekir.</w:t>
      </w:r>
    </w:p>
    <w:p w:rsidR="0025627D">
      <w:pPr>
        <w:spacing w:after="199" w:line="266" w:lineRule="auto"/>
        <w:ind w:left="195" w:right="6960" w:hanging="10"/>
      </w:pPr>
      <w:r>
        <w:rPr>
          <w:rFonts w:ascii="Courier New" w:eastAsia="Courier New" w:hAnsi="Courier New" w:cs="Courier New"/>
          <w:sz w:val="17"/>
        </w:rPr>
        <w:t># myapp/models/__init__.py from .organic import Person from .synthetic import Robot</w:t>
      </w:r>
    </w:p>
    <w:p w:rsidR="0025627D">
      <w:pPr>
        <w:spacing w:after="94" w:line="266" w:lineRule="auto"/>
        <w:ind w:left="-5" w:right="936" w:hanging="10"/>
      </w:pPr>
      <w:r>
        <w:rPr>
          <w:color w:val="111827"/>
          <w:sz w:val="20"/>
        </w:rPr>
        <w:t>Açık import kullanmak namespace’i temiz tutar, okunabilirliği artırır ve analiz araçlarının daha iyi çalışmasına yardımcı olur.</w:t>
      </w:r>
    </w:p>
    <w:p w:rsidR="0025627D">
      <w:pPr>
        <w:pStyle w:val="Heading1"/>
        <w:ind w:left="-5"/>
      </w:pPr>
      <w:r>
        <w:t xml:space="preserve">2. </w:t>
      </w:r>
      <w:r>
        <w:t>Making queries</w:t>
      </w:r>
    </w:p>
    <w:p w:rsidR="0025627D">
      <w:pPr>
        <w:spacing w:after="126" w:line="266" w:lineRule="auto"/>
        <w:ind w:left="-5" w:right="936" w:hanging="10"/>
      </w:pPr>
      <w:r>
        <w:rPr>
          <w:color w:val="111827"/>
          <w:sz w:val="20"/>
        </w:rPr>
        <w:t>Data model’lerinizi oluşturduktan sonra Django otomatik olarak create, retrieve, update ve delete işlemlerini yapabilen bir veritabanı soyutlama API’si sağlar. Bu bölüm, bu API’nin nasıl kullanılacağını açıklar.</w:t>
      </w:r>
    </w:p>
    <w:p w:rsidR="0025627D">
      <w:pPr>
        <w:spacing w:after="35" w:line="504" w:lineRule="auto"/>
        <w:ind w:left="185" w:right="2853" w:hanging="200"/>
        <w:jc w:val="both"/>
      </w:pPr>
      <w:r>
        <w:rPr>
          <w:color w:val="111827"/>
          <w:sz w:val="20"/>
        </w:rPr>
        <w:t>Bu rehber boyunca aşağıdaki b</w:t>
      </w:r>
      <w:r>
        <w:rPr>
          <w:color w:val="111827"/>
          <w:sz w:val="20"/>
        </w:rPr>
        <w:t xml:space="preserve">log uygulaması model’leri referans alınır: </w:t>
      </w:r>
      <w:r>
        <w:rPr>
          <w:rFonts w:ascii="Courier New" w:eastAsia="Courier New" w:hAnsi="Courier New" w:cs="Courier New"/>
          <w:sz w:val="17"/>
        </w:rPr>
        <w:t>from datetime import date from django.db import models</w:t>
      </w:r>
    </w:p>
    <w:p w:rsidR="0025627D">
      <w:pPr>
        <w:spacing w:after="3" w:line="266" w:lineRule="auto"/>
        <w:ind w:left="195" w:right="921" w:hanging="10"/>
      </w:pPr>
      <w:r>
        <w:rPr>
          <w:rFonts w:ascii="Courier New" w:eastAsia="Courier New" w:hAnsi="Courier New" w:cs="Courier New"/>
          <w:sz w:val="17"/>
        </w:rPr>
        <w:t>class Blog(models.Model):</w:t>
      </w:r>
    </w:p>
    <w:p w:rsidR="0025627D">
      <w:pPr>
        <w:spacing w:after="225" w:line="266" w:lineRule="auto"/>
        <w:ind w:left="195" w:right="4913" w:hanging="10"/>
      </w:pPr>
      <w:r>
        <w:rPr>
          <w:rFonts w:ascii="Courier New" w:eastAsia="Courier New" w:hAnsi="Courier New" w:cs="Courier New"/>
          <w:sz w:val="17"/>
        </w:rPr>
        <w:t xml:space="preserve">    name = models.CharField(max_length=100)     tagline = models.TextField()</w:t>
      </w:r>
    </w:p>
    <w:p w:rsidR="0025627D">
      <w:pPr>
        <w:spacing w:after="225" w:line="266" w:lineRule="auto"/>
        <w:ind w:left="195" w:right="7164" w:hanging="10"/>
      </w:pPr>
      <w:r>
        <w:rPr>
          <w:rFonts w:ascii="Courier New" w:eastAsia="Courier New" w:hAnsi="Courier New" w:cs="Courier New"/>
          <w:sz w:val="17"/>
        </w:rPr>
        <w:t xml:space="preserve">    def __str__(self):         return self.name</w:t>
      </w:r>
    </w:p>
    <w:p w:rsidR="0025627D">
      <w:pPr>
        <w:spacing w:after="3" w:line="266" w:lineRule="auto"/>
        <w:ind w:left="195" w:right="921" w:hanging="10"/>
      </w:pPr>
      <w:r>
        <w:rPr>
          <w:rFonts w:ascii="Courier New" w:eastAsia="Courier New" w:hAnsi="Courier New" w:cs="Courier New"/>
          <w:sz w:val="17"/>
        </w:rPr>
        <w:t>class Author(models.Model):</w:t>
      </w:r>
    </w:p>
    <w:p w:rsidR="0025627D">
      <w:pPr>
        <w:spacing w:after="225" w:line="266" w:lineRule="auto"/>
        <w:ind w:left="195" w:right="5117" w:hanging="10"/>
      </w:pPr>
      <w:r>
        <w:rPr>
          <w:rFonts w:ascii="Courier New" w:eastAsia="Courier New" w:hAnsi="Courier New" w:cs="Courier New"/>
          <w:sz w:val="17"/>
        </w:rPr>
        <w:t xml:space="preserve">    name = models.CharField(max_length=200)     email = models.EmailField()</w:t>
      </w:r>
    </w:p>
    <w:p w:rsidR="0025627D">
      <w:pPr>
        <w:spacing w:after="225" w:line="266" w:lineRule="auto"/>
        <w:ind w:left="195" w:right="7164" w:hanging="10"/>
      </w:pPr>
      <w:r>
        <w:rPr>
          <w:rFonts w:ascii="Courier New" w:eastAsia="Courier New" w:hAnsi="Courier New" w:cs="Courier New"/>
          <w:sz w:val="17"/>
        </w:rPr>
        <w:t xml:space="preserve">    def __str__(self):         return self.name</w:t>
      </w:r>
    </w:p>
    <w:p w:rsidR="0025627D">
      <w:pPr>
        <w:spacing w:after="3" w:line="266" w:lineRule="auto"/>
        <w:ind w:left="195" w:right="921" w:hanging="10"/>
      </w:pPr>
      <w:r>
        <w:rPr>
          <w:rFonts w:ascii="Courier New" w:eastAsia="Courier New" w:hAnsi="Courier New" w:cs="Courier New"/>
          <w:sz w:val="17"/>
        </w:rPr>
        <w:t>class Entry(models.Model):</w:t>
      </w:r>
    </w:p>
    <w:p w:rsidR="0025627D">
      <w:pPr>
        <w:spacing w:after="225" w:line="266" w:lineRule="auto"/>
        <w:ind w:left="195" w:right="3889" w:hanging="10"/>
      </w:pPr>
      <w:r>
        <w:rPr>
          <w:rFonts w:ascii="Courier New" w:eastAsia="Courier New" w:hAnsi="Courier New" w:cs="Courier New"/>
          <w:sz w:val="17"/>
        </w:rPr>
        <w:t xml:space="preserve">    blog = models.ForeignKey(Blog, on_delete=models.CASCADE)     headline = m</w:t>
      </w:r>
      <w:r>
        <w:rPr>
          <w:rFonts w:ascii="Courier New" w:eastAsia="Courier New" w:hAnsi="Courier New" w:cs="Courier New"/>
          <w:sz w:val="17"/>
        </w:rPr>
        <w:t xml:space="preserve">odels.CharField(max_length=255)     body_text = models.TextField()     pub_date = models.DateField()     mod_date = models.DateField(default=date.today)     authors = models.ManyToManyField(Author)     number_of_comments = models.IntegerField(default=0)   </w:t>
      </w:r>
      <w:r>
        <w:rPr>
          <w:rFonts w:ascii="Courier New" w:eastAsia="Courier New" w:hAnsi="Courier New" w:cs="Courier New"/>
          <w:sz w:val="17"/>
        </w:rPr>
        <w:t xml:space="preserve">  number_of_pingbacks = models.IntegerField(default=0)     rating = models.IntegerField(default=5)</w:t>
      </w:r>
    </w:p>
    <w:p w:rsidR="0025627D">
      <w:pPr>
        <w:spacing w:after="3" w:line="266" w:lineRule="auto"/>
        <w:ind w:left="195" w:right="921" w:hanging="10"/>
      </w:pPr>
      <w:r>
        <w:rPr>
          <w:rFonts w:ascii="Courier New" w:eastAsia="Courier New" w:hAnsi="Courier New" w:cs="Courier New"/>
          <w:sz w:val="17"/>
        </w:rPr>
        <w:t xml:space="preserve">    def __str__(self):</w:t>
      </w:r>
    </w:p>
    <w:p w:rsidR="0025627D">
      <w:pPr>
        <w:spacing w:after="297" w:line="266" w:lineRule="auto"/>
        <w:ind w:left="195" w:right="921" w:hanging="10"/>
      </w:pPr>
      <w:r>
        <w:rPr>
          <w:rFonts w:ascii="Courier New" w:eastAsia="Courier New" w:hAnsi="Courier New" w:cs="Courier New"/>
          <w:sz w:val="17"/>
        </w:rPr>
        <w:t xml:space="preserve">        return self.headline</w:t>
      </w:r>
    </w:p>
    <w:p w:rsidR="0025627D">
      <w:pPr>
        <w:pStyle w:val="Heading2"/>
        <w:ind w:left="-5"/>
      </w:pPr>
      <w:r>
        <w:t>2.1 Creating objects</w:t>
      </w:r>
    </w:p>
    <w:p w:rsidR="0025627D">
      <w:pPr>
        <w:spacing w:after="126" w:line="266" w:lineRule="auto"/>
        <w:ind w:left="-5" w:right="936" w:hanging="10"/>
      </w:pPr>
      <w:r>
        <w:rPr>
          <w:color w:val="111827"/>
          <w:sz w:val="20"/>
        </w:rPr>
        <w:t>Django, veritabanı tablosu verisini Python object’leri olarak temsil eder: model cla</w:t>
      </w:r>
      <w:r>
        <w:rPr>
          <w:color w:val="111827"/>
          <w:sz w:val="20"/>
        </w:rPr>
        <w:t>ss tabloyu, o class’ın instance’ı ise tablodaki belirli bir kaydı temsil eder.</w:t>
      </w:r>
    </w:p>
    <w:p w:rsidR="0025627D">
      <w:pPr>
        <w:spacing w:after="94" w:line="266" w:lineRule="auto"/>
        <w:ind w:left="-5" w:right="936" w:hanging="10"/>
      </w:pPr>
      <w:r>
        <w:rPr>
          <w:color w:val="111827"/>
          <w:sz w:val="20"/>
        </w:rPr>
        <w:t>Bir object oluşturmak için model class keyword argümanlarla instantiate edilir ve ardından save() çağrılır:</w:t>
      </w:r>
    </w:p>
    <w:p w:rsidR="0025627D">
      <w:pPr>
        <w:spacing w:after="3" w:line="266" w:lineRule="auto"/>
        <w:ind w:left="195" w:right="921" w:hanging="10"/>
      </w:pPr>
      <w:r>
        <w:rPr>
          <w:rFonts w:ascii="Courier New" w:eastAsia="Courier New" w:hAnsi="Courier New" w:cs="Courier New"/>
          <w:sz w:val="17"/>
        </w:rPr>
        <w:t>&gt;&gt;&gt; from blog.models import Blog</w:t>
      </w:r>
    </w:p>
    <w:p w:rsidR="0025627D">
      <w:pPr>
        <w:spacing w:after="3" w:line="266" w:lineRule="auto"/>
        <w:ind w:left="195" w:right="921" w:hanging="10"/>
      </w:pPr>
      <w:r>
        <w:rPr>
          <w:rFonts w:ascii="Courier New" w:eastAsia="Courier New" w:hAnsi="Courier New" w:cs="Courier New"/>
          <w:sz w:val="17"/>
        </w:rPr>
        <w:t>&gt;&gt;&gt; b = Blog(name="Beatles Blog", ta</w:t>
      </w:r>
      <w:r>
        <w:rPr>
          <w:rFonts w:ascii="Courier New" w:eastAsia="Courier New" w:hAnsi="Courier New" w:cs="Courier New"/>
          <w:sz w:val="17"/>
        </w:rPr>
        <w:t>gline="All the latest Beatles news.")</w:t>
      </w:r>
    </w:p>
    <w:p w:rsidR="0025627D">
      <w:pPr>
        <w:spacing w:after="201" w:line="266" w:lineRule="auto"/>
        <w:ind w:left="195" w:right="921" w:hanging="10"/>
      </w:pPr>
      <w:r>
        <w:rPr>
          <w:rFonts w:ascii="Courier New" w:eastAsia="Courier New" w:hAnsi="Courier New" w:cs="Courier New"/>
          <w:sz w:val="17"/>
        </w:rPr>
        <w:t>&gt;&gt;&gt; b.save()</w:t>
      </w:r>
    </w:p>
    <w:p w:rsidR="0025627D">
      <w:pPr>
        <w:spacing w:after="262" w:line="266" w:lineRule="auto"/>
        <w:ind w:left="-5" w:right="936" w:hanging="10"/>
      </w:pPr>
      <w:r>
        <w:rPr>
          <w:color w:val="111827"/>
          <w:sz w:val="20"/>
        </w:rPr>
        <w:t>Django veritabanına, save() açıkça çağrılana kadar gitmez. Arka planda bir INSERT SQL ifadesi çalıştırılır. save() method’unun return değeri yoktur. Tek adımda oluşturup kaydetmek için create() method’u kullanılabilir.</w:t>
      </w:r>
    </w:p>
    <w:p w:rsidR="0025627D">
      <w:pPr>
        <w:pStyle w:val="Heading2"/>
        <w:ind w:left="-5"/>
      </w:pPr>
      <w:r>
        <w:t>2.2 Saving changes to objects</w:t>
      </w:r>
    </w:p>
    <w:p w:rsidR="0025627D">
      <w:pPr>
        <w:spacing w:after="94" w:line="266" w:lineRule="auto"/>
        <w:ind w:left="-5" w:right="936" w:hanging="10"/>
      </w:pPr>
      <w:r>
        <w:rPr>
          <w:color w:val="111827"/>
          <w:sz w:val="20"/>
        </w:rPr>
        <w:t>Veritab</w:t>
      </w:r>
      <w:r>
        <w:rPr>
          <w:color w:val="111827"/>
          <w:sz w:val="20"/>
        </w:rPr>
        <w:t>anında zaten bulunan bir object üzerinde değişiklik yapıldıktan sonra save() çağrılarak UPDATE işlemi gerçekleştirilir:</w:t>
      </w:r>
    </w:p>
    <w:p w:rsidR="0025627D">
      <w:pPr>
        <w:spacing w:after="3" w:line="266" w:lineRule="auto"/>
        <w:ind w:left="195" w:right="921" w:hanging="10"/>
      </w:pPr>
      <w:r>
        <w:rPr>
          <w:rFonts w:ascii="Courier New" w:eastAsia="Courier New" w:hAnsi="Courier New" w:cs="Courier New"/>
          <w:sz w:val="17"/>
        </w:rPr>
        <w:t>&gt;&gt;&gt; b5.name = "New name"</w:t>
      </w:r>
    </w:p>
    <w:p w:rsidR="0025627D">
      <w:pPr>
        <w:spacing w:after="3" w:line="266" w:lineRule="auto"/>
        <w:ind w:left="195" w:right="921" w:hanging="10"/>
      </w:pPr>
      <w:r>
        <w:rPr>
          <w:rFonts w:ascii="Courier New" w:eastAsia="Courier New" w:hAnsi="Courier New" w:cs="Courier New"/>
          <w:sz w:val="17"/>
        </w:rPr>
        <w:t>&gt;&gt;&gt; b5.save()</w:t>
      </w:r>
    </w:p>
    <w:p w:rsidR="0025627D">
      <w:pPr>
        <w:pStyle w:val="Heading3"/>
        <w:ind w:left="-5"/>
      </w:pPr>
      <w:r>
        <w:t>2.2.1 Saving ForeignKey ve ManyToManyField field’leri</w:t>
      </w:r>
    </w:p>
    <w:p w:rsidR="0025627D">
      <w:pPr>
        <w:spacing w:after="94" w:line="266" w:lineRule="auto"/>
        <w:ind w:left="-5" w:right="936" w:hanging="10"/>
      </w:pPr>
      <w:r>
        <w:rPr>
          <w:color w:val="111827"/>
          <w:sz w:val="20"/>
        </w:rPr>
        <w:t>ForeignKey field güncellemek normal field kaydetmekle aynıdır: uygun tipte object doğrudan field’e atanır.</w:t>
      </w:r>
    </w:p>
    <w:p w:rsidR="0025627D">
      <w:pPr>
        <w:spacing w:after="3" w:line="266" w:lineRule="auto"/>
        <w:ind w:left="195" w:right="921" w:hanging="10"/>
      </w:pPr>
      <w:r>
        <w:rPr>
          <w:rFonts w:ascii="Courier New" w:eastAsia="Courier New" w:hAnsi="Courier New" w:cs="Courier New"/>
          <w:sz w:val="17"/>
        </w:rPr>
        <w:t>&gt;&gt;&gt; from blog.models import Blog, Entry</w:t>
      </w:r>
    </w:p>
    <w:p w:rsidR="0025627D">
      <w:pPr>
        <w:spacing w:after="3" w:line="266" w:lineRule="auto"/>
        <w:ind w:left="195" w:right="921" w:hanging="10"/>
      </w:pPr>
      <w:r>
        <w:rPr>
          <w:rFonts w:ascii="Courier New" w:eastAsia="Courier New" w:hAnsi="Courier New" w:cs="Courier New"/>
          <w:sz w:val="17"/>
        </w:rPr>
        <w:t>&gt;&gt;&gt; entry = Entry.objects.get(pk=1)</w:t>
      </w:r>
    </w:p>
    <w:p w:rsidR="0025627D">
      <w:pPr>
        <w:spacing w:after="3" w:line="266" w:lineRule="auto"/>
        <w:ind w:left="195" w:right="921" w:hanging="10"/>
      </w:pPr>
      <w:r>
        <w:rPr>
          <w:rFonts w:ascii="Courier New" w:eastAsia="Courier New" w:hAnsi="Courier New" w:cs="Courier New"/>
          <w:sz w:val="17"/>
        </w:rPr>
        <w:t>&gt;&gt;&gt; cheese_blog = Blog.objects.get(name="Cheddar Talk")</w:t>
      </w:r>
    </w:p>
    <w:p w:rsidR="0025627D">
      <w:pPr>
        <w:spacing w:after="3" w:line="266" w:lineRule="auto"/>
        <w:ind w:left="195" w:right="921" w:hanging="10"/>
      </w:pPr>
      <w:r>
        <w:rPr>
          <w:rFonts w:ascii="Courier New" w:eastAsia="Courier New" w:hAnsi="Courier New" w:cs="Courier New"/>
          <w:sz w:val="17"/>
        </w:rPr>
        <w:t xml:space="preserve">&gt;&gt;&gt; entry.blog = </w:t>
      </w:r>
      <w:r>
        <w:rPr>
          <w:rFonts w:ascii="Courier New" w:eastAsia="Courier New" w:hAnsi="Courier New" w:cs="Courier New"/>
          <w:sz w:val="17"/>
        </w:rPr>
        <w:t>cheese_blog</w:t>
      </w:r>
    </w:p>
    <w:p w:rsidR="0025627D">
      <w:pPr>
        <w:spacing w:after="201" w:line="266" w:lineRule="auto"/>
        <w:ind w:left="195" w:right="921" w:hanging="10"/>
      </w:pPr>
      <w:r>
        <w:rPr>
          <w:rFonts w:ascii="Courier New" w:eastAsia="Courier New" w:hAnsi="Courier New" w:cs="Courier New"/>
          <w:sz w:val="17"/>
        </w:rPr>
        <w:t>&gt;&gt;&gt; entry.save()</w:t>
      </w:r>
    </w:p>
    <w:p w:rsidR="0025627D">
      <w:pPr>
        <w:spacing w:after="94" w:line="266" w:lineRule="auto"/>
        <w:ind w:left="-5" w:right="936" w:hanging="10"/>
      </w:pPr>
      <w:r>
        <w:rPr>
          <w:color w:val="111827"/>
          <w:sz w:val="20"/>
        </w:rPr>
        <w:t>ManyToManyField biraz farklı çalışır; ilişkiye kayıt eklemek için field üzerindeki add() method’u kullanılır:</w:t>
      </w:r>
    </w:p>
    <w:p w:rsidR="0025627D">
      <w:pPr>
        <w:spacing w:after="3" w:line="266" w:lineRule="auto"/>
        <w:ind w:left="195" w:right="921" w:hanging="10"/>
      </w:pPr>
      <w:r>
        <w:rPr>
          <w:rFonts w:ascii="Courier New" w:eastAsia="Courier New" w:hAnsi="Courier New" w:cs="Courier New"/>
          <w:sz w:val="17"/>
        </w:rPr>
        <w:t>&gt;&gt;&gt; from blog.models import Author</w:t>
      </w:r>
    </w:p>
    <w:p w:rsidR="0025627D">
      <w:pPr>
        <w:spacing w:after="3" w:line="266" w:lineRule="auto"/>
        <w:ind w:left="195" w:right="921" w:hanging="10"/>
      </w:pPr>
      <w:r>
        <w:rPr>
          <w:rFonts w:ascii="Courier New" w:eastAsia="Courier New" w:hAnsi="Courier New" w:cs="Courier New"/>
          <w:sz w:val="17"/>
        </w:rPr>
        <w:t>&gt;&gt;&gt; joe = Author.objects.create(name="Joe")</w:t>
      </w:r>
    </w:p>
    <w:p w:rsidR="0025627D">
      <w:pPr>
        <w:spacing w:after="201" w:line="266" w:lineRule="auto"/>
        <w:ind w:left="195" w:right="921" w:hanging="10"/>
      </w:pPr>
      <w:r>
        <w:rPr>
          <w:rFonts w:ascii="Courier New" w:eastAsia="Courier New" w:hAnsi="Courier New" w:cs="Courier New"/>
          <w:sz w:val="17"/>
        </w:rPr>
        <w:t>&gt;&gt;&gt; entry.authors.add(joe)</w:t>
      </w:r>
    </w:p>
    <w:p w:rsidR="0025627D">
      <w:pPr>
        <w:spacing w:after="94" w:line="266" w:lineRule="auto"/>
        <w:ind w:left="-5" w:right="936" w:hanging="10"/>
      </w:pPr>
      <w:r>
        <w:rPr>
          <w:color w:val="111827"/>
          <w:sz w:val="20"/>
        </w:rPr>
        <w:t xml:space="preserve">Birden çok </w:t>
      </w:r>
      <w:r>
        <w:rPr>
          <w:color w:val="111827"/>
          <w:sz w:val="20"/>
        </w:rPr>
        <w:t>kayıt aynı anda eklenebilir:</w:t>
      </w:r>
    </w:p>
    <w:p w:rsidR="0025627D">
      <w:pPr>
        <w:spacing w:after="3" w:line="266" w:lineRule="auto"/>
        <w:ind w:left="195" w:right="921" w:hanging="10"/>
      </w:pPr>
      <w:r>
        <w:rPr>
          <w:rFonts w:ascii="Courier New" w:eastAsia="Courier New" w:hAnsi="Courier New" w:cs="Courier New"/>
          <w:sz w:val="17"/>
        </w:rPr>
        <w:t>&gt;&gt;&gt; john = Author.objects.create(name="John")</w:t>
      </w:r>
    </w:p>
    <w:p w:rsidR="0025627D">
      <w:pPr>
        <w:spacing w:after="3" w:line="266" w:lineRule="auto"/>
        <w:ind w:left="195" w:right="921" w:hanging="10"/>
      </w:pPr>
      <w:r>
        <w:rPr>
          <w:rFonts w:ascii="Courier New" w:eastAsia="Courier New" w:hAnsi="Courier New" w:cs="Courier New"/>
          <w:sz w:val="17"/>
        </w:rPr>
        <w:t>&gt;&gt;&gt; paul = Author.objects.create(name="Paul")</w:t>
      </w:r>
    </w:p>
    <w:p w:rsidR="0025627D">
      <w:pPr>
        <w:spacing w:after="3" w:line="266" w:lineRule="auto"/>
        <w:ind w:left="195" w:right="921" w:hanging="10"/>
      </w:pPr>
      <w:r>
        <w:rPr>
          <w:rFonts w:ascii="Courier New" w:eastAsia="Courier New" w:hAnsi="Courier New" w:cs="Courier New"/>
          <w:sz w:val="17"/>
        </w:rPr>
        <w:t>&gt;&gt;&gt; george = Author.objects.create(name="George")</w:t>
      </w:r>
    </w:p>
    <w:p w:rsidR="0025627D">
      <w:pPr>
        <w:spacing w:after="3" w:line="266" w:lineRule="auto"/>
        <w:ind w:left="195" w:right="921" w:hanging="10"/>
      </w:pPr>
      <w:r>
        <w:rPr>
          <w:rFonts w:ascii="Courier New" w:eastAsia="Courier New" w:hAnsi="Courier New" w:cs="Courier New"/>
          <w:sz w:val="17"/>
        </w:rPr>
        <w:t>&gt;&gt;&gt; ringo = Author.objects.create(name="Ringo")</w:t>
      </w:r>
    </w:p>
    <w:p w:rsidR="0025627D">
      <w:pPr>
        <w:spacing w:after="201" w:line="266" w:lineRule="auto"/>
        <w:ind w:left="195" w:right="921" w:hanging="10"/>
      </w:pPr>
      <w:r>
        <w:rPr>
          <w:rFonts w:ascii="Courier New" w:eastAsia="Courier New" w:hAnsi="Courier New" w:cs="Courier New"/>
          <w:sz w:val="17"/>
        </w:rPr>
        <w:t>&gt;&gt;&gt; entry.authors.add(john, paul, george, ringo)</w:t>
      </w:r>
    </w:p>
    <w:p w:rsidR="0025627D">
      <w:pPr>
        <w:spacing w:after="265" w:line="266" w:lineRule="auto"/>
        <w:ind w:left="-5" w:right="936" w:hanging="10"/>
      </w:pPr>
      <w:r>
        <w:rPr>
          <w:color w:val="111827"/>
          <w:sz w:val="20"/>
        </w:rPr>
        <w:t>Yanlış tipte object atamaya veya eklemeye çalışılırsa Django hata verir.</w:t>
      </w:r>
    </w:p>
    <w:p w:rsidR="0025627D">
      <w:pPr>
        <w:pStyle w:val="Heading2"/>
        <w:ind w:left="-5"/>
      </w:pPr>
      <w:r>
        <w:t>2.3 Retrieving objects</w:t>
      </w:r>
    </w:p>
    <w:p w:rsidR="0025627D">
      <w:pPr>
        <w:spacing w:after="126" w:line="266" w:lineRule="auto"/>
        <w:ind w:left="-5" w:right="936" w:hanging="10"/>
      </w:pPr>
      <w:r>
        <w:rPr>
          <w:color w:val="111827"/>
          <w:sz w:val="20"/>
        </w:rPr>
        <w:t>Veritabanından object çekmek için model class üzerindeki bir Manager aracılığıyla QuerySet oluşturulur. QuerySe</w:t>
      </w:r>
      <w:r>
        <w:rPr>
          <w:color w:val="111827"/>
          <w:sz w:val="20"/>
        </w:rPr>
        <w:t>t, veritabanındaki object koleksiyonunu temsil eder. Sıfır, bir veya çok sayıda filter içerebilir.</w:t>
      </w:r>
    </w:p>
    <w:p w:rsidR="0025627D">
      <w:pPr>
        <w:spacing w:after="94" w:line="266" w:lineRule="auto"/>
        <w:ind w:left="-5" w:right="936" w:hanging="10"/>
      </w:pPr>
      <w:r>
        <w:rPr>
          <w:color w:val="111827"/>
          <w:sz w:val="20"/>
        </w:rPr>
        <w:t>SQL terimiyle QuerySet bir SELECT ifadesine; filter ise WHERE veya LIMIT gibi kısıtlayıcı bölümlere karşılık gelir.</w:t>
      </w:r>
    </w:p>
    <w:p w:rsidR="0025627D">
      <w:pPr>
        <w:spacing w:after="3" w:line="266" w:lineRule="auto"/>
        <w:ind w:left="195" w:right="921" w:hanging="10"/>
      </w:pPr>
      <w:r>
        <w:rPr>
          <w:rFonts w:ascii="Courier New" w:eastAsia="Courier New" w:hAnsi="Courier New" w:cs="Courier New"/>
          <w:sz w:val="17"/>
        </w:rPr>
        <w:t>&gt;&gt;&gt; Blog.objects</w:t>
      </w:r>
    </w:p>
    <w:p w:rsidR="0025627D">
      <w:pPr>
        <w:spacing w:after="3" w:line="266" w:lineRule="auto"/>
        <w:ind w:left="195" w:right="921" w:hanging="10"/>
      </w:pPr>
      <w:r>
        <w:rPr>
          <w:rFonts w:ascii="Courier New" w:eastAsia="Courier New" w:hAnsi="Courier New" w:cs="Courier New"/>
          <w:sz w:val="17"/>
        </w:rPr>
        <w:t>&lt;django.db.models.manage</w:t>
      </w:r>
      <w:r>
        <w:rPr>
          <w:rFonts w:ascii="Courier New" w:eastAsia="Courier New" w:hAnsi="Courier New" w:cs="Courier New"/>
          <w:sz w:val="17"/>
        </w:rPr>
        <w:t>r.Manager object at ...&gt;</w:t>
      </w:r>
    </w:p>
    <w:p w:rsidR="0025627D">
      <w:pPr>
        <w:spacing w:after="3" w:line="266" w:lineRule="auto"/>
        <w:ind w:left="195" w:right="921" w:hanging="10"/>
      </w:pPr>
      <w:r>
        <w:rPr>
          <w:rFonts w:ascii="Courier New" w:eastAsia="Courier New" w:hAnsi="Courier New" w:cs="Courier New"/>
          <w:sz w:val="17"/>
        </w:rPr>
        <w:t>&gt;&gt;&gt; b = Blog(name="Foo", tagline="Bar")</w:t>
      </w:r>
    </w:p>
    <w:p w:rsidR="0025627D">
      <w:pPr>
        <w:spacing w:after="3" w:line="266" w:lineRule="auto"/>
        <w:ind w:left="195" w:right="7676" w:hanging="10"/>
      </w:pPr>
      <w:r>
        <w:rPr>
          <w:rFonts w:ascii="Courier New" w:eastAsia="Courier New" w:hAnsi="Courier New" w:cs="Courier New"/>
          <w:sz w:val="17"/>
        </w:rPr>
        <w:t>&gt;&gt;&gt; b.objects Traceback:</w:t>
      </w:r>
    </w:p>
    <w:p w:rsidR="0025627D">
      <w:pPr>
        <w:spacing w:after="3" w:line="266" w:lineRule="auto"/>
        <w:ind w:left="195" w:right="921" w:hanging="10"/>
      </w:pPr>
      <w:r>
        <w:rPr>
          <w:rFonts w:ascii="Courier New" w:eastAsia="Courier New" w:hAnsi="Courier New" w:cs="Courier New"/>
          <w:sz w:val="17"/>
        </w:rPr>
        <w:t xml:space="preserve">    ...</w:t>
      </w:r>
    </w:p>
    <w:p w:rsidR="0025627D">
      <w:pPr>
        <w:spacing w:after="201" w:line="266" w:lineRule="auto"/>
        <w:ind w:left="195" w:right="921" w:hanging="10"/>
      </w:pPr>
      <w:r>
        <w:rPr>
          <w:rFonts w:ascii="Courier New" w:eastAsia="Courier New" w:hAnsi="Courier New" w:cs="Courier New"/>
          <w:sz w:val="17"/>
        </w:rPr>
        <w:t>AttributeError: "Manager isn't accessible via Blog instances."</w:t>
      </w:r>
    </w:p>
    <w:p w:rsidR="0025627D">
      <w:pPr>
        <w:spacing w:after="188" w:line="266" w:lineRule="auto"/>
        <w:ind w:left="-5" w:right="936" w:hanging="10"/>
      </w:pPr>
      <w:r>
        <w:rPr>
          <w:color w:val="111827"/>
          <w:sz w:val="20"/>
        </w:rPr>
        <w:t>Manager yalnızca model class üzerinden erişilebilir; model instance üzerinden erişilemez. Bu, table-level işlemler ile record-level işlemler arasındaki ayrımı korumak içindir.</w:t>
      </w:r>
    </w:p>
    <w:p w:rsidR="0025627D">
      <w:pPr>
        <w:pStyle w:val="Heading3"/>
        <w:ind w:left="-5"/>
      </w:pPr>
      <w:r>
        <w:t>2.3.1 Retrieving all objects</w:t>
      </w:r>
    </w:p>
    <w:p w:rsidR="0025627D">
      <w:pPr>
        <w:spacing w:after="94" w:line="266" w:lineRule="auto"/>
        <w:ind w:left="-5" w:right="936" w:hanging="10"/>
      </w:pPr>
      <w:r>
        <w:rPr>
          <w:color w:val="111827"/>
          <w:sz w:val="20"/>
        </w:rPr>
        <w:t>Bir tablodaki tüm kayıtları almak için Manager üzer</w:t>
      </w:r>
      <w:r>
        <w:rPr>
          <w:color w:val="111827"/>
          <w:sz w:val="20"/>
        </w:rPr>
        <w:t>indeki all() method’u kullanılır:</w:t>
      </w:r>
    </w:p>
    <w:p w:rsidR="0025627D">
      <w:pPr>
        <w:spacing w:after="52" w:line="399" w:lineRule="auto"/>
        <w:ind w:left="-15" w:right="4968" w:firstLine="200"/>
      </w:pPr>
      <w:r>
        <w:rPr>
          <w:rFonts w:ascii="Courier New" w:eastAsia="Courier New" w:hAnsi="Courier New" w:cs="Courier New"/>
          <w:sz w:val="17"/>
        </w:rPr>
        <w:t xml:space="preserve">&gt;&gt;&gt; all_entries = Entry.objects.all() </w:t>
      </w:r>
      <w:r>
        <w:rPr>
          <w:color w:val="111827"/>
          <w:sz w:val="20"/>
        </w:rPr>
        <w:t>all() bütün object’leri içeren bir QuerySet döndürür.</w:t>
      </w:r>
    </w:p>
    <w:p w:rsidR="0025627D">
      <w:pPr>
        <w:pStyle w:val="Heading3"/>
        <w:ind w:left="-5"/>
      </w:pPr>
      <w:r>
        <w:t>2.3.2 Retrieving specific objects with filters</w:t>
      </w:r>
    </w:p>
    <w:p w:rsidR="0025627D">
      <w:pPr>
        <w:spacing w:after="94" w:line="266" w:lineRule="auto"/>
        <w:ind w:left="-5" w:right="936" w:hanging="10"/>
      </w:pPr>
      <w:r>
        <w:rPr>
          <w:color w:val="111827"/>
          <w:sz w:val="20"/>
        </w:rPr>
        <w:t>Genelde tüm kayıtlar yerine sadece bir alt küme gerekir. Bunun için QuerySet filter</w:t>
      </w:r>
      <w:r>
        <w:rPr>
          <w:color w:val="111827"/>
          <w:sz w:val="20"/>
        </w:rPr>
        <w:t xml:space="preserve"> koşullarıyla daraltılır. En sık kullanılan iki method filter(**kwargs) ve exclude(**kwargs) method’larıdır.</w:t>
      </w:r>
    </w:p>
    <w:p w:rsidR="0025627D">
      <w:pPr>
        <w:spacing w:after="3" w:line="266" w:lineRule="auto"/>
        <w:ind w:left="195" w:right="921" w:hanging="10"/>
      </w:pPr>
      <w:r>
        <w:rPr>
          <w:rFonts w:ascii="Courier New" w:eastAsia="Courier New" w:hAnsi="Courier New" w:cs="Courier New"/>
          <w:sz w:val="17"/>
        </w:rPr>
        <w:t>Entry.objects.filter(pub_date__year=2006)</w:t>
      </w:r>
    </w:p>
    <w:p w:rsidR="0025627D">
      <w:pPr>
        <w:spacing w:after="3" w:line="399" w:lineRule="auto"/>
        <w:ind w:right="4951" w:firstLine="200"/>
      </w:pPr>
      <w:r>
        <w:rPr>
          <w:rFonts w:ascii="Courier New" w:eastAsia="Courier New" w:hAnsi="Courier New" w:cs="Courier New"/>
          <w:sz w:val="17"/>
        </w:rPr>
        <w:t xml:space="preserve">Entry.objects.all().filter(pub_date__year=2006) </w:t>
      </w:r>
      <w:r>
        <w:rPr>
          <w:color w:val="111827"/>
          <w:sz w:val="20"/>
        </w:rPr>
        <w:t>Bu iki ifade eşdeğerdir.</w:t>
      </w:r>
    </w:p>
    <w:p w:rsidR="0025627D">
      <w:pPr>
        <w:pStyle w:val="Heading4"/>
        <w:ind w:left="-5"/>
      </w:pPr>
      <w:r>
        <w:t>2.3.2.1 Chaining filters</w:t>
      </w:r>
    </w:p>
    <w:p w:rsidR="0025627D">
      <w:pPr>
        <w:spacing w:after="94" w:line="266" w:lineRule="auto"/>
        <w:ind w:left="-5" w:right="936" w:hanging="10"/>
      </w:pPr>
      <w:r>
        <w:rPr>
          <w:color w:val="111827"/>
          <w:sz w:val="20"/>
        </w:rPr>
        <w:t>Bir Que</w:t>
      </w:r>
      <w:r>
        <w:rPr>
          <w:color w:val="111827"/>
          <w:sz w:val="20"/>
        </w:rPr>
        <w:t>rySet üzerinde yapılan daraltmanın sonucu yine bir QuerySet olduğu için refinements zincirlenebilir:</w:t>
      </w:r>
    </w:p>
    <w:p w:rsidR="0025627D">
      <w:pPr>
        <w:spacing w:after="3" w:line="266" w:lineRule="auto"/>
        <w:ind w:left="195" w:right="921" w:hanging="10"/>
      </w:pPr>
      <w:r>
        <w:rPr>
          <w:rFonts w:ascii="Courier New" w:eastAsia="Courier New" w:hAnsi="Courier New" w:cs="Courier New"/>
          <w:sz w:val="17"/>
        </w:rPr>
        <w:t>&gt;&gt;&gt; Entry.objects.filter(headline__startswith="What").exclude(</w:t>
      </w:r>
    </w:p>
    <w:p w:rsidR="0025627D">
      <w:pPr>
        <w:spacing w:after="3" w:line="266" w:lineRule="auto"/>
        <w:ind w:left="195" w:right="921" w:hanging="10"/>
      </w:pPr>
      <w:r>
        <w:rPr>
          <w:rFonts w:ascii="Courier New" w:eastAsia="Courier New" w:hAnsi="Courier New" w:cs="Courier New"/>
          <w:sz w:val="17"/>
        </w:rPr>
        <w:t>...     pub_date__gte=datetime.date.today()</w:t>
      </w:r>
    </w:p>
    <w:p w:rsidR="0025627D">
      <w:pPr>
        <w:spacing w:after="201" w:line="266" w:lineRule="auto"/>
        <w:ind w:left="195" w:right="921" w:hanging="10"/>
      </w:pPr>
      <w:r>
        <w:rPr>
          <w:rFonts w:ascii="Courier New" w:eastAsia="Courier New" w:hAnsi="Courier New" w:cs="Courier New"/>
          <w:sz w:val="17"/>
        </w:rPr>
        <w:t>... ).filter(pub_date__gte=datetime.date(2005, 1</w:t>
      </w:r>
      <w:r>
        <w:rPr>
          <w:rFonts w:ascii="Courier New" w:eastAsia="Courier New" w:hAnsi="Courier New" w:cs="Courier New"/>
          <w:sz w:val="17"/>
        </w:rPr>
        <w:t>, 30))</w:t>
      </w:r>
    </w:p>
    <w:p w:rsidR="0025627D">
      <w:pPr>
        <w:spacing w:after="188" w:line="266" w:lineRule="auto"/>
        <w:ind w:left="-5" w:right="936" w:hanging="10"/>
      </w:pPr>
      <w:r>
        <w:rPr>
          <w:color w:val="111827"/>
          <w:sz w:val="20"/>
        </w:rPr>
        <w:t>Bu örnek, başlığı What ile başlayan ve 30 Ocak 2005 ile bugün arasında yayımlanmış kayıtları seçer.</w:t>
      </w:r>
    </w:p>
    <w:p w:rsidR="0025627D">
      <w:pPr>
        <w:pStyle w:val="Heading4"/>
        <w:ind w:left="-5"/>
      </w:pPr>
      <w:r>
        <w:t>2.3.2.2 Filtered QuerySet’ler benzersizdir</w:t>
      </w:r>
    </w:p>
    <w:p w:rsidR="0025627D">
      <w:pPr>
        <w:spacing w:after="94" w:line="266" w:lineRule="auto"/>
        <w:ind w:left="-5" w:right="936" w:hanging="10"/>
      </w:pPr>
      <w:r>
        <w:rPr>
          <w:color w:val="111827"/>
          <w:sz w:val="20"/>
        </w:rPr>
        <w:t>Her refinement yeni ve bağımsız bir QuerySet üretir; önceki QuerySet’e bağlı değildir. Bu nedenle saklanabilir ve tekrar kullanılabilir.</w:t>
      </w:r>
    </w:p>
    <w:p w:rsidR="0025627D">
      <w:pPr>
        <w:spacing w:after="3" w:line="266" w:lineRule="auto"/>
        <w:ind w:left="195" w:right="921" w:hanging="10"/>
      </w:pPr>
      <w:r>
        <w:rPr>
          <w:rFonts w:ascii="Courier New" w:eastAsia="Courier New" w:hAnsi="Courier New" w:cs="Courier New"/>
          <w:sz w:val="17"/>
        </w:rPr>
        <w:t>&gt;&gt;&gt; q1 = Entry.objects.filter(headline__startswith="What")</w:t>
      </w:r>
    </w:p>
    <w:p w:rsidR="0025627D">
      <w:pPr>
        <w:spacing w:after="3" w:line="266" w:lineRule="auto"/>
        <w:ind w:left="195" w:right="921" w:hanging="10"/>
      </w:pPr>
      <w:r>
        <w:rPr>
          <w:rFonts w:ascii="Courier New" w:eastAsia="Courier New" w:hAnsi="Courier New" w:cs="Courier New"/>
          <w:sz w:val="17"/>
        </w:rPr>
        <w:t>&gt;&gt;&gt; q2 = q1.exclude(pub_date__gte=datetime.date.today())</w:t>
      </w:r>
    </w:p>
    <w:p w:rsidR="0025627D">
      <w:pPr>
        <w:spacing w:after="223" w:line="266" w:lineRule="auto"/>
        <w:ind w:left="195" w:right="921" w:hanging="10"/>
      </w:pPr>
      <w:r>
        <w:rPr>
          <w:rFonts w:ascii="Courier New" w:eastAsia="Courier New" w:hAnsi="Courier New" w:cs="Courier New"/>
          <w:sz w:val="17"/>
        </w:rPr>
        <w:t>&gt;&gt;&gt; q3 = q1.filter(pub_date__gte=datetime.date.today())</w:t>
      </w:r>
    </w:p>
    <w:p w:rsidR="0025627D">
      <w:pPr>
        <w:pStyle w:val="Heading4"/>
        <w:ind w:left="-5"/>
      </w:pPr>
      <w:r>
        <w:t>2.3.2.3 QuerySet’ler lazy’dir</w:t>
      </w:r>
    </w:p>
    <w:p w:rsidR="0025627D">
      <w:pPr>
        <w:spacing w:after="94" w:line="266" w:lineRule="auto"/>
        <w:ind w:left="-5" w:right="936" w:hanging="10"/>
      </w:pPr>
      <w:r>
        <w:rPr>
          <w:color w:val="111827"/>
          <w:sz w:val="20"/>
        </w:rPr>
        <w:t>QuerySet object’leri lazy’dir. Bir QuerySet oluşturmak veritabanı aktivitesi başlatmaz; sorgu ancak QuerySet evaluate edildiğinde çalıştırılır.</w:t>
      </w:r>
    </w:p>
    <w:p w:rsidR="0025627D">
      <w:pPr>
        <w:spacing w:after="3" w:line="266" w:lineRule="auto"/>
        <w:ind w:left="195" w:right="921" w:hanging="10"/>
      </w:pPr>
      <w:r>
        <w:rPr>
          <w:rFonts w:ascii="Courier New" w:eastAsia="Courier New" w:hAnsi="Courier New" w:cs="Courier New"/>
          <w:sz w:val="17"/>
        </w:rPr>
        <w:t>&gt;&gt;&gt; q = Entry.objects.filt</w:t>
      </w:r>
      <w:r>
        <w:rPr>
          <w:rFonts w:ascii="Courier New" w:eastAsia="Courier New" w:hAnsi="Courier New" w:cs="Courier New"/>
          <w:sz w:val="17"/>
        </w:rPr>
        <w:t>er(headline__startswith="What")</w:t>
      </w:r>
    </w:p>
    <w:p w:rsidR="0025627D">
      <w:pPr>
        <w:spacing w:after="3" w:line="266" w:lineRule="auto"/>
        <w:ind w:left="195" w:right="921" w:hanging="10"/>
      </w:pPr>
      <w:r>
        <w:rPr>
          <w:rFonts w:ascii="Courier New" w:eastAsia="Courier New" w:hAnsi="Courier New" w:cs="Courier New"/>
          <w:sz w:val="17"/>
        </w:rPr>
        <w:t>&gt;&gt;&gt; q = q.filter(pub_date__lte=datetime.date.today())</w:t>
      </w:r>
    </w:p>
    <w:p w:rsidR="0025627D">
      <w:pPr>
        <w:spacing w:after="3" w:line="266" w:lineRule="auto"/>
        <w:ind w:left="195" w:right="921" w:hanging="10"/>
      </w:pPr>
      <w:r>
        <w:rPr>
          <w:rFonts w:ascii="Courier New" w:eastAsia="Courier New" w:hAnsi="Courier New" w:cs="Courier New"/>
          <w:sz w:val="17"/>
        </w:rPr>
        <w:t>&gt;&gt;&gt; q = q.exclude(body_text__icontains="food")</w:t>
      </w:r>
    </w:p>
    <w:p w:rsidR="0025627D">
      <w:pPr>
        <w:spacing w:after="201" w:line="266" w:lineRule="auto"/>
        <w:ind w:left="195" w:right="921" w:hanging="10"/>
      </w:pPr>
      <w:r>
        <w:rPr>
          <w:rFonts w:ascii="Courier New" w:eastAsia="Courier New" w:hAnsi="Courier New" w:cs="Courier New"/>
          <w:sz w:val="17"/>
        </w:rPr>
        <w:t>&gt;&gt;&gt; print(q)</w:t>
      </w:r>
    </w:p>
    <w:p w:rsidR="0025627D">
      <w:pPr>
        <w:spacing w:after="191" w:line="266" w:lineRule="auto"/>
        <w:ind w:left="-5" w:right="936" w:hanging="10"/>
      </w:pPr>
      <w:r>
        <w:rPr>
          <w:color w:val="111827"/>
          <w:sz w:val="20"/>
        </w:rPr>
        <w:t>Bu örnek üç kez sorgu yazılmış gibi görünse de veritabanına yalnızca son satırda gidilir.</w:t>
      </w:r>
    </w:p>
    <w:p w:rsidR="0025627D">
      <w:pPr>
        <w:spacing w:after="12" w:line="345" w:lineRule="auto"/>
        <w:ind w:left="-5" w:right="1261" w:hanging="10"/>
      </w:pPr>
      <w:r>
        <w:rPr>
          <w:color w:val="374151"/>
          <w:sz w:val="23"/>
        </w:rPr>
        <w:t>2.3.3 Retrieving a s</w:t>
      </w:r>
      <w:r>
        <w:rPr>
          <w:color w:val="374151"/>
          <w:sz w:val="23"/>
        </w:rPr>
        <w:t xml:space="preserve">ingle object with get() </w:t>
      </w:r>
      <w:r>
        <w:rPr>
          <w:color w:val="111827"/>
          <w:sz w:val="20"/>
        </w:rPr>
        <w:t>filter() her zaman bir QuerySet döndürür. Tek bir object bekleniyorsa get() kullanılabilir:</w:t>
      </w:r>
    </w:p>
    <w:p w:rsidR="0025627D">
      <w:pPr>
        <w:spacing w:after="201" w:line="266" w:lineRule="auto"/>
        <w:ind w:left="195" w:right="921" w:hanging="10"/>
      </w:pPr>
      <w:r>
        <w:rPr>
          <w:rFonts w:ascii="Courier New" w:eastAsia="Courier New" w:hAnsi="Courier New" w:cs="Courier New"/>
          <w:sz w:val="17"/>
        </w:rPr>
        <w:t>&gt;&gt;&gt; one_entry = Entry.objects.get(pk=1)</w:t>
      </w:r>
    </w:p>
    <w:p w:rsidR="0025627D">
      <w:pPr>
        <w:spacing w:after="188" w:line="266" w:lineRule="auto"/>
        <w:ind w:left="-5" w:right="936" w:hanging="10"/>
      </w:pPr>
      <w:r>
        <w:rPr>
          <w:color w:val="111827"/>
          <w:sz w:val="20"/>
        </w:rPr>
        <w:t>Sonuç yoksa DoesNotExist, birden fazla sonuç varsa MultipleObjectsReturned hatası yükseltilir.</w:t>
      </w:r>
    </w:p>
    <w:p w:rsidR="0025627D">
      <w:pPr>
        <w:pStyle w:val="Heading3"/>
        <w:ind w:left="-5"/>
      </w:pPr>
      <w:r>
        <w:t>2.3.4 Other QuerySet methods</w:t>
      </w:r>
    </w:p>
    <w:p w:rsidR="0025627D">
      <w:pPr>
        <w:spacing w:after="188" w:line="266" w:lineRule="auto"/>
        <w:ind w:left="-5" w:right="936" w:hanging="10"/>
      </w:pPr>
      <w:r>
        <w:rPr>
          <w:color w:val="111827"/>
          <w:sz w:val="20"/>
        </w:rPr>
        <w:t>Pratikte en çok all(), get(), filter() ve exclude() kullanılır; ancak QuerySet API çok daha geniştir.</w:t>
      </w:r>
    </w:p>
    <w:p w:rsidR="0025627D">
      <w:pPr>
        <w:pStyle w:val="Heading3"/>
        <w:ind w:left="-5"/>
      </w:pPr>
      <w:r>
        <w:t>2.3.5 Limiting QuerySet’ler</w:t>
      </w:r>
    </w:p>
    <w:p w:rsidR="0025627D">
      <w:pPr>
        <w:spacing w:after="94" w:line="266" w:lineRule="auto"/>
        <w:ind w:left="-5" w:right="936" w:hanging="10"/>
      </w:pPr>
      <w:r>
        <w:rPr>
          <w:color w:val="111827"/>
          <w:sz w:val="20"/>
        </w:rPr>
        <w:t>Python slice sözdiziminin bir alt kümesi kullanılarak QuerySet sonuçları sınırlandırılabilir. Bu,</w:t>
      </w:r>
      <w:r>
        <w:rPr>
          <w:color w:val="111827"/>
          <w:sz w:val="20"/>
        </w:rPr>
        <w:t xml:space="preserve"> SQL içindeki LIMIT ve OFFSET davranışına karşılık gelir:</w:t>
      </w:r>
    </w:p>
    <w:p w:rsidR="0025627D">
      <w:pPr>
        <w:spacing w:after="3" w:line="266" w:lineRule="auto"/>
        <w:ind w:left="195" w:right="921" w:hanging="10"/>
      </w:pPr>
      <w:r>
        <w:rPr>
          <w:rFonts w:ascii="Courier New" w:eastAsia="Courier New" w:hAnsi="Courier New" w:cs="Courier New"/>
          <w:sz w:val="17"/>
        </w:rPr>
        <w:t>&gt;&gt;&gt; Entry.objects.all()[:5]</w:t>
      </w:r>
    </w:p>
    <w:p w:rsidR="0025627D">
      <w:pPr>
        <w:spacing w:after="3" w:line="266" w:lineRule="auto"/>
        <w:ind w:left="195" w:right="921" w:hanging="10"/>
      </w:pPr>
      <w:r>
        <w:rPr>
          <w:rFonts w:ascii="Courier New" w:eastAsia="Courier New" w:hAnsi="Courier New" w:cs="Courier New"/>
          <w:sz w:val="17"/>
        </w:rPr>
        <w:t>&gt;&gt;&gt; Entry.objects.all()[5:10]</w:t>
      </w:r>
    </w:p>
    <w:p w:rsidR="0025627D">
      <w:pPr>
        <w:spacing w:after="3" w:line="266" w:lineRule="auto"/>
        <w:ind w:left="195" w:right="921" w:hanging="10"/>
      </w:pPr>
      <w:r>
        <w:rPr>
          <w:rFonts w:ascii="Courier New" w:eastAsia="Courier New" w:hAnsi="Courier New" w:cs="Courier New"/>
          <w:sz w:val="17"/>
        </w:rPr>
        <w:t>&gt;&gt;&gt; Entry.objects.all()[:10:2]</w:t>
      </w:r>
    </w:p>
    <w:p w:rsidR="0025627D">
      <w:pPr>
        <w:spacing w:after="3" w:line="266" w:lineRule="auto"/>
        <w:ind w:left="195" w:right="921" w:hanging="10"/>
      </w:pPr>
      <w:r>
        <w:rPr>
          <w:rFonts w:ascii="Courier New" w:eastAsia="Courier New" w:hAnsi="Courier New" w:cs="Courier New"/>
          <w:sz w:val="17"/>
        </w:rPr>
        <w:t>&gt;&gt;&gt; Entry.objects.order_by("headline")[0]</w:t>
      </w:r>
    </w:p>
    <w:p w:rsidR="0025627D">
      <w:pPr>
        <w:spacing w:after="201" w:line="266" w:lineRule="auto"/>
        <w:ind w:left="195" w:right="921" w:hanging="10"/>
      </w:pPr>
      <w:r>
        <w:rPr>
          <w:rFonts w:ascii="Courier New" w:eastAsia="Courier New" w:hAnsi="Courier New" w:cs="Courier New"/>
          <w:sz w:val="17"/>
        </w:rPr>
        <w:t>&gt;&gt;&gt; Entry.objects.order_by("headline")[0:1].get()</w:t>
      </w:r>
    </w:p>
    <w:p w:rsidR="0025627D">
      <w:pPr>
        <w:spacing w:after="262" w:line="266" w:lineRule="auto"/>
        <w:ind w:left="-5" w:right="936" w:hanging="10"/>
      </w:pPr>
      <w:r>
        <w:rPr>
          <w:color w:val="111827"/>
          <w:sz w:val="20"/>
        </w:rPr>
        <w:t>Negative indexing</w:t>
      </w:r>
      <w:r>
        <w:rPr>
          <w:color w:val="111827"/>
          <w:sz w:val="20"/>
        </w:rPr>
        <w:t xml:space="preserve"> desteklenmez. Step kullanılan dilimleme QuerySet’i evaluate eder. Bir dilim alınmış QuerySet üzerinde tekrar filter veya order_by yapılması belirsiz olduğu için yasaktır.</w:t>
      </w:r>
    </w:p>
    <w:p w:rsidR="0025627D">
      <w:pPr>
        <w:pStyle w:val="Heading2"/>
        <w:ind w:left="-5"/>
      </w:pPr>
      <w:r>
        <w:t>2.4 Field lookups</w:t>
      </w:r>
    </w:p>
    <w:p w:rsidR="0025627D">
      <w:pPr>
        <w:spacing w:after="94" w:line="266" w:lineRule="auto"/>
        <w:ind w:left="-5" w:right="936" w:hanging="10"/>
      </w:pPr>
      <w:r>
        <w:rPr>
          <w:color w:val="111827"/>
          <w:sz w:val="20"/>
        </w:rPr>
        <w:t>Field lookup, SQL WHERE bölümünün asıl içeriğini belirtme yoludur.</w:t>
      </w:r>
      <w:r>
        <w:rPr>
          <w:color w:val="111827"/>
          <w:sz w:val="20"/>
        </w:rPr>
        <w:t xml:space="preserve"> filter(), exclude() ve get() gibi method’lara keyword argüman olarak verilir. Temel biçim şöyledir: field__lookuptype=value</w:t>
      </w:r>
    </w:p>
    <w:p w:rsidR="0025627D">
      <w:pPr>
        <w:spacing w:after="3" w:line="399" w:lineRule="auto"/>
        <w:ind w:right="4439" w:firstLine="200"/>
      </w:pPr>
      <w:r>
        <w:rPr>
          <w:rFonts w:ascii="Courier New" w:eastAsia="Courier New" w:hAnsi="Courier New" w:cs="Courier New"/>
          <w:sz w:val="17"/>
        </w:rPr>
        <w:t xml:space="preserve">&gt;&gt;&gt; Entry.objects.filter(pub_date__lte="2006-01-01") </w:t>
      </w:r>
      <w:r>
        <w:rPr>
          <w:color w:val="111827"/>
          <w:sz w:val="20"/>
        </w:rPr>
        <w:t>Bu ifade yaklaşık olarak şu SQL’e karşılık gelir:</w:t>
      </w:r>
    </w:p>
    <w:p w:rsidR="0025627D">
      <w:pPr>
        <w:spacing w:after="201" w:line="266" w:lineRule="auto"/>
        <w:ind w:left="195" w:right="921" w:hanging="10"/>
      </w:pPr>
      <w:r>
        <w:rPr>
          <w:rFonts w:ascii="Courier New" w:eastAsia="Courier New" w:hAnsi="Courier New" w:cs="Courier New"/>
          <w:sz w:val="17"/>
        </w:rPr>
        <w:t>SELECT * FROM blog_entry WHE</w:t>
      </w:r>
      <w:r>
        <w:rPr>
          <w:rFonts w:ascii="Courier New" w:eastAsia="Courier New" w:hAnsi="Courier New" w:cs="Courier New"/>
          <w:sz w:val="17"/>
        </w:rPr>
        <w:t>RE pub_date &lt;= '2006-01-01';</w:t>
      </w:r>
    </w:p>
    <w:p w:rsidR="0025627D">
      <w:pPr>
        <w:spacing w:after="94" w:line="266" w:lineRule="auto"/>
        <w:ind w:left="-5" w:right="936" w:hanging="10"/>
      </w:pPr>
      <w:r>
        <w:rPr>
          <w:color w:val="111827"/>
          <w:sz w:val="20"/>
        </w:rPr>
        <w:t>ForeignKey alanlarında bir istisna vardır: field adına _id eklenerek doğrudan ilişkili modelin primary key değeriyle sorgu yapılabilir.</w:t>
      </w:r>
    </w:p>
    <w:p w:rsidR="0025627D">
      <w:pPr>
        <w:spacing w:after="201" w:line="266" w:lineRule="auto"/>
        <w:ind w:left="195" w:right="921" w:hanging="10"/>
      </w:pPr>
      <w:r>
        <w:rPr>
          <w:rFonts w:ascii="Courier New" w:eastAsia="Courier New" w:hAnsi="Courier New" w:cs="Courier New"/>
          <w:sz w:val="17"/>
        </w:rPr>
        <w:t>&gt;&gt;&gt; Entry.objects.filter(blog_id=4)</w:t>
      </w:r>
    </w:p>
    <w:p w:rsidR="0025627D">
      <w:pPr>
        <w:spacing w:after="129" w:line="266" w:lineRule="auto"/>
        <w:ind w:left="-5" w:right="936" w:hanging="10"/>
      </w:pPr>
      <w:r>
        <w:rPr>
          <w:color w:val="111827"/>
          <w:sz w:val="20"/>
        </w:rPr>
        <w:t>Geçersiz keyword argümanı verilirse TypeError yükselir.</w:t>
      </w:r>
    </w:p>
    <w:p w:rsidR="0025627D">
      <w:pPr>
        <w:spacing w:after="127" w:line="266" w:lineRule="auto"/>
        <w:ind w:left="-5" w:right="936" w:hanging="10"/>
      </w:pPr>
      <w:r>
        <w:rPr>
          <w:color w:val="111827"/>
          <w:sz w:val="20"/>
        </w:rPr>
        <w:t>Sık kullanılan bazı lookup türleri:</w:t>
      </w:r>
    </w:p>
    <w:p w:rsidR="0025627D">
      <w:pPr>
        <w:spacing w:after="33" w:line="263" w:lineRule="auto"/>
        <w:ind w:left="115" w:right="952" w:hanging="10"/>
      </w:pPr>
      <w:r>
        <w:rPr>
          <w:rFonts w:ascii="Courier New" w:eastAsia="Courier New" w:hAnsi="Courier New" w:cs="Courier New"/>
          <w:sz w:val="20"/>
        </w:rPr>
        <w:t>exact</w:t>
      </w:r>
      <w:r>
        <w:rPr>
          <w:sz w:val="20"/>
        </w:rPr>
        <w:t>: Tam eşleşme.</w:t>
      </w:r>
    </w:p>
    <w:p w:rsidR="0025627D">
      <w:pPr>
        <w:spacing w:after="3" w:line="266" w:lineRule="auto"/>
        <w:ind w:left="195" w:right="921" w:hanging="10"/>
      </w:pPr>
      <w:r>
        <w:rPr>
          <w:rFonts w:ascii="Courier New" w:eastAsia="Courier New" w:hAnsi="Courier New" w:cs="Courier New"/>
          <w:sz w:val="17"/>
        </w:rPr>
        <w:t>&gt;&gt;&gt; Entry.objects.get(headline__exact="Cat bites dog")</w:t>
      </w:r>
    </w:p>
    <w:p w:rsidR="0025627D">
      <w:pPr>
        <w:spacing w:after="3" w:line="266" w:lineRule="auto"/>
        <w:ind w:left="195" w:right="921" w:hanging="10"/>
      </w:pPr>
      <w:r>
        <w:rPr>
          <w:rFonts w:ascii="Courier New" w:eastAsia="Courier New" w:hAnsi="Courier New" w:cs="Courier New"/>
          <w:sz w:val="17"/>
        </w:rPr>
        <w:t>SELECT ... WHERE headline = 'Cat bites dog';</w:t>
      </w:r>
    </w:p>
    <w:p w:rsidR="0025627D">
      <w:pPr>
        <w:spacing w:after="3" w:line="266" w:lineRule="auto"/>
        <w:ind w:left="195" w:right="921" w:hanging="10"/>
      </w:pPr>
      <w:r>
        <w:rPr>
          <w:rFonts w:ascii="Courier New" w:eastAsia="Courier New" w:hAnsi="Courier New" w:cs="Courier New"/>
          <w:sz w:val="17"/>
        </w:rPr>
        <w:t>&gt;&gt;&gt; Blog.objects.get(id__exact=14)</w:t>
      </w:r>
    </w:p>
    <w:p w:rsidR="0025627D">
      <w:pPr>
        <w:spacing w:after="0" w:line="401" w:lineRule="auto"/>
        <w:ind w:left="105" w:right="5130" w:firstLine="80"/>
      </w:pPr>
      <w:r>
        <w:rPr>
          <w:rFonts w:ascii="Courier New" w:eastAsia="Courier New" w:hAnsi="Courier New" w:cs="Courier New"/>
          <w:sz w:val="17"/>
        </w:rPr>
        <w:t xml:space="preserve">&gt;&gt;&gt; Blog.objects.get(id=14) </w:t>
      </w:r>
      <w:r>
        <w:rPr>
          <w:rFonts w:ascii="Courier New" w:eastAsia="Courier New" w:hAnsi="Courier New" w:cs="Courier New"/>
          <w:sz w:val="20"/>
        </w:rPr>
        <w:t>iexact</w:t>
      </w:r>
      <w:r>
        <w:rPr>
          <w:sz w:val="20"/>
        </w:rPr>
        <w:t>: Büyük-küçük harf duyarsız tam eşleşme.</w:t>
      </w:r>
    </w:p>
    <w:p w:rsidR="0025627D">
      <w:pPr>
        <w:spacing w:after="3" w:line="401" w:lineRule="auto"/>
        <w:ind w:left="120" w:right="3974" w:firstLine="80"/>
      </w:pPr>
      <w:r>
        <w:rPr>
          <w:rFonts w:ascii="Courier New" w:eastAsia="Courier New" w:hAnsi="Courier New" w:cs="Courier New"/>
          <w:sz w:val="17"/>
        </w:rPr>
        <w:t xml:space="preserve">&gt;&gt;&gt; Blog.objects.get(name__iexact="beatles blog") </w:t>
      </w:r>
      <w:r>
        <w:rPr>
          <w:rFonts w:ascii="Courier New" w:eastAsia="Courier New" w:hAnsi="Courier New" w:cs="Courier New"/>
          <w:sz w:val="20"/>
        </w:rPr>
        <w:t>contains</w:t>
      </w:r>
      <w:r>
        <w:rPr>
          <w:sz w:val="20"/>
        </w:rPr>
        <w:t>: Büyük-küçük harfe duyarlı içerir kontrolü.</w:t>
      </w:r>
    </w:p>
    <w:p w:rsidR="0025627D">
      <w:pPr>
        <w:spacing w:after="3" w:line="266" w:lineRule="auto"/>
        <w:ind w:left="195" w:right="921" w:hanging="10"/>
      </w:pPr>
      <w:r>
        <w:rPr>
          <w:rFonts w:ascii="Courier New" w:eastAsia="Courier New" w:hAnsi="Courier New" w:cs="Courier New"/>
          <w:sz w:val="17"/>
        </w:rPr>
        <w:t>Entry.objects.get(headline__contains="Lennon")</w:t>
      </w:r>
    </w:p>
    <w:p w:rsidR="0025627D">
      <w:pPr>
        <w:spacing w:after="3" w:line="401" w:lineRule="auto"/>
        <w:ind w:left="120" w:right="4569" w:firstLine="80"/>
      </w:pPr>
      <w:r>
        <w:rPr>
          <w:rFonts w:ascii="Courier New" w:eastAsia="Courier New" w:hAnsi="Courier New" w:cs="Courier New"/>
          <w:sz w:val="17"/>
        </w:rPr>
        <w:t xml:space="preserve">SELECT ... WHERE headline LIKE '%Lennon%'; </w:t>
      </w:r>
      <w:r>
        <w:rPr>
          <w:rFonts w:ascii="Courier New" w:eastAsia="Courier New" w:hAnsi="Courier New" w:cs="Courier New"/>
          <w:sz w:val="20"/>
        </w:rPr>
        <w:t>icontains</w:t>
      </w:r>
      <w:r>
        <w:rPr>
          <w:sz w:val="20"/>
        </w:rPr>
        <w:t>: contains’in case-insensitive sürümü.</w:t>
      </w:r>
    </w:p>
    <w:p w:rsidR="0025627D">
      <w:pPr>
        <w:spacing w:after="5" w:line="263" w:lineRule="auto"/>
        <w:ind w:left="115" w:right="952" w:hanging="10"/>
      </w:pPr>
      <w:r>
        <w:rPr>
          <w:rFonts w:ascii="Courier New" w:eastAsia="Courier New" w:hAnsi="Courier New" w:cs="Courier New"/>
          <w:sz w:val="20"/>
        </w:rPr>
        <w:t>startswith</w:t>
      </w:r>
      <w:r>
        <w:rPr>
          <w:sz w:val="20"/>
        </w:rPr>
        <w:t xml:space="preserve"> ve </w:t>
      </w:r>
      <w:r>
        <w:rPr>
          <w:rFonts w:ascii="Courier New" w:eastAsia="Courier New" w:hAnsi="Courier New" w:cs="Courier New"/>
          <w:sz w:val="20"/>
        </w:rPr>
        <w:t>endswith</w:t>
      </w:r>
      <w:r>
        <w:rPr>
          <w:sz w:val="20"/>
        </w:rPr>
        <w:t>: Başlangıç ve bitiş eşleşmeleri; ayrıca istartswith ve iendswith</w:t>
      </w:r>
    </w:p>
    <w:p w:rsidR="0025627D">
      <w:pPr>
        <w:spacing w:after="263" w:line="263" w:lineRule="auto"/>
        <w:ind w:left="290" w:right="952" w:hanging="10"/>
      </w:pPr>
      <w:r>
        <w:rPr>
          <w:sz w:val="20"/>
        </w:rPr>
        <w:t>varyantları da vardır.</w:t>
      </w:r>
    </w:p>
    <w:p w:rsidR="0025627D">
      <w:pPr>
        <w:pStyle w:val="Heading2"/>
        <w:ind w:left="-5"/>
      </w:pPr>
      <w:r>
        <w:t>2.5 Lookups that span relationships</w:t>
      </w:r>
    </w:p>
    <w:p w:rsidR="0025627D">
      <w:pPr>
        <w:spacing w:after="94" w:line="266" w:lineRule="auto"/>
        <w:ind w:left="-5" w:right="936" w:hanging="10"/>
      </w:pPr>
      <w:r>
        <w:rPr>
          <w:color w:val="111827"/>
          <w:sz w:val="20"/>
        </w:rPr>
        <w:t>Django, lookup sırasında relationship’leri otomatik JOIN’lerle takip e</w:t>
      </w:r>
      <w:r>
        <w:rPr>
          <w:color w:val="111827"/>
          <w:sz w:val="20"/>
        </w:rPr>
        <w:t>tmenize imkân verir. Bunun için ilişkili field adları double underscore ile zincirlenir.</w:t>
      </w:r>
    </w:p>
    <w:p w:rsidR="0025627D">
      <w:pPr>
        <w:spacing w:after="3" w:line="266" w:lineRule="auto"/>
        <w:ind w:left="195" w:right="921" w:hanging="10"/>
      </w:pPr>
      <w:r>
        <w:rPr>
          <w:rFonts w:ascii="Courier New" w:eastAsia="Courier New" w:hAnsi="Courier New" w:cs="Courier New"/>
          <w:sz w:val="17"/>
        </w:rPr>
        <w:t>&gt;&gt;&gt; Entry.objects.filter(blog__name="Beatles Blog")</w:t>
      </w:r>
    </w:p>
    <w:p w:rsidR="0025627D">
      <w:pPr>
        <w:spacing w:after="201" w:line="266" w:lineRule="auto"/>
        <w:ind w:left="195" w:right="921" w:hanging="10"/>
      </w:pPr>
      <w:r>
        <w:rPr>
          <w:rFonts w:ascii="Courier New" w:eastAsia="Courier New" w:hAnsi="Courier New" w:cs="Courier New"/>
          <w:sz w:val="17"/>
        </w:rPr>
        <w:t>&gt;&gt;&gt; Blog.objects.filter(entry__headline__contains="Lennon")</w:t>
      </w:r>
    </w:p>
    <w:p w:rsidR="0025627D">
      <w:pPr>
        <w:spacing w:after="94" w:line="266" w:lineRule="auto"/>
        <w:ind w:left="-5" w:right="936" w:hanging="10"/>
      </w:pPr>
      <w:r>
        <w:rPr>
          <w:color w:val="111827"/>
          <w:sz w:val="20"/>
        </w:rPr>
        <w:t>Eğer ara model’lerden biri filter koşulunu sağlayan bir</w:t>
      </w:r>
      <w:r>
        <w:rPr>
          <w:color w:val="111827"/>
          <w:sz w:val="20"/>
        </w:rPr>
        <w:t xml:space="preserve"> değere sahip değilse Django bunu boş ama geçerli bir object varmış gibi ele alır; hata yükseltmez. Bu davranış özellikle isnull lookup’unda kafa karıştırıcı olabilir.</w:t>
      </w:r>
    </w:p>
    <w:p w:rsidR="0025627D">
      <w:pPr>
        <w:spacing w:after="3" w:line="266" w:lineRule="auto"/>
        <w:ind w:left="195" w:right="921" w:hanging="10"/>
      </w:pPr>
      <w:r>
        <w:rPr>
          <w:rFonts w:ascii="Courier New" w:eastAsia="Courier New" w:hAnsi="Courier New" w:cs="Courier New"/>
          <w:sz w:val="17"/>
        </w:rPr>
        <w:t>Blog.objects.filter(entry__authors__name__isnull=True)</w:t>
      </w:r>
    </w:p>
    <w:p w:rsidR="0025627D">
      <w:pPr>
        <w:spacing w:after="3" w:line="379" w:lineRule="auto"/>
        <w:ind w:right="921" w:firstLine="200"/>
      </w:pPr>
      <w:r>
        <w:rPr>
          <w:rFonts w:ascii="Courier New" w:eastAsia="Courier New" w:hAnsi="Courier New" w:cs="Courier New"/>
          <w:sz w:val="17"/>
        </w:rPr>
        <w:t>Blog.objects.filter(entry__author</w:t>
      </w:r>
      <w:r>
        <w:rPr>
          <w:rFonts w:ascii="Courier New" w:eastAsia="Courier New" w:hAnsi="Courier New" w:cs="Courier New"/>
          <w:sz w:val="17"/>
        </w:rPr>
        <w:t xml:space="preserve">s__isnull=False, entry__authors__name__isnull=True) </w:t>
      </w:r>
      <w:r>
        <w:rPr>
          <w:color w:val="374151"/>
          <w:sz w:val="23"/>
        </w:rPr>
        <w:t>2.5.1 Spanning multi-valued relationships</w:t>
      </w:r>
    </w:p>
    <w:p w:rsidR="0025627D">
      <w:pPr>
        <w:spacing w:after="94" w:line="266" w:lineRule="auto"/>
        <w:ind w:left="-5" w:right="936" w:hanging="10"/>
      </w:pPr>
      <w:r>
        <w:rPr>
          <w:color w:val="111827"/>
          <w:sz w:val="20"/>
        </w:rPr>
        <w:t>ManyToManyField veya reverse ForeignKey üzerinden birden fazla koşul uygulanırken, bu koşulların aynı ilişkili object üzerinde mi yoksa farklı object’ler üzerinde</w:t>
      </w:r>
      <w:r>
        <w:rPr>
          <w:color w:val="111827"/>
          <w:sz w:val="20"/>
        </w:rPr>
        <w:t xml:space="preserve"> mi aranacağı önemlidir.</w:t>
      </w:r>
    </w:p>
    <w:p w:rsidR="0025627D">
      <w:pPr>
        <w:spacing w:after="3" w:line="266" w:lineRule="auto"/>
        <w:ind w:left="195" w:right="921" w:hanging="10"/>
      </w:pPr>
      <w:r>
        <w:rPr>
          <w:rFonts w:ascii="Courier New" w:eastAsia="Courier New" w:hAnsi="Courier New" w:cs="Courier New"/>
          <w:sz w:val="17"/>
        </w:rPr>
        <w:t>Blog.objects.filter(</w:t>
      </w:r>
    </w:p>
    <w:p w:rsidR="0025627D">
      <w:pPr>
        <w:spacing w:after="225" w:line="266" w:lineRule="auto"/>
        <w:ind w:left="195" w:right="6039" w:hanging="10"/>
      </w:pPr>
      <w:r>
        <w:rPr>
          <w:rFonts w:ascii="Courier New" w:eastAsia="Courier New" w:hAnsi="Courier New" w:cs="Courier New"/>
          <w:sz w:val="17"/>
        </w:rPr>
        <w:t xml:space="preserve">    entry__headline__contains="Lennon",     entry__pub_date__year=2008, )</w:t>
      </w:r>
    </w:p>
    <w:p w:rsidR="0025627D">
      <w:pPr>
        <w:spacing w:after="3" w:line="266" w:lineRule="auto"/>
        <w:ind w:left="195" w:right="921" w:hanging="10"/>
      </w:pPr>
      <w:r>
        <w:rPr>
          <w:rFonts w:ascii="Courier New" w:eastAsia="Courier New" w:hAnsi="Courier New" w:cs="Courier New"/>
          <w:sz w:val="17"/>
        </w:rPr>
        <w:t>Blog.objects.filter(entry__headline__contains="Lennon").filter(     entry__pub_date__year=2008</w:t>
      </w:r>
    </w:p>
    <w:p w:rsidR="0025627D">
      <w:pPr>
        <w:spacing w:after="3" w:line="266" w:lineRule="auto"/>
        <w:ind w:left="195" w:right="921" w:hanging="10"/>
      </w:pPr>
      <w:r>
        <w:rPr>
          <w:rFonts w:ascii="Courier New" w:eastAsia="Courier New" w:hAnsi="Courier New" w:cs="Courier New"/>
          <w:sz w:val="17"/>
        </w:rPr>
        <w:t>)</w:t>
      </w:r>
    </w:p>
    <w:p w:rsidR="0025627D">
      <w:pPr>
        <w:spacing w:after="126" w:line="266" w:lineRule="auto"/>
        <w:ind w:left="-5" w:right="936" w:hanging="10"/>
      </w:pPr>
      <w:r>
        <w:rPr>
          <w:color w:val="111827"/>
          <w:sz w:val="20"/>
        </w:rPr>
        <w:t>İlk ifade aynı Entry’nin her iki koşulu da sağlamasını ister. İkinci ifade ise ilk filter ile seçilen Blog’lar üzerinde ikinci bir JOIN yaparak daha gevşek bir sorgu üretir; bu nedenle duplicate kayıtlar ortaya çıkabilir.</w:t>
      </w:r>
    </w:p>
    <w:p w:rsidR="0025627D">
      <w:pPr>
        <w:spacing w:after="94" w:line="266" w:lineRule="auto"/>
        <w:ind w:left="-5" w:right="936" w:hanging="10"/>
      </w:pPr>
      <w:r>
        <w:rPr>
          <w:color w:val="111827"/>
          <w:sz w:val="20"/>
        </w:rPr>
        <w:t>exclude() tarafında aynı mantık bi</w:t>
      </w:r>
      <w:r>
        <w:rPr>
          <w:color w:val="111827"/>
          <w:sz w:val="20"/>
        </w:rPr>
        <w:t>rebir uygulanmaz. Bir exclude() çağrısındaki koşulların aynı ilişkili kaydı hedefleyeceği garanti değildir. Aynı Entry üzerinde iki koşulu birlikte dışlamak istiyorsanız, çoğu durumda içte bir subquery ile ikinci bir query kurmanız gerekir.</w:t>
      </w:r>
    </w:p>
    <w:p w:rsidR="0025627D">
      <w:pPr>
        <w:spacing w:after="3" w:line="266" w:lineRule="auto"/>
        <w:ind w:left="195" w:right="921" w:hanging="10"/>
      </w:pPr>
      <w:r>
        <w:rPr>
          <w:rFonts w:ascii="Courier New" w:eastAsia="Courier New" w:hAnsi="Courier New" w:cs="Courier New"/>
          <w:sz w:val="17"/>
        </w:rPr>
        <w:t>Blog.objects.ex</w:t>
      </w:r>
      <w:r>
        <w:rPr>
          <w:rFonts w:ascii="Courier New" w:eastAsia="Courier New" w:hAnsi="Courier New" w:cs="Courier New"/>
          <w:sz w:val="17"/>
        </w:rPr>
        <w:t>clude(</w:t>
      </w:r>
    </w:p>
    <w:p w:rsidR="0025627D">
      <w:pPr>
        <w:spacing w:after="225" w:line="266" w:lineRule="auto"/>
        <w:ind w:left="195" w:right="6039" w:hanging="10"/>
      </w:pPr>
      <w:r>
        <w:rPr>
          <w:rFonts w:ascii="Courier New" w:eastAsia="Courier New" w:hAnsi="Courier New" w:cs="Courier New"/>
          <w:sz w:val="17"/>
        </w:rPr>
        <w:t xml:space="preserve">    entry__headline__contains="Lennon",     entry__pub_date__year=2008, )</w:t>
      </w:r>
    </w:p>
    <w:p w:rsidR="0025627D">
      <w:pPr>
        <w:spacing w:after="3" w:line="266" w:lineRule="auto"/>
        <w:ind w:left="195" w:right="921" w:hanging="10"/>
      </w:pPr>
      <w:r>
        <w:rPr>
          <w:rFonts w:ascii="Courier New" w:eastAsia="Courier New" w:hAnsi="Courier New" w:cs="Courier New"/>
          <w:sz w:val="17"/>
        </w:rPr>
        <w:t>Blog.objects.exclude(</w:t>
      </w:r>
    </w:p>
    <w:p w:rsidR="0025627D">
      <w:pPr>
        <w:spacing w:after="3" w:line="266" w:lineRule="auto"/>
        <w:ind w:left="195" w:right="4299" w:hanging="10"/>
      </w:pPr>
      <w:r>
        <w:rPr>
          <w:rFonts w:ascii="Courier New" w:eastAsia="Courier New" w:hAnsi="Courier New" w:cs="Courier New"/>
          <w:sz w:val="17"/>
        </w:rPr>
        <w:t xml:space="preserve">    entry__in=Entry.objects.filter(         headline__contains="Lennon",         pub_date__year=2008,</w:t>
      </w:r>
    </w:p>
    <w:p w:rsidR="0025627D">
      <w:pPr>
        <w:spacing w:after="3" w:line="266" w:lineRule="auto"/>
        <w:ind w:left="195" w:right="921" w:hanging="10"/>
      </w:pPr>
      <w:r>
        <w:rPr>
          <w:rFonts w:ascii="Courier New" w:eastAsia="Courier New" w:hAnsi="Courier New" w:cs="Courier New"/>
          <w:sz w:val="17"/>
        </w:rPr>
        <w:t xml:space="preserve">    ),</w:t>
      </w:r>
    </w:p>
    <w:p w:rsidR="0025627D">
      <w:pPr>
        <w:spacing w:after="297" w:line="266" w:lineRule="auto"/>
        <w:ind w:left="195" w:right="921" w:hanging="10"/>
      </w:pPr>
      <w:r>
        <w:rPr>
          <w:rFonts w:ascii="Courier New" w:eastAsia="Courier New" w:hAnsi="Courier New" w:cs="Courier New"/>
          <w:sz w:val="17"/>
        </w:rPr>
        <w:t>)</w:t>
      </w:r>
    </w:p>
    <w:p w:rsidR="0025627D">
      <w:pPr>
        <w:pStyle w:val="Heading2"/>
        <w:ind w:left="-5"/>
      </w:pPr>
      <w:r>
        <w:t>2.6 Filters can reference fields on the mo</w:t>
      </w:r>
      <w:r>
        <w:t>del</w:t>
      </w:r>
    </w:p>
    <w:p w:rsidR="0025627D">
      <w:pPr>
        <w:spacing w:after="94" w:line="266" w:lineRule="auto"/>
        <w:ind w:left="-5" w:right="936" w:hanging="10"/>
      </w:pPr>
      <w:r>
        <w:rPr>
          <w:color w:val="111827"/>
          <w:sz w:val="20"/>
        </w:rPr>
        <w:t>Filter’lerde bir field değeri sabit ile değil, aynı model üzerindeki başka bir field ile de karşılaştırılabilir. Bunun için F expressions kullanılır.</w:t>
      </w:r>
    </w:p>
    <w:p w:rsidR="0025627D">
      <w:pPr>
        <w:spacing w:after="3" w:line="266" w:lineRule="auto"/>
        <w:ind w:left="195" w:right="921" w:hanging="10"/>
      </w:pPr>
      <w:r>
        <w:rPr>
          <w:rFonts w:ascii="Courier New" w:eastAsia="Courier New" w:hAnsi="Courier New" w:cs="Courier New"/>
          <w:sz w:val="17"/>
        </w:rPr>
        <w:t>&gt;&gt;&gt; from django.db.models import F</w:t>
      </w:r>
    </w:p>
    <w:p w:rsidR="0025627D">
      <w:pPr>
        <w:spacing w:after="201" w:line="266" w:lineRule="auto"/>
        <w:ind w:left="195" w:right="921" w:hanging="10"/>
      </w:pPr>
      <w:r>
        <w:rPr>
          <w:rFonts w:ascii="Courier New" w:eastAsia="Courier New" w:hAnsi="Courier New" w:cs="Courier New"/>
          <w:sz w:val="17"/>
        </w:rPr>
        <w:t>&gt;&gt;&gt; Entry.objects.filter(number_of_comments__gt=F("number_of_pingbacks"))</w:t>
      </w:r>
    </w:p>
    <w:p w:rsidR="0025627D">
      <w:pPr>
        <w:spacing w:after="262" w:line="266" w:lineRule="auto"/>
        <w:ind w:left="-5" w:right="936" w:hanging="10"/>
      </w:pPr>
      <w:r>
        <w:rPr>
          <w:color w:val="111827"/>
          <w:sz w:val="20"/>
        </w:rPr>
        <w:t>F() object’leri ile toplama, çıkarma, çarpma, bölme, modulo ve üs gibi işlemler de yapılabilir.</w:t>
      </w:r>
    </w:p>
    <w:p w:rsidR="0025627D">
      <w:pPr>
        <w:pStyle w:val="Heading2"/>
        <w:ind w:left="-5"/>
      </w:pPr>
      <w:r>
        <w:t>2.7 Caching and QuerySet’ler</w:t>
      </w:r>
    </w:p>
    <w:p w:rsidR="0025627D">
      <w:pPr>
        <w:spacing w:after="94" w:line="266" w:lineRule="auto"/>
        <w:ind w:left="-5" w:right="936" w:hanging="10"/>
      </w:pPr>
      <w:r>
        <w:rPr>
          <w:color w:val="111827"/>
          <w:sz w:val="20"/>
        </w:rPr>
        <w:t>Yeni oluşturulmuş bir QuerySet’in cache’i boştur. İlk eva</w:t>
      </w:r>
      <w:r>
        <w:rPr>
          <w:color w:val="111827"/>
          <w:sz w:val="20"/>
        </w:rPr>
        <w:t>luate edildiğinde sonuçlar cache’e alınır; sonraki erişimlerde aynı QuerySet cache’i tekrar kullanılır.</w:t>
      </w:r>
    </w:p>
    <w:p w:rsidR="0025627D">
      <w:pPr>
        <w:spacing w:after="3" w:line="266" w:lineRule="auto"/>
        <w:ind w:left="195" w:right="921" w:hanging="10"/>
      </w:pPr>
      <w:r>
        <w:rPr>
          <w:rFonts w:ascii="Courier New" w:eastAsia="Courier New" w:hAnsi="Courier New" w:cs="Courier New"/>
          <w:sz w:val="17"/>
        </w:rPr>
        <w:t>&gt;&gt;&gt; queryset = Entry.objects.all()</w:t>
      </w:r>
    </w:p>
    <w:p w:rsidR="0025627D">
      <w:pPr>
        <w:spacing w:after="3" w:line="266" w:lineRule="auto"/>
        <w:ind w:left="195" w:right="921" w:hanging="10"/>
      </w:pPr>
      <w:r>
        <w:rPr>
          <w:rFonts w:ascii="Courier New" w:eastAsia="Courier New" w:hAnsi="Courier New" w:cs="Courier New"/>
          <w:sz w:val="17"/>
        </w:rPr>
        <w:t>&gt;&gt;&gt; [entry for entry in queryset]  # Queries the database</w:t>
      </w:r>
    </w:p>
    <w:p w:rsidR="0025627D">
      <w:pPr>
        <w:spacing w:after="3" w:line="266" w:lineRule="auto"/>
        <w:ind w:left="195" w:right="921" w:hanging="10"/>
      </w:pPr>
      <w:r>
        <w:rPr>
          <w:rFonts w:ascii="Courier New" w:eastAsia="Courier New" w:hAnsi="Courier New" w:cs="Courier New"/>
          <w:sz w:val="17"/>
        </w:rPr>
        <w:t>&gt;&gt;&gt; print(queryset[5])             # Uses cache</w:t>
      </w:r>
    </w:p>
    <w:p w:rsidR="0025627D">
      <w:pPr>
        <w:spacing w:after="204" w:line="326" w:lineRule="auto"/>
        <w:ind w:left="-15" w:right="1738" w:firstLine="200"/>
        <w:jc w:val="both"/>
      </w:pPr>
      <w:r>
        <w:rPr>
          <w:rFonts w:ascii="Courier New" w:eastAsia="Courier New" w:hAnsi="Courier New" w:cs="Courier New"/>
          <w:sz w:val="17"/>
        </w:rPr>
        <w:t xml:space="preserve">&gt;&gt;&gt; print(queryset[5])             # Uses cache </w:t>
      </w:r>
      <w:r>
        <w:rPr>
          <w:color w:val="111827"/>
          <w:sz w:val="20"/>
        </w:rPr>
        <w:t>bool(queryset), entry in queryset ve list(queryset) gibi işlemler de tüm QuerySet’in evaluate edilmesine neden olabilir. Sadece queryset’i print etmek ise tüm cache’i doldurmaz; __repr__ yalnızca bir dilim dö</w:t>
      </w:r>
      <w:r>
        <w:rPr>
          <w:color w:val="111827"/>
          <w:sz w:val="20"/>
        </w:rPr>
        <w:t>ndürür.</w:t>
      </w:r>
    </w:p>
    <w:p w:rsidR="0025627D">
      <w:pPr>
        <w:pStyle w:val="Heading2"/>
        <w:ind w:left="-5"/>
      </w:pPr>
      <w:r>
        <w:t>2.8 Asynchronous queries</w:t>
      </w:r>
    </w:p>
    <w:p w:rsidR="0025627D">
      <w:pPr>
        <w:spacing w:after="126" w:line="266" w:lineRule="auto"/>
        <w:ind w:left="-5" w:right="936" w:hanging="10"/>
      </w:pPr>
      <w:r>
        <w:rPr>
          <w:color w:val="111827"/>
          <w:sz w:val="20"/>
        </w:rPr>
        <w:t>Asynchronous view veya code yazarken ORM, blocking synchronous çağrılarla aynı şekilde kullanılamaz. Örneğin get() veya delete() gibi method’lerin blocking olmayan async varyantları kullanılmalıdır.</w:t>
      </w:r>
    </w:p>
    <w:p w:rsidR="0025627D">
      <w:pPr>
        <w:spacing w:after="188" w:line="266" w:lineRule="auto"/>
        <w:ind w:left="-5" w:right="936" w:hanging="10"/>
      </w:pPr>
      <w:r>
        <w:rPr>
          <w:color w:val="111827"/>
          <w:sz w:val="20"/>
        </w:rPr>
        <w:t>Birçok method için a-pre</w:t>
      </w:r>
      <w:r>
        <w:rPr>
          <w:color w:val="111827"/>
          <w:sz w:val="20"/>
        </w:rPr>
        <w:t>fixed async karşılık bulunur; örneğin aget() ve adelete(). Sonuçlar üzerinde iterasyon yapılacaksa async for kullanılabilir.</w:t>
      </w:r>
    </w:p>
    <w:p w:rsidR="0025627D">
      <w:pPr>
        <w:pStyle w:val="Heading3"/>
        <w:spacing w:after="26"/>
        <w:ind w:left="-5"/>
      </w:pPr>
      <w:r>
        <w:t>2.8.1 Query iteration</w:t>
      </w:r>
    </w:p>
    <w:p w:rsidR="0025627D">
      <w:pPr>
        <w:spacing w:after="126" w:line="326" w:lineRule="auto"/>
        <w:ind w:left="-15" w:right="2282" w:firstLine="200"/>
        <w:jc w:val="both"/>
      </w:pPr>
      <w:r>
        <w:rPr>
          <w:rFonts w:ascii="Courier New" w:eastAsia="Courier New" w:hAnsi="Courier New" w:cs="Courier New"/>
          <w:sz w:val="17"/>
        </w:rPr>
        <w:t xml:space="preserve">async for entry in Authors.objects.filter(name__startswith="A"):     ... </w:t>
      </w:r>
      <w:r>
        <w:rPr>
          <w:color w:val="111827"/>
          <w:sz w:val="20"/>
        </w:rPr>
        <w:t>list(queryset) gibi evaluate edici işlemler async code içinde kullanılmamalıdır.</w:t>
      </w:r>
    </w:p>
    <w:p w:rsidR="0025627D">
      <w:pPr>
        <w:pStyle w:val="Heading3"/>
        <w:ind w:left="-5"/>
      </w:pPr>
      <w:r>
        <w:t>2.8.2 QuerySet ve manager methods</w:t>
      </w:r>
    </w:p>
    <w:p w:rsidR="0025627D">
      <w:pPr>
        <w:spacing w:after="153" w:line="326" w:lineRule="auto"/>
        <w:ind w:left="-5" w:right="949" w:hanging="10"/>
        <w:jc w:val="both"/>
      </w:pPr>
      <w:r>
        <w:rPr>
          <w:color w:val="111827"/>
          <w:sz w:val="20"/>
        </w:rPr>
        <w:t>QuerySet veya Manager method’lerinden bazıları sorguyu çalıştırır ve blocking’dir; örneğin get(), first(). Bazıları ise yeni QuerySet döndürd</w:t>
      </w:r>
      <w:r>
        <w:rPr>
          <w:color w:val="111827"/>
          <w:sz w:val="20"/>
        </w:rPr>
        <w:t xml:space="preserve">üğü için non-blocking’dir; örneğin filter(), exclude(). </w:t>
      </w:r>
      <w:r>
        <w:rPr>
          <w:rFonts w:ascii="Courier New" w:eastAsia="Courier New" w:hAnsi="Courier New" w:cs="Courier New"/>
          <w:sz w:val="17"/>
        </w:rPr>
        <w:t>user = await User.objects.filter(username=my_input).afirst()</w:t>
      </w:r>
    </w:p>
    <w:p w:rsidR="0025627D">
      <w:pPr>
        <w:spacing w:after="188" w:line="266" w:lineRule="auto"/>
        <w:ind w:left="-5" w:right="936" w:hanging="10"/>
      </w:pPr>
      <w:r>
        <w:rPr>
          <w:color w:val="111827"/>
          <w:sz w:val="20"/>
        </w:rPr>
        <w:t>filter() QuerySet döndürdüğü için async ortamda güvenle zincirlenebilir; first() ise evaluate ettiği için afirst() kullanılmalıdır. await u</w:t>
      </w:r>
      <w:r>
        <w:rPr>
          <w:color w:val="111827"/>
          <w:sz w:val="20"/>
        </w:rPr>
        <w:t>nutulursa coroutine ile ilgili hatalar görülebilir.</w:t>
      </w:r>
    </w:p>
    <w:p w:rsidR="0025627D">
      <w:pPr>
        <w:pStyle w:val="Heading3"/>
        <w:ind w:left="-5"/>
      </w:pPr>
      <w:r>
        <w:t>2.8.3 Transactions</w:t>
      </w:r>
    </w:p>
    <w:p w:rsidR="0025627D">
      <w:pPr>
        <w:spacing w:after="262" w:line="266" w:lineRule="auto"/>
        <w:ind w:left="-5" w:right="936" w:hanging="10"/>
      </w:pPr>
      <w:r>
        <w:rPr>
          <w:color w:val="111827"/>
          <w:sz w:val="20"/>
        </w:rPr>
        <w:t>Transactions şu anda asynchronous query ve update işlemlerinde desteklenmez. Transaction kullanmanız gerekiyorsa ORM kodunu ayrı bir synchronous function içine taşıyıp sync_to_async ile</w:t>
      </w:r>
      <w:r>
        <w:rPr>
          <w:color w:val="111827"/>
          <w:sz w:val="20"/>
        </w:rPr>
        <w:t xml:space="preserve"> çağırmanız önerilir.</w:t>
      </w:r>
    </w:p>
    <w:p w:rsidR="0025627D">
      <w:pPr>
        <w:pStyle w:val="Heading2"/>
        <w:ind w:left="-5"/>
      </w:pPr>
      <w:r>
        <w:t>2.9 Querying JSONField</w:t>
      </w:r>
    </w:p>
    <w:p w:rsidR="0025627D">
      <w:pPr>
        <w:spacing w:after="179" w:line="326" w:lineRule="auto"/>
        <w:ind w:left="-5" w:right="1589" w:hanging="10"/>
        <w:jc w:val="both"/>
      </w:pPr>
      <w:r>
        <w:rPr>
          <w:color w:val="111827"/>
          <w:sz w:val="20"/>
        </w:rPr>
        <w:t xml:space="preserve">JSONField için lookup davranışı, key transform’ler nedeniyle biraz farklıdır. Aşağıdaki model örnek olarak kullanılır: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Dog(models.Model):</w:t>
      </w:r>
    </w:p>
    <w:p w:rsidR="0025627D">
      <w:pPr>
        <w:spacing w:after="225" w:line="266" w:lineRule="auto"/>
        <w:ind w:left="195" w:right="5220" w:hanging="10"/>
      </w:pPr>
      <w:r>
        <w:rPr>
          <w:rFonts w:ascii="Courier New" w:eastAsia="Courier New" w:hAnsi="Courier New" w:cs="Courier New"/>
          <w:sz w:val="17"/>
        </w:rPr>
        <w:t xml:space="preserve">    name = models.CharField(max_length</w:t>
      </w:r>
      <w:r>
        <w:rPr>
          <w:rFonts w:ascii="Courier New" w:eastAsia="Courier New" w:hAnsi="Courier New" w:cs="Courier New"/>
          <w:sz w:val="17"/>
        </w:rPr>
        <w:t>=200)     data = models.JSONField(null=True)</w:t>
      </w:r>
    </w:p>
    <w:p w:rsidR="0025627D">
      <w:pPr>
        <w:spacing w:after="221" w:line="266" w:lineRule="auto"/>
        <w:ind w:left="195" w:right="7164" w:hanging="10"/>
      </w:pPr>
      <w:r>
        <w:rPr>
          <w:rFonts w:ascii="Courier New" w:eastAsia="Courier New" w:hAnsi="Courier New" w:cs="Courier New"/>
          <w:sz w:val="17"/>
        </w:rPr>
        <w:t xml:space="preserve">    def __str__(self):         return self.name</w:t>
      </w:r>
    </w:p>
    <w:p w:rsidR="0025627D">
      <w:pPr>
        <w:pStyle w:val="Heading3"/>
        <w:ind w:left="-5"/>
      </w:pPr>
      <w:r>
        <w:t>2.9.1 Storing and querying for None</w:t>
      </w:r>
    </w:p>
    <w:p w:rsidR="0025627D">
      <w:pPr>
        <w:spacing w:after="94" w:line="266" w:lineRule="auto"/>
        <w:ind w:left="-5" w:right="936" w:hanging="10"/>
      </w:pPr>
      <w:r>
        <w:rPr>
          <w:color w:val="111827"/>
          <w:sz w:val="20"/>
        </w:rPr>
        <w:t>Diğer field’lerde olduğu gibi None değeri SQL NULL olarak saklanır. İstenirse Value(None, JSONField()) kullanılarak JSON scalar null da saklanabilir. Ancak Python tarafında her ikisi de None olarak görünür; bu yüzden ayırt etmek zor olabilir.</w:t>
      </w:r>
    </w:p>
    <w:p w:rsidR="0025627D">
      <w:pPr>
        <w:spacing w:after="3" w:line="266" w:lineRule="auto"/>
        <w:ind w:left="195" w:right="921" w:hanging="10"/>
      </w:pPr>
      <w:r>
        <w:rPr>
          <w:rFonts w:ascii="Courier New" w:eastAsia="Courier New" w:hAnsi="Courier New" w:cs="Courier New"/>
          <w:sz w:val="17"/>
        </w:rPr>
        <w:t>&gt;&gt;&gt; Dog.objec</w:t>
      </w:r>
      <w:r>
        <w:rPr>
          <w:rFonts w:ascii="Courier New" w:eastAsia="Courier New" w:hAnsi="Courier New" w:cs="Courier New"/>
          <w:sz w:val="17"/>
        </w:rPr>
        <w:t>ts.create(name="Max", data=None)  # SQL NULL.</w:t>
      </w:r>
    </w:p>
    <w:p w:rsidR="0025627D">
      <w:pPr>
        <w:spacing w:after="3" w:line="266" w:lineRule="auto"/>
        <w:ind w:left="195" w:right="921" w:hanging="10"/>
      </w:pPr>
      <w:r>
        <w:rPr>
          <w:rFonts w:ascii="Courier New" w:eastAsia="Courier New" w:hAnsi="Courier New" w:cs="Courier New"/>
          <w:sz w:val="17"/>
        </w:rPr>
        <w:t>&gt;&gt;&gt; Dog.objects.create(name="Archie", data=Value(None, JSONField()))  # JSON null.</w:t>
      </w:r>
    </w:p>
    <w:p w:rsidR="0025627D">
      <w:pPr>
        <w:spacing w:after="3" w:line="266" w:lineRule="auto"/>
        <w:ind w:left="195" w:right="921" w:hanging="10"/>
      </w:pPr>
      <w:r>
        <w:rPr>
          <w:rFonts w:ascii="Courier New" w:eastAsia="Courier New" w:hAnsi="Courier New" w:cs="Courier New"/>
          <w:sz w:val="17"/>
        </w:rPr>
        <w:t>&gt;&gt;&gt; Dog.objects.filter(data=None)</w:t>
      </w:r>
    </w:p>
    <w:p w:rsidR="0025627D">
      <w:pPr>
        <w:spacing w:after="3" w:line="266" w:lineRule="auto"/>
        <w:ind w:left="195" w:right="921" w:hanging="10"/>
      </w:pPr>
      <w:r>
        <w:rPr>
          <w:rFonts w:ascii="Courier New" w:eastAsia="Courier New" w:hAnsi="Courier New" w:cs="Courier New"/>
          <w:sz w:val="17"/>
        </w:rPr>
        <w:t>&gt;&gt;&gt; Dog.objects.filter(data=Value(None, JSONField()))</w:t>
      </w:r>
    </w:p>
    <w:p w:rsidR="0025627D">
      <w:pPr>
        <w:spacing w:after="3" w:line="266" w:lineRule="auto"/>
        <w:ind w:left="195" w:right="921" w:hanging="10"/>
      </w:pPr>
      <w:r>
        <w:rPr>
          <w:rFonts w:ascii="Courier New" w:eastAsia="Courier New" w:hAnsi="Courier New" w:cs="Courier New"/>
          <w:sz w:val="17"/>
        </w:rPr>
        <w:t>&gt;&gt;&gt; Dog.objects.filter(data__isnull=Tru</w:t>
      </w:r>
      <w:r>
        <w:rPr>
          <w:rFonts w:ascii="Courier New" w:eastAsia="Courier New" w:hAnsi="Courier New" w:cs="Courier New"/>
          <w:sz w:val="17"/>
        </w:rPr>
        <w:t>e)</w:t>
      </w:r>
    </w:p>
    <w:p w:rsidR="0025627D">
      <w:pPr>
        <w:spacing w:after="201" w:line="266" w:lineRule="auto"/>
        <w:ind w:left="195" w:right="921" w:hanging="10"/>
      </w:pPr>
      <w:r>
        <w:rPr>
          <w:rFonts w:ascii="Courier New" w:eastAsia="Courier New" w:hAnsi="Courier New" w:cs="Courier New"/>
          <w:sz w:val="17"/>
        </w:rPr>
        <w:t>&gt;&gt;&gt; Dog.objects.filter(data__isnull=False)</w:t>
      </w:r>
    </w:p>
    <w:p w:rsidR="0025627D">
      <w:pPr>
        <w:spacing w:after="188" w:line="266" w:lineRule="auto"/>
        <w:ind w:left="-5" w:right="936" w:hanging="10"/>
      </w:pPr>
      <w:r>
        <w:rPr>
          <w:color w:val="111827"/>
          <w:sz w:val="20"/>
        </w:rPr>
        <w:t>None list veya dict içinde yer alıyorsa her zaman JSON null olarak yorumlanır. SQL NULL sorgulamak için isnull lookup’u kullanılmalıdır.</w:t>
      </w:r>
    </w:p>
    <w:p w:rsidR="0025627D">
      <w:pPr>
        <w:pStyle w:val="Heading3"/>
        <w:ind w:left="-5"/>
      </w:pPr>
      <w:r>
        <w:t>2.9.2 Key, index ve path transforms</w:t>
      </w:r>
    </w:p>
    <w:p w:rsidR="0025627D">
      <w:pPr>
        <w:spacing w:after="94" w:line="266" w:lineRule="auto"/>
        <w:ind w:left="-5" w:right="936" w:hanging="10"/>
      </w:pPr>
      <w:r>
        <w:rPr>
          <w:color w:val="111827"/>
          <w:sz w:val="20"/>
        </w:rPr>
        <w:t>Dictionary key üzerinden sorgu yapmak</w:t>
      </w:r>
      <w:r>
        <w:rPr>
          <w:color w:val="111827"/>
          <w:sz w:val="20"/>
        </w:rPr>
        <w:t xml:space="preserve"> için key adı lookup name olarak kullanılır; birden fazla key zincirlenebilir. Integer bir key, array index olarak yorumlanır.</w:t>
      </w:r>
    </w:p>
    <w:p w:rsidR="0025627D">
      <w:pPr>
        <w:spacing w:after="3" w:line="266" w:lineRule="auto"/>
        <w:ind w:left="195" w:right="921" w:hanging="10"/>
      </w:pPr>
      <w:r>
        <w:rPr>
          <w:rFonts w:ascii="Courier New" w:eastAsia="Courier New" w:hAnsi="Courier New" w:cs="Courier New"/>
          <w:sz w:val="17"/>
        </w:rPr>
        <w:t>&gt;&gt;&gt; Dog.objects.create(</w:t>
      </w:r>
    </w:p>
    <w:p w:rsidR="0025627D">
      <w:pPr>
        <w:spacing w:after="3" w:line="266" w:lineRule="auto"/>
        <w:ind w:left="195" w:right="921" w:hanging="10"/>
      </w:pPr>
      <w:r>
        <w:rPr>
          <w:rFonts w:ascii="Courier New" w:eastAsia="Courier New" w:hAnsi="Courier New" w:cs="Courier New"/>
          <w:sz w:val="17"/>
        </w:rPr>
        <w:t>...     name="Rufus",</w:t>
      </w:r>
    </w:p>
    <w:p w:rsidR="0025627D">
      <w:pPr>
        <w:spacing w:after="3" w:line="266" w:lineRule="auto"/>
        <w:ind w:left="195" w:right="921" w:hanging="10"/>
      </w:pPr>
      <w:r>
        <w:rPr>
          <w:rFonts w:ascii="Courier New" w:eastAsia="Courier New" w:hAnsi="Courier New" w:cs="Courier New"/>
          <w:sz w:val="17"/>
        </w:rPr>
        <w:t>...     data={</w:t>
      </w:r>
    </w:p>
    <w:p w:rsidR="0025627D">
      <w:pPr>
        <w:spacing w:after="3" w:line="266" w:lineRule="auto"/>
        <w:ind w:left="195" w:right="921" w:hanging="10"/>
      </w:pPr>
      <w:r>
        <w:rPr>
          <w:rFonts w:ascii="Courier New" w:eastAsia="Courier New" w:hAnsi="Courier New" w:cs="Courier New"/>
          <w:sz w:val="17"/>
        </w:rPr>
        <w:t>...         "breed": "labrador",</w:t>
      </w:r>
    </w:p>
    <w:p w:rsidR="0025627D">
      <w:pPr>
        <w:spacing w:after="3" w:line="266" w:lineRule="auto"/>
        <w:ind w:left="195" w:right="921" w:hanging="10"/>
      </w:pPr>
      <w:r>
        <w:rPr>
          <w:rFonts w:ascii="Courier New" w:eastAsia="Courier New" w:hAnsi="Courier New" w:cs="Courier New"/>
          <w:sz w:val="17"/>
        </w:rPr>
        <w:t>...         "owner": {</w:t>
      </w:r>
    </w:p>
    <w:p w:rsidR="0025627D">
      <w:pPr>
        <w:spacing w:after="3" w:line="266" w:lineRule="auto"/>
        <w:ind w:left="195" w:right="921" w:hanging="10"/>
      </w:pPr>
      <w:r>
        <w:rPr>
          <w:rFonts w:ascii="Courier New" w:eastAsia="Courier New" w:hAnsi="Courier New" w:cs="Courier New"/>
          <w:sz w:val="17"/>
        </w:rPr>
        <w:t>...             "name": "Bob",</w:t>
      </w:r>
    </w:p>
    <w:p w:rsidR="0025627D">
      <w:pPr>
        <w:spacing w:after="3" w:line="266" w:lineRule="auto"/>
        <w:ind w:left="195" w:right="921" w:hanging="10"/>
      </w:pPr>
      <w:r>
        <w:rPr>
          <w:rFonts w:ascii="Courier New" w:eastAsia="Courier New" w:hAnsi="Courier New" w:cs="Courier New"/>
          <w:sz w:val="17"/>
        </w:rPr>
        <w:t>...             "other_pets": [</w:t>
      </w:r>
    </w:p>
    <w:p w:rsidR="0025627D">
      <w:pPr>
        <w:spacing w:after="3" w:line="266" w:lineRule="auto"/>
        <w:ind w:left="195" w:right="921" w:hanging="10"/>
      </w:pPr>
      <w:r>
        <w:rPr>
          <w:rFonts w:ascii="Courier New" w:eastAsia="Courier New" w:hAnsi="Courier New" w:cs="Courier New"/>
          <w:sz w:val="17"/>
        </w:rPr>
        <w:t>...                 {"name": "Fishy"},</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 )</w:t>
      </w:r>
    </w:p>
    <w:p w:rsidR="0025627D">
      <w:pPr>
        <w:spacing w:after="3" w:line="266" w:lineRule="auto"/>
        <w:ind w:left="195" w:right="921" w:hanging="10"/>
      </w:pPr>
      <w:r>
        <w:rPr>
          <w:rFonts w:ascii="Courier New" w:eastAsia="Courier New" w:hAnsi="Courier New" w:cs="Courier New"/>
          <w:sz w:val="17"/>
        </w:rPr>
        <w:t>&gt;&gt;&gt; Dog.objects.create(name="Meg", data={"breed": "collie", "owner": None})</w:t>
      </w:r>
    </w:p>
    <w:p w:rsidR="0025627D">
      <w:pPr>
        <w:spacing w:after="3" w:line="266" w:lineRule="auto"/>
        <w:ind w:left="195" w:right="921" w:hanging="10"/>
      </w:pPr>
      <w:r>
        <w:rPr>
          <w:rFonts w:ascii="Courier New" w:eastAsia="Courier New" w:hAnsi="Courier New" w:cs="Courier New"/>
          <w:sz w:val="17"/>
        </w:rPr>
        <w:t>&gt;&gt;&gt; Dog.objects.filter(data__breed="collie")</w:t>
      </w:r>
    </w:p>
    <w:p w:rsidR="0025627D">
      <w:pPr>
        <w:spacing w:after="3" w:line="266" w:lineRule="auto"/>
        <w:ind w:left="195" w:right="921" w:hanging="10"/>
      </w:pPr>
      <w:r>
        <w:rPr>
          <w:rFonts w:ascii="Courier New" w:eastAsia="Courier New" w:hAnsi="Courier New" w:cs="Courier New"/>
          <w:sz w:val="17"/>
        </w:rPr>
        <w:t>&gt;&gt;&gt; Dog.objects.filter(data__owner__name="Bob")</w:t>
      </w:r>
    </w:p>
    <w:p w:rsidR="0025627D">
      <w:pPr>
        <w:spacing w:after="3" w:line="266" w:lineRule="auto"/>
        <w:ind w:left="195" w:right="921" w:hanging="10"/>
      </w:pPr>
      <w:r>
        <w:rPr>
          <w:rFonts w:ascii="Courier New" w:eastAsia="Courier New" w:hAnsi="Courier New" w:cs="Courier New"/>
          <w:sz w:val="17"/>
        </w:rPr>
        <w:t>&gt;&gt;&gt; Dog.objects.filter(data__owner__other_pets__0__name="Fishy")</w:t>
      </w:r>
    </w:p>
    <w:p w:rsidR="0025627D">
      <w:pPr>
        <w:spacing w:after="201" w:line="266" w:lineRule="auto"/>
        <w:ind w:left="195" w:right="921" w:hanging="10"/>
      </w:pPr>
      <w:r>
        <w:rPr>
          <w:rFonts w:ascii="Courier New" w:eastAsia="Courier New" w:hAnsi="Courier New" w:cs="Courier New"/>
          <w:sz w:val="17"/>
        </w:rPr>
        <w:t>&gt;&gt;&gt; Dog.objects.filter(**{"data__owner__other_pets__-1__name": "Fishy"})</w:t>
      </w:r>
    </w:p>
    <w:p w:rsidR="0025627D">
      <w:pPr>
        <w:spacing w:after="126" w:line="266" w:lineRule="auto"/>
        <w:ind w:left="-5" w:right="936" w:hanging="10"/>
      </w:pPr>
      <w:r>
        <w:rPr>
          <w:color w:val="111827"/>
          <w:sz w:val="20"/>
        </w:rPr>
        <w:t>Negative JSON array index</w:t>
      </w:r>
      <w:r>
        <w:rPr>
          <w:color w:val="111827"/>
          <w:sz w:val="20"/>
        </w:rPr>
        <w:t>’leri MySQL, MariaDB ve Oracle’da desteklenmez. SQLite için destek 6.0 sürümünde eklenmiştir.</w:t>
      </w:r>
    </w:p>
    <w:p w:rsidR="0025627D">
      <w:pPr>
        <w:spacing w:after="126" w:line="266" w:lineRule="auto"/>
        <w:ind w:left="-5" w:right="936" w:hanging="10"/>
      </w:pPr>
      <w:r>
        <w:rPr>
          <w:color w:val="111827"/>
          <w:sz w:val="20"/>
        </w:rPr>
        <w:t>Eğer sorgulamak istediğiniz key başka bir lookup adıyla çakışıyorsa contains lookup’u kullanılabilir. Eksik key’ler için isnull kullanılır. Bu örneklerde exact lo</w:t>
      </w:r>
      <w:r>
        <w:rPr>
          <w:color w:val="111827"/>
          <w:sz w:val="20"/>
        </w:rPr>
        <w:t>okup örtük olarak kullanılır.</w:t>
      </w:r>
    </w:p>
    <w:p w:rsidR="0025627D">
      <w:pPr>
        <w:spacing w:after="188" w:line="266" w:lineRule="auto"/>
        <w:ind w:left="-5" w:right="936" w:hanging="10"/>
      </w:pPr>
      <w:r>
        <w:rPr>
          <w:color w:val="111827"/>
          <w:sz w:val="20"/>
        </w:rPr>
        <w:t>Key, index ve path transform’leri icontains, endswith, iendswith, iexact, regex, iregex, startswith, istartswith, lt, lte, gt ve gte ile de zincirlenebilir.</w:t>
      </w:r>
    </w:p>
    <w:p w:rsidR="0025627D">
      <w:pPr>
        <w:pStyle w:val="Heading3"/>
        <w:ind w:left="-5"/>
      </w:pPr>
      <w:r>
        <w:t>2.9.3 KT() expressions</w:t>
      </w:r>
    </w:p>
    <w:p w:rsidR="0025627D">
      <w:pPr>
        <w:spacing w:after="262" w:line="266" w:lineRule="auto"/>
        <w:ind w:left="-5" w:right="936" w:hanging="10"/>
      </w:pPr>
      <w:r>
        <w:rPr>
          <w:color w:val="111827"/>
          <w:sz w:val="20"/>
        </w:rPr>
        <w:t xml:space="preserve">KT(lookup), JSONField içindeki bir key, index </w:t>
      </w:r>
      <w:r>
        <w:rPr>
          <w:color w:val="111827"/>
          <w:sz w:val="20"/>
        </w:rPr>
        <w:t>veya path transform’ünün text değerini temsil eder. lookup içinde double underscore notasyonu kullanılabilir.</w:t>
      </w:r>
    </w:p>
    <w:p w:rsidR="0025627D">
      <w:pPr>
        <w:pStyle w:val="Heading2"/>
        <w:ind w:left="-5"/>
      </w:pPr>
      <w:r>
        <w:t>2.10 Complex lookups with Q objects</w:t>
      </w:r>
    </w:p>
    <w:p w:rsidR="0025627D">
      <w:pPr>
        <w:spacing w:after="94" w:line="266" w:lineRule="auto"/>
        <w:ind w:left="-5" w:right="936" w:hanging="10"/>
      </w:pPr>
      <w:r>
        <w:rPr>
          <w:color w:val="111827"/>
          <w:sz w:val="20"/>
        </w:rPr>
        <w:t>Q object’leri, karmaşık AND / OR / NOT sorguları oluşturmak için kullanılır. Bir lookup function’a verilen tüm argümanlar birlikte AND’lenir; ancak Q object kullanılıyorsa keyword argümanlardan önce gelmelidir.</w:t>
      </w:r>
    </w:p>
    <w:p w:rsidR="0025627D">
      <w:pPr>
        <w:spacing w:after="225" w:line="266" w:lineRule="auto"/>
        <w:ind w:left="195" w:right="6960" w:hanging="10"/>
      </w:pPr>
      <w:r>
        <w:rPr>
          <w:rFonts w:ascii="Courier New" w:eastAsia="Courier New" w:hAnsi="Courier New" w:cs="Courier New"/>
          <w:sz w:val="17"/>
        </w:rPr>
        <w:t>from datetime import date from django.db.mode</w:t>
      </w:r>
      <w:r>
        <w:rPr>
          <w:rFonts w:ascii="Courier New" w:eastAsia="Courier New" w:hAnsi="Courier New" w:cs="Courier New"/>
          <w:sz w:val="17"/>
        </w:rPr>
        <w:t>ls import Q</w:t>
      </w:r>
    </w:p>
    <w:p w:rsidR="0025627D">
      <w:pPr>
        <w:spacing w:after="3" w:line="266" w:lineRule="auto"/>
        <w:ind w:left="195" w:right="921" w:hanging="10"/>
      </w:pPr>
      <w:r>
        <w:rPr>
          <w:rFonts w:ascii="Courier New" w:eastAsia="Courier New" w:hAnsi="Courier New" w:cs="Courier New"/>
          <w:sz w:val="17"/>
        </w:rPr>
        <w:t>Poll.objects.get(</w:t>
      </w:r>
    </w:p>
    <w:p w:rsidR="0025627D">
      <w:pPr>
        <w:spacing w:after="225" w:line="266" w:lineRule="auto"/>
        <w:ind w:left="195" w:right="3480" w:hanging="10"/>
      </w:pPr>
      <w:r>
        <w:rPr>
          <w:rFonts w:ascii="Courier New" w:eastAsia="Courier New" w:hAnsi="Courier New" w:cs="Courier New"/>
          <w:sz w:val="17"/>
        </w:rPr>
        <w:t xml:space="preserve">    Q(pub_date=date(2005, 5, 2)) | Q(pub_date=date(2005, 5, 6)),     question__startswith="Who", )</w:t>
      </w:r>
    </w:p>
    <w:p w:rsidR="0025627D">
      <w:pPr>
        <w:spacing w:after="3" w:line="266" w:lineRule="auto"/>
        <w:ind w:left="195" w:right="921" w:hanging="10"/>
      </w:pPr>
      <w:r>
        <w:rPr>
          <w:rFonts w:ascii="Courier New" w:eastAsia="Courier New" w:hAnsi="Courier New" w:cs="Courier New"/>
          <w:sz w:val="17"/>
        </w:rPr>
        <w:t># INVALID QUERY</w:t>
      </w:r>
    </w:p>
    <w:p w:rsidR="0025627D">
      <w:pPr>
        <w:spacing w:after="3" w:line="266" w:lineRule="auto"/>
        <w:ind w:left="195" w:right="921" w:hanging="10"/>
      </w:pPr>
      <w:r>
        <w:rPr>
          <w:rFonts w:ascii="Courier New" w:eastAsia="Courier New" w:hAnsi="Courier New" w:cs="Courier New"/>
          <w:sz w:val="17"/>
        </w:rPr>
        <w:t>Poll.objects.get(</w:t>
      </w:r>
    </w:p>
    <w:p w:rsidR="0025627D">
      <w:pPr>
        <w:spacing w:after="3" w:line="266" w:lineRule="auto"/>
        <w:ind w:left="195" w:right="921" w:hanging="10"/>
      </w:pPr>
      <w:r>
        <w:rPr>
          <w:rFonts w:ascii="Courier New" w:eastAsia="Courier New" w:hAnsi="Courier New" w:cs="Courier New"/>
          <w:sz w:val="17"/>
        </w:rPr>
        <w:t xml:space="preserve">    question__startswith="Who",</w:t>
      </w:r>
    </w:p>
    <w:p w:rsidR="0025627D">
      <w:pPr>
        <w:spacing w:after="3" w:line="266" w:lineRule="auto"/>
        <w:ind w:left="195" w:right="921" w:hanging="10"/>
      </w:pPr>
      <w:r>
        <w:rPr>
          <w:rFonts w:ascii="Courier New" w:eastAsia="Courier New" w:hAnsi="Courier New" w:cs="Courier New"/>
          <w:sz w:val="17"/>
        </w:rPr>
        <w:t xml:space="preserve">    Q(pub_date=date(2005, 5, 2)) | Q(pub_date=date(2005, 5, 6</w:t>
      </w:r>
      <w:r>
        <w:rPr>
          <w:rFonts w:ascii="Courier New" w:eastAsia="Courier New" w:hAnsi="Courier New" w:cs="Courier New"/>
          <w:sz w:val="17"/>
        </w:rPr>
        <w:t>)),</w:t>
      </w:r>
    </w:p>
    <w:p w:rsidR="0025627D">
      <w:pPr>
        <w:spacing w:after="297" w:line="266" w:lineRule="auto"/>
        <w:ind w:left="195" w:right="921" w:hanging="10"/>
      </w:pPr>
      <w:r>
        <w:rPr>
          <w:rFonts w:ascii="Courier New" w:eastAsia="Courier New" w:hAnsi="Courier New" w:cs="Courier New"/>
          <w:sz w:val="17"/>
        </w:rPr>
        <w:t>)</w:t>
      </w:r>
    </w:p>
    <w:p w:rsidR="0025627D">
      <w:pPr>
        <w:pStyle w:val="Heading2"/>
        <w:ind w:left="-5"/>
      </w:pPr>
      <w:r>
        <w:t>2.11 Comparing objects</w:t>
      </w:r>
    </w:p>
    <w:p w:rsidR="0025627D">
      <w:pPr>
        <w:spacing w:after="94" w:line="266" w:lineRule="auto"/>
        <w:ind w:left="-5" w:right="936" w:hanging="10"/>
      </w:pPr>
      <w:r>
        <w:rPr>
          <w:color w:val="111827"/>
          <w:sz w:val="20"/>
        </w:rPr>
        <w:t>İki model instance’ını karşılaştırmak için standart Python == operatörü kullanılır. Django arka planda primary key değerlerini karşılaştırır.</w:t>
      </w:r>
    </w:p>
    <w:p w:rsidR="0025627D">
      <w:pPr>
        <w:spacing w:after="3" w:line="266" w:lineRule="auto"/>
        <w:ind w:left="195" w:right="921" w:hanging="10"/>
      </w:pPr>
      <w:r>
        <w:rPr>
          <w:rFonts w:ascii="Courier New" w:eastAsia="Courier New" w:hAnsi="Courier New" w:cs="Courier New"/>
          <w:sz w:val="17"/>
        </w:rPr>
        <w:t>&gt;&gt;&gt; some_entry == other_entry</w:t>
      </w:r>
    </w:p>
    <w:p w:rsidR="0025627D">
      <w:pPr>
        <w:spacing w:after="201" w:line="266" w:lineRule="auto"/>
        <w:ind w:left="195" w:right="921" w:hanging="10"/>
      </w:pPr>
      <w:r>
        <w:rPr>
          <w:rFonts w:ascii="Courier New" w:eastAsia="Courier New" w:hAnsi="Courier New" w:cs="Courier New"/>
          <w:sz w:val="17"/>
        </w:rPr>
        <w:t>&gt;&gt;&gt; some_entry.id == other_entry.id</w:t>
      </w:r>
    </w:p>
    <w:p w:rsidR="0025627D">
      <w:pPr>
        <w:spacing w:after="262" w:line="266" w:lineRule="auto"/>
        <w:ind w:left="-5" w:right="936" w:hanging="10"/>
      </w:pPr>
      <w:r>
        <w:rPr>
          <w:color w:val="111827"/>
          <w:sz w:val="20"/>
        </w:rPr>
        <w:t>Primary key adı id değilse de fark etmez; karşılaştırma her zaman gerçek primary key üzerinden yapılır.</w:t>
      </w:r>
    </w:p>
    <w:p w:rsidR="0025627D">
      <w:pPr>
        <w:pStyle w:val="Heading2"/>
        <w:ind w:left="-5"/>
      </w:pPr>
      <w:r>
        <w:t>2.12 Deleting objects</w:t>
      </w:r>
    </w:p>
    <w:p w:rsidR="0025627D">
      <w:pPr>
        <w:spacing w:after="94" w:line="266" w:lineRule="auto"/>
        <w:ind w:left="-5" w:right="936" w:hanging="10"/>
      </w:pPr>
      <w:r>
        <w:rPr>
          <w:color w:val="111827"/>
          <w:sz w:val="20"/>
        </w:rPr>
        <w:t>Silme işlemi delete() method’u ile yapılır. Bu method silinen object sayısını ve object türüne göre silim sayısını içeren bir dict</w:t>
      </w:r>
      <w:r>
        <w:rPr>
          <w:color w:val="111827"/>
          <w:sz w:val="20"/>
        </w:rPr>
        <w:t>ionary döndürür.</w:t>
      </w:r>
    </w:p>
    <w:p w:rsidR="0025627D">
      <w:pPr>
        <w:spacing w:after="3" w:line="266" w:lineRule="auto"/>
        <w:ind w:left="195" w:right="921" w:hanging="10"/>
      </w:pPr>
      <w:r>
        <w:rPr>
          <w:rFonts w:ascii="Courier New" w:eastAsia="Courier New" w:hAnsi="Courier New" w:cs="Courier New"/>
          <w:sz w:val="17"/>
        </w:rPr>
        <w:t>&gt;&gt;&gt; e.delete()</w:t>
      </w:r>
    </w:p>
    <w:p w:rsidR="0025627D">
      <w:pPr>
        <w:spacing w:after="201" w:line="266" w:lineRule="auto"/>
        <w:ind w:left="195" w:right="921" w:hanging="10"/>
      </w:pPr>
      <w:r>
        <w:rPr>
          <w:rFonts w:ascii="Courier New" w:eastAsia="Courier New" w:hAnsi="Courier New" w:cs="Courier New"/>
          <w:sz w:val="17"/>
        </w:rPr>
        <w:t>(1, {'blog.Entry': 1})</w:t>
      </w:r>
    </w:p>
    <w:p w:rsidR="0025627D">
      <w:pPr>
        <w:spacing w:after="94" w:line="266" w:lineRule="auto"/>
        <w:ind w:left="-5" w:right="936" w:hanging="10"/>
      </w:pPr>
      <w:r>
        <w:rPr>
          <w:color w:val="111827"/>
          <w:sz w:val="20"/>
        </w:rPr>
        <w:t>Toplu silme işlemi QuerySet.delete() ile yapılabilir:</w:t>
      </w:r>
    </w:p>
    <w:p w:rsidR="0025627D">
      <w:pPr>
        <w:spacing w:after="3" w:line="266" w:lineRule="auto"/>
        <w:ind w:left="195" w:right="921" w:hanging="10"/>
      </w:pPr>
      <w:r>
        <w:rPr>
          <w:rFonts w:ascii="Courier New" w:eastAsia="Courier New" w:hAnsi="Courier New" w:cs="Courier New"/>
          <w:sz w:val="17"/>
        </w:rPr>
        <w:t>&gt;&gt;&gt; Entry.objects.filter(pub_date__year=2005).delete()</w:t>
      </w:r>
    </w:p>
    <w:p w:rsidR="0025627D">
      <w:pPr>
        <w:spacing w:after="201" w:line="266" w:lineRule="auto"/>
        <w:ind w:left="195" w:right="921" w:hanging="10"/>
      </w:pPr>
      <w:r>
        <w:rPr>
          <w:rFonts w:ascii="Courier New" w:eastAsia="Courier New" w:hAnsi="Courier New" w:cs="Courier New"/>
          <w:sz w:val="17"/>
        </w:rPr>
        <w:t>(5, {'webapp.Entry': 5})</w:t>
      </w:r>
    </w:p>
    <w:p w:rsidR="0025627D">
      <w:pPr>
        <w:spacing w:after="126" w:line="266" w:lineRule="auto"/>
        <w:ind w:left="-5" w:right="936" w:hanging="10"/>
      </w:pPr>
      <w:r>
        <w:rPr>
          <w:color w:val="111827"/>
          <w:sz w:val="20"/>
        </w:rPr>
        <w:t>Bu işlem mümkün olduğunda tamamen SQL tarafında çalıştırılır; dolay</w:t>
      </w:r>
      <w:r>
        <w:rPr>
          <w:color w:val="111827"/>
          <w:sz w:val="20"/>
        </w:rPr>
        <w:t>ısıyla tek tek instance delete() method’leri çağrılmayabilir. Her instance üzerinde custom delete() çalıştırmak istiyorsanız QuerySet üzerinde döngü kurup her object için delete() çağırmanız gerekir.</w:t>
      </w:r>
    </w:p>
    <w:p w:rsidR="0025627D">
      <w:pPr>
        <w:spacing w:after="94" w:line="266" w:lineRule="auto"/>
        <w:ind w:left="-5" w:right="936" w:hanging="10"/>
      </w:pPr>
      <w:r>
        <w:rPr>
          <w:color w:val="111827"/>
          <w:sz w:val="20"/>
        </w:rPr>
        <w:t>Varsayılan davranış ON DELETE CASCADE benzeri bir etkidi</w:t>
      </w:r>
      <w:r>
        <w:rPr>
          <w:color w:val="111827"/>
          <w:sz w:val="20"/>
        </w:rPr>
        <w:t>r: silinen object’i gösteren ForeignKey kayıtları da beraber silinir.</w:t>
      </w:r>
    </w:p>
    <w:p w:rsidR="0025627D">
      <w:pPr>
        <w:spacing w:after="3" w:line="266" w:lineRule="auto"/>
        <w:ind w:left="195" w:right="921" w:hanging="10"/>
      </w:pPr>
      <w:r>
        <w:rPr>
          <w:rFonts w:ascii="Courier New" w:eastAsia="Courier New" w:hAnsi="Courier New" w:cs="Courier New"/>
          <w:sz w:val="17"/>
        </w:rPr>
        <w:t>b = Blog.objects.get(pk=1)</w:t>
      </w:r>
    </w:p>
    <w:p w:rsidR="0025627D">
      <w:pPr>
        <w:spacing w:after="3" w:line="266" w:lineRule="auto"/>
        <w:ind w:left="195" w:right="921" w:hanging="10"/>
      </w:pPr>
      <w:r>
        <w:rPr>
          <w:rFonts w:ascii="Courier New" w:eastAsia="Courier New" w:hAnsi="Courier New" w:cs="Courier New"/>
          <w:sz w:val="17"/>
        </w:rPr>
        <w:t># This will delete the Blog and all of its Entry objects.</w:t>
      </w:r>
    </w:p>
    <w:p w:rsidR="0025627D">
      <w:pPr>
        <w:spacing w:after="201" w:line="266" w:lineRule="auto"/>
        <w:ind w:left="195" w:right="921" w:hanging="10"/>
      </w:pPr>
      <w:r>
        <w:rPr>
          <w:rFonts w:ascii="Courier New" w:eastAsia="Courier New" w:hAnsi="Courier New" w:cs="Courier New"/>
          <w:sz w:val="17"/>
        </w:rPr>
        <w:t>b.delete()</w:t>
      </w:r>
    </w:p>
    <w:p w:rsidR="0025627D">
      <w:pPr>
        <w:spacing w:after="9" w:line="266" w:lineRule="auto"/>
        <w:ind w:left="-5" w:right="936" w:hanging="10"/>
      </w:pPr>
      <w:r>
        <w:rPr>
          <w:color w:val="111827"/>
          <w:sz w:val="20"/>
        </w:rPr>
        <w:t>QuerySet.delete(), Manager üzerinde doğrudan sunulmaz. Bu, yanlışlıkla</w:t>
      </w:r>
    </w:p>
    <w:p w:rsidR="0025627D">
      <w:pPr>
        <w:spacing w:after="262" w:line="266" w:lineRule="auto"/>
        <w:ind w:left="-5" w:right="936" w:hanging="10"/>
      </w:pPr>
      <w:r>
        <w:rPr>
          <w:color w:val="111827"/>
          <w:sz w:val="20"/>
        </w:rPr>
        <w:t>Entry.objects.delet</w:t>
      </w:r>
      <w:r>
        <w:rPr>
          <w:color w:val="111827"/>
          <w:sz w:val="20"/>
        </w:rPr>
        <w:t>e() diyerek tüm kayıtları silmeyi önlemek için alınmış bir güvenlik önlemidir.</w:t>
      </w:r>
    </w:p>
    <w:p w:rsidR="0025627D">
      <w:pPr>
        <w:pStyle w:val="Heading2"/>
        <w:ind w:left="-5"/>
      </w:pPr>
      <w:r>
        <w:t>2.13 Copying model instances</w:t>
      </w:r>
    </w:p>
    <w:p w:rsidR="0025627D">
      <w:pPr>
        <w:spacing w:after="94" w:line="266" w:lineRule="auto"/>
        <w:ind w:left="-5" w:right="936" w:hanging="10"/>
      </w:pPr>
      <w:r>
        <w:rPr>
          <w:color w:val="111827"/>
          <w:sz w:val="20"/>
        </w:rPr>
        <w:t>Model instance kopyalamak için built-in bir method yoktur; ancak çoğu durumda pk alanını None yapıp _state.adding değerini True olarak ayarlamak yeterlidir.</w:t>
      </w:r>
    </w:p>
    <w:p w:rsidR="0025627D">
      <w:pPr>
        <w:spacing w:after="225" w:line="266" w:lineRule="auto"/>
        <w:ind w:left="195" w:right="3275" w:hanging="10"/>
      </w:pPr>
      <w:r>
        <w:rPr>
          <w:rFonts w:ascii="Courier New" w:eastAsia="Courier New" w:hAnsi="Courier New" w:cs="Courier New"/>
          <w:sz w:val="17"/>
        </w:rPr>
        <w:t>blog = Blog(name="My blog", tagline="Blogging is easy") blog.save()  # blog.pk == 1</w:t>
      </w:r>
    </w:p>
    <w:p w:rsidR="0025627D">
      <w:pPr>
        <w:spacing w:after="199" w:line="266" w:lineRule="auto"/>
        <w:ind w:left="195" w:right="6755" w:hanging="10"/>
      </w:pPr>
      <w:r>
        <w:rPr>
          <w:rFonts w:ascii="Courier New" w:eastAsia="Courier New" w:hAnsi="Courier New" w:cs="Courier New"/>
          <w:sz w:val="17"/>
        </w:rPr>
        <w:t xml:space="preserve">blog.pk = None </w:t>
      </w:r>
      <w:r>
        <w:rPr>
          <w:rFonts w:ascii="Courier New" w:eastAsia="Courier New" w:hAnsi="Courier New" w:cs="Courier New"/>
          <w:sz w:val="17"/>
        </w:rPr>
        <w:t>blog._state.adding = True blog.save()  # blog.pk == 2</w:t>
      </w:r>
    </w:p>
    <w:p w:rsidR="0025627D">
      <w:pPr>
        <w:spacing w:after="94" w:line="266" w:lineRule="auto"/>
        <w:ind w:left="-5" w:right="936" w:hanging="10"/>
      </w:pPr>
      <w:r>
        <w:rPr>
          <w:color w:val="111827"/>
          <w:sz w:val="20"/>
        </w:rPr>
        <w:t>Inheritance varsa hem pk hem de id sıfırlanmalıdır:</w:t>
      </w:r>
    </w:p>
    <w:p w:rsidR="0025627D">
      <w:pPr>
        <w:spacing w:after="225" w:line="266" w:lineRule="auto"/>
        <w:ind w:left="195" w:right="5527" w:hanging="10"/>
      </w:pPr>
      <w:r>
        <w:rPr>
          <w:rFonts w:ascii="Courier New" w:eastAsia="Courier New" w:hAnsi="Courier New" w:cs="Courier New"/>
          <w:sz w:val="17"/>
        </w:rPr>
        <w:t>class ThemeBlog(Blog):     theme = models.CharField(max_length=200)</w:t>
      </w:r>
    </w:p>
    <w:p w:rsidR="0025627D">
      <w:pPr>
        <w:spacing w:after="225" w:line="266" w:lineRule="auto"/>
        <w:ind w:left="195" w:right="921" w:hanging="10"/>
      </w:pPr>
      <w:r>
        <w:rPr>
          <w:rFonts w:ascii="Courier New" w:eastAsia="Courier New" w:hAnsi="Courier New" w:cs="Courier New"/>
          <w:sz w:val="17"/>
        </w:rPr>
        <w:t>django_blog = ThemeBlog(name="Django", tagline="Django is easy", theme="python") django_blog.save()  # django_blog.pk == 3</w:t>
      </w:r>
    </w:p>
    <w:p w:rsidR="0025627D">
      <w:pPr>
        <w:spacing w:after="199" w:line="266" w:lineRule="auto"/>
        <w:ind w:left="195" w:right="5834" w:hanging="10"/>
      </w:pPr>
      <w:r>
        <w:rPr>
          <w:rFonts w:ascii="Courier New" w:eastAsia="Courier New" w:hAnsi="Courier New" w:cs="Courier New"/>
          <w:sz w:val="17"/>
        </w:rPr>
        <w:t>django_blog.pk = None django_blog.id = None django_blog._state.adding = True django_blog.save()  # django_blog.pk == 4</w:t>
      </w:r>
    </w:p>
    <w:p w:rsidR="0025627D">
      <w:pPr>
        <w:spacing w:after="262" w:line="266" w:lineRule="auto"/>
        <w:ind w:left="-5" w:right="936" w:hanging="10"/>
      </w:pPr>
      <w:r>
        <w:rPr>
          <w:color w:val="111827"/>
          <w:sz w:val="20"/>
        </w:rPr>
        <w:t>ManyToManyFiel</w:t>
      </w:r>
      <w:r>
        <w:rPr>
          <w:color w:val="111827"/>
          <w:sz w:val="20"/>
        </w:rPr>
        <w:t>d ilişkileri otomatik kopyalanmaz; yeni kayıt save edildikten sonra set() ile tekrar bağlanmalıdır. OneToOneField için ilişkili object de çoğaltılmalıdır. Deferred field içeren instance’larda bu desen doğrudan çalışmayabilir.</w:t>
      </w:r>
    </w:p>
    <w:p w:rsidR="0025627D">
      <w:pPr>
        <w:pStyle w:val="Heading2"/>
        <w:ind w:left="-5"/>
      </w:pPr>
      <w:r>
        <w:t>2.14 Updating multiple objects</w:t>
      </w:r>
      <w:r>
        <w:t xml:space="preserve"> at once</w:t>
      </w:r>
    </w:p>
    <w:p w:rsidR="0025627D">
      <w:pPr>
        <w:spacing w:after="94" w:line="266" w:lineRule="auto"/>
        <w:ind w:left="-5" w:right="936" w:hanging="10"/>
      </w:pPr>
      <w:r>
        <w:rPr>
          <w:color w:val="111827"/>
          <w:sz w:val="20"/>
        </w:rPr>
        <w:t>Bir QuerySet içindeki tüm object’lerde belirli bir field’i aynı anda güncellemek için update() method’u kullanılır.</w:t>
      </w:r>
    </w:p>
    <w:p w:rsidR="0025627D">
      <w:pPr>
        <w:spacing w:after="0" w:line="399" w:lineRule="auto"/>
        <w:ind w:left="-15" w:right="1266" w:firstLine="200"/>
      </w:pPr>
      <w:r>
        <w:rPr>
          <w:rFonts w:ascii="Courier New" w:eastAsia="Courier New" w:hAnsi="Courier New" w:cs="Courier New"/>
          <w:sz w:val="17"/>
        </w:rPr>
        <w:t xml:space="preserve">Entry.objects.filter(pub_date__year=2007).update(headline="Everything is the same") </w:t>
      </w:r>
      <w:r>
        <w:rPr>
          <w:color w:val="111827"/>
          <w:sz w:val="20"/>
        </w:rPr>
        <w:t>Bu method ile yalnızca non-relation field’ler ve ForeignKey field’leri set edilebilir.</w:t>
      </w:r>
    </w:p>
    <w:p w:rsidR="0025627D">
      <w:pPr>
        <w:spacing w:after="3" w:line="266" w:lineRule="auto"/>
        <w:ind w:left="195" w:right="921" w:hanging="10"/>
      </w:pPr>
      <w:r>
        <w:rPr>
          <w:rFonts w:ascii="Courier New" w:eastAsia="Courier New" w:hAnsi="Courier New" w:cs="Courier New"/>
          <w:sz w:val="17"/>
        </w:rPr>
        <w:t>&gt;&gt;&gt; b = Blog.objects.get(pk=1)</w:t>
      </w:r>
    </w:p>
    <w:p w:rsidR="0025627D">
      <w:pPr>
        <w:spacing w:after="3" w:line="266" w:lineRule="auto"/>
        <w:ind w:left="195" w:right="921" w:hanging="10"/>
      </w:pPr>
      <w:r>
        <w:rPr>
          <w:rFonts w:ascii="Courier New" w:eastAsia="Courier New" w:hAnsi="Courier New" w:cs="Courier New"/>
          <w:sz w:val="17"/>
        </w:rPr>
        <w:t>&gt;&gt;&gt; Entry.objects.update(blog=b)</w:t>
      </w:r>
    </w:p>
    <w:p w:rsidR="0025627D">
      <w:pPr>
        <w:spacing w:after="30" w:line="326" w:lineRule="auto"/>
        <w:ind w:left="-15" w:right="1516" w:firstLine="200"/>
        <w:jc w:val="both"/>
      </w:pPr>
      <w:r>
        <w:rPr>
          <w:rFonts w:ascii="Courier New" w:eastAsia="Courier New" w:hAnsi="Courier New" w:cs="Courier New"/>
          <w:sz w:val="17"/>
        </w:rPr>
        <w:t xml:space="preserve">&gt;&gt;&gt; Entry.objects.filter(blog=b).update(headline="Everything is the same") </w:t>
      </w:r>
      <w:r>
        <w:rPr>
          <w:color w:val="111827"/>
          <w:sz w:val="20"/>
        </w:rPr>
        <w:t>update() anında uygulanır ve e</w:t>
      </w:r>
      <w:r>
        <w:rPr>
          <w:color w:val="111827"/>
          <w:sz w:val="20"/>
        </w:rPr>
        <w:t>şleşen satır sayısını döndürür. Model.save(), pre_save, post_save ya da auto_now davranışını tetiklemez. Her kayıt için save() çalıştırmak istiyorsanız QuerySet üzerinde döngü kurup tek tek save() çağırmalısınız. update() içinde F expressions da kullanılab</w:t>
      </w:r>
      <w:r>
        <w:rPr>
          <w:color w:val="111827"/>
          <w:sz w:val="20"/>
        </w:rPr>
        <w:t>ilir:</w:t>
      </w:r>
    </w:p>
    <w:p w:rsidR="0025627D">
      <w:pPr>
        <w:spacing w:after="3" w:line="266" w:lineRule="auto"/>
        <w:ind w:left="195" w:right="921" w:hanging="10"/>
      </w:pPr>
      <w:r>
        <w:rPr>
          <w:rFonts w:ascii="Courier New" w:eastAsia="Courier New" w:hAnsi="Courier New" w:cs="Courier New"/>
          <w:sz w:val="17"/>
        </w:rPr>
        <w:t>&gt;&gt;&gt; Entry.objects.update(number_of_pingbacks=F("number_of_pingbacks") + 1)</w:t>
      </w:r>
    </w:p>
    <w:p w:rsidR="0025627D">
      <w:pPr>
        <w:spacing w:after="3" w:line="266" w:lineRule="auto"/>
        <w:ind w:left="195" w:right="921" w:hanging="10"/>
      </w:pPr>
      <w:r>
        <w:rPr>
          <w:rFonts w:ascii="Courier New" w:eastAsia="Courier New" w:hAnsi="Courier New" w:cs="Courier New"/>
          <w:sz w:val="17"/>
        </w:rPr>
        <w:t># This will raise a FieldError</w:t>
      </w:r>
    </w:p>
    <w:p w:rsidR="0025627D">
      <w:pPr>
        <w:spacing w:after="3" w:line="266" w:lineRule="auto"/>
        <w:ind w:left="195" w:right="921" w:hanging="10"/>
      </w:pPr>
      <w:r>
        <w:rPr>
          <w:rFonts w:ascii="Courier New" w:eastAsia="Courier New" w:hAnsi="Courier New" w:cs="Courier New"/>
          <w:sz w:val="17"/>
        </w:rPr>
        <w:t>&gt;&gt;&gt; Entry.objects.update(headline=F("blog__name"))</w:t>
      </w:r>
    </w:p>
    <w:p w:rsidR="0025627D">
      <w:pPr>
        <w:spacing w:after="262" w:line="266" w:lineRule="auto"/>
        <w:ind w:left="-5" w:right="936" w:hanging="10"/>
      </w:pPr>
      <w:r>
        <w:rPr>
          <w:color w:val="111827"/>
          <w:sz w:val="20"/>
        </w:rPr>
        <w:t>Ancak update() içinde F() kullanılırken join eklenemez; yalnızca güncellenen modelin local fi</w:t>
      </w:r>
      <w:r>
        <w:rPr>
          <w:color w:val="111827"/>
          <w:sz w:val="20"/>
        </w:rPr>
        <w:t>eld’leri referans alınabilir.</w:t>
      </w:r>
    </w:p>
    <w:p w:rsidR="0025627D">
      <w:pPr>
        <w:pStyle w:val="Heading2"/>
        <w:spacing w:after="123"/>
        <w:ind w:left="-5"/>
      </w:pPr>
      <w:r>
        <w:t>2.15 Related objects</w:t>
      </w:r>
    </w:p>
    <w:p w:rsidR="0025627D">
      <w:pPr>
        <w:pStyle w:val="Heading3"/>
        <w:ind w:left="-5"/>
      </w:pPr>
      <w:r>
        <w:t>2.15.1 One-to-many relationships</w:t>
      </w:r>
    </w:p>
    <w:p w:rsidR="0025627D">
      <w:pPr>
        <w:spacing w:after="94" w:line="266" w:lineRule="auto"/>
        <w:ind w:left="-5" w:right="936" w:hanging="10"/>
      </w:pPr>
      <w:r>
        <w:rPr>
          <w:color w:val="111827"/>
          <w:sz w:val="20"/>
        </w:rPr>
        <w:t>Forward yönde ForeignKey üzerinden ilişkili object’e doğrudan attribute ile erişilir. İlk erişimde veritabanına gidilir; sonraki erişimlerde cache kullanılır.</w:t>
      </w:r>
    </w:p>
    <w:p w:rsidR="0025627D">
      <w:pPr>
        <w:spacing w:after="3" w:line="266" w:lineRule="auto"/>
        <w:ind w:left="195" w:right="2763" w:hanging="10"/>
      </w:pPr>
      <w:r>
        <w:rPr>
          <w:rFonts w:ascii="Courier New" w:eastAsia="Courier New" w:hAnsi="Courier New" w:cs="Courier New"/>
          <w:sz w:val="17"/>
        </w:rPr>
        <w:t>&gt;&gt;&gt; e = Entry</w:t>
      </w:r>
      <w:r>
        <w:rPr>
          <w:rFonts w:ascii="Courier New" w:eastAsia="Courier New" w:hAnsi="Courier New" w:cs="Courier New"/>
          <w:sz w:val="17"/>
        </w:rPr>
        <w:t>.objects.get(id=2) &gt;&gt;&gt; print(e.blog)  # Hits the database to retrieve the associated Blog.</w:t>
      </w:r>
    </w:p>
    <w:p w:rsidR="0025627D">
      <w:pPr>
        <w:spacing w:after="3" w:line="266" w:lineRule="auto"/>
        <w:ind w:left="195" w:right="921" w:hanging="10"/>
      </w:pPr>
      <w:r>
        <w:rPr>
          <w:rFonts w:ascii="Courier New" w:eastAsia="Courier New" w:hAnsi="Courier New" w:cs="Courier New"/>
          <w:sz w:val="17"/>
        </w:rPr>
        <w:t>&gt;&gt;&gt; print(e.blog)  # Doesn't hit the database; uses cached version.</w:t>
      </w:r>
    </w:p>
    <w:p w:rsidR="0025627D">
      <w:pPr>
        <w:spacing w:after="199" w:line="266" w:lineRule="auto"/>
        <w:ind w:left="195" w:right="3173" w:hanging="10"/>
      </w:pPr>
      <w:r>
        <w:rPr>
          <w:rFonts w:ascii="Courier New" w:eastAsia="Courier New" w:hAnsi="Courier New" w:cs="Courier New"/>
          <w:sz w:val="17"/>
        </w:rPr>
        <w:t>&gt;&gt;&gt; e = Entry.objects.select_related().get(id=2) &gt;&gt;&gt; print(e.blog)  # Doesn't hit the database; uses cached version.</w:t>
      </w:r>
    </w:p>
    <w:p w:rsidR="0025627D">
      <w:pPr>
        <w:spacing w:after="94" w:line="266" w:lineRule="auto"/>
        <w:ind w:left="-5" w:right="936" w:hanging="10"/>
      </w:pPr>
      <w:r>
        <w:rPr>
          <w:color w:val="111827"/>
          <w:sz w:val="20"/>
        </w:rPr>
        <w:t>Reverse yönde, ForeignKey alanını barındırmayan model üzerinde FOO_set adlı bir Manager oluşur:</w:t>
      </w:r>
    </w:p>
    <w:p w:rsidR="0025627D">
      <w:pPr>
        <w:spacing w:after="3" w:line="266" w:lineRule="auto"/>
        <w:ind w:left="195" w:right="921" w:hanging="10"/>
      </w:pPr>
      <w:r>
        <w:rPr>
          <w:rFonts w:ascii="Courier New" w:eastAsia="Courier New" w:hAnsi="Courier New" w:cs="Courier New"/>
          <w:sz w:val="17"/>
        </w:rPr>
        <w:t>&gt;&gt;&gt; b = Blog.objects.get(id=1)</w:t>
      </w:r>
    </w:p>
    <w:p w:rsidR="0025627D">
      <w:pPr>
        <w:spacing w:after="3" w:line="266" w:lineRule="auto"/>
        <w:ind w:left="195" w:right="921" w:hanging="10"/>
      </w:pPr>
      <w:r>
        <w:rPr>
          <w:rFonts w:ascii="Courier New" w:eastAsia="Courier New" w:hAnsi="Courier New" w:cs="Courier New"/>
          <w:sz w:val="17"/>
        </w:rPr>
        <w:t>&gt;&gt;&gt; b.entry_</w:t>
      </w:r>
      <w:r>
        <w:rPr>
          <w:rFonts w:ascii="Courier New" w:eastAsia="Courier New" w:hAnsi="Courier New" w:cs="Courier New"/>
          <w:sz w:val="17"/>
        </w:rPr>
        <w:t>set.all()</w:t>
      </w:r>
    </w:p>
    <w:p w:rsidR="0025627D">
      <w:pPr>
        <w:spacing w:after="3" w:line="266" w:lineRule="auto"/>
        <w:ind w:left="195" w:right="921" w:hanging="10"/>
      </w:pPr>
      <w:r>
        <w:rPr>
          <w:rFonts w:ascii="Courier New" w:eastAsia="Courier New" w:hAnsi="Courier New" w:cs="Courier New"/>
          <w:sz w:val="17"/>
        </w:rPr>
        <w:t>&gt;&gt;&gt; b.entry_set.filter(headline__contains="Lennon")</w:t>
      </w:r>
    </w:p>
    <w:p w:rsidR="0025627D">
      <w:pPr>
        <w:spacing w:after="201" w:line="266" w:lineRule="auto"/>
        <w:ind w:left="195" w:right="921" w:hanging="10"/>
      </w:pPr>
      <w:r>
        <w:rPr>
          <w:rFonts w:ascii="Courier New" w:eastAsia="Courier New" w:hAnsi="Courier New" w:cs="Courier New"/>
          <w:sz w:val="17"/>
        </w:rPr>
        <w:t>&gt;&gt;&gt; b.entry_set.count()</w:t>
      </w:r>
    </w:p>
    <w:p w:rsidR="0025627D">
      <w:pPr>
        <w:spacing w:after="94" w:line="266" w:lineRule="auto"/>
        <w:ind w:left="-5" w:right="936" w:hanging="10"/>
      </w:pPr>
      <w:r>
        <w:rPr>
          <w:color w:val="111827"/>
          <w:sz w:val="20"/>
        </w:rPr>
        <w:t>ForeignKey içinde related_name verilirse bu varsayılan isim değişir:</w:t>
      </w:r>
    </w:p>
    <w:p w:rsidR="0025627D">
      <w:pPr>
        <w:spacing w:after="3" w:line="266" w:lineRule="auto"/>
        <w:ind w:left="195" w:right="921" w:hanging="10"/>
      </w:pPr>
      <w:r>
        <w:rPr>
          <w:rFonts w:ascii="Courier New" w:eastAsia="Courier New" w:hAnsi="Courier New" w:cs="Courier New"/>
          <w:sz w:val="17"/>
        </w:rPr>
        <w:t>&gt;&gt;&gt; b = Blog.objects.get(id=1)</w:t>
      </w:r>
    </w:p>
    <w:p w:rsidR="0025627D">
      <w:pPr>
        <w:spacing w:after="3" w:line="266" w:lineRule="auto"/>
        <w:ind w:left="195" w:right="921" w:hanging="10"/>
      </w:pPr>
      <w:r>
        <w:rPr>
          <w:rFonts w:ascii="Courier New" w:eastAsia="Courier New" w:hAnsi="Courier New" w:cs="Courier New"/>
          <w:sz w:val="17"/>
        </w:rPr>
        <w:t>&gt;&gt;&gt; b.entries.all()</w:t>
      </w:r>
    </w:p>
    <w:p w:rsidR="0025627D">
      <w:pPr>
        <w:spacing w:after="3" w:line="266" w:lineRule="auto"/>
        <w:ind w:left="195" w:right="921" w:hanging="10"/>
      </w:pPr>
      <w:r>
        <w:rPr>
          <w:rFonts w:ascii="Courier New" w:eastAsia="Courier New" w:hAnsi="Courier New" w:cs="Courier New"/>
          <w:sz w:val="17"/>
        </w:rPr>
        <w:t>&gt;&gt;&gt; b.entries.filter(headline__contains="Lennon")</w:t>
      </w:r>
    </w:p>
    <w:p w:rsidR="0025627D">
      <w:pPr>
        <w:spacing w:after="201" w:line="266" w:lineRule="auto"/>
        <w:ind w:left="195" w:right="921" w:hanging="10"/>
      </w:pPr>
      <w:r>
        <w:rPr>
          <w:rFonts w:ascii="Courier New" w:eastAsia="Courier New" w:hAnsi="Courier New" w:cs="Courier New"/>
          <w:sz w:val="17"/>
        </w:rPr>
        <w:t>&gt;&gt;&gt; b.entries.count()</w:t>
      </w:r>
    </w:p>
    <w:p w:rsidR="0025627D">
      <w:pPr>
        <w:spacing w:after="94" w:line="460" w:lineRule="auto"/>
        <w:ind w:left="185" w:right="3408" w:hanging="200"/>
      </w:pPr>
      <w:r>
        <w:rPr>
          <w:color w:val="111827"/>
          <w:sz w:val="20"/>
        </w:rPr>
        <w:t xml:space="preserve">Reverse relation için farklı bir custom manager da belirtilebilir: </w:t>
      </w:r>
      <w:r>
        <w:rPr>
          <w:rFonts w:ascii="Courier New" w:eastAsia="Courier New" w:hAnsi="Courier New" w:cs="Courier New"/>
          <w:sz w:val="17"/>
        </w:rPr>
        <w:t>from django.db import models</w:t>
      </w:r>
    </w:p>
    <w:p w:rsidR="0025627D">
      <w:pPr>
        <w:spacing w:after="3" w:line="266" w:lineRule="auto"/>
        <w:ind w:left="195" w:right="921" w:hanging="10"/>
      </w:pPr>
      <w:r>
        <w:rPr>
          <w:rFonts w:ascii="Courier New" w:eastAsia="Courier New" w:hAnsi="Courier New" w:cs="Courier New"/>
          <w:sz w:val="17"/>
        </w:rPr>
        <w:t>class Entry(models.Model):</w:t>
      </w:r>
    </w:p>
    <w:p w:rsidR="0025627D">
      <w:pPr>
        <w:spacing w:after="3" w:line="266" w:lineRule="auto"/>
        <w:ind w:left="195" w:right="921" w:hanging="10"/>
      </w:pPr>
      <w:r>
        <w:rPr>
          <w:rFonts w:ascii="Courier New" w:eastAsia="Courier New" w:hAnsi="Courier New" w:cs="Courier New"/>
          <w:sz w:val="17"/>
        </w:rPr>
        <w:t xml:space="preserve">    # ...</w:t>
      </w:r>
    </w:p>
    <w:p w:rsidR="0025627D">
      <w:pPr>
        <w:spacing w:after="225" w:line="266" w:lineRule="auto"/>
        <w:ind w:left="195" w:right="4299" w:hanging="10"/>
      </w:pPr>
      <w:r>
        <w:rPr>
          <w:rFonts w:ascii="Courier New" w:eastAsia="Courier New" w:hAnsi="Courier New" w:cs="Courier New"/>
          <w:sz w:val="17"/>
        </w:rPr>
        <w:t xml:space="preserve">    objects = models.Manager()  # Default Manager     entries = EntryManager()    # Custom Manager</w:t>
      </w:r>
    </w:p>
    <w:p w:rsidR="0025627D">
      <w:pPr>
        <w:spacing w:after="3" w:line="266" w:lineRule="auto"/>
        <w:ind w:left="195" w:right="921" w:hanging="10"/>
      </w:pPr>
      <w:r>
        <w:rPr>
          <w:rFonts w:ascii="Courier New" w:eastAsia="Courier New" w:hAnsi="Courier New" w:cs="Courier New"/>
          <w:sz w:val="17"/>
        </w:rPr>
        <w:t xml:space="preserve">b </w:t>
      </w:r>
      <w:r>
        <w:rPr>
          <w:rFonts w:ascii="Courier New" w:eastAsia="Courier New" w:hAnsi="Courier New" w:cs="Courier New"/>
          <w:sz w:val="17"/>
        </w:rPr>
        <w:t>= Blog.objects.get(id=1)</w:t>
      </w:r>
    </w:p>
    <w:p w:rsidR="0025627D">
      <w:pPr>
        <w:spacing w:after="3" w:line="266" w:lineRule="auto"/>
        <w:ind w:left="195" w:right="921" w:hanging="10"/>
      </w:pPr>
      <w:r>
        <w:rPr>
          <w:rFonts w:ascii="Courier New" w:eastAsia="Courier New" w:hAnsi="Courier New" w:cs="Courier New"/>
          <w:sz w:val="17"/>
        </w:rPr>
        <w:t>b.entry_set(manager="entries").all()</w:t>
      </w:r>
    </w:p>
    <w:p w:rsidR="0025627D">
      <w:pPr>
        <w:spacing w:after="223" w:line="266" w:lineRule="auto"/>
        <w:ind w:left="195" w:right="921" w:hanging="10"/>
      </w:pPr>
      <w:r>
        <w:rPr>
          <w:rFonts w:ascii="Courier New" w:eastAsia="Courier New" w:hAnsi="Courier New" w:cs="Courier New"/>
          <w:sz w:val="17"/>
        </w:rPr>
        <w:t>b.entry_set(manager="entries").is_published()</w:t>
      </w:r>
    </w:p>
    <w:p w:rsidR="0025627D">
      <w:pPr>
        <w:pStyle w:val="Heading3"/>
        <w:ind w:left="-5"/>
      </w:pPr>
      <w:r>
        <w:t>2.15.2 Many-to-many relationships</w:t>
      </w:r>
    </w:p>
    <w:p w:rsidR="0025627D">
      <w:pPr>
        <w:spacing w:after="94" w:line="266" w:lineRule="auto"/>
        <w:ind w:left="-5" w:right="936" w:hanging="10"/>
      </w:pPr>
      <w:r>
        <w:rPr>
          <w:color w:val="111827"/>
          <w:sz w:val="20"/>
        </w:rPr>
        <w:t>Many-to-many API, geriye doğru one-to-many ilişkiye benzer. Field’i tanımlayan model o field adını kullanır; reverse tarafta ise orijinal modelin lowercase adı ve _set eki kullanılır.</w:t>
      </w:r>
    </w:p>
    <w:p w:rsidR="0025627D">
      <w:pPr>
        <w:spacing w:after="3" w:line="266" w:lineRule="auto"/>
        <w:ind w:left="195" w:right="921" w:hanging="10"/>
      </w:pPr>
      <w:r>
        <w:rPr>
          <w:rFonts w:ascii="Courier New" w:eastAsia="Courier New" w:hAnsi="Courier New" w:cs="Courier New"/>
          <w:sz w:val="17"/>
        </w:rPr>
        <w:t>e = Entry.objects.get(id=3)</w:t>
      </w:r>
    </w:p>
    <w:p w:rsidR="0025627D">
      <w:pPr>
        <w:spacing w:after="3" w:line="266" w:lineRule="auto"/>
        <w:ind w:left="195" w:right="921" w:hanging="10"/>
      </w:pPr>
      <w:r>
        <w:rPr>
          <w:rFonts w:ascii="Courier New" w:eastAsia="Courier New" w:hAnsi="Courier New" w:cs="Courier New"/>
          <w:sz w:val="17"/>
        </w:rPr>
        <w:t>e.authors.all()</w:t>
      </w:r>
    </w:p>
    <w:p w:rsidR="0025627D">
      <w:pPr>
        <w:spacing w:after="3" w:line="266" w:lineRule="auto"/>
        <w:ind w:left="195" w:right="921" w:hanging="10"/>
      </w:pPr>
      <w:r>
        <w:rPr>
          <w:rFonts w:ascii="Courier New" w:eastAsia="Courier New" w:hAnsi="Courier New" w:cs="Courier New"/>
          <w:sz w:val="17"/>
        </w:rPr>
        <w:t>e.authors.count()</w:t>
      </w:r>
    </w:p>
    <w:p w:rsidR="0025627D">
      <w:pPr>
        <w:spacing w:after="227" w:line="266" w:lineRule="auto"/>
        <w:ind w:left="195" w:right="921" w:hanging="10"/>
      </w:pPr>
      <w:r>
        <w:rPr>
          <w:rFonts w:ascii="Courier New" w:eastAsia="Courier New" w:hAnsi="Courier New" w:cs="Courier New"/>
          <w:sz w:val="17"/>
        </w:rPr>
        <w:t>e.authors.</w:t>
      </w:r>
      <w:r>
        <w:rPr>
          <w:rFonts w:ascii="Courier New" w:eastAsia="Courier New" w:hAnsi="Courier New" w:cs="Courier New"/>
          <w:sz w:val="17"/>
        </w:rPr>
        <w:t>filter(name__contains="John")</w:t>
      </w:r>
    </w:p>
    <w:p w:rsidR="0025627D">
      <w:pPr>
        <w:spacing w:after="3" w:line="266" w:lineRule="auto"/>
        <w:ind w:left="195" w:right="921" w:hanging="10"/>
      </w:pPr>
      <w:r>
        <w:rPr>
          <w:rFonts w:ascii="Courier New" w:eastAsia="Courier New" w:hAnsi="Courier New" w:cs="Courier New"/>
          <w:sz w:val="17"/>
        </w:rPr>
        <w:t>a = Author.objects.get(id=5)</w:t>
      </w:r>
    </w:p>
    <w:p w:rsidR="0025627D">
      <w:pPr>
        <w:spacing w:after="201" w:line="266" w:lineRule="auto"/>
        <w:ind w:left="195" w:right="921" w:hanging="10"/>
      </w:pPr>
      <w:r>
        <w:rPr>
          <w:rFonts w:ascii="Courier New" w:eastAsia="Courier New" w:hAnsi="Courier New" w:cs="Courier New"/>
          <w:sz w:val="17"/>
        </w:rPr>
        <w:t>a.entry_set.all()</w:t>
      </w:r>
    </w:p>
    <w:p w:rsidR="0025627D">
      <w:pPr>
        <w:spacing w:after="94" w:line="266" w:lineRule="auto"/>
        <w:ind w:left="-5" w:right="936" w:hanging="10"/>
      </w:pPr>
      <w:r>
        <w:rPr>
          <w:color w:val="111827"/>
          <w:sz w:val="20"/>
        </w:rPr>
        <w:t>related_name verilirse entry_set yerine belirtilen isim kullanılır. Ayrıca add(), set() ve remove() method’ları instance yerine primary key değeri de kabul eder.</w:t>
      </w:r>
    </w:p>
    <w:p w:rsidR="0025627D">
      <w:pPr>
        <w:spacing w:after="3" w:line="266" w:lineRule="auto"/>
        <w:ind w:left="195" w:right="921" w:hanging="10"/>
      </w:pPr>
      <w:r>
        <w:rPr>
          <w:rFonts w:ascii="Courier New" w:eastAsia="Courier New" w:hAnsi="Courier New" w:cs="Courier New"/>
          <w:sz w:val="17"/>
        </w:rPr>
        <w:t>a = Author.objects.get(id=5)</w:t>
      </w:r>
    </w:p>
    <w:p w:rsidR="0025627D">
      <w:pPr>
        <w:spacing w:after="3" w:line="266" w:lineRule="auto"/>
        <w:ind w:left="195" w:right="921" w:hanging="10"/>
      </w:pPr>
      <w:r>
        <w:rPr>
          <w:rFonts w:ascii="Courier New" w:eastAsia="Courier New" w:hAnsi="Courier New" w:cs="Courier New"/>
          <w:sz w:val="17"/>
        </w:rPr>
        <w:t>a.entry_set.set([e1, e2])</w:t>
      </w:r>
    </w:p>
    <w:p w:rsidR="0025627D">
      <w:pPr>
        <w:spacing w:after="201" w:line="266" w:lineRule="auto"/>
        <w:ind w:left="195" w:right="921" w:hanging="10"/>
      </w:pPr>
      <w:r>
        <w:rPr>
          <w:rFonts w:ascii="Courier New" w:eastAsia="Courier New" w:hAnsi="Courier New" w:cs="Courier New"/>
          <w:sz w:val="17"/>
        </w:rPr>
        <w:t>a.entry_set.set([e1.pk, e2.pk])</w:t>
      </w:r>
    </w:p>
    <w:p w:rsidR="0025627D">
      <w:pPr>
        <w:spacing w:after="203" w:line="266" w:lineRule="auto"/>
        <w:ind w:left="-5" w:right="936" w:hanging="10"/>
      </w:pPr>
      <w:r>
        <w:rPr>
          <w:color w:val="111827"/>
          <w:sz w:val="20"/>
        </w:rPr>
        <w:t>Many-to-many relationship üzerinde filter() çağrılırken JOIN yalnızca bir kez yapıldığı için daha kısıtlayıcı, yani “sticky” bir filtre oluşur. Bazı durumlarda istenen s</w:t>
      </w:r>
      <w:r>
        <w:rPr>
          <w:color w:val="111827"/>
          <w:sz w:val="20"/>
        </w:rPr>
        <w:t>onucu almak için art arda iki filter() çağrısı kullanmak gerekir.</w:t>
      </w:r>
    </w:p>
    <w:p w:rsidR="0025627D">
      <w:pPr>
        <w:pStyle w:val="Heading3"/>
        <w:ind w:left="-5"/>
      </w:pPr>
      <w:r>
        <w:t>2.15.3 One-to-one relationships</w:t>
      </w:r>
    </w:p>
    <w:p w:rsidR="0025627D">
      <w:pPr>
        <w:spacing w:after="94" w:line="266" w:lineRule="auto"/>
        <w:ind w:left="-5" w:right="936" w:hanging="10"/>
      </w:pPr>
      <w:r>
        <w:rPr>
          <w:color w:val="111827"/>
          <w:sz w:val="20"/>
        </w:rPr>
        <w:t>OneToOneField, many-to-one ilişkiye çok benzer. Field tanımlı olan modelden ilişkili object’e attribute ile erişilir; reverse tarafta ise yine tekil bir object döndüren ilişki oluşur.</w:t>
      </w:r>
    </w:p>
    <w:p w:rsidR="0025627D">
      <w:pPr>
        <w:spacing w:after="225" w:line="266" w:lineRule="auto"/>
        <w:ind w:left="195" w:right="3378" w:hanging="10"/>
      </w:pPr>
      <w:r>
        <w:rPr>
          <w:rFonts w:ascii="Courier New" w:eastAsia="Courier New" w:hAnsi="Courier New" w:cs="Courier New"/>
          <w:sz w:val="17"/>
        </w:rPr>
        <w:t>class EntryDetail(models.Model):     entry = models.OneToOneField(Entry,</w:t>
      </w:r>
      <w:r>
        <w:rPr>
          <w:rFonts w:ascii="Courier New" w:eastAsia="Courier New" w:hAnsi="Courier New" w:cs="Courier New"/>
          <w:sz w:val="17"/>
        </w:rPr>
        <w:t xml:space="preserve"> on_delete=models.CASCADE)     details = models.TextField()</w:t>
      </w:r>
    </w:p>
    <w:p w:rsidR="0025627D">
      <w:pPr>
        <w:spacing w:after="225" w:line="266" w:lineRule="auto"/>
        <w:ind w:left="195" w:right="5732" w:hanging="10"/>
      </w:pPr>
      <w:r>
        <w:rPr>
          <w:rFonts w:ascii="Courier New" w:eastAsia="Courier New" w:hAnsi="Courier New" w:cs="Courier New"/>
          <w:sz w:val="17"/>
        </w:rPr>
        <w:t>ed = EntryDetail.objects.get(id=2) ed.entry</w:t>
      </w:r>
    </w:p>
    <w:p w:rsidR="0025627D">
      <w:pPr>
        <w:spacing w:after="3" w:line="266" w:lineRule="auto"/>
        <w:ind w:left="195" w:right="921" w:hanging="10"/>
      </w:pPr>
      <w:r>
        <w:rPr>
          <w:rFonts w:ascii="Courier New" w:eastAsia="Courier New" w:hAnsi="Courier New" w:cs="Courier New"/>
          <w:sz w:val="17"/>
        </w:rPr>
        <w:t>e = Entry.objects.get(id=2)</w:t>
      </w:r>
    </w:p>
    <w:p w:rsidR="0025627D">
      <w:pPr>
        <w:spacing w:after="3" w:line="266" w:lineRule="auto"/>
        <w:ind w:left="195" w:right="921" w:hanging="10"/>
      </w:pPr>
      <w:r>
        <w:rPr>
          <w:rFonts w:ascii="Courier New" w:eastAsia="Courier New" w:hAnsi="Courier New" w:cs="Courier New"/>
          <w:sz w:val="17"/>
        </w:rPr>
        <w:t>e.entrydetail</w:t>
      </w:r>
    </w:p>
    <w:p w:rsidR="0025627D">
      <w:pPr>
        <w:spacing w:after="201" w:line="266" w:lineRule="auto"/>
        <w:ind w:left="195" w:right="921" w:hanging="10"/>
      </w:pPr>
      <w:r>
        <w:rPr>
          <w:rFonts w:ascii="Courier New" w:eastAsia="Courier New" w:hAnsi="Courier New" w:cs="Courier New"/>
          <w:sz w:val="17"/>
        </w:rPr>
        <w:t>e.entrydetail = ed</w:t>
      </w:r>
    </w:p>
    <w:p w:rsidR="0025627D">
      <w:pPr>
        <w:spacing w:after="191" w:line="266" w:lineRule="auto"/>
        <w:ind w:left="-5" w:right="936" w:hanging="10"/>
      </w:pPr>
      <w:r>
        <w:rPr>
          <w:color w:val="111827"/>
          <w:sz w:val="20"/>
        </w:rPr>
        <w:t>İlişki tanımlı değilse DoesNotExist yükseltilir.</w:t>
      </w:r>
    </w:p>
    <w:p w:rsidR="0025627D">
      <w:pPr>
        <w:spacing w:after="59"/>
        <w:ind w:left="-5" w:hanging="10"/>
      </w:pPr>
      <w:r>
        <w:rPr>
          <w:color w:val="374151"/>
          <w:sz w:val="23"/>
        </w:rPr>
        <w:t xml:space="preserve">2.15.4 How are the backward relationships </w:t>
      </w:r>
      <w:r>
        <w:rPr>
          <w:color w:val="374151"/>
          <w:sz w:val="23"/>
        </w:rPr>
        <w:t>possible?</w:t>
      </w:r>
    </w:p>
    <w:p w:rsidR="0025627D">
      <w:pPr>
        <w:spacing w:after="188" w:line="266" w:lineRule="auto"/>
        <w:ind w:left="-5" w:right="936" w:hanging="10"/>
      </w:pPr>
      <w:r>
        <w:rPr>
          <w:color w:val="111827"/>
          <w:sz w:val="20"/>
        </w:rPr>
        <w:t>Django, relationship’i yalnızca bir tarafta tanımlamanızı ister. Ters ilişkiler, uygulamalar INSTALLED_APPS içinden yüklenirken app registry mekanizması ile otomatik eklenir. İlgili model henüz import edilmemişse, Django ilişki bilgisini saklar v</w:t>
      </w:r>
      <w:r>
        <w:rPr>
          <w:color w:val="111827"/>
          <w:sz w:val="20"/>
        </w:rPr>
        <w:t>e model import edildiğinde ekler.</w:t>
      </w:r>
    </w:p>
    <w:p w:rsidR="0025627D">
      <w:pPr>
        <w:pStyle w:val="Heading3"/>
        <w:ind w:left="-5"/>
      </w:pPr>
      <w:r>
        <w:t>2.15.5 Queries over related objects</w:t>
      </w:r>
    </w:p>
    <w:p w:rsidR="0025627D">
      <w:pPr>
        <w:spacing w:after="94" w:line="266" w:lineRule="auto"/>
        <w:ind w:left="-5" w:right="936" w:hanging="10"/>
      </w:pPr>
      <w:r>
        <w:rPr>
          <w:color w:val="111827"/>
          <w:sz w:val="20"/>
        </w:rPr>
        <w:t>İlişkili object’ler üzerinde yapılan query’ler, normal value field query’leriyle aynı kuralları izler. Karşılaştırma için object instance’ın kendisi ya da object’in primary key değeri ku</w:t>
      </w:r>
      <w:r>
        <w:rPr>
          <w:color w:val="111827"/>
          <w:sz w:val="20"/>
        </w:rPr>
        <w:t>llanılabilir.</w:t>
      </w:r>
    </w:p>
    <w:p w:rsidR="0025627D">
      <w:pPr>
        <w:spacing w:after="3" w:line="266" w:lineRule="auto"/>
        <w:ind w:left="195" w:right="921" w:hanging="10"/>
      </w:pPr>
      <w:r>
        <w:rPr>
          <w:rFonts w:ascii="Courier New" w:eastAsia="Courier New" w:hAnsi="Courier New" w:cs="Courier New"/>
          <w:sz w:val="17"/>
        </w:rPr>
        <w:t>Entry.objects.filter(blog=b)</w:t>
      </w:r>
    </w:p>
    <w:p w:rsidR="0025627D">
      <w:pPr>
        <w:spacing w:after="3" w:line="266" w:lineRule="auto"/>
        <w:ind w:left="195" w:right="921" w:hanging="10"/>
      </w:pPr>
      <w:r>
        <w:rPr>
          <w:rFonts w:ascii="Courier New" w:eastAsia="Courier New" w:hAnsi="Courier New" w:cs="Courier New"/>
          <w:sz w:val="17"/>
        </w:rPr>
        <w:t>Entry.objects.filter(blog=b.id)</w:t>
      </w:r>
    </w:p>
    <w:p w:rsidR="0025627D">
      <w:pPr>
        <w:spacing w:after="297" w:line="266" w:lineRule="auto"/>
        <w:ind w:left="195" w:right="921" w:hanging="10"/>
      </w:pPr>
      <w:r>
        <w:rPr>
          <w:rFonts w:ascii="Courier New" w:eastAsia="Courier New" w:hAnsi="Courier New" w:cs="Courier New"/>
          <w:sz w:val="17"/>
        </w:rPr>
        <w:t>Entry.objects.filter(blog=5)</w:t>
      </w:r>
    </w:p>
    <w:p w:rsidR="0025627D">
      <w:pPr>
        <w:pStyle w:val="Heading2"/>
        <w:ind w:left="-5"/>
      </w:pPr>
      <w:r>
        <w:t>2.16 Falling back to raw SQL</w:t>
      </w:r>
    </w:p>
    <w:p w:rsidR="0025627D">
      <w:pPr>
        <w:spacing w:after="94" w:line="266" w:lineRule="auto"/>
        <w:ind w:left="-5" w:right="936" w:hanging="10"/>
        <w:sectPr>
          <w:footerReference w:type="even" r:id="rId4"/>
          <w:footerReference w:type="default" r:id="rId5"/>
          <w:footerReference w:type="first" r:id="rId6"/>
          <w:pgSz w:w="11906" w:h="16838"/>
          <w:pgMar w:top="1295" w:right="365" w:bottom="1094" w:left="1311" w:header="720" w:footer="529" w:gutter="0"/>
          <w:pgNumType w:start="2"/>
          <w:cols w:space="720"/>
        </w:sectPr>
      </w:pPr>
      <w:r>
        <w:rPr>
          <w:color w:val="111827"/>
          <w:sz w:val="20"/>
        </w:rPr>
        <w:t>Gereken SQL sorgusu Django ORM’nin rahatça ifade edebileceğinden daha karmaşıksa SQL elle yazılabilir. Django raw SQL için çeşitli seçenekler sunar. Son olarak şunu unutmamak gerekir: Django database layer, veritabanınıza erişmek için yalnızca bir arayüzdü</w:t>
      </w:r>
      <w:r>
        <w:rPr>
          <w:color w:val="111827"/>
          <w:sz w:val="20"/>
        </w:rPr>
        <w:t>r; veritabanınıza başka araçlar veya dillerle de erişebilirsiniz.</w:t>
      </w:r>
    </w:p>
    <w:p w:rsidR="00B479C2">
      <w:pPr>
        <w:pStyle w:val="Heading1"/>
        <w:keepNext/>
        <w:keepLines/>
        <w:spacing w:after="0" w:line="259" w:lineRule="auto"/>
        <w:ind w:left="-5" w:hanging="10"/>
        <w:rPr>
          <w:rFonts w:ascii="Calibri" w:eastAsia="Calibri" w:hAnsi="Calibri" w:cs="Calibri"/>
          <w:b/>
          <w:i/>
          <w:color w:val="FF0000"/>
          <w:sz w:val="56"/>
          <w:szCs w:val="22"/>
          <w:u w:val="single" w:color="FF0000"/>
          <w:lang w:val="en-US" w:eastAsia="en-US" w:bidi="ar-SA"/>
        </w:rPr>
      </w:pPr>
      <w:r>
        <w:rPr>
          <w:rFonts w:ascii="Calibri" w:eastAsia="Calibri" w:hAnsi="Calibri" w:cs="Calibri"/>
          <w:b/>
          <w:i/>
          <w:color w:val="FF0000"/>
          <w:sz w:val="56"/>
          <w:szCs w:val="22"/>
          <w:u w:val="single" w:color="FF0000"/>
          <w:lang w:val="en-US" w:eastAsia="en-US" w:bidi="ar-SA"/>
        </w:rPr>
        <w:t>SEARCH</w:t>
      </w:r>
      <w:r>
        <w:rPr>
          <w:rFonts w:ascii="Calibri" w:eastAsia="Calibri" w:hAnsi="Calibri" w:cs="Calibri"/>
          <w:b/>
          <w:i/>
          <w:color w:val="FF0000"/>
          <w:sz w:val="56"/>
          <w:szCs w:val="22"/>
          <w:u w:val="none" w:color="000000"/>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Web uygulamaları için yaygın bir görev, kullanıcı girdisiyle veritabanında</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bazı verileri aramaktır. Basit bir örnekte, bu, bir nesne listesini bir kategoriye göre filtrelemek olabilir. Daha karmaşık bir kullanım durumu, ağırlıklandırma, kategorizasyon, vurgulama, birden fazla dil vb. ile arama gerektirebilir. Bu belge, olası kull</w:t>
      </w:r>
      <w:r>
        <w:rPr>
          <w:rFonts w:ascii="Calibri" w:eastAsia="Calibri" w:hAnsi="Calibri" w:cs="Calibri"/>
          <w:color w:val="000000"/>
          <w:sz w:val="24"/>
          <w:szCs w:val="22"/>
          <w:lang w:val="en-US" w:eastAsia="en-US" w:bidi="ar-SA"/>
        </w:rPr>
        <w:t>anım durumlarından bazılarını ve kullanabileceğiniz araçları açıklamaktadır.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Making queries (Sorgu oluşturma) bölümünde kullanılan aynı modellere başvuracağız.</w:t>
      </w:r>
      <w:r>
        <w:rPr>
          <w:rFonts w:ascii="Calibri" w:eastAsia="Calibri" w:hAnsi="Calibri" w:cs="Calibri"/>
          <w:color w:val="000000"/>
          <w:sz w:val="24"/>
          <w:szCs w:val="22"/>
          <w:lang w:val="en-US" w:eastAsia="en-US" w:bidi="ar-SA"/>
        </w:rPr>
        <w:t xml:space="preserve"> </w:t>
      </w:r>
    </w:p>
    <w:p w:rsidR="00B479C2">
      <w:pPr>
        <w:spacing w:after="40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97"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45B0E1"/>
          <w:sz w:val="48"/>
          <w:szCs w:val="22"/>
          <w:u w:val="single" w:color="45B0E1"/>
          <w:lang w:val="en-US" w:eastAsia="en-US" w:bidi="ar-SA"/>
        </w:rPr>
        <w:t>Kullanım Senaryoları</w:t>
      </w:r>
      <w:r>
        <w:rPr>
          <w:rFonts w:ascii="Calibri" w:eastAsia="Calibri" w:hAnsi="Calibri" w:cs="Calibri"/>
          <w:color w:val="45B0E1"/>
          <w:sz w:val="48"/>
          <w:szCs w:val="22"/>
          <w:u w:val="single" w:color="45B0E1"/>
          <w:lang w:val="en-US" w:eastAsia="en-US" w:bidi="ar-SA"/>
        </w:rPr>
        <w:t>:</w:t>
      </w:r>
      <w:r>
        <w:rPr>
          <w:rFonts w:ascii="Calibri" w:eastAsia="Calibri" w:hAnsi="Calibri" w:cs="Calibri"/>
          <w:color w:val="45B0E1"/>
          <w:sz w:val="48"/>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Standart metinsel sorgular </w:t>
      </w:r>
    </w:p>
    <w:p w:rsidR="00B479C2">
      <w:pPr>
        <w:spacing w:after="5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Metin tabanlı alanlarda çeşitli eşleşt</w:t>
      </w:r>
      <w:r>
        <w:rPr>
          <w:rFonts w:ascii="Calibri" w:eastAsia="Calibri" w:hAnsi="Calibri" w:cs="Calibri"/>
          <w:color w:val="000000"/>
          <w:sz w:val="24"/>
          <w:szCs w:val="22"/>
          <w:lang w:val="en-US" w:eastAsia="en-US" w:bidi="ar-SA"/>
        </w:rPr>
        <w:t>irme işlemleri bulunur. Örneğin, bir yazarı şu şekilde aramanıza olanak sağlamak isteyebilirsiniz:</w:t>
      </w:r>
      <w:r>
        <w:rPr>
          <w:rFonts w:ascii="Calibri" w:eastAsia="Calibri" w:hAnsi="Calibri" w:cs="Calibri"/>
          <w:color w:val="000000"/>
          <w:sz w:val="36"/>
          <w:szCs w:val="22"/>
          <w:lang w:val="en-US" w:eastAsia="en-US" w:bidi="ar-SA"/>
        </w:rPr>
        <w:t xml:space="preserve"> </w:t>
      </w:r>
    </w:p>
    <w:p w:rsidR="00B479C2">
      <w:pPr>
        <w:spacing w:after="119" w:line="259" w:lineRule="auto"/>
        <w:ind w:left="-1" w:right="450" w:firstLine="0"/>
        <w:jc w:val="right"/>
        <w:rPr>
          <w:rFonts w:ascii="Calibri" w:eastAsia="Calibri" w:hAnsi="Calibri" w:cs="Calibri"/>
          <w:color w:val="000000"/>
          <w:sz w:val="24"/>
          <w:szCs w:val="22"/>
          <w:lang w:val="en-US" w:eastAsia="en-US" w:bidi="ar-SA"/>
        </w:rPr>
      </w:pPr>
      <w:r>
        <w:rPr>
          <w:noProof/>
        </w:rPr>
        <w:drawing>
          <wp:inline distT="0" distB="0" distL="0" distR="0">
            <wp:extent cx="5438775" cy="100965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xmlns:r="http://schemas.openxmlformats.org/officeDocument/2006/relationships" r:embed="rId7"/>
                    <a:stretch>
                      <a:fillRect/>
                    </a:stretch>
                  </pic:blipFill>
                  <pic:spPr>
                    <a:xfrm>
                      <a:off x="0" y="0"/>
                      <a:ext cx="5438775" cy="100965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çok kırılgan bir çözümdür çünkü kullanıcının yazarın adının tam bir alt dizesini bilmesini gerektirir. Daha iyi bir yaklaşım, büyük/küçük harf duyarlı</w:t>
      </w:r>
      <w:r>
        <w:rPr>
          <w:rFonts w:ascii="Calibri" w:eastAsia="Calibri" w:hAnsi="Calibri" w:cs="Calibri"/>
          <w:color w:val="000000"/>
          <w:sz w:val="24"/>
          <w:szCs w:val="22"/>
          <w:lang w:val="en-US" w:eastAsia="en-US" w:bidi="ar-SA"/>
        </w:rPr>
        <w:t>lığı olmayan bir eşleştirme (icontains) olabilir, ancak bu sadece biraz daha iyidir.</w:t>
      </w:r>
      <w:r>
        <w:rPr>
          <w:rFonts w:ascii="Calibri" w:eastAsia="Calibri" w:hAnsi="Calibri" w:cs="Calibri"/>
          <w:color w:val="000000"/>
          <w:sz w:val="24"/>
          <w:szCs w:val="22"/>
          <w:lang w:val="en-US" w:eastAsia="en-US" w:bidi="ar-SA"/>
        </w:rPr>
        <w:t xml:space="preserve">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Bir veritabanının daha gelişmiş karşılaştırma fonksiyonları</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PostgreSQL kullanıyorsanız, Django daha karmaşık sorgulama seçeneklerinden yararlanmanıza olanak tanıyan bi</w:t>
      </w:r>
      <w:r>
        <w:rPr>
          <w:rFonts w:ascii="Calibri" w:eastAsia="Calibri" w:hAnsi="Calibri" w:cs="Calibri"/>
          <w:color w:val="000000"/>
          <w:sz w:val="24"/>
          <w:szCs w:val="22"/>
          <w:lang w:val="en-US" w:eastAsia="en-US" w:bidi="ar-SA"/>
        </w:rPr>
        <w:t xml:space="preserve">r dizi veritabanına özgü araç sunar. Diğer veritabanlarının, eklentiler veya kullanıcı tanımlı fonksiyonlar aracılığıyla farklı araç </w:t>
      </w:r>
      <w:r>
        <w:rPr>
          <w:rFonts w:ascii="Calibri" w:eastAsia="Calibri" w:hAnsi="Calibri" w:cs="Calibri"/>
          <w:color w:val="000000"/>
          <w:sz w:val="24"/>
          <w:szCs w:val="22"/>
          <w:lang w:val="en-US" w:eastAsia="en-US" w:bidi="ar-SA"/>
        </w:rPr>
        <w:t>seçenekleri olab</w:t>
      </w:r>
      <w:r>
        <w:rPr>
          <w:rFonts w:ascii="Calibri" w:eastAsia="Calibri" w:hAnsi="Calibri" w:cs="Calibri"/>
          <w:color w:val="000000"/>
          <w:sz w:val="24"/>
          <w:szCs w:val="22"/>
          <w:lang w:val="en-US" w:eastAsia="en-US" w:bidi="ar-SA"/>
        </w:rPr>
        <w:t>ilir. Django şu anda bunlar için herhangi bir destek içermemektedir. Veritabanlarının sahip olabileceği işl</w:t>
      </w:r>
      <w:r>
        <w:rPr>
          <w:rFonts w:ascii="Calibri" w:eastAsia="Calibri" w:hAnsi="Calibri" w:cs="Calibri"/>
          <w:color w:val="000000"/>
          <w:sz w:val="24"/>
          <w:szCs w:val="22"/>
          <w:lang w:val="en-US" w:eastAsia="en-US" w:bidi="ar-SA"/>
        </w:rPr>
        <w:t>evsellik türünü göstermek için PostgreSQL'den bazı örnekler kullanacağız.</w:t>
      </w:r>
      <w:r>
        <w:rPr>
          <w:rFonts w:ascii="Calibri" w:eastAsia="Calibri" w:hAnsi="Calibri" w:cs="Calibri"/>
          <w:color w:val="000000"/>
          <w:sz w:val="24"/>
          <w:szCs w:val="22"/>
          <w:lang w:val="en-US" w:eastAsia="en-US" w:bidi="ar-SA"/>
        </w:rPr>
        <w:t xml:space="preserve"> </w:t>
      </w:r>
    </w:p>
    <w:p w:rsidR="00B479C2">
      <w:pPr>
        <w:spacing w:after="0" w:line="279" w:lineRule="auto"/>
        <w:ind w:left="-5" w:right="378"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Yukarıdaki örnekte, büyük/küçük harf duyarlılığı olmayan bir aramanın daha faydalı olacağına karar verdik. İngilizce olmayan isimlerle uğraşırken, daha da iyi bir yöntem, aksansız karşılaştırma kullanmaktır:</w:t>
      </w:r>
      <w:r>
        <w:rPr>
          <w:rFonts w:ascii="Calibri" w:eastAsia="Calibri" w:hAnsi="Calibri" w:cs="Calibri"/>
          <w:color w:val="000000"/>
          <w:sz w:val="24"/>
          <w:szCs w:val="22"/>
          <w:lang w:val="en-US" w:eastAsia="en-US" w:bidi="ar-SA"/>
        </w:rPr>
        <w:t xml:space="preserve"> </w:t>
      </w:r>
    </w:p>
    <w:p w:rsidR="00B479C2">
      <w:pPr>
        <w:spacing w:after="49"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6572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xmlns:r="http://schemas.openxmlformats.org/officeDocument/2006/relationships" r:embed="rId8"/>
                    <a:stretch>
                      <a:fillRect/>
                    </a:stretch>
                  </pic:blipFill>
                  <pic:spPr>
                    <a:xfrm>
                      <a:off x="0" y="0"/>
                      <a:ext cx="5724525" cy="657225"/>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ismin farklı bir yazılışıyla eşleştirme y</w:t>
      </w:r>
      <w:r>
        <w:rPr>
          <w:rFonts w:ascii="Calibri" w:eastAsia="Calibri" w:hAnsi="Calibri" w:cs="Calibri"/>
          <w:color w:val="000000"/>
          <w:sz w:val="24"/>
          <w:szCs w:val="22"/>
          <w:lang w:val="en-US" w:eastAsia="en-US" w:bidi="ar-SA"/>
        </w:rPr>
        <w:t>aptığımız başka bir sorunu gösteriyor. Ancak bu durumda bir asimetri söz konusu; Helen araması Helena veya Hélène'i</w:t>
      </w:r>
      <w:r>
        <w:rPr>
          <w:rFonts w:ascii="Calibri" w:eastAsia="Calibri" w:hAnsi="Calibri" w:cs="Calibri"/>
          <w:color w:val="000000"/>
          <w:sz w:val="24"/>
          <w:szCs w:val="22"/>
          <w:lang w:val="en-US" w:eastAsia="en-US" w:bidi="ar-SA"/>
        </w:rPr>
        <w:t xml:space="preserve"> de bulurken, </w:t>
      </w:r>
      <w:r>
        <w:rPr>
          <w:rFonts w:ascii="Calibri" w:eastAsia="Calibri" w:hAnsi="Calibri" w:cs="Calibri"/>
          <w:color w:val="000000"/>
          <w:sz w:val="24"/>
          <w:szCs w:val="22"/>
          <w:lang w:val="en-US" w:eastAsia="en-US" w:bidi="ar-SA"/>
        </w:rPr>
        <w:t>tersini bulamıyor. Başka bir seçenek ise harf dizilerini karşılaştıran trigram_similar karşılaştırmasını kullanmaktır.</w:t>
      </w:r>
      <w:r>
        <w:rPr>
          <w:rFonts w:ascii="Calibri" w:eastAsia="Calibri" w:hAnsi="Calibri" w:cs="Calibri"/>
          <w:color w:val="000000"/>
          <w:sz w:val="24"/>
          <w:szCs w:val="22"/>
          <w:lang w:val="en-US" w:eastAsia="en-US" w:bidi="ar-SA"/>
        </w:rPr>
        <w:t xml:space="preserve"> </w:t>
      </w:r>
    </w:p>
    <w:p w:rsidR="00B479C2">
      <w:pPr>
        <w:spacing w:after="0"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w:t>
      </w:r>
      <w:r>
        <w:rPr>
          <w:rFonts w:ascii="Calibri" w:eastAsia="Calibri" w:hAnsi="Calibri" w:cs="Calibri"/>
          <w:color w:val="000000"/>
          <w:sz w:val="24"/>
          <w:szCs w:val="22"/>
          <w:lang w:val="en-US" w:eastAsia="en-US" w:bidi="ar-SA"/>
        </w:rPr>
        <w:t>:</w:t>
      </w:r>
      <w:r>
        <w:rPr>
          <w:rFonts w:ascii="Calibri" w:eastAsia="Calibri" w:hAnsi="Calibri" w:cs="Calibri"/>
          <w:color w:val="000000"/>
          <w:sz w:val="24"/>
          <w:szCs w:val="22"/>
          <w:lang w:val="en-US" w:eastAsia="en-US" w:bidi="ar-SA"/>
        </w:rPr>
        <w:t xml:space="preserve"> </w:t>
      </w:r>
    </w:p>
    <w:p w:rsidR="00B479C2">
      <w:pPr>
        <w:spacing w:after="49"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5619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xmlns:r="http://schemas.openxmlformats.org/officeDocument/2006/relationships" r:embed="rId9"/>
                    <a:stretch>
                      <a:fillRect/>
                    </a:stretch>
                  </pic:blipFill>
                  <pic:spPr>
                    <a:xfrm>
                      <a:off x="0" y="0"/>
                      <a:ext cx="5724525" cy="561975"/>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Şimdi farklı bir sorunumuz var </w:t>
      </w:r>
      <w:r>
        <w:rPr>
          <w:rFonts w:ascii="Calibri" w:eastAsia="Calibri" w:hAnsi="Calibri" w:cs="Calibri"/>
          <w:color w:val="000000"/>
          <w:sz w:val="24"/>
          <w:szCs w:val="22"/>
          <w:lang w:val="en-US" w:eastAsia="en-US" w:bidi="ar-SA"/>
        </w:rPr>
        <w:t xml:space="preserve">- "Helena Bonham Carter" gibi daha uzun bir isim, çok </w:t>
      </w:r>
      <w:r>
        <w:rPr>
          <w:rFonts w:ascii="Calibri" w:eastAsia="Calibri" w:hAnsi="Calibri" w:cs="Calibri"/>
          <w:color w:val="000000"/>
          <w:sz w:val="24"/>
          <w:szCs w:val="22"/>
          <w:lang w:val="en-US" w:eastAsia="en-US" w:bidi="ar-SA"/>
        </w:rPr>
        <w:t>daha uzun olduğu için arama sonuçlarında görünmüyor. Üç harfli kelime aramaları, üç harfin tüm kombinasyonlarını dikkate alır ve hem arama hem de kaynak dizelerinde k</w:t>
      </w:r>
      <w:r>
        <w:rPr>
          <w:rFonts w:ascii="Calibri" w:eastAsia="Calibri" w:hAnsi="Calibri" w:cs="Calibri"/>
          <w:color w:val="000000"/>
          <w:sz w:val="24"/>
          <w:szCs w:val="22"/>
          <w:lang w:val="en-US" w:eastAsia="en-US" w:bidi="ar-SA"/>
        </w:rPr>
        <w:t xml:space="preserve">aç </w:t>
      </w:r>
      <w:r>
        <w:rPr>
          <w:rFonts w:ascii="Calibri" w:eastAsia="Calibri" w:hAnsi="Calibri" w:cs="Calibri"/>
          <w:color w:val="000000"/>
          <w:sz w:val="24"/>
          <w:szCs w:val="22"/>
          <w:lang w:val="en-US" w:eastAsia="en-US" w:bidi="ar-SA"/>
        </w:rPr>
        <w:t>ta</w:t>
      </w:r>
      <w:r>
        <w:rPr>
          <w:rFonts w:ascii="Calibri" w:eastAsia="Calibri" w:hAnsi="Calibri" w:cs="Calibri"/>
          <w:color w:val="000000"/>
          <w:sz w:val="24"/>
          <w:szCs w:val="22"/>
          <w:lang w:val="en-US" w:eastAsia="en-US" w:bidi="ar-SA"/>
        </w:rPr>
        <w:t>nesinin göründüğünü karşılaştırır. Daha uzun isim için, kaynak dizede görünmeyen daha fazla kombinasyon vardır, bu nedenle artık yakın bir eşleşme olarak kabul edilmez.</w:t>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 xml:space="preserve">Burada doğru karşılaştırma fonksiyonlarının seçimi, örneğin kullanılan dil(ler) </w:t>
      </w:r>
      <w:r>
        <w:rPr>
          <w:rFonts w:ascii="Calibri" w:eastAsia="Calibri" w:hAnsi="Calibri" w:cs="Calibri"/>
          <w:color w:val="000000"/>
          <w:sz w:val="24"/>
          <w:szCs w:val="22"/>
          <w:lang w:val="en-US" w:eastAsia="en-US" w:bidi="ar-SA"/>
        </w:rPr>
        <w:t>ve aranan metin türü gibi, belirli veri kümenize bağlıdır. Gördüğümüz tüm örnekler, kullanıcının kaynak veriye (çeşitli tanımlarla) yakın bir şey girmesinin muhtemel olduğu kı</w:t>
      </w:r>
      <w:r>
        <w:rPr>
          <w:rFonts w:ascii="Calibri" w:eastAsia="Calibri" w:hAnsi="Calibri" w:cs="Calibri"/>
          <w:color w:val="000000"/>
          <w:sz w:val="24"/>
          <w:szCs w:val="22"/>
          <w:lang w:val="en-US" w:eastAsia="en-US" w:bidi="ar-SA"/>
        </w:rPr>
        <w:t xml:space="preserve">sa dizeler üzerindedir.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Belge tabanlı arama</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Büyük metin bloklarını ele almaya başladığınızda, standart veritabanı işlemleri kullanışlı bir yaklaşım olmaktan çıkar. Yukarıdaki örnekler karakter dizisi üzerindeki işlemler olarak düşünülebilirken, tam metin araması gerçek kelimelere bakar. Kullanılan </w:t>
      </w:r>
      <w:r>
        <w:rPr>
          <w:rFonts w:ascii="Calibri" w:eastAsia="Calibri" w:hAnsi="Calibri" w:cs="Calibri"/>
          <w:color w:val="000000"/>
          <w:sz w:val="24"/>
          <w:szCs w:val="22"/>
          <w:lang w:val="en-US" w:eastAsia="en-US" w:bidi="ar-SA"/>
        </w:rPr>
        <w:t>s</w:t>
      </w:r>
      <w:r>
        <w:rPr>
          <w:rFonts w:ascii="Calibri" w:eastAsia="Calibri" w:hAnsi="Calibri" w:cs="Calibri"/>
          <w:color w:val="000000"/>
          <w:sz w:val="24"/>
          <w:szCs w:val="22"/>
          <w:lang w:val="en-US" w:eastAsia="en-US" w:bidi="ar-SA"/>
        </w:rPr>
        <w:t>isteme bağlı olarak, aşağıdaki fikirlerden bazılarını kullanması muhtemeldir: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“Bir”, “the”, “ve” gibi “durdurma kelimelerini” göz ardı etmek.</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Kelimelerin köklerini bulmak, böylece “pony” ve “ponies” benzer olarak kabul edilir.</w:t>
      </w: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Kelimelerin metinde ne sıklıkla göründükleri veya başlık veya anahtar kelimeler gibi göründükleri alanların önemi gibi farklı kriterlere göre ağırlıklandırılması.</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Arama yazılımı kullanmak için birçok alternatif vardır, en öne çıkanlardan bazıları Elast</w:t>
      </w:r>
      <w:r>
        <w:rPr>
          <w:rFonts w:ascii="Calibri" w:eastAsia="Calibri" w:hAnsi="Calibri" w:cs="Calibri"/>
          <w:color w:val="000000"/>
          <w:sz w:val="24"/>
          <w:szCs w:val="22"/>
          <w:lang w:val="en-US" w:eastAsia="en-US" w:bidi="ar-SA"/>
        </w:rPr>
        <w:t xml:space="preserve">ic ve Solr'dur. Bunlar tam belge tabanlı arama çözümleridir. Bunları Django modellerinden gelen verilerle kullanmak için, verilerinizi veritabanı kimliklerine geri </w:t>
      </w:r>
      <w:r>
        <w:rPr>
          <w:rFonts w:ascii="Calibri" w:eastAsia="Calibri" w:hAnsi="Calibri" w:cs="Calibri"/>
          <w:color w:val="000000"/>
          <w:sz w:val="24"/>
          <w:szCs w:val="22"/>
          <w:lang w:val="en-US" w:eastAsia="en-US" w:bidi="ar-SA"/>
        </w:rPr>
        <w:t>ref</w:t>
      </w:r>
      <w:r>
        <w:rPr>
          <w:rFonts w:ascii="Calibri" w:eastAsia="Calibri" w:hAnsi="Calibri" w:cs="Calibri"/>
          <w:color w:val="000000"/>
          <w:sz w:val="24"/>
          <w:szCs w:val="22"/>
          <w:lang w:val="en-US" w:eastAsia="en-US" w:bidi="ar-SA"/>
        </w:rPr>
        <w:t>eranslar da dahil olmak üzere metinsel bir belgeye çeviren bir katmana ihtiyacınız olacak</w:t>
      </w:r>
      <w:r>
        <w:rPr>
          <w:rFonts w:ascii="Calibri" w:eastAsia="Calibri" w:hAnsi="Calibri" w:cs="Calibri"/>
          <w:color w:val="000000"/>
          <w:sz w:val="24"/>
          <w:szCs w:val="22"/>
          <w:lang w:val="en-US" w:eastAsia="en-US" w:bidi="ar-SA"/>
        </w:rPr>
        <w:t>tır. Arama motoru kullanılarak yapılan bir arama belirli bir belgeyi döndürdüğünde, bunu veritabanında arayabilirsiniz. Bu sürece yardımcı olmak üzere tasarlanmış çeşi</w:t>
      </w:r>
      <w:r>
        <w:rPr>
          <w:rFonts w:ascii="Calibri" w:eastAsia="Calibri" w:hAnsi="Calibri" w:cs="Calibri"/>
          <w:color w:val="000000"/>
          <w:sz w:val="24"/>
          <w:szCs w:val="22"/>
          <w:lang w:val="en-US" w:eastAsia="en-US" w:bidi="ar-SA"/>
        </w:rPr>
        <w:t xml:space="preserve">tli üçüncü taraf kütüphaneler mevcuttur. </w:t>
      </w:r>
    </w:p>
    <w:p w:rsidR="00B479C2">
      <w:pPr>
        <w:spacing w:after="17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i/>
          <w:color w:val="0F4761"/>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PostgreSQL desteği</w:t>
      </w:r>
      <w:r>
        <w:rPr>
          <w:rFonts w:ascii="Calibri" w:eastAsia="Calibri" w:hAnsi="Calibri" w:cs="Calibri"/>
          <w:color w:val="7030A0"/>
          <w:sz w:val="36"/>
          <w:szCs w:val="22"/>
          <w:lang w:val="en-US" w:eastAsia="en-US" w:bidi="ar-SA"/>
        </w:rPr>
        <w:t xml:space="preserve"> </w:t>
      </w:r>
    </w:p>
    <w:p w:rsidR="00B479C2">
      <w:pPr>
        <w:spacing w:after="159" w:line="279" w:lineRule="auto"/>
        <w:ind w:left="-5" w:right="51"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PostgreSQL'in </w:t>
      </w:r>
      <w:r>
        <w:rPr>
          <w:rFonts w:ascii="Calibri" w:eastAsia="Calibri" w:hAnsi="Calibri" w:cs="Calibri"/>
          <w:color w:val="000000"/>
          <w:sz w:val="24"/>
          <w:szCs w:val="22"/>
          <w:lang w:val="en-US" w:eastAsia="en-US" w:bidi="ar-SA"/>
        </w:rPr>
        <w:t>kendi içind</w:t>
      </w:r>
      <w:r>
        <w:rPr>
          <w:rFonts w:ascii="Calibri" w:eastAsia="Calibri" w:hAnsi="Calibri" w:cs="Calibri"/>
          <w:color w:val="000000"/>
          <w:sz w:val="24"/>
          <w:szCs w:val="22"/>
          <w:lang w:val="en-US" w:eastAsia="en-US" w:bidi="ar-SA"/>
        </w:rPr>
        <w:t xml:space="preserve">e yerleşik bir tam metin arama özelliği vardır. Diğer bazı arama motorları kadar güçlü olmasa da, veritabanınızın içinde olması ve bu nedenle kategorizasyon gibi diğer ilişkisel sorgularla kolayca birleştirilebilmesi avantajına </w:t>
      </w:r>
      <w:r>
        <w:rPr>
          <w:rFonts w:ascii="Calibri" w:eastAsia="Calibri" w:hAnsi="Calibri" w:cs="Calibri"/>
          <w:color w:val="000000"/>
          <w:sz w:val="24"/>
          <w:szCs w:val="22"/>
          <w:lang w:val="en-US" w:eastAsia="en-US" w:bidi="ar-SA"/>
        </w:rPr>
        <w:t xml:space="preserve">sahiptir.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django.contrib</w:t>
      </w:r>
      <w:r>
        <w:rPr>
          <w:rFonts w:ascii="Calibri" w:eastAsia="Calibri" w:hAnsi="Calibri" w:cs="Calibri"/>
          <w:color w:val="000000"/>
          <w:sz w:val="24"/>
          <w:szCs w:val="22"/>
          <w:lang w:val="en-US" w:eastAsia="en-US" w:bidi="ar-SA"/>
        </w:rPr>
        <w:t>.postgres modülü, bu sorguları yapmak için bazı yardımcı fonksiyonlar sağlar. Örneğin, bir sorgu "peynir" kelimesini içeren tüm blog yazılarını seçebilir:</w:t>
      </w:r>
      <w:r>
        <w:rPr>
          <w:rFonts w:ascii="Calibri" w:eastAsia="Calibri" w:hAnsi="Calibri" w:cs="Calibri"/>
          <w:color w:val="000000"/>
          <w:sz w:val="24"/>
          <w:szCs w:val="22"/>
          <w:lang w:val="en-US" w:eastAsia="en-US" w:bidi="ar-SA"/>
        </w:rPr>
        <w:t xml:space="preserve"> </w:t>
      </w:r>
    </w:p>
    <w:p w:rsidR="00B479C2">
      <w:pPr>
        <w:spacing w:after="119" w:line="259" w:lineRule="auto"/>
        <w:ind w:left="-1" w:right="0" w:firstLine="0"/>
        <w:jc w:val="right"/>
        <w:rPr>
          <w:rFonts w:ascii="Calibri" w:eastAsia="Calibri" w:hAnsi="Calibri" w:cs="Calibri"/>
          <w:color w:val="000000"/>
          <w:sz w:val="24"/>
          <w:szCs w:val="22"/>
          <w:lang w:val="en-US" w:eastAsia="en-US" w:bidi="ar-SA"/>
        </w:rPr>
      </w:pPr>
      <w:r>
        <w:rPr>
          <w:noProof/>
        </w:rPr>
        <w:drawing>
          <wp:inline distT="0" distB="0" distL="0" distR="0">
            <wp:extent cx="5724525" cy="676275"/>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xmlns:r="http://schemas.openxmlformats.org/officeDocument/2006/relationships" r:embed="rId10"/>
                    <a:stretch>
                      <a:fillRect/>
                    </a:stretch>
                  </pic:blipFill>
                  <pic:spPr>
                    <a:xfrm>
                      <a:off x="0" y="0"/>
                      <a:ext cx="5724525" cy="67627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Ayrıca, alanların bir kombinasyonuna ve ilgili modellere göre de filtreleme yapabilirsiniz:</w:t>
      </w:r>
      <w:r>
        <w:rPr>
          <w:rFonts w:ascii="Calibri" w:eastAsia="Calibri" w:hAnsi="Calibri" w:cs="Calibri"/>
          <w:color w:val="000000"/>
          <w:sz w:val="24"/>
          <w:szCs w:val="22"/>
          <w:lang w:val="en-US" w:eastAsia="en-US" w:bidi="ar-SA"/>
        </w:rPr>
        <w:t xml:space="preserve"> </w:t>
      </w:r>
    </w:p>
    <w:p w:rsidR="00B479C2">
      <w:pPr>
        <w:spacing w:after="114" w:line="259" w:lineRule="auto"/>
        <w:ind w:left="-1" w:right="0" w:firstLine="0"/>
        <w:jc w:val="right"/>
        <w:rPr>
          <w:rFonts w:ascii="Calibri" w:eastAsia="Calibri" w:hAnsi="Calibri" w:cs="Calibri"/>
          <w:color w:val="000000"/>
          <w:sz w:val="24"/>
          <w:szCs w:val="22"/>
          <w:lang w:val="en-US" w:eastAsia="en-US" w:bidi="ar-SA"/>
        </w:rPr>
      </w:pPr>
      <w:r>
        <w:rPr>
          <w:noProof/>
        </w:rPr>
        <w:drawing>
          <wp:inline distT="0" distB="0" distL="0" distR="0">
            <wp:extent cx="5724525" cy="200025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xmlns:r="http://schemas.openxmlformats.org/officeDocument/2006/relationships" r:embed="rId11"/>
                    <a:stretch>
                      <a:fillRect/>
                    </a:stretch>
                  </pic:blipFill>
                  <pic:spPr>
                    <a:xfrm>
                      <a:off x="0" y="0"/>
                      <a:ext cx="5724525" cy="200025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8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6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1"/>
        <w:keepNext/>
        <w:keepLines/>
        <w:spacing w:after="0" w:line="259" w:lineRule="auto"/>
        <w:ind w:left="0" w:firstLine="0"/>
        <w:rPr>
          <w:rFonts w:ascii="Calibri" w:eastAsia="Calibri" w:hAnsi="Calibri" w:cs="Calibri"/>
          <w:b/>
          <w:i/>
          <w:color w:val="FF0000"/>
          <w:sz w:val="56"/>
          <w:szCs w:val="22"/>
          <w:u w:val="single" w:color="FF0000"/>
          <w:lang w:val="en-US" w:eastAsia="en-US" w:bidi="ar-SA"/>
        </w:rPr>
      </w:pPr>
      <w:r>
        <w:rPr>
          <w:rFonts w:ascii="Calibri" w:eastAsia="Calibri" w:hAnsi="Calibri" w:cs="Calibri"/>
          <w:b/>
          <w:i/>
          <w:color w:val="FF0000"/>
          <w:sz w:val="56"/>
          <w:szCs w:val="22"/>
          <w:u w:val="single" w:color="FF0000"/>
          <w:lang w:val="en-US" w:eastAsia="en-US" w:bidi="ar-SA"/>
        </w:rPr>
        <w:t>Managers</w:t>
      </w:r>
      <w:r>
        <w:rPr>
          <w:rFonts w:ascii="Calibri" w:eastAsia="Calibri" w:hAnsi="Calibri" w:cs="Calibri"/>
          <w:b/>
          <w:i/>
          <w:color w:val="FF0000"/>
          <w:sz w:val="56"/>
          <w:szCs w:val="22"/>
          <w:u w:val="none" w:color="000000"/>
          <w:lang w:val="en-US" w:eastAsia="en-US" w:bidi="ar-SA"/>
        </w:rPr>
        <w:t xml:space="preserve"> </w:t>
      </w:r>
    </w:p>
    <w:p w:rsidR="00B479C2">
      <w:pPr>
        <w:spacing w:after="162" w:line="279" w:lineRule="auto"/>
        <w:ind w:left="-5" w:right="0" w:hanging="1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Bir Manager, Django modellerine veritabanı sorgu işlemlerinin sağlandığı arayüzdür. Bir Django uygulamasındaki her model için en az bir Manager bulunur. Manager sınıflarının çalışma şekli, Sorgu Oluşturma belgesinde açıklanmıştır; bu belge özellikle Manage</w:t>
      </w:r>
      <w:r>
        <w:rPr>
          <w:rFonts w:ascii="Calibri" w:eastAsia="Calibri" w:hAnsi="Calibri" w:cs="Calibri"/>
          <w:color w:val="3C4043"/>
          <w:sz w:val="24"/>
          <w:szCs w:val="22"/>
          <w:lang w:val="en-US" w:eastAsia="en-US" w:bidi="ar-SA"/>
        </w:rPr>
        <w:t xml:space="preserve">r </w:t>
      </w:r>
      <w:r>
        <w:rPr>
          <w:rFonts w:ascii="Calibri" w:eastAsia="Calibri" w:hAnsi="Calibri" w:cs="Calibri"/>
          <w:color w:val="3C4043"/>
          <w:sz w:val="24"/>
          <w:szCs w:val="22"/>
          <w:lang w:val="en-US" w:eastAsia="en-US" w:bidi="ar-SA"/>
        </w:rPr>
        <w:t>davranışını özelleştiren model seçeneklerine değinmektedir.</w:t>
      </w:r>
      <w:r>
        <w:rPr>
          <w:rFonts w:ascii="Calibri" w:eastAsia="Calibri" w:hAnsi="Calibri" w:cs="Calibri"/>
          <w:color w:val="000000"/>
          <w:sz w:val="24"/>
          <w:szCs w:val="22"/>
          <w:lang w:val="en-US" w:eastAsia="en-US" w:bidi="ar-SA"/>
        </w:rPr>
        <w:t xml:space="preserve">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Yönetici isimleri </w:t>
      </w:r>
    </w:p>
    <w:p w:rsidR="00B479C2">
      <w:pPr>
        <w:spacing w:after="162" w:line="279" w:lineRule="auto"/>
        <w:ind w:left="-5" w:right="0" w:hanging="1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Varsayılan olarak, Django her Django model sınıfına "objects" adında bir Manager ekler. </w:t>
      </w:r>
      <w:r>
        <w:rPr>
          <w:rFonts w:ascii="Calibri" w:eastAsia="Calibri" w:hAnsi="Calibri" w:cs="Calibri"/>
          <w:color w:val="3C4043"/>
          <w:sz w:val="24"/>
          <w:szCs w:val="22"/>
          <w:lang w:val="en-US" w:eastAsia="en-US" w:bidi="ar-SA"/>
        </w:rPr>
        <w:t>Ancak, "objects</w:t>
      </w:r>
      <w:r>
        <w:rPr>
          <w:rFonts w:ascii="Calibri" w:eastAsia="Calibri" w:hAnsi="Calibri" w:cs="Calibri"/>
          <w:color w:val="3C4043"/>
          <w:sz w:val="24"/>
          <w:szCs w:val="22"/>
          <w:lang w:val="en-US" w:eastAsia="en-US" w:bidi="ar-SA"/>
        </w:rPr>
        <w:t>" kelimesini alan adı olarak kullanmak veya Manager için "objects" dışında bir ad kullanmak istiyorsanız, bunu model bazında yeniden adlandırabilirsiniz. Belirli bir sınıf için Manager'ı yeniden adlandırmak için, o modelde models.Manager() türünde bir sını</w:t>
      </w:r>
      <w:r>
        <w:rPr>
          <w:rFonts w:ascii="Calibri" w:eastAsia="Calibri" w:hAnsi="Calibri" w:cs="Calibri"/>
          <w:color w:val="3C4043"/>
          <w:sz w:val="24"/>
          <w:szCs w:val="22"/>
          <w:lang w:val="en-US" w:eastAsia="en-US" w:bidi="ar-SA"/>
        </w:rPr>
        <w:t>f özniteliği tanımlayın. Örneğin:</w:t>
      </w:r>
      <w:r>
        <w:rPr>
          <w:rFonts w:ascii="Calibri" w:eastAsia="Calibri" w:hAnsi="Calibri" w:cs="Calibri"/>
          <w:color w:val="000000"/>
          <w:sz w:val="24"/>
          <w:szCs w:val="22"/>
          <w:lang w:val="en-US" w:eastAsia="en-US" w:bidi="ar-SA"/>
        </w:rPr>
        <w:t xml:space="preserve"> </w:t>
      </w:r>
    </w:p>
    <w:p w:rsidR="00B479C2">
      <w:pPr>
        <w:spacing w:after="119" w:line="259" w:lineRule="auto"/>
        <w:ind w:left="-1" w:right="3346" w:firstLine="0"/>
        <w:jc w:val="center"/>
        <w:rPr>
          <w:rFonts w:ascii="Calibri" w:eastAsia="Calibri" w:hAnsi="Calibri" w:cs="Calibri"/>
          <w:color w:val="000000"/>
          <w:sz w:val="24"/>
          <w:szCs w:val="22"/>
          <w:lang w:val="en-US" w:eastAsia="en-US" w:bidi="ar-SA"/>
        </w:rPr>
      </w:pPr>
      <w:r>
        <w:rPr>
          <w:noProof/>
        </w:rPr>
        <w:drawing>
          <wp:inline distT="0" distB="0" distL="0" distR="0">
            <wp:extent cx="3600450" cy="164782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xmlns:r="http://schemas.openxmlformats.org/officeDocument/2006/relationships" r:embed="rId12"/>
                    <a:stretch>
                      <a:fillRect/>
                    </a:stretch>
                  </pic:blipFill>
                  <pic:spPr>
                    <a:xfrm>
                      <a:off x="0" y="0"/>
                      <a:ext cx="3600450" cy="16478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örnek modeli kullanarak, Person.objects bir AttributeError istisnası oluşturacaktır, ancak Person.people.all() tüm Person nesnelerinin bir listesini sağlayacaktır.</w:t>
      </w:r>
      <w:r>
        <w:rPr>
          <w:rFonts w:ascii="Calibri" w:eastAsia="Calibri" w:hAnsi="Calibri" w:cs="Calibri"/>
          <w:color w:val="000000"/>
          <w:sz w:val="24"/>
          <w:szCs w:val="22"/>
          <w:lang w:val="en-US" w:eastAsia="en-US" w:bidi="ar-SA"/>
        </w:rPr>
        <w:t xml:space="preserve">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Özel yöneticiler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Belirli bir modelde özel bir Y</w:t>
      </w:r>
      <w:r>
        <w:rPr>
          <w:rFonts w:ascii="Calibri" w:eastAsia="Calibri" w:hAnsi="Calibri" w:cs="Calibri"/>
          <w:color w:val="000000"/>
          <w:sz w:val="24"/>
          <w:szCs w:val="22"/>
          <w:lang w:val="en-US" w:eastAsia="en-US" w:bidi="ar-SA"/>
        </w:rPr>
        <w:t xml:space="preserve">önetici kullanmak için, temel Yönetici sınıfını genişletebilir </w:t>
      </w:r>
      <w:r>
        <w:rPr>
          <w:rFonts w:ascii="Calibri" w:eastAsia="Calibri" w:hAnsi="Calibri" w:cs="Calibri"/>
          <w:color w:val="000000"/>
          <w:sz w:val="24"/>
          <w:szCs w:val="22"/>
          <w:lang w:val="en-US" w:eastAsia="en-US" w:bidi="ar-SA"/>
        </w:rPr>
        <w:t xml:space="preserve">ve modelinizde özel Yöneticinizi örnekleyebilirsiniz.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Bir Yöneticiyi özelleştirmek istemenizin iki nedeni olabilir: ek Yönetici yöntemleri eklemek ve/veya Yöneticinin döndürdüğü ilk Sorgu Kümesini değiştirmek.</w:t>
      </w: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95"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spacing w:after="196"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Ek yönetici yöntemleri eklemek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Modellerinize "tablo düzeyinde" işlevsellik eklemenin tercih </w:t>
      </w:r>
      <w:r>
        <w:rPr>
          <w:rFonts w:ascii="Calibri" w:eastAsia="Calibri" w:hAnsi="Calibri" w:cs="Calibri"/>
          <w:color w:val="000000"/>
          <w:sz w:val="24"/>
          <w:szCs w:val="22"/>
          <w:lang w:val="en-US" w:eastAsia="en-US" w:bidi="ar-SA"/>
        </w:rPr>
        <w:t xml:space="preserve">edilen yolu, ek Manager yöntemleri eklemektir. ("Satır düzeyinde" işlevsellik için </w:t>
      </w:r>
      <w:r>
        <w:rPr>
          <w:rFonts w:ascii="Calibri" w:eastAsia="Calibri" w:hAnsi="Calibri" w:cs="Calibri"/>
          <w:color w:val="000000"/>
          <w:sz w:val="24"/>
          <w:szCs w:val="22"/>
          <w:lang w:val="en-US" w:eastAsia="en-US" w:bidi="ar-SA"/>
        </w:rPr>
        <w:t xml:space="preserve">- yani bir model nesnesinin tek </w:t>
      </w:r>
      <w:r>
        <w:rPr>
          <w:rFonts w:ascii="Calibri" w:eastAsia="Calibri" w:hAnsi="Calibri" w:cs="Calibri"/>
          <w:color w:val="000000"/>
          <w:sz w:val="24"/>
          <w:szCs w:val="22"/>
          <w:lang w:val="en-US" w:eastAsia="en-US" w:bidi="ar-SA"/>
        </w:rPr>
        <w:t xml:space="preserve">bir örneği üzerinde işlem yapan işlevler için </w:t>
      </w:r>
      <w:r>
        <w:rPr>
          <w:rFonts w:ascii="Calibri" w:eastAsia="Calibri" w:hAnsi="Calibri" w:cs="Calibri"/>
          <w:color w:val="000000"/>
          <w:sz w:val="24"/>
          <w:szCs w:val="22"/>
          <w:lang w:val="en-US" w:eastAsia="en-US" w:bidi="ar-SA"/>
        </w:rPr>
        <w:t xml:space="preserve">- özel Manager yöntemleri yerine Model </w:t>
      </w:r>
      <w:r>
        <w:rPr>
          <w:rFonts w:ascii="Calibri" w:eastAsia="Calibri" w:hAnsi="Calibri" w:cs="Calibri"/>
          <w:color w:val="000000"/>
          <w:sz w:val="24"/>
          <w:szCs w:val="22"/>
          <w:lang w:val="en-US" w:eastAsia="en-US" w:bidi="ar-SA"/>
        </w:rPr>
        <w:t>yöntemlerini kullanın.)</w:t>
      </w:r>
      <w:r>
        <w:rPr>
          <w:rFonts w:ascii="Calibri" w:eastAsia="Calibri" w:hAnsi="Calibri" w:cs="Calibri"/>
          <w:color w:val="000000"/>
          <w:sz w:val="24"/>
          <w:szCs w:val="22"/>
          <w:lang w:val="en-US" w:eastAsia="en-US" w:bidi="ar-SA"/>
        </w:rPr>
        <w:t xml:space="preserve"> </w:t>
      </w:r>
    </w:p>
    <w:p w:rsidR="00B479C2">
      <w:pPr>
        <w:spacing w:after="183"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 bu özel Manager, wi</w:t>
      </w:r>
      <w:r>
        <w:rPr>
          <w:rFonts w:ascii="Calibri" w:eastAsia="Calibri" w:hAnsi="Calibri" w:cs="Calibri"/>
          <w:color w:val="000000"/>
          <w:sz w:val="24"/>
          <w:szCs w:val="22"/>
          <w:lang w:val="en-US" w:eastAsia="en-US" w:bidi="ar-SA"/>
        </w:rPr>
        <w:t>th_counts() yöntemini ekler:</w:t>
      </w:r>
      <w:r>
        <w:rPr>
          <w:rFonts w:ascii="Calibri" w:eastAsia="Calibri" w:hAnsi="Calibri" w:cs="Calibri"/>
          <w:color w:val="000000"/>
          <w:sz w:val="24"/>
          <w:szCs w:val="22"/>
          <w:lang w:val="en-US" w:eastAsia="en-US" w:bidi="ar-SA"/>
        </w:rPr>
        <w:t xml:space="preserve"> </w:t>
      </w:r>
    </w:p>
    <w:p w:rsidR="00B479C2">
      <w:pPr>
        <w:spacing w:after="119" w:line="259" w:lineRule="auto"/>
        <w:ind w:left="-1" w:right="0" w:firstLine="0"/>
        <w:jc w:val="right"/>
        <w:rPr>
          <w:rFonts w:ascii="Calibri" w:eastAsia="Calibri" w:hAnsi="Calibri" w:cs="Calibri"/>
          <w:color w:val="000000"/>
          <w:sz w:val="24"/>
          <w:szCs w:val="22"/>
          <w:lang w:val="en-US" w:eastAsia="en-US" w:bidi="ar-SA"/>
        </w:rPr>
      </w:pPr>
      <w:r>
        <w:rPr>
          <w:noProof/>
        </w:rPr>
        <w:drawing>
          <wp:inline distT="0" distB="0" distL="0" distR="0">
            <wp:extent cx="5724525" cy="290512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xmlns:r="http://schemas.openxmlformats.org/officeDocument/2006/relationships" r:embed="rId13"/>
                    <a:stretch>
                      <a:fillRect/>
                    </a:stretch>
                  </pic:blipFill>
                  <pic:spPr>
                    <a:xfrm>
                      <a:off x="0" y="0"/>
                      <a:ext cx="5724525" cy="29051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72" w:line="269" w:lineRule="auto"/>
        <w:ind w:left="-5" w:right="429"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Bu örnekte, OpinionPoll.objects.with_counts() yöntemini kullanarak, ek olarak </w:t>
      </w:r>
      <w:r>
        <w:rPr>
          <w:rFonts w:ascii="Calibri" w:eastAsia="Calibri" w:hAnsi="Calibri" w:cs="Calibri"/>
          <w:color w:val="000000"/>
          <w:sz w:val="24"/>
          <w:szCs w:val="22"/>
          <w:lang w:val="en-US" w:eastAsia="en-US" w:bidi="ar-SA"/>
        </w:rPr>
        <w:t xml:space="preserve">`num_responses` özniteliği eklenmiş OpinionPoll nesnelerinin bir QuerySet'ini elde </w:t>
      </w:r>
      <w:r>
        <w:rPr>
          <w:rFonts w:ascii="Calibri" w:eastAsia="Calibri" w:hAnsi="Calibri" w:cs="Calibri"/>
          <w:color w:val="000000"/>
          <w:sz w:val="24"/>
          <w:szCs w:val="22"/>
          <w:lang w:val="en-US" w:eastAsia="en-US" w:bidi="ar-SA"/>
        </w:rPr>
        <w:t xml:space="preserve">edebilirsiniz.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Özel bir Yönetici yöntemi istediğiniz herha</w:t>
      </w:r>
      <w:r>
        <w:rPr>
          <w:rFonts w:ascii="Calibri" w:eastAsia="Calibri" w:hAnsi="Calibri" w:cs="Calibri"/>
          <w:color w:val="000000"/>
          <w:sz w:val="24"/>
          <w:szCs w:val="22"/>
          <w:lang w:val="en-US" w:eastAsia="en-US" w:bidi="ar-SA"/>
        </w:rPr>
        <w:t>ngi bir şeyi döndürebilir. Bir QuerySet döndürmek zorunda değildir.</w:t>
      </w:r>
      <w:r>
        <w:rPr>
          <w:rFonts w:ascii="Calibri" w:eastAsia="Calibri" w:hAnsi="Calibri" w:cs="Calibri"/>
          <w:color w:val="000000"/>
          <w:sz w:val="24"/>
          <w:szCs w:val="22"/>
          <w:lang w:val="en-US" w:eastAsia="en-US" w:bidi="ar-SA"/>
        </w:rPr>
        <w:t xml:space="preserve"> </w:t>
      </w:r>
    </w:p>
    <w:p w:rsidR="00B479C2">
      <w:pPr>
        <w:spacing w:after="18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Dikkat edilmesi gereken bir diğer nokta ise, Yönetici yöntemlerinin bağlı oldukları model sınıfını almak için `self.model`'e erişebilmeleridir.</w:t>
      </w: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95"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spacing w:after="196"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Bir yöneticinin başlangıç QuerySet'ini değiştirme</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Bir Yöneticinin temel QuerySet'i sistemdeki tüm nesneleri döndürür. Örneğin, bu modeli </w:t>
      </w:r>
      <w:r>
        <w:rPr>
          <w:rFonts w:ascii="Calibri" w:eastAsia="Calibri" w:hAnsi="Calibri" w:cs="Calibri"/>
          <w:color w:val="000000"/>
          <w:sz w:val="24"/>
          <w:szCs w:val="22"/>
          <w:lang w:val="en-US" w:eastAsia="en-US" w:bidi="ar-SA"/>
        </w:rPr>
        <w:t xml:space="preserve">kullanarak: </w:t>
      </w:r>
    </w:p>
    <w:p w:rsidR="00B479C2">
      <w:pPr>
        <w:spacing w:after="114"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4762500" cy="162877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xmlns:r="http://schemas.openxmlformats.org/officeDocument/2006/relationships" r:embed="rId14"/>
                    <a:stretch>
                      <a:fillRect/>
                    </a:stretch>
                  </pic:blipFill>
                  <pic:spPr>
                    <a:xfrm>
                      <a:off x="0" y="0"/>
                      <a:ext cx="4762500" cy="162877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…Book.objects.all() ifadesi veritabanındaki tüm kitapları döndürür.</w:t>
      </w:r>
      <w:r>
        <w:rPr>
          <w:rFonts w:ascii="Calibri" w:eastAsia="Calibri" w:hAnsi="Calibri" w:cs="Calibri"/>
          <w:color w:val="000000"/>
          <w:sz w:val="24"/>
          <w:szCs w:val="22"/>
          <w:lang w:val="en-US" w:eastAsia="en-US" w:bidi="ar-SA"/>
        </w:rPr>
        <w:t xml:space="preserve"> </w:t>
      </w:r>
    </w:p>
    <w:p w:rsidR="00B479C2">
      <w:pPr>
        <w:spacing w:after="18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Bir Manager'ın temel QuerySet'ini, Manager.get_queryset() yöntemini geçersiz kılarak değiştirebilirsiniz. get_queryset() yöntemi, istediğiniz özelliklere sahip bir QuerySet </w:t>
      </w:r>
      <w:r>
        <w:rPr>
          <w:rFonts w:ascii="Calibri" w:eastAsia="Calibri" w:hAnsi="Calibri" w:cs="Calibri"/>
          <w:color w:val="000000"/>
          <w:sz w:val="24"/>
          <w:szCs w:val="22"/>
          <w:lang w:val="en-US" w:eastAsia="en-US" w:bidi="ar-SA"/>
        </w:rPr>
        <w:t xml:space="preserve">döndürmelidir.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 aşağıdaki modelde iki Manager vardır –</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biri tüm nesnele</w:t>
      </w:r>
      <w:r>
        <w:rPr>
          <w:rFonts w:ascii="Calibri" w:eastAsia="Calibri" w:hAnsi="Calibri" w:cs="Calibri"/>
          <w:color w:val="000000"/>
          <w:sz w:val="24"/>
          <w:szCs w:val="22"/>
          <w:lang w:val="en-US" w:eastAsia="en-US" w:bidi="ar-SA"/>
        </w:rPr>
        <w:t>ri döndürür, diğeri ise yalnızca Roald Dahl'ın kitaplarını döndürür:</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74320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xmlns:r="http://schemas.openxmlformats.org/officeDocument/2006/relationships" r:embed="rId15"/>
                    <a:stretch>
                      <a:fillRect/>
                    </a:stretch>
                  </pic:blipFill>
                  <pic:spPr>
                    <a:xfrm>
                      <a:off x="0" y="0"/>
                      <a:ext cx="5724525" cy="27432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örnek modelde, Book.objects.all() veritabanındaki tüm kitapları döndürürken, Book.dahl_objects.all() yalnızca Roald Dahl tarafından yazılanları döndürür.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get_queryset() bir QuerySet nesnesi döndürdüğü için, üzerinde filter(), exclude() ve diğer tüm QuerySet yöntemlerini kullanabilirsiniz. Bu nedenle, aşağıdaki ifadelerin tümü </w:t>
      </w:r>
      <w:r>
        <w:rPr>
          <w:rFonts w:ascii="Calibri" w:eastAsia="Calibri" w:hAnsi="Calibri" w:cs="Calibri"/>
          <w:color w:val="000000"/>
          <w:sz w:val="24"/>
          <w:szCs w:val="22"/>
          <w:lang w:val="en-US" w:eastAsia="en-US" w:bidi="ar-SA"/>
        </w:rPr>
        <w:t xml:space="preserve">geçerlidir: </w:t>
      </w:r>
    </w:p>
    <w:p w:rsidR="00B479C2">
      <w:pPr>
        <w:spacing w:after="119" w:line="259" w:lineRule="auto"/>
        <w:ind w:left="-1" w:right="2236" w:firstLine="0"/>
        <w:jc w:val="center"/>
        <w:rPr>
          <w:rFonts w:ascii="Calibri" w:eastAsia="Calibri" w:hAnsi="Calibri" w:cs="Calibri"/>
          <w:color w:val="000000"/>
          <w:sz w:val="24"/>
          <w:szCs w:val="22"/>
          <w:lang w:val="en-US" w:eastAsia="en-US" w:bidi="ar-SA"/>
        </w:rPr>
      </w:pPr>
      <w:r>
        <w:rPr>
          <w:noProof/>
        </w:rPr>
        <w:drawing>
          <wp:inline distT="0" distB="0" distL="0" distR="0">
            <wp:extent cx="4305300" cy="962025"/>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xmlns:r="http://schemas.openxmlformats.org/officeDocument/2006/relationships" r:embed="rId16"/>
                    <a:stretch>
                      <a:fillRect/>
                    </a:stretch>
                  </pic:blipFill>
                  <pic:spPr>
                    <a:xfrm>
                      <a:off x="0" y="0"/>
                      <a:ext cx="4305300" cy="9620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örnek ayrıca başka bir ilginç tekniğe de işaret etti: aynı mode</w:t>
      </w:r>
      <w:r>
        <w:rPr>
          <w:rFonts w:ascii="Calibri" w:eastAsia="Calibri" w:hAnsi="Calibri" w:cs="Calibri"/>
          <w:color w:val="000000"/>
          <w:sz w:val="24"/>
          <w:szCs w:val="22"/>
          <w:lang w:val="en-US" w:eastAsia="en-US" w:bidi="ar-SA"/>
        </w:rPr>
        <w:t>l üzerinde birden fazla yönetici kullanmak. Bir modele istediğiniz kadar Manager() örneği ekleyebilirsiniz. Bu, modelleriniz için ortak "filtreler" tanımlamanın tekrarlamayan bir yoludur.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74320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xmlns:r="http://schemas.openxmlformats.org/officeDocument/2006/relationships" r:embed="rId17"/>
                    <a:stretch>
                      <a:fillRect/>
                    </a:stretch>
                  </pic:blipFill>
                  <pic:spPr>
                    <a:xfrm>
                      <a:off x="0" y="0"/>
                      <a:ext cx="5724525" cy="27432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örnek, Person.authors.all(), Person.editors.all()</w:t>
      </w:r>
      <w:r>
        <w:rPr>
          <w:rFonts w:ascii="Calibri" w:eastAsia="Calibri" w:hAnsi="Calibri" w:cs="Calibri"/>
          <w:color w:val="000000"/>
          <w:sz w:val="24"/>
          <w:szCs w:val="22"/>
          <w:lang w:val="en-US" w:eastAsia="en-US" w:bidi="ar-SA"/>
        </w:rPr>
        <w:t xml:space="preserve"> ve Person.people.all() sorgularını çalıştırmanıza olanak tanır ve tahmin edilebilir sonuçlar verir.</w:t>
      </w:r>
      <w:r>
        <w:rPr>
          <w:rFonts w:ascii="Calibri" w:eastAsia="Calibri" w:hAnsi="Calibri" w:cs="Calibri"/>
          <w:color w:val="000000"/>
          <w:sz w:val="24"/>
          <w:szCs w:val="22"/>
          <w:lang w:val="en-US" w:eastAsia="en-US" w:bidi="ar-SA"/>
        </w:rPr>
        <w:t xml:space="preserve">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Varsayılan yöneticiler</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Özel Manager nesneleri kullanıyorsanız, Django'nun karşılaştığı ilk Manager'ın (modelde tanımlanma sırasına göre) özel bir stat</w:t>
      </w:r>
      <w:r>
        <w:rPr>
          <w:rFonts w:ascii="Calibri" w:eastAsia="Calibri" w:hAnsi="Calibri" w:cs="Calibri"/>
          <w:color w:val="000000"/>
          <w:sz w:val="24"/>
          <w:szCs w:val="22"/>
          <w:lang w:val="en-US" w:eastAsia="en-US" w:bidi="ar-SA"/>
        </w:rPr>
        <w:t>üye sahip olduğunu unutmayın. Django, bir sınıfta tanımlanan ilk Manager'ı "varsayılan" Manager olarak yorumlar ve Django'nun çeşitli bölümleri (dumpdata dahil) bu Manager'ı yalnızca o model için kullanır. Sonuç olarak, get_queryset() yöntemini geçersiz kı</w:t>
      </w:r>
      <w:r>
        <w:rPr>
          <w:rFonts w:ascii="Calibri" w:eastAsia="Calibri" w:hAnsi="Calibri" w:cs="Calibri"/>
          <w:color w:val="000000"/>
          <w:sz w:val="24"/>
          <w:szCs w:val="22"/>
          <w:lang w:val="en-US" w:eastAsia="en-US" w:bidi="ar-SA"/>
        </w:rPr>
        <w:t xml:space="preserve">lmanın, çalışmak istediğiniz nesneleri alamamanıza neden olacağı bir durumdan kaçınmak için varsayılan yönetici </w:t>
      </w:r>
      <w:r>
        <w:rPr>
          <w:rFonts w:ascii="Calibri" w:eastAsia="Calibri" w:hAnsi="Calibri" w:cs="Calibri"/>
          <w:color w:val="000000"/>
          <w:sz w:val="24"/>
          <w:szCs w:val="22"/>
          <w:lang w:val="en-US" w:eastAsia="en-US" w:bidi="ar-SA"/>
        </w:rPr>
        <w:t>seçiminizde dikka</w:t>
      </w:r>
      <w:r>
        <w:rPr>
          <w:rFonts w:ascii="Calibri" w:eastAsia="Calibri" w:hAnsi="Calibri" w:cs="Calibri"/>
          <w:color w:val="000000"/>
          <w:sz w:val="24"/>
          <w:szCs w:val="22"/>
          <w:lang w:val="en-US" w:eastAsia="en-US" w:bidi="ar-SA"/>
        </w:rPr>
        <w:t>tli olmanız iyi bir fikirdir.</w:t>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Meta.default_manager_name kullanarak özel bir varsayılan yönetici belirtebilirsiniz.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w:t>
      </w:r>
      <w:r>
        <w:rPr>
          <w:rFonts w:ascii="Calibri" w:eastAsia="Calibri" w:hAnsi="Calibri" w:cs="Calibri"/>
          <w:color w:val="000000"/>
          <w:sz w:val="24"/>
          <w:szCs w:val="22"/>
          <w:lang w:val="en-US" w:eastAsia="en-US" w:bidi="ar-SA"/>
        </w:rPr>
        <w:t>, genel bir görünüm uygulayan üçüncü taraf bir uygulamada bilinmeyen bir modeli ele alması gereken bir kod yazıyorsanız, modelin bir nesne yöneticisine sahip olduğunu varsaymak yerine bu yöneticiyi (veya _base_manager'ı) kullanın.</w:t>
      </w:r>
      <w:r>
        <w:rPr>
          <w:rFonts w:ascii="Calibri" w:eastAsia="Calibri" w:hAnsi="Calibri" w:cs="Calibri"/>
          <w:color w:val="000000"/>
          <w:sz w:val="24"/>
          <w:szCs w:val="22"/>
          <w:lang w:val="en-US" w:eastAsia="en-US" w:bidi="ar-SA"/>
        </w:rPr>
        <w:t xml:space="preserve"> </w:t>
      </w:r>
    </w:p>
    <w:p w:rsidR="00B479C2">
      <w:pPr>
        <w:spacing w:after="3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pStyle w:val="Heading2"/>
        <w:keepNext/>
        <w:keepLines/>
        <w:spacing w:after="160"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Temel yöneticiler </w:t>
      </w:r>
    </w:p>
    <w:p w:rsidR="00B479C2">
      <w:pPr>
        <w:spacing w:after="26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B050"/>
          <w:sz w:val="24"/>
          <w:szCs w:val="22"/>
          <w:lang w:val="en-US" w:eastAsia="en-US" w:bidi="ar-SA"/>
        </w:rPr>
        <w:t xml:space="preserve">Model._base_manager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İlgili nesne erişimi için yöneticilerin kullanımı</w:t>
      </w:r>
      <w:r>
        <w:rPr>
          <w:rFonts w:ascii="Calibri" w:eastAsia="Calibri" w:hAnsi="Calibri" w:cs="Calibri"/>
          <w:color w:val="000000"/>
          <w:sz w:val="24"/>
          <w:szCs w:val="22"/>
          <w:lang w:val="en-US" w:eastAsia="en-US" w:bidi="ar-SA"/>
        </w:rPr>
        <w:t xml:space="preserve"> </w:t>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Varsayılan olarak, Django</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ilgili nesnelere (örneğin choice.question) erişirken, ilgili nesnedeki _default_manager yerine Model._base_manager yönetici sınıfının bir örneğini kullanır. B</w:t>
      </w:r>
      <w:r>
        <w:rPr>
          <w:rFonts w:ascii="Calibri" w:eastAsia="Calibri" w:hAnsi="Calibri" w:cs="Calibri"/>
          <w:color w:val="000000"/>
          <w:sz w:val="24"/>
          <w:szCs w:val="22"/>
          <w:lang w:val="en-US" w:eastAsia="en-US" w:bidi="ar-SA"/>
        </w:rPr>
        <w:t>unun nedeni, Django'nun, varsayılan yönetici tarafından filtrelenmiş (ve dolayısıyla erişilemez) olsa bile, ilgili nesneyi alabilmesi gerektiğidir.</w:t>
      </w:r>
      <w:r>
        <w:rPr>
          <w:rFonts w:ascii="Calibri" w:eastAsia="Calibri" w:hAnsi="Calibri" w:cs="Calibri"/>
          <w:color w:val="000000"/>
          <w:sz w:val="24"/>
          <w:szCs w:val="22"/>
          <w:lang w:val="en-US" w:eastAsia="en-US" w:bidi="ar-SA"/>
        </w:rPr>
        <w:t xml:space="preserve"> </w:t>
      </w:r>
    </w:p>
    <w:p w:rsidR="00B479C2">
      <w:pPr>
        <w:spacing w:after="24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Eğer normal temel yönetici sınıfı (django.db.models.Manager) sizin durumunuza uygun değilse, Meta.base_mana</w:t>
      </w:r>
      <w:r>
        <w:rPr>
          <w:rFonts w:ascii="Calibri" w:eastAsia="Calibri" w:hAnsi="Calibri" w:cs="Calibri"/>
          <w:color w:val="000000"/>
          <w:sz w:val="24"/>
          <w:szCs w:val="22"/>
          <w:lang w:val="en-US" w:eastAsia="en-US" w:bidi="ar-SA"/>
        </w:rPr>
        <w:t xml:space="preserve">ger_name'i ayarlayarak Django'ya hangi sınıfı kullanacağını </w:t>
      </w:r>
      <w:r>
        <w:rPr>
          <w:rFonts w:ascii="Calibri" w:eastAsia="Calibri" w:hAnsi="Calibri" w:cs="Calibri"/>
          <w:color w:val="000000"/>
          <w:sz w:val="24"/>
          <w:szCs w:val="22"/>
          <w:lang w:val="en-US" w:eastAsia="en-US" w:bidi="ar-SA"/>
        </w:rPr>
        <w:t xml:space="preserve">söyleyebilirsiniz. </w:t>
      </w:r>
    </w:p>
    <w:p w:rsidR="00B479C2">
      <w:pPr>
        <w:spacing w:after="240" w:line="279" w:lineRule="auto"/>
        <w:ind w:left="-5" w:right="476"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Temel yöneticiler, ilişkili modellerde sorgulama yaparken veya bire çok veya çoktan çoğa ilişkilere erişirken kullanılmaz. Örneğin, eğitimdeki Soru modelinde silinmiş bir alan </w:t>
      </w:r>
      <w:r>
        <w:rPr>
          <w:rFonts w:ascii="Calibri" w:eastAsia="Calibri" w:hAnsi="Calibri" w:cs="Calibri"/>
          <w:color w:val="000000"/>
          <w:sz w:val="24"/>
          <w:szCs w:val="22"/>
          <w:lang w:val="en-US" w:eastAsia="en-US" w:bidi="ar-SA"/>
        </w:rPr>
        <w:t xml:space="preserve">ve deleted=True olan örnekleri filtreleyen bir temel yönetici olsaydı, </w:t>
      </w:r>
      <w:r>
        <w:rPr>
          <w:rFonts w:ascii="Calibri" w:eastAsia="Calibri" w:hAnsi="Calibri" w:cs="Calibri"/>
          <w:color w:val="000000"/>
          <w:sz w:val="24"/>
          <w:szCs w:val="22"/>
          <w:lang w:val="en-US" w:eastAsia="en-US" w:bidi="ar-SA"/>
        </w:rPr>
        <w:t xml:space="preserve">Choice.objects.filter(question__name__startswith='What') gibi bir sorgu kümesi, </w:t>
      </w:r>
      <w:r>
        <w:rPr>
          <w:rFonts w:ascii="Calibri" w:eastAsia="Calibri" w:hAnsi="Calibri" w:cs="Calibri"/>
          <w:color w:val="000000"/>
          <w:sz w:val="24"/>
          <w:szCs w:val="22"/>
          <w:lang w:val="en-US" w:eastAsia="en-US" w:bidi="ar-SA"/>
        </w:rPr>
        <w:t>silinmiş sorularla ilgili seçenekleri içerecektir.</w:t>
      </w:r>
      <w:r>
        <w:rPr>
          <w:rFonts w:ascii="Calibri" w:eastAsia="Calibri" w:hAnsi="Calibri" w:cs="Calibri"/>
          <w:color w:val="000000"/>
          <w:sz w:val="24"/>
          <w:szCs w:val="22"/>
          <w:lang w:val="en-US" w:eastAsia="en-US" w:bidi="ar-SA"/>
        </w:rPr>
        <w:t xml:space="preserve"> </w:t>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tür yönetici alt sınıfında hiçbir sonucu filtrelem</w:t>
      </w:r>
      <w:r>
        <w:rPr>
          <w:rFonts w:ascii="Calibri" w:eastAsia="Calibri" w:hAnsi="Calibri" w:cs="Calibri"/>
          <w:color w:val="000000"/>
          <w:sz w:val="24"/>
          <w:szCs w:val="22"/>
          <w:lang w:val="en-US" w:eastAsia="en-US" w:bidi="ar-SA"/>
        </w:rPr>
        <w:t>eyin. Bu yönetici, başka bir modelden ilişkili nesnelere erişmek için kullanılır. Bu durumlarda, Django'nun getirdiği modelin tüm nesnelerini görebilmesi gerekir, böylece referans verilen her şey alınabi</w:t>
      </w:r>
      <w:r>
        <w:rPr>
          <w:rFonts w:ascii="Calibri" w:eastAsia="Calibri" w:hAnsi="Calibri" w:cs="Calibri"/>
          <w:color w:val="000000"/>
          <w:sz w:val="24"/>
          <w:szCs w:val="22"/>
          <w:lang w:val="en-US" w:eastAsia="en-US" w:bidi="ar-SA"/>
        </w:rPr>
        <w:t xml:space="preserve">lir. </w:t>
      </w:r>
    </w:p>
    <w:p w:rsidR="00B479C2">
      <w:pPr>
        <w:spacing w:after="362"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nedenle, herhangi bir satırı filtrelemek için get_queryset() yöntemini geçersiz kılmamalısınız. Bunu yaparsanız, Django eksik sonuçlar döndürecektir.</w:t>
      </w:r>
      <w:r>
        <w:rPr>
          <w:rFonts w:ascii="Calibri" w:eastAsia="Calibri" w:hAnsi="Calibri" w:cs="Calibri"/>
          <w:color w:val="000000"/>
          <w:sz w:val="24"/>
          <w:szCs w:val="22"/>
          <w:lang w:val="en-US" w:eastAsia="en-US" w:bidi="ar-SA"/>
        </w:rPr>
        <w:t xml:space="preserve"> </w:t>
      </w:r>
    </w:p>
    <w:p w:rsidR="00B479C2">
      <w:pPr>
        <w:spacing w:after="276"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spacing w:after="275"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spacing w:after="275"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spacing w:after="281"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7030A0"/>
          <w:sz w:val="36"/>
          <w:szCs w:val="22"/>
          <w:lang w:val="en-US" w:eastAsia="en-US" w:bidi="ar-SA"/>
        </w:rPr>
        <w:t xml:space="preserve"> </w:t>
      </w:r>
    </w:p>
    <w:p w:rsidR="00B479C2">
      <w:pPr>
        <w:pStyle w:val="Heading2"/>
        <w:keepNext/>
        <w:keepLines/>
        <w:spacing w:after="160"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Yönetici üzerinden özel QuerySet yöntemlerini çağırma</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Standart QuerySet'in çoğu yöntemine doğrudan Yönetici üzerinden erişilebilirken, bu durum yalnızca özel bir QuerySet üzerinde tanımlanan ek yöntemler için geçerlidir, eğer bu yöntemleri Yönetici üzerinde de uygularsanız:</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396240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xmlns:r="http://schemas.openxmlformats.org/officeDocument/2006/relationships" r:embed="rId18"/>
                    <a:stretch>
                      <a:fillRect/>
                    </a:stretch>
                  </pic:blipFill>
                  <pic:spPr>
                    <a:xfrm>
                      <a:off x="0" y="0"/>
                      <a:ext cx="5724525" cy="39624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örnek, hem authors() hem de e</w:t>
      </w:r>
      <w:r>
        <w:rPr>
          <w:rFonts w:ascii="Calibri" w:eastAsia="Calibri" w:hAnsi="Calibri" w:cs="Calibri"/>
          <w:color w:val="000000"/>
          <w:sz w:val="24"/>
          <w:szCs w:val="22"/>
          <w:lang w:val="en-US" w:eastAsia="en-US" w:bidi="ar-SA"/>
        </w:rPr>
        <w:t>ditors() yöntemlerini doğrudan Person.people yöneticisinden çağırmanıza olanak tanır.</w:t>
      </w:r>
      <w:r>
        <w:rPr>
          <w:rFonts w:ascii="Calibri" w:eastAsia="Calibri" w:hAnsi="Calibri" w:cs="Calibri"/>
          <w:color w:val="000000"/>
          <w:sz w:val="24"/>
          <w:szCs w:val="22"/>
          <w:lang w:val="en-US" w:eastAsia="en-US" w:bidi="ar-SA"/>
        </w:rPr>
        <w:t xml:space="preserve">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QuerySet yöntemleriyle yönetici oluşturma</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Yukarıdaki yaklaşımın aksine, hem QuerySet hem de Manager üzerinde yöntemlerin çoğaltılmasını gerektirmeyen bir yöntem olar</w:t>
      </w:r>
      <w:r>
        <w:rPr>
          <w:rFonts w:ascii="Calibri" w:eastAsia="Calibri" w:hAnsi="Calibri" w:cs="Calibri"/>
          <w:color w:val="000000"/>
          <w:sz w:val="24"/>
          <w:szCs w:val="22"/>
          <w:lang w:val="en-US" w:eastAsia="en-US" w:bidi="ar-SA"/>
        </w:rPr>
        <w:t>ak, QuerySet.as_manager() kullanılarak özel bir QuerySet'in yöntemlerinin bir kopyasıyla bir Manager örneği oluşturulabilir:</w:t>
      </w:r>
      <w:r>
        <w:rPr>
          <w:rFonts w:ascii="Calibri" w:eastAsia="Calibri" w:hAnsi="Calibri" w:cs="Calibri"/>
          <w:color w:val="000000"/>
          <w:sz w:val="24"/>
          <w:szCs w:val="22"/>
          <w:lang w:val="en-US" w:eastAsia="en-US" w:bidi="ar-SA"/>
        </w:rPr>
        <w:t xml:space="preserve"> </w:t>
      </w:r>
    </w:p>
    <w:p w:rsidR="00B479C2">
      <w:pPr>
        <w:spacing w:after="119" w:line="259" w:lineRule="auto"/>
        <w:ind w:left="-1" w:right="2221" w:firstLine="0"/>
        <w:jc w:val="center"/>
        <w:rPr>
          <w:rFonts w:ascii="Calibri" w:eastAsia="Calibri" w:hAnsi="Calibri" w:cs="Calibri"/>
          <w:color w:val="000000"/>
          <w:sz w:val="24"/>
          <w:szCs w:val="22"/>
          <w:lang w:val="en-US" w:eastAsia="en-US" w:bidi="ar-SA"/>
        </w:rPr>
      </w:pPr>
      <w:r>
        <w:rPr>
          <w:noProof/>
        </w:rPr>
        <w:drawing>
          <wp:inline distT="0" distB="0" distL="0" distR="0">
            <wp:extent cx="4314825" cy="952500"/>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xmlns:r="http://schemas.openxmlformats.org/officeDocument/2006/relationships" r:embed="rId19"/>
                    <a:stretch>
                      <a:fillRect/>
                    </a:stretch>
                  </pic:blipFill>
                  <pic:spPr>
                    <a:xfrm>
                      <a:off x="0" y="0"/>
                      <a:ext cx="4314825" cy="9525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`QuerySet.as_manager()` ile oluşturulan Yönetici örneği, önceki örnekteki `PersonManager` ile neredeyse tamamen aynı olacaktır.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Her `QuerySet` metodu Yönetici seviyesinde mantıklı değildir; örneğin, `QuerySet.delete()` metodunun Yönetici sınıfına kopyalanmasını kasıtlı olarak </w:t>
      </w:r>
      <w:r>
        <w:rPr>
          <w:rFonts w:ascii="Calibri" w:eastAsia="Calibri" w:hAnsi="Calibri" w:cs="Calibri"/>
          <w:color w:val="000000"/>
          <w:sz w:val="24"/>
          <w:szCs w:val="22"/>
          <w:lang w:val="en-US" w:eastAsia="en-US" w:bidi="ar-SA"/>
        </w:rPr>
        <w:t xml:space="preserve">engelliyoruz.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Metotlar aşağıdaki kurallara göre kopyalanır: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Genel metotlar varsayılan olarak kopyalanır.</w:t>
      </w:r>
      <w:r>
        <w:rPr>
          <w:rFonts w:ascii="Calibri" w:eastAsia="Calibri" w:hAnsi="Calibri" w:cs="Calibri"/>
          <w:color w:val="000000"/>
          <w:sz w:val="24"/>
          <w:szCs w:val="22"/>
          <w:lang w:val="en-US" w:eastAsia="en-US" w:bidi="ar-SA"/>
        </w:rPr>
        <w:t xml:space="preserve"> </w:t>
      </w:r>
    </w:p>
    <w:p w:rsidR="00B479C2">
      <w:pPr>
        <w:spacing w:after="18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Özel metotlar (alt çizgi ile başlayanlar) varsayılan olarak kopyalanmaz.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`queryset_only` özniteliği `False` olarak ayarlanmış metotlar her zaman kopyalanır.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`queryset_only` özniteliği `True` olarak a</w:t>
      </w:r>
      <w:r>
        <w:rPr>
          <w:rFonts w:ascii="Calibri" w:eastAsia="Calibri" w:hAnsi="Calibri" w:cs="Calibri"/>
          <w:color w:val="000000"/>
          <w:sz w:val="24"/>
          <w:szCs w:val="22"/>
          <w:lang w:val="en-US" w:eastAsia="en-US" w:bidi="ar-SA"/>
        </w:rPr>
        <w:t>yarlanmış metotlar asla kopyalanmaz.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br w:type="page"/>
      </w:r>
    </w:p>
    <w:p w:rsidR="00B479C2">
      <w:pPr>
        <w:spacing w:after="53"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508635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xmlns:r="http://schemas.openxmlformats.org/officeDocument/2006/relationships" r:embed="rId20"/>
                    <a:stretch>
                      <a:fillRect/>
                    </a:stretch>
                  </pic:blipFill>
                  <pic:spPr>
                    <a:xfrm>
                      <a:off x="0" y="0"/>
                      <a:ext cx="5724525" cy="5086350"/>
                    </a:xfrm>
                    <a:prstGeom prst="rect">
                      <a:avLst/>
                    </a:prstGeom>
                  </pic:spPr>
                </pic:pic>
              </a:graphicData>
            </a:graphic>
          </wp:inline>
        </w:drawing>
      </w:r>
    </w:p>
    <w:p w:rsidR="00B479C2">
      <w:pPr>
        <w:spacing w:after="172" w:line="269" w:lineRule="auto"/>
        <w:ind w:left="-5" w:right="429"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from_queryset()¶ </w:t>
      </w:r>
    </w:p>
    <w:p w:rsidR="00B479C2">
      <w:pPr>
        <w:spacing w:after="172" w:line="269" w:lineRule="auto"/>
        <w:ind w:left="-5" w:right="429"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classmethod from_queryset(queryset_class)¶ </w:t>
      </w:r>
    </w:p>
    <w:p w:rsidR="00B479C2">
      <w:pPr>
        <w:spacing w:after="159" w:line="279" w:lineRule="auto"/>
        <w:ind w:left="-5" w:right="298"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Gelişmiş kullanım için hem özel bir Manager hem de özel bir QuerySet isteyebilirsiniz. Bunu, temel Manager'ınızın bir alt sınıfını ve özel Q</w:t>
      </w:r>
      <w:r>
        <w:rPr>
          <w:rFonts w:ascii="Calibri" w:eastAsia="Calibri" w:hAnsi="Calibri" w:cs="Calibri"/>
          <w:color w:val="000000"/>
          <w:sz w:val="24"/>
          <w:szCs w:val="22"/>
          <w:lang w:val="en-US" w:eastAsia="en-US" w:bidi="ar-SA"/>
        </w:rPr>
        <w:t>uerySet yöntemlerinin bir kopyasını döndüren Manager.from_queryset() yöntemini çağırarak yapabilirsiniz:</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886075"/>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xmlns:r="http://schemas.openxmlformats.org/officeDocument/2006/relationships" r:embed="rId21"/>
                    <a:stretch>
                      <a:fillRect/>
                    </a:stretch>
                  </pic:blipFill>
                  <pic:spPr>
                    <a:xfrm>
                      <a:off x="0" y="0"/>
                      <a:ext cx="5724525" cy="2886075"/>
                    </a:xfrm>
                    <a:prstGeom prst="rect">
                      <a:avLst/>
                    </a:prstGeom>
                  </pic:spPr>
                </pic:pic>
              </a:graphicData>
            </a:graphic>
          </wp:inline>
        </w:drawing>
      </w:r>
    </w:p>
    <w:p w:rsidR="00B479C2">
      <w:pPr>
        <w:spacing w:after="0"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Oluşturulan sınıfı bir değişkene de kaydedebilirsiniz:</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43827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xmlns:r="http://schemas.openxmlformats.org/officeDocument/2006/relationships" r:embed="rId22"/>
                    <a:stretch>
                      <a:fillRect/>
                    </a:stretch>
                  </pic:blipFill>
                  <pic:spPr>
                    <a:xfrm>
                      <a:off x="0" y="0"/>
                      <a:ext cx="5724525" cy="1438275"/>
                    </a:xfrm>
                    <a:prstGeom prst="rect">
                      <a:avLst/>
                    </a:prstGeom>
                  </pic:spPr>
                </pic:pic>
              </a:graphicData>
            </a:graphic>
          </wp:inline>
        </w:drawing>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Özel Yöneticiler ve Model Kalıtımı</w:t>
      </w:r>
      <w:r>
        <w:rPr>
          <w:rFonts w:ascii="Calibri" w:eastAsia="Calibri" w:hAnsi="Calibri" w:cs="Calibri"/>
          <w:color w:val="000000"/>
          <w:sz w:val="36"/>
          <w:szCs w:val="22"/>
          <w:vertAlign w:val="subscript"/>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Django, özel yöneticileri ve model kalıtımını şu şekilde ele alır:</w:t>
      </w:r>
      <w:r>
        <w:rPr>
          <w:rFonts w:ascii="Calibri" w:eastAsia="Calibri" w:hAnsi="Calibri" w:cs="Calibri"/>
          <w:color w:val="000000"/>
          <w:sz w:val="24"/>
          <w:szCs w:val="22"/>
          <w:lang w:val="en-US" w:eastAsia="en-US" w:bidi="ar-SA"/>
        </w:rPr>
        <w:t xml:space="preserve"> </w:t>
      </w:r>
    </w:p>
    <w:p w:rsidR="00B479C2">
      <w:pPr>
        <w:spacing w:after="18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59" w:line="279" w:lineRule="auto"/>
        <w:ind w:left="-5" w:right="236"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Temel sınıflardan gelen yöneticiler, Python'ın normal ad çözümleme sırasına göre her zaman alt sınıfa miras alınır (alt sınıftaki adlar diğerlerini geçersiz kılar; ardından ilk üst sını</w:t>
      </w:r>
      <w:r>
        <w:rPr>
          <w:rFonts w:ascii="Calibri" w:eastAsia="Calibri" w:hAnsi="Calibri" w:cs="Calibri"/>
          <w:color w:val="000000"/>
          <w:sz w:val="24"/>
          <w:szCs w:val="22"/>
          <w:lang w:val="en-US" w:eastAsia="en-US" w:bidi="ar-SA"/>
        </w:rPr>
        <w:t>ftaki adlar gelir ve bu böyle devam eder).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Bir modelde ve/veya üst sınıflarında hiçbir yönetici tanımlanmamışsa, Django otomatik olarak nesnenin yöneticisini oluşturur.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Bir sınıftaki varsayılan yönetici, Meta.default_manager_name ile seçilen, model</w:t>
      </w:r>
      <w:r>
        <w:rPr>
          <w:rFonts w:ascii="Calibri" w:eastAsia="Calibri" w:hAnsi="Calibri" w:cs="Calibri"/>
          <w:color w:val="000000"/>
          <w:sz w:val="24"/>
          <w:szCs w:val="22"/>
          <w:lang w:val="en-US" w:eastAsia="en-US" w:bidi="ar-SA"/>
        </w:rPr>
        <w:t>de tanımlanan ilk yönetici veya ilk üst modelin varsayılan yöneticisidir.</w:t>
      </w: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Bu kurallar, soyut bir temel sınıf aracılığıyla bir grup modele bir dizi özel yönetici yüklemek, ancak yine de varsayılan yöneticiyi özelleştirmek istiyorsanız gerekli esnekliği </w:t>
      </w:r>
      <w:r>
        <w:rPr>
          <w:rFonts w:ascii="Calibri" w:eastAsia="Calibri" w:hAnsi="Calibri" w:cs="Calibri"/>
          <w:color w:val="000000"/>
          <w:sz w:val="24"/>
          <w:szCs w:val="22"/>
          <w:lang w:val="en-US" w:eastAsia="en-US" w:bidi="ar-SA"/>
        </w:rPr>
        <w:t>sağlar. Örneğin, şu temel sınıfa sahip olduğunuzu varsayalım:</w:t>
      </w:r>
      <w:r>
        <w:rPr>
          <w:rFonts w:ascii="Calibri" w:eastAsia="Calibri" w:hAnsi="Calibri" w:cs="Calibri"/>
          <w:color w:val="000000"/>
          <w:sz w:val="24"/>
          <w:szCs w:val="22"/>
          <w:lang w:val="en-US" w:eastAsia="en-US" w:bidi="ar-SA"/>
        </w:rPr>
        <w:t xml:space="preserve"> </w:t>
      </w:r>
    </w:p>
    <w:p w:rsidR="00B479C2">
      <w:pPr>
        <w:spacing w:after="119" w:line="259" w:lineRule="auto"/>
        <w:ind w:left="-1" w:right="3556" w:firstLine="0"/>
        <w:jc w:val="center"/>
        <w:rPr>
          <w:rFonts w:ascii="Calibri" w:eastAsia="Calibri" w:hAnsi="Calibri" w:cs="Calibri"/>
          <w:color w:val="000000"/>
          <w:sz w:val="24"/>
          <w:szCs w:val="22"/>
          <w:lang w:val="en-US" w:eastAsia="en-US" w:bidi="ar-SA"/>
        </w:rPr>
      </w:pPr>
      <w:r>
        <w:rPr>
          <w:noProof/>
        </w:rPr>
        <w:drawing>
          <wp:inline distT="0" distB="0" distL="0" distR="0">
            <wp:extent cx="3467100" cy="165735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xmlns:r="http://schemas.openxmlformats.org/officeDocument/2006/relationships" r:embed="rId23"/>
                    <a:stretch>
                      <a:fillRect/>
                    </a:stretch>
                  </pic:blipFill>
                  <pic:spPr>
                    <a:xfrm>
                      <a:off x="0" y="0"/>
                      <a:ext cx="3467100" cy="165735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Bunu doğrudan bir alt sınıfta kullanırsanız, alt sınıfta hiçbir yönetici tanımlamadığınız takdirde nesneler varsayılan yönetici olacaktır:</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11442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xmlns:r="http://schemas.openxmlformats.org/officeDocument/2006/relationships" r:embed="rId24"/>
                    <a:stretch>
                      <a:fillRect/>
                    </a:stretch>
                  </pic:blipFill>
                  <pic:spPr>
                    <a:xfrm>
                      <a:off x="0" y="0"/>
                      <a:ext cx="5724525" cy="1114425"/>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AbstractBase'den miras almak ancak farklı bir varsayılan yönetici sağlamak istiyorsanız, varsayılan yöneticiyi alt sınıfta belirtebilirsiniz:</w:t>
      </w:r>
      <w:r>
        <w:rPr>
          <w:rFonts w:ascii="Calibri" w:eastAsia="Calibri" w:hAnsi="Calibri" w:cs="Calibri"/>
          <w:color w:val="000000"/>
          <w:sz w:val="24"/>
          <w:szCs w:val="22"/>
          <w:lang w:val="en-US" w:eastAsia="en-US" w:bidi="ar-SA"/>
        </w:rPr>
        <w:t xml:space="preserve"> </w:t>
      </w:r>
    </w:p>
    <w:p w:rsidR="00B479C2">
      <w:pPr>
        <w:spacing w:after="114" w:line="259" w:lineRule="auto"/>
        <w:ind w:left="-1" w:right="2836" w:firstLine="0"/>
        <w:jc w:val="center"/>
        <w:rPr>
          <w:rFonts w:ascii="Calibri" w:eastAsia="Calibri" w:hAnsi="Calibri" w:cs="Calibri"/>
          <w:color w:val="000000"/>
          <w:sz w:val="24"/>
          <w:szCs w:val="22"/>
          <w:lang w:val="en-US" w:eastAsia="en-US" w:bidi="ar-SA"/>
        </w:rPr>
      </w:pPr>
      <w:r>
        <w:rPr>
          <w:noProof/>
        </w:rPr>
        <w:drawing>
          <wp:inline distT="0" distB="0" distL="0" distR="0">
            <wp:extent cx="3924300" cy="1114425"/>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xmlns:r="http://schemas.openxmlformats.org/officeDocument/2006/relationships" r:embed="rId25"/>
                    <a:stretch>
                      <a:fillRect/>
                    </a:stretch>
                  </pic:blipFill>
                  <pic:spPr>
                    <a:xfrm>
                      <a:off x="0" y="0"/>
                      <a:ext cx="3924300" cy="11144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Burada, `default_manager` varsayılan yöneticidir. Nesne yöneticisi hala kullanılabilir durumdadır, çünkü miras</w:t>
      </w:r>
      <w:r>
        <w:rPr>
          <w:rFonts w:ascii="Calibri" w:eastAsia="Calibri" w:hAnsi="Calibri" w:cs="Calibri"/>
          <w:color w:val="000000"/>
          <w:sz w:val="24"/>
          <w:szCs w:val="22"/>
          <w:lang w:val="en-US" w:eastAsia="en-US" w:bidi="ar-SA"/>
        </w:rPr>
        <w:t xml:space="preserve"> alınmıştır, ancak varsayılan olarak kullanılmaz.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Son olarak, bu örnek için, alt sınıfa ek yöneticiler eklemek istediğinizi, ancak yine de AbstractBase'den gelen varsayılanı kullanmak istediğinizi varsayalım. Yeni yöneticiyi doğrudan alt sınıfa ekleyem</w:t>
      </w:r>
      <w:r>
        <w:rPr>
          <w:rFonts w:ascii="Calibri" w:eastAsia="Calibri" w:hAnsi="Calibri" w:cs="Calibri"/>
          <w:color w:val="000000"/>
          <w:sz w:val="24"/>
          <w:szCs w:val="22"/>
          <w:lang w:val="en-US" w:eastAsia="en-US" w:bidi="ar-SA"/>
        </w:rPr>
        <w:t xml:space="preserve">ezsiniz, çünkü bu varsayılanı geçersiz kılar ve soyut </w:t>
      </w:r>
      <w:r>
        <w:rPr>
          <w:rFonts w:ascii="Calibri" w:eastAsia="Calibri" w:hAnsi="Calibri" w:cs="Calibri"/>
          <w:color w:val="000000"/>
          <w:sz w:val="24"/>
          <w:szCs w:val="22"/>
          <w:lang w:val="en-US" w:eastAsia="en-US" w:bidi="ar-SA"/>
        </w:rPr>
        <w:t xml:space="preserve">temel </w:t>
      </w:r>
      <w:r>
        <w:rPr>
          <w:rFonts w:ascii="Calibri" w:eastAsia="Calibri" w:hAnsi="Calibri" w:cs="Calibri"/>
          <w:color w:val="000000"/>
          <w:sz w:val="24"/>
          <w:szCs w:val="22"/>
          <w:lang w:val="en-US" w:eastAsia="en-US" w:bidi="ar-SA"/>
        </w:rPr>
        <w:t>sınıftan gelen tüm yöneticileri de açıkça dahil etmeniz gerekir. Çözüm, ek yöneticileri başka bir temel sınıfa koymak ve varsayılanlardan sonra miras hiyerarşisine eklemektir:</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87655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xmlns:r="http://schemas.openxmlformats.org/officeDocument/2006/relationships" r:embed="rId26"/>
                    <a:stretch>
                      <a:fillRect/>
                    </a:stretch>
                  </pic:blipFill>
                  <pic:spPr>
                    <a:xfrm>
                      <a:off x="0" y="0"/>
                      <a:ext cx="5724525" cy="287655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Soyut model üzeri</w:t>
      </w:r>
      <w:r>
        <w:rPr>
          <w:rFonts w:ascii="Calibri" w:eastAsia="Calibri" w:hAnsi="Calibri" w:cs="Calibri"/>
          <w:color w:val="000000"/>
          <w:sz w:val="24"/>
          <w:szCs w:val="22"/>
          <w:lang w:val="en-US" w:eastAsia="en-US" w:bidi="ar-SA"/>
        </w:rPr>
        <w:t>nde özel bir yönetici tanımlayabilmenize rağmen, soyut modeli kullanarak herhangi bir metodu çağıramayacağınızı unutmayın. Yani:</w:t>
      </w:r>
      <w:r>
        <w:rPr>
          <w:rFonts w:ascii="Calibri" w:eastAsia="Calibri" w:hAnsi="Calibri" w:cs="Calibri"/>
          <w:color w:val="000000"/>
          <w:sz w:val="24"/>
          <w:szCs w:val="22"/>
          <w:lang w:val="en-US" w:eastAsia="en-US" w:bidi="ar-SA"/>
        </w:rPr>
        <w:t xml:space="preserve"> </w:t>
      </w:r>
    </w:p>
    <w:p w:rsidR="00B479C2">
      <w:pPr>
        <w:spacing w:after="114" w:line="259" w:lineRule="auto"/>
        <w:ind w:left="-1" w:right="4067" w:firstLine="0"/>
        <w:jc w:val="center"/>
        <w:rPr>
          <w:rFonts w:ascii="Calibri" w:eastAsia="Calibri" w:hAnsi="Calibri" w:cs="Calibri"/>
          <w:color w:val="000000"/>
          <w:sz w:val="24"/>
          <w:szCs w:val="22"/>
          <w:lang w:val="en-US" w:eastAsia="en-US" w:bidi="ar-SA"/>
        </w:rPr>
      </w:pPr>
      <w:r>
        <w:rPr>
          <w:noProof/>
        </w:rPr>
        <w:drawing>
          <wp:inline distT="0" distB="0" distL="0" distR="0">
            <wp:extent cx="3143250" cy="447675"/>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xmlns:r="http://schemas.openxmlformats.org/officeDocument/2006/relationships" r:embed="rId27"/>
                    <a:stretch>
                      <a:fillRect/>
                    </a:stretch>
                  </pic:blipFill>
                  <pic:spPr>
                    <a:xfrm>
                      <a:off x="0" y="0"/>
                      <a:ext cx="3143250" cy="44767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Yasal, ancak: </w:t>
      </w:r>
    </w:p>
    <w:p w:rsidR="00B479C2">
      <w:pPr>
        <w:spacing w:after="119" w:line="259" w:lineRule="auto"/>
        <w:ind w:left="-1" w:right="3001" w:firstLine="0"/>
        <w:jc w:val="center"/>
        <w:rPr>
          <w:rFonts w:ascii="Calibri" w:eastAsia="Calibri" w:hAnsi="Calibri" w:cs="Calibri"/>
          <w:color w:val="000000"/>
          <w:sz w:val="24"/>
          <w:szCs w:val="22"/>
          <w:lang w:val="en-US" w:eastAsia="en-US" w:bidi="ar-SA"/>
        </w:rPr>
      </w:pPr>
      <w:r>
        <w:rPr>
          <w:noProof/>
        </w:rPr>
        <w:drawing>
          <wp:inline distT="0" distB="0" distL="0" distR="0">
            <wp:extent cx="3819525" cy="419100"/>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xmlns:r="http://schemas.openxmlformats.org/officeDocument/2006/relationships" r:embed="rId28"/>
                    <a:stretch>
                      <a:fillRect/>
                    </a:stretch>
                  </pic:blipFill>
                  <pic:spPr>
                    <a:xfrm>
                      <a:off x="0" y="0"/>
                      <a:ext cx="3819525" cy="4191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Bu bir istisna oluşturacaktır. Bunun nedeni, yöneticilerin nesne koleksiyonlarını yönetme mantığını kapsüllemek için tasarlanmış olmalarıdır. Soyut nesnelerin bir koleksiyonuna sahip olamayacağınız için, bunları yönetmenin bir anlamı yoktur. Soyut </w:t>
      </w:r>
      <w:r>
        <w:rPr>
          <w:rFonts w:ascii="Calibri" w:eastAsia="Calibri" w:hAnsi="Calibri" w:cs="Calibri"/>
          <w:color w:val="000000"/>
          <w:sz w:val="24"/>
          <w:szCs w:val="22"/>
          <w:lang w:val="en-US" w:eastAsia="en-US" w:bidi="ar-SA"/>
        </w:rPr>
        <w:t>modele u</w:t>
      </w:r>
      <w:r>
        <w:rPr>
          <w:rFonts w:ascii="Calibri" w:eastAsia="Calibri" w:hAnsi="Calibri" w:cs="Calibri"/>
          <w:color w:val="000000"/>
          <w:sz w:val="24"/>
          <w:szCs w:val="22"/>
          <w:lang w:val="en-US" w:eastAsia="en-US" w:bidi="ar-SA"/>
        </w:rPr>
        <w:t>ygulanan bir işlevselliğiniz varsa, bu işlevselliği soyut model üzerinde bir statik metot veya sınıf metoduna koymalısınız.</w:t>
      </w:r>
      <w:r>
        <w:rPr>
          <w:rFonts w:ascii="Calibri" w:eastAsia="Calibri" w:hAnsi="Calibri" w:cs="Calibri"/>
          <w:color w:val="000000"/>
          <w:sz w:val="24"/>
          <w:szCs w:val="22"/>
          <w:lang w:val="en-US" w:eastAsia="en-US" w:bidi="ar-SA"/>
        </w:rPr>
        <w:t xml:space="preserve"> </w:t>
      </w:r>
    </w:p>
    <w:p w:rsidR="00B479C2">
      <w:pPr>
        <w:spacing w:after="30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Uygulama kaygıları</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Özel Yöneticinize eklediğiniz özellikler ne olursa olsun, bir Yönetici örneğinin sığ bir kopyasını oluşturma</w:t>
      </w:r>
      <w:r>
        <w:rPr>
          <w:rFonts w:ascii="Calibri" w:eastAsia="Calibri" w:hAnsi="Calibri" w:cs="Calibri"/>
          <w:color w:val="000000"/>
          <w:sz w:val="24"/>
          <w:szCs w:val="22"/>
          <w:lang w:val="en-US" w:eastAsia="en-US" w:bidi="ar-SA"/>
        </w:rPr>
        <w:t>k mümkün olmalıdır; yani, aşağıdaki kod çalışmalıdır:</w:t>
      </w:r>
      <w:r>
        <w:rPr>
          <w:rFonts w:ascii="Calibri" w:eastAsia="Calibri" w:hAnsi="Calibri" w:cs="Calibri"/>
          <w:color w:val="000000"/>
          <w:sz w:val="24"/>
          <w:szCs w:val="22"/>
          <w:lang w:val="en-US" w:eastAsia="en-US" w:bidi="ar-SA"/>
        </w:rPr>
        <w:t xml:space="preserve"> </w:t>
      </w:r>
    </w:p>
    <w:p w:rsidR="00B479C2">
      <w:pPr>
        <w:spacing w:after="199" w:line="259" w:lineRule="auto"/>
        <w:ind w:left="-1" w:right="3346" w:firstLine="0"/>
        <w:jc w:val="center"/>
        <w:rPr>
          <w:rFonts w:ascii="Calibri" w:eastAsia="Calibri" w:hAnsi="Calibri" w:cs="Calibri"/>
          <w:color w:val="000000"/>
          <w:sz w:val="24"/>
          <w:szCs w:val="22"/>
          <w:lang w:val="en-US" w:eastAsia="en-US" w:bidi="ar-SA"/>
        </w:rPr>
      </w:pPr>
      <w:r>
        <w:rPr>
          <w:noProof/>
        </w:rPr>
        <w:drawing>
          <wp:inline distT="0" distB="0" distL="0" distR="0">
            <wp:extent cx="3600450" cy="87630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xmlns:r="http://schemas.openxmlformats.org/officeDocument/2006/relationships" r:embed="rId29"/>
                    <a:stretch>
                      <a:fillRect/>
                    </a:stretch>
                  </pic:blipFill>
                  <pic:spPr>
                    <a:xfrm>
                      <a:off x="0" y="0"/>
                      <a:ext cx="3600450" cy="8763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Django, belirli sorgular sırasında yönetici nesnelerinin sığ kopyalarını oluşturur; eğer yöneticiniz kopyalanamazsa, bu sorgular başarısız olur.</w:t>
      </w:r>
      <w:r>
        <w:rPr>
          <w:rFonts w:ascii="Calibri" w:eastAsia="Calibri" w:hAnsi="Calibri" w:cs="Calibri"/>
          <w:color w:val="000000"/>
          <w:sz w:val="24"/>
          <w:szCs w:val="22"/>
          <w:lang w:val="en-US" w:eastAsia="en-US" w:bidi="ar-SA"/>
        </w:rPr>
        <w:t xml:space="preserve"> </w:t>
      </w:r>
    </w:p>
    <w:p w:rsidR="00B479C2">
      <w:pPr>
        <w:spacing w:after="252"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Bu, çoğu özel yönetici için sorun teşkil etmez. Yöneticinize yalnızca basit yöntemler ekliyorsanız, yöneticinizin kopyalanamaz hale gelmesine istemeden neden olmanız olası değildir. Bununla birlikte, nesne durumunu kontrol eden </w:t>
      </w:r>
      <w:r>
        <w:rPr>
          <w:rFonts w:ascii="Calibri" w:eastAsia="Calibri" w:hAnsi="Calibri" w:cs="Calibri"/>
          <w:b/>
          <w:color w:val="000000"/>
          <w:sz w:val="24"/>
          <w:szCs w:val="22"/>
          <w:lang w:val="en-US" w:eastAsia="en-US" w:bidi="ar-SA"/>
        </w:rPr>
        <w:t>getattr</w:t>
      </w:r>
      <w:r>
        <w:rPr>
          <w:rFonts w:ascii="Calibri" w:eastAsia="Calibri" w:hAnsi="Calibri" w:cs="Calibri"/>
          <w:color w:val="000000"/>
          <w:sz w:val="24"/>
          <w:szCs w:val="22"/>
          <w:lang w:val="en-US" w:eastAsia="en-US" w:bidi="ar-SA"/>
        </w:rPr>
        <w:t xml:space="preserve"> veya yöneticinizin </w:t>
      </w:r>
      <w:r>
        <w:rPr>
          <w:rFonts w:ascii="Calibri" w:eastAsia="Calibri" w:hAnsi="Calibri" w:cs="Calibri"/>
          <w:color w:val="000000"/>
          <w:sz w:val="24"/>
          <w:szCs w:val="22"/>
          <w:lang w:val="en-US" w:eastAsia="en-US" w:bidi="ar-SA"/>
        </w:rPr>
        <w:t>b</w:t>
      </w:r>
      <w:r>
        <w:rPr>
          <w:rFonts w:ascii="Calibri" w:eastAsia="Calibri" w:hAnsi="Calibri" w:cs="Calibri"/>
          <w:color w:val="000000"/>
          <w:sz w:val="24"/>
          <w:szCs w:val="22"/>
          <w:lang w:val="en-US" w:eastAsia="en-US" w:bidi="ar-SA"/>
        </w:rPr>
        <w:t>aşka bir özel yöntemini geçersiz kılıyorsanız, yöneticinizin kopyalanabilme özelliğini etkilemediğinizden emin olmalısınız.</w:t>
      </w:r>
      <w:r>
        <w:rPr>
          <w:rFonts w:ascii="Calibri" w:eastAsia="Calibri" w:hAnsi="Calibri" w:cs="Calibri"/>
          <w:color w:val="000000"/>
          <w:sz w:val="24"/>
          <w:szCs w:val="22"/>
          <w:lang w:val="en-US" w:eastAsia="en-US" w:bidi="ar-SA"/>
        </w:rPr>
        <w:t xml:space="preserve"> </w:t>
      </w:r>
    </w:p>
    <w:p w:rsidR="00B479C2">
      <w:pPr>
        <w:spacing w:after="56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1"/>
        <w:keepNext/>
        <w:keepLines/>
        <w:spacing w:after="0" w:line="259" w:lineRule="auto"/>
        <w:ind w:left="-5" w:hanging="10"/>
        <w:rPr>
          <w:rFonts w:ascii="Calibri" w:eastAsia="Calibri" w:hAnsi="Calibri" w:cs="Calibri"/>
          <w:b/>
          <w:i/>
          <w:color w:val="FF0000"/>
          <w:sz w:val="56"/>
          <w:szCs w:val="22"/>
          <w:u w:val="single" w:color="FF0000"/>
          <w:lang w:val="en-US" w:eastAsia="en-US" w:bidi="ar-SA"/>
        </w:rPr>
      </w:pPr>
      <w:r>
        <w:rPr>
          <w:rFonts w:ascii="Calibri" w:eastAsia="Calibri" w:hAnsi="Calibri" w:cs="Calibri"/>
          <w:b/>
          <w:i/>
          <w:color w:val="FF0000"/>
          <w:sz w:val="56"/>
          <w:szCs w:val="22"/>
          <w:u w:val="single" w:color="FF0000"/>
          <w:lang w:val="en-US" w:eastAsia="en-US" w:bidi="ar-SA"/>
        </w:rPr>
        <w:t>Performing Raw SQL Queries</w:t>
      </w:r>
      <w:r>
        <w:rPr>
          <w:rFonts w:ascii="Calibri" w:eastAsia="Calibri" w:hAnsi="Calibri" w:cs="Calibri"/>
          <w:b/>
          <w:i/>
          <w:color w:val="FF0000"/>
          <w:sz w:val="56"/>
          <w:szCs w:val="22"/>
          <w:u w:val="none" w:color="000000"/>
          <w:lang w:val="en-US" w:eastAsia="en-US" w:bidi="ar-SA"/>
        </w:rPr>
        <w:t xml:space="preserve"> </w:t>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Django, ham SQL sorguları gerçekleştirmenin üç yolunu sunar: RawSQL</w:t>
      </w:r>
      <w:r>
        <w:rPr>
          <w:rFonts w:ascii="Calibri" w:eastAsia="Calibri" w:hAnsi="Calibri" w:cs="Calibri"/>
          <w:color w:val="000000"/>
          <w:sz w:val="24"/>
          <w:szCs w:val="22"/>
          <w:lang w:val="en-US" w:eastAsia="en-US" w:bidi="ar-SA"/>
        </w:rPr>
        <w:t xml:space="preserve"> kullanarak ham </w:t>
      </w:r>
      <w:r>
        <w:rPr>
          <w:rFonts w:ascii="Calibri" w:eastAsia="Calibri" w:hAnsi="Calibri" w:cs="Calibri"/>
          <w:color w:val="000000"/>
          <w:sz w:val="24"/>
          <w:szCs w:val="22"/>
          <w:lang w:val="en-US" w:eastAsia="en-US" w:bidi="ar-SA"/>
        </w:rPr>
        <w:t>SQL parçalarını OR</w:t>
      </w:r>
      <w:r>
        <w:rPr>
          <w:rFonts w:ascii="Calibri" w:eastAsia="Calibri" w:hAnsi="Calibri" w:cs="Calibri"/>
          <w:color w:val="000000"/>
          <w:sz w:val="24"/>
          <w:szCs w:val="22"/>
          <w:lang w:val="en-US" w:eastAsia="en-US" w:bidi="ar-SA"/>
        </w:rPr>
        <w:t>M sorgularına gömebilirsiniz (bkz. Ham SQL parçaları), ham sorgular gerçekleştirmek ve model örnekleri döndürmek için Manager.raw() kullanabilirsiniz veya model katmanını tamamen atlayarak özel SQL'i doğrudan çalıştırabili</w:t>
      </w:r>
      <w:r>
        <w:rPr>
          <w:rFonts w:ascii="Calibri" w:eastAsia="Calibri" w:hAnsi="Calibri" w:cs="Calibri"/>
          <w:color w:val="000000"/>
          <w:sz w:val="24"/>
          <w:szCs w:val="22"/>
          <w:lang w:val="en-US" w:eastAsia="en-US" w:bidi="ar-SA"/>
        </w:rPr>
        <w:t xml:space="preserve">rsiniz. </w:t>
      </w:r>
    </w:p>
    <w:p w:rsidR="00B479C2">
      <w:pPr>
        <w:spacing w:after="264" w:line="259" w:lineRule="auto"/>
        <w:ind w:left="-5" w:right="0" w:hanging="10"/>
        <w:rPr>
          <w:rFonts w:ascii="Calibri" w:eastAsia="Calibri" w:hAnsi="Calibri" w:cs="Calibri"/>
          <w:color w:val="000000"/>
          <w:sz w:val="24"/>
          <w:szCs w:val="22"/>
          <w:lang w:val="en-US" w:eastAsia="en-US" w:bidi="ar-SA"/>
        </w:rPr>
      </w:pPr>
      <w:r>
        <w:rPr>
          <w:rFonts w:ascii="Calibri" w:eastAsia="Calibri" w:hAnsi="Calibri" w:cs="Calibri"/>
          <w:color w:val="FF0000"/>
          <w:sz w:val="24"/>
          <w:szCs w:val="22"/>
          <w:lang w:val="en-US" w:eastAsia="en-US" w:bidi="ar-SA"/>
        </w:rPr>
        <w:t>Uyarı</w:t>
      </w:r>
      <w:r>
        <w:rPr>
          <w:rFonts w:ascii="Calibri" w:eastAsia="Calibri" w:hAnsi="Calibri" w:cs="Calibri"/>
          <w:color w:val="FF0000"/>
          <w:sz w:val="24"/>
          <w:szCs w:val="22"/>
          <w:lang w:val="en-US" w:eastAsia="en-US" w:bidi="ar-SA"/>
        </w:rPr>
        <w:t xml:space="preserve"> </w:t>
      </w:r>
    </w:p>
    <w:p w:rsidR="00B479C2">
      <w:pPr>
        <w:spacing w:after="362"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Ham SQL yazarken çok dikkatli olmalısınız. SQL enjeksiyon saldırılarına karşı korunmak için, her kullanımda kullanıcının kontrol edebileceği parametreleri `params` kullanarak uygun şekilde kaçış karakterleriyle belirtmelisiniz. SQL enjeksiyon koruması hakk</w:t>
      </w:r>
      <w:r>
        <w:rPr>
          <w:rFonts w:ascii="Calibri" w:eastAsia="Calibri" w:hAnsi="Calibri" w:cs="Calibri"/>
          <w:color w:val="000000"/>
          <w:sz w:val="24"/>
          <w:szCs w:val="22"/>
          <w:lang w:val="en-US" w:eastAsia="en-US" w:bidi="ar-SA"/>
        </w:rPr>
        <w:t xml:space="preserve">ında </w:t>
      </w:r>
      <w:r>
        <w:rPr>
          <w:rFonts w:ascii="Calibri" w:eastAsia="Calibri" w:hAnsi="Calibri" w:cs="Calibri"/>
          <w:color w:val="000000"/>
          <w:sz w:val="24"/>
          <w:szCs w:val="22"/>
          <w:lang w:val="en-US" w:eastAsia="en-US" w:bidi="ar-SA"/>
        </w:rPr>
        <w:t xml:space="preserve">daha fazla bilgi edinin. </w:t>
      </w:r>
    </w:p>
    <w:p w:rsidR="00B479C2">
      <w:pPr>
        <w:pStyle w:val="Heading2"/>
        <w:keepNext/>
        <w:keepLines/>
        <w:spacing w:after="161"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Ham SQL Parçaları</w:t>
      </w:r>
      <w:r>
        <w:rPr>
          <w:rFonts w:ascii="Calibri" w:eastAsia="Calibri" w:hAnsi="Calibri" w:cs="Calibri"/>
          <w:color w:val="7030A0"/>
          <w:sz w:val="36"/>
          <w:szCs w:val="22"/>
          <w:lang w:val="en-US" w:eastAsia="en-US" w:bidi="ar-SA"/>
        </w:rPr>
        <w:t xml:space="preserve"> </w:t>
      </w:r>
    </w:p>
    <w:p w:rsidR="00B479C2">
      <w:pPr>
        <w:spacing w:after="24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Bazı durumlarda, ham SQL parçalarını doğrudan ORM sorgularına yerleştirmeniz </w:t>
      </w:r>
      <w:r>
        <w:rPr>
          <w:rFonts w:ascii="Calibri" w:eastAsia="Calibri" w:hAnsi="Calibri" w:cs="Calibri"/>
          <w:color w:val="000000"/>
          <w:sz w:val="24"/>
          <w:szCs w:val="22"/>
          <w:lang w:val="en-US" w:eastAsia="en-US" w:bidi="ar-SA"/>
        </w:rPr>
        <w:t xml:space="preserve">gerekebilir </w:t>
      </w:r>
      <w:r>
        <w:rPr>
          <w:rFonts w:ascii="Calibri" w:eastAsia="Calibri" w:hAnsi="Calibri" w:cs="Calibri"/>
          <w:color w:val="000000"/>
          <w:sz w:val="24"/>
          <w:szCs w:val="22"/>
          <w:lang w:val="en-US" w:eastAsia="en-US" w:bidi="ar-SA"/>
        </w:rPr>
        <w:t>—</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örneğin, annotate() veya filter() çağrılarında. Veritabanı fonksiyonlarını arka uçlar arasında çağırmak için Func()</w:t>
      </w:r>
      <w:r>
        <w:rPr>
          <w:rFonts w:ascii="Calibri" w:eastAsia="Calibri" w:hAnsi="Calibri" w:cs="Calibri"/>
          <w:color w:val="000000"/>
          <w:sz w:val="24"/>
          <w:szCs w:val="22"/>
          <w:lang w:val="en-US" w:eastAsia="en-US" w:bidi="ar-SA"/>
        </w:rPr>
        <w:t xml:space="preserve"> ifadelerini veya rastgele parametrelendirilmiş </w:t>
      </w:r>
      <w:r>
        <w:rPr>
          <w:rFonts w:ascii="Calibri" w:eastAsia="Calibri" w:hAnsi="Calibri" w:cs="Calibri"/>
          <w:color w:val="000000"/>
          <w:sz w:val="24"/>
          <w:szCs w:val="22"/>
          <w:lang w:val="en-US" w:eastAsia="en-US" w:bidi="ar-SA"/>
        </w:rPr>
        <w:t>SQ</w:t>
      </w:r>
      <w:r>
        <w:rPr>
          <w:rFonts w:ascii="Calibri" w:eastAsia="Calibri" w:hAnsi="Calibri" w:cs="Calibri"/>
          <w:color w:val="000000"/>
          <w:sz w:val="24"/>
          <w:szCs w:val="22"/>
          <w:lang w:val="en-US" w:eastAsia="en-US" w:bidi="ar-SA"/>
        </w:rPr>
        <w:t>L parçaları için RawSQL'i kullanın.</w:t>
      </w:r>
      <w:r>
        <w:rPr>
          <w:rFonts w:ascii="Calibri" w:eastAsia="Calibri" w:hAnsi="Calibri" w:cs="Calibri"/>
          <w:color w:val="000000"/>
          <w:sz w:val="24"/>
          <w:szCs w:val="22"/>
          <w:lang w:val="en-US" w:eastAsia="en-US" w:bidi="ar-SA"/>
        </w:rPr>
        <w:t xml:space="preserve"> </w:t>
      </w:r>
    </w:p>
    <w:p w:rsidR="00B479C2">
      <w:pPr>
        <w:spacing w:after="37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165"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Ham Sorgular Gerçekleştirme</w:t>
      </w:r>
      <w:r>
        <w:rPr>
          <w:rFonts w:ascii="Calibri" w:eastAsia="Calibri" w:hAnsi="Calibri" w:cs="Calibri"/>
          <w:color w:val="7030A0"/>
          <w:sz w:val="36"/>
          <w:szCs w:val="22"/>
          <w:lang w:val="en-US" w:eastAsia="en-US" w:bidi="ar-SA"/>
        </w:rPr>
        <w:t xml:space="preserve"> </w:t>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raw</w:t>
      </w:r>
      <w:r>
        <w:rPr>
          <w:rFonts w:ascii="Calibri" w:eastAsia="Calibri" w:hAnsi="Calibri" w:cs="Calibri"/>
          <w:color w:val="000000"/>
          <w:sz w:val="24"/>
          <w:szCs w:val="22"/>
          <w:lang w:val="en-US" w:eastAsia="en-US" w:bidi="ar-SA"/>
        </w:rPr>
        <w:t>() yönetici yöntemi, model örnekleri döndüren ham SQL sorguları gerçekleştirmek için kullanılabilir:</w:t>
      </w:r>
      <w:r>
        <w:rPr>
          <w:rFonts w:ascii="Calibri" w:eastAsia="Calibri" w:hAnsi="Calibri" w:cs="Calibri"/>
          <w:color w:val="000000"/>
          <w:sz w:val="24"/>
          <w:szCs w:val="22"/>
          <w:lang w:val="en-US" w:eastAsia="en-US" w:bidi="ar-SA"/>
        </w:rPr>
        <w:t xml:space="preserve"> </w:t>
      </w:r>
    </w:p>
    <w:p w:rsidR="00B479C2">
      <w:pPr>
        <w:spacing w:after="254" w:line="269" w:lineRule="auto"/>
        <w:ind w:left="-5" w:right="429"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Manager.raw(raw_query, params=()</w:t>
      </w:r>
      <w:r>
        <w:rPr>
          <w:rFonts w:ascii="Calibri" w:eastAsia="Calibri" w:hAnsi="Calibri" w:cs="Calibri"/>
          <w:color w:val="000000"/>
          <w:sz w:val="24"/>
          <w:szCs w:val="22"/>
          <w:lang w:val="en-US" w:eastAsia="en-US" w:bidi="ar-SA"/>
        </w:rPr>
        <w:t xml:space="preserve">, translations=None)¶ </w:t>
      </w:r>
    </w:p>
    <w:p w:rsidR="00B479C2">
      <w:pPr>
        <w:spacing w:after="159" w:line="279" w:lineRule="auto"/>
        <w:ind w:left="-5" w:right="51"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yöntem, ham bir SQL sorgusu alır, yürütür ve bir django.db.models.query.RawQuerySet örneği döndürür. Bu RawQuerySet örneği, nesne örnekleri sağlamak için normal bir QuerySet gibi yinelenebilir.</w:t>
      </w:r>
      <w:r>
        <w:rPr>
          <w:rFonts w:ascii="Calibri" w:eastAsia="Calibri" w:hAnsi="Calibri" w:cs="Calibri"/>
          <w:color w:val="000000"/>
          <w:sz w:val="24"/>
          <w:szCs w:val="22"/>
          <w:lang w:val="en-US" w:eastAsia="en-US" w:bidi="ar-SA"/>
        </w:rPr>
        <w:t xml:space="preserve"> </w:t>
      </w:r>
    </w:p>
    <w:p w:rsidR="00B479C2">
      <w:pPr>
        <w:spacing w:after="26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24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bir örnekle en iyi şekilde g</w:t>
      </w:r>
      <w:r>
        <w:rPr>
          <w:rFonts w:ascii="Calibri" w:eastAsia="Calibri" w:hAnsi="Calibri" w:cs="Calibri"/>
          <w:color w:val="000000"/>
          <w:sz w:val="24"/>
          <w:szCs w:val="22"/>
          <w:lang w:val="en-US" w:eastAsia="en-US" w:bidi="ar-SA"/>
        </w:rPr>
        <w:t>österilebilir. Aşağıdaki modele sahip olduğunuzu varsayalım:</w:t>
      </w:r>
      <w:r>
        <w:rPr>
          <w:rFonts w:ascii="Calibri" w:eastAsia="Calibri" w:hAnsi="Calibri" w:cs="Calibri"/>
          <w:color w:val="000000"/>
          <w:sz w:val="24"/>
          <w:szCs w:val="22"/>
          <w:lang w:val="en-US" w:eastAsia="en-US" w:bidi="ar-SA"/>
        </w:rPr>
        <w:t xml:space="preserve"> </w:t>
      </w:r>
    </w:p>
    <w:p w:rsidR="00B479C2">
      <w:pPr>
        <w:spacing w:after="198" w:line="259" w:lineRule="auto"/>
        <w:ind w:left="-1" w:right="2326" w:firstLine="0"/>
        <w:jc w:val="center"/>
        <w:rPr>
          <w:rFonts w:ascii="Calibri" w:eastAsia="Calibri" w:hAnsi="Calibri" w:cs="Calibri"/>
          <w:color w:val="000000"/>
          <w:sz w:val="24"/>
          <w:szCs w:val="22"/>
          <w:lang w:val="en-US" w:eastAsia="en-US" w:bidi="ar-SA"/>
        </w:rPr>
      </w:pPr>
      <w:r>
        <w:rPr>
          <w:noProof/>
        </w:rPr>
        <w:drawing>
          <wp:inline distT="0" distB="0" distL="0" distR="0">
            <wp:extent cx="4248150" cy="110490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xmlns:r="http://schemas.openxmlformats.org/officeDocument/2006/relationships" r:embed="rId30"/>
                    <a:stretch>
                      <a:fillRect/>
                    </a:stretch>
                  </pic:blipFill>
                  <pic:spPr>
                    <a:xfrm>
                      <a:off x="0" y="0"/>
                      <a:ext cx="4248150" cy="11049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0"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Ardından aşağıdaki gibi özel SQL sorguları çalıştırabilirsiniz:</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22872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xmlns:r="http://schemas.openxmlformats.org/officeDocument/2006/relationships" r:embed="rId31"/>
                    <a:stretch>
                      <a:fillRect/>
                    </a:stretch>
                  </pic:blipFill>
                  <pic:spPr>
                    <a:xfrm>
                      <a:off x="0" y="0"/>
                      <a:ext cx="5724525" cy="1228725"/>
                    </a:xfrm>
                    <a:prstGeom prst="rect">
                      <a:avLst/>
                    </a:prstGeom>
                  </pic:spPr>
                </pic:pic>
              </a:graphicData>
            </a:graphic>
          </wp:inline>
        </w:drawing>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Bu örnek pek heyecan verici değil; Person.objects.all() çalıştırmakla tamamen aynı. Ancak raw() fonksiyonunun onu çok güçlü kılan bir sürü başka seçeneği var. </w:t>
      </w:r>
      <w:r>
        <w:rPr>
          <w:rFonts w:ascii="Calibri" w:eastAsia="Calibri" w:hAnsi="Calibri" w:cs="Calibri"/>
          <w:color w:val="000000"/>
          <w:sz w:val="24"/>
          <w:szCs w:val="22"/>
          <w:lang w:val="en-US" w:eastAsia="en-US" w:bidi="ar-SA"/>
        </w:rPr>
        <w:t xml:space="preserve"> </w:t>
      </w:r>
    </w:p>
    <w:p w:rsidR="00B479C2">
      <w:pPr>
        <w:spacing w:after="264" w:line="259" w:lineRule="auto"/>
        <w:ind w:left="-5" w:right="0" w:hanging="10"/>
        <w:rPr>
          <w:rFonts w:ascii="Calibri" w:eastAsia="Calibri" w:hAnsi="Calibri" w:cs="Calibri"/>
          <w:color w:val="000000"/>
          <w:sz w:val="24"/>
          <w:szCs w:val="22"/>
          <w:lang w:val="en-US" w:eastAsia="en-US" w:bidi="ar-SA"/>
        </w:rPr>
      </w:pPr>
      <w:r>
        <w:rPr>
          <w:rFonts w:ascii="Calibri" w:eastAsia="Calibri" w:hAnsi="Calibri" w:cs="Calibri"/>
          <w:color w:val="FF0000"/>
          <w:sz w:val="24"/>
          <w:szCs w:val="22"/>
          <w:lang w:val="en-US" w:eastAsia="en-US" w:bidi="ar-SA"/>
        </w:rPr>
        <w:t>Uyarı</w:t>
      </w:r>
      <w:r>
        <w:rPr>
          <w:rFonts w:ascii="Calibri" w:eastAsia="Calibri" w:hAnsi="Calibri" w:cs="Calibri"/>
          <w:color w:val="FF0000"/>
          <w:sz w:val="24"/>
          <w:szCs w:val="22"/>
          <w:lang w:val="en-US" w:eastAsia="en-US" w:bidi="ar-SA"/>
        </w:rPr>
        <w:t xml:space="preserve"> </w:t>
      </w:r>
    </w:p>
    <w:p w:rsidR="00B479C2">
      <w:pPr>
        <w:spacing w:after="24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.raw() yöntemine geçirilen SQL sorgusu üzerinde herhangi bir kontrol yapılmamaktadır. Dj</w:t>
      </w:r>
      <w:r>
        <w:rPr>
          <w:rFonts w:ascii="Calibri" w:eastAsia="Calibri" w:hAnsi="Calibri" w:cs="Calibri"/>
          <w:color w:val="000000"/>
          <w:sz w:val="24"/>
          <w:szCs w:val="22"/>
          <w:lang w:val="en-US" w:eastAsia="en-US" w:bidi="ar-SA"/>
        </w:rPr>
        <w:t xml:space="preserve">ango, sorgunun veritabanından bir dizi satır döndürmesini bekler, ancak bunu sağlamak için hiçbir şey yapmaz. Sorgu satır döndürmezse, (muhtemelen anlaşılması </w:t>
      </w:r>
      <w:r>
        <w:rPr>
          <w:rFonts w:ascii="Calibri" w:eastAsia="Calibri" w:hAnsi="Calibri" w:cs="Calibri"/>
          <w:color w:val="000000"/>
          <w:sz w:val="24"/>
          <w:szCs w:val="22"/>
          <w:lang w:val="en-US" w:eastAsia="en-US" w:bidi="ar-SA"/>
        </w:rPr>
        <w:t xml:space="preserve">güç) bir </w:t>
      </w:r>
      <w:r>
        <w:rPr>
          <w:rFonts w:ascii="Calibri" w:eastAsia="Calibri" w:hAnsi="Calibri" w:cs="Calibri"/>
          <w:color w:val="000000"/>
          <w:sz w:val="24"/>
          <w:szCs w:val="22"/>
          <w:lang w:val="en-US" w:eastAsia="en-US" w:bidi="ar-SA"/>
        </w:rPr>
        <w:t>hata oluşacaktır.</w:t>
      </w:r>
      <w:r>
        <w:rPr>
          <w:rFonts w:ascii="Calibri" w:eastAsia="Calibri" w:hAnsi="Calibri" w:cs="Calibri"/>
          <w:color w:val="000000"/>
          <w:sz w:val="24"/>
          <w:szCs w:val="22"/>
          <w:lang w:val="en-US" w:eastAsia="en-US" w:bidi="ar-SA"/>
        </w:rPr>
        <w:t xml:space="preserve"> </w:t>
      </w:r>
    </w:p>
    <w:p w:rsidR="00B479C2">
      <w:pPr>
        <w:spacing w:after="264" w:line="259" w:lineRule="auto"/>
        <w:ind w:left="-5" w:right="0" w:hanging="10"/>
        <w:rPr>
          <w:rFonts w:ascii="Calibri" w:eastAsia="Calibri" w:hAnsi="Calibri" w:cs="Calibri"/>
          <w:color w:val="000000"/>
          <w:sz w:val="24"/>
          <w:szCs w:val="22"/>
          <w:lang w:val="en-US" w:eastAsia="en-US" w:bidi="ar-SA"/>
        </w:rPr>
      </w:pPr>
      <w:r>
        <w:rPr>
          <w:rFonts w:ascii="Calibri" w:eastAsia="Calibri" w:hAnsi="Calibri" w:cs="Calibri"/>
          <w:color w:val="FF0000"/>
          <w:sz w:val="24"/>
          <w:szCs w:val="22"/>
          <w:lang w:val="en-US" w:eastAsia="en-US" w:bidi="ar-SA"/>
        </w:rPr>
        <w:t>Uyarı</w:t>
      </w:r>
      <w:r>
        <w:rPr>
          <w:rFonts w:ascii="Calibri" w:eastAsia="Calibri" w:hAnsi="Calibri" w:cs="Calibri"/>
          <w:color w:val="FF0000"/>
          <w:sz w:val="24"/>
          <w:szCs w:val="22"/>
          <w:lang w:val="en-US" w:eastAsia="en-US" w:bidi="ar-SA"/>
        </w:rPr>
        <w:t xml:space="preserve"> </w:t>
      </w:r>
    </w:p>
    <w:p w:rsidR="00B479C2">
      <w:pPr>
        <w:spacing w:after="362"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MySQL'de sorgular gerçekleştiriyorsanız, MySQL'in sessiz tür dönüştürmesinin farklı türleri karıştırırken beklenmedik sonuçlara yol açabileceğini unutmayın. Bir dize türündeki sütun üzerinde, ancak tamsayı bir değerle sorgu yaparsanız, MySQL karşılaştırmay</w:t>
      </w:r>
      <w:r>
        <w:rPr>
          <w:rFonts w:ascii="Calibri" w:eastAsia="Calibri" w:hAnsi="Calibri" w:cs="Calibri"/>
          <w:color w:val="000000"/>
          <w:sz w:val="24"/>
          <w:szCs w:val="22"/>
          <w:lang w:val="en-US" w:eastAsia="en-US" w:bidi="ar-SA"/>
        </w:rPr>
        <w:t xml:space="preserve">ı yapmadan önce tablodaki tüm değerlerin türlerini tamsayıya dönüştürecektir. Örneğin, tablonuz 'abc', 'def' değerlerini içeriyorsa ve WHERE mycolumn=0 sorgusunu yaparsanız, her iki satır da eşleşecektir. Bunu önlemek için, sorguda değeri kullanmadan önce </w:t>
      </w:r>
      <w:r>
        <w:rPr>
          <w:rFonts w:ascii="Calibri" w:eastAsia="Calibri" w:hAnsi="Calibri" w:cs="Calibri"/>
          <w:color w:val="000000"/>
          <w:sz w:val="24"/>
          <w:szCs w:val="22"/>
          <w:lang w:val="en-US" w:eastAsia="en-US" w:bidi="ar-SA"/>
        </w:rPr>
        <w:t>doğru tür dönüştürme işlemini gerçekleştirin.</w:t>
      </w:r>
      <w:r>
        <w:rPr>
          <w:rFonts w:ascii="Calibri" w:eastAsia="Calibri" w:hAnsi="Calibri" w:cs="Calibri"/>
          <w:color w:val="000000"/>
          <w:sz w:val="24"/>
          <w:szCs w:val="22"/>
          <w:lang w:val="en-US" w:eastAsia="en-US" w:bidi="ar-SA"/>
        </w:rPr>
        <w:t xml:space="preserve"> </w:t>
      </w:r>
    </w:p>
    <w:p w:rsidR="00B479C2">
      <w:pPr>
        <w:pStyle w:val="Heading2"/>
        <w:keepNext/>
        <w:keepLines/>
        <w:spacing w:after="161"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Sorgu alanlarını model alanlarıyla eşleştirme</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raw() sorgudaki alanları otomatik olarak modeldeki alanlarla eşleştirir.</w:t>
      </w:r>
      <w:r>
        <w:rPr>
          <w:rFonts w:ascii="Calibri" w:eastAsia="Calibri" w:hAnsi="Calibri" w:cs="Calibri"/>
          <w:color w:val="000000"/>
          <w:sz w:val="24"/>
          <w:szCs w:val="22"/>
          <w:lang w:val="en-US" w:eastAsia="en-US" w:bidi="ar-SA"/>
        </w:rPr>
        <w:t xml:space="preserve"> </w:t>
      </w:r>
    </w:p>
    <w:p w:rsidR="00B479C2">
      <w:pPr>
        <w:spacing w:after="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Sorgunuzdaki alanların sırası önemli değildir. Başka bir deyişle, aşağıdaki iki sorgu d</w:t>
      </w:r>
      <w:r>
        <w:rPr>
          <w:rFonts w:ascii="Calibri" w:eastAsia="Calibri" w:hAnsi="Calibri" w:cs="Calibri"/>
          <w:color w:val="000000"/>
          <w:sz w:val="24"/>
          <w:szCs w:val="22"/>
          <w:lang w:val="en-US" w:eastAsia="en-US" w:bidi="ar-SA"/>
        </w:rPr>
        <w:t>a aynı şekilde çalışır:</w:t>
      </w:r>
      <w:r>
        <w:rPr>
          <w:rFonts w:ascii="Calibri" w:eastAsia="Calibri" w:hAnsi="Calibri" w:cs="Calibri"/>
          <w:color w:val="000000"/>
          <w:sz w:val="24"/>
          <w:szCs w:val="22"/>
          <w:lang w:val="en-US" w:eastAsia="en-US" w:bidi="ar-SA"/>
        </w:rPr>
        <w:t xml:space="preserve"> </w:t>
      </w:r>
    </w:p>
    <w:p w:rsidR="00B479C2">
      <w:pPr>
        <w:spacing w:after="49"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371475"/>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xmlns:r="http://schemas.openxmlformats.org/officeDocument/2006/relationships" r:embed="rId32"/>
                    <a:stretch>
                      <a:fillRect/>
                    </a:stretch>
                  </pic:blipFill>
                  <pic:spPr>
                    <a:xfrm>
                      <a:off x="0" y="0"/>
                      <a:ext cx="5724525" cy="371475"/>
                    </a:xfrm>
                    <a:prstGeom prst="rect">
                      <a:avLst/>
                    </a:prstGeom>
                  </pic:spPr>
                </pic:pic>
              </a:graphicData>
            </a:graphic>
          </wp:inline>
        </w:drawing>
      </w:r>
    </w:p>
    <w:p w:rsidR="00B479C2">
      <w:pPr>
        <w:spacing w:after="239" w:line="279" w:lineRule="auto"/>
        <w:ind w:left="-5" w:right="51"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Eşleştirme isme göre yapılır. Bu, SQL'in AS yan tümcelerini kullanarak sorgudaki alanları model alanlarıyla eşleştirebileceğiniz anlamına gelir. Yani, içinde Kişi verisi bulunan başka bir tablonuz varsa, bunu kolayca Kişi örnekle</w:t>
      </w:r>
      <w:r>
        <w:rPr>
          <w:rFonts w:ascii="Calibri" w:eastAsia="Calibri" w:hAnsi="Calibri" w:cs="Calibri"/>
          <w:color w:val="000000"/>
          <w:sz w:val="24"/>
          <w:szCs w:val="22"/>
          <w:lang w:val="en-US" w:eastAsia="en-US" w:bidi="ar-SA"/>
        </w:rPr>
        <w:t>rine eşleştirebilirsiniz:</w:t>
      </w:r>
      <w:r>
        <w:rPr>
          <w:rFonts w:ascii="Calibri" w:eastAsia="Calibri" w:hAnsi="Calibri" w:cs="Calibri"/>
          <w:color w:val="000000"/>
          <w:sz w:val="24"/>
          <w:szCs w:val="22"/>
          <w:lang w:val="en-US" w:eastAsia="en-US" w:bidi="ar-SA"/>
        </w:rPr>
        <w:t xml:space="preserve"> </w:t>
      </w:r>
    </w:p>
    <w:p w:rsidR="00B479C2">
      <w:pPr>
        <w:spacing w:after="199" w:line="259" w:lineRule="auto"/>
        <w:ind w:left="-1" w:right="2386" w:firstLine="0"/>
        <w:jc w:val="center"/>
        <w:rPr>
          <w:rFonts w:ascii="Calibri" w:eastAsia="Calibri" w:hAnsi="Calibri" w:cs="Calibri"/>
          <w:color w:val="000000"/>
          <w:sz w:val="24"/>
          <w:szCs w:val="22"/>
          <w:lang w:val="en-US" w:eastAsia="en-US" w:bidi="ar-SA"/>
        </w:rPr>
      </w:pPr>
      <w:r>
        <w:rPr>
          <w:noProof/>
        </w:rPr>
        <w:drawing>
          <wp:inline distT="0" distB="0" distL="0" distR="0">
            <wp:extent cx="4210050" cy="218122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xmlns:r="http://schemas.openxmlformats.org/officeDocument/2006/relationships" r:embed="rId33"/>
                    <a:stretch>
                      <a:fillRect/>
                    </a:stretch>
                  </pic:blipFill>
                  <pic:spPr>
                    <a:xfrm>
                      <a:off x="0" y="0"/>
                      <a:ext cx="4210050" cy="21812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İsimler eşleştiği sürece, model örnekleri doğru şekilde oluşturulacaktır. </w:t>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Alternatif olarak, sorgudaki alanları model alanlarına eşlemek için raw() fonksiyonunun translations argümanını kullanabilirsiniz. Bu, sorgudaki alan adlarını modeldeki alan adlarına eşleyen bir sözlüktür. Örneğin, yukarıdaki sorgu şu şekilde de yazılabili</w:t>
      </w:r>
      <w:r>
        <w:rPr>
          <w:rFonts w:ascii="Calibri" w:eastAsia="Calibri" w:hAnsi="Calibri" w:cs="Calibri"/>
          <w:color w:val="000000"/>
          <w:sz w:val="24"/>
          <w:szCs w:val="22"/>
          <w:lang w:val="en-US" w:eastAsia="en-US" w:bidi="ar-SA"/>
        </w:rPr>
        <w:t xml:space="preserve">r: </w:t>
      </w:r>
    </w:p>
    <w:p w:rsidR="00B479C2">
      <w:pPr>
        <w:spacing w:after="234" w:line="259" w:lineRule="auto"/>
        <w:ind w:left="-1" w:right="0" w:firstLine="0"/>
        <w:jc w:val="right"/>
        <w:rPr>
          <w:rFonts w:ascii="Calibri" w:eastAsia="Calibri" w:hAnsi="Calibri" w:cs="Calibri"/>
          <w:color w:val="000000"/>
          <w:sz w:val="24"/>
          <w:szCs w:val="22"/>
          <w:lang w:val="en-US" w:eastAsia="en-US" w:bidi="ar-SA"/>
        </w:rPr>
      </w:pPr>
      <w:r>
        <w:rPr>
          <w:noProof/>
        </w:rPr>
        <w:drawing>
          <wp:inline distT="0" distB="0" distL="0" distR="0">
            <wp:extent cx="5724525" cy="381000"/>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xmlns:r="http://schemas.openxmlformats.org/officeDocument/2006/relationships" r:embed="rId34"/>
                    <a:stretch>
                      <a:fillRect/>
                    </a:stretch>
                  </pic:blipFill>
                  <pic:spPr>
                    <a:xfrm>
                      <a:off x="0" y="0"/>
                      <a:ext cx="5724525" cy="3810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İndeks aramaları</w:t>
      </w:r>
      <w:r>
        <w:rPr>
          <w:rFonts w:ascii="Calibri" w:eastAsia="Calibri" w:hAnsi="Calibri" w:cs="Calibri"/>
          <w:color w:val="7030A0"/>
          <w:sz w:val="36"/>
          <w:szCs w:val="22"/>
          <w:lang w:val="en-US" w:eastAsia="en-US" w:bidi="ar-SA"/>
        </w:rPr>
        <w:t xml:space="preserve"> </w:t>
      </w:r>
    </w:p>
    <w:p w:rsidR="00B479C2">
      <w:pPr>
        <w:spacing w:after="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raw() indekslemeyi destekler, bu nedenle yalnızca ilk sonuca ihtiyacınız varsa şunu </w:t>
      </w:r>
      <w:r>
        <w:rPr>
          <w:rFonts w:ascii="Calibri" w:eastAsia="Calibri" w:hAnsi="Calibri" w:cs="Calibri"/>
          <w:color w:val="000000"/>
          <w:sz w:val="24"/>
          <w:szCs w:val="22"/>
          <w:lang w:val="en-US" w:eastAsia="en-US" w:bidi="ar-SA"/>
        </w:rPr>
        <w:t xml:space="preserve">yazabilirsiniz: </w:t>
      </w:r>
    </w:p>
    <w:p w:rsidR="00B479C2">
      <w:pPr>
        <w:spacing w:after="53"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8575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xmlns:r="http://schemas.openxmlformats.org/officeDocument/2006/relationships" r:embed="rId35"/>
                    <a:stretch>
                      <a:fillRect/>
                    </a:stretch>
                  </pic:blipFill>
                  <pic:spPr>
                    <a:xfrm>
                      <a:off x="0" y="0"/>
                      <a:ext cx="5724525" cy="28575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Ancak, indeksleme ve dilimleme veritabanı düzeyinde gerçekleştirilmez. Veritabanınızda çok sayıda Person nesnesi varsa, sorguyu </w:t>
      </w:r>
      <w:r>
        <w:rPr>
          <w:rFonts w:ascii="Calibri" w:eastAsia="Calibri" w:hAnsi="Calibri" w:cs="Calibri"/>
          <w:color w:val="000000"/>
          <w:sz w:val="24"/>
          <w:szCs w:val="22"/>
          <w:lang w:val="en-US" w:eastAsia="en-US" w:bidi="ar-SA"/>
        </w:rPr>
        <w:t>SQL düzeyinde sınırlandırmak daha verimlidir:</w:t>
      </w:r>
      <w:r>
        <w:rPr>
          <w:rFonts w:ascii="Calibri" w:eastAsia="Calibri" w:hAnsi="Calibri" w:cs="Calibri"/>
          <w:color w:val="000000"/>
          <w:sz w:val="24"/>
          <w:szCs w:val="22"/>
          <w:lang w:val="en-US" w:eastAsia="en-US" w:bidi="ar-SA"/>
        </w:rPr>
        <w:t xml:space="preserve"> </w:t>
      </w:r>
    </w:p>
    <w:p w:rsidR="00B479C2">
      <w:pPr>
        <w:spacing w:after="229" w:line="259" w:lineRule="auto"/>
        <w:ind w:left="-1" w:right="0" w:firstLine="0"/>
        <w:jc w:val="right"/>
        <w:rPr>
          <w:rFonts w:ascii="Calibri" w:eastAsia="Calibri" w:hAnsi="Calibri" w:cs="Calibri"/>
          <w:color w:val="000000"/>
          <w:sz w:val="24"/>
          <w:szCs w:val="22"/>
          <w:lang w:val="en-US" w:eastAsia="en-US" w:bidi="ar-SA"/>
        </w:rPr>
      </w:pPr>
      <w:r>
        <w:rPr>
          <w:noProof/>
        </w:rPr>
        <w:drawing>
          <wp:inline distT="0" distB="0" distL="0" distR="0">
            <wp:extent cx="5724525" cy="34290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xmlns:r="http://schemas.openxmlformats.org/officeDocument/2006/relationships" r:embed="rId36"/>
                    <a:stretch>
                      <a:fillRect/>
                    </a:stretch>
                  </pic:blipFill>
                  <pic:spPr>
                    <a:xfrm>
                      <a:off x="0" y="0"/>
                      <a:ext cx="5724525" cy="3429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Model alanlarının ertelenmesi</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Ayrıca alanlar dışarıda bırakılabilir:</w:t>
      </w:r>
      <w:r>
        <w:rPr>
          <w:rFonts w:ascii="Calibri" w:eastAsia="Calibri" w:hAnsi="Calibri" w:cs="Calibri"/>
          <w:color w:val="000000"/>
          <w:sz w:val="24"/>
          <w:szCs w:val="22"/>
          <w:lang w:val="en-US" w:eastAsia="en-US" w:bidi="ar-SA"/>
        </w:rPr>
        <w:t xml:space="preserve"> </w:t>
      </w:r>
    </w:p>
    <w:p w:rsidR="00B479C2">
      <w:pPr>
        <w:spacing w:after="50"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95275"/>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xmlns:r="http://schemas.openxmlformats.org/officeDocument/2006/relationships" r:embed="rId37"/>
                    <a:stretch>
                      <a:fillRect/>
                    </a:stretch>
                  </pic:blipFill>
                  <pic:spPr>
                    <a:xfrm>
                      <a:off x="0" y="0"/>
                      <a:ext cx="5724525" cy="295275"/>
                    </a:xfrm>
                    <a:prstGeom prst="rect">
                      <a:avLst/>
                    </a:prstGeom>
                  </pic:spPr>
                </pic:pic>
              </a:graphicData>
            </a:graphic>
          </wp:inline>
        </w:drawing>
      </w:r>
    </w:p>
    <w:p w:rsidR="00B479C2">
      <w:pPr>
        <w:spacing w:after="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sorgu tarafından döndürülen Person nesneleri ertelenmiş model örnekleri olacaktır (bkz. defer()). Bu, sorgudan çıkarılan alanların</w:t>
      </w:r>
      <w:r>
        <w:rPr>
          <w:rFonts w:ascii="Calibri" w:eastAsia="Calibri" w:hAnsi="Calibri" w:cs="Calibri"/>
          <w:color w:val="000000"/>
          <w:sz w:val="24"/>
          <w:szCs w:val="22"/>
          <w:lang w:val="en-US" w:eastAsia="en-US" w:bidi="ar-SA"/>
        </w:rPr>
        <w:t xml:space="preserve"> talep üzerine yükleneceği anlamına gelir. Örneğin:</w:t>
      </w:r>
      <w:r>
        <w:rPr>
          <w:rFonts w:ascii="Calibri" w:eastAsia="Calibri" w:hAnsi="Calibri" w:cs="Calibri"/>
          <w:color w:val="000000"/>
          <w:sz w:val="24"/>
          <w:szCs w:val="22"/>
          <w:lang w:val="en-US" w:eastAsia="en-US" w:bidi="ar-SA"/>
        </w:rPr>
        <w:t xml:space="preserve"> </w:t>
      </w:r>
    </w:p>
    <w:p w:rsidR="00B479C2">
      <w:pPr>
        <w:spacing w:after="47"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562100"/>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xmlns:r="http://schemas.openxmlformats.org/officeDocument/2006/relationships" r:embed="rId38"/>
                    <a:stretch>
                      <a:fillRect/>
                    </a:stretch>
                  </pic:blipFill>
                  <pic:spPr>
                    <a:xfrm>
                      <a:off x="0" y="0"/>
                      <a:ext cx="5724525" cy="15621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Dışarıdan bakıldığında, sorgunun hem adı hem de soyadı getirdiği gibi görünüyor. Ancak, bu örnek aslında 3 sorgu çalıştırdı. Yalnızca adlar raw() sorgusuyla getirildi –</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soyadları ise yazdırıldıklarında talep üzerine getirildi.</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Sadece bir alanı atlamamalısınız </w:t>
      </w:r>
      <w:r>
        <w:rPr>
          <w:rFonts w:ascii="Calibri" w:eastAsia="Calibri" w:hAnsi="Calibri" w:cs="Calibri"/>
          <w:color w:val="000000"/>
          <w:sz w:val="24"/>
          <w:szCs w:val="22"/>
          <w:lang w:val="en-US" w:eastAsia="en-US" w:bidi="ar-SA"/>
        </w:rPr>
        <w:t xml:space="preserve">- </w:t>
      </w:r>
      <w:r>
        <w:rPr>
          <w:rFonts w:ascii="Calibri" w:eastAsia="Calibri" w:hAnsi="Calibri" w:cs="Calibri"/>
          <w:color w:val="000000"/>
          <w:sz w:val="24"/>
          <w:szCs w:val="22"/>
          <w:lang w:val="en-US" w:eastAsia="en-US" w:bidi="ar-SA"/>
        </w:rPr>
        <w:t>birincil anahtar alanı. Django, model örneklerini tanımlamak için birincil anahtarı kullanır, bu nedenle her zaman raw sorgusuna dahil edilmelidir. Birincil an</w:t>
      </w:r>
      <w:r>
        <w:rPr>
          <w:rFonts w:ascii="Calibri" w:eastAsia="Calibri" w:hAnsi="Calibri" w:cs="Calibri"/>
          <w:color w:val="000000"/>
          <w:sz w:val="24"/>
          <w:szCs w:val="22"/>
          <w:lang w:val="en-US" w:eastAsia="en-US" w:bidi="ar-SA"/>
        </w:rPr>
        <w:t xml:space="preserve">ahtarı eklemeyi unutursanız, FieldDoesNotExist istisnası </w:t>
      </w:r>
      <w:r>
        <w:rPr>
          <w:rFonts w:ascii="Calibri" w:eastAsia="Calibri" w:hAnsi="Calibri" w:cs="Calibri"/>
          <w:color w:val="000000"/>
          <w:sz w:val="24"/>
          <w:szCs w:val="22"/>
          <w:lang w:val="en-US" w:eastAsia="en-US" w:bidi="ar-SA"/>
        </w:rPr>
        <w:t xml:space="preserve">yükseltilecektir. </w:t>
      </w:r>
    </w:p>
    <w:p w:rsidR="00B479C2">
      <w:pPr>
        <w:spacing w:after="299"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 xml:space="preserve">raw()'a parametre geçirme </w:t>
      </w:r>
    </w:p>
    <w:p w:rsidR="00B479C2">
      <w:pPr>
        <w:spacing w:after="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Parametreli sorgular gerçekleştirmeniz gerekiyorsa, raw()'a params argümanını </w:t>
      </w:r>
      <w:r>
        <w:rPr>
          <w:rFonts w:ascii="Calibri" w:eastAsia="Calibri" w:hAnsi="Calibri" w:cs="Calibri"/>
          <w:color w:val="000000"/>
          <w:sz w:val="24"/>
          <w:szCs w:val="22"/>
          <w:lang w:val="en-US" w:eastAsia="en-US" w:bidi="ar-SA"/>
        </w:rPr>
        <w:t xml:space="preserve">kullanabilirsiniz: </w:t>
      </w:r>
    </w:p>
    <w:p w:rsidR="00B479C2">
      <w:pPr>
        <w:spacing w:after="49"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44767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xmlns:r="http://schemas.openxmlformats.org/officeDocument/2006/relationships" r:embed="rId39"/>
                    <a:stretch>
                      <a:fillRect/>
                    </a:stretch>
                  </pic:blipFill>
                  <pic:spPr>
                    <a:xfrm>
                      <a:off x="0" y="0"/>
                      <a:ext cx="5724525" cy="447675"/>
                    </a:xfrm>
                    <a:prstGeom prst="rect">
                      <a:avLst/>
                    </a:prstGeom>
                  </pic:spPr>
                </pic:pic>
              </a:graphicData>
            </a:graphic>
          </wp:inline>
        </w:drawing>
      </w:r>
    </w:p>
    <w:p w:rsidR="00B479C2">
      <w:pPr>
        <w:spacing w:after="282"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w:t>
      </w:r>
      <w:r>
        <w:rPr>
          <w:rFonts w:ascii="Calibri" w:eastAsia="Calibri" w:hAnsi="Calibri" w:cs="Calibri"/>
          <w:color w:val="000000"/>
          <w:sz w:val="24"/>
          <w:szCs w:val="22"/>
          <w:lang w:val="en-US" w:eastAsia="en-US" w:bidi="ar-SA"/>
        </w:rPr>
        <w:t>params`, parametrelerin bir listesi veya sözlüğüd</w:t>
      </w:r>
      <w:r>
        <w:rPr>
          <w:rFonts w:ascii="Calibri" w:eastAsia="Calibri" w:hAnsi="Calibri" w:cs="Calibri"/>
          <w:color w:val="000000"/>
          <w:sz w:val="24"/>
          <w:szCs w:val="22"/>
          <w:lang w:val="en-US" w:eastAsia="en-US" w:bidi="ar-SA"/>
        </w:rPr>
        <w:t xml:space="preserve">ür. Veritabanı motorunuzdan bağımsız olarak, sorgu dizesinde liste için `%s` yer tutucularını veya sözlük için `%(key)s` yer tutucularını (key yerine sözlük anahtarı kullanılır) kullanacaksınız. Bu yer </w:t>
      </w:r>
      <w:r>
        <w:rPr>
          <w:rFonts w:ascii="Calibri" w:eastAsia="Calibri" w:hAnsi="Calibri" w:cs="Calibri"/>
          <w:color w:val="000000"/>
          <w:sz w:val="24"/>
          <w:szCs w:val="22"/>
          <w:lang w:val="en-US" w:eastAsia="en-US" w:bidi="ar-SA"/>
        </w:rPr>
        <w:t>tutuc</w:t>
      </w:r>
      <w:r>
        <w:rPr>
          <w:rFonts w:ascii="Calibri" w:eastAsia="Calibri" w:hAnsi="Calibri" w:cs="Calibri"/>
          <w:color w:val="000000"/>
          <w:sz w:val="24"/>
          <w:szCs w:val="22"/>
          <w:lang w:val="en-US" w:eastAsia="en-US" w:bidi="ar-SA"/>
        </w:rPr>
        <w:t>ular, `params` argümanındaki parametrelerle değiştirilecektir.</w:t>
      </w: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Özel SQL sorgularını doğrudan çalıştırma</w:t>
      </w:r>
      <w:r>
        <w:rPr>
          <w:rFonts w:ascii="Calibri" w:eastAsia="Calibri" w:hAnsi="Calibri" w:cs="Calibri"/>
          <w:color w:val="7030A0"/>
          <w:sz w:val="36"/>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Bazen Manager.raw() bile yeterli olmayabilir: modellere düzgün bir şekilde eşleşmeyen sorgular gerçekleştirmeniz veya doğrudan UPDATE, INSERT veya DEL</w:t>
      </w:r>
      <w:r>
        <w:rPr>
          <w:rFonts w:ascii="Calibri" w:eastAsia="Calibri" w:hAnsi="Calibri" w:cs="Calibri"/>
          <w:color w:val="000000"/>
          <w:sz w:val="24"/>
          <w:szCs w:val="22"/>
          <w:lang w:val="en-US" w:eastAsia="en-US" w:bidi="ar-SA"/>
        </w:rPr>
        <w:t>ETE sorguları çalıştırmanız gerekebilir.</w:t>
      </w:r>
      <w:r>
        <w:rPr>
          <w:rFonts w:ascii="Calibri" w:eastAsia="Calibri" w:hAnsi="Calibri" w:cs="Calibri"/>
          <w:color w:val="000000"/>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durumlarda, model katmanını tamamen atlayarak veritabanına doğrudan erişebilirsiniz.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django.db.connection nesnesi varsayılan veritabanı bağlantısını temsil eder. Veritabanı bağlantısını kullanmak için, bir imleç nesnesi almak üzere connection.cursor() çağrısını yapın. Ardından, SQL'i çalıştırmak için cursor.execute(sql, [params]) ve sonuç </w:t>
      </w:r>
      <w:r>
        <w:rPr>
          <w:rFonts w:ascii="Calibri" w:eastAsia="Calibri" w:hAnsi="Calibri" w:cs="Calibri"/>
          <w:color w:val="000000"/>
          <w:sz w:val="24"/>
          <w:szCs w:val="22"/>
          <w:lang w:val="en-US" w:eastAsia="en-US" w:bidi="ar-SA"/>
        </w:rPr>
        <w:t>satırlarını döndürmek için cursor.fetchone() veya cursor.fetchall() çağrısını yapın.</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0"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981200"/>
            <wp:effectExtent l="0" t="0" r="0" b="0"/>
            <wp:docPr id="749" name="Picture 749"/>
            <wp:cNvGraphicFramePr/>
            <a:graphic xmlns:a="http://schemas.openxmlformats.org/drawingml/2006/main">
              <a:graphicData uri="http://schemas.openxmlformats.org/drawingml/2006/picture">
                <pic:pic xmlns:pic="http://schemas.openxmlformats.org/drawingml/2006/picture">
                  <pic:nvPicPr>
                    <pic:cNvPr id="749" name="Picture 749"/>
                    <pic:cNvPicPr/>
                  </pic:nvPicPr>
                  <pic:blipFill>
                    <a:blip xmlns:r="http://schemas.openxmlformats.org/officeDocument/2006/relationships" r:embed="rId40"/>
                    <a:stretch>
                      <a:fillRect/>
                    </a:stretch>
                  </pic:blipFill>
                  <pic:spPr>
                    <a:xfrm>
                      <a:off x="0" y="0"/>
                      <a:ext cx="5724525" cy="19812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SQL enjeksiyonuna karşı korunmak için, SQL dizesinde %s yer tutucularının etrafına tırnak işareti koymamalısınız.</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Sorguya gerçek yüzde işaretleri eklem</w:t>
      </w:r>
      <w:r>
        <w:rPr>
          <w:rFonts w:ascii="Calibri" w:eastAsia="Calibri" w:hAnsi="Calibri" w:cs="Calibri"/>
          <w:color w:val="000000"/>
          <w:sz w:val="24"/>
          <w:szCs w:val="22"/>
          <w:lang w:val="en-US" w:eastAsia="en-US" w:bidi="ar-SA"/>
        </w:rPr>
        <w:t>ek istiyorsanız, parametre geçirirken bunları ikiye katlamanız gerektiğini unutmayın:</w:t>
      </w:r>
      <w:r>
        <w:rPr>
          <w:rFonts w:ascii="Calibri" w:eastAsia="Calibri" w:hAnsi="Calibri" w:cs="Calibri"/>
          <w:color w:val="000000"/>
          <w:sz w:val="24"/>
          <w:szCs w:val="22"/>
          <w:lang w:val="en-US" w:eastAsia="en-US" w:bidi="ar-SA"/>
        </w:rPr>
        <w:t xml:space="preserve"> </w:t>
      </w:r>
    </w:p>
    <w:p w:rsidR="00B479C2">
      <w:pPr>
        <w:spacing w:after="52"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504825"/>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xmlns:r="http://schemas.openxmlformats.org/officeDocument/2006/relationships" r:embed="rId41"/>
                    <a:stretch>
                      <a:fillRect/>
                    </a:stretch>
                  </pic:blipFill>
                  <pic:spPr>
                    <a:xfrm>
                      <a:off x="0" y="0"/>
                      <a:ext cx="5724525" cy="504825"/>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Birden fazla veritabanı kullanıyorsanız, belirli bir veritabanı için bağlantıyı (ve imleci) </w:t>
      </w:r>
      <w:r>
        <w:rPr>
          <w:rFonts w:ascii="Calibri" w:eastAsia="Calibri" w:hAnsi="Calibri" w:cs="Calibri"/>
          <w:color w:val="000000"/>
          <w:sz w:val="24"/>
          <w:szCs w:val="22"/>
          <w:lang w:val="en-US" w:eastAsia="en-US" w:bidi="ar-SA"/>
        </w:rPr>
        <w:t>elde etmek üzere `django.db.connections` kullanabilirsiniz. `django.db.conn</w:t>
      </w:r>
      <w:r>
        <w:rPr>
          <w:rFonts w:ascii="Calibri" w:eastAsia="Calibri" w:hAnsi="Calibri" w:cs="Calibri"/>
          <w:color w:val="000000"/>
          <w:sz w:val="24"/>
          <w:szCs w:val="22"/>
          <w:lang w:val="en-US" w:eastAsia="en-US" w:bidi="ar-SA"/>
        </w:rPr>
        <w:t xml:space="preserve">ections`, </w:t>
      </w:r>
      <w:r>
        <w:rPr>
          <w:rFonts w:ascii="Calibri" w:eastAsia="Calibri" w:hAnsi="Calibri" w:cs="Calibri"/>
          <w:color w:val="000000"/>
          <w:sz w:val="24"/>
          <w:szCs w:val="22"/>
          <w:lang w:val="en-US" w:eastAsia="en-US" w:bidi="ar-SA"/>
        </w:rPr>
        <w:t xml:space="preserve">takma adını kullanarak belirli bir bağlantıyı almanızı sağlayan sözlük benzeri </w:t>
      </w:r>
      <w:r>
        <w:rPr>
          <w:rFonts w:ascii="Calibri" w:eastAsia="Calibri" w:hAnsi="Calibri" w:cs="Calibri"/>
          <w:color w:val="000000"/>
          <w:sz w:val="24"/>
          <w:szCs w:val="22"/>
          <w:lang w:val="en-US" w:eastAsia="en-US" w:bidi="ar-SA"/>
        </w:rPr>
        <w:t xml:space="preserve">bir nesnedir: </w:t>
      </w:r>
    </w:p>
    <w:p w:rsidR="00B479C2">
      <w:pPr>
        <w:spacing w:after="0" w:line="259" w:lineRule="auto"/>
        <w:ind w:left="-1" w:right="615" w:firstLine="0"/>
        <w:jc w:val="right"/>
        <w:rPr>
          <w:rFonts w:ascii="Calibri" w:eastAsia="Calibri" w:hAnsi="Calibri" w:cs="Calibri"/>
          <w:color w:val="000000"/>
          <w:sz w:val="24"/>
          <w:szCs w:val="22"/>
          <w:lang w:val="en-US" w:eastAsia="en-US" w:bidi="ar-SA"/>
        </w:rPr>
      </w:pPr>
      <w:r>
        <w:rPr>
          <w:noProof/>
        </w:rPr>
        <w:drawing>
          <wp:inline distT="0" distB="0" distL="0" distR="0">
            <wp:extent cx="5334000" cy="140970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xmlns:r="http://schemas.openxmlformats.org/officeDocument/2006/relationships" r:embed="rId42"/>
                    <a:stretch>
                      <a:fillRect/>
                    </a:stretch>
                  </pic:blipFill>
                  <pic:spPr>
                    <a:xfrm>
                      <a:off x="0" y="0"/>
                      <a:ext cx="5334000" cy="14097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Varsayılan olarak, Python DB API'si sonuçları alan adları olmadan döndürür; bu da bir sözlük yerine bir değer listesi elde etmeniz anlamına gelir. Kü</w:t>
      </w:r>
      <w:r>
        <w:rPr>
          <w:rFonts w:ascii="Calibri" w:eastAsia="Calibri" w:hAnsi="Calibri" w:cs="Calibri"/>
          <w:color w:val="000000"/>
          <w:sz w:val="24"/>
          <w:szCs w:val="22"/>
          <w:lang w:val="en-US" w:eastAsia="en-US" w:bidi="ar-SA"/>
        </w:rPr>
        <w:t xml:space="preserve">çük bir performans ve bellek maliyetiyle, aşağıdaki gibi bir şey kullanarak sonuçları sözlük olarak </w:t>
      </w:r>
      <w:r>
        <w:rPr>
          <w:rFonts w:ascii="Calibri" w:eastAsia="Calibri" w:hAnsi="Calibri" w:cs="Calibri"/>
          <w:color w:val="000000"/>
          <w:sz w:val="24"/>
          <w:szCs w:val="22"/>
          <w:lang w:val="en-US" w:eastAsia="en-US" w:bidi="ar-SA"/>
        </w:rPr>
        <w:t xml:space="preserve">döndürebilirsiniz: </w:t>
      </w:r>
    </w:p>
    <w:p w:rsidR="00B479C2">
      <w:pPr>
        <w:spacing w:after="49"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59067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xmlns:r="http://schemas.openxmlformats.org/officeDocument/2006/relationships" r:embed="rId43"/>
                    <a:stretch>
                      <a:fillRect/>
                    </a:stretch>
                  </pic:blipFill>
                  <pic:spPr>
                    <a:xfrm>
                      <a:off x="0" y="0"/>
                      <a:ext cx="5724525" cy="1590675"/>
                    </a:xfrm>
                    <a:prstGeom prst="rect">
                      <a:avLst/>
                    </a:prstGeom>
                  </pic:spPr>
                </pic:pic>
              </a:graphicData>
            </a:graphic>
          </wp:inline>
        </w:drawing>
      </w:r>
    </w:p>
    <w:p w:rsidR="00B479C2">
      <w:pPr>
        <w:spacing w:after="7"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Bir diğer seçenek ise Python standart kütüphanesinden collections.namedtuple() kullanmaktır. Namedtuple, öznitelik aramasıyla erişileb</w:t>
      </w:r>
      <w:r>
        <w:rPr>
          <w:rFonts w:ascii="Calibri" w:eastAsia="Calibri" w:hAnsi="Calibri" w:cs="Calibri"/>
          <w:color w:val="000000"/>
          <w:sz w:val="24"/>
          <w:szCs w:val="22"/>
          <w:lang w:val="en-US" w:eastAsia="en-US" w:bidi="ar-SA"/>
        </w:rPr>
        <w:t xml:space="preserve">ilen alanlara sahip, demet benzeri bir nesnedir; ayrıca indekslenebilir ve yinelenebilir. Sonuçlar değiştirilemez ve </w:t>
      </w:r>
      <w:r>
        <w:rPr>
          <w:rFonts w:ascii="Calibri" w:eastAsia="Calibri" w:hAnsi="Calibri" w:cs="Calibri"/>
          <w:color w:val="000000"/>
          <w:sz w:val="24"/>
          <w:szCs w:val="22"/>
          <w:lang w:val="en-US" w:eastAsia="en-US" w:bidi="ar-SA"/>
        </w:rPr>
        <w:t xml:space="preserve">alan </w:t>
      </w:r>
      <w:r>
        <w:rPr>
          <w:rFonts w:ascii="Calibri" w:eastAsia="Calibri" w:hAnsi="Calibri" w:cs="Calibri"/>
          <w:color w:val="000000"/>
          <w:sz w:val="24"/>
          <w:szCs w:val="22"/>
          <w:lang w:val="en-US" w:eastAsia="en-US" w:bidi="ar-SA"/>
        </w:rPr>
        <w:t>adları veya indeksler aracılığıyla erişilebilir, bu da faydalı olabilir:</w:t>
      </w:r>
      <w:r>
        <w:rPr>
          <w:rFonts w:ascii="Calibri" w:eastAsia="Calibri" w:hAnsi="Calibri" w:cs="Calibri"/>
          <w:color w:val="000000"/>
          <w:sz w:val="24"/>
          <w:szCs w:val="22"/>
          <w:lang w:val="en-US" w:eastAsia="en-US" w:bidi="ar-SA"/>
        </w:rPr>
        <w:t xml:space="preserve"> </w:t>
      </w:r>
    </w:p>
    <w:p w:rsidR="00B479C2">
      <w:pPr>
        <w:spacing w:after="51"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25717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xmlns:r="http://schemas.openxmlformats.org/officeDocument/2006/relationships" r:embed="rId44"/>
                    <a:stretch>
                      <a:fillRect/>
                    </a:stretch>
                  </pic:blipFill>
                  <pic:spPr>
                    <a:xfrm>
                      <a:off x="0" y="0"/>
                      <a:ext cx="5724525" cy="257175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`dictfetchall()` ve `namedtuplefetchall()` örnekleri, bir imlecin farklı tablolardaki sütunları ayırt edememesi nedeniyle benzersiz sütun adları varsayar.</w:t>
      </w:r>
      <w:r>
        <w:rPr>
          <w:rFonts w:ascii="Calibri" w:eastAsia="Calibri" w:hAnsi="Calibri" w:cs="Calibri"/>
          <w:color w:val="000000"/>
          <w:sz w:val="24"/>
          <w:szCs w:val="22"/>
          <w:lang w:val="en-US" w:eastAsia="en-US" w:bidi="ar-SA"/>
        </w:rPr>
        <w:t xml:space="preserve"> </w:t>
      </w:r>
    </w:p>
    <w:p w:rsidR="00B479C2">
      <w:pPr>
        <w:spacing w:after="183"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İşte üçü arasındaki farka bir örnek:</w:t>
      </w:r>
      <w:r>
        <w:rPr>
          <w:rFonts w:ascii="Calibri" w:eastAsia="Calibri" w:hAnsi="Calibri" w:cs="Calibri"/>
          <w:color w:val="000000"/>
          <w:sz w:val="24"/>
          <w:szCs w:val="22"/>
          <w:lang w:val="en-US" w:eastAsia="en-US" w:bidi="ar-SA"/>
        </w:rPr>
        <w:t xml:space="preserve"> </w:t>
      </w:r>
    </w:p>
    <w:p w:rsidR="00B479C2">
      <w:pPr>
        <w:spacing w:after="56"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3057525"/>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xmlns:r="http://schemas.openxmlformats.org/officeDocument/2006/relationships" r:embed="rId45"/>
                    <a:stretch>
                      <a:fillRect/>
                    </a:stretch>
                  </pic:blipFill>
                  <pic:spPr>
                    <a:xfrm>
                      <a:off x="0" y="0"/>
                      <a:ext cx="5724525" cy="3057525"/>
                    </a:xfrm>
                    <a:prstGeom prst="rect">
                      <a:avLst/>
                    </a:prstGeom>
                  </pic:spPr>
                </pic:pic>
              </a:graphicData>
            </a:graphic>
          </wp:inline>
        </w:drawing>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Bağlantılar ve İmleçler</w:t>
      </w:r>
      <w:r>
        <w:rPr>
          <w:rFonts w:ascii="Calibri" w:eastAsia="Calibri" w:hAnsi="Calibri" w:cs="Calibri"/>
          <w:color w:val="000000"/>
          <w:sz w:val="36"/>
          <w:szCs w:val="22"/>
          <w:vertAlign w:val="subscript"/>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Bağlantı ve imleç, işlem yönetim</w:t>
      </w:r>
      <w:r>
        <w:rPr>
          <w:rFonts w:ascii="Calibri" w:eastAsia="Calibri" w:hAnsi="Calibri" w:cs="Calibri"/>
          <w:color w:val="000000"/>
          <w:sz w:val="24"/>
          <w:szCs w:val="22"/>
          <w:lang w:val="en-US" w:eastAsia="en-US" w:bidi="ar-SA"/>
        </w:rPr>
        <w:t>i söz konusu olduğunda farklılık gösterse de, çoğunlukla PEP 249'da açıklanan standart Python DB</w:t>
      </w:r>
      <w:r>
        <w:rPr>
          <w:rFonts w:ascii="Calibri" w:eastAsia="Calibri" w:hAnsi="Calibri" w:cs="Calibri"/>
          <w:color w:val="000000"/>
          <w:sz w:val="24"/>
          <w:szCs w:val="22"/>
          <w:lang w:val="en-US" w:eastAsia="en-US" w:bidi="ar-SA"/>
        </w:rPr>
        <w:t xml:space="preserve">-API'sini uygular.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Python DB-</w:t>
      </w:r>
      <w:r>
        <w:rPr>
          <w:rFonts w:ascii="Calibri" w:eastAsia="Calibri" w:hAnsi="Calibri" w:cs="Calibri"/>
          <w:color w:val="000000"/>
          <w:sz w:val="24"/>
          <w:szCs w:val="22"/>
          <w:lang w:val="en-US" w:eastAsia="en-US" w:bidi="ar-SA"/>
        </w:rPr>
        <w:t>API'sine aşina değilseniz, cursor.execute() içindeki SQL ifadesinin, parametreleri doğrudan SQL içine eklemek yerine yer tutucu</w:t>
      </w:r>
      <w:r>
        <w:rPr>
          <w:rFonts w:ascii="Calibri" w:eastAsia="Calibri" w:hAnsi="Calibri" w:cs="Calibri"/>
          <w:color w:val="000000"/>
          <w:sz w:val="24"/>
          <w:szCs w:val="22"/>
          <w:lang w:val="en-US" w:eastAsia="en-US" w:bidi="ar-SA"/>
        </w:rPr>
        <w:t xml:space="preserve">lar, "%s" kullandığını unutmayın. Bu tekniği kullanırsanız, altta yatan veritabanı kütüphanesi </w:t>
      </w:r>
      <w:r>
        <w:rPr>
          <w:rFonts w:ascii="Calibri" w:eastAsia="Calibri" w:hAnsi="Calibri" w:cs="Calibri"/>
          <w:color w:val="000000"/>
          <w:sz w:val="24"/>
          <w:szCs w:val="22"/>
          <w:lang w:val="en-US" w:eastAsia="en-US" w:bidi="ar-SA"/>
        </w:rPr>
        <w:t>parametrelerinizi gerekt</w:t>
      </w:r>
      <w:r>
        <w:rPr>
          <w:rFonts w:ascii="Calibri" w:eastAsia="Calibri" w:hAnsi="Calibri" w:cs="Calibri"/>
          <w:color w:val="000000"/>
          <w:sz w:val="24"/>
          <w:szCs w:val="22"/>
          <w:lang w:val="en-US" w:eastAsia="en-US" w:bidi="ar-SA"/>
        </w:rPr>
        <w:t>iği gibi otomatik olarak kaçış karakterleriyle işleyecektir.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Ayrıca, Django'nun SQLite Python bağlamaları tarafından kullanılan "?" y</w:t>
      </w:r>
      <w:r>
        <w:rPr>
          <w:rFonts w:ascii="Calibri" w:eastAsia="Calibri" w:hAnsi="Calibri" w:cs="Calibri"/>
          <w:color w:val="000000"/>
          <w:sz w:val="24"/>
          <w:szCs w:val="22"/>
          <w:lang w:val="en-US" w:eastAsia="en-US" w:bidi="ar-SA"/>
        </w:rPr>
        <w:t>er tutucusu yerine "%s" yer tutucusunu beklediğini unutmayın. Bu, tutarlılık ve mantıklılık içindir.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Bir imleci bağlam yöneticisi olarak kullanma:</w:t>
      </w:r>
      <w:r>
        <w:rPr>
          <w:rFonts w:ascii="Calibri" w:eastAsia="Calibri" w:hAnsi="Calibri" w:cs="Calibri"/>
          <w:color w:val="000000"/>
          <w:sz w:val="24"/>
          <w:szCs w:val="22"/>
          <w:lang w:val="en-US" w:eastAsia="en-US" w:bidi="ar-SA"/>
        </w:rPr>
        <w:t xml:space="preserve"> </w:t>
      </w:r>
    </w:p>
    <w:p w:rsidR="00B479C2">
      <w:pPr>
        <w:spacing w:after="119" w:line="259" w:lineRule="auto"/>
        <w:ind w:left="-1" w:right="3961" w:firstLine="0"/>
        <w:jc w:val="center"/>
        <w:rPr>
          <w:rFonts w:ascii="Calibri" w:eastAsia="Calibri" w:hAnsi="Calibri" w:cs="Calibri"/>
          <w:color w:val="000000"/>
          <w:sz w:val="24"/>
          <w:szCs w:val="22"/>
          <w:lang w:val="en-US" w:eastAsia="en-US" w:bidi="ar-SA"/>
        </w:rPr>
      </w:pPr>
      <w:r>
        <w:rPr>
          <w:noProof/>
        </w:rPr>
        <w:drawing>
          <wp:inline distT="0" distB="0" distL="0" distR="0">
            <wp:extent cx="3209925" cy="62865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xmlns:r="http://schemas.openxmlformats.org/officeDocument/2006/relationships" r:embed="rId46"/>
                    <a:stretch>
                      <a:fillRect/>
                    </a:stretch>
                  </pic:blipFill>
                  <pic:spPr>
                    <a:xfrm>
                      <a:off x="0" y="0"/>
                      <a:ext cx="3209925" cy="62865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Şuna eşdeğerdir:</w:t>
      </w:r>
      <w:r>
        <w:rPr>
          <w:rFonts w:ascii="Calibri" w:eastAsia="Calibri" w:hAnsi="Calibri" w:cs="Calibri"/>
          <w:color w:val="000000"/>
          <w:sz w:val="24"/>
          <w:szCs w:val="22"/>
          <w:lang w:val="en-US" w:eastAsia="en-US" w:bidi="ar-SA"/>
        </w:rPr>
        <w:t xml:space="preserve"> </w:t>
      </w:r>
    </w:p>
    <w:p w:rsidR="00B479C2">
      <w:pPr>
        <w:spacing w:after="234" w:line="259" w:lineRule="auto"/>
        <w:ind w:left="-1" w:right="4577" w:firstLine="0"/>
        <w:jc w:val="center"/>
        <w:rPr>
          <w:rFonts w:ascii="Calibri" w:eastAsia="Calibri" w:hAnsi="Calibri" w:cs="Calibri"/>
          <w:color w:val="000000"/>
          <w:sz w:val="24"/>
          <w:szCs w:val="22"/>
          <w:lang w:val="en-US" w:eastAsia="en-US" w:bidi="ar-SA"/>
        </w:rPr>
      </w:pPr>
      <w:r>
        <w:rPr>
          <w:noProof/>
        </w:rPr>
        <w:drawing>
          <wp:inline distT="0" distB="0" distL="0" distR="0">
            <wp:extent cx="2819400" cy="138112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xmlns:r="http://schemas.openxmlformats.org/officeDocument/2006/relationships" r:embed="rId47"/>
                    <a:stretch>
                      <a:fillRect/>
                    </a:stretch>
                  </pic:blipFill>
                  <pic:spPr>
                    <a:xfrm>
                      <a:off x="0" y="0"/>
                      <a:ext cx="2819400" cy="1381125"/>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pStyle w:val="Heading2"/>
        <w:keepNext/>
        <w:keepLines/>
        <w:spacing w:after="83" w:line="259" w:lineRule="auto"/>
        <w:ind w:left="-5" w:hanging="10"/>
        <w:rPr>
          <w:rFonts w:ascii="Calibri" w:eastAsia="Calibri" w:hAnsi="Calibri" w:cs="Calibri"/>
          <w:color w:val="7030A0"/>
          <w:sz w:val="36"/>
          <w:szCs w:val="22"/>
          <w:lang w:val="en-US" w:eastAsia="en-US" w:bidi="ar-SA"/>
        </w:rPr>
      </w:pPr>
      <w:r>
        <w:rPr>
          <w:rFonts w:ascii="Calibri" w:eastAsia="Calibri" w:hAnsi="Calibri" w:cs="Calibri"/>
          <w:color w:val="7030A0"/>
          <w:sz w:val="36"/>
          <w:szCs w:val="22"/>
          <w:lang w:val="en-US" w:eastAsia="en-US" w:bidi="ar-SA"/>
        </w:rPr>
        <w:t>Saklı prosedürleri çağırma</w:t>
      </w:r>
      <w:r>
        <w:rPr>
          <w:rFonts w:ascii="Calibri" w:eastAsia="Calibri" w:hAnsi="Calibri" w:cs="Calibri"/>
          <w:color w:val="7030A0"/>
          <w:sz w:val="36"/>
          <w:szCs w:val="22"/>
          <w:lang w:val="en-US" w:eastAsia="en-US" w:bidi="ar-SA"/>
        </w:rPr>
        <w:t xml:space="preserve"> </w:t>
      </w:r>
    </w:p>
    <w:p w:rsidR="00B479C2">
      <w:pPr>
        <w:spacing w:after="172" w:line="269" w:lineRule="auto"/>
        <w:ind w:left="-5" w:right="429" w:hanging="1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CursorWrapper.callproc(procname, params=None, kparams=None)¶ </w:t>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Verilen ada sahip bir veritabanı saklı prosedürünü çağırır. Giriş parametrelerinin bir dizisi (params) veya sözlüğü (kparams) sağlanabilir. Çoğu veritabanı kparams'ı desteklemez. Django'nun yerl</w:t>
      </w:r>
      <w:r>
        <w:rPr>
          <w:rFonts w:ascii="Calibri" w:eastAsia="Calibri" w:hAnsi="Calibri" w:cs="Calibri"/>
          <w:color w:val="000000"/>
          <w:sz w:val="24"/>
          <w:szCs w:val="22"/>
          <w:lang w:val="en-US" w:eastAsia="en-US" w:bidi="ar-SA"/>
        </w:rPr>
        <w:t>eşik arka uçlarından yalnızca Oracle bunu destekler.</w:t>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rsidR="00B479C2">
      <w:pPr>
        <w:spacing w:after="0"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Örneğin, bir Oracle veritabanında şu saklı prosedür verildiğinde:</w:t>
      </w:r>
      <w:r>
        <w:rPr>
          <w:rFonts w:ascii="Calibri" w:eastAsia="Calibri" w:hAnsi="Calibri" w:cs="Calibri"/>
          <w:color w:val="000000"/>
          <w:sz w:val="24"/>
          <w:szCs w:val="22"/>
          <w:lang w:val="en-US" w:eastAsia="en-US" w:bidi="ar-SA"/>
        </w:rPr>
        <w:t xml:space="preserve"> </w:t>
      </w:r>
    </w:p>
    <w:p w:rsidR="00B479C2">
      <w:pPr>
        <w:spacing w:after="51" w:line="259" w:lineRule="auto"/>
        <w:ind w:left="-1" w:right="0" w:firstLine="0"/>
        <w:rPr>
          <w:rFonts w:ascii="Calibri" w:eastAsia="Calibri" w:hAnsi="Calibri" w:cs="Calibri"/>
          <w:color w:val="000000"/>
          <w:sz w:val="24"/>
          <w:szCs w:val="22"/>
          <w:lang w:val="en-US" w:eastAsia="en-US" w:bidi="ar-SA"/>
        </w:rPr>
      </w:pPr>
      <w:r>
        <w:rPr>
          <w:noProof/>
        </w:rPr>
        <w:drawing>
          <wp:inline distT="0" distB="0" distL="0" distR="0">
            <wp:extent cx="5724525" cy="16383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xmlns:r="http://schemas.openxmlformats.org/officeDocument/2006/relationships" r:embed="rId48"/>
                    <a:stretch>
                      <a:fillRect/>
                    </a:stretch>
                  </pic:blipFill>
                  <pic:spPr>
                    <a:xfrm>
                      <a:off x="0" y="0"/>
                      <a:ext cx="5724525" cy="1638300"/>
                    </a:xfrm>
                    <a:prstGeom prst="rect">
                      <a:avLst/>
                    </a:prstGeom>
                  </pic:spPr>
                </pic:pic>
              </a:graphicData>
            </a:graphic>
          </wp:inline>
        </w:drawing>
      </w:r>
    </w:p>
    <w:p w:rsidR="00B479C2">
      <w:pPr>
        <w:spacing w:after="168" w:line="271" w:lineRule="auto"/>
        <w:ind w:left="-5" w:right="44" w:hanging="10"/>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Bu, şu şekilde adlandırılacaktır:</w:t>
      </w:r>
      <w:r>
        <w:rPr>
          <w:rFonts w:ascii="Calibri" w:eastAsia="Calibri" w:hAnsi="Calibri" w:cs="Calibri"/>
          <w:color w:val="000000"/>
          <w:sz w:val="24"/>
          <w:szCs w:val="22"/>
          <w:lang w:val="en-US" w:eastAsia="en-US" w:bidi="ar-SA"/>
        </w:rPr>
        <w:t xml:space="preserve"> </w:t>
      </w:r>
    </w:p>
    <w:p w:rsidR="00B479C2">
      <w:pPr>
        <w:spacing w:after="119" w:line="259" w:lineRule="auto"/>
        <w:ind w:left="-1" w:right="615" w:firstLine="0"/>
        <w:jc w:val="right"/>
        <w:rPr>
          <w:rFonts w:ascii="Calibri" w:eastAsia="Calibri" w:hAnsi="Calibri" w:cs="Calibri"/>
          <w:color w:val="000000"/>
          <w:sz w:val="24"/>
          <w:szCs w:val="22"/>
          <w:lang w:val="en-US" w:eastAsia="en-US" w:bidi="ar-SA"/>
        </w:rPr>
      </w:pPr>
      <w:r>
        <w:rPr>
          <w:noProof/>
        </w:rPr>
        <w:drawing>
          <wp:inline distT="0" distB="0" distL="0" distR="0">
            <wp:extent cx="5334000" cy="723900"/>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xmlns:r="http://schemas.openxmlformats.org/officeDocument/2006/relationships" r:embed="rId49"/>
                    <a:stretch>
                      <a:fillRect/>
                    </a:stretch>
                  </pic:blipFill>
                  <pic:spPr>
                    <a:xfrm>
                      <a:off x="0" y="0"/>
                      <a:ext cx="5334000" cy="723900"/>
                    </a:xfrm>
                    <a:prstGeom prst="rect">
                      <a:avLst/>
                    </a:prstGeom>
                  </pic:spPr>
                </pic:pic>
              </a:graphicData>
            </a:graphic>
          </wp:inline>
        </w:drawing>
      </w:r>
      <w:r>
        <w:rPr>
          <w:rFonts w:ascii="Calibri" w:eastAsia="Calibri" w:hAnsi="Calibri" w:cs="Calibri"/>
          <w:color w:val="000000"/>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84"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0" w:line="259" w:lineRule="auto"/>
        <w:ind w:left="0" w:right="0" w:firstLine="0"/>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104" w:line="259" w:lineRule="auto"/>
        <w:ind w:left="0" w:right="0" w:firstLine="0"/>
        <w:jc w:val="both"/>
        <w:rPr>
          <w:rFonts w:ascii="Calibri" w:eastAsia="Calibri" w:hAnsi="Calibri" w:cs="Calibri"/>
          <w:color w:val="000000"/>
          <w:sz w:val="24"/>
          <w:szCs w:val="22"/>
          <w:lang w:val="en-US" w:eastAsia="en-US" w:bidi="ar-SA"/>
        </w:rPr>
      </w:pPr>
      <w:r>
        <w:rPr>
          <w:rFonts w:ascii="Calibri" w:eastAsia="Calibri" w:hAnsi="Calibri" w:cs="Calibri"/>
          <w:color w:val="3C4043"/>
          <w:sz w:val="24"/>
          <w:szCs w:val="22"/>
          <w:lang w:val="en-US" w:eastAsia="en-US" w:bidi="ar-SA"/>
        </w:rPr>
        <w:t xml:space="preserve"> </w:t>
      </w:r>
    </w:p>
    <w:p w:rsidR="00B479C2">
      <w:pPr>
        <w:spacing w:after="0" w:line="259" w:lineRule="auto"/>
        <w:ind w:left="0" w:right="0" w:firstLine="0"/>
        <w:jc w:val="both"/>
        <w:rPr>
          <w:rFonts w:ascii="Calibri" w:eastAsia="Calibri" w:hAnsi="Calibri" w:cs="Calibri"/>
          <w:color w:val="000000"/>
          <w:sz w:val="24"/>
          <w:szCs w:val="22"/>
          <w:lang w:val="en-US" w:eastAsia="en-US" w:bidi="ar-SA"/>
        </w:rPr>
      </w:pPr>
      <w:r>
        <w:rPr>
          <w:rFonts w:ascii="Calibri" w:eastAsia="Calibri" w:hAnsi="Calibri" w:cs="Calibri"/>
          <w:color w:val="000000"/>
          <w:sz w:val="24"/>
          <w:szCs w:val="22"/>
          <w:lang w:val="en-US" w:eastAsia="en-US" w:bidi="ar-SA"/>
        </w:rPr>
        <w:t xml:space="preserve"> </w:t>
      </w:r>
    </w:p>
    <w:p>
      <w:pPr>
        <w:spacing w:before="0" w:after="0"/>
        <w:rPr>
          <w:sz w:val="0"/>
          <w:szCs w:val="0"/>
        </w:rPr>
        <w:sectPr>
          <w:footerReference w:type="even" r:id="rId50"/>
          <w:footerReference w:type="default" r:id="rId51"/>
          <w:footerReference w:type="first" r:id="rId52"/>
          <w:type w:val="nextPage"/>
          <w:pgSz w:w="11905" w:h="16840"/>
          <w:pgMar w:top="1440" w:right="1397" w:bottom="1463" w:left="1441" w:header="720" w:footer="0" w:gutter="0"/>
          <w:pgNumType w:start="1"/>
          <w:cols w:space="720"/>
        </w:sectPr>
      </w:pPr>
    </w:p>
    <w:p w14:paraId="2B79BDCD">
      <w:pPr>
        <w:pBdr>
          <w:bottom w:val="single" w:sz="4" w:space="6" w:color="0C4B33"/>
        </w:pBdr>
        <w:spacing w:before="200" w:after="300" w:line="240" w:lineRule="auto"/>
        <w:rPr>
          <w:rFonts w:ascii="Georgia" w:eastAsia="Georgia" w:hAnsi="Georgia" w:cs="Georgia"/>
          <w:i w:val="0"/>
          <w:iCs w:val="0"/>
          <w:color w:val="333333"/>
          <w:sz w:val="20"/>
          <w:szCs w:val="20"/>
          <w:u w:val="none"/>
          <w:lang w:val="en-US" w:eastAsia="en-US" w:bidi="ar-SA"/>
        </w:rPr>
      </w:pPr>
      <w:r>
        <w:rPr>
          <w:rFonts w:ascii="Verdana" w:eastAsia="Verdana" w:hAnsi="Verdana" w:cs="Verdana"/>
          <w:b/>
          <w:bCs/>
          <w:i w:val="0"/>
          <w:iCs w:val="0"/>
          <w:color w:val="0C4B33"/>
          <w:sz w:val="46"/>
          <w:szCs w:val="46"/>
          <w:u w:val="none"/>
          <w:lang w:val="en-US" w:eastAsia="en-US" w:bidi="ar-SA"/>
        </w:rPr>
        <w:t>Veritabanı işlemleri</w:t>
      </w:r>
    </w:p>
    <w:p w14:paraId="2F92BA2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Django, veritabanı işlemlerinin nasıl yönetileceğini kontrol etmeniz için birkaç yol sunar.</w:t>
      </w:r>
    </w:p>
    <w:p w14:paraId="3C65C278">
      <w:pPr>
        <w:spacing w:before="100" w:after="100" w:line="240" w:lineRule="auto"/>
        <w:rPr>
          <w:rFonts w:ascii="Georgia" w:eastAsia="Georgia" w:hAnsi="Georgia" w:cs="Georgia"/>
          <w:color w:val="333333"/>
          <w:sz w:val="20"/>
          <w:szCs w:val="20"/>
          <w:lang w:val="en-US" w:eastAsia="en-US" w:bidi="ar-SA"/>
        </w:rPr>
      </w:pPr>
    </w:p>
    <w:p w14:paraId="225D6C5A">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Veritabanı işlemlerini yönetme</w:t>
      </w:r>
    </w:p>
    <w:p w14:paraId="6AC9BBE1">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Django'nun varsayılan işlem davranışı</w:t>
      </w:r>
    </w:p>
    <w:p w14:paraId="13765F5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Django'nun varsayılan davranışı, otomatik onay modunda çalışmaktır. Aktif bir işlem olmadığı sürece, her sorgu hemen veritabanına kaydedilir. Ayrıntılar için aşağıya bakın.</w:t>
      </w:r>
    </w:p>
    <w:p w14:paraId="22DA1572">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 birden fazla sorgu gerektiren ORM işlemlerinin, özellikle de </w:t>
      </w:r>
      <w:r>
        <w:rPr>
          <w:rFonts w:ascii="Consolas" w:eastAsia="Consolas" w:hAnsi="Consolas" w:cs="Consolas"/>
          <w:color w:val="E74C3C"/>
          <w:sz w:val="18"/>
          <w:szCs w:val="18"/>
          <w:highlight w:val="lightGray"/>
          <w:lang w:val="en-US" w:eastAsia="en-US" w:bidi="ar-SA"/>
        </w:rPr>
        <w:t xml:space="preserve">delete()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 xml:space="preserve">update() </w:t>
      </w:r>
      <w:r>
        <w:rPr>
          <w:rFonts w:ascii="Georgia" w:eastAsia="Georgia" w:hAnsi="Georgia" w:cs="Georgia"/>
          <w:b w:val="0"/>
          <w:bCs w:val="0"/>
          <w:i w:val="0"/>
          <w:iCs w:val="0"/>
          <w:color w:val="333333"/>
          <w:sz w:val="20"/>
          <w:szCs w:val="20"/>
          <w:lang w:val="en-US" w:eastAsia="en-US" w:bidi="ar-SA"/>
        </w:rPr>
        <w:t>sorgularının bütünlüğünü garanti etmek için otomatik olarak işlemler veya kaydetme noktaları kullanır.</w:t>
      </w:r>
    </w:p>
    <w:p w14:paraId="2EE4D5E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Django'nun </w:t>
      </w:r>
      <w:r>
        <w:rPr>
          <w:rFonts w:ascii="Consolas" w:eastAsia="Consolas" w:hAnsi="Consolas" w:cs="Consolas"/>
          <w:color w:val="E74C3C"/>
          <w:sz w:val="18"/>
          <w:szCs w:val="18"/>
          <w:highlight w:val="lightGray"/>
          <w:lang w:val="en-US" w:eastAsia="en-US" w:bidi="ar-SA"/>
        </w:rPr>
        <w:t xml:space="preserve">TestCase </w:t>
      </w:r>
      <w:r>
        <w:rPr>
          <w:rFonts w:ascii="Georgia" w:eastAsia="Georgia" w:hAnsi="Georgia" w:cs="Georgia"/>
          <w:b w:val="0"/>
          <w:bCs w:val="0"/>
          <w:i w:val="0"/>
          <w:iCs w:val="0"/>
          <w:color w:val="333333"/>
          <w:sz w:val="20"/>
          <w:szCs w:val="20"/>
          <w:lang w:val="en-US" w:eastAsia="en-US" w:bidi="ar-SA"/>
        </w:rPr>
        <w:t>sınıfı da performans nedenleriyle her testi bir işlem içine alır.</w:t>
      </w:r>
    </w:p>
    <w:p w14:paraId="1C78DF58">
      <w:pPr>
        <w:spacing w:before="80" w:after="80" w:line="240" w:lineRule="auto"/>
        <w:rPr>
          <w:rFonts w:ascii="Georgia" w:eastAsia="Georgia" w:hAnsi="Georgia" w:cs="Georgia"/>
          <w:color w:val="333333"/>
          <w:sz w:val="20"/>
          <w:szCs w:val="20"/>
          <w:lang w:val="en-US" w:eastAsia="en-US" w:bidi="ar-SA"/>
        </w:rPr>
      </w:pPr>
    </w:p>
    <w:p w14:paraId="636EBFC8">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İşlemleri HTTP isteklerine bağlama</w:t>
      </w:r>
    </w:p>
    <w:p w14:paraId="35A2E010">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Web'de işlemleri yönetmenin yaygın bir yolu, her isteği bir işlem içine almaktır. Bu davranışı etkinleştirmek istediğiniz her veritabanının yapılandırmasında </w:t>
      </w:r>
      <w:r>
        <w:rPr>
          <w:rFonts w:ascii="Consolas" w:eastAsia="Consolas" w:hAnsi="Consolas" w:cs="Consolas"/>
          <w:color w:val="E74C3C"/>
          <w:sz w:val="18"/>
          <w:szCs w:val="18"/>
          <w:highlight w:val="lightGray"/>
          <w:lang w:val="en-US" w:eastAsia="en-US" w:bidi="ar-SA"/>
        </w:rPr>
        <w:t>ATOMIC_REQUESTS değerini True</w:t>
      </w:r>
      <w:r>
        <w:rPr>
          <w:rFonts w:ascii="Georgia" w:eastAsia="Georgia" w:hAnsi="Georgia" w:cs="Georgia"/>
          <w:b w:val="0"/>
          <w:bCs w:val="0"/>
          <w:i w:val="0"/>
          <w:iCs w:val="0"/>
          <w:color w:val="333333"/>
          <w:sz w:val="20"/>
          <w:szCs w:val="20"/>
          <w:lang w:val="en-US" w:eastAsia="en-US" w:bidi="ar-SA"/>
        </w:rPr>
        <w:t xml:space="preserve"> olarak ayarlayın.</w:t>
      </w:r>
    </w:p>
    <w:p w14:paraId="5DB9572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şu şekilde çalışır. Bir görünüm işlevini çağırmadan önce, Django bir işlem başlatır. Yanıt sorunsuz bir şekilde üretilirse, Django işlemi tamamlar. Görünüm bir istisna üretirse, Django işlemi geri alır.</w:t>
      </w:r>
    </w:p>
    <w:p w14:paraId="6940A06B">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Görünüm kodunuzda, genellikle </w:t>
      </w: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bağlam yöneticisiyle, kaydetme noktalarını kullanarak alt işlemler gerçekleştirebilirsiniz. Ancak, görünümün sonunda değişikliklerin tamamı ya da hiçbiri onaylanacaktır.</w:t>
      </w:r>
    </w:p>
    <w:p w14:paraId="05FDEBCB">
      <w:pPr>
        <w:spacing w:before="60" w:after="6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76EC4576">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1FF56DAD">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Uyarı</w:t>
            </w:r>
          </w:p>
          <w:p w14:paraId="1EA8F1DC">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Bu işlem modelinin basitliği çekici olsa da, trafik arttığında verimsiz hale gelir. Her görünüm için bir işlem açmak bazı ek yükler getirir. Performans üzerindeki etkisi, uygulamanızın sorgu modellerine ve veritabanınızın kilitlemeyi ne kadar iyi işlediğine bağlıdır.</w:t>
            </w:r>
          </w:p>
        </w:tc>
      </w:tr>
    </w:tbl>
    <w:p w14:paraId="4CF03B06">
      <w:pPr>
        <w:spacing w:before="80" w:after="8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1976D2"/>
          <w:left w:val="single" w:sz="6" w:space="0" w:color="1976D2"/>
          <w:bottom w:val="single" w:sz="0" w:space="0" w:color="1976D2"/>
          <w:right w:val="single" w:sz="0" w:space="0" w:color="1976D2"/>
          <w:insideH w:val="single" w:sz="4" w:space="0" w:color="auto"/>
          <w:insideV w:val="single" w:sz="4" w:space="0" w:color="auto"/>
        </w:tblBorders>
        <w:tblCellMar>
          <w:top w:w="0" w:type="dxa"/>
          <w:left w:w="10" w:type="dxa"/>
          <w:bottom w:w="0" w:type="dxa"/>
          <w:right w:w="10" w:type="dxa"/>
        </w:tblCellMar>
      </w:tblPr>
      <w:tblGrid>
        <w:gridCol w:w="9200"/>
      </w:tblGrid>
      <w:tr w14:paraId="585E83D9">
        <w:tblPrEx>
          <w:tblW w:w="9200" w:type="dxa"/>
          <w:tblInd w:w="0" w:type="dxa"/>
        </w:tblPrEx>
        <w:tc>
          <w:tcPr>
            <w:tcW w:w="9200" w:type="dxa"/>
            <w:tcBorders>
              <w:top w:val="nil"/>
              <w:left w:val="nil"/>
              <w:bottom w:val="nil"/>
              <w:right w:val="nil"/>
            </w:tcBorders>
            <w:shd w:val="clear" w:color="auto" w:fill="E8F4FD"/>
            <w:tcMar>
              <w:top w:w="120" w:type="dxa"/>
              <w:left w:w="180" w:type="dxa"/>
              <w:bottom w:w="120" w:type="dxa"/>
              <w:right w:w="180" w:type="dxa"/>
            </w:tcMar>
          </w:tcPr>
          <w:p w14:paraId="5FC533DE">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1976D2"/>
                <w:sz w:val="20"/>
                <w:szCs w:val="20"/>
                <w:lang w:val="en-US" w:eastAsia="en-US" w:bidi="ar-SA"/>
              </w:rPr>
              <w:t>İstek başına işlemler ve akış yanıtları</w:t>
            </w:r>
          </w:p>
          <w:p w14:paraId="64617D44">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Bir görünüm StreamingHttpResponse döndürdüğünde, yanıtın içeriğini okumak genellikle içeriği oluşturmak için kodu çalıştırır. Görünüm zaten döndüğü için, bu tür kod işlem dışında çalışır.</w:t>
            </w:r>
          </w:p>
          <w:p w14:paraId="053F4F9E">
            <w:pPr>
              <w:spacing w:before="40" w:after="40" w:line="240" w:lineRule="auto"/>
              <w:rPr>
                <w:rFonts w:ascii="Georgia" w:eastAsia="Georgia" w:hAnsi="Georgia" w:cs="Georgia"/>
                <w:color w:val="333333"/>
                <w:sz w:val="20"/>
                <w:szCs w:val="20"/>
                <w:lang w:val="en-US" w:eastAsia="en-US" w:bidi="ar-SA"/>
              </w:rPr>
            </w:pPr>
          </w:p>
          <w:p w14:paraId="5D4C76AB">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Genel olarak, akış yanıtı oluşturulurken veritabanına yazmak tavsiye edilmez, çünkü yanıtın gönderilmeye başlanmasından sonra hataları yönetmenin mantıklı bir yolu yoktur.</w:t>
            </w:r>
          </w:p>
        </w:tc>
      </w:tr>
    </w:tbl>
    <w:p w14:paraId="04210197">
      <w:pPr>
        <w:spacing w:before="80" w:after="80" w:line="240" w:lineRule="auto"/>
        <w:rPr>
          <w:rFonts w:ascii="Georgia" w:eastAsia="Georgia" w:hAnsi="Georgia" w:cs="Georgia"/>
          <w:color w:val="333333"/>
          <w:sz w:val="20"/>
          <w:szCs w:val="20"/>
          <w:lang w:val="en-US" w:eastAsia="en-US" w:bidi="ar-SA"/>
        </w:rPr>
      </w:pPr>
    </w:p>
    <w:p w14:paraId="6CD0DFAB">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Uygulamada, bu özellik her görünüm işlevini aşağıda açıklanan </w:t>
      </w:r>
      <w:r>
        <w:rPr>
          <w:rFonts w:ascii="Consolas" w:eastAsia="Consolas" w:hAnsi="Consolas" w:cs="Consolas"/>
          <w:color w:val="E74C3C"/>
          <w:sz w:val="18"/>
          <w:szCs w:val="18"/>
          <w:highlight w:val="lightGray"/>
          <w:lang w:val="en-US" w:eastAsia="en-US" w:bidi="ar-SA"/>
        </w:rPr>
        <w:t>atomic()</w:t>
      </w:r>
      <w:r>
        <w:rPr>
          <w:rFonts w:ascii="Georgia" w:eastAsia="Georgia" w:hAnsi="Georgia" w:cs="Georgia"/>
          <w:b w:val="0"/>
          <w:bCs w:val="0"/>
          <w:i w:val="0"/>
          <w:iCs w:val="0"/>
          <w:color w:val="333333"/>
          <w:sz w:val="20"/>
          <w:szCs w:val="20"/>
          <w:lang w:val="en-US" w:eastAsia="en-US" w:bidi="ar-SA"/>
        </w:rPr>
        <w:t xml:space="preserve"> dekoratörüne sarar.</w:t>
      </w:r>
    </w:p>
    <w:p w14:paraId="2310897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Yalnızca görünümünüzün yürütülmesinin işlemlerin içine alındığını unutmayın. Ara yazılım işlem dışında çalışır ve şablon yanıtlarının oluşturulması da öyle.</w:t>
      </w:r>
    </w:p>
    <w:p w14:paraId="0445BE76">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ATOMIC_REQUESTS</w:t>
      </w:r>
      <w:r>
        <w:rPr>
          <w:rFonts w:ascii="Georgia" w:eastAsia="Georgia" w:hAnsi="Georgia" w:cs="Georgia"/>
          <w:b w:val="0"/>
          <w:bCs w:val="0"/>
          <w:i w:val="0"/>
          <w:iCs w:val="0"/>
          <w:color w:val="333333"/>
          <w:sz w:val="20"/>
          <w:szCs w:val="20"/>
          <w:lang w:val="en-US" w:eastAsia="en-US" w:bidi="ar-SA"/>
        </w:rPr>
        <w:t xml:space="preserve"> etkinleştirildiğinde, görünümlerin işlem içinde çalışmasını engellemek hala mümkündür.</w:t>
      </w:r>
    </w:p>
    <w:p w14:paraId="13C035EA">
      <w:pPr>
        <w:spacing w:before="80" w:after="80" w:line="240" w:lineRule="auto"/>
        <w:rPr>
          <w:rFonts w:ascii="Georgia" w:eastAsia="Georgia" w:hAnsi="Georgia" w:cs="Georgia"/>
          <w:color w:val="333333"/>
          <w:sz w:val="20"/>
          <w:szCs w:val="20"/>
          <w:lang w:val="en-US" w:eastAsia="en-US" w:bidi="ar-SA"/>
        </w:rPr>
      </w:pPr>
    </w:p>
    <w:p w14:paraId="3F8B8791">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non_atomic_requests</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4FF4674C">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dekoratör, belirli bir görünüm için </w:t>
      </w:r>
      <w:r>
        <w:rPr>
          <w:rFonts w:ascii="Consolas" w:eastAsia="Consolas" w:hAnsi="Consolas" w:cs="Consolas"/>
          <w:color w:val="E74C3C"/>
          <w:sz w:val="18"/>
          <w:szCs w:val="18"/>
          <w:highlight w:val="lightGray"/>
          <w:lang w:val="en-US" w:eastAsia="en-US" w:bidi="ar-SA"/>
        </w:rPr>
        <w:t>ATOMIC_REQUESTS</w:t>
      </w:r>
      <w:r>
        <w:rPr>
          <w:rFonts w:ascii="Georgia" w:eastAsia="Georgia" w:hAnsi="Georgia" w:cs="Georgia"/>
          <w:b w:val="0"/>
          <w:bCs w:val="0"/>
          <w:i w:val="0"/>
          <w:iCs w:val="0"/>
          <w:color w:val="333333"/>
          <w:sz w:val="20"/>
          <w:szCs w:val="20"/>
          <w:lang w:val="en-US" w:eastAsia="en-US" w:bidi="ar-SA"/>
        </w:rPr>
        <w:t>'in etkisini ortadan kaldırır: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4E567FD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6C2D98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transaction</w:t>
            </w:r>
          </w:p>
        </w:tc>
      </w:tr>
      <w:tr w14:paraId="445CDAA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E30B44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8E8C20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CE6F8C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C7F285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A15225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@transaction.non_atomic_requests</w:t>
            </w:r>
          </w:p>
        </w:tc>
      </w:tr>
      <w:tr w14:paraId="62946B3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013DA2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my_view(request):</w:t>
            </w:r>
          </w:p>
        </w:tc>
      </w:tr>
      <w:tr w14:paraId="14A7175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F9FC6A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do_stuff()</w:t>
            </w:r>
          </w:p>
        </w:tc>
      </w:tr>
      <w:tr w14:paraId="206BE64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56BD74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A93389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CED365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B5B165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B0D564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@transaction.non_atomic_requests(using="other")</w:t>
            </w:r>
          </w:p>
        </w:tc>
      </w:tr>
      <w:tr w14:paraId="4CBA926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815C4D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my_other_view(request):</w:t>
            </w:r>
          </w:p>
        </w:tc>
      </w:tr>
      <w:tr w14:paraId="269160A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0B8B41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diğer_veritabanında_işlem_yap()</w:t>
            </w:r>
          </w:p>
        </w:tc>
      </w:tr>
    </w:tbl>
    <w:p w14:paraId="41B72802">
      <w:pPr>
        <w:spacing w:before="60" w:after="60" w:line="240" w:lineRule="auto"/>
        <w:rPr>
          <w:rFonts w:ascii="Georgia" w:eastAsia="Georgia" w:hAnsi="Georgia" w:cs="Georgia"/>
          <w:color w:val="333333"/>
          <w:sz w:val="20"/>
          <w:szCs w:val="20"/>
          <w:lang w:val="en-US" w:eastAsia="en-US" w:bidi="ar-SA"/>
        </w:rPr>
      </w:pPr>
    </w:p>
    <w:p w14:paraId="69CDA20B">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yalnızca görünümün kendisine uygulandığında çalışır.</w:t>
      </w:r>
    </w:p>
    <w:p w14:paraId="3B9BECDA">
      <w:pPr>
        <w:spacing w:before="100" w:after="100" w:line="240" w:lineRule="auto"/>
        <w:rPr>
          <w:rFonts w:ascii="Georgia" w:eastAsia="Georgia" w:hAnsi="Georgia" w:cs="Georgia"/>
          <w:color w:val="333333"/>
          <w:sz w:val="20"/>
          <w:szCs w:val="20"/>
          <w:lang w:val="en-US" w:eastAsia="en-US" w:bidi="ar-SA"/>
        </w:rPr>
      </w:pPr>
    </w:p>
    <w:p w14:paraId="4C354BD1">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İşlemleri açıkça kontrol etme</w:t>
      </w:r>
    </w:p>
    <w:p w14:paraId="7B5BA19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Django, veritabanı işlemlerini kontrol etmek için tek bir API sağlar.</w:t>
      </w:r>
    </w:p>
    <w:p w14:paraId="37922086">
      <w:pPr>
        <w:spacing w:before="60" w:after="60" w:line="240" w:lineRule="auto"/>
        <w:rPr>
          <w:rFonts w:ascii="Georgia" w:eastAsia="Georgia" w:hAnsi="Georgia" w:cs="Georgia"/>
          <w:color w:val="333333"/>
          <w:sz w:val="20"/>
          <w:szCs w:val="20"/>
          <w:lang w:val="en-US" w:eastAsia="en-US" w:bidi="ar-SA"/>
        </w:rPr>
      </w:pPr>
    </w:p>
    <w:p w14:paraId="0BA17042">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atomic</w:t>
      </w:r>
      <w:r>
        <w:rPr>
          <w:rFonts w:ascii="Consolas" w:eastAsia="Consolas" w:hAnsi="Consolas" w:cs="Consolas"/>
          <w:color w:val="555555"/>
          <w:sz w:val="20"/>
          <w:szCs w:val="20"/>
          <w:lang w:val="en-US" w:eastAsia="en-US" w:bidi="ar-SA"/>
        </w:rPr>
        <w:t xml:space="preserve">(using=None, savepoint=True, durable=False) </w:t>
      </w:r>
      <w:r>
        <w:rPr>
          <w:rFonts w:ascii="Georgia" w:eastAsia="Georgia" w:hAnsi="Georgia" w:cs="Georgia"/>
          <w:i/>
          <w:iCs/>
          <w:color w:val="1565C0"/>
          <w:sz w:val="16"/>
          <w:szCs w:val="16"/>
          <w:lang w:val="en-US" w:eastAsia="en-US" w:bidi="ar-SA"/>
        </w:rPr>
        <w:t>[kaynak]</w:t>
      </w:r>
    </w:p>
    <w:p w14:paraId="08EF240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Atomiklik, veritabanı işlemlerinin belirleyici özelliğidir. </w:t>
      </w: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veritabanında atomikliğin garanti edildiği bir kod bloğu oluşturmamızı sağlar. Kod bloğu başarıyla tamamlanırsa, değişiklikler veritabanına kaydedilir. Bir istisna varsa, değişiklikler geri alınır.</w:t>
      </w:r>
    </w:p>
    <w:p w14:paraId="4FC20903">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blokları iç içe yerleştirilebilir. Bu durumda, iç blok başarıyla tamamlandığında, daha sonra dış blokta bir istisna ortaya çıkarsa, iç bloğun etkileri yine de geri alınabilir.</w:t>
      </w:r>
    </w:p>
    <w:p w14:paraId="3CDA1B46">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Bazen, bir </w:t>
      </w:r>
      <w:r>
        <w:rPr>
          <w:rFonts w:ascii="Consolas" w:eastAsia="Consolas" w:hAnsi="Consolas" w:cs="Consolas"/>
          <w:color w:val="E74C3C"/>
          <w:sz w:val="18"/>
          <w:szCs w:val="18"/>
          <w:highlight w:val="lightGray"/>
          <w:lang w:val="en-US" w:eastAsia="en-US" w:bidi="ar-SA"/>
        </w:rPr>
        <w:t>atomik</w:t>
      </w:r>
      <w:r>
        <w:rPr>
          <w:rFonts w:ascii="Georgia" w:eastAsia="Georgia" w:hAnsi="Georgia" w:cs="Georgia"/>
          <w:b w:val="0"/>
          <w:bCs w:val="0"/>
          <w:i w:val="0"/>
          <w:iCs w:val="0"/>
          <w:color w:val="333333"/>
          <w:sz w:val="20"/>
          <w:szCs w:val="20"/>
          <w:lang w:val="en-US" w:eastAsia="en-US" w:bidi="ar-SA"/>
        </w:rPr>
        <w:t xml:space="preserve"> bloğun her zaman en dıştaki </w:t>
      </w:r>
      <w:r>
        <w:rPr>
          <w:rFonts w:ascii="Consolas" w:eastAsia="Consolas" w:hAnsi="Consolas" w:cs="Consolas"/>
          <w:color w:val="E74C3C"/>
          <w:sz w:val="18"/>
          <w:szCs w:val="18"/>
          <w:highlight w:val="lightGray"/>
          <w:lang w:val="en-US" w:eastAsia="en-US" w:bidi="ar-SA"/>
        </w:rPr>
        <w:t>atomik</w:t>
      </w:r>
      <w:r>
        <w:rPr>
          <w:rFonts w:ascii="Georgia" w:eastAsia="Georgia" w:hAnsi="Georgia" w:cs="Georgia"/>
          <w:b w:val="0"/>
          <w:bCs w:val="0"/>
          <w:i w:val="0"/>
          <w:iCs w:val="0"/>
          <w:color w:val="333333"/>
          <w:sz w:val="20"/>
          <w:szCs w:val="20"/>
          <w:lang w:val="en-US" w:eastAsia="en-US" w:bidi="ar-SA"/>
        </w:rPr>
        <w:t xml:space="preserve"> blok olmasını sağlamak yararlı olabilir; bu, bloktan hata olmadan çıkıldığında tüm veritabanı değişikliklerinin kaydedilmesini garanti eder. Bu, dayanıklılık olarak bilinir ve </w:t>
      </w:r>
      <w:r>
        <w:rPr>
          <w:rFonts w:ascii="Consolas" w:eastAsia="Consolas" w:hAnsi="Consolas" w:cs="Consolas"/>
          <w:color w:val="E74C3C"/>
          <w:sz w:val="18"/>
          <w:szCs w:val="18"/>
          <w:highlight w:val="lightGray"/>
          <w:lang w:val="en-US" w:eastAsia="en-US" w:bidi="ar-SA"/>
        </w:rPr>
        <w:t>durable=True</w:t>
      </w:r>
      <w:r>
        <w:rPr>
          <w:rFonts w:ascii="Georgia" w:eastAsia="Georgia" w:hAnsi="Georgia" w:cs="Georgia"/>
          <w:b w:val="0"/>
          <w:bCs w:val="0"/>
          <w:i w:val="0"/>
          <w:iCs w:val="0"/>
          <w:color w:val="333333"/>
          <w:sz w:val="20"/>
          <w:szCs w:val="20"/>
          <w:lang w:val="en-US" w:eastAsia="en-US" w:bidi="ar-SA"/>
        </w:rPr>
        <w:t xml:space="preserve"> ayarıyla sağlanabilir. </w:t>
      </w:r>
      <w:r>
        <w:rPr>
          <w:rFonts w:ascii="Consolas" w:eastAsia="Consolas" w:hAnsi="Consolas" w:cs="Consolas"/>
          <w:color w:val="E74C3C"/>
          <w:sz w:val="18"/>
          <w:szCs w:val="18"/>
          <w:highlight w:val="lightGray"/>
          <w:lang w:val="en-US" w:eastAsia="en-US" w:bidi="ar-SA"/>
        </w:rPr>
        <w:t>Atomik</w:t>
      </w:r>
      <w:r>
        <w:rPr>
          <w:rFonts w:ascii="Georgia" w:eastAsia="Georgia" w:hAnsi="Georgia" w:cs="Georgia"/>
          <w:b w:val="0"/>
          <w:bCs w:val="0"/>
          <w:i w:val="0"/>
          <w:iCs w:val="0"/>
          <w:color w:val="333333"/>
          <w:sz w:val="20"/>
          <w:szCs w:val="20"/>
          <w:lang w:val="en-US" w:eastAsia="en-US" w:bidi="ar-SA"/>
        </w:rPr>
        <w:t xml:space="preserve"> blok başka bir bloğun içine yerleştirilirse, bir </w:t>
      </w:r>
      <w:r>
        <w:rPr>
          <w:rFonts w:ascii="Consolas" w:eastAsia="Consolas" w:hAnsi="Consolas" w:cs="Consolas"/>
          <w:color w:val="E74C3C"/>
          <w:sz w:val="18"/>
          <w:szCs w:val="18"/>
          <w:highlight w:val="lightGray"/>
          <w:lang w:val="en-US" w:eastAsia="en-US" w:bidi="ar-SA"/>
        </w:rPr>
        <w:t>RuntimeError hatası</w:t>
      </w:r>
      <w:r>
        <w:rPr>
          <w:rFonts w:ascii="Georgia" w:eastAsia="Georgia" w:hAnsi="Georgia" w:cs="Georgia"/>
          <w:b w:val="0"/>
          <w:bCs w:val="0"/>
          <w:i w:val="0"/>
          <w:iCs w:val="0"/>
          <w:color w:val="333333"/>
          <w:sz w:val="20"/>
          <w:szCs w:val="20"/>
          <w:lang w:val="en-US" w:eastAsia="en-US" w:bidi="ar-SA"/>
        </w:rPr>
        <w:t xml:space="preserve"> verir.</w:t>
      </w:r>
    </w:p>
    <w:p w14:paraId="5201C33F">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hem dekoratör olarak kullanılabilir: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6BE9CED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39E6FD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transaction</w:t>
            </w:r>
          </w:p>
        </w:tc>
      </w:tr>
      <w:tr w14:paraId="78F3D5A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B058FB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A15163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0914EF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A68624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CD26F2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@transaction.atomic</w:t>
            </w:r>
          </w:p>
        </w:tc>
      </w:tr>
      <w:tr w14:paraId="03825D9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ADA860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viewfunc(request):</w:t>
            </w:r>
          </w:p>
        </w:tc>
      </w:tr>
      <w:tr w14:paraId="62478D4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6F6C3D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Bu kod bir işlem içinde yürütülür.</w:t>
            </w:r>
          </w:p>
        </w:tc>
      </w:tr>
      <w:tr w14:paraId="4414C22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0D0193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do_stuff()</w:t>
            </w:r>
          </w:p>
        </w:tc>
      </w:tr>
    </w:tbl>
    <w:p w14:paraId="24E9F4B7">
      <w:pPr>
        <w:spacing w:before="60" w:after="60" w:line="240" w:lineRule="auto"/>
        <w:rPr>
          <w:rFonts w:ascii="Georgia" w:eastAsia="Georgia" w:hAnsi="Georgia" w:cs="Georgia"/>
          <w:color w:val="333333"/>
          <w:sz w:val="20"/>
          <w:szCs w:val="20"/>
          <w:lang w:val="en-US" w:eastAsia="en-US" w:bidi="ar-SA"/>
        </w:rPr>
      </w:pPr>
    </w:p>
    <w:p w14:paraId="40216F0D">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ve bir bağlam yöneticisi olarak:</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60D6E50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DEC535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transaction</w:t>
            </w:r>
          </w:p>
        </w:tc>
      </w:tr>
      <w:tr w14:paraId="683A33B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B07238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CFEF7D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F531D3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62D6CA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AE1116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viewfunc(request):</w:t>
            </w:r>
          </w:p>
        </w:tc>
      </w:tr>
      <w:tr w14:paraId="4DF569E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D3734B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Bu kod otomatik onay modunda (Django'nun varsayılanı) çalışır.</w:t>
            </w:r>
          </w:p>
        </w:tc>
      </w:tr>
      <w:tr w14:paraId="73024B3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E44353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do_stuff()</w:t>
            </w:r>
          </w:p>
        </w:tc>
      </w:tr>
      <w:tr w14:paraId="09DA696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478436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DB0287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57E128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with transaction.atomic():</w:t>
            </w:r>
          </w:p>
        </w:tc>
      </w:tr>
      <w:tr w14:paraId="011B314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A4BDBA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Bu kod bir işlem içinde çalışır.</w:t>
            </w:r>
          </w:p>
        </w:tc>
      </w:tr>
      <w:tr w14:paraId="745E71B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D35D65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do_more_stuff()</w:t>
            </w:r>
          </w:p>
        </w:tc>
      </w:tr>
    </w:tbl>
    <w:p w14:paraId="6FE97AE5">
      <w:pPr>
        <w:spacing w:before="60" w:after="60" w:line="240" w:lineRule="auto"/>
        <w:rPr>
          <w:rFonts w:ascii="Georgia" w:eastAsia="Georgia" w:hAnsi="Georgia" w:cs="Georgia"/>
          <w:color w:val="333333"/>
          <w:sz w:val="20"/>
          <w:szCs w:val="20"/>
          <w:lang w:val="en-US" w:eastAsia="en-US" w:bidi="ar-SA"/>
        </w:rPr>
      </w:pPr>
    </w:p>
    <w:p w14:paraId="692C1528">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Atomic'i </w:t>
      </w:r>
      <w:r>
        <w:rPr>
          <w:rFonts w:ascii="Georgia" w:eastAsia="Georgia" w:hAnsi="Georgia" w:cs="Georgia"/>
          <w:b w:val="0"/>
          <w:bCs w:val="0"/>
          <w:i w:val="0"/>
          <w:iCs w:val="0"/>
          <w:color w:val="333333"/>
          <w:sz w:val="20"/>
          <w:szCs w:val="20"/>
          <w:lang w:val="en-US" w:eastAsia="en-US" w:bidi="ar-SA"/>
        </w:rPr>
        <w:t>bir try/except bloğuna almak, bütünlük hatalarının doğal bir şekilde işlenmesini sağlar: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015ACCB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8DC823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IntegrityError, transaction</w:t>
            </w:r>
          </w:p>
        </w:tc>
      </w:tr>
      <w:tr w14:paraId="5E2DB44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3DAB03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D5BD3D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AB2122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2F7736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E50CCD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@transaction.atomic</w:t>
            </w:r>
          </w:p>
        </w:tc>
      </w:tr>
      <w:tr w14:paraId="436B460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A87BFD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viewfunc(request):</w:t>
            </w:r>
          </w:p>
        </w:tc>
      </w:tr>
      <w:tr w14:paraId="0791870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C17D94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create_parent()</w:t>
            </w:r>
          </w:p>
        </w:tc>
      </w:tr>
      <w:tr w14:paraId="25EBA1B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804E0A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75E671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A18221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try:</w:t>
            </w:r>
          </w:p>
        </w:tc>
      </w:tr>
      <w:tr w14:paraId="63D2221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915C82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with transaction.atomic():</w:t>
            </w:r>
          </w:p>
        </w:tc>
      </w:tr>
      <w:tr w14:paraId="285F6B1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9603D6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ilişkileri_oluştur()</w:t>
            </w:r>
          </w:p>
        </w:tc>
      </w:tr>
      <w:tr w14:paraId="129B75D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78AE01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except IntegrityError:</w:t>
            </w:r>
          </w:p>
        </w:tc>
      </w:tr>
      <w:tr w14:paraId="6A7945C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79240F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handle_exception()</w:t>
            </w:r>
          </w:p>
        </w:tc>
      </w:tr>
      <w:tr w14:paraId="5AE4031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CFD580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384A6D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D770BE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add_children()</w:t>
            </w:r>
          </w:p>
        </w:tc>
      </w:tr>
    </w:tbl>
    <w:p w14:paraId="4FDBE71B">
      <w:pPr>
        <w:spacing w:before="60" w:after="60" w:line="240" w:lineRule="auto"/>
        <w:rPr>
          <w:rFonts w:ascii="Georgia" w:eastAsia="Georgia" w:hAnsi="Georgia" w:cs="Georgia"/>
          <w:color w:val="333333"/>
          <w:sz w:val="20"/>
          <w:szCs w:val="20"/>
          <w:lang w:val="en-US" w:eastAsia="en-US" w:bidi="ar-SA"/>
        </w:rPr>
      </w:pPr>
    </w:p>
    <w:p w14:paraId="16F7F869">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örnekte, </w:t>
      </w:r>
      <w:r>
        <w:rPr>
          <w:rFonts w:ascii="Consolas" w:eastAsia="Consolas" w:hAnsi="Consolas" w:cs="Consolas"/>
          <w:color w:val="E74C3C"/>
          <w:sz w:val="18"/>
          <w:szCs w:val="18"/>
          <w:highlight w:val="lightGray"/>
          <w:lang w:val="en-US" w:eastAsia="en-US" w:bidi="ar-SA"/>
        </w:rPr>
        <w:t xml:space="preserve">generate_relationships() </w:t>
      </w:r>
      <w:r>
        <w:rPr>
          <w:rFonts w:ascii="Georgia" w:eastAsia="Georgia" w:hAnsi="Georgia" w:cs="Georgia"/>
          <w:b w:val="0"/>
          <w:bCs w:val="0"/>
          <w:i w:val="0"/>
          <w:iCs w:val="0"/>
          <w:color w:val="333333"/>
          <w:sz w:val="20"/>
          <w:szCs w:val="20"/>
          <w:lang w:val="en-US" w:eastAsia="en-US" w:bidi="ar-SA"/>
        </w:rPr>
        <w:t xml:space="preserve">bir bütünlük kısıtlamasını bozarak bir veritabanı hatasına neden olsa bile, </w:t>
      </w:r>
      <w:r>
        <w:rPr>
          <w:rFonts w:ascii="Consolas" w:eastAsia="Consolas" w:hAnsi="Consolas" w:cs="Consolas"/>
          <w:color w:val="E74C3C"/>
          <w:sz w:val="18"/>
          <w:szCs w:val="18"/>
          <w:highlight w:val="lightGray"/>
          <w:lang w:val="en-US" w:eastAsia="en-US" w:bidi="ar-SA"/>
        </w:rPr>
        <w:t>add_children()</w:t>
      </w:r>
      <w:r>
        <w:rPr>
          <w:rFonts w:ascii="Georgia" w:eastAsia="Georgia" w:hAnsi="Georgia" w:cs="Georgia"/>
          <w:b w:val="0"/>
          <w:bCs w:val="0"/>
          <w:i w:val="0"/>
          <w:iCs w:val="0"/>
          <w:color w:val="333333"/>
          <w:sz w:val="20"/>
          <w:szCs w:val="20"/>
          <w:lang w:val="en-US" w:eastAsia="en-US" w:bidi="ar-SA"/>
        </w:rPr>
        <w:t xml:space="preserve"> içindeki sorguları çalıştırabilirsiniz ve </w:t>
      </w:r>
      <w:r>
        <w:rPr>
          <w:rFonts w:ascii="Consolas" w:eastAsia="Consolas" w:hAnsi="Consolas" w:cs="Consolas"/>
          <w:color w:val="E74C3C"/>
          <w:sz w:val="18"/>
          <w:szCs w:val="18"/>
          <w:highlight w:val="lightGray"/>
          <w:lang w:val="en-US" w:eastAsia="en-US" w:bidi="ar-SA"/>
        </w:rPr>
        <w:t>create_parent()</w:t>
      </w:r>
      <w:r>
        <w:rPr>
          <w:rFonts w:ascii="Georgia" w:eastAsia="Georgia" w:hAnsi="Georgia" w:cs="Georgia"/>
          <w:b w:val="0"/>
          <w:bCs w:val="0"/>
          <w:i w:val="0"/>
          <w:iCs w:val="0"/>
          <w:color w:val="333333"/>
          <w:sz w:val="20"/>
          <w:szCs w:val="20"/>
          <w:lang w:val="en-US" w:eastAsia="en-US" w:bidi="ar-SA"/>
        </w:rPr>
        <w:t>'tan gelen değişiklikler hala oradadır ve aynı işleme bağlıdır.</w:t>
      </w:r>
    </w:p>
    <w:p w14:paraId="73BFEE20">
      <w:pPr>
        <w:spacing w:before="80" w:after="8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654EA142">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2D35A757">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Atomik blok içinde istisnaları yakalamaktan kaçının!</w:t>
            </w:r>
          </w:p>
          <w:p w14:paraId="3B32DF40">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Bir atomik bloktan çıkarken, Django, işlemin normal mi yoksa bir istisna ile mi sonlandırıldığını kontrol ederek, işlemi kaydetmeyi mi yoksa geri almayı mı seçeceğini belirler. Atomik bir blok içinde istisnaları yakalayıp işlerseniz, bir sorun oluştuğunu Django'dan gizlemiş olabilirsiniz. Bu, beklenmedik davranışlara neden olabilir.</w:t>
            </w:r>
          </w:p>
          <w:p w14:paraId="237B742C">
            <w:pPr>
              <w:spacing w:before="40" w:after="40" w:line="240" w:lineRule="auto"/>
              <w:rPr>
                <w:rFonts w:ascii="Georgia" w:eastAsia="Georgia" w:hAnsi="Georgia" w:cs="Georgia"/>
                <w:color w:val="333333"/>
                <w:sz w:val="20"/>
                <w:szCs w:val="20"/>
                <w:lang w:val="en-US" w:eastAsia="en-US" w:bidi="ar-SA"/>
              </w:rPr>
            </w:pPr>
          </w:p>
          <w:p w14:paraId="731D56AE">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Bu durum, çoğunlukla DatabaseError ve IntegrityError gibi alt sınıfları için geçerlidir. Böyle bir hatadan sonra işlem bozulur ve Django, atomik bloğun sonunda geri alma işlemi gerçekleştirir. Geri alma işlemi gerçekleşmeden önce veritabanı sorguları çalıştırmaya çalışırsanız, Django bir TransactionManagementError hatası verir.</w:t>
            </w:r>
          </w:p>
          <w:p w14:paraId="54840520">
            <w:pPr>
              <w:spacing w:before="40" w:after="40" w:line="240" w:lineRule="auto"/>
              <w:rPr>
                <w:rFonts w:ascii="Georgia" w:eastAsia="Georgia" w:hAnsi="Georgia" w:cs="Georgia"/>
                <w:color w:val="333333"/>
                <w:sz w:val="20"/>
                <w:szCs w:val="20"/>
                <w:lang w:val="en-US" w:eastAsia="en-US" w:bidi="ar-SA"/>
              </w:rPr>
            </w:pPr>
          </w:p>
          <w:p w14:paraId="1BB2C875">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Veritabanı hatalarını yakalamanın doğru yolu, yukarıda gösterildiği gibi bir atomik blok içindedir.</w:t>
            </w:r>
          </w:p>
        </w:tc>
      </w:tr>
    </w:tbl>
    <w:p w14:paraId="3E8D3AB0">
      <w:pPr>
        <w:spacing w:before="80" w:after="80" w:line="240" w:lineRule="auto"/>
        <w:rPr>
          <w:rFonts w:ascii="Georgia" w:eastAsia="Georgia" w:hAnsi="Georgia" w:cs="Georgia"/>
          <w:color w:val="333333"/>
          <w:sz w:val="20"/>
          <w:szCs w:val="20"/>
          <w:lang w:val="en-US" w:eastAsia="en-US" w:bidi="ar-SA"/>
        </w:rPr>
      </w:pPr>
    </w:p>
    <w:p w14:paraId="5A7F246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Bir işlemi geri alırken uygulama durumunu manuel olarak geri yüklemeniz gerekebilir.</w:t>
      </w:r>
    </w:p>
    <w:p w14:paraId="08C8E785">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İşlem geri alınırken model alanlarının değerleri geri alınmaz. Örneğin, </w:t>
      </w:r>
      <w:r>
        <w:rPr>
          <w:rFonts w:ascii="Consolas" w:eastAsia="Consolas" w:hAnsi="Consolas" w:cs="Consolas"/>
          <w:color w:val="E74C3C"/>
          <w:sz w:val="18"/>
          <w:szCs w:val="18"/>
          <w:highlight w:val="lightGray"/>
          <w:lang w:val="en-US" w:eastAsia="en-US" w:bidi="ar-SA"/>
        </w:rPr>
        <w:t>aktif</w:t>
      </w:r>
      <w:r>
        <w:rPr>
          <w:rFonts w:ascii="Georgia" w:eastAsia="Georgia" w:hAnsi="Georgia" w:cs="Georgia"/>
          <w:b w:val="0"/>
          <w:bCs w:val="0"/>
          <w:i w:val="0"/>
          <w:iCs w:val="0"/>
          <w:color w:val="333333"/>
          <w:sz w:val="20"/>
          <w:szCs w:val="20"/>
          <w:lang w:val="en-US" w:eastAsia="en-US" w:bidi="ar-SA"/>
        </w:rPr>
        <w:t xml:space="preserve"> bir alanı olan </w:t>
      </w:r>
      <w:r>
        <w:rPr>
          <w:rFonts w:ascii="Consolas" w:eastAsia="Consolas" w:hAnsi="Consolas" w:cs="Consolas"/>
          <w:color w:val="E74C3C"/>
          <w:sz w:val="18"/>
          <w:szCs w:val="18"/>
          <w:highlight w:val="lightGray"/>
          <w:lang w:val="en-US" w:eastAsia="en-US" w:bidi="ar-SA"/>
        </w:rPr>
        <w:t>MyModel modeli</w:t>
      </w:r>
      <w:r>
        <w:rPr>
          <w:rFonts w:ascii="Georgia" w:eastAsia="Georgia" w:hAnsi="Georgia" w:cs="Georgia"/>
          <w:b w:val="0"/>
          <w:bCs w:val="0"/>
          <w:i w:val="0"/>
          <w:iCs w:val="0"/>
          <w:color w:val="333333"/>
          <w:sz w:val="20"/>
          <w:szCs w:val="20"/>
          <w:lang w:val="en-US" w:eastAsia="en-US" w:bidi="ar-SA"/>
        </w:rPr>
        <w:t xml:space="preserve"> ele alalım:</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6014A0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A7521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DatabaseError, transaction</w:t>
            </w:r>
          </w:p>
        </w:tc>
      </w:tr>
      <w:tr w14:paraId="12F10BD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93F212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A2D2F8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4C123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obj = MyModel(active=False)</w:t>
            </w:r>
          </w:p>
        </w:tc>
      </w:tr>
      <w:tr w14:paraId="44D7DE3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AA176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obj.active = True</w:t>
            </w:r>
          </w:p>
        </w:tc>
      </w:tr>
      <w:tr w14:paraId="5A62516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9EF481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try:</w:t>
            </w:r>
          </w:p>
        </w:tc>
      </w:tr>
      <w:tr w14:paraId="7793712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F3CB81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with transaction.atomic():</w:t>
            </w:r>
          </w:p>
        </w:tc>
      </w:tr>
      <w:tr w14:paraId="194236A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CC49D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obj.save()</w:t>
            </w:r>
          </w:p>
        </w:tc>
      </w:tr>
      <w:tr w14:paraId="03808B9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8112F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except DatabaseError:</w:t>
            </w:r>
          </w:p>
        </w:tc>
      </w:tr>
      <w:tr w14:paraId="7B572EA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3F981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obj.active = False</w:t>
            </w:r>
          </w:p>
        </w:tc>
      </w:tr>
      <w:tr w14:paraId="163A2BF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D2FD26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EE3E2B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1FD00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if obj.active:</w:t>
            </w:r>
          </w:p>
        </w:tc>
      </w:tr>
      <w:tr w14:paraId="224D239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72C9BF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bl>
    <w:p w14:paraId="1DCD306B">
      <w:pPr>
        <w:spacing w:before="60" w:after="60" w:line="240" w:lineRule="auto"/>
        <w:rPr>
          <w:rFonts w:ascii="Georgia" w:eastAsia="Georgia" w:hAnsi="Georgia" w:cs="Georgia"/>
          <w:color w:val="333333"/>
          <w:sz w:val="20"/>
          <w:szCs w:val="20"/>
          <w:lang w:val="en-US" w:eastAsia="en-US" w:bidi="ar-SA"/>
        </w:rPr>
      </w:pPr>
    </w:p>
    <w:p w14:paraId="2E3A5E0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Arka planda, Django'nun işlem yönetimi kodu:</w:t>
      </w:r>
    </w:p>
    <w:p w14:paraId="65524E8F">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en dıştaki </w:t>
      </w:r>
      <w:r>
        <w:rPr>
          <w:rFonts w:ascii="Consolas" w:eastAsia="Consolas" w:hAnsi="Consolas" w:cs="Consolas"/>
          <w:color w:val="E74C3C"/>
          <w:sz w:val="18"/>
          <w:szCs w:val="18"/>
          <w:highlight w:val="lightGray"/>
          <w:lang w:val="en-US" w:eastAsia="en-US" w:bidi="ar-SA"/>
        </w:rPr>
        <w:t>atomik</w:t>
      </w:r>
      <w:r>
        <w:rPr>
          <w:rFonts w:ascii="Georgia" w:eastAsia="Georgia" w:hAnsi="Georgia" w:cs="Georgia"/>
          <w:color w:val="333333"/>
          <w:sz w:val="20"/>
          <w:szCs w:val="20"/>
          <w:lang w:val="en-US" w:eastAsia="en-US" w:bidi="ar-SA"/>
        </w:rPr>
        <w:t xml:space="preserve"> bloğa girildiğinde bir işlem açar;</w:t>
      </w:r>
    </w:p>
    <w:p w14:paraId="1FD6C69F">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iç </w:t>
      </w:r>
      <w:r>
        <w:rPr>
          <w:rFonts w:ascii="Consolas" w:eastAsia="Consolas" w:hAnsi="Consolas" w:cs="Consolas"/>
          <w:color w:val="E74C3C"/>
          <w:sz w:val="18"/>
          <w:szCs w:val="18"/>
          <w:highlight w:val="lightGray"/>
          <w:lang w:val="en-US" w:eastAsia="en-US" w:bidi="ar-SA"/>
        </w:rPr>
        <w:t>atomik</w:t>
      </w:r>
      <w:r>
        <w:rPr>
          <w:rFonts w:ascii="Georgia" w:eastAsia="Georgia" w:hAnsi="Georgia" w:cs="Georgia"/>
          <w:color w:val="333333"/>
          <w:sz w:val="20"/>
          <w:szCs w:val="20"/>
          <w:lang w:val="en-US" w:eastAsia="en-US" w:bidi="ar-SA"/>
        </w:rPr>
        <w:t xml:space="preserve"> bloğa girildiğinde bir kaydetme noktası oluşturur;</w:t>
      </w:r>
    </w:p>
    <w:p w14:paraId="31F66404">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iç bloktan çıkıldığında kaydetme noktasını serbest bırakır veya geri alır;</w:t>
      </w:r>
    </w:p>
    <w:p w14:paraId="7B163A64">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en dıştaki bloktan çıkıldığında işlemi onaylar veya geri alır.</w:t>
      </w:r>
    </w:p>
    <w:p w14:paraId="1AEEE994">
      <w:pPr>
        <w:spacing w:before="80" w:after="8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1976D2"/>
          <w:left w:val="single" w:sz="6" w:space="0" w:color="1976D2"/>
          <w:bottom w:val="single" w:sz="0" w:space="0" w:color="1976D2"/>
          <w:right w:val="single" w:sz="0" w:space="0" w:color="1976D2"/>
          <w:insideH w:val="single" w:sz="4" w:space="0" w:color="auto"/>
          <w:insideV w:val="single" w:sz="4" w:space="0" w:color="auto"/>
        </w:tblBorders>
        <w:tblCellMar>
          <w:top w:w="0" w:type="dxa"/>
          <w:left w:w="10" w:type="dxa"/>
          <w:bottom w:w="0" w:type="dxa"/>
          <w:right w:w="10" w:type="dxa"/>
        </w:tblCellMar>
      </w:tblPr>
      <w:tblGrid>
        <w:gridCol w:w="9200"/>
      </w:tblGrid>
      <w:tr w14:paraId="49E42672">
        <w:tblPrEx>
          <w:tblW w:w="9200" w:type="dxa"/>
          <w:tblInd w:w="0" w:type="dxa"/>
        </w:tblPrEx>
        <w:tc>
          <w:tcPr>
            <w:tcW w:w="9200" w:type="dxa"/>
            <w:tcBorders>
              <w:top w:val="nil"/>
              <w:left w:val="nil"/>
              <w:bottom w:val="nil"/>
              <w:right w:val="nil"/>
            </w:tcBorders>
            <w:shd w:val="clear" w:color="auto" w:fill="E8F4FD"/>
            <w:tcMar>
              <w:top w:w="120" w:type="dxa"/>
              <w:left w:w="180" w:type="dxa"/>
              <w:bottom w:w="120" w:type="dxa"/>
              <w:right w:w="180" w:type="dxa"/>
            </w:tcMar>
          </w:tcPr>
          <w:p w14:paraId="584DDEA4">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1976D2"/>
                <w:sz w:val="20"/>
                <w:szCs w:val="20"/>
                <w:lang w:val="en-US" w:eastAsia="en-US" w:bidi="ar-SA"/>
              </w:rPr>
              <w:t>Performansla ilgili hususlar</w:t>
            </w:r>
          </w:p>
          <w:p w14:paraId="206F64FB">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Açık işlemler, veritabanı sunucunuz için bir performans maliyeti oluşturur. Bu ek yükü en aza indirmek için işlemlerinizi mümkün olduğunca kısa tutun. Bu, Django'nun istek / yanıt döngüsü dışında, uzun süren işlemlerde atomic() kullanıyorsanız özellikle önemlidir.</w:t>
            </w:r>
          </w:p>
        </w:tc>
      </w:tr>
    </w:tbl>
    <w:p w14:paraId="0CADAABC">
      <w:pPr>
        <w:spacing w:before="120" w:after="120" w:line="240" w:lineRule="auto"/>
        <w:rPr>
          <w:rFonts w:ascii="Georgia" w:eastAsia="Georgia" w:hAnsi="Georgia" w:cs="Georgia"/>
          <w:color w:val="333333"/>
          <w:sz w:val="20"/>
          <w:szCs w:val="20"/>
          <w:lang w:val="en-US" w:eastAsia="en-US" w:bidi="ar-SA"/>
        </w:rPr>
      </w:pPr>
    </w:p>
    <w:p w14:paraId="4DB9FE0B">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Otomatik onay</w:t>
      </w:r>
    </w:p>
    <w:p w14:paraId="7E57DD69">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Django neden otomatik onay kullanır?</w:t>
      </w:r>
    </w:p>
    <w:p w14:paraId="4B00B776">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SQL standartlarında, halihazırda aktif bir işlem yoksa her SQL sorgusu bir işlem başlatır. Bu tür işlemler daha sonra açıkça onaylanmalı veya geri alınmalıdır.</w:t>
      </w:r>
    </w:p>
    <w:p w14:paraId="1DF5553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uygulama geliştiricileri için her zaman uygun değildir. Bu sorunu hafifletmek için çoğu veritabanı bir otomatik onaylama modu sunar. Otomatik onaylama açıkken ve aktif bir işlem yoksa, her SQL sorgusu kendi işlemine alınır.</w:t>
      </w:r>
    </w:p>
    <w:p w14:paraId="29D4CB7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PEP 249, Python Veritabanı API Spesifikasyonu v2.0, otomatik onaylamanın başlangıçta kapalı olmasını gerektirir. Django bu varsayılan ayarı geçersiz kılar ve otomatik onaylamayı açar.</w:t>
      </w:r>
    </w:p>
    <w:p w14:paraId="77B4B821">
      <w:pPr>
        <w:spacing w:before="80" w:after="80" w:line="240" w:lineRule="auto"/>
        <w:rPr>
          <w:rFonts w:ascii="Georgia" w:eastAsia="Georgia" w:hAnsi="Georgia" w:cs="Georgia"/>
          <w:color w:val="333333"/>
          <w:sz w:val="20"/>
          <w:szCs w:val="20"/>
          <w:lang w:val="en-US" w:eastAsia="en-US" w:bidi="ar-SA"/>
        </w:rPr>
      </w:pPr>
    </w:p>
    <w:p w14:paraId="69AFD643">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İşlem yönetimini devre dışı bırakma</w:t>
      </w:r>
    </w:p>
    <w:p w14:paraId="17074385">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Yapılandırmasında </w:t>
      </w:r>
      <w:r>
        <w:rPr>
          <w:rFonts w:ascii="Consolas" w:eastAsia="Consolas" w:hAnsi="Consolas" w:cs="Consolas"/>
          <w:color w:val="E74C3C"/>
          <w:sz w:val="18"/>
          <w:szCs w:val="18"/>
          <w:highlight w:val="lightGray"/>
          <w:lang w:val="en-US" w:eastAsia="en-US" w:bidi="ar-SA"/>
        </w:rPr>
        <w:t xml:space="preserve">AUTOCOMMIT </w:t>
      </w:r>
      <w:r>
        <w:rPr>
          <w:rFonts w:ascii="Georgia" w:eastAsia="Georgia" w:hAnsi="Georgia" w:cs="Georgia"/>
          <w:b w:val="0"/>
          <w:bCs w:val="0"/>
          <w:i w:val="0"/>
          <w:iCs w:val="0"/>
          <w:color w:val="333333"/>
          <w:sz w:val="20"/>
          <w:szCs w:val="20"/>
          <w:lang w:val="en-US" w:eastAsia="en-US" w:bidi="ar-SA"/>
        </w:rPr>
        <w:t xml:space="preserve">değerini </w:t>
      </w:r>
      <w:r>
        <w:rPr>
          <w:rFonts w:ascii="Consolas" w:eastAsia="Consolas" w:hAnsi="Consolas" w:cs="Consolas"/>
          <w:color w:val="E74C3C"/>
          <w:sz w:val="18"/>
          <w:szCs w:val="18"/>
          <w:highlight w:val="lightGray"/>
          <w:lang w:val="en-US" w:eastAsia="en-US" w:bidi="ar-SA"/>
        </w:rPr>
        <w:t>False</w:t>
      </w:r>
      <w:r>
        <w:rPr>
          <w:rFonts w:ascii="Georgia" w:eastAsia="Georgia" w:hAnsi="Georgia" w:cs="Georgia"/>
          <w:b w:val="0"/>
          <w:bCs w:val="0"/>
          <w:i w:val="0"/>
          <w:iCs w:val="0"/>
          <w:color w:val="333333"/>
          <w:sz w:val="20"/>
          <w:szCs w:val="20"/>
          <w:lang w:val="en-US" w:eastAsia="en-US" w:bidi="ar-SA"/>
        </w:rPr>
        <w:t xml:space="preserve"> olarak ayarlayarak, belirli bir veritabanı için Django’nun işlem yönetimini tamamen devre dışı bırakabilirsiniz. Bunu yaparsanız, Django otomatik onaylamayı etkinleştirmez ve herhangi bir onay işlemi gerçekleştirmez. Altta yatan veritabanı kütüphanesinin normal davranışını elde edersiniz.</w:t>
      </w:r>
    </w:p>
    <w:p w14:paraId="5E9CC9EE">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Django veya üçüncü taraf kütüphaneler tarafından başlatılanlar da dahil olmak üzere her işlemi açıkça onaylamanızı gerektirir. Bu nedenle, bu özellik en çok kendi işlem kontrol orta katman yazılımınızı çalıştırmak veya gerçekten sıra dışı bir şey yapmak istediğiniz durumlarda kullanılır.</w:t>
      </w:r>
    </w:p>
    <w:p w14:paraId="501C7EF6">
      <w:pPr>
        <w:spacing w:before="120" w:after="120" w:line="240" w:lineRule="auto"/>
        <w:rPr>
          <w:rFonts w:ascii="Georgia" w:eastAsia="Georgia" w:hAnsi="Georgia" w:cs="Georgia"/>
          <w:color w:val="333333"/>
          <w:sz w:val="20"/>
          <w:szCs w:val="20"/>
          <w:lang w:val="en-US" w:eastAsia="en-US" w:bidi="ar-SA"/>
        </w:rPr>
      </w:pPr>
    </w:p>
    <w:p w14:paraId="16803189">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Commit işleminden sonra eylemler gerçekleştirme</w:t>
      </w:r>
    </w:p>
    <w:p w14:paraId="16FFF6A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Bazen, mevcut veritabanı işlemiyle ilgili bir eylem gerçekleştirmeniz gerekir, ancak bu yalnızca işlem başarıyla kaydedildiğinde geçerlidir. Örnekler arasında arka plan görevi, e-posta bildirimi veya önbellek geçersiz kılma sayılabilir.</w:t>
      </w:r>
    </w:p>
    <w:p w14:paraId="53E1AF1C">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on_commit(), </w:t>
      </w:r>
      <w:r>
        <w:rPr>
          <w:rFonts w:ascii="Georgia" w:eastAsia="Georgia" w:hAnsi="Georgia" w:cs="Georgia"/>
          <w:b w:val="0"/>
          <w:bCs w:val="0"/>
          <w:i w:val="0"/>
          <w:iCs w:val="0"/>
          <w:color w:val="333333"/>
          <w:sz w:val="20"/>
          <w:szCs w:val="20"/>
          <w:lang w:val="en-US" w:eastAsia="en-US" w:bidi="ar-SA"/>
        </w:rPr>
        <w:t>açık işlemin başarıyla tamamlanmasının ardından yürütülecek geri çağırmaları kaydetmenize olanak tanır:</w:t>
      </w:r>
    </w:p>
    <w:p w14:paraId="6BF3B537">
      <w:pPr>
        <w:spacing w:before="60" w:after="60" w:line="240" w:lineRule="auto"/>
        <w:rPr>
          <w:rFonts w:ascii="Georgia" w:eastAsia="Georgia" w:hAnsi="Georgia" w:cs="Georgia"/>
          <w:color w:val="333333"/>
          <w:sz w:val="20"/>
          <w:szCs w:val="20"/>
          <w:lang w:val="en-US" w:eastAsia="en-US" w:bidi="ar-SA"/>
        </w:rPr>
      </w:pPr>
    </w:p>
    <w:p w14:paraId="183FD1DC">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on_commit</w:t>
      </w:r>
      <w:r>
        <w:rPr>
          <w:rFonts w:ascii="Consolas" w:eastAsia="Consolas" w:hAnsi="Consolas" w:cs="Consolas"/>
          <w:color w:val="555555"/>
          <w:sz w:val="20"/>
          <w:szCs w:val="20"/>
          <w:lang w:val="en-US" w:eastAsia="en-US" w:bidi="ar-SA"/>
        </w:rPr>
        <w:t xml:space="preserve">(func, using=None, robust=False) </w:t>
      </w:r>
      <w:r>
        <w:rPr>
          <w:rFonts w:ascii="Georgia" w:eastAsia="Georgia" w:hAnsi="Georgia" w:cs="Georgia"/>
          <w:i/>
          <w:iCs/>
          <w:color w:val="1565C0"/>
          <w:sz w:val="16"/>
          <w:szCs w:val="16"/>
          <w:lang w:val="en-US" w:eastAsia="en-US" w:bidi="ar-SA"/>
        </w:rPr>
        <w:t>[kaynak]</w:t>
      </w:r>
    </w:p>
    <w:p w14:paraId="1AD58E78">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on_commit()</w:t>
      </w:r>
      <w:r>
        <w:rPr>
          <w:rFonts w:ascii="Georgia" w:eastAsia="Georgia" w:hAnsi="Georgia" w:cs="Georgia"/>
          <w:b w:val="0"/>
          <w:bCs w:val="0"/>
          <w:i w:val="0"/>
          <w:iCs w:val="0"/>
          <w:color w:val="333333"/>
          <w:sz w:val="20"/>
          <w:szCs w:val="20"/>
          <w:lang w:val="en-US" w:eastAsia="en-US" w:bidi="ar-SA"/>
        </w:rPr>
        <w:t xml:space="preserve"> işlevine bir işlev veya herhangi bir çağrılabilir nesne aktarın:</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7714CDF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4AC317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transaction</w:t>
            </w:r>
          </w:p>
        </w:tc>
      </w:tr>
      <w:tr w14:paraId="16CE570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AFD4C2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46FFFC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152C16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50F0B6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AC6B64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send_welcome_email(): ...</w:t>
            </w:r>
          </w:p>
        </w:tc>
      </w:tr>
      <w:tr w14:paraId="4C501A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F43AED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B731BF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81FC9A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BB17F5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DF240D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transaction.on_commit(send_welcome_email)</w:t>
            </w:r>
          </w:p>
        </w:tc>
      </w:tr>
    </w:tbl>
    <w:p w14:paraId="0072787C">
      <w:pPr>
        <w:spacing w:before="60" w:after="60" w:line="240" w:lineRule="auto"/>
        <w:rPr>
          <w:rFonts w:ascii="Georgia" w:eastAsia="Georgia" w:hAnsi="Georgia" w:cs="Georgia"/>
          <w:color w:val="333333"/>
          <w:sz w:val="20"/>
          <w:szCs w:val="20"/>
          <w:lang w:val="en-US" w:eastAsia="en-US" w:bidi="ar-SA"/>
        </w:rPr>
      </w:pPr>
    </w:p>
    <w:p w14:paraId="4F415606">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Geri çağırmalara herhangi bir argüman geçilmez, ancak bunları </w:t>
      </w:r>
      <w:r>
        <w:rPr>
          <w:rFonts w:ascii="Consolas" w:eastAsia="Consolas" w:hAnsi="Consolas" w:cs="Consolas"/>
          <w:color w:val="E74C3C"/>
          <w:sz w:val="18"/>
          <w:szCs w:val="18"/>
          <w:highlight w:val="lightGray"/>
          <w:lang w:val="en-US" w:eastAsia="en-US" w:bidi="ar-SA"/>
        </w:rPr>
        <w:t xml:space="preserve">functools.partial() </w:t>
      </w:r>
      <w:r>
        <w:rPr>
          <w:rFonts w:ascii="Georgia" w:eastAsia="Georgia" w:hAnsi="Georgia" w:cs="Georgia"/>
          <w:b w:val="0"/>
          <w:bCs w:val="0"/>
          <w:i w:val="0"/>
          <w:iCs w:val="0"/>
          <w:color w:val="333333"/>
          <w:sz w:val="20"/>
          <w:szCs w:val="20"/>
          <w:lang w:val="en-US" w:eastAsia="en-US" w:bidi="ar-SA"/>
        </w:rPr>
        <w:t>ile bağlayabilirsiniz: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779966E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E10551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functools import partial</w:t>
            </w:r>
          </w:p>
        </w:tc>
      </w:tr>
      <w:tr w14:paraId="06593F9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9D4E9C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C79610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B6097F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for user in users:</w:t>
            </w:r>
          </w:p>
        </w:tc>
      </w:tr>
      <w:tr w14:paraId="5617CAB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CB06E2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transaction.on_commit(partial(send_invite_email, user=user))</w:t>
            </w:r>
          </w:p>
        </w:tc>
      </w:tr>
    </w:tbl>
    <w:p w14:paraId="71C0921C">
      <w:pPr>
        <w:spacing w:before="60" w:after="60" w:line="240" w:lineRule="auto"/>
        <w:rPr>
          <w:rFonts w:ascii="Georgia" w:eastAsia="Georgia" w:hAnsi="Georgia" w:cs="Georgia"/>
          <w:color w:val="333333"/>
          <w:sz w:val="20"/>
          <w:szCs w:val="20"/>
          <w:lang w:val="en-US" w:eastAsia="en-US" w:bidi="ar-SA"/>
        </w:rPr>
      </w:pPr>
    </w:p>
    <w:p w14:paraId="7F23231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Geri çağırmalar, açık işlem başarıyla tamamlandıktan sonra çağrılır. İşlem geri alınırsa, geri çağırma atılır ve asla çağrılmaz.</w:t>
      </w:r>
    </w:p>
    <w:p w14:paraId="6FAE487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Açık bir işlem yokken </w:t>
      </w:r>
      <w:r>
        <w:rPr>
          <w:rFonts w:ascii="Consolas" w:eastAsia="Consolas" w:hAnsi="Consolas" w:cs="Consolas"/>
          <w:color w:val="E74C3C"/>
          <w:sz w:val="18"/>
          <w:szCs w:val="18"/>
          <w:highlight w:val="lightGray"/>
          <w:lang w:val="en-US" w:eastAsia="en-US" w:bidi="ar-SA"/>
        </w:rPr>
        <w:t>on_commit() işlevini</w:t>
      </w:r>
      <w:r>
        <w:rPr>
          <w:rFonts w:ascii="Georgia" w:eastAsia="Georgia" w:hAnsi="Georgia" w:cs="Georgia"/>
          <w:b w:val="0"/>
          <w:bCs w:val="0"/>
          <w:i w:val="0"/>
          <w:iCs w:val="0"/>
          <w:color w:val="333333"/>
          <w:sz w:val="20"/>
          <w:szCs w:val="20"/>
          <w:lang w:val="en-US" w:eastAsia="en-US" w:bidi="ar-SA"/>
        </w:rPr>
        <w:t xml:space="preserve"> çağırırsanız, geri çağırma işlevi hemen yürütülür.</w:t>
      </w:r>
    </w:p>
    <w:p w14:paraId="3A1B41C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Bazen başarısız olabilecek geri çağırmaları kaydetmek yararlı olabilir. </w:t>
      </w:r>
      <w:r>
        <w:rPr>
          <w:rFonts w:ascii="Consolas" w:eastAsia="Consolas" w:hAnsi="Consolas" w:cs="Consolas"/>
          <w:color w:val="E74C3C"/>
          <w:sz w:val="18"/>
          <w:szCs w:val="18"/>
          <w:highlight w:val="lightGray"/>
          <w:lang w:val="en-US" w:eastAsia="en-US" w:bidi="ar-SA"/>
        </w:rPr>
        <w:t>robust=True parametresini</w:t>
      </w:r>
      <w:r>
        <w:rPr>
          <w:rFonts w:ascii="Georgia" w:eastAsia="Georgia" w:hAnsi="Georgia" w:cs="Georgia"/>
          <w:b w:val="0"/>
          <w:bCs w:val="0"/>
          <w:i w:val="0"/>
          <w:iCs w:val="0"/>
          <w:color w:val="333333"/>
          <w:sz w:val="20"/>
          <w:szCs w:val="20"/>
          <w:lang w:val="en-US" w:eastAsia="en-US" w:bidi="ar-SA"/>
        </w:rPr>
        <w:t xml:space="preserve"> geçmek, mevcut geri çağırma bir istisna atsa bile sonraki geri çağırmaların yürütülmesini sağlar.</w:t>
      </w:r>
    </w:p>
    <w:p w14:paraId="487FC902">
      <w:pPr>
        <w:spacing w:before="80" w:after="80" w:line="240" w:lineRule="auto"/>
        <w:rPr>
          <w:rFonts w:ascii="Georgia" w:eastAsia="Georgia" w:hAnsi="Georgia" w:cs="Georgia"/>
          <w:color w:val="333333"/>
          <w:sz w:val="20"/>
          <w:szCs w:val="20"/>
          <w:lang w:val="en-US" w:eastAsia="en-US" w:bidi="ar-SA"/>
        </w:rPr>
      </w:pPr>
    </w:p>
    <w:p w14:paraId="1C24423D">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Kaydetme noktaları</w:t>
      </w:r>
    </w:p>
    <w:p w14:paraId="2399C7BD">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Kaydetme noktaları (yani iç içe geçmiş </w:t>
      </w: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 xml:space="preserve">blokları) doğru şekilde işlenir. Bir kaydetme noktasından sonra kaydedilen bir </w:t>
      </w:r>
      <w:r>
        <w:rPr>
          <w:rFonts w:ascii="Consolas" w:eastAsia="Consolas" w:hAnsi="Consolas" w:cs="Consolas"/>
          <w:color w:val="E74C3C"/>
          <w:sz w:val="18"/>
          <w:szCs w:val="18"/>
          <w:highlight w:val="lightGray"/>
          <w:lang w:val="en-US" w:eastAsia="en-US" w:bidi="ar-SA"/>
        </w:rPr>
        <w:t xml:space="preserve">on_commit() </w:t>
      </w:r>
      <w:r>
        <w:rPr>
          <w:rFonts w:ascii="Georgia" w:eastAsia="Georgia" w:hAnsi="Georgia" w:cs="Georgia"/>
          <w:b w:val="0"/>
          <w:bCs w:val="0"/>
          <w:i w:val="0"/>
          <w:iCs w:val="0"/>
          <w:color w:val="333333"/>
          <w:sz w:val="20"/>
          <w:szCs w:val="20"/>
          <w:lang w:val="en-US" w:eastAsia="en-US" w:bidi="ar-SA"/>
        </w:rPr>
        <w:t>çağrılabilir işlevi, dış işlem tamamlandıktan sonra çağrılır, ancak o kaydetme noktasına veya önceki herhangi bir kaydetme noktasına geri dönüş gerçekleşirse çağrılmaz: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5BF295F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0358E4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with transaction.atomic():  # Dış atomik, yeni bir işlem başlat</w:t>
            </w:r>
          </w:p>
        </w:tc>
      </w:tr>
      <w:tr w14:paraId="6A98AEB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A9448A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transaction.on_commit(foo)</w:t>
            </w:r>
          </w:p>
        </w:tc>
      </w:tr>
      <w:tr w14:paraId="78B09DE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6E432D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8C515D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B862BE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with transaction.atomic():  # İç atomik blok, bir kaydetme noktası oluştur</w:t>
            </w:r>
          </w:p>
        </w:tc>
      </w:tr>
      <w:tr w14:paraId="46AEDC7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7BA92A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transaction.on_commit(bar)</w:t>
            </w:r>
          </w:p>
        </w:tc>
      </w:tr>
      <w:tr w14:paraId="2FA0247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A1BDDB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93A418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52FE18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En dıştaki bloktan çıkıldığında foo() ve ardından bar() çağrılacaktır</w:t>
            </w:r>
          </w:p>
        </w:tc>
      </w:tr>
    </w:tbl>
    <w:p w14:paraId="6A6546D4">
      <w:pPr>
        <w:spacing w:before="60" w:after="60" w:line="240" w:lineRule="auto"/>
        <w:rPr>
          <w:rFonts w:ascii="Georgia" w:eastAsia="Georgia" w:hAnsi="Georgia" w:cs="Georgia"/>
          <w:color w:val="333333"/>
          <w:sz w:val="20"/>
          <w:szCs w:val="20"/>
          <w:lang w:val="en-US" w:eastAsia="en-US" w:bidi="ar-SA"/>
        </w:rPr>
      </w:pPr>
    </w:p>
    <w:p w14:paraId="7315446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Öte yandan, bir kaydetme noktası geri alınırsa (bir istisna atılması nedeniyle), iç çağrılabilir işlev çağrılmayacaktır: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823F71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FB5153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with transaction.atomic():  # Dış atomik, yeni bir işlem başlat</w:t>
            </w:r>
          </w:p>
        </w:tc>
      </w:tr>
      <w:tr w14:paraId="4EF242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26573F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transaction.on_commit(foo)</w:t>
            </w:r>
          </w:p>
        </w:tc>
      </w:tr>
      <w:tr w14:paraId="5DA987A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5B0F7A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37B1D2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5F7D3F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try:</w:t>
            </w:r>
          </w:p>
        </w:tc>
      </w:tr>
      <w:tr w14:paraId="4237DEF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C43461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with transaction.atomic():  # İç atomik blok, bir kaydetme noktası oluştur</w:t>
            </w:r>
          </w:p>
        </w:tc>
      </w:tr>
      <w:tr w14:paraId="15AD3B0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C37ED3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transaction.on_commit(bar)</w:t>
            </w:r>
          </w:p>
        </w:tc>
      </w:tr>
      <w:tr w14:paraId="4DB2F24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5235E4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raise SomeError()  # İstisna oluşturma - kaydetme noktasını iptal et</w:t>
            </w:r>
          </w:p>
        </w:tc>
      </w:tr>
      <w:tr w14:paraId="4B112D5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363F60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except SomeError:</w:t>
            </w:r>
          </w:p>
        </w:tc>
      </w:tr>
      <w:tr w14:paraId="46206AE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862DE2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t>
            </w:r>
          </w:p>
        </w:tc>
      </w:tr>
      <w:tr w14:paraId="1AA51CA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70969C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3BF1D1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9C3EE9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foo() çağrılacak, ancak bar() çağrılmayacak</w:t>
            </w:r>
          </w:p>
        </w:tc>
      </w:tr>
    </w:tbl>
    <w:p w14:paraId="460F33CB">
      <w:pPr>
        <w:spacing w:before="80" w:after="80" w:line="240" w:lineRule="auto"/>
        <w:rPr>
          <w:rFonts w:ascii="Georgia" w:eastAsia="Georgia" w:hAnsi="Georgia" w:cs="Georgia"/>
          <w:color w:val="333333"/>
          <w:sz w:val="20"/>
          <w:szCs w:val="20"/>
          <w:lang w:val="en-US" w:eastAsia="en-US" w:bidi="ar-SA"/>
        </w:rPr>
      </w:pPr>
    </w:p>
    <w:p w14:paraId="699696E9">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Yürütme sırası</w:t>
      </w:r>
    </w:p>
    <w:p w14:paraId="4C14CC49">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Belirli bir işlem için on-commit işlevleri, kaydedildikleri sırayla yürütülür.</w:t>
      </w:r>
    </w:p>
    <w:p w14:paraId="78F46471">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İstisna işleme</w:t>
      </w:r>
    </w:p>
    <w:p w14:paraId="4747ACC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Belirli bir işlem içinde </w:t>
      </w:r>
      <w:r>
        <w:rPr>
          <w:rFonts w:ascii="Consolas" w:eastAsia="Consolas" w:hAnsi="Consolas" w:cs="Consolas"/>
          <w:color w:val="E74C3C"/>
          <w:sz w:val="18"/>
          <w:szCs w:val="18"/>
          <w:highlight w:val="lightGray"/>
          <w:lang w:val="en-US" w:eastAsia="en-US" w:bidi="ar-SA"/>
        </w:rPr>
        <w:t>robust=False</w:t>
      </w:r>
      <w:r>
        <w:rPr>
          <w:rFonts w:ascii="Georgia" w:eastAsia="Georgia" w:hAnsi="Georgia" w:cs="Georgia"/>
          <w:b w:val="0"/>
          <w:bCs w:val="0"/>
          <w:i w:val="0"/>
          <w:iCs w:val="0"/>
          <w:color w:val="333333"/>
          <w:sz w:val="20"/>
          <w:szCs w:val="20"/>
          <w:lang w:val="en-US" w:eastAsia="en-US" w:bidi="ar-SA"/>
        </w:rPr>
        <w:t xml:space="preserve"> olarak kaydedilmiş bir on-commit işlevi yakalanmamış bir istisna oluşturursa, aynı işlemde daha sonra kaydedilmiş işlevler çalıştırılmaz.</w:t>
      </w:r>
    </w:p>
    <w:p w14:paraId="74E8EC7C">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Yürütme zamanlaması</w:t>
      </w:r>
    </w:p>
    <w:p w14:paraId="767810CD">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Geri çağırmalarınız başarılı bir commit işleminden sonra yürütülür, bu nedenle bir geri çağırmada meydana gelen bir hata işlemin geri alınmasına neden olmaz. Bunlar işlemin başarısına bağlı olarak koşullu olarak yürütülür, ancak işlemin bir parçası değildir. Amaçlanan kullanım durumları (e-posta bildirimleri, arka plan görevleri vb.) için bu durum uygun olmalıdır.</w:t>
      </w:r>
    </w:p>
    <w:p w14:paraId="2CEE8F3E">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Geri çağırmalar, commit işleminden sonra bağlantıda otomatik commit geri yüklenene kadar çalıştırılmaz. Otomatik commit modundayken ve </w:t>
      </w:r>
      <w:r>
        <w:rPr>
          <w:rFonts w:ascii="Consolas" w:eastAsia="Consolas" w:hAnsi="Consolas" w:cs="Consolas"/>
          <w:color w:val="E74C3C"/>
          <w:sz w:val="18"/>
          <w:szCs w:val="18"/>
          <w:highlight w:val="lightGray"/>
          <w:lang w:val="en-US" w:eastAsia="en-US" w:bidi="ar-SA"/>
        </w:rPr>
        <w:t>atomic()</w:t>
      </w:r>
      <w:r>
        <w:rPr>
          <w:rFonts w:ascii="Georgia" w:eastAsia="Georgia" w:hAnsi="Georgia" w:cs="Georgia"/>
          <w:b w:val="0"/>
          <w:bCs w:val="0"/>
          <w:i w:val="0"/>
          <w:iCs w:val="0"/>
          <w:color w:val="333333"/>
          <w:sz w:val="20"/>
          <w:szCs w:val="20"/>
          <w:lang w:val="en-US" w:eastAsia="en-US" w:bidi="ar-SA"/>
        </w:rPr>
        <w:t xml:space="preserve"> bloğu dışındayken, işlev commit işleminde değil, hemen çalıştırılır.</w:t>
      </w:r>
    </w:p>
    <w:p w14:paraId="51533E76">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On-commit işlevleri yalnızca otomatik onay modunda ve </w:t>
      </w:r>
      <w:r>
        <w:rPr>
          <w:rFonts w:ascii="Consolas" w:eastAsia="Consolas" w:hAnsi="Consolas" w:cs="Consolas"/>
          <w:color w:val="E74C3C"/>
          <w:sz w:val="18"/>
          <w:szCs w:val="18"/>
          <w:highlight w:val="lightGray"/>
          <w:lang w:val="en-US" w:eastAsia="en-US" w:bidi="ar-SA"/>
        </w:rPr>
        <w:t xml:space="preserve">atomic() </w:t>
      </w:r>
      <w:r>
        <w:rPr>
          <w:rFonts w:ascii="Georgia" w:eastAsia="Georgia" w:hAnsi="Georgia" w:cs="Georgia"/>
          <w:b w:val="0"/>
          <w:bCs w:val="0"/>
          <w:i w:val="0"/>
          <w:iCs w:val="0"/>
          <w:color w:val="333333"/>
          <w:sz w:val="20"/>
          <w:szCs w:val="20"/>
          <w:lang w:val="en-US" w:eastAsia="en-US" w:bidi="ar-SA"/>
        </w:rPr>
        <w:t xml:space="preserve">(veya </w:t>
      </w:r>
      <w:r>
        <w:rPr>
          <w:rFonts w:ascii="Consolas" w:eastAsia="Consolas" w:hAnsi="Consolas" w:cs="Consolas"/>
          <w:color w:val="E74C3C"/>
          <w:sz w:val="18"/>
          <w:szCs w:val="18"/>
          <w:highlight w:val="lightGray"/>
          <w:lang w:val="en-US" w:eastAsia="en-US" w:bidi="ar-SA"/>
        </w:rPr>
        <w:t>ATOMIC_REQUESTS</w:t>
      </w:r>
      <w:r>
        <w:rPr>
          <w:rFonts w:ascii="Georgia" w:eastAsia="Georgia" w:hAnsi="Georgia" w:cs="Georgia"/>
          <w:b w:val="0"/>
          <w:bCs w:val="0"/>
          <w:i w:val="0"/>
          <w:iCs w:val="0"/>
          <w:color w:val="333333"/>
          <w:sz w:val="20"/>
          <w:szCs w:val="20"/>
          <w:lang w:val="en-US" w:eastAsia="en-US" w:bidi="ar-SA"/>
        </w:rPr>
        <w:t>) işlem API'siyle çalışır.</w:t>
      </w:r>
    </w:p>
    <w:p w14:paraId="05B116C8">
      <w:pPr>
        <w:spacing w:before="80" w:after="80" w:line="240" w:lineRule="auto"/>
        <w:rPr>
          <w:rFonts w:ascii="Georgia" w:eastAsia="Georgia" w:hAnsi="Georgia" w:cs="Georgia"/>
          <w:color w:val="333333"/>
          <w:sz w:val="20"/>
          <w:szCs w:val="20"/>
          <w:lang w:val="en-US" w:eastAsia="en-US" w:bidi="ar-SA"/>
        </w:rPr>
      </w:pPr>
    </w:p>
    <w:p w14:paraId="584C72D9">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Testlerde kullanım</w:t>
      </w:r>
    </w:p>
    <w:p w14:paraId="05DC74AE">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Django'nun </w:t>
      </w:r>
      <w:r>
        <w:rPr>
          <w:rFonts w:ascii="Consolas" w:eastAsia="Consolas" w:hAnsi="Consolas" w:cs="Consolas"/>
          <w:color w:val="E74C3C"/>
          <w:sz w:val="18"/>
          <w:szCs w:val="18"/>
          <w:highlight w:val="lightGray"/>
          <w:lang w:val="en-US" w:eastAsia="en-US" w:bidi="ar-SA"/>
        </w:rPr>
        <w:t xml:space="preserve">TestCase </w:t>
      </w:r>
      <w:r>
        <w:rPr>
          <w:rFonts w:ascii="Georgia" w:eastAsia="Georgia" w:hAnsi="Georgia" w:cs="Georgia"/>
          <w:b w:val="0"/>
          <w:bCs w:val="0"/>
          <w:i w:val="0"/>
          <w:iCs w:val="0"/>
          <w:color w:val="333333"/>
          <w:sz w:val="20"/>
          <w:szCs w:val="20"/>
          <w:lang w:val="en-US" w:eastAsia="en-US" w:bidi="ar-SA"/>
        </w:rPr>
        <w:t xml:space="preserve">sınıfı, test izolasyonu sağlamak için her testi bir işlem içine alır ve her testten sonra bu işlemi geri alır. Bu, hiçbir işlemin aslında hiçbir zaman onaylanmadığı anlamına gelir, dolayısıyla </w:t>
      </w:r>
      <w:r>
        <w:rPr>
          <w:rFonts w:ascii="Consolas" w:eastAsia="Consolas" w:hAnsi="Consolas" w:cs="Consolas"/>
          <w:color w:val="E74C3C"/>
          <w:sz w:val="18"/>
          <w:szCs w:val="18"/>
          <w:highlight w:val="lightGray"/>
          <w:lang w:val="en-US" w:eastAsia="en-US" w:bidi="ar-SA"/>
        </w:rPr>
        <w:t>on_commit()</w:t>
      </w:r>
      <w:r>
        <w:rPr>
          <w:rFonts w:ascii="Georgia" w:eastAsia="Georgia" w:hAnsi="Georgia" w:cs="Georgia"/>
          <w:b w:val="0"/>
          <w:bCs w:val="0"/>
          <w:i w:val="0"/>
          <w:iCs w:val="0"/>
          <w:color w:val="333333"/>
          <w:sz w:val="20"/>
          <w:szCs w:val="20"/>
          <w:lang w:val="en-US" w:eastAsia="en-US" w:bidi="ar-SA"/>
        </w:rPr>
        <w:t xml:space="preserve"> geri çağırmalarınız asla çalıştırılmayacaktır.</w:t>
      </w:r>
    </w:p>
    <w:p w14:paraId="5631FFA8">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TestCase.captureOnCommitCallbacks() </w:t>
      </w:r>
      <w:r>
        <w:rPr>
          <w:rFonts w:ascii="Georgia" w:eastAsia="Georgia" w:hAnsi="Georgia" w:cs="Georgia"/>
          <w:b w:val="0"/>
          <w:bCs w:val="0"/>
          <w:i w:val="0"/>
          <w:iCs w:val="0"/>
          <w:color w:val="333333"/>
          <w:sz w:val="20"/>
          <w:szCs w:val="20"/>
          <w:lang w:val="en-US" w:eastAsia="en-US" w:bidi="ar-SA"/>
        </w:rPr>
        <w:t xml:space="preserve">kullanarak bu sınırlamayı aşabilirsiniz. Bu, </w:t>
      </w:r>
      <w:r>
        <w:rPr>
          <w:rFonts w:ascii="Consolas" w:eastAsia="Consolas" w:hAnsi="Consolas" w:cs="Consolas"/>
          <w:color w:val="E74C3C"/>
          <w:sz w:val="18"/>
          <w:szCs w:val="18"/>
          <w:highlight w:val="lightGray"/>
          <w:lang w:val="en-US" w:eastAsia="en-US" w:bidi="ar-SA"/>
        </w:rPr>
        <w:t>on_commit()</w:t>
      </w:r>
      <w:r>
        <w:rPr>
          <w:rFonts w:ascii="Georgia" w:eastAsia="Georgia" w:hAnsi="Georgia" w:cs="Georgia"/>
          <w:b w:val="0"/>
          <w:bCs w:val="0"/>
          <w:i w:val="0"/>
          <w:iCs w:val="0"/>
          <w:color w:val="333333"/>
          <w:sz w:val="20"/>
          <w:szCs w:val="20"/>
          <w:lang w:val="en-US" w:eastAsia="en-US" w:bidi="ar-SA"/>
        </w:rPr>
        <w:t xml:space="preserve"> geri çağırmalarınızı bir listeye yakalar ve bunlar üzerinde doğrulamalar yapmanıza veya bunları çağırarak işlemin onaylanmasını taklit etmenize olanak tanır.</w:t>
      </w:r>
    </w:p>
    <w:p w14:paraId="3C900BB2">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sınırlamayı aşmanın bir başka yolu da </w:t>
      </w:r>
      <w:r>
        <w:rPr>
          <w:rFonts w:ascii="Consolas" w:eastAsia="Consolas" w:hAnsi="Consolas" w:cs="Consolas"/>
          <w:color w:val="E74C3C"/>
          <w:sz w:val="18"/>
          <w:szCs w:val="18"/>
          <w:highlight w:val="lightGray"/>
          <w:lang w:val="en-US" w:eastAsia="en-US" w:bidi="ar-SA"/>
        </w:rPr>
        <w:t>TestCase</w:t>
      </w:r>
      <w:r>
        <w:rPr>
          <w:rFonts w:ascii="Georgia" w:eastAsia="Georgia" w:hAnsi="Georgia" w:cs="Georgia"/>
          <w:b w:val="0"/>
          <w:bCs w:val="0"/>
          <w:i w:val="0"/>
          <w:iCs w:val="0"/>
          <w:color w:val="333333"/>
          <w:sz w:val="20"/>
          <w:szCs w:val="20"/>
          <w:lang w:val="en-US" w:eastAsia="en-US" w:bidi="ar-SA"/>
        </w:rPr>
        <w:t xml:space="preserve"> yerine </w:t>
      </w:r>
      <w:r>
        <w:rPr>
          <w:rFonts w:ascii="Consolas" w:eastAsia="Consolas" w:hAnsi="Consolas" w:cs="Consolas"/>
          <w:color w:val="E74C3C"/>
          <w:sz w:val="18"/>
          <w:szCs w:val="18"/>
          <w:highlight w:val="lightGray"/>
          <w:lang w:val="en-US" w:eastAsia="en-US" w:bidi="ar-SA"/>
        </w:rPr>
        <w:t>TransactionTestCase</w:t>
      </w:r>
      <w:r>
        <w:rPr>
          <w:rFonts w:ascii="Georgia" w:eastAsia="Georgia" w:hAnsi="Georgia" w:cs="Georgia"/>
          <w:b w:val="0"/>
          <w:bCs w:val="0"/>
          <w:i w:val="0"/>
          <w:iCs w:val="0"/>
          <w:color w:val="333333"/>
          <w:sz w:val="20"/>
          <w:szCs w:val="20"/>
          <w:lang w:val="en-US" w:eastAsia="en-US" w:bidi="ar-SA"/>
        </w:rPr>
        <w:t xml:space="preserve"> kullanmaktır. Bu, işlemlerinizin onaylandığı ve geri çağırmaların çalışacağı anlamına gelir. Ancak </w:t>
      </w:r>
      <w:r>
        <w:rPr>
          <w:rFonts w:ascii="Consolas" w:eastAsia="Consolas" w:hAnsi="Consolas" w:cs="Consolas"/>
          <w:color w:val="E74C3C"/>
          <w:sz w:val="18"/>
          <w:szCs w:val="18"/>
          <w:highlight w:val="lightGray"/>
          <w:lang w:val="en-US" w:eastAsia="en-US" w:bidi="ar-SA"/>
        </w:rPr>
        <w:t>TransactionTestCase</w:t>
      </w:r>
      <w:r>
        <w:rPr>
          <w:rFonts w:ascii="Georgia" w:eastAsia="Georgia" w:hAnsi="Georgia" w:cs="Georgia"/>
          <w:b w:val="0"/>
          <w:bCs w:val="0"/>
          <w:i w:val="0"/>
          <w:iCs w:val="0"/>
          <w:color w:val="333333"/>
          <w:sz w:val="20"/>
          <w:szCs w:val="20"/>
          <w:lang w:val="en-US" w:eastAsia="en-US" w:bidi="ar-SA"/>
        </w:rPr>
        <w:t>, testler arasında veritabanını boşaltır ve bu, TestCase'in izolasyonundan önemli ölçüde daha yavaştır.</w:t>
      </w:r>
    </w:p>
    <w:p w14:paraId="64284B68">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Neden geri alma kancası yok?</w:t>
      </w:r>
    </w:p>
    <w:p w14:paraId="5F38307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Geri alma kancasını sağlam bir şekilde uygulamak, onay kancasından daha zordur, çünkü çeşitli durumlar örtük bir geri almaya neden olabilir. Örneğin, işleminiz düzgün bir şekilde kapatılmadan sonlandırıldığı için veritabanı bağlantınız kesilirse, geri alma kancanız asla çalışmaz.</w:t>
      </w:r>
    </w:p>
    <w:p w14:paraId="300D89AB">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Ancak bir çözüm var: atomik blok (işlem) sırasında bir şey yapıp işlem başarısız olursa bunu geri almak yerine, </w:t>
      </w:r>
      <w:r>
        <w:rPr>
          <w:rFonts w:ascii="Consolas" w:eastAsia="Consolas" w:hAnsi="Consolas" w:cs="Consolas"/>
          <w:color w:val="E74C3C"/>
          <w:sz w:val="18"/>
          <w:szCs w:val="18"/>
          <w:highlight w:val="lightGray"/>
          <w:lang w:val="en-US" w:eastAsia="en-US" w:bidi="ar-SA"/>
        </w:rPr>
        <w:t>on_commit() işlevini</w:t>
      </w:r>
      <w:r>
        <w:rPr>
          <w:rFonts w:ascii="Georgia" w:eastAsia="Georgia" w:hAnsi="Georgia" w:cs="Georgia"/>
          <w:b w:val="0"/>
          <w:bCs w:val="0"/>
          <w:i w:val="0"/>
          <w:iCs w:val="0"/>
          <w:color w:val="333333"/>
          <w:sz w:val="20"/>
          <w:szCs w:val="20"/>
          <w:lang w:val="en-US" w:eastAsia="en-US" w:bidi="ar-SA"/>
        </w:rPr>
        <w:t xml:space="preserve"> kullanarak işlemi, işlem başarılı olana kadar erteleyin.</w:t>
      </w:r>
    </w:p>
    <w:p w14:paraId="2A2B728A">
      <w:pPr>
        <w:spacing w:before="120" w:after="120" w:line="240" w:lineRule="auto"/>
        <w:rPr>
          <w:rFonts w:ascii="Georgia" w:eastAsia="Georgia" w:hAnsi="Georgia" w:cs="Georgia"/>
          <w:color w:val="333333"/>
          <w:sz w:val="20"/>
          <w:szCs w:val="20"/>
          <w:lang w:val="en-US" w:eastAsia="en-US" w:bidi="ar-SA"/>
        </w:rPr>
      </w:pPr>
    </w:p>
    <w:p w14:paraId="1C5818A8">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Düşük seviyeli API'ler</w:t>
      </w: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3441BC1B">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7916AE85">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Uyarı</w:t>
            </w:r>
          </w:p>
          <w:p w14:paraId="7107F21A">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Mümkünse her zaman atomic() işlevini tercih edin. Bu işlev, her veritabanının kendine özgü özelliklerini dikkate alır ve geçersiz işlemleri önler.</w:t>
            </w:r>
          </w:p>
          <w:p w14:paraId="1DD5DBC1">
            <w:pPr>
              <w:spacing w:before="40" w:after="40" w:line="240" w:lineRule="auto"/>
              <w:rPr>
                <w:rFonts w:ascii="Georgia" w:eastAsia="Georgia" w:hAnsi="Georgia" w:cs="Georgia"/>
                <w:color w:val="333333"/>
                <w:sz w:val="20"/>
                <w:szCs w:val="20"/>
                <w:lang w:val="en-US" w:eastAsia="en-US" w:bidi="ar-SA"/>
              </w:rPr>
            </w:pPr>
          </w:p>
          <w:p w14:paraId="59845C04">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Düşük seviyeli API'ler, yalnızca kendi işlem yönetiminizi uyguluyorsanız yararlıdır.</w:t>
            </w:r>
          </w:p>
        </w:tc>
      </w:tr>
    </w:tbl>
    <w:p w14:paraId="3B6B28C1">
      <w:pPr>
        <w:spacing w:before="80" w:after="80" w:line="240" w:lineRule="auto"/>
        <w:rPr>
          <w:rFonts w:ascii="Georgia" w:eastAsia="Georgia" w:hAnsi="Georgia" w:cs="Georgia"/>
          <w:color w:val="333333"/>
          <w:sz w:val="20"/>
          <w:szCs w:val="20"/>
          <w:lang w:val="en-US" w:eastAsia="en-US" w:bidi="ar-SA"/>
        </w:rPr>
      </w:pPr>
    </w:p>
    <w:p w14:paraId="3D540E8B">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Otomatik onay</w:t>
      </w:r>
    </w:p>
    <w:p w14:paraId="2BCFC767">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 her veritabanı bağlantısının otomatik onay durumunu yönetmek için </w:t>
      </w:r>
      <w:r>
        <w:rPr>
          <w:rFonts w:ascii="Consolas" w:eastAsia="Consolas" w:hAnsi="Consolas" w:cs="Consolas"/>
          <w:color w:val="E74C3C"/>
          <w:sz w:val="18"/>
          <w:szCs w:val="18"/>
          <w:highlight w:val="lightGray"/>
          <w:lang w:val="en-US" w:eastAsia="en-US" w:bidi="ar-SA"/>
        </w:rPr>
        <w:t xml:space="preserve">django.db.transaction </w:t>
      </w:r>
      <w:r>
        <w:rPr>
          <w:rFonts w:ascii="Georgia" w:eastAsia="Georgia" w:hAnsi="Georgia" w:cs="Georgia"/>
          <w:b w:val="0"/>
          <w:bCs w:val="0"/>
          <w:i w:val="0"/>
          <w:iCs w:val="0"/>
          <w:color w:val="333333"/>
          <w:sz w:val="20"/>
          <w:szCs w:val="20"/>
          <w:lang w:val="en-US" w:eastAsia="en-US" w:bidi="ar-SA"/>
        </w:rPr>
        <w:t>modülünde bir API sağlar.</w:t>
      </w:r>
    </w:p>
    <w:p w14:paraId="4855ADB1">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get_autocommit</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7D5939D9">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set_autocommit</w:t>
      </w:r>
      <w:r>
        <w:rPr>
          <w:rFonts w:ascii="Consolas" w:eastAsia="Consolas" w:hAnsi="Consolas" w:cs="Consolas"/>
          <w:color w:val="555555"/>
          <w:sz w:val="20"/>
          <w:szCs w:val="20"/>
          <w:lang w:val="en-US" w:eastAsia="en-US" w:bidi="ar-SA"/>
        </w:rPr>
        <w:t xml:space="preserve">(autocommit, using=None) </w:t>
      </w:r>
      <w:r>
        <w:rPr>
          <w:rFonts w:ascii="Georgia" w:eastAsia="Georgia" w:hAnsi="Georgia" w:cs="Georgia"/>
          <w:i/>
          <w:iCs/>
          <w:color w:val="1565C0"/>
          <w:sz w:val="16"/>
          <w:szCs w:val="16"/>
          <w:lang w:val="en-US" w:eastAsia="en-US" w:bidi="ar-SA"/>
        </w:rPr>
        <w:t>[kaynak]</w:t>
      </w:r>
    </w:p>
    <w:p w14:paraId="77026BE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işlevler, bir veritabanının adı olması gereken </w:t>
      </w:r>
      <w:r>
        <w:rPr>
          <w:rFonts w:ascii="Consolas" w:eastAsia="Consolas" w:hAnsi="Consolas" w:cs="Consolas"/>
          <w:color w:val="E74C3C"/>
          <w:sz w:val="18"/>
          <w:szCs w:val="18"/>
          <w:highlight w:val="lightGray"/>
          <w:lang w:val="en-US" w:eastAsia="en-US" w:bidi="ar-SA"/>
        </w:rPr>
        <w:t>using</w:t>
      </w:r>
      <w:r>
        <w:rPr>
          <w:rFonts w:ascii="Georgia" w:eastAsia="Georgia" w:hAnsi="Georgia" w:cs="Georgia"/>
          <w:b w:val="0"/>
          <w:bCs w:val="0"/>
          <w:i w:val="0"/>
          <w:iCs w:val="0"/>
          <w:color w:val="333333"/>
          <w:sz w:val="20"/>
          <w:szCs w:val="20"/>
          <w:lang w:val="en-US" w:eastAsia="en-US" w:bidi="ar-SA"/>
        </w:rPr>
        <w:t xml:space="preserve"> argümanını alır. Bu argüman sağlanmazsa, Django </w:t>
      </w:r>
      <w:r>
        <w:rPr>
          <w:rFonts w:ascii="Consolas" w:eastAsia="Consolas" w:hAnsi="Consolas" w:cs="Consolas"/>
          <w:color w:val="E74C3C"/>
          <w:sz w:val="18"/>
          <w:szCs w:val="18"/>
          <w:highlight w:val="lightGray"/>
          <w:lang w:val="en-US" w:eastAsia="en-US" w:bidi="ar-SA"/>
        </w:rPr>
        <w:t xml:space="preserve">"default" </w:t>
      </w:r>
      <w:r>
        <w:rPr>
          <w:rFonts w:ascii="Georgia" w:eastAsia="Georgia" w:hAnsi="Georgia" w:cs="Georgia"/>
          <w:b w:val="0"/>
          <w:bCs w:val="0"/>
          <w:i w:val="0"/>
          <w:iCs w:val="0"/>
          <w:color w:val="333333"/>
          <w:sz w:val="20"/>
          <w:szCs w:val="20"/>
          <w:lang w:val="en-US" w:eastAsia="en-US" w:bidi="ar-SA"/>
        </w:rPr>
        <w:t>veritabanını kullanır.</w:t>
      </w:r>
    </w:p>
    <w:p w14:paraId="1BF86F5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Otomatik onaylama özelliği başlangıçta açıktır. Bu özelliği kapatırsanız, yeniden etkinleştirmek sizin sorumluluğunuzdadır.</w:t>
      </w:r>
    </w:p>
    <w:p w14:paraId="5358B1C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Otomatik onaylamayı tekrar etkinleştirmeden önce, genellikle </w:t>
      </w:r>
      <w:r>
        <w:rPr>
          <w:rFonts w:ascii="Consolas" w:eastAsia="Consolas" w:hAnsi="Consolas" w:cs="Consolas"/>
          <w:color w:val="E74C3C"/>
          <w:sz w:val="18"/>
          <w:szCs w:val="18"/>
          <w:highlight w:val="lightGray"/>
          <w:lang w:val="en-US" w:eastAsia="en-US" w:bidi="ar-SA"/>
        </w:rPr>
        <w:t xml:space="preserve">commit() </w:t>
      </w:r>
      <w:r>
        <w:rPr>
          <w:rFonts w:ascii="Georgia" w:eastAsia="Georgia" w:hAnsi="Georgia" w:cs="Georgia"/>
          <w:b w:val="0"/>
          <w:bCs w:val="0"/>
          <w:i w:val="0"/>
          <w:iCs w:val="0"/>
          <w:color w:val="333333"/>
          <w:sz w:val="20"/>
          <w:szCs w:val="20"/>
          <w:lang w:val="en-US" w:eastAsia="en-US" w:bidi="ar-SA"/>
        </w:rPr>
        <w:t xml:space="preserve">veya </w:t>
      </w:r>
      <w:r>
        <w:rPr>
          <w:rFonts w:ascii="Consolas" w:eastAsia="Consolas" w:hAnsi="Consolas" w:cs="Consolas"/>
          <w:color w:val="E74C3C"/>
          <w:sz w:val="18"/>
          <w:szCs w:val="18"/>
          <w:highlight w:val="lightGray"/>
          <w:lang w:val="en-US" w:eastAsia="en-US" w:bidi="ar-SA"/>
        </w:rPr>
        <w:t>rollback()</w:t>
      </w:r>
      <w:r>
        <w:rPr>
          <w:rFonts w:ascii="Georgia" w:eastAsia="Georgia" w:hAnsi="Georgia" w:cs="Georgia"/>
          <w:b w:val="0"/>
          <w:bCs w:val="0"/>
          <w:i w:val="0"/>
          <w:iCs w:val="0"/>
          <w:color w:val="333333"/>
          <w:sz w:val="20"/>
          <w:szCs w:val="20"/>
          <w:lang w:val="en-US" w:eastAsia="en-US" w:bidi="ar-SA"/>
        </w:rPr>
        <w:t xml:space="preserve"> komutlarını vererek hiçbir işlemin etkin olmadığından emin olmalısınız.</w:t>
      </w:r>
    </w:p>
    <w:p w14:paraId="7A1A17BF">
      <w:pPr>
        <w:spacing w:before="80" w:after="80" w:line="240" w:lineRule="auto"/>
        <w:rPr>
          <w:rFonts w:ascii="Georgia" w:eastAsia="Georgia" w:hAnsi="Georgia" w:cs="Georgia"/>
          <w:color w:val="333333"/>
          <w:sz w:val="20"/>
          <w:szCs w:val="20"/>
          <w:lang w:val="en-US" w:eastAsia="en-US" w:bidi="ar-SA"/>
        </w:rPr>
      </w:pPr>
    </w:p>
    <w:p w14:paraId="38C3E05D">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İşlemler</w:t>
      </w:r>
    </w:p>
    <w:p w14:paraId="20E671B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İşlem, veritabanı sorgularından oluşan atomik bir kümedir. Programınız çökse bile, veritabanı tüm değişikliklerin uygulanacağını veya hiçbirinin uygulanmayacağını garanti eder.</w:t>
      </w:r>
    </w:p>
    <w:p w14:paraId="195C1434">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 işlem başlatmak için bir API sağlamaz. İşlemi başlatmanın beklenen yolu, </w:t>
      </w:r>
      <w:r>
        <w:rPr>
          <w:rFonts w:ascii="Consolas" w:eastAsia="Consolas" w:hAnsi="Consolas" w:cs="Consolas"/>
          <w:color w:val="E74C3C"/>
          <w:sz w:val="18"/>
          <w:szCs w:val="18"/>
          <w:highlight w:val="lightGray"/>
          <w:lang w:val="en-US" w:eastAsia="en-US" w:bidi="ar-SA"/>
        </w:rPr>
        <w:t>set_autocommit()</w:t>
      </w:r>
      <w:r>
        <w:rPr>
          <w:rFonts w:ascii="Georgia" w:eastAsia="Georgia" w:hAnsi="Georgia" w:cs="Georgia"/>
          <w:b w:val="0"/>
          <w:bCs w:val="0"/>
          <w:i w:val="0"/>
          <w:iCs w:val="0"/>
          <w:color w:val="333333"/>
          <w:sz w:val="20"/>
          <w:szCs w:val="20"/>
          <w:lang w:val="en-US" w:eastAsia="en-US" w:bidi="ar-SA"/>
        </w:rPr>
        <w:t xml:space="preserve"> ile otomatik onaylamayı devre dışı bırakmaktır.</w:t>
      </w:r>
    </w:p>
    <w:p w14:paraId="19771454">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işleme girdiğinizde, </w:t>
      </w:r>
      <w:r>
        <w:rPr>
          <w:rFonts w:ascii="Consolas" w:eastAsia="Consolas" w:hAnsi="Consolas" w:cs="Consolas"/>
          <w:color w:val="E74C3C"/>
          <w:sz w:val="18"/>
          <w:szCs w:val="18"/>
          <w:highlight w:val="lightGray"/>
          <w:lang w:val="en-US" w:eastAsia="en-US" w:bidi="ar-SA"/>
        </w:rPr>
        <w:t>commit()</w:t>
      </w:r>
      <w:r>
        <w:rPr>
          <w:rFonts w:ascii="Georgia" w:eastAsia="Georgia" w:hAnsi="Georgia" w:cs="Georgia"/>
          <w:b w:val="0"/>
          <w:bCs w:val="0"/>
          <w:i w:val="0"/>
          <w:iCs w:val="0"/>
          <w:color w:val="333333"/>
          <w:sz w:val="20"/>
          <w:szCs w:val="20"/>
          <w:lang w:val="en-US" w:eastAsia="en-US" w:bidi="ar-SA"/>
        </w:rPr>
        <w:t xml:space="preserve"> ile yaptığınız değişiklikleri uygulamayı veya </w:t>
      </w:r>
      <w:r>
        <w:rPr>
          <w:rFonts w:ascii="Consolas" w:eastAsia="Consolas" w:hAnsi="Consolas" w:cs="Consolas"/>
          <w:color w:val="E74C3C"/>
          <w:sz w:val="18"/>
          <w:szCs w:val="18"/>
          <w:highlight w:val="lightGray"/>
          <w:lang w:val="en-US" w:eastAsia="en-US" w:bidi="ar-SA"/>
        </w:rPr>
        <w:t>rollback()</w:t>
      </w:r>
      <w:r>
        <w:rPr>
          <w:rFonts w:ascii="Georgia" w:eastAsia="Georgia" w:hAnsi="Georgia" w:cs="Georgia"/>
          <w:b w:val="0"/>
          <w:bCs w:val="0"/>
          <w:i w:val="0"/>
          <w:iCs w:val="0"/>
          <w:color w:val="333333"/>
          <w:sz w:val="20"/>
          <w:szCs w:val="20"/>
          <w:lang w:val="en-US" w:eastAsia="en-US" w:bidi="ar-SA"/>
        </w:rPr>
        <w:t xml:space="preserve"> ile iptal etmeyi seçebilirsiniz.</w:t>
      </w:r>
    </w:p>
    <w:p w14:paraId="7173F4A3">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commit</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3CF9AD74">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rollback</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12F93800">
      <w:pPr>
        <w:spacing w:before="80" w:after="80" w:line="240" w:lineRule="auto"/>
        <w:rPr>
          <w:rFonts w:ascii="Georgia" w:eastAsia="Georgia" w:hAnsi="Georgia" w:cs="Georgia"/>
          <w:color w:val="333333"/>
          <w:sz w:val="20"/>
          <w:szCs w:val="20"/>
          <w:lang w:val="en-US" w:eastAsia="en-US" w:bidi="ar-SA"/>
        </w:rPr>
      </w:pPr>
    </w:p>
    <w:p w14:paraId="4B655758">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Kaydetme noktaları</w:t>
      </w:r>
    </w:p>
    <w:p w14:paraId="338D0D92">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Kaydetme noktası, işlemin tamamını değil, işlemin bir kısmını geri almanızı sağlayan, işlem içindeki bir işaretçidir. Kaydetme noktaları SQLite, PostgreSQL, Oracle ve MySQL (InnoDB depolama motoru kullanıldığında) arka uçlarında kullanılabilir.</w:t>
      </w:r>
    </w:p>
    <w:p w14:paraId="2C89672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Django'nun varsayılan davranışı olan autocommit kullanıyorsanız, kaydetme noktaları pek kullanışlı değildir. Ancak, </w:t>
      </w:r>
      <w:r>
        <w:rPr>
          <w:rFonts w:ascii="Consolas" w:eastAsia="Consolas" w:hAnsi="Consolas" w:cs="Consolas"/>
          <w:color w:val="E74C3C"/>
          <w:sz w:val="18"/>
          <w:szCs w:val="18"/>
          <w:highlight w:val="lightGray"/>
          <w:lang w:val="en-US" w:eastAsia="en-US" w:bidi="ar-SA"/>
        </w:rPr>
        <w:t>atomic()</w:t>
      </w:r>
      <w:r>
        <w:rPr>
          <w:rFonts w:ascii="Georgia" w:eastAsia="Georgia" w:hAnsi="Georgia" w:cs="Georgia"/>
          <w:b w:val="0"/>
          <w:bCs w:val="0"/>
          <w:i w:val="0"/>
          <w:iCs w:val="0"/>
          <w:color w:val="333333"/>
          <w:sz w:val="20"/>
          <w:szCs w:val="20"/>
          <w:lang w:val="en-US" w:eastAsia="en-US" w:bidi="ar-SA"/>
        </w:rPr>
        <w:t xml:space="preserve"> ile bir işlem açtığınızda, commit veya rollback bekleyen bir dizi veritabanı işlemi oluşturursunuz.</w:t>
      </w:r>
    </w:p>
    <w:p w14:paraId="34016BBE">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Kaydetme noktaları, </w:t>
      </w:r>
      <w:r>
        <w:rPr>
          <w:rFonts w:ascii="Consolas" w:eastAsia="Consolas" w:hAnsi="Consolas" w:cs="Consolas"/>
          <w:color w:val="E74C3C"/>
          <w:sz w:val="18"/>
          <w:szCs w:val="18"/>
          <w:highlight w:val="lightGray"/>
          <w:lang w:val="en-US" w:eastAsia="en-US" w:bidi="ar-SA"/>
        </w:rPr>
        <w:t xml:space="preserve">django.db.transaction </w:t>
      </w:r>
      <w:r>
        <w:rPr>
          <w:rFonts w:ascii="Georgia" w:eastAsia="Georgia" w:hAnsi="Georgia" w:cs="Georgia"/>
          <w:b w:val="0"/>
          <w:bCs w:val="0"/>
          <w:i w:val="0"/>
          <w:iCs w:val="0"/>
          <w:color w:val="333333"/>
          <w:sz w:val="20"/>
          <w:szCs w:val="20"/>
          <w:lang w:val="en-US" w:eastAsia="en-US" w:bidi="ar-SA"/>
        </w:rPr>
        <w:t>içindeki üç işlev tarafından kontrol edilir:</w:t>
      </w:r>
    </w:p>
    <w:p w14:paraId="4F447FD0">
      <w:pPr>
        <w:spacing w:before="60" w:after="60" w:line="240" w:lineRule="auto"/>
        <w:rPr>
          <w:rFonts w:ascii="Georgia" w:eastAsia="Georgia" w:hAnsi="Georgia" w:cs="Georgia"/>
          <w:color w:val="333333"/>
          <w:sz w:val="20"/>
          <w:szCs w:val="20"/>
          <w:lang w:val="en-US" w:eastAsia="en-US" w:bidi="ar-SA"/>
        </w:rPr>
      </w:pPr>
    </w:p>
    <w:p w14:paraId="439B9EDA">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savepoint</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02DC911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Yeni bir kaydetme noktası oluşturur. Bu, işlemin içinde "iyi" durumda olduğu bilinen bir noktayı işaretler. Kaydetme noktası kimliğini (</w:t>
      </w:r>
      <w:r>
        <w:rPr>
          <w:rFonts w:ascii="Consolas" w:eastAsia="Consolas" w:hAnsi="Consolas" w:cs="Consolas"/>
          <w:color w:val="E74C3C"/>
          <w:sz w:val="18"/>
          <w:szCs w:val="18"/>
          <w:highlight w:val="lightGray"/>
          <w:lang w:val="en-US" w:eastAsia="en-US" w:bidi="ar-SA"/>
        </w:rPr>
        <w:t>sid</w:t>
      </w:r>
      <w:r>
        <w:rPr>
          <w:rFonts w:ascii="Georgia" w:eastAsia="Georgia" w:hAnsi="Georgia" w:cs="Georgia"/>
          <w:b w:val="0"/>
          <w:bCs w:val="0"/>
          <w:i w:val="0"/>
          <w:iCs w:val="0"/>
          <w:color w:val="333333"/>
          <w:sz w:val="20"/>
          <w:szCs w:val="20"/>
          <w:lang w:val="en-US" w:eastAsia="en-US" w:bidi="ar-SA"/>
        </w:rPr>
        <w:t>) döndürür.</w:t>
      </w:r>
    </w:p>
    <w:p w14:paraId="43F33F9A">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savepoint_commit</w:t>
      </w:r>
      <w:r>
        <w:rPr>
          <w:rFonts w:ascii="Consolas" w:eastAsia="Consolas" w:hAnsi="Consolas" w:cs="Consolas"/>
          <w:color w:val="555555"/>
          <w:sz w:val="20"/>
          <w:szCs w:val="20"/>
          <w:lang w:val="en-US" w:eastAsia="en-US" w:bidi="ar-SA"/>
        </w:rPr>
        <w:t xml:space="preserve">(sid, using=None) </w:t>
      </w:r>
      <w:r>
        <w:rPr>
          <w:rFonts w:ascii="Georgia" w:eastAsia="Georgia" w:hAnsi="Georgia" w:cs="Georgia"/>
          <w:i/>
          <w:iCs/>
          <w:color w:val="1565C0"/>
          <w:sz w:val="16"/>
          <w:szCs w:val="16"/>
          <w:lang w:val="en-US" w:eastAsia="en-US" w:bidi="ar-SA"/>
        </w:rPr>
        <w:t>[kaynak]</w:t>
      </w:r>
    </w:p>
    <w:p w14:paraId="4D49464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savepoint </w:t>
      </w:r>
      <w:r>
        <w:rPr>
          <w:rFonts w:ascii="Consolas" w:eastAsia="Consolas" w:hAnsi="Consolas" w:cs="Consolas"/>
          <w:color w:val="E74C3C"/>
          <w:sz w:val="18"/>
          <w:szCs w:val="18"/>
          <w:highlight w:val="lightGray"/>
          <w:lang w:val="en-US" w:eastAsia="en-US" w:bidi="ar-SA"/>
        </w:rPr>
        <w:t>sid'i</w:t>
      </w:r>
      <w:r>
        <w:rPr>
          <w:rFonts w:ascii="Georgia" w:eastAsia="Georgia" w:hAnsi="Georgia" w:cs="Georgia"/>
          <w:b w:val="0"/>
          <w:bCs w:val="0"/>
          <w:i w:val="0"/>
          <w:iCs w:val="0"/>
          <w:color w:val="333333"/>
          <w:sz w:val="20"/>
          <w:szCs w:val="20"/>
          <w:lang w:val="en-US" w:eastAsia="en-US" w:bidi="ar-SA"/>
        </w:rPr>
        <w:t xml:space="preserve"> serbest bırakır. Savepoint oluşturulduğundan beri yapılan değişiklikler işlemin bir parçası haline gelir.</w:t>
      </w:r>
    </w:p>
    <w:p w14:paraId="29C4F367">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savepoint_rollback</w:t>
      </w:r>
      <w:r>
        <w:rPr>
          <w:rFonts w:ascii="Consolas" w:eastAsia="Consolas" w:hAnsi="Consolas" w:cs="Consolas"/>
          <w:color w:val="555555"/>
          <w:sz w:val="20"/>
          <w:szCs w:val="20"/>
          <w:lang w:val="en-US" w:eastAsia="en-US" w:bidi="ar-SA"/>
        </w:rPr>
        <w:t xml:space="preserve">(sid, using=None) </w:t>
      </w:r>
      <w:r>
        <w:rPr>
          <w:rFonts w:ascii="Georgia" w:eastAsia="Georgia" w:hAnsi="Georgia" w:cs="Georgia"/>
          <w:i/>
          <w:iCs/>
          <w:color w:val="1565C0"/>
          <w:sz w:val="16"/>
          <w:szCs w:val="16"/>
          <w:lang w:val="en-US" w:eastAsia="en-US" w:bidi="ar-SA"/>
        </w:rPr>
        <w:t>[kaynak]</w:t>
      </w:r>
    </w:p>
    <w:p w14:paraId="60AD532A">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İşlemi </w:t>
      </w:r>
      <w:r>
        <w:rPr>
          <w:rFonts w:ascii="Consolas" w:eastAsia="Consolas" w:hAnsi="Consolas" w:cs="Consolas"/>
          <w:color w:val="E74C3C"/>
          <w:sz w:val="18"/>
          <w:szCs w:val="18"/>
          <w:highlight w:val="lightGray"/>
          <w:lang w:val="en-US" w:eastAsia="en-US" w:bidi="ar-SA"/>
        </w:rPr>
        <w:t>sid</w:t>
      </w:r>
      <w:r>
        <w:rPr>
          <w:rFonts w:ascii="Georgia" w:eastAsia="Georgia" w:hAnsi="Georgia" w:cs="Georgia"/>
          <w:b w:val="0"/>
          <w:bCs w:val="0"/>
          <w:i w:val="0"/>
          <w:iCs w:val="0"/>
          <w:color w:val="333333"/>
          <w:sz w:val="20"/>
          <w:szCs w:val="20"/>
          <w:lang w:val="en-US" w:eastAsia="en-US" w:bidi="ar-SA"/>
        </w:rPr>
        <w:t xml:space="preserve"> kaydetme noktasına geri alır.</w:t>
      </w:r>
    </w:p>
    <w:p w14:paraId="447BC4F3">
      <w:pPr>
        <w:spacing w:before="60" w:after="60" w:line="240" w:lineRule="auto"/>
        <w:rPr>
          <w:rFonts w:ascii="Georgia" w:eastAsia="Georgia" w:hAnsi="Georgia" w:cs="Georgia"/>
          <w:color w:val="333333"/>
          <w:sz w:val="20"/>
          <w:szCs w:val="20"/>
          <w:lang w:val="en-US" w:eastAsia="en-US" w:bidi="ar-SA"/>
        </w:rPr>
      </w:pPr>
    </w:p>
    <w:p w14:paraId="3C5E176E">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Ayrıca, bir yardımcı işlev de vardır:</w:t>
      </w:r>
    </w:p>
    <w:p w14:paraId="1A052B2C">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clean_savepoints</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2B0C75C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Benzersiz kaydetme noktası kimlikleri oluşturmak için kullanılan sayacı sıfırlar.</w:t>
      </w:r>
    </w:p>
    <w:p w14:paraId="509B2C0B">
      <w:pPr>
        <w:spacing w:before="60" w:after="60" w:line="240" w:lineRule="auto"/>
        <w:rPr>
          <w:rFonts w:ascii="Georgia" w:eastAsia="Georgia" w:hAnsi="Georgia" w:cs="Georgia"/>
          <w:color w:val="333333"/>
          <w:sz w:val="20"/>
          <w:szCs w:val="20"/>
          <w:lang w:val="en-US" w:eastAsia="en-US" w:bidi="ar-SA"/>
        </w:rPr>
      </w:pPr>
    </w:p>
    <w:p w14:paraId="78C20F79">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Aşağıdaki örnek, kaydetme noktalarının kullanımını göstermektedir: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575E3D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53DC99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transaction</w:t>
            </w:r>
          </w:p>
        </w:tc>
      </w:tr>
      <w:tr w14:paraId="26FE4B2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5B295F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650F88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15166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F50A1D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22C70B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hint="default"/>
                <w:color w:val="2D2D2D"/>
                <w:sz w:val="18"/>
                <w:szCs w:val="18"/>
                <w:lang w:val="en-US" w:eastAsia="en-US" w:bidi="ar-SA"/>
              </w:rPr>
              <w:t># bir işlem aç</w:t>
            </w:r>
          </w:p>
        </w:tc>
      </w:tr>
      <w:tr w14:paraId="3E6A977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119E0E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@transaction.atomic</w:t>
            </w:r>
          </w:p>
        </w:tc>
      </w:tr>
      <w:tr w14:paraId="46249DB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134A04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def viewfunc(request):</w:t>
            </w:r>
          </w:p>
        </w:tc>
      </w:tr>
      <w:tr w14:paraId="308A6B4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1D6E1E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a.save()</w:t>
            </w:r>
          </w:p>
        </w:tc>
      </w:tr>
      <w:tr w14:paraId="1A29AF8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042DE1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r>
              <w:rPr>
                <w:rFonts w:ascii="Consolas" w:eastAsia="Consolas" w:hAnsi="Consolas" w:cs="Consolas" w:hint="default"/>
                <w:color w:val="2D2D2D"/>
                <w:sz w:val="18"/>
                <w:szCs w:val="18"/>
                <w:lang w:val="en-US" w:eastAsia="en-US" w:bidi="ar-SA"/>
              </w:rPr>
              <w:t># işlem artık a.save() içeriyor</w:t>
            </w:r>
          </w:p>
        </w:tc>
      </w:tr>
      <w:tr w14:paraId="12DEE94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78FA0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B7C08F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5B7869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sid = transaction.savepoint()</w:t>
            </w:r>
          </w:p>
        </w:tc>
      </w:tr>
      <w:tr w14:paraId="7922C96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C3B7B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5958C7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6E900A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b.save()</w:t>
            </w:r>
          </w:p>
        </w:tc>
      </w:tr>
      <w:tr w14:paraId="1DA46D6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4DF24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r>
              <w:rPr>
                <w:rFonts w:ascii="Consolas" w:eastAsia="Consolas" w:hAnsi="Consolas" w:cs="Consolas" w:hint="default"/>
                <w:color w:val="2D2D2D"/>
                <w:sz w:val="18"/>
                <w:szCs w:val="18"/>
                <w:lang w:val="en-US" w:eastAsia="en-US" w:bidi="ar-SA"/>
              </w:rPr>
              <w:t># işlem artık a.save() ve b.save() içeriyor</w:t>
            </w:r>
          </w:p>
        </w:tc>
      </w:tr>
      <w:tr w14:paraId="23DE703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B378C8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25AC49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059603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want_to_keep_b:</w:t>
            </w:r>
          </w:p>
        </w:tc>
      </w:tr>
      <w:tr w14:paraId="7E0F390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37D8E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transaction.savepoint_commit(sid)</w:t>
            </w:r>
          </w:p>
        </w:tc>
      </w:tr>
      <w:tr w14:paraId="29879C4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593A0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r>
              <w:rPr>
                <w:rFonts w:ascii="Consolas" w:eastAsia="Consolas" w:hAnsi="Consolas" w:cs="Consolas" w:hint="default"/>
                <w:color w:val="2D2D2D"/>
                <w:sz w:val="18"/>
                <w:szCs w:val="18"/>
                <w:lang w:val="en-US" w:eastAsia="en-US" w:bidi="ar-SA"/>
              </w:rPr>
              <w:t># açık işlem hâlâ a.save() ve b.save() içeriyor</w:t>
            </w:r>
          </w:p>
        </w:tc>
      </w:tr>
      <w:tr w14:paraId="27A59FC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4A3EF7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else:</w:t>
            </w:r>
          </w:p>
        </w:tc>
      </w:tr>
      <w:tr w14:paraId="457E4DD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C3A08E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transaction.savepoint_rollback(sid)</w:t>
            </w:r>
          </w:p>
        </w:tc>
      </w:tr>
      <w:tr w14:paraId="3E4283C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24F295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r>
              <w:rPr>
                <w:rFonts w:ascii="Consolas" w:eastAsia="Consolas" w:hAnsi="Consolas" w:cs="Consolas" w:hint="default"/>
                <w:color w:val="2D2D2D"/>
                <w:sz w:val="18"/>
                <w:szCs w:val="18"/>
                <w:lang w:val="en-US" w:eastAsia="en-US" w:bidi="ar-SA"/>
              </w:rPr>
              <w:t># açık işlem artık sadece a.save() içeriyor</w:t>
            </w:r>
          </w:p>
        </w:tc>
      </w:tr>
    </w:tbl>
    <w:p w14:paraId="27CD12D7">
      <w:pPr>
        <w:spacing w:before="80" w:after="80" w:line="240" w:lineRule="auto"/>
        <w:rPr>
          <w:rFonts w:ascii="Georgia" w:eastAsia="Georgia" w:hAnsi="Georgia" w:cs="Georgia"/>
          <w:color w:val="333333"/>
          <w:sz w:val="20"/>
          <w:szCs w:val="20"/>
          <w:lang w:val="en-US" w:eastAsia="en-US" w:bidi="ar-SA"/>
        </w:rPr>
      </w:pPr>
    </w:p>
    <w:p w14:paraId="31D35711">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get_rollback</w:t>
      </w:r>
      <w:r>
        <w:rPr>
          <w:rFonts w:ascii="Consolas" w:eastAsia="Consolas" w:hAnsi="Consolas" w:cs="Consolas"/>
          <w:color w:val="555555"/>
          <w:sz w:val="20"/>
          <w:szCs w:val="20"/>
          <w:lang w:val="en-US" w:eastAsia="en-US" w:bidi="ar-SA"/>
        </w:rPr>
        <w:t xml:space="preserve">(using=None) </w:t>
      </w:r>
      <w:r>
        <w:rPr>
          <w:rFonts w:ascii="Georgia" w:eastAsia="Georgia" w:hAnsi="Georgia" w:cs="Georgia"/>
          <w:i/>
          <w:iCs/>
          <w:color w:val="1565C0"/>
          <w:sz w:val="16"/>
          <w:szCs w:val="16"/>
          <w:lang w:val="en-US" w:eastAsia="en-US" w:bidi="ar-SA"/>
        </w:rPr>
        <w:t>[kaynak]</w:t>
      </w:r>
    </w:p>
    <w:p w14:paraId="0D9C3206">
      <w:pPr>
        <w:pBdr>
          <w:bottom w:val="single" w:sz="2" w:space="4" w:color="BBBBBB"/>
        </w:pBdr>
        <w:shd w:val="clear" w:color="auto" w:fill="EEF2F7"/>
        <w:spacing w:before="200" w:after="80" w:line="240" w:lineRule="auto"/>
        <w:ind w:left="0"/>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set_rollback</w:t>
      </w:r>
      <w:r>
        <w:rPr>
          <w:rFonts w:ascii="Consolas" w:eastAsia="Consolas" w:hAnsi="Consolas" w:cs="Consolas"/>
          <w:color w:val="555555"/>
          <w:sz w:val="20"/>
          <w:szCs w:val="20"/>
          <w:lang w:val="en-US" w:eastAsia="en-US" w:bidi="ar-SA"/>
        </w:rPr>
        <w:t xml:space="preserve">(rollback, using=None) </w:t>
      </w:r>
      <w:r>
        <w:rPr>
          <w:rFonts w:ascii="Georgia" w:eastAsia="Georgia" w:hAnsi="Georgia" w:cs="Georgia"/>
          <w:i/>
          <w:iCs/>
          <w:color w:val="1565C0"/>
          <w:sz w:val="16"/>
          <w:szCs w:val="16"/>
          <w:lang w:val="en-US" w:eastAsia="en-US" w:bidi="ar-SA"/>
        </w:rPr>
        <w:t>[kaynak]</w:t>
      </w:r>
    </w:p>
    <w:p w14:paraId="514276A9">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Rollback bayrağını </w:t>
      </w:r>
      <w:r>
        <w:rPr>
          <w:rFonts w:ascii="Consolas" w:eastAsia="Consolas" w:hAnsi="Consolas" w:cs="Consolas"/>
          <w:color w:val="E74C3C"/>
          <w:sz w:val="18"/>
          <w:szCs w:val="18"/>
          <w:highlight w:val="lightGray"/>
          <w:lang w:val="en-US" w:eastAsia="en-US" w:bidi="ar-SA"/>
        </w:rPr>
        <w:t>True</w:t>
      </w:r>
      <w:r>
        <w:rPr>
          <w:rFonts w:ascii="Georgia" w:eastAsia="Georgia" w:hAnsi="Georgia" w:cs="Georgia"/>
          <w:b w:val="0"/>
          <w:bCs w:val="0"/>
          <w:i w:val="0"/>
          <w:iCs w:val="0"/>
          <w:color w:val="333333"/>
          <w:sz w:val="20"/>
          <w:szCs w:val="20"/>
          <w:lang w:val="en-US" w:eastAsia="en-US" w:bidi="ar-SA"/>
        </w:rPr>
        <w:t xml:space="preserve"> olarak ayarlamak, en içteki atomik bloktan çıkıldığında bir rollback'i zorlar. Bu, bir istisna oluşturmadan bir rollback'i tetiklemek için yararlı olabilir.</w:t>
      </w:r>
    </w:p>
    <w:p w14:paraId="4F8154A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Bunu </w:t>
      </w:r>
      <w:r>
        <w:rPr>
          <w:rFonts w:ascii="Consolas" w:eastAsia="Consolas" w:hAnsi="Consolas" w:cs="Consolas"/>
          <w:color w:val="E74C3C"/>
          <w:sz w:val="18"/>
          <w:szCs w:val="18"/>
          <w:highlight w:val="lightGray"/>
          <w:lang w:val="en-US" w:eastAsia="en-US" w:bidi="ar-SA"/>
        </w:rPr>
        <w:t>False</w:t>
      </w:r>
      <w:r>
        <w:rPr>
          <w:rFonts w:ascii="Georgia" w:eastAsia="Georgia" w:hAnsi="Georgia" w:cs="Georgia"/>
          <w:b w:val="0"/>
          <w:bCs w:val="0"/>
          <w:i w:val="0"/>
          <w:iCs w:val="0"/>
          <w:color w:val="333333"/>
          <w:sz w:val="20"/>
          <w:szCs w:val="20"/>
          <w:lang w:val="en-US" w:eastAsia="en-US" w:bidi="ar-SA"/>
        </w:rPr>
        <w:t xml:space="preserve"> olarak ayarlamak, böyle bir geri almayı engeller. Bunu yapmadan önce, işlemi mevcut atomik blok içindeki bilinen iyi bir kaydetme noktasına geri aldığınızdan emin olun!</w:t>
      </w:r>
    </w:p>
    <w:p w14:paraId="3784F0E1">
      <w:pPr>
        <w:spacing w:before="120" w:after="120" w:line="240" w:lineRule="auto"/>
        <w:rPr>
          <w:rFonts w:ascii="Georgia" w:eastAsia="Georgia" w:hAnsi="Georgia" w:cs="Georgia"/>
          <w:color w:val="333333"/>
          <w:sz w:val="20"/>
          <w:szCs w:val="20"/>
          <w:lang w:val="en-US" w:eastAsia="en-US" w:bidi="ar-SA"/>
        </w:rPr>
      </w:pPr>
    </w:p>
    <w:p w14:paraId="5355035C">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Veritabanına özgü notlar</w:t>
      </w:r>
    </w:p>
    <w:p w14:paraId="55022AAA">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SQLite'deki kaydetme noktaları</w:t>
      </w:r>
    </w:p>
    <w:p w14:paraId="72506D0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SQLite kaydetme noktalarını desteklemesine rağmen, sqlite3 modülünün tasarımındaki bir kusur nedeniyle bunların kullanımı neredeyse imkansızdır.</w:t>
      </w:r>
    </w:p>
    <w:p w14:paraId="169C3F47">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Autocommit etkinleştirildiğinde, kaydetme noktaları anlamsız hale gelir. Devre dışı bırakıldığında, </w:t>
      </w:r>
      <w:r>
        <w:rPr>
          <w:rFonts w:ascii="Consolas" w:eastAsia="Consolas" w:hAnsi="Consolas" w:cs="Consolas"/>
          <w:color w:val="E74C3C"/>
          <w:sz w:val="18"/>
          <w:szCs w:val="18"/>
          <w:highlight w:val="lightGray"/>
          <w:lang w:val="en-US" w:eastAsia="en-US" w:bidi="ar-SA"/>
        </w:rPr>
        <w:t xml:space="preserve">sqlite3 </w:t>
      </w:r>
      <w:r>
        <w:rPr>
          <w:rFonts w:ascii="Georgia" w:eastAsia="Georgia" w:hAnsi="Georgia" w:cs="Georgia"/>
          <w:b w:val="0"/>
          <w:bCs w:val="0"/>
          <w:i w:val="0"/>
          <w:iCs w:val="0"/>
          <w:color w:val="333333"/>
          <w:sz w:val="20"/>
          <w:szCs w:val="20"/>
          <w:lang w:val="en-US" w:eastAsia="en-US" w:bidi="ar-SA"/>
        </w:rPr>
        <w:t>kaydetme noktası deyimlerinden önce örtük olarak işlemleri tamamlar. Bu hatanın iki sonucu vardır:</w:t>
      </w:r>
    </w:p>
    <w:p w14:paraId="16F46A27">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Kaydetme noktaları için düşük seviyeli API'ler yalnızca bir işlem içinde, yani </w:t>
      </w:r>
      <w:r>
        <w:rPr>
          <w:rFonts w:ascii="Consolas" w:eastAsia="Consolas" w:hAnsi="Consolas" w:cs="Consolas"/>
          <w:color w:val="E74C3C"/>
          <w:sz w:val="18"/>
          <w:szCs w:val="18"/>
          <w:highlight w:val="lightGray"/>
          <w:lang w:val="en-US" w:eastAsia="en-US" w:bidi="ar-SA"/>
        </w:rPr>
        <w:t>atomic()</w:t>
      </w:r>
      <w:r>
        <w:rPr>
          <w:rFonts w:ascii="Georgia" w:eastAsia="Georgia" w:hAnsi="Georgia" w:cs="Georgia"/>
          <w:color w:val="333333"/>
          <w:sz w:val="20"/>
          <w:szCs w:val="20"/>
          <w:lang w:val="en-US" w:eastAsia="en-US" w:bidi="ar-SA"/>
        </w:rPr>
        <w:t xml:space="preserve"> bloğu içinde kullanılabilir.</w:t>
      </w:r>
    </w:p>
    <w:p w14:paraId="016563F7">
      <w:pPr>
        <w:spacing w:before="100" w:after="100" w:line="240" w:lineRule="auto"/>
        <w:ind w:left="360"/>
        <w:jc w:val="left"/>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Otomatik onay kapalıyken </w:t>
      </w:r>
      <w:r>
        <w:rPr>
          <w:rFonts w:ascii="Consolas" w:eastAsia="Consolas" w:hAnsi="Consolas" w:cs="Consolas"/>
          <w:color w:val="E74C3C"/>
          <w:sz w:val="18"/>
          <w:szCs w:val="18"/>
          <w:highlight w:val="lightGray"/>
          <w:lang w:val="en-US" w:eastAsia="en-US" w:bidi="ar-SA"/>
        </w:rPr>
        <w:t>atomic()</w:t>
      </w:r>
      <w:r>
        <w:rPr>
          <w:rFonts w:ascii="Georgia" w:eastAsia="Georgia" w:hAnsi="Georgia" w:cs="Georgia"/>
          <w:color w:val="333333"/>
          <w:sz w:val="20"/>
          <w:szCs w:val="20"/>
          <w:lang w:val="en-US" w:eastAsia="en-US" w:bidi="ar-SA"/>
        </w:rPr>
        <w:t xml:space="preserve"> kullanmak imkansızdır.</w:t>
      </w:r>
    </w:p>
    <w:p w14:paraId="639753B3">
      <w:pPr>
        <w:spacing w:before="80" w:after="80" w:line="240" w:lineRule="auto"/>
        <w:rPr>
          <w:rFonts w:ascii="Georgia" w:eastAsia="Georgia" w:hAnsi="Georgia" w:cs="Georgia"/>
          <w:color w:val="333333"/>
          <w:sz w:val="20"/>
          <w:szCs w:val="20"/>
          <w:lang w:val="en-US" w:eastAsia="en-US" w:bidi="ar-SA"/>
        </w:rPr>
      </w:pPr>
    </w:p>
    <w:p w14:paraId="613796F3">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MySQL'deki İşlemler</w:t>
      </w:r>
    </w:p>
    <w:p w14:paraId="247C7585">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MySQL kullanıyorsanız, tablolarınız işlemleri destekleyebilir veya desteklemeyebilir; bu, MySQL sürümünüze ve kullandığınız tablo türlerine (ör. InnoDB veya MyISAM) bağlıdır. MySQL işlemlerinin özellikleri bu makalenin kapsamı dışındadır.</w:t>
      </w:r>
    </w:p>
    <w:p w14:paraId="239823E3">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MySQL kurulumunuz işlemleri desteklemiyorsa, Django her zaman otomatik onay modunda çalışır: komutlar çağrıldıkları anda yürütülür ve onaylanır. MySQL kurulumunuz işlemleri destekliyorsa, Django işlemleri bu belgede açıklandığı şekilde yönetir.</w:t>
      </w:r>
    </w:p>
    <w:p w14:paraId="769ADDA7">
      <w:pPr>
        <w:spacing w:before="80" w:after="80" w:line="240" w:lineRule="auto"/>
        <w:rPr>
          <w:rFonts w:ascii="Georgia" w:eastAsia="Georgia" w:hAnsi="Georgia" w:cs="Georgia"/>
          <w:color w:val="333333"/>
          <w:sz w:val="20"/>
          <w:szCs w:val="20"/>
          <w:lang w:val="en-US" w:eastAsia="en-US" w:bidi="ar-SA"/>
        </w:rPr>
      </w:pPr>
    </w:p>
    <w:p w14:paraId="099653C2">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PostgreSQL işlemlerinde istisnaların işlenmesi</w:t>
      </w:r>
    </w:p>
    <w:tbl>
      <w:tblPr>
        <w:tblStyle w:val="TableNormal"/>
        <w:tblW w:w="9200" w:type="dxa"/>
        <w:tblInd w:w="0" w:type="dxa"/>
        <w:tblBorders>
          <w:top w:val="single" w:sz="2" w:space="0" w:color="1976D2"/>
          <w:left w:val="single" w:sz="6" w:space="0" w:color="1976D2"/>
          <w:bottom w:val="single" w:sz="0" w:space="0" w:color="1976D2"/>
          <w:right w:val="single" w:sz="0" w:space="0" w:color="1976D2"/>
          <w:insideH w:val="single" w:sz="4" w:space="0" w:color="auto"/>
          <w:insideV w:val="single" w:sz="4" w:space="0" w:color="auto"/>
        </w:tblBorders>
        <w:tblCellMar>
          <w:top w:w="0" w:type="dxa"/>
          <w:left w:w="10" w:type="dxa"/>
          <w:bottom w:w="0" w:type="dxa"/>
          <w:right w:w="10" w:type="dxa"/>
        </w:tblCellMar>
      </w:tblPr>
      <w:tblGrid>
        <w:gridCol w:w="9200"/>
      </w:tblGrid>
      <w:tr w14:paraId="2F0BE7D6">
        <w:tblPrEx>
          <w:tblW w:w="9200" w:type="dxa"/>
          <w:tblInd w:w="0" w:type="dxa"/>
        </w:tblPrEx>
        <w:tc>
          <w:tcPr>
            <w:tcW w:w="9200" w:type="dxa"/>
            <w:tcBorders>
              <w:top w:val="nil"/>
              <w:left w:val="nil"/>
              <w:bottom w:val="nil"/>
              <w:right w:val="nil"/>
            </w:tcBorders>
            <w:shd w:val="clear" w:color="auto" w:fill="E8F4FD"/>
            <w:tcMar>
              <w:top w:w="120" w:type="dxa"/>
              <w:left w:w="180" w:type="dxa"/>
              <w:bottom w:w="120" w:type="dxa"/>
              <w:right w:w="180" w:type="dxa"/>
            </w:tcMar>
          </w:tcPr>
          <w:p w14:paraId="57AF5FB1">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1976D2"/>
                <w:sz w:val="20"/>
                <w:szCs w:val="20"/>
                <w:lang w:val="en-US" w:eastAsia="en-US" w:bidi="ar-SA"/>
              </w:rPr>
              <w:t>Not</w:t>
            </w:r>
          </w:p>
          <w:p w14:paraId="1D15A45C">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Bu bölüm, yalnızca kendi işlem yönetiminizi uyguluyorsanız geçerlidir. Bu sorun, Django'nun varsayılan modunda ortaya çıkmaz ve atomic() bunu otomatik olarak yönetir.</w:t>
            </w:r>
          </w:p>
        </w:tc>
      </w:tr>
    </w:tbl>
    <w:p w14:paraId="7BBD1369">
      <w:pPr>
        <w:spacing w:before="60" w:after="60" w:line="240" w:lineRule="auto"/>
        <w:rPr>
          <w:rFonts w:ascii="Georgia" w:eastAsia="Georgia" w:hAnsi="Georgia" w:cs="Georgia"/>
          <w:color w:val="333333"/>
          <w:sz w:val="20"/>
          <w:szCs w:val="20"/>
          <w:lang w:val="en-US" w:eastAsia="en-US" w:bidi="ar-SA"/>
        </w:rPr>
      </w:pPr>
    </w:p>
    <w:p w14:paraId="4AC0445F">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işlem içinde, PostgreSQL imlecine yapılan bir çağrı bir istisna (genellikle </w:t>
      </w:r>
      <w:r>
        <w:rPr>
          <w:rFonts w:ascii="Consolas" w:eastAsia="Consolas" w:hAnsi="Consolas" w:cs="Consolas"/>
          <w:color w:val="E74C3C"/>
          <w:sz w:val="18"/>
          <w:szCs w:val="18"/>
          <w:highlight w:val="lightGray"/>
          <w:lang w:val="en-US" w:eastAsia="en-US" w:bidi="ar-SA"/>
        </w:rPr>
        <w:t>IntegrityError</w:t>
      </w:r>
      <w:r>
        <w:rPr>
          <w:rFonts w:ascii="Georgia" w:eastAsia="Georgia" w:hAnsi="Georgia" w:cs="Georgia"/>
          <w:b w:val="0"/>
          <w:bCs w:val="0"/>
          <w:i w:val="0"/>
          <w:iCs w:val="0"/>
          <w:color w:val="333333"/>
          <w:sz w:val="20"/>
          <w:szCs w:val="20"/>
          <w:lang w:val="en-US" w:eastAsia="en-US" w:bidi="ar-SA"/>
        </w:rPr>
        <w:t>) oluşturduğunda, aynı işlemdeki sonraki tüm SQL komutları "current transaction is aborted, queries ignored until end of transaction block" hatasıyla başarısız olur.</w:t>
      </w:r>
    </w:p>
    <w:p w14:paraId="45D7C2E3">
      <w:pPr>
        <w:pStyle w:val="Heading3"/>
        <w:keepNext w:val="0"/>
        <w:keepLines w:val="0"/>
        <w:spacing w:before="240" w:after="100" w:line="240" w:lineRule="auto"/>
        <w:ind w:left="0" w:firstLine="0"/>
        <w:rPr>
          <w:rFonts w:ascii="Verdana" w:eastAsia="Verdana" w:hAnsi="Verdana" w:cs="Verdana"/>
          <w:b/>
          <w:bCs/>
          <w:color w:val="555555"/>
          <w:sz w:val="22"/>
          <w:szCs w:val="22"/>
          <w:lang w:val="en-US" w:eastAsia="en-US" w:bidi="ar-SA"/>
        </w:rPr>
      </w:pPr>
      <w:r>
        <w:rPr>
          <w:rFonts w:ascii="Verdana" w:eastAsia="Verdana" w:hAnsi="Verdana" w:cs="Verdana"/>
          <w:b/>
          <w:bCs/>
          <w:color w:val="555555"/>
          <w:sz w:val="22"/>
          <w:szCs w:val="22"/>
          <w:lang w:val="en-US" w:eastAsia="en-US" w:bidi="ar-SA"/>
        </w:rPr>
        <w:t>İşlem geri alma</w:t>
      </w:r>
    </w:p>
    <w:p w14:paraId="5EBDE441">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İlk seçenek, işlemin tamamını geri almaktır. Örneğin:</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38C037D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60DC86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a.save()  # Başarılı olur, ancak işlem geri alımıyla iptal edilebilir</w:t>
            </w:r>
          </w:p>
        </w:tc>
      </w:tr>
      <w:tr w14:paraId="4DAF0BF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F352D0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try:</w:t>
            </w:r>
          </w:p>
        </w:tc>
      </w:tr>
      <w:tr w14:paraId="7E64924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E9BB01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b.save()  # İstisna oluşturabilir</w:t>
            </w:r>
          </w:p>
        </w:tc>
      </w:tr>
      <w:tr w14:paraId="18F1513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8F521C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except IntegrityError:</w:t>
            </w:r>
          </w:p>
        </w:tc>
      </w:tr>
      <w:tr w14:paraId="2A43296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CC9CB6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transaction.rollback()</w:t>
            </w:r>
          </w:p>
        </w:tc>
      </w:tr>
      <w:tr w14:paraId="6FFB61D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893A1A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c.save()  # Başarılı olur, ancak a.save() geri alınmış olabilir</w:t>
            </w:r>
          </w:p>
        </w:tc>
      </w:tr>
    </w:tbl>
    <w:p w14:paraId="5D1E98BC">
      <w:pPr>
        <w:spacing w:before="60" w:after="60" w:line="240" w:lineRule="auto"/>
        <w:rPr>
          <w:rFonts w:ascii="Georgia" w:eastAsia="Georgia" w:hAnsi="Georgia" w:cs="Georgia"/>
          <w:color w:val="333333"/>
          <w:sz w:val="20"/>
          <w:szCs w:val="20"/>
          <w:lang w:val="en-US" w:eastAsia="en-US" w:bidi="ar-SA"/>
        </w:rPr>
      </w:pPr>
    </w:p>
    <w:p w14:paraId="4DFEAD41">
      <w:pPr>
        <w:spacing w:before="100" w:after="100" w:line="240" w:lineRule="auto"/>
        <w:jc w:val="left"/>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transaction.rollback() </w:t>
      </w:r>
      <w:r>
        <w:rPr>
          <w:rFonts w:ascii="Georgia" w:eastAsia="Georgia" w:hAnsi="Georgia" w:cs="Georgia"/>
          <w:b w:val="0"/>
          <w:bCs w:val="0"/>
          <w:i w:val="0"/>
          <w:iCs w:val="0"/>
          <w:color w:val="333333"/>
          <w:sz w:val="20"/>
          <w:szCs w:val="20"/>
          <w:lang w:val="en-US" w:eastAsia="en-US" w:bidi="ar-SA"/>
        </w:rPr>
        <w:t xml:space="preserve">çağrıldığında tüm işlem geri alınır. Onaylanmamış tüm veritabanı işlemleri kaybolur. Bu örnekte, </w:t>
      </w:r>
      <w:r>
        <w:rPr>
          <w:rFonts w:ascii="Consolas" w:eastAsia="Consolas" w:hAnsi="Consolas" w:cs="Consolas"/>
          <w:color w:val="E74C3C"/>
          <w:sz w:val="18"/>
          <w:szCs w:val="18"/>
          <w:highlight w:val="lightGray"/>
          <w:lang w:val="en-US" w:eastAsia="en-US" w:bidi="ar-SA"/>
        </w:rPr>
        <w:t xml:space="preserve">a.save() </w:t>
      </w:r>
      <w:r>
        <w:rPr>
          <w:rFonts w:ascii="Georgia" w:eastAsia="Georgia" w:hAnsi="Georgia" w:cs="Georgia"/>
          <w:b w:val="0"/>
          <w:bCs w:val="0"/>
          <w:i w:val="0"/>
          <w:iCs w:val="0"/>
          <w:color w:val="333333"/>
          <w:sz w:val="20"/>
          <w:szCs w:val="20"/>
          <w:lang w:val="en-US" w:eastAsia="en-US" w:bidi="ar-SA"/>
        </w:rPr>
        <w:t>tarafından yapılan değişiklikler, bu işlemde herhangi bir hata oluşmamış olsa bile kaybolacaktır.</w:t>
      </w:r>
    </w:p>
    <w:p w14:paraId="1B2A4F2E">
      <w:pPr>
        <w:pStyle w:val="Heading3"/>
        <w:keepNext w:val="0"/>
        <w:keepLines w:val="0"/>
        <w:spacing w:before="240" w:after="100" w:line="240" w:lineRule="auto"/>
        <w:ind w:left="0" w:firstLine="0"/>
        <w:rPr>
          <w:rFonts w:ascii="Verdana" w:eastAsia="Verdana" w:hAnsi="Verdana" w:cs="Verdana"/>
          <w:b/>
          <w:bCs/>
          <w:color w:val="555555"/>
          <w:sz w:val="22"/>
          <w:szCs w:val="22"/>
          <w:lang w:val="en-US" w:eastAsia="en-US" w:bidi="ar-SA"/>
        </w:rPr>
      </w:pPr>
      <w:r>
        <w:rPr>
          <w:rFonts w:ascii="Verdana" w:eastAsia="Verdana" w:hAnsi="Verdana" w:cs="Verdana"/>
          <w:b/>
          <w:bCs/>
          <w:color w:val="555555"/>
          <w:sz w:val="22"/>
          <w:szCs w:val="22"/>
          <w:lang w:val="en-US" w:eastAsia="en-US" w:bidi="ar-SA"/>
        </w:rPr>
        <w:t>Kaydetme noktası geri alma</w:t>
      </w:r>
    </w:p>
    <w:p w14:paraId="57FA90EB">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Geri alma işleminin kapsamını kontrol etmek için kaydetme noktalarını kullanabilirsiniz. Başarısız olabilecek bir veritabanı işlemi gerçekleştirmeden önce, kaydetme noktasını ayarlayabilir veya güncelleyebilirsiniz: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4F45252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C50310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a.save()  # Başarılı olur ve kaydetme noktası geri alımıyla asla geri alınmaz</w:t>
            </w:r>
          </w:p>
        </w:tc>
      </w:tr>
      <w:tr w14:paraId="742890E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FF7D86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sid = transaction.savepoint()</w:t>
            </w:r>
          </w:p>
        </w:tc>
      </w:tr>
      <w:tr w14:paraId="29210B3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03694A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try:</w:t>
            </w:r>
          </w:p>
        </w:tc>
      </w:tr>
      <w:tr w14:paraId="5BC71E2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4AB420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b.save()  # İstisna oluşturabilir</w:t>
            </w:r>
          </w:p>
        </w:tc>
      </w:tr>
      <w:tr w14:paraId="0C1D01D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2EB69C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transaction.savepoint_commit(sid)</w:t>
            </w:r>
          </w:p>
        </w:tc>
      </w:tr>
      <w:tr w14:paraId="6E11ECE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46696A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except IntegrityError:</w:t>
            </w:r>
          </w:p>
        </w:tc>
      </w:tr>
      <w:tr w14:paraId="073FC65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E29845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transaction.savepoint_rollback(sid)</w:t>
            </w:r>
          </w:p>
        </w:tc>
      </w:tr>
      <w:tr w14:paraId="2A28869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15AA84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c.save()  # Başarılı olur ve a.save() asla geri alınmaz</w:t>
            </w:r>
          </w:p>
        </w:tc>
      </w:tr>
    </w:tbl>
    <w:p w14:paraId="1C24CEE2">
      <w:pPr>
        <w:spacing w:before="60" w:after="60" w:line="240" w:lineRule="auto"/>
        <w:rPr>
          <w:rFonts w:ascii="Georgia" w:eastAsia="Georgia" w:hAnsi="Georgia" w:cs="Georgia"/>
          <w:color w:val="333333"/>
          <w:sz w:val="20"/>
          <w:szCs w:val="20"/>
          <w:lang w:val="en-US" w:eastAsia="en-US" w:bidi="ar-SA"/>
        </w:rPr>
      </w:pPr>
    </w:p>
    <w:p w14:paraId="7CB55F88">
      <w:pPr>
        <w:spacing w:before="100" w:after="100" w:line="240" w:lineRule="auto"/>
        <w:jc w:val="left"/>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örnekte, </w:t>
      </w:r>
      <w:r>
        <w:rPr>
          <w:rFonts w:ascii="Consolas" w:eastAsia="Consolas" w:hAnsi="Consolas" w:cs="Consolas"/>
          <w:color w:val="E74C3C"/>
          <w:sz w:val="18"/>
          <w:szCs w:val="18"/>
          <w:highlight w:val="lightGray"/>
          <w:lang w:val="en-US" w:eastAsia="en-US" w:bidi="ar-SA"/>
        </w:rPr>
        <w:t xml:space="preserve">b.save() </w:t>
      </w:r>
      <w:r>
        <w:rPr>
          <w:rFonts w:ascii="Georgia" w:eastAsia="Georgia" w:hAnsi="Georgia" w:cs="Georgia"/>
          <w:b w:val="0"/>
          <w:bCs w:val="0"/>
          <w:i w:val="0"/>
          <w:iCs w:val="0"/>
          <w:color w:val="333333"/>
          <w:sz w:val="20"/>
          <w:szCs w:val="20"/>
          <w:lang w:val="en-US" w:eastAsia="en-US" w:bidi="ar-SA"/>
        </w:rPr>
        <w:t xml:space="preserve">bir istisna oluşturursa </w:t>
      </w:r>
      <w:r>
        <w:rPr>
          <w:rFonts w:ascii="Consolas" w:eastAsia="Consolas" w:hAnsi="Consolas" w:cs="Consolas"/>
          <w:color w:val="E74C3C"/>
          <w:sz w:val="18"/>
          <w:szCs w:val="18"/>
          <w:highlight w:val="lightGray"/>
          <w:lang w:val="en-US" w:eastAsia="en-US" w:bidi="ar-SA"/>
        </w:rPr>
        <w:t xml:space="preserve">a.save() </w:t>
      </w:r>
      <w:r>
        <w:rPr>
          <w:rFonts w:ascii="Georgia" w:eastAsia="Georgia" w:hAnsi="Georgia" w:cs="Georgia"/>
          <w:b w:val="0"/>
          <w:bCs w:val="0"/>
          <w:i w:val="0"/>
          <w:iCs w:val="0"/>
          <w:color w:val="333333"/>
          <w:sz w:val="20"/>
          <w:szCs w:val="20"/>
          <w:lang w:val="en-US" w:eastAsia="en-US" w:bidi="ar-SA"/>
        </w:rPr>
        <w:t>geri alınmaz.</w:t>
      </w:r>
    </w:p>
    <w:p w14:paraId="26E0F0D6">
      <w:pPr>
        <w:spacing w:before="200" w:after="200" w:line="240" w:lineRule="auto"/>
        <w:rPr>
          <w:rFonts w:ascii="Georgia" w:eastAsia="Georgia" w:hAnsi="Georgia" w:cs="Georgia"/>
          <w:color w:val="333333"/>
          <w:sz w:val="20"/>
          <w:szCs w:val="20"/>
          <w:lang w:val="en-US" w:eastAsia="en-US" w:bidi="ar-SA"/>
        </w:rPr>
        <w:sectPr>
          <w:footerReference w:type="even" r:id="rId53"/>
          <w:footerReference w:type="default" r:id="rId54"/>
          <w:footerReference w:type="first" r:id="rId55"/>
          <w:type w:val="nextPage"/>
          <w:pgSz w:w="11906" w:h="16838"/>
          <w:pgMar w:top="1440" w:right="1440" w:bottom="1440" w:left="1440" w:header="708" w:footer="0" w:gutter="0"/>
          <w:pgNumType w:start="1"/>
          <w:cols w:num="1" w:space="720"/>
          <w:docGrid w:linePitch="360" w:charSpace="0"/>
        </w:sectPr>
      </w:pPr>
    </w:p>
    <w:p w14:paraId="74D505E6">
      <w:pPr>
        <w:pBdr>
          <w:bottom w:val="single" w:sz="4" w:space="6" w:color="0C4B33"/>
        </w:pBdr>
        <w:spacing w:before="200" w:after="300" w:line="240" w:lineRule="auto"/>
        <w:rPr>
          <w:rFonts w:ascii="Georgia" w:eastAsia="Georgia" w:hAnsi="Georgia" w:cs="Georgia"/>
          <w:color w:val="333333"/>
          <w:sz w:val="20"/>
          <w:szCs w:val="20"/>
          <w:lang w:val="en-US" w:eastAsia="en-US" w:bidi="ar-SA"/>
        </w:rPr>
      </w:pPr>
      <w:r>
        <w:rPr>
          <w:rFonts w:ascii="Verdana" w:eastAsia="Verdana" w:hAnsi="Verdana" w:cs="Verdana"/>
          <w:b/>
          <w:bCs/>
          <w:color w:val="0C4B33"/>
          <w:sz w:val="46"/>
          <w:szCs w:val="46"/>
          <w:lang w:val="en-US" w:eastAsia="en-US" w:bidi="ar-SA"/>
        </w:rPr>
        <w:t>Birden fazla veritabanı</w:t>
      </w:r>
    </w:p>
    <w:p w14:paraId="1A3D041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konu kılavuzu, Django'nun birden fazla veritabanıyla etkileşim için sunduğu desteği açıklamaktadır. Django belgelerinin geri kalanının çoğu, tek bir veritabanıyla etkileşim kurduğunuzu varsayar. Birden fazla veritabanıyla etkileşim kurmak istiyorsanız, bazı ek adımlar atmanız gerekecektir.</w:t>
      </w:r>
    </w:p>
    <w:p w14:paraId="4D65BEB0">
      <w:pPr>
        <w:spacing w:before="60" w:after="6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1976D2"/>
          <w:left w:val="single" w:sz="6" w:space="0" w:color="1976D2"/>
          <w:bottom w:val="single" w:sz="0" w:space="0" w:color="1976D2"/>
          <w:right w:val="single" w:sz="0" w:space="0" w:color="1976D2"/>
          <w:insideH w:val="single" w:sz="4" w:space="0" w:color="auto"/>
          <w:insideV w:val="single" w:sz="4" w:space="0" w:color="auto"/>
        </w:tblBorders>
        <w:tblCellMar>
          <w:top w:w="0" w:type="dxa"/>
          <w:left w:w="10" w:type="dxa"/>
          <w:bottom w:w="0" w:type="dxa"/>
          <w:right w:w="10" w:type="dxa"/>
        </w:tblCellMar>
      </w:tblPr>
      <w:tblGrid>
        <w:gridCol w:w="9200"/>
      </w:tblGrid>
      <w:tr w14:paraId="64939D9C">
        <w:tblPrEx>
          <w:tblW w:w="9200" w:type="dxa"/>
          <w:tblInd w:w="0" w:type="dxa"/>
        </w:tblPrEx>
        <w:tc>
          <w:tcPr>
            <w:tcW w:w="9200" w:type="dxa"/>
            <w:tcBorders>
              <w:top w:val="nil"/>
              <w:left w:val="nil"/>
              <w:bottom w:val="nil"/>
              <w:right w:val="nil"/>
            </w:tcBorders>
            <w:shd w:val="clear" w:color="auto" w:fill="E8F4FD"/>
            <w:tcMar>
              <w:top w:w="120" w:type="dxa"/>
              <w:left w:w="180" w:type="dxa"/>
              <w:bottom w:w="120" w:type="dxa"/>
              <w:right w:w="180" w:type="dxa"/>
            </w:tcMar>
          </w:tcPr>
          <w:p w14:paraId="614E8AC6">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1976D2"/>
                <w:sz w:val="20"/>
                <w:szCs w:val="20"/>
                <w:lang w:val="en-US" w:eastAsia="en-US" w:bidi="ar-SA"/>
              </w:rPr>
              <w:t>Ayrıca</w:t>
            </w:r>
          </w:p>
          <w:p w14:paraId="69BA0F79">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Birden fazla veritabanıyla test etme hakkında bilgi için Çoklu veritabanı desteğine bakın.</w:t>
            </w:r>
          </w:p>
        </w:tc>
      </w:tr>
    </w:tbl>
    <w:p w14:paraId="273556F4">
      <w:pPr>
        <w:spacing w:before="80" w:after="80" w:line="240" w:lineRule="auto"/>
        <w:rPr>
          <w:rFonts w:ascii="Georgia" w:eastAsia="Georgia" w:hAnsi="Georgia" w:cs="Georgia"/>
          <w:color w:val="333333"/>
          <w:sz w:val="20"/>
          <w:szCs w:val="20"/>
          <w:lang w:val="en-US" w:eastAsia="en-US" w:bidi="ar-SA"/>
        </w:rPr>
      </w:pPr>
    </w:p>
    <w:p w14:paraId="036CFC80">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Veritabanlarınızı tanımlama</w:t>
      </w:r>
    </w:p>
    <w:p w14:paraId="2A84C458">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 ile birden fazla veritabanı kullanmanın ilk adımı, Django'ya kullanacağınız veritabanı sunucularını bildirmektir. Bu, </w:t>
      </w:r>
      <w:r>
        <w:rPr>
          <w:rFonts w:ascii="Consolas" w:eastAsia="Consolas" w:hAnsi="Consolas" w:cs="Consolas"/>
          <w:color w:val="E74C3C"/>
          <w:sz w:val="18"/>
          <w:szCs w:val="18"/>
          <w:highlight w:val="lightGray"/>
          <w:lang w:val="en-US" w:eastAsia="en-US" w:bidi="ar-SA"/>
        </w:rPr>
        <w:t>DATABASES</w:t>
      </w:r>
      <w:r>
        <w:rPr>
          <w:rFonts w:ascii="Georgia" w:eastAsia="Georgia" w:hAnsi="Georgia" w:cs="Georgia"/>
          <w:b w:val="0"/>
          <w:bCs w:val="0"/>
          <w:i w:val="0"/>
          <w:iCs w:val="0"/>
          <w:color w:val="333333"/>
          <w:sz w:val="20"/>
          <w:szCs w:val="20"/>
          <w:lang w:val="en-US" w:eastAsia="en-US" w:bidi="ar-SA"/>
        </w:rPr>
        <w:t xml:space="preserve"> ayarı kullanılarak yapılır. Bu ayar, Django genelinde belirli bir veritabanına başvurmanın bir yolu olan veritabanı takma adlarını, o belirli bağlantı için bir ayar sözlüğüne eşler.</w:t>
      </w:r>
    </w:p>
    <w:p w14:paraId="0B9404E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Veritabanları, seçtiğiniz herhangi bir takma ada sahip olabilir. Ancak, </w:t>
      </w:r>
      <w:r>
        <w:rPr>
          <w:rFonts w:ascii="Consolas" w:eastAsia="Consolas" w:hAnsi="Consolas" w:cs="Consolas"/>
          <w:color w:val="E74C3C"/>
          <w:sz w:val="18"/>
          <w:szCs w:val="18"/>
          <w:highlight w:val="lightGray"/>
          <w:lang w:val="en-US" w:eastAsia="en-US" w:bidi="ar-SA"/>
        </w:rPr>
        <w:t>default</w:t>
      </w:r>
      <w:r>
        <w:rPr>
          <w:rFonts w:ascii="Georgia" w:eastAsia="Georgia" w:hAnsi="Georgia" w:cs="Georgia"/>
          <w:b w:val="0"/>
          <w:bCs w:val="0"/>
          <w:i w:val="0"/>
          <w:iCs w:val="0"/>
          <w:color w:val="333333"/>
          <w:sz w:val="20"/>
          <w:szCs w:val="20"/>
          <w:lang w:val="en-US" w:eastAsia="en-US" w:bidi="ar-SA"/>
        </w:rPr>
        <w:t xml:space="preserve"> takma adının özel bir önemi vardır. Django, başka bir veritabanı seçilmediğinde </w:t>
      </w:r>
      <w:r>
        <w:rPr>
          <w:rFonts w:ascii="Consolas" w:eastAsia="Consolas" w:hAnsi="Consolas" w:cs="Consolas"/>
          <w:color w:val="E74C3C"/>
          <w:sz w:val="18"/>
          <w:szCs w:val="18"/>
          <w:highlight w:val="lightGray"/>
          <w:lang w:val="en-US" w:eastAsia="en-US" w:bidi="ar-SA"/>
        </w:rPr>
        <w:t>default</w:t>
      </w:r>
      <w:r>
        <w:rPr>
          <w:rFonts w:ascii="Georgia" w:eastAsia="Georgia" w:hAnsi="Georgia" w:cs="Georgia"/>
          <w:b w:val="0"/>
          <w:bCs w:val="0"/>
          <w:i w:val="0"/>
          <w:iCs w:val="0"/>
          <w:color w:val="333333"/>
          <w:sz w:val="20"/>
          <w:szCs w:val="20"/>
          <w:lang w:val="en-US" w:eastAsia="en-US" w:bidi="ar-SA"/>
        </w:rPr>
        <w:t xml:space="preserve"> takma adına sahip veritabanını kullanır.</w:t>
      </w:r>
    </w:p>
    <w:p w14:paraId="616E4C3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Aşağıda, iki veritabanını tanımlayan bir </w:t>
      </w:r>
      <w:r>
        <w:rPr>
          <w:rFonts w:ascii="Consolas" w:eastAsia="Consolas" w:hAnsi="Consolas" w:cs="Consolas"/>
          <w:color w:val="E74C3C"/>
          <w:sz w:val="18"/>
          <w:szCs w:val="18"/>
          <w:highlight w:val="lightGray"/>
          <w:lang w:val="en-US" w:eastAsia="en-US" w:bidi="ar-SA"/>
        </w:rPr>
        <w:t xml:space="preserve">settings.py </w:t>
      </w:r>
      <w:r>
        <w:rPr>
          <w:rFonts w:ascii="Georgia" w:eastAsia="Georgia" w:hAnsi="Georgia" w:cs="Georgia"/>
          <w:b w:val="0"/>
          <w:bCs w:val="0"/>
          <w:i w:val="0"/>
          <w:iCs w:val="0"/>
          <w:color w:val="333333"/>
          <w:sz w:val="20"/>
          <w:szCs w:val="20"/>
          <w:lang w:val="en-US" w:eastAsia="en-US" w:bidi="ar-SA"/>
        </w:rPr>
        <w:t xml:space="preserve">örneği yer almaktadır – bir varsayılan PostgreSQL veritabanı ve </w:t>
      </w:r>
      <w:r>
        <w:rPr>
          <w:rFonts w:ascii="Consolas" w:eastAsia="Consolas" w:hAnsi="Consolas" w:cs="Consolas"/>
          <w:color w:val="E74C3C"/>
          <w:sz w:val="18"/>
          <w:szCs w:val="18"/>
          <w:highlight w:val="lightGray"/>
          <w:lang w:val="en-US" w:eastAsia="en-US" w:bidi="ar-SA"/>
        </w:rPr>
        <w:t>users</w:t>
      </w:r>
      <w:r>
        <w:rPr>
          <w:rFonts w:ascii="Georgia" w:eastAsia="Georgia" w:hAnsi="Georgia" w:cs="Georgia"/>
          <w:b w:val="0"/>
          <w:bCs w:val="0"/>
          <w:i w:val="0"/>
          <w:iCs w:val="0"/>
          <w:color w:val="333333"/>
          <w:sz w:val="20"/>
          <w:szCs w:val="20"/>
          <w:lang w:val="en-US" w:eastAsia="en-US" w:bidi="ar-SA"/>
        </w:rPr>
        <w:t xml:space="preserve"> adlı bir MySQL veritabanı:</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FCC793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48E20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DATABASES = {</w:t>
            </w:r>
          </w:p>
        </w:tc>
      </w:tr>
      <w:tr w14:paraId="27BBA63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65713D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"default": {</w:t>
            </w:r>
          </w:p>
        </w:tc>
      </w:tr>
      <w:tr w14:paraId="087BCD3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5CB5DC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"app_data",</w:t>
            </w:r>
          </w:p>
        </w:tc>
      </w:tr>
      <w:tr w14:paraId="29CD8BE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50BC0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"django.db.backends.postgresql",</w:t>
            </w:r>
          </w:p>
        </w:tc>
      </w:tr>
      <w:tr w14:paraId="61C126D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9C622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"postgres_user",</w:t>
            </w:r>
          </w:p>
        </w:tc>
      </w:tr>
      <w:tr w14:paraId="761C019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8410AD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"s3krit",</w:t>
            </w:r>
          </w:p>
        </w:tc>
      </w:tr>
      <w:tr w14:paraId="49F31A6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42EC6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D370DA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DE9E51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"users": {</w:t>
            </w:r>
          </w:p>
        </w:tc>
      </w:tr>
      <w:tr w14:paraId="78A8540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2F5640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"user_data",</w:t>
            </w:r>
          </w:p>
        </w:tc>
      </w:tr>
      <w:tr w14:paraId="16F4232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A8BBDE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3C6789F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64D537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1857311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941603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"priv4te",</w:t>
            </w:r>
          </w:p>
        </w:tc>
      </w:tr>
      <w:tr w14:paraId="55334BD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C2B148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166C87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330D5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w:t>
            </w:r>
          </w:p>
        </w:tc>
      </w:tr>
    </w:tbl>
    <w:p w14:paraId="1BF69AFE">
      <w:pPr>
        <w:spacing w:before="80" w:after="80" w:line="240" w:lineRule="auto"/>
        <w:rPr>
          <w:rFonts w:ascii="Georgia" w:eastAsia="Georgia" w:hAnsi="Georgia" w:cs="Georgia"/>
          <w:color w:val="333333"/>
          <w:sz w:val="20"/>
          <w:szCs w:val="20"/>
          <w:lang w:val="en-US" w:eastAsia="en-US" w:bidi="ar-SA"/>
        </w:rPr>
      </w:pPr>
    </w:p>
    <w:p w14:paraId="07C8205A">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veritabanı kavramı projenizin bağlamında mantıklı gelmiyorsa, kullanmak istediğiniz veritabanını her zaman belirtmeye özen göstermelisiniz. Django,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bir veritabanı girişinin tanımlanmasını gerektirir, ancak kullanılmayacaksa parametre sözlüğü boş bırakılabilir. Bunu yapmak için, tüm uygulamalarınızın modelleri için </w:t>
      </w:r>
      <w:r>
        <w:rPr>
          <w:rFonts w:ascii="Consolas" w:eastAsia="Consolas" w:hAnsi="Consolas" w:cs="Consolas"/>
          <w:color w:val="E74C3C"/>
          <w:sz w:val="18"/>
          <w:szCs w:val="18"/>
          <w:highlight w:val="lightGray"/>
          <w:lang w:val="en-US" w:eastAsia="en-US" w:bidi="ar-SA"/>
        </w:rPr>
        <w:t>DATABASE_ROUTERS'ı</w:t>
      </w:r>
      <w:r>
        <w:rPr>
          <w:rFonts w:ascii="Georgia" w:eastAsia="Georgia" w:hAnsi="Georgia" w:cs="Georgia"/>
          <w:b w:val="0"/>
          <w:bCs w:val="0"/>
          <w:i w:val="0"/>
          <w:iCs w:val="0"/>
          <w:color w:val="333333"/>
          <w:sz w:val="20"/>
          <w:szCs w:val="20"/>
          <w:lang w:val="en-US" w:eastAsia="en-US" w:bidi="ar-SA"/>
        </w:rPr>
        <w:t xml:space="preserve"> ayarlamanız gerekir.</w:t>
      </w:r>
    </w:p>
    <w:p w14:paraId="4F33631F">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Aşağıda,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girişin kasıtlı olarak boş bırakıldığı, iki varsayılan olmayan veritabanını tanımlayan bir </w:t>
      </w:r>
      <w:r>
        <w:rPr>
          <w:rFonts w:ascii="Consolas" w:eastAsia="Consolas" w:hAnsi="Consolas" w:cs="Consolas"/>
          <w:color w:val="E74C3C"/>
          <w:sz w:val="18"/>
          <w:szCs w:val="18"/>
          <w:highlight w:val="lightGray"/>
          <w:lang w:val="en-US" w:eastAsia="en-US" w:bidi="ar-SA"/>
        </w:rPr>
        <w:t xml:space="preserve">settings.py </w:t>
      </w:r>
      <w:r>
        <w:rPr>
          <w:rFonts w:ascii="Georgia" w:eastAsia="Georgia" w:hAnsi="Georgia" w:cs="Georgia"/>
          <w:b w:val="0"/>
          <w:bCs w:val="0"/>
          <w:i w:val="0"/>
          <w:iCs w:val="0"/>
          <w:color w:val="333333"/>
          <w:sz w:val="20"/>
          <w:szCs w:val="20"/>
          <w:lang w:val="en-US" w:eastAsia="en-US" w:bidi="ar-SA"/>
        </w:rPr>
        <w:t>örneği yer almaktadır: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04070A2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F20FF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DATABASES = {</w:t>
            </w:r>
          </w:p>
        </w:tc>
      </w:tr>
      <w:tr w14:paraId="4025139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A3DC69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"default": {},</w:t>
            </w:r>
          </w:p>
        </w:tc>
      </w:tr>
      <w:tr w14:paraId="6A1BAA2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A1502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"users": {</w:t>
            </w:r>
          </w:p>
        </w:tc>
      </w:tr>
      <w:tr w14:paraId="3A62630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D45BC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"user_data",</w:t>
            </w:r>
          </w:p>
        </w:tc>
      </w:tr>
      <w:tr w14:paraId="5B69FE0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AB10F5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356D7C9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A44444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39F9379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EA2B42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"superS3cret",</w:t>
            </w:r>
          </w:p>
        </w:tc>
      </w:tr>
      <w:tr w14:paraId="70EC25E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D1F2B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C70267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74540E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"customers": {</w:t>
            </w:r>
          </w:p>
        </w:tc>
      </w:tr>
      <w:tr w14:paraId="79787CC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05690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"customer_data",</w:t>
            </w:r>
          </w:p>
        </w:tc>
      </w:tr>
      <w:tr w14:paraId="38A84D4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8E078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5935F44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F59432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"mysql_cust",</w:t>
            </w:r>
          </w:p>
        </w:tc>
      </w:tr>
      <w:tr w14:paraId="3CDDF70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014B43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"veryPriv@ate",</w:t>
            </w:r>
          </w:p>
        </w:tc>
      </w:tr>
      <w:tr w14:paraId="248F4EB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7DFAD4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099761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07F7D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w:t>
            </w:r>
          </w:p>
        </w:tc>
      </w:tr>
    </w:tbl>
    <w:p w14:paraId="430912F6">
      <w:pPr>
        <w:spacing w:before="80" w:after="80" w:line="240" w:lineRule="auto"/>
        <w:rPr>
          <w:rFonts w:ascii="Georgia" w:eastAsia="Georgia" w:hAnsi="Georgia" w:cs="Georgia"/>
          <w:color w:val="333333"/>
          <w:sz w:val="20"/>
          <w:szCs w:val="20"/>
          <w:lang w:val="en-US" w:eastAsia="en-US" w:bidi="ar-SA"/>
        </w:rPr>
      </w:pPr>
    </w:p>
    <w:p w14:paraId="5D2CB9D2">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DATABASES</w:t>
      </w:r>
      <w:r>
        <w:rPr>
          <w:rFonts w:ascii="Georgia" w:eastAsia="Georgia" w:hAnsi="Georgia" w:cs="Georgia"/>
          <w:b w:val="0"/>
          <w:bCs w:val="0"/>
          <w:i w:val="0"/>
          <w:iCs w:val="0"/>
          <w:color w:val="333333"/>
          <w:sz w:val="20"/>
          <w:szCs w:val="20"/>
          <w:lang w:val="en-US" w:eastAsia="en-US" w:bidi="ar-SA"/>
        </w:rPr>
        <w:t xml:space="preserve"> ayarınızda tanımlamadığınız bir veritabanına erişmeye çalışırsanız, Django bir </w:t>
      </w:r>
      <w:r>
        <w:rPr>
          <w:rFonts w:ascii="Consolas" w:eastAsia="Consolas" w:hAnsi="Consolas" w:cs="Consolas"/>
          <w:color w:val="E74C3C"/>
          <w:sz w:val="18"/>
          <w:szCs w:val="18"/>
          <w:highlight w:val="lightGray"/>
          <w:lang w:val="en-US" w:eastAsia="en-US" w:bidi="ar-SA"/>
        </w:rPr>
        <w:t xml:space="preserve">django.utils.connection.ConnectionDoesNotExist </w:t>
      </w:r>
      <w:r>
        <w:rPr>
          <w:rFonts w:ascii="Georgia" w:eastAsia="Georgia" w:hAnsi="Georgia" w:cs="Georgia"/>
          <w:b w:val="0"/>
          <w:bCs w:val="0"/>
          <w:i w:val="0"/>
          <w:iCs w:val="0"/>
          <w:color w:val="333333"/>
          <w:sz w:val="20"/>
          <w:szCs w:val="20"/>
          <w:lang w:val="en-US" w:eastAsia="en-US" w:bidi="ar-SA"/>
        </w:rPr>
        <w:t>istisnası oluşturur.</w:t>
      </w:r>
    </w:p>
    <w:p w14:paraId="3DE560CB">
      <w:pPr>
        <w:spacing w:before="120" w:after="120" w:line="240" w:lineRule="auto"/>
        <w:rPr>
          <w:rFonts w:ascii="Georgia" w:eastAsia="Georgia" w:hAnsi="Georgia" w:cs="Georgia"/>
          <w:color w:val="333333"/>
          <w:sz w:val="20"/>
          <w:szCs w:val="20"/>
          <w:lang w:val="en-US" w:eastAsia="en-US" w:bidi="ar-SA"/>
        </w:rPr>
      </w:pPr>
    </w:p>
    <w:p w14:paraId="606A607F">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Veritabanlarınızı senkronize etme</w:t>
      </w:r>
    </w:p>
    <w:p w14:paraId="3A624D3D">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Migrate </w:t>
      </w:r>
      <w:r>
        <w:rPr>
          <w:rFonts w:ascii="Georgia" w:eastAsia="Georgia" w:hAnsi="Georgia" w:cs="Georgia"/>
          <w:b w:val="0"/>
          <w:bCs w:val="0"/>
          <w:i w:val="0"/>
          <w:iCs w:val="0"/>
          <w:color w:val="333333"/>
          <w:sz w:val="20"/>
          <w:szCs w:val="20"/>
          <w:lang w:val="en-US" w:eastAsia="en-US" w:bidi="ar-SA"/>
        </w:rPr>
        <w:t xml:space="preserve">yönetim komutu, her seferinde tek bir veritabanı üzerinde çalışır. Varsayılan olarak,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veritabanı üzerinde çalışır, ancak </w:t>
      </w:r>
      <w:r>
        <w:rPr>
          <w:rFonts w:ascii="Consolas" w:eastAsia="Consolas" w:hAnsi="Consolas" w:cs="Consolas"/>
          <w:color w:val="E74C3C"/>
          <w:sz w:val="18"/>
          <w:szCs w:val="18"/>
          <w:highlight w:val="lightGray"/>
          <w:lang w:val="en-US" w:eastAsia="en-US" w:bidi="ar-SA"/>
        </w:rPr>
        <w:t>--database</w:t>
      </w:r>
      <w:r>
        <w:rPr>
          <w:rFonts w:ascii="Georgia" w:eastAsia="Georgia" w:hAnsi="Georgia" w:cs="Georgia"/>
          <w:b w:val="0"/>
          <w:bCs w:val="0"/>
          <w:i w:val="0"/>
          <w:iCs w:val="0"/>
          <w:color w:val="333333"/>
          <w:sz w:val="20"/>
          <w:szCs w:val="20"/>
          <w:lang w:val="en-US" w:eastAsia="en-US" w:bidi="ar-SA"/>
        </w:rPr>
        <w:t xml:space="preserve"> seçeneğini kullanarak farklı bir veritabanını senkronize etmesini sağlayabilirsiniz. Dolayısıyla, yukarıdaki ilk örnekte tüm modelleri tüm veritabanlarıyla senkronize etmek için şunu çağırmanız gerekir: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521B33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F8E03A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./manage.py migrate</w:t>
            </w:r>
          </w:p>
        </w:tc>
      </w:tr>
      <w:tr w14:paraId="169384E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FABA4D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./manage.py migrate --database=users</w:t>
            </w:r>
          </w:p>
        </w:tc>
      </w:tr>
    </w:tbl>
    <w:p w14:paraId="1A3B3B11">
      <w:pPr>
        <w:spacing w:before="60" w:after="60" w:line="240" w:lineRule="auto"/>
        <w:rPr>
          <w:rFonts w:ascii="Georgia" w:eastAsia="Georgia" w:hAnsi="Georgia" w:cs="Georgia"/>
          <w:color w:val="333333"/>
          <w:sz w:val="20"/>
          <w:szCs w:val="20"/>
          <w:lang w:val="en-US" w:eastAsia="en-US" w:bidi="ar-SA"/>
        </w:rPr>
      </w:pPr>
    </w:p>
    <w:p w14:paraId="25FF46ED">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Her uygulamanın belirli bir veritabanıyla senkronize edilmesini istemiyorsanız, belirli modellerin kullanılabilirliğini kısıtlayan bir politika uygulayan bir veritabanı yönlendiricisi tanımlayabilirsiniz.</w:t>
      </w:r>
    </w:p>
    <w:p w14:paraId="7CBE4235">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Yukarıdaki ikinci örnekte olduğu gibi,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veritabanını boş bıraktıysanız, </w:t>
      </w:r>
      <w:r>
        <w:rPr>
          <w:rFonts w:ascii="Consolas" w:eastAsia="Consolas" w:hAnsi="Consolas" w:cs="Consolas"/>
          <w:color w:val="E74C3C"/>
          <w:sz w:val="18"/>
          <w:szCs w:val="18"/>
          <w:highlight w:val="lightGray"/>
          <w:lang w:val="en-US" w:eastAsia="en-US" w:bidi="ar-SA"/>
        </w:rPr>
        <w:t>migrate komutunu</w:t>
      </w:r>
      <w:r>
        <w:rPr>
          <w:rFonts w:ascii="Georgia" w:eastAsia="Georgia" w:hAnsi="Georgia" w:cs="Georgia"/>
          <w:b w:val="0"/>
          <w:bCs w:val="0"/>
          <w:i w:val="0"/>
          <w:iCs w:val="0"/>
          <w:color w:val="333333"/>
          <w:sz w:val="20"/>
          <w:szCs w:val="20"/>
          <w:lang w:val="en-US" w:eastAsia="en-US" w:bidi="ar-SA"/>
        </w:rPr>
        <w:t xml:space="preserve"> her çalıştırdığınızda bir veritabanı adı belirtmeniz gerekir. Veritabanı adını belirtmezseniz bir hata oluşur. İkinci örnek için:</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559E06C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442B8A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./manage.py migrate --database=users</w:t>
            </w:r>
          </w:p>
        </w:tc>
      </w:tr>
      <w:tr w14:paraId="2608451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6B03A9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./manage.py migrate --database=customers</w:t>
            </w:r>
          </w:p>
        </w:tc>
      </w:tr>
    </w:tbl>
    <w:p w14:paraId="69C7EC82">
      <w:pPr>
        <w:spacing w:before="80" w:after="80" w:line="240" w:lineRule="auto"/>
        <w:rPr>
          <w:rFonts w:ascii="Georgia" w:eastAsia="Georgia" w:hAnsi="Georgia" w:cs="Georgia"/>
          <w:color w:val="333333"/>
          <w:sz w:val="20"/>
          <w:szCs w:val="20"/>
          <w:lang w:val="en-US" w:eastAsia="en-US" w:bidi="ar-SA"/>
        </w:rPr>
      </w:pPr>
    </w:p>
    <w:p w14:paraId="7528CBA4">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Diğer yönetim komutlarını kullanma</w:t>
      </w:r>
    </w:p>
    <w:p w14:paraId="0CA4F632">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Veritabanıyla etkileşime giren diğer çoğu </w:t>
      </w:r>
      <w:r>
        <w:rPr>
          <w:rFonts w:ascii="Consolas" w:eastAsia="Consolas" w:hAnsi="Consolas" w:cs="Consolas"/>
          <w:color w:val="E74C3C"/>
          <w:sz w:val="18"/>
          <w:szCs w:val="18"/>
          <w:highlight w:val="lightGray"/>
          <w:lang w:val="en-US" w:eastAsia="en-US" w:bidi="ar-SA"/>
        </w:rPr>
        <w:t xml:space="preserve">django-admin </w:t>
      </w:r>
      <w:r>
        <w:rPr>
          <w:rFonts w:ascii="Georgia" w:eastAsia="Georgia" w:hAnsi="Georgia" w:cs="Georgia"/>
          <w:b w:val="0"/>
          <w:bCs w:val="0"/>
          <w:i w:val="0"/>
          <w:iCs w:val="0"/>
          <w:color w:val="333333"/>
          <w:sz w:val="20"/>
          <w:szCs w:val="20"/>
          <w:lang w:val="en-US" w:eastAsia="en-US" w:bidi="ar-SA"/>
        </w:rPr>
        <w:t xml:space="preserve">komutu, </w:t>
      </w:r>
      <w:r>
        <w:rPr>
          <w:rFonts w:ascii="Consolas" w:eastAsia="Consolas" w:hAnsi="Consolas" w:cs="Consolas"/>
          <w:color w:val="E74C3C"/>
          <w:sz w:val="18"/>
          <w:szCs w:val="18"/>
          <w:highlight w:val="lightGray"/>
          <w:lang w:val="en-US" w:eastAsia="en-US" w:bidi="ar-SA"/>
        </w:rPr>
        <w:t>migrate</w:t>
      </w:r>
      <w:r>
        <w:rPr>
          <w:rFonts w:ascii="Georgia" w:eastAsia="Georgia" w:hAnsi="Georgia" w:cs="Georgia"/>
          <w:b w:val="0"/>
          <w:bCs w:val="0"/>
          <w:i w:val="0"/>
          <w:iCs w:val="0"/>
          <w:color w:val="333333"/>
          <w:sz w:val="20"/>
          <w:szCs w:val="20"/>
          <w:lang w:val="en-US" w:eastAsia="en-US" w:bidi="ar-SA"/>
        </w:rPr>
        <w:t xml:space="preserve"> ile aynı şekilde çalışır – her seferinde yalnızca bir veritabanında çalışır ve </w:t>
      </w:r>
      <w:r>
        <w:rPr>
          <w:rFonts w:ascii="Consolas" w:eastAsia="Consolas" w:hAnsi="Consolas" w:cs="Consolas"/>
          <w:color w:val="E74C3C"/>
          <w:sz w:val="18"/>
          <w:szCs w:val="18"/>
          <w:highlight w:val="lightGray"/>
          <w:lang w:val="en-US" w:eastAsia="en-US" w:bidi="ar-SA"/>
        </w:rPr>
        <w:t>--database seçeneğini</w:t>
      </w:r>
      <w:r>
        <w:rPr>
          <w:rFonts w:ascii="Georgia" w:eastAsia="Georgia" w:hAnsi="Georgia" w:cs="Georgia"/>
          <w:b w:val="0"/>
          <w:bCs w:val="0"/>
          <w:i w:val="0"/>
          <w:iCs w:val="0"/>
          <w:color w:val="333333"/>
          <w:sz w:val="20"/>
          <w:szCs w:val="20"/>
          <w:lang w:val="en-US" w:eastAsia="en-US" w:bidi="ar-SA"/>
        </w:rPr>
        <w:t xml:space="preserve"> kullanarak kullanılan veritabanını kontrol eder.</w:t>
      </w:r>
    </w:p>
    <w:p w14:paraId="58DCF3BA">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kuralın bir istisnası </w:t>
      </w:r>
      <w:r>
        <w:rPr>
          <w:rFonts w:ascii="Consolas" w:eastAsia="Consolas" w:hAnsi="Consolas" w:cs="Consolas"/>
          <w:color w:val="E74C3C"/>
          <w:sz w:val="18"/>
          <w:szCs w:val="18"/>
          <w:highlight w:val="lightGray"/>
          <w:lang w:val="en-US" w:eastAsia="en-US" w:bidi="ar-SA"/>
        </w:rPr>
        <w:t>makemigrations</w:t>
      </w:r>
      <w:r>
        <w:rPr>
          <w:rFonts w:ascii="Georgia" w:eastAsia="Georgia" w:hAnsi="Georgia" w:cs="Georgia"/>
          <w:b w:val="0"/>
          <w:bCs w:val="0"/>
          <w:i w:val="0"/>
          <w:iCs w:val="0"/>
          <w:color w:val="333333"/>
          <w:sz w:val="20"/>
          <w:szCs w:val="20"/>
          <w:lang w:val="en-US" w:eastAsia="en-US" w:bidi="ar-SA"/>
        </w:rPr>
        <w:t xml:space="preserve"> komutudur. Bu komut, yeni göçler oluşturmadan önce mevcut göç dosyalarındaki sorunları yakalamak için veritabanlarındaki göç geçmişini doğrular. Varsayılan olarak, yalnızca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veritabanını kontrol eder, ancak yüklü ise yönlendiricilerin </w:t>
      </w:r>
      <w:r>
        <w:rPr>
          <w:rFonts w:ascii="Consolas" w:eastAsia="Consolas" w:hAnsi="Consolas" w:cs="Consolas"/>
          <w:color w:val="E74C3C"/>
          <w:sz w:val="18"/>
          <w:szCs w:val="18"/>
          <w:highlight w:val="lightGray"/>
          <w:lang w:val="en-US" w:eastAsia="en-US" w:bidi="ar-SA"/>
        </w:rPr>
        <w:t>allow_migrate()</w:t>
      </w:r>
      <w:r>
        <w:rPr>
          <w:rFonts w:ascii="Georgia" w:eastAsia="Georgia" w:hAnsi="Georgia" w:cs="Georgia"/>
          <w:b w:val="0"/>
          <w:bCs w:val="0"/>
          <w:i w:val="0"/>
          <w:iCs w:val="0"/>
          <w:color w:val="333333"/>
          <w:sz w:val="20"/>
          <w:szCs w:val="20"/>
          <w:lang w:val="en-US" w:eastAsia="en-US" w:bidi="ar-SA"/>
        </w:rPr>
        <w:t xml:space="preserve"> yöntemine başvurur.</w:t>
      </w:r>
    </w:p>
    <w:p w14:paraId="16ACB084">
      <w:pPr>
        <w:spacing w:before="120" w:after="120" w:line="240" w:lineRule="auto"/>
        <w:rPr>
          <w:rFonts w:ascii="Georgia" w:eastAsia="Georgia" w:hAnsi="Georgia" w:cs="Georgia"/>
          <w:color w:val="333333"/>
          <w:sz w:val="20"/>
          <w:szCs w:val="20"/>
          <w:lang w:val="en-US" w:eastAsia="en-US" w:bidi="ar-SA"/>
        </w:rPr>
      </w:pPr>
    </w:p>
    <w:p w14:paraId="0FB2C1FF">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Otomatik veritabanı yönlendirme</w:t>
      </w:r>
    </w:p>
    <w:p w14:paraId="149EAAE0">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Birden fazla veritabanını kullanmanın en kolay yolu, bir veritabanı yönlendirme şeması kurmaktır. Varsayılan yönlendirme şeması, nesnelerin orijinal veritabanlarına “bağlı” kalmasını sağlar (yani, </w:t>
      </w:r>
      <w:r>
        <w:rPr>
          <w:rFonts w:ascii="Consolas" w:eastAsia="Consolas" w:hAnsi="Consolas" w:cs="Consolas"/>
          <w:color w:val="E74C3C"/>
          <w:sz w:val="18"/>
          <w:szCs w:val="18"/>
          <w:highlight w:val="lightGray"/>
          <w:lang w:val="en-US" w:eastAsia="en-US" w:bidi="ar-SA"/>
        </w:rPr>
        <w:t>foo</w:t>
      </w:r>
      <w:r>
        <w:rPr>
          <w:rFonts w:ascii="Georgia" w:eastAsia="Georgia" w:hAnsi="Georgia" w:cs="Georgia"/>
          <w:b w:val="0"/>
          <w:bCs w:val="0"/>
          <w:i w:val="0"/>
          <w:iCs w:val="0"/>
          <w:color w:val="333333"/>
          <w:sz w:val="20"/>
          <w:szCs w:val="20"/>
          <w:lang w:val="en-US" w:eastAsia="en-US" w:bidi="ar-SA"/>
        </w:rPr>
        <w:t xml:space="preserve"> veritabanından alınan bir nesne aynı veritabanına kaydedilir). Varsayılan yönlendirme şeması, bir veritabanı belirtilmediğinde tüm sorguların </w:t>
      </w:r>
      <w:r>
        <w:rPr>
          <w:rFonts w:ascii="Consolas" w:eastAsia="Consolas" w:hAnsi="Consolas" w:cs="Consolas"/>
          <w:color w:val="E74C3C"/>
          <w:sz w:val="18"/>
          <w:szCs w:val="18"/>
          <w:highlight w:val="lightGray"/>
          <w:lang w:val="en-US" w:eastAsia="en-US" w:bidi="ar-SA"/>
        </w:rPr>
        <w:t>varsayılan</w:t>
      </w:r>
      <w:r>
        <w:rPr>
          <w:rFonts w:ascii="Georgia" w:eastAsia="Georgia" w:hAnsi="Georgia" w:cs="Georgia"/>
          <w:b w:val="0"/>
          <w:bCs w:val="0"/>
          <w:i w:val="0"/>
          <w:iCs w:val="0"/>
          <w:color w:val="333333"/>
          <w:sz w:val="20"/>
          <w:szCs w:val="20"/>
          <w:lang w:val="en-US" w:eastAsia="en-US" w:bidi="ar-SA"/>
        </w:rPr>
        <w:t xml:space="preserve"> veritabanına yönlendirilmesini sağlar.</w:t>
      </w:r>
    </w:p>
    <w:p w14:paraId="31576819">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Varsayılan yönlendirme şemasını etkinleştirmek için hiçbir şey yapmanız gerekmez – bu şema her Django projesinde 'kullanıma hazır' olarak sağlanır. Ancak, daha ilginç veritabanı tahsis davranışları uygulamak istiyorsanız, kendi veritabanı yönlendiricilerinizi tanımlayıp yükleyebilirsiniz.</w:t>
      </w:r>
    </w:p>
    <w:p w14:paraId="4E270893">
      <w:pPr>
        <w:spacing w:before="80" w:after="80" w:line="240" w:lineRule="auto"/>
        <w:rPr>
          <w:rFonts w:ascii="Georgia" w:eastAsia="Georgia" w:hAnsi="Georgia" w:cs="Georgia"/>
          <w:color w:val="333333"/>
          <w:sz w:val="20"/>
          <w:szCs w:val="20"/>
          <w:lang w:val="en-US" w:eastAsia="en-US" w:bidi="ar-SA"/>
        </w:rPr>
      </w:pPr>
    </w:p>
    <w:p w14:paraId="08413FB6">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Veritabanı yönlendiricileri</w:t>
      </w:r>
    </w:p>
    <w:p w14:paraId="0EFEC87A">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Bir veritabanı Yönlendiricisi, en fazla dört yöntem sağlayan bir sınıftır:</w:t>
      </w:r>
    </w:p>
    <w:p w14:paraId="5D82F403">
      <w:pPr>
        <w:spacing w:before="60" w:after="60" w:line="240" w:lineRule="auto"/>
        <w:rPr>
          <w:rFonts w:ascii="Georgia" w:eastAsia="Georgia" w:hAnsi="Georgia" w:cs="Georgia"/>
          <w:color w:val="333333"/>
          <w:sz w:val="20"/>
          <w:szCs w:val="20"/>
          <w:lang w:val="en-US" w:eastAsia="en-US" w:bidi="ar-SA"/>
        </w:rPr>
      </w:pPr>
    </w:p>
    <w:p w14:paraId="16BF46E6">
      <w:pPr>
        <w:pBdr>
          <w:bottom w:val="single" w:sz="2" w:space="4" w:color="BBBBBB"/>
        </w:pBdr>
        <w:spacing w:before="200" w:after="80" w:line="240" w:lineRule="auto"/>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db_for_read</w:t>
      </w:r>
      <w:r>
        <w:rPr>
          <w:rFonts w:ascii="Consolas" w:eastAsia="Consolas" w:hAnsi="Consolas" w:cs="Consolas"/>
          <w:color w:val="555555"/>
          <w:sz w:val="20"/>
          <w:szCs w:val="20"/>
          <w:lang w:val="en-US" w:eastAsia="en-US" w:bidi="ar-SA"/>
        </w:rPr>
        <w:t>(model, **hints)</w:t>
      </w:r>
    </w:p>
    <w:p w14:paraId="3A833B1A">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model</w:t>
      </w:r>
      <w:r>
        <w:rPr>
          <w:rFonts w:ascii="Georgia" w:eastAsia="Georgia" w:hAnsi="Georgia" w:cs="Georgia"/>
          <w:b w:val="0"/>
          <w:bCs w:val="0"/>
          <w:i w:val="0"/>
          <w:iCs w:val="0"/>
          <w:color w:val="333333"/>
          <w:sz w:val="20"/>
          <w:szCs w:val="20"/>
          <w:lang w:val="en-US" w:eastAsia="en-US" w:bidi="ar-SA"/>
        </w:rPr>
        <w:t xml:space="preserve"> türündeki nesneler için okuma işlemlerinde kullanılacak veritabanını önerir.</w:t>
      </w:r>
    </w:p>
    <w:p w14:paraId="3D46EA09">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veritabanı işlemi, veritabanı seçimine yardımcı olabilecek herhangi bir ek bilgi sağlayabiliyorsa, bu bilgi </w:t>
      </w:r>
      <w:r>
        <w:rPr>
          <w:rFonts w:ascii="Consolas" w:eastAsia="Consolas" w:hAnsi="Consolas" w:cs="Consolas"/>
          <w:color w:val="E74C3C"/>
          <w:sz w:val="18"/>
          <w:szCs w:val="18"/>
          <w:highlight w:val="lightGray"/>
          <w:lang w:val="en-US" w:eastAsia="en-US" w:bidi="ar-SA"/>
        </w:rPr>
        <w:t>hints</w:t>
      </w:r>
      <w:r>
        <w:rPr>
          <w:rFonts w:ascii="Georgia" w:eastAsia="Georgia" w:hAnsi="Georgia" w:cs="Georgia"/>
          <w:b w:val="0"/>
          <w:bCs w:val="0"/>
          <w:i w:val="0"/>
          <w:iCs w:val="0"/>
          <w:color w:val="333333"/>
          <w:sz w:val="20"/>
          <w:szCs w:val="20"/>
          <w:lang w:val="en-US" w:eastAsia="en-US" w:bidi="ar-SA"/>
        </w:rPr>
        <w:t xml:space="preserve"> sözlüğünde sağlanır. Öneri yoksa </w:t>
      </w:r>
      <w:r>
        <w:rPr>
          <w:rFonts w:ascii="Consolas" w:eastAsia="Consolas" w:hAnsi="Consolas" w:cs="Consolas"/>
          <w:color w:val="E74C3C"/>
          <w:sz w:val="18"/>
          <w:szCs w:val="18"/>
          <w:highlight w:val="lightGray"/>
          <w:lang w:val="en-US" w:eastAsia="en-US" w:bidi="ar-SA"/>
        </w:rPr>
        <w:t>None değerini</w:t>
      </w:r>
      <w:r>
        <w:rPr>
          <w:rFonts w:ascii="Georgia" w:eastAsia="Georgia" w:hAnsi="Georgia" w:cs="Georgia"/>
          <w:b w:val="0"/>
          <w:bCs w:val="0"/>
          <w:i w:val="0"/>
          <w:iCs w:val="0"/>
          <w:color w:val="333333"/>
          <w:sz w:val="20"/>
          <w:szCs w:val="20"/>
          <w:lang w:val="en-US" w:eastAsia="en-US" w:bidi="ar-SA"/>
        </w:rPr>
        <w:t xml:space="preserve"> döndürür.</w:t>
      </w:r>
    </w:p>
    <w:p w14:paraId="601B1B62">
      <w:pPr>
        <w:spacing w:before="40" w:after="40" w:line="240" w:lineRule="auto"/>
        <w:rPr>
          <w:rFonts w:ascii="Georgia" w:eastAsia="Georgia" w:hAnsi="Georgia" w:cs="Georgia"/>
          <w:color w:val="333333"/>
          <w:sz w:val="20"/>
          <w:szCs w:val="20"/>
          <w:lang w:val="en-US" w:eastAsia="en-US" w:bidi="ar-SA"/>
        </w:rPr>
      </w:pPr>
    </w:p>
    <w:p w14:paraId="4956F3E1">
      <w:pPr>
        <w:pBdr>
          <w:bottom w:val="single" w:sz="2" w:space="4" w:color="BBBBBB"/>
        </w:pBdr>
        <w:spacing w:before="200" w:after="80" w:line="240" w:lineRule="auto"/>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db_for_write</w:t>
      </w:r>
      <w:r>
        <w:rPr>
          <w:rFonts w:ascii="Consolas" w:eastAsia="Consolas" w:hAnsi="Consolas" w:cs="Consolas"/>
          <w:color w:val="555555"/>
          <w:sz w:val="20"/>
          <w:szCs w:val="20"/>
          <w:lang w:val="en-US" w:eastAsia="en-US" w:bidi="ar-SA"/>
        </w:rPr>
        <w:t>(model, **hints)</w:t>
      </w:r>
    </w:p>
    <w:p w14:paraId="40BE709F">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Model türündeki nesnelerin yazma işlemleri için kullanılacak veritabanını önerir.</w:t>
      </w:r>
    </w:p>
    <w:p w14:paraId="28E28069">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Öneri yoksa </w:t>
      </w:r>
      <w:r>
        <w:rPr>
          <w:rFonts w:ascii="Consolas" w:eastAsia="Consolas" w:hAnsi="Consolas" w:cs="Consolas"/>
          <w:color w:val="E74C3C"/>
          <w:sz w:val="18"/>
          <w:szCs w:val="18"/>
          <w:highlight w:val="lightGray"/>
          <w:lang w:val="en-US" w:eastAsia="en-US" w:bidi="ar-SA"/>
        </w:rPr>
        <w:t>None değerini</w:t>
      </w:r>
      <w:r>
        <w:rPr>
          <w:rFonts w:ascii="Georgia" w:eastAsia="Georgia" w:hAnsi="Georgia" w:cs="Georgia"/>
          <w:b w:val="0"/>
          <w:bCs w:val="0"/>
          <w:i w:val="0"/>
          <w:iCs w:val="0"/>
          <w:color w:val="333333"/>
          <w:sz w:val="20"/>
          <w:szCs w:val="20"/>
          <w:lang w:val="en-US" w:eastAsia="en-US" w:bidi="ar-SA"/>
        </w:rPr>
        <w:t xml:space="preserve"> döndürür.</w:t>
      </w:r>
    </w:p>
    <w:p w14:paraId="5EFEEA04">
      <w:pPr>
        <w:spacing w:before="40" w:after="40" w:line="240" w:lineRule="auto"/>
        <w:rPr>
          <w:rFonts w:ascii="Georgia" w:eastAsia="Georgia" w:hAnsi="Georgia" w:cs="Georgia"/>
          <w:color w:val="333333"/>
          <w:sz w:val="20"/>
          <w:szCs w:val="20"/>
          <w:lang w:val="en-US" w:eastAsia="en-US" w:bidi="ar-SA"/>
        </w:rPr>
      </w:pPr>
    </w:p>
    <w:p w14:paraId="38442E98">
      <w:pPr>
        <w:pBdr>
          <w:bottom w:val="single" w:sz="2" w:space="4" w:color="BBBBBB"/>
        </w:pBdr>
        <w:spacing w:before="200" w:after="80" w:line="240" w:lineRule="auto"/>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allow_relation</w:t>
      </w:r>
      <w:r>
        <w:rPr>
          <w:rFonts w:ascii="Consolas" w:eastAsia="Consolas" w:hAnsi="Consolas" w:cs="Consolas"/>
          <w:color w:val="555555"/>
          <w:sz w:val="20"/>
          <w:szCs w:val="20"/>
          <w:lang w:val="en-US" w:eastAsia="en-US" w:bidi="ar-SA"/>
        </w:rPr>
        <w:t>(obj1, obj2, **hints)</w:t>
      </w:r>
    </w:p>
    <w:p w14:paraId="2EF9A669">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obj1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 xml:space="preserve">obj2 </w:t>
      </w:r>
      <w:r>
        <w:rPr>
          <w:rFonts w:ascii="Georgia" w:eastAsia="Georgia" w:hAnsi="Georgia" w:cs="Georgia"/>
          <w:b w:val="0"/>
          <w:bCs w:val="0"/>
          <w:i w:val="0"/>
          <w:iCs w:val="0"/>
          <w:color w:val="333333"/>
          <w:sz w:val="20"/>
          <w:szCs w:val="20"/>
          <w:lang w:val="en-US" w:eastAsia="en-US" w:bidi="ar-SA"/>
        </w:rPr>
        <w:t xml:space="preserve">arasındaki ilişkiye izin verilmesi gerekiyorsa </w:t>
      </w:r>
      <w:r>
        <w:rPr>
          <w:rFonts w:ascii="Consolas" w:eastAsia="Consolas" w:hAnsi="Consolas" w:cs="Consolas"/>
          <w:color w:val="E74C3C"/>
          <w:sz w:val="18"/>
          <w:szCs w:val="18"/>
          <w:highlight w:val="lightGray"/>
          <w:lang w:val="en-US" w:eastAsia="en-US" w:bidi="ar-SA"/>
        </w:rPr>
        <w:t>True</w:t>
      </w:r>
      <w:r>
        <w:rPr>
          <w:rFonts w:ascii="Georgia" w:eastAsia="Georgia" w:hAnsi="Georgia" w:cs="Georgia"/>
          <w:b w:val="0"/>
          <w:bCs w:val="0"/>
          <w:i w:val="0"/>
          <w:iCs w:val="0"/>
          <w:color w:val="333333"/>
          <w:sz w:val="20"/>
          <w:szCs w:val="20"/>
          <w:lang w:val="en-US" w:eastAsia="en-US" w:bidi="ar-SA"/>
        </w:rPr>
        <w:t xml:space="preserve">, ilişkinin engellenmesi gerekiyorsa </w:t>
      </w:r>
      <w:r>
        <w:rPr>
          <w:rFonts w:ascii="Consolas" w:eastAsia="Consolas" w:hAnsi="Consolas" w:cs="Consolas"/>
          <w:color w:val="E74C3C"/>
          <w:sz w:val="18"/>
          <w:szCs w:val="18"/>
          <w:highlight w:val="lightGray"/>
          <w:lang w:val="en-US" w:eastAsia="en-US" w:bidi="ar-SA"/>
        </w:rPr>
        <w:t>False</w:t>
      </w:r>
      <w:r>
        <w:rPr>
          <w:rFonts w:ascii="Georgia" w:eastAsia="Georgia" w:hAnsi="Georgia" w:cs="Georgia"/>
          <w:b w:val="0"/>
          <w:bCs w:val="0"/>
          <w:i w:val="0"/>
          <w:iCs w:val="0"/>
          <w:color w:val="333333"/>
          <w:sz w:val="20"/>
          <w:szCs w:val="20"/>
          <w:lang w:val="en-US" w:eastAsia="en-US" w:bidi="ar-SA"/>
        </w:rPr>
        <w:t xml:space="preserve">, yönlendiricinin bir görüşü yoksa </w:t>
      </w:r>
      <w:r>
        <w:rPr>
          <w:rFonts w:ascii="Consolas" w:eastAsia="Consolas" w:hAnsi="Consolas" w:cs="Consolas"/>
          <w:color w:val="E74C3C"/>
          <w:sz w:val="18"/>
          <w:szCs w:val="18"/>
          <w:highlight w:val="lightGray"/>
          <w:lang w:val="en-US" w:eastAsia="en-US" w:bidi="ar-SA"/>
        </w:rPr>
        <w:t xml:space="preserve">None değerini </w:t>
      </w:r>
      <w:r>
        <w:rPr>
          <w:rFonts w:ascii="Georgia" w:eastAsia="Georgia" w:hAnsi="Georgia" w:cs="Georgia"/>
          <w:b w:val="0"/>
          <w:bCs w:val="0"/>
          <w:i w:val="0"/>
          <w:iCs w:val="0"/>
          <w:color w:val="333333"/>
          <w:sz w:val="20"/>
          <w:szCs w:val="20"/>
          <w:lang w:val="en-US" w:eastAsia="en-US" w:bidi="ar-SA"/>
        </w:rPr>
        <w:t>döndürür. Bu, tamamen bir doğrulama işlemidir ve yabancı anahtar ve çoktan çoka işlemlerinde kullanılır.</w:t>
      </w:r>
    </w:p>
    <w:p w14:paraId="4EA0ACC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Hiçbir yönlendiricinin bir görüşü yoksa (yani tüm yönlendiriciler </w:t>
      </w:r>
      <w:r>
        <w:rPr>
          <w:rFonts w:ascii="Consolas" w:eastAsia="Consolas" w:hAnsi="Consolas" w:cs="Consolas"/>
          <w:color w:val="E74C3C"/>
          <w:sz w:val="18"/>
          <w:szCs w:val="18"/>
          <w:highlight w:val="lightGray"/>
          <w:lang w:val="en-US" w:eastAsia="en-US" w:bidi="ar-SA"/>
        </w:rPr>
        <w:t>None</w:t>
      </w:r>
      <w:r>
        <w:rPr>
          <w:rFonts w:ascii="Georgia" w:eastAsia="Georgia" w:hAnsi="Georgia" w:cs="Georgia"/>
          <w:b w:val="0"/>
          <w:bCs w:val="0"/>
          <w:i w:val="0"/>
          <w:iCs w:val="0"/>
          <w:color w:val="333333"/>
          <w:sz w:val="20"/>
          <w:szCs w:val="20"/>
          <w:lang w:val="en-US" w:eastAsia="en-US" w:bidi="ar-SA"/>
        </w:rPr>
        <w:t xml:space="preserve"> döndürürse), yalnızca aynı veritabanı içindeki ilişkiler izin verilir.</w:t>
      </w:r>
    </w:p>
    <w:p w14:paraId="44688812">
      <w:pPr>
        <w:spacing w:before="40" w:after="40" w:line="240" w:lineRule="auto"/>
        <w:rPr>
          <w:rFonts w:ascii="Georgia" w:eastAsia="Georgia" w:hAnsi="Georgia" w:cs="Georgia"/>
          <w:color w:val="333333"/>
          <w:sz w:val="20"/>
          <w:szCs w:val="20"/>
          <w:lang w:val="en-US" w:eastAsia="en-US" w:bidi="ar-SA"/>
        </w:rPr>
      </w:pPr>
    </w:p>
    <w:p w14:paraId="269B5881">
      <w:pPr>
        <w:pBdr>
          <w:bottom w:val="single" w:sz="2" w:space="4" w:color="BBBBBB"/>
        </w:pBdr>
        <w:spacing w:before="200" w:after="80" w:line="240" w:lineRule="auto"/>
        <w:rPr>
          <w:rFonts w:ascii="Georgia" w:eastAsia="Georgia" w:hAnsi="Georgia" w:cs="Georgia"/>
          <w:color w:val="333333"/>
          <w:sz w:val="20"/>
          <w:szCs w:val="20"/>
          <w:lang w:val="en-US" w:eastAsia="en-US" w:bidi="ar-SA"/>
        </w:rPr>
      </w:pPr>
      <w:r>
        <w:rPr>
          <w:rFonts w:ascii="Consolas" w:eastAsia="Consolas" w:hAnsi="Consolas" w:cs="Consolas"/>
          <w:b/>
          <w:bCs/>
          <w:color w:val="0D3349"/>
          <w:sz w:val="20"/>
          <w:szCs w:val="20"/>
          <w:lang w:val="en-US" w:eastAsia="en-US" w:bidi="ar-SA"/>
        </w:rPr>
        <w:t>allow_migrate</w:t>
      </w:r>
      <w:r>
        <w:rPr>
          <w:rFonts w:ascii="Consolas" w:eastAsia="Consolas" w:hAnsi="Consolas" w:cs="Consolas"/>
          <w:color w:val="555555"/>
          <w:sz w:val="20"/>
          <w:szCs w:val="20"/>
          <w:lang w:val="en-US" w:eastAsia="en-US" w:bidi="ar-SA"/>
        </w:rPr>
        <w:t>(db, app_label, model_name=None, **hints)</w:t>
      </w:r>
    </w:p>
    <w:p w14:paraId="3346D0B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Migration işleminin </w:t>
      </w:r>
      <w:r>
        <w:rPr>
          <w:rFonts w:ascii="Consolas" w:eastAsia="Consolas" w:hAnsi="Consolas" w:cs="Consolas"/>
          <w:color w:val="E74C3C"/>
          <w:sz w:val="18"/>
          <w:szCs w:val="18"/>
          <w:highlight w:val="lightGray"/>
          <w:lang w:val="en-US" w:eastAsia="en-US" w:bidi="ar-SA"/>
        </w:rPr>
        <w:t>db</w:t>
      </w:r>
      <w:r>
        <w:rPr>
          <w:rFonts w:ascii="Georgia" w:eastAsia="Georgia" w:hAnsi="Georgia" w:cs="Georgia"/>
          <w:b w:val="0"/>
          <w:bCs w:val="0"/>
          <w:i w:val="0"/>
          <w:iCs w:val="0"/>
          <w:color w:val="333333"/>
          <w:sz w:val="20"/>
          <w:szCs w:val="20"/>
          <w:lang w:val="en-US" w:eastAsia="en-US" w:bidi="ar-SA"/>
        </w:rPr>
        <w:t xml:space="preserve"> takma adlı veritabanında çalıştırılmasına izin verilip verilmediğini belirler. İşlemin çalıştırılması gerekiyorsa </w:t>
      </w:r>
      <w:r>
        <w:rPr>
          <w:rFonts w:ascii="Consolas" w:eastAsia="Consolas" w:hAnsi="Consolas" w:cs="Consolas"/>
          <w:color w:val="E74C3C"/>
          <w:sz w:val="18"/>
          <w:szCs w:val="18"/>
          <w:highlight w:val="lightGray"/>
          <w:lang w:val="en-US" w:eastAsia="en-US" w:bidi="ar-SA"/>
        </w:rPr>
        <w:t>True</w:t>
      </w:r>
      <w:r>
        <w:rPr>
          <w:rFonts w:ascii="Georgia" w:eastAsia="Georgia" w:hAnsi="Georgia" w:cs="Georgia"/>
          <w:b w:val="0"/>
          <w:bCs w:val="0"/>
          <w:i w:val="0"/>
          <w:iCs w:val="0"/>
          <w:color w:val="333333"/>
          <w:sz w:val="20"/>
          <w:szCs w:val="20"/>
          <w:lang w:val="en-US" w:eastAsia="en-US" w:bidi="ar-SA"/>
        </w:rPr>
        <w:t xml:space="preserve">, çalıştırılmaması gerekiyorsa </w:t>
      </w:r>
      <w:r>
        <w:rPr>
          <w:rFonts w:ascii="Consolas" w:eastAsia="Consolas" w:hAnsi="Consolas" w:cs="Consolas"/>
          <w:color w:val="E74C3C"/>
          <w:sz w:val="18"/>
          <w:szCs w:val="18"/>
          <w:highlight w:val="lightGray"/>
          <w:lang w:val="en-US" w:eastAsia="en-US" w:bidi="ar-SA"/>
        </w:rPr>
        <w:t>False</w:t>
      </w:r>
      <w:r>
        <w:rPr>
          <w:rFonts w:ascii="Georgia" w:eastAsia="Georgia" w:hAnsi="Georgia" w:cs="Georgia"/>
          <w:b w:val="0"/>
          <w:bCs w:val="0"/>
          <w:i w:val="0"/>
          <w:iCs w:val="0"/>
          <w:color w:val="333333"/>
          <w:sz w:val="20"/>
          <w:szCs w:val="20"/>
          <w:lang w:val="en-US" w:eastAsia="en-US" w:bidi="ar-SA"/>
        </w:rPr>
        <w:t xml:space="preserve">, yönlendiricinin bir görüşü yoksa </w:t>
      </w:r>
      <w:r>
        <w:rPr>
          <w:rFonts w:ascii="Consolas" w:eastAsia="Consolas" w:hAnsi="Consolas" w:cs="Consolas"/>
          <w:color w:val="E74C3C"/>
          <w:sz w:val="18"/>
          <w:szCs w:val="18"/>
          <w:highlight w:val="lightGray"/>
          <w:lang w:val="en-US" w:eastAsia="en-US" w:bidi="ar-SA"/>
        </w:rPr>
        <w:t xml:space="preserve">None değerini </w:t>
      </w:r>
      <w:r>
        <w:rPr>
          <w:rFonts w:ascii="Georgia" w:eastAsia="Georgia" w:hAnsi="Georgia" w:cs="Georgia"/>
          <w:b w:val="0"/>
          <w:bCs w:val="0"/>
          <w:i w:val="0"/>
          <w:iCs w:val="0"/>
          <w:color w:val="333333"/>
          <w:sz w:val="20"/>
          <w:szCs w:val="20"/>
          <w:lang w:val="en-US" w:eastAsia="en-US" w:bidi="ar-SA"/>
        </w:rPr>
        <w:t>döndürür.</w:t>
      </w:r>
    </w:p>
    <w:p w14:paraId="44B36684">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app_label </w:t>
      </w:r>
      <w:r>
        <w:rPr>
          <w:rFonts w:ascii="Georgia" w:eastAsia="Georgia" w:hAnsi="Georgia" w:cs="Georgia"/>
          <w:b w:val="0"/>
          <w:bCs w:val="0"/>
          <w:i w:val="0"/>
          <w:iCs w:val="0"/>
          <w:color w:val="333333"/>
          <w:sz w:val="20"/>
          <w:szCs w:val="20"/>
          <w:lang w:val="en-US" w:eastAsia="en-US" w:bidi="ar-SA"/>
        </w:rPr>
        <w:t>konumsal argümanı, göç edilen uygulamanın etiketidir.</w:t>
      </w:r>
    </w:p>
    <w:p w14:paraId="1C090CBD">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model_name</w:t>
      </w:r>
      <w:r>
        <w:rPr>
          <w:rFonts w:ascii="Georgia" w:eastAsia="Georgia" w:hAnsi="Georgia" w:cs="Georgia"/>
          <w:b w:val="0"/>
          <w:bCs w:val="0"/>
          <w:i w:val="0"/>
          <w:iCs w:val="0"/>
          <w:color w:val="333333"/>
          <w:sz w:val="20"/>
          <w:szCs w:val="20"/>
          <w:lang w:val="en-US" w:eastAsia="en-US" w:bidi="ar-SA"/>
        </w:rPr>
        <w:t xml:space="preserve">, çoğu göç işlemi tarafından, göç edilen modelin </w:t>
      </w:r>
      <w:r>
        <w:rPr>
          <w:rFonts w:ascii="Consolas" w:eastAsia="Consolas" w:hAnsi="Consolas" w:cs="Consolas"/>
          <w:color w:val="E74C3C"/>
          <w:sz w:val="18"/>
          <w:szCs w:val="18"/>
          <w:highlight w:val="lightGray"/>
          <w:lang w:val="en-US" w:eastAsia="en-US" w:bidi="ar-SA"/>
        </w:rPr>
        <w:t xml:space="preserve">model._meta.model_name </w:t>
      </w:r>
      <w:r>
        <w:rPr>
          <w:rFonts w:ascii="Georgia" w:eastAsia="Georgia" w:hAnsi="Georgia" w:cs="Georgia"/>
          <w:b w:val="0"/>
          <w:bCs w:val="0"/>
          <w:i w:val="0"/>
          <w:iCs w:val="0"/>
          <w:color w:val="333333"/>
          <w:sz w:val="20"/>
          <w:szCs w:val="20"/>
          <w:lang w:val="en-US" w:eastAsia="en-US" w:bidi="ar-SA"/>
        </w:rPr>
        <w:t xml:space="preserve">(model </w:t>
      </w:r>
      <w:r>
        <w:rPr>
          <w:rFonts w:ascii="Consolas" w:eastAsia="Consolas" w:hAnsi="Consolas" w:cs="Consolas"/>
          <w:color w:val="E74C3C"/>
          <w:sz w:val="18"/>
          <w:szCs w:val="18"/>
          <w:highlight w:val="lightGray"/>
          <w:lang w:val="en-US" w:eastAsia="en-US" w:bidi="ar-SA"/>
        </w:rPr>
        <w:t>__name__</w:t>
      </w:r>
      <w:r>
        <w:rPr>
          <w:rFonts w:ascii="Georgia" w:eastAsia="Georgia" w:hAnsi="Georgia" w:cs="Georgia"/>
          <w:b w:val="0"/>
          <w:bCs w:val="0"/>
          <w:i w:val="0"/>
          <w:iCs w:val="0"/>
          <w:color w:val="333333"/>
          <w:sz w:val="20"/>
          <w:szCs w:val="20"/>
          <w:lang w:val="en-US" w:eastAsia="en-US" w:bidi="ar-SA"/>
        </w:rPr>
        <w:t xml:space="preserve">'in küçük harfli versiyonu) değerine ayarlanır. </w:t>
      </w:r>
      <w:r>
        <w:rPr>
          <w:rFonts w:ascii="Consolas" w:eastAsia="Consolas" w:hAnsi="Consolas" w:cs="Consolas"/>
          <w:color w:val="E74C3C"/>
          <w:sz w:val="18"/>
          <w:szCs w:val="18"/>
          <w:highlight w:val="lightGray"/>
          <w:lang w:val="en-US" w:eastAsia="en-US" w:bidi="ar-SA"/>
        </w:rPr>
        <w:t xml:space="preserve">RunPython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 xml:space="preserve">RunSQL </w:t>
      </w:r>
      <w:r>
        <w:rPr>
          <w:rFonts w:ascii="Georgia" w:eastAsia="Georgia" w:hAnsi="Georgia" w:cs="Georgia"/>
          <w:b w:val="0"/>
          <w:bCs w:val="0"/>
          <w:i w:val="0"/>
          <w:iCs w:val="0"/>
          <w:color w:val="333333"/>
          <w:sz w:val="20"/>
          <w:szCs w:val="20"/>
          <w:lang w:val="en-US" w:eastAsia="en-US" w:bidi="ar-SA"/>
        </w:rPr>
        <w:t xml:space="preserve">işlemleri için, ipuçları kullanılarak sağlanmadıkça değeri </w:t>
      </w:r>
      <w:r>
        <w:rPr>
          <w:rFonts w:ascii="Consolas" w:eastAsia="Consolas" w:hAnsi="Consolas" w:cs="Consolas"/>
          <w:color w:val="E74C3C"/>
          <w:sz w:val="18"/>
          <w:szCs w:val="18"/>
          <w:highlight w:val="lightGray"/>
          <w:lang w:val="en-US" w:eastAsia="en-US" w:bidi="ar-SA"/>
        </w:rPr>
        <w:t>None'dır</w:t>
      </w:r>
      <w:r>
        <w:rPr>
          <w:rFonts w:ascii="Georgia" w:eastAsia="Georgia" w:hAnsi="Georgia" w:cs="Georgia"/>
          <w:b w:val="0"/>
          <w:bCs w:val="0"/>
          <w:i w:val="0"/>
          <w:iCs w:val="0"/>
          <w:color w:val="333333"/>
          <w:sz w:val="20"/>
          <w:szCs w:val="20"/>
          <w:lang w:val="en-US" w:eastAsia="en-US" w:bidi="ar-SA"/>
        </w:rPr>
        <w:t>.</w:t>
      </w:r>
    </w:p>
    <w:p w14:paraId="033BFA09">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makemigrations</w:t>
      </w:r>
      <w:r>
        <w:rPr>
          <w:rFonts w:ascii="Georgia" w:eastAsia="Georgia" w:hAnsi="Georgia" w:cs="Georgia"/>
          <w:b w:val="0"/>
          <w:bCs w:val="0"/>
          <w:i w:val="0"/>
          <w:iCs w:val="0"/>
          <w:color w:val="333333"/>
          <w:sz w:val="20"/>
          <w:szCs w:val="20"/>
          <w:lang w:val="en-US" w:eastAsia="en-US" w:bidi="ar-SA"/>
        </w:rPr>
        <w:t xml:space="preserve">, model değişiklikleri için her zaman göç işlemleri oluşturur; ancak </w:t>
      </w:r>
      <w:r>
        <w:rPr>
          <w:rFonts w:ascii="Consolas" w:eastAsia="Consolas" w:hAnsi="Consolas" w:cs="Consolas"/>
          <w:color w:val="E74C3C"/>
          <w:sz w:val="18"/>
          <w:szCs w:val="18"/>
          <w:highlight w:val="lightGray"/>
          <w:lang w:val="en-US" w:eastAsia="en-US" w:bidi="ar-SA"/>
        </w:rPr>
        <w:t>allow_migrate() işlevi False değerini</w:t>
      </w:r>
      <w:r>
        <w:rPr>
          <w:rFonts w:ascii="Georgia" w:eastAsia="Georgia" w:hAnsi="Georgia" w:cs="Georgia"/>
          <w:b w:val="0"/>
          <w:bCs w:val="0"/>
          <w:i w:val="0"/>
          <w:iCs w:val="0"/>
          <w:color w:val="333333"/>
          <w:sz w:val="20"/>
          <w:szCs w:val="20"/>
          <w:lang w:val="en-US" w:eastAsia="en-US" w:bidi="ar-SA"/>
        </w:rPr>
        <w:t xml:space="preserve"> döndürürse, </w:t>
      </w:r>
      <w:r>
        <w:rPr>
          <w:rFonts w:ascii="Consolas" w:eastAsia="Consolas" w:hAnsi="Consolas" w:cs="Consolas"/>
          <w:color w:val="E74C3C"/>
          <w:sz w:val="18"/>
          <w:szCs w:val="18"/>
          <w:highlight w:val="lightGray"/>
          <w:lang w:val="en-US" w:eastAsia="en-US" w:bidi="ar-SA"/>
        </w:rPr>
        <w:t>veritabanında migrate komutu</w:t>
      </w:r>
      <w:r>
        <w:rPr>
          <w:rFonts w:ascii="Georgia" w:eastAsia="Georgia" w:hAnsi="Georgia" w:cs="Georgia"/>
          <w:b w:val="0"/>
          <w:bCs w:val="0"/>
          <w:i w:val="0"/>
          <w:iCs w:val="0"/>
          <w:color w:val="333333"/>
          <w:sz w:val="20"/>
          <w:szCs w:val="20"/>
          <w:lang w:val="en-US" w:eastAsia="en-US" w:bidi="ar-SA"/>
        </w:rPr>
        <w:t xml:space="preserve"> çalıştırıldığında </w:t>
      </w:r>
      <w:r>
        <w:rPr>
          <w:rFonts w:ascii="Consolas" w:eastAsia="Consolas" w:hAnsi="Consolas" w:cs="Consolas"/>
          <w:color w:val="E74C3C"/>
          <w:sz w:val="18"/>
          <w:szCs w:val="18"/>
          <w:highlight w:val="lightGray"/>
          <w:lang w:val="en-US" w:eastAsia="en-US" w:bidi="ar-SA"/>
        </w:rPr>
        <w:t>model_name</w:t>
      </w:r>
      <w:r>
        <w:rPr>
          <w:rFonts w:ascii="Georgia" w:eastAsia="Georgia" w:hAnsi="Georgia" w:cs="Georgia"/>
          <w:b w:val="0"/>
          <w:bCs w:val="0"/>
          <w:i w:val="0"/>
          <w:iCs w:val="0"/>
          <w:color w:val="333333"/>
          <w:sz w:val="20"/>
          <w:szCs w:val="20"/>
          <w:lang w:val="en-US" w:eastAsia="en-US" w:bidi="ar-SA"/>
        </w:rPr>
        <w:t xml:space="preserve"> için tüm göç işlemleri hiçbir uyarı vermeden atlanır.</w:t>
      </w:r>
    </w:p>
    <w:p w14:paraId="5CF74AFC">
      <w:pPr>
        <w:spacing w:before="60" w:after="60" w:line="240" w:lineRule="auto"/>
        <w:rPr>
          <w:rFonts w:ascii="Georgia" w:eastAsia="Georgia" w:hAnsi="Georgia" w:cs="Georgia"/>
          <w:color w:val="333333"/>
          <w:sz w:val="20"/>
          <w:szCs w:val="20"/>
          <w:lang w:val="en-US" w:eastAsia="en-US" w:bidi="ar-SA"/>
        </w:rPr>
      </w:pPr>
    </w:p>
    <w:p w14:paraId="7E721640">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Bir yönlendiricinin tüm bu yöntemleri sağlaması gerekmez – bunlardan bir veya daha fazlasını atlayabilir. Yöntemlerden biri atlanırsa, Django ilgili kontrolü gerçekleştirirken o yönlendiriciyi atlar.</w:t>
      </w:r>
    </w:p>
    <w:p w14:paraId="166C7D59">
      <w:pPr>
        <w:spacing w:before="80" w:after="80" w:line="240" w:lineRule="auto"/>
        <w:rPr>
          <w:rFonts w:ascii="Georgia" w:eastAsia="Georgia" w:hAnsi="Georgia" w:cs="Georgia"/>
          <w:color w:val="333333"/>
          <w:sz w:val="20"/>
          <w:szCs w:val="20"/>
          <w:lang w:val="en-US" w:eastAsia="en-US" w:bidi="ar-SA"/>
        </w:rPr>
      </w:pPr>
    </w:p>
    <w:p w14:paraId="39FED6EE">
      <w:pPr>
        <w:pStyle w:val="Heading3"/>
        <w:keepNext w:val="0"/>
        <w:keepLines w:val="0"/>
        <w:spacing w:before="240" w:after="100" w:line="240" w:lineRule="auto"/>
        <w:ind w:left="0" w:firstLine="0"/>
        <w:rPr>
          <w:rFonts w:ascii="Verdana" w:eastAsia="Verdana" w:hAnsi="Verdana" w:cs="Verdana"/>
          <w:b/>
          <w:bCs/>
          <w:color w:val="444444"/>
          <w:sz w:val="22"/>
          <w:szCs w:val="22"/>
          <w:lang w:val="en-US" w:eastAsia="en-US" w:bidi="ar-SA"/>
        </w:rPr>
      </w:pPr>
      <w:r>
        <w:rPr>
          <w:rFonts w:ascii="Verdana" w:eastAsia="Verdana" w:hAnsi="Verdana" w:cs="Verdana"/>
          <w:b/>
          <w:bCs/>
          <w:color w:val="444444"/>
          <w:sz w:val="22"/>
          <w:szCs w:val="22"/>
          <w:lang w:val="en-US" w:eastAsia="en-US" w:bidi="ar-SA"/>
        </w:rPr>
        <w:t>İpuçları</w:t>
      </w:r>
    </w:p>
    <w:p w14:paraId="025890F4">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Veritabanı yönlendiricisi tarafından alınan ipuçları, belirli bir isteğin hangi veritabanına gönderileceğine karar vermek için kullanılabilir.</w:t>
      </w:r>
    </w:p>
    <w:p w14:paraId="3CAF7856">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Şu anda sağlanacak tek ipucu, devam eden okuma veya yazma işlemiyle ilişkili bir nesne örneği olan </w:t>
      </w:r>
      <w:r>
        <w:rPr>
          <w:rFonts w:ascii="Consolas" w:eastAsia="Consolas" w:hAnsi="Consolas" w:cs="Consolas"/>
          <w:color w:val="E74C3C"/>
          <w:sz w:val="18"/>
          <w:szCs w:val="18"/>
          <w:highlight w:val="lightGray"/>
          <w:lang w:val="en-US" w:eastAsia="en-US" w:bidi="ar-SA"/>
        </w:rPr>
        <w:t>instance’dir</w:t>
      </w:r>
      <w:r>
        <w:rPr>
          <w:rFonts w:ascii="Georgia" w:eastAsia="Georgia" w:hAnsi="Georgia" w:cs="Georgia"/>
          <w:b w:val="0"/>
          <w:bCs w:val="0"/>
          <w:i w:val="0"/>
          <w:iCs w:val="0"/>
          <w:color w:val="333333"/>
          <w:sz w:val="20"/>
          <w:szCs w:val="20"/>
          <w:lang w:val="en-US" w:eastAsia="en-US" w:bidi="ar-SA"/>
        </w:rPr>
        <w:t>. Bu, kaydedilmekte olan örnek olabilir veya çok-çok ilişkisinde eklenmekte olan bir örnek olabilir.</w:t>
      </w:r>
    </w:p>
    <w:p w14:paraId="0EC9CF9F">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w:t>
      </w:r>
      <w:r>
        <w:rPr>
          <w:rFonts w:ascii="Consolas" w:eastAsia="Consolas" w:hAnsi="Consolas" w:cs="Consolas"/>
          <w:color w:val="E74C3C"/>
          <w:sz w:val="18"/>
          <w:szCs w:val="18"/>
          <w:highlight w:val="lightGray"/>
          <w:lang w:val="en-US" w:eastAsia="en-US" w:bidi="ar-SA"/>
        </w:rPr>
        <w:t xml:space="preserve">instance </w:t>
      </w:r>
      <w:r>
        <w:rPr>
          <w:rFonts w:ascii="Georgia" w:eastAsia="Georgia" w:hAnsi="Georgia" w:cs="Georgia"/>
          <w:b w:val="0"/>
          <w:bCs w:val="0"/>
          <w:i w:val="0"/>
          <w:iCs w:val="0"/>
          <w:color w:val="333333"/>
          <w:sz w:val="20"/>
          <w:szCs w:val="20"/>
          <w:lang w:val="en-US" w:eastAsia="en-US" w:bidi="ar-SA"/>
        </w:rPr>
        <w:t xml:space="preserve">ipucu varsa, bu ipucunun alındığı veritabanı </w:t>
      </w:r>
      <w:r>
        <w:rPr>
          <w:rFonts w:ascii="Consolas" w:eastAsia="Consolas" w:hAnsi="Consolas" w:cs="Consolas"/>
          <w:color w:val="E74C3C"/>
          <w:sz w:val="18"/>
          <w:szCs w:val="18"/>
          <w:highlight w:val="lightGray"/>
          <w:lang w:val="en-US" w:eastAsia="en-US" w:bidi="ar-SA"/>
        </w:rPr>
        <w:t>instance._state.db'ye</w:t>
      </w:r>
      <w:r>
        <w:rPr>
          <w:rFonts w:ascii="Georgia" w:eastAsia="Georgia" w:hAnsi="Georgia" w:cs="Georgia"/>
          <w:b w:val="0"/>
          <w:bCs w:val="0"/>
          <w:i w:val="0"/>
          <w:iCs w:val="0"/>
          <w:color w:val="333333"/>
          <w:sz w:val="20"/>
          <w:szCs w:val="20"/>
          <w:lang w:val="en-US" w:eastAsia="en-US" w:bidi="ar-SA"/>
        </w:rPr>
        <w:t xml:space="preserve"> kaydedilir. Yönlendiriciler, Django'nun aynı veritabanından ilişkili örnekleri alma varsayılan davranışına uymak için herhangi bir sabit takma ada başvurmadan önce bu özniteliğe bakmalıdır.</w:t>
      </w:r>
    </w:p>
    <w:p w14:paraId="3ABD16E2">
      <w:pPr>
        <w:spacing w:before="80" w:after="80" w:line="240" w:lineRule="auto"/>
        <w:rPr>
          <w:rFonts w:ascii="Georgia" w:eastAsia="Georgia" w:hAnsi="Georgia" w:cs="Georgia"/>
          <w:color w:val="333333"/>
          <w:sz w:val="20"/>
          <w:szCs w:val="20"/>
          <w:lang w:val="en-US" w:eastAsia="en-US" w:bidi="ar-SA"/>
        </w:rPr>
      </w:pPr>
    </w:p>
    <w:p w14:paraId="69ECE4B4">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Yönlendiricileri kullanma</w:t>
      </w:r>
    </w:p>
    <w:p w14:paraId="383E5331">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Veritabanı yönlendiricileri, </w:t>
      </w:r>
      <w:r>
        <w:rPr>
          <w:rFonts w:ascii="Consolas" w:eastAsia="Consolas" w:hAnsi="Consolas" w:cs="Consolas"/>
          <w:color w:val="E74C3C"/>
          <w:sz w:val="18"/>
          <w:szCs w:val="18"/>
          <w:highlight w:val="lightGray"/>
          <w:lang w:val="en-US" w:eastAsia="en-US" w:bidi="ar-SA"/>
        </w:rPr>
        <w:t>DATABASE_ROUTERS</w:t>
      </w:r>
      <w:r>
        <w:rPr>
          <w:rFonts w:ascii="Georgia" w:eastAsia="Georgia" w:hAnsi="Georgia" w:cs="Georgia"/>
          <w:b w:val="0"/>
          <w:bCs w:val="0"/>
          <w:i w:val="0"/>
          <w:iCs w:val="0"/>
          <w:color w:val="333333"/>
          <w:sz w:val="20"/>
          <w:szCs w:val="20"/>
          <w:lang w:val="en-US" w:eastAsia="en-US" w:bidi="ar-SA"/>
        </w:rPr>
        <w:t xml:space="preserve"> ayarı kullanılarak kurulur. Bu ayar, her biri temel yönlendirici (</w:t>
      </w:r>
      <w:r>
        <w:rPr>
          <w:rFonts w:ascii="Consolas" w:eastAsia="Consolas" w:hAnsi="Consolas" w:cs="Consolas"/>
          <w:color w:val="E74C3C"/>
          <w:sz w:val="18"/>
          <w:szCs w:val="18"/>
          <w:highlight w:val="lightGray"/>
          <w:lang w:val="en-US" w:eastAsia="en-US" w:bidi="ar-SA"/>
        </w:rPr>
        <w:t>django.db.router</w:t>
      </w:r>
      <w:r>
        <w:rPr>
          <w:rFonts w:ascii="Georgia" w:eastAsia="Georgia" w:hAnsi="Georgia" w:cs="Georgia"/>
          <w:b w:val="0"/>
          <w:bCs w:val="0"/>
          <w:i w:val="0"/>
          <w:iCs w:val="0"/>
          <w:color w:val="333333"/>
          <w:sz w:val="20"/>
          <w:szCs w:val="20"/>
          <w:lang w:val="en-US" w:eastAsia="en-US" w:bidi="ar-SA"/>
        </w:rPr>
        <w:t>) tarafından kullanılması gereken bir yönlendiriciyi belirten sınıf adlarının bir listesini tanımlar.</w:t>
      </w:r>
    </w:p>
    <w:p w14:paraId="66E683EB">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Temel yönlendirici, Django'nun veritabanı işlemleri tarafından veritabanı kullanımını tahsis etmek için kullanılır. Bir sorgu hangi veritabanının kullanılacağını bilmesi gerektiğinde, temel yönlendiriciyi çağırır ve bir model ile bir ipucu (varsa) sağlar. Temel yönlendirici, bir tanesi bir veritabanı önerisi döndürene kadar her yönlendirici sınıfını sırayla dener. Hiçbir yönlendirici bir öneri döndürmezse, temel yönlendirici ipucu örneğinin geçerli </w:t>
      </w:r>
      <w:r>
        <w:rPr>
          <w:rFonts w:ascii="Consolas" w:eastAsia="Consolas" w:hAnsi="Consolas" w:cs="Consolas"/>
          <w:color w:val="E74C3C"/>
          <w:sz w:val="18"/>
          <w:szCs w:val="18"/>
          <w:highlight w:val="lightGray"/>
          <w:lang w:val="en-US" w:eastAsia="en-US" w:bidi="ar-SA"/>
        </w:rPr>
        <w:t xml:space="preserve">instance._state.db </w:t>
      </w:r>
      <w:r>
        <w:rPr>
          <w:rFonts w:ascii="Georgia" w:eastAsia="Georgia" w:hAnsi="Georgia" w:cs="Georgia"/>
          <w:b w:val="0"/>
          <w:bCs w:val="0"/>
          <w:i w:val="0"/>
          <w:iCs w:val="0"/>
          <w:color w:val="333333"/>
          <w:sz w:val="20"/>
          <w:szCs w:val="20"/>
          <w:lang w:val="en-US" w:eastAsia="en-US" w:bidi="ar-SA"/>
        </w:rPr>
        <w:t>dosyasını dener.</w:t>
      </w:r>
    </w:p>
    <w:p w14:paraId="1494CEF1">
      <w:pPr>
        <w:spacing w:before="80" w:after="80" w:line="240" w:lineRule="auto"/>
        <w:rPr>
          <w:rFonts w:ascii="Georgia" w:eastAsia="Georgia" w:hAnsi="Georgia" w:cs="Georgia"/>
          <w:color w:val="333333"/>
          <w:sz w:val="20"/>
          <w:szCs w:val="20"/>
          <w:lang w:val="en-US" w:eastAsia="en-US" w:bidi="ar-SA"/>
        </w:rPr>
      </w:pPr>
    </w:p>
    <w:p w14:paraId="0553E357">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Bir örnek</w:t>
      </w: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0C972E88">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09FC8317">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Sadece örnek amaçlıdır!</w:t>
            </w:r>
          </w:p>
          <w:p w14:paraId="4D6400B1">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Bu örnek, yönlendirici altyapısının veritabanı kullanımını değiştirmek için nasıl kullanılabileceğini göstermek amacıyla hazırlanmıştır. Yönlendiricilerin nasıl kullanıldığını göstermek için bazı karmaşık konular kasıtlı olarak göz ardı edilmiştir.</w:t>
            </w:r>
          </w:p>
          <w:p w14:paraId="3CE96E58">
            <w:pPr>
              <w:spacing w:before="40" w:after="40" w:line="240" w:lineRule="auto"/>
              <w:rPr>
                <w:rFonts w:ascii="Georgia" w:eastAsia="Georgia" w:hAnsi="Georgia" w:cs="Georgia"/>
                <w:color w:val="333333"/>
                <w:sz w:val="20"/>
                <w:szCs w:val="20"/>
                <w:lang w:val="en-US" w:eastAsia="en-US" w:bidi="ar-SA"/>
              </w:rPr>
            </w:pPr>
          </w:p>
          <w:p w14:paraId="73D61749">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myapp içindeki modellerden herhangi biri diğer veritabanı dışındaki modellerle ilişkiler içeriyorsa, bu örnek çalışmayacaktır. Veritabanları arası ilişkiler, Django'nun şu anda işleyemediği referans bütünlüğü sorunlarına yol açar.</w:t>
            </w:r>
          </w:p>
          <w:p w14:paraId="7C9FAA2D">
            <w:pPr>
              <w:spacing w:before="40" w:after="40" w:line="240" w:lineRule="auto"/>
              <w:rPr>
                <w:rFonts w:ascii="Georgia" w:eastAsia="Georgia" w:hAnsi="Georgia" w:cs="Georgia"/>
                <w:color w:val="333333"/>
                <w:sz w:val="20"/>
                <w:szCs w:val="20"/>
                <w:lang w:val="en-US" w:eastAsia="en-US" w:bidi="ar-SA"/>
              </w:rPr>
            </w:pPr>
          </w:p>
          <w:p w14:paraId="15F59F75">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Açıklanan birincil/çoğaltma yapılandırması da kusurludur – çoğaltma gecikmesini ele almak için herhangi bir çözüm sunmaz. Ayrıca, işlemlerin veritabanı kullanım stratejisiyle etkileşimini de dikkate almaz.</w:t>
            </w:r>
          </w:p>
        </w:tc>
      </w:tr>
    </w:tbl>
    <w:p w14:paraId="2104846A">
      <w:pPr>
        <w:spacing w:before="80" w:after="80" w:line="240" w:lineRule="auto"/>
        <w:rPr>
          <w:rFonts w:ascii="Georgia" w:eastAsia="Georgia" w:hAnsi="Georgia" w:cs="Georgia"/>
          <w:color w:val="333333"/>
          <w:sz w:val="20"/>
          <w:szCs w:val="20"/>
          <w:lang w:val="en-US" w:eastAsia="en-US" w:bidi="ar-SA"/>
        </w:rPr>
      </w:pPr>
    </w:p>
    <w:p w14:paraId="6C343C04">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Başka bir örnek yapılandırmayı ele alalım. Bu yapılandırmada birkaç veritabanı olacaktır: biri </w:t>
      </w:r>
      <w:r>
        <w:rPr>
          <w:rFonts w:ascii="Consolas" w:eastAsia="Consolas" w:hAnsi="Consolas" w:cs="Consolas"/>
          <w:color w:val="E74C3C"/>
          <w:sz w:val="18"/>
          <w:szCs w:val="18"/>
          <w:highlight w:val="lightGray"/>
          <w:lang w:val="en-US" w:eastAsia="en-US" w:bidi="ar-SA"/>
        </w:rPr>
        <w:t>kimlik doğrulama</w:t>
      </w:r>
      <w:r>
        <w:rPr>
          <w:rFonts w:ascii="Georgia" w:eastAsia="Georgia" w:hAnsi="Georgia" w:cs="Georgia"/>
          <w:b w:val="0"/>
          <w:bCs w:val="0"/>
          <w:i w:val="0"/>
          <w:iCs w:val="0"/>
          <w:color w:val="333333"/>
          <w:sz w:val="20"/>
          <w:szCs w:val="20"/>
          <w:lang w:val="en-US" w:eastAsia="en-US" w:bidi="ar-SA"/>
        </w:rPr>
        <w:t xml:space="preserve"> uygulaması için, diğer tüm uygulamalar ise iki okuma replikası içeren bir birincil/replika kurulumunu kullanacaktır. İşte bu veritabanlarını belirten ayarlar: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450A8CC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FC8923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DATABASES = {</w:t>
            </w:r>
          </w:p>
        </w:tc>
      </w:tr>
      <w:tr w14:paraId="359F391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E32C70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"default": {},</w:t>
            </w:r>
          </w:p>
        </w:tc>
      </w:tr>
      <w:tr w14:paraId="7E369BA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CFE987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"auth_db": {</w:t>
            </w:r>
          </w:p>
        </w:tc>
      </w:tr>
      <w:tr w14:paraId="460CA1A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4224AF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"auth_db_name",</w:t>
            </w:r>
          </w:p>
        </w:tc>
      </w:tr>
      <w:tr w14:paraId="60DF3D5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FC8022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74547DF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0C299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3E58524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EA7167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"swordfish",</w:t>
            </w:r>
          </w:p>
        </w:tc>
      </w:tr>
      <w:tr w14:paraId="01740D9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64F9E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B72070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788275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"primary": {</w:t>
            </w:r>
          </w:p>
        </w:tc>
      </w:tr>
      <w:tr w14:paraId="09C3716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BF6AB0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"primary_name",</w:t>
            </w:r>
          </w:p>
        </w:tc>
      </w:tr>
      <w:tr w14:paraId="3060007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53990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5649B1E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3D2642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7B206AC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59E83D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"spam",</w:t>
            </w:r>
          </w:p>
        </w:tc>
      </w:tr>
      <w:tr w14:paraId="6771EAF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158F43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D75451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A1A953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"replica1": {</w:t>
            </w:r>
          </w:p>
        </w:tc>
      </w:tr>
      <w:tr w14:paraId="72743DD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CB59DD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"replica1_name",</w:t>
            </w:r>
          </w:p>
        </w:tc>
      </w:tr>
      <w:tr w14:paraId="7F1148C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AACE78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5270BBF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5112B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5BFA72A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CF4724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"eggs",</w:t>
            </w:r>
          </w:p>
        </w:tc>
      </w:tr>
      <w:tr w14:paraId="768001F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4A907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BFBD8D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C57C61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"replica2": {</w:t>
            </w:r>
          </w:p>
        </w:tc>
      </w:tr>
      <w:tr w14:paraId="7422C9F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A2C7E7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"replica2_name",</w:t>
            </w:r>
          </w:p>
        </w:tc>
      </w:tr>
      <w:tr w14:paraId="48CAC83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098C7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"ENGINE": "django.db.backends.mysql",</w:t>
            </w:r>
          </w:p>
        </w:tc>
      </w:tr>
      <w:tr w14:paraId="7C50B19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CE5D8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"USER": "mysql_user",</w:t>
            </w:r>
          </w:p>
        </w:tc>
      </w:tr>
      <w:tr w14:paraId="71CAAD1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0A57C4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"PASSWORD": "bacon",</w:t>
            </w:r>
          </w:p>
        </w:tc>
      </w:tr>
      <w:tr w14:paraId="6286279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ED504D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C6FE55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CF069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DATABASES = {</w:t>
            </w:r>
          </w:p>
        </w:tc>
      </w:tr>
    </w:tbl>
    <w:p w14:paraId="7920BF70">
      <w:pPr>
        <w:spacing w:before="80" w:after="80" w:line="240" w:lineRule="auto"/>
        <w:rPr>
          <w:rFonts w:ascii="Georgia" w:eastAsia="Georgia" w:hAnsi="Georgia" w:cs="Georgia"/>
          <w:color w:val="333333"/>
          <w:sz w:val="20"/>
          <w:szCs w:val="20"/>
          <w:lang w:val="en-US" w:eastAsia="en-US" w:bidi="ar-SA"/>
        </w:rPr>
      </w:pPr>
    </w:p>
    <w:p w14:paraId="45BBC957">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Şimdi yönlendirmeyi halletmemiz gerekiyor. Öncelikle, </w:t>
      </w:r>
      <w:r>
        <w:rPr>
          <w:rFonts w:ascii="Consolas" w:eastAsia="Consolas" w:hAnsi="Consolas" w:cs="Consolas"/>
          <w:color w:val="E74C3C"/>
          <w:sz w:val="18"/>
          <w:szCs w:val="18"/>
          <w:highlight w:val="lightGray"/>
          <w:lang w:val="en-US" w:eastAsia="en-US" w:bidi="ar-SA"/>
        </w:rPr>
        <w:t xml:space="preserve">auth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 xml:space="preserve">contenttypes </w:t>
      </w:r>
      <w:r>
        <w:rPr>
          <w:rFonts w:ascii="Georgia" w:eastAsia="Georgia" w:hAnsi="Georgia" w:cs="Georgia"/>
          <w:b w:val="0"/>
          <w:bCs w:val="0"/>
          <w:i w:val="0"/>
          <w:iCs w:val="0"/>
          <w:color w:val="333333"/>
          <w:sz w:val="20"/>
          <w:szCs w:val="20"/>
          <w:lang w:val="en-US" w:eastAsia="en-US" w:bidi="ar-SA"/>
        </w:rPr>
        <w:t xml:space="preserve">uygulamaları için sorguları </w:t>
      </w:r>
      <w:r>
        <w:rPr>
          <w:rFonts w:ascii="Consolas" w:eastAsia="Consolas" w:hAnsi="Consolas" w:cs="Consolas"/>
          <w:color w:val="E74C3C"/>
          <w:sz w:val="18"/>
          <w:szCs w:val="18"/>
          <w:highlight w:val="lightGray"/>
          <w:lang w:val="en-US" w:eastAsia="en-US" w:bidi="ar-SA"/>
        </w:rPr>
        <w:t>auth_db</w:t>
      </w:r>
      <w:r>
        <w:rPr>
          <w:rFonts w:ascii="Georgia" w:eastAsia="Georgia" w:hAnsi="Georgia" w:cs="Georgia"/>
          <w:b w:val="0"/>
          <w:bCs w:val="0"/>
          <w:i w:val="0"/>
          <w:iCs w:val="0"/>
          <w:color w:val="333333"/>
          <w:sz w:val="20"/>
          <w:szCs w:val="20"/>
          <w:lang w:val="en-US" w:eastAsia="en-US" w:bidi="ar-SA"/>
        </w:rPr>
        <w:t>'ye göndermeyi bilen bir yönlendirici istiyoruz: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71BCC5B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34937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AuthRouter:</w:t>
            </w:r>
          </w:p>
        </w:tc>
      </w:tr>
      <w:tr w14:paraId="414DE1D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38B912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4EA758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A1AF31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 router to control all database operations on models in the</w:t>
            </w:r>
          </w:p>
        </w:tc>
      </w:tr>
      <w:tr w14:paraId="757CEA7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04C34F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auth and contenttypes applications.</w:t>
            </w:r>
          </w:p>
        </w:tc>
      </w:tr>
      <w:tr w14:paraId="1E05004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F9D432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5416A4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AAE1A8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CE74E1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A3E76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route_app_labels = {"auth", "contenttypes"}</w:t>
            </w:r>
          </w:p>
        </w:tc>
      </w:tr>
      <w:tr w14:paraId="6CB0A43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BC669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BF59CD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287C0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db_for_read(self, model, **hints):</w:t>
            </w:r>
          </w:p>
        </w:tc>
      </w:tr>
      <w:tr w14:paraId="71D5C1F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7B571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2766F9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3D5399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Attempts to read auth and contenttypes models go to auth_db.</w:t>
            </w:r>
          </w:p>
        </w:tc>
      </w:tr>
      <w:tr w14:paraId="688C088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857E4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6C07A4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A292FB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model._meta.app_label in self.route_app_labels:</w:t>
            </w:r>
          </w:p>
        </w:tc>
      </w:tr>
      <w:tr w14:paraId="196ADF5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DF2947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"auth_db"</w:t>
            </w:r>
          </w:p>
        </w:tc>
      </w:tr>
      <w:tr w14:paraId="50D11E4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C9BBD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None</w:t>
            </w:r>
          </w:p>
        </w:tc>
      </w:tr>
      <w:tr w14:paraId="1FD46F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2F8F99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CE92E0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19866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db_for_write(self, model, **hints):</w:t>
            </w:r>
          </w:p>
        </w:tc>
      </w:tr>
      <w:tr w14:paraId="79CFBBD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F5A025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AEDD22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559AF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Attempts to write auth and contenttypes models go to auth_db.</w:t>
            </w:r>
          </w:p>
        </w:tc>
      </w:tr>
      <w:tr w14:paraId="1A09081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98204B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C9761B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5806C5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model._meta.app_label in self.route_app_labels:</w:t>
            </w:r>
          </w:p>
        </w:tc>
      </w:tr>
      <w:tr w14:paraId="32F9997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248A5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"auth_db"</w:t>
            </w:r>
          </w:p>
        </w:tc>
      </w:tr>
      <w:tr w14:paraId="5641AB9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51B06B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None</w:t>
            </w:r>
          </w:p>
        </w:tc>
      </w:tr>
      <w:tr w14:paraId="7FCC2FE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F8FDF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5AAE3A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671C3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allow_relation(self, obj1, obj2, **hints):</w:t>
            </w:r>
          </w:p>
        </w:tc>
      </w:tr>
      <w:tr w14:paraId="4C95AF0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FFA70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7D79EB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7132DA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Allow relations if a model in the auth or contenttypes apps is</w:t>
            </w:r>
          </w:p>
        </w:tc>
      </w:tr>
      <w:tr w14:paraId="6AF73B1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720DF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involved.</w:t>
            </w:r>
          </w:p>
        </w:tc>
      </w:tr>
      <w:tr w14:paraId="68AA9EF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991B0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A03735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FAB7DB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w:t>
            </w:r>
          </w:p>
        </w:tc>
      </w:tr>
      <w:tr w14:paraId="3DACD76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DB643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obj1._meta.app_label in self.route_app_labels</w:t>
            </w:r>
          </w:p>
        </w:tc>
      </w:tr>
      <w:tr w14:paraId="746AB29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175322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or obj2._meta.app_label in self.route_app_labels</w:t>
            </w:r>
          </w:p>
        </w:tc>
      </w:tr>
      <w:tr w14:paraId="5FE041E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782AB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2CC2C3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4C57D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True</w:t>
            </w:r>
          </w:p>
        </w:tc>
      </w:tr>
      <w:tr w14:paraId="4DEEA50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9AE5C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None</w:t>
            </w:r>
          </w:p>
        </w:tc>
      </w:tr>
      <w:tr w14:paraId="793281B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AB53E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BC54EB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FFBE2E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allow_migrate(self, db, app_label, model_name=None, **hints):</w:t>
            </w:r>
          </w:p>
        </w:tc>
      </w:tr>
      <w:tr w14:paraId="703E825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8A335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D73640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9DE09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Make sure the auth and contenttypes apps only appear in the</w:t>
            </w:r>
          </w:p>
        </w:tc>
      </w:tr>
      <w:tr w14:paraId="689834C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63199C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'auth_db' database.</w:t>
            </w:r>
          </w:p>
        </w:tc>
      </w:tr>
      <w:tr w14:paraId="5F8B3B2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036860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A4242C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F5600F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app_label in self.route_app_labels:</w:t>
            </w:r>
          </w:p>
        </w:tc>
      </w:tr>
      <w:tr w14:paraId="57F30BD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AE65A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db == "auth_db"</w:t>
            </w:r>
          </w:p>
        </w:tc>
      </w:tr>
      <w:tr w14:paraId="45A6869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24D60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None</w:t>
            </w:r>
          </w:p>
        </w:tc>
      </w:tr>
    </w:tbl>
    <w:p w14:paraId="1F01E9C9">
      <w:pPr>
        <w:spacing w:before="80" w:after="80" w:line="240" w:lineRule="auto"/>
        <w:rPr>
          <w:rFonts w:ascii="Georgia" w:eastAsia="Georgia" w:hAnsi="Georgia" w:cs="Georgia"/>
          <w:color w:val="333333"/>
          <w:sz w:val="20"/>
          <w:szCs w:val="20"/>
          <w:lang w:val="en-US" w:eastAsia="en-US" w:bidi="ar-SA"/>
        </w:rPr>
      </w:pPr>
    </w:p>
    <w:p w14:paraId="575E1865">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Ayrıca, diğer tüm uygulamaları birincil/yedek yapılandırmasına gönderen ve okumak için rastgele bir yedek seçen bir yönlendirici de istiyoruz: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6D965B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2E365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import random</w:t>
            </w:r>
          </w:p>
        </w:tc>
      </w:tr>
      <w:tr w14:paraId="75F6069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9AE22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289D09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9D2BF2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60A129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2EEEF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PrimaryReplicaRouter:</w:t>
            </w:r>
          </w:p>
        </w:tc>
      </w:tr>
      <w:tr w14:paraId="2C9879A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AFC59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db_for_read(self, model, **hints):</w:t>
            </w:r>
          </w:p>
        </w:tc>
      </w:tr>
      <w:tr w14:paraId="59BC201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B68AF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D96C38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F2A5DD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Reads go to a randomly-chosen replica.</w:t>
            </w:r>
          </w:p>
        </w:tc>
      </w:tr>
      <w:tr w14:paraId="58F29FB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47C0B5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E271AC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0F65F9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random.choice(["replica1", "replica2"])</w:t>
            </w:r>
          </w:p>
        </w:tc>
      </w:tr>
      <w:tr w14:paraId="4431EF8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BFBCD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2FFBB8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0C441F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db_for_write(self, model, **hints):</w:t>
            </w:r>
          </w:p>
        </w:tc>
      </w:tr>
      <w:tr w14:paraId="1C43999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9314F6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898E3D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BF4E26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Writes always go to primary.</w:t>
            </w:r>
          </w:p>
        </w:tc>
      </w:tr>
      <w:tr w14:paraId="46DAA99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8A85C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66568D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3169AA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"primary"</w:t>
            </w:r>
          </w:p>
        </w:tc>
      </w:tr>
      <w:tr w14:paraId="782B748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C31F0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B802D0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70F194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allow_relation(self, obj1, obj2, **hints):</w:t>
            </w:r>
          </w:p>
        </w:tc>
      </w:tr>
      <w:tr w14:paraId="3815582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1A55B9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3B9230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AE9D18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Relations between objects are allowed if both objects are</w:t>
            </w:r>
          </w:p>
        </w:tc>
      </w:tr>
      <w:tr w14:paraId="08BE7A5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67D9AB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in the primary/replica pool.</w:t>
            </w:r>
          </w:p>
        </w:tc>
      </w:tr>
      <w:tr w14:paraId="76E62D7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3806C6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AD6C7C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FB6BCF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db_set = {"primary", "replica1", "replica2"}</w:t>
            </w:r>
          </w:p>
        </w:tc>
      </w:tr>
      <w:tr w14:paraId="214070B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CBFC0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obj1._state.db in db_set and obj2._state.db in db_set:</w:t>
            </w:r>
          </w:p>
        </w:tc>
      </w:tr>
      <w:tr w14:paraId="2FA0305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C101A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True</w:t>
            </w:r>
          </w:p>
        </w:tc>
      </w:tr>
      <w:tr w14:paraId="38260B4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BFA572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None</w:t>
            </w:r>
          </w:p>
        </w:tc>
      </w:tr>
      <w:tr w14:paraId="240BDB9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C3EC8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4488544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6E2507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allow_migrate(self, db, app_label, model_name=None, **hints):</w:t>
            </w:r>
          </w:p>
        </w:tc>
      </w:tr>
      <w:tr w14:paraId="7E35E04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C6608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76ED0C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67756C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All non-auth models end up in this pool.</w:t>
            </w:r>
          </w:p>
        </w:tc>
      </w:tr>
      <w:tr w14:paraId="76A327B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416C7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7EA434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A57ED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True</w:t>
            </w:r>
          </w:p>
        </w:tc>
      </w:tr>
    </w:tbl>
    <w:p w14:paraId="77495971">
      <w:pPr>
        <w:spacing w:before="80" w:after="80" w:line="240" w:lineRule="auto"/>
        <w:rPr>
          <w:rFonts w:ascii="Georgia" w:eastAsia="Georgia" w:hAnsi="Georgia" w:cs="Georgia"/>
          <w:color w:val="333333"/>
          <w:sz w:val="20"/>
          <w:szCs w:val="20"/>
          <w:lang w:val="en-US" w:eastAsia="en-US" w:bidi="ar-SA"/>
        </w:rPr>
      </w:pPr>
    </w:p>
    <w:p w14:paraId="670DFC95">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Son olarak, ayarlar dosyasına aşağıdakileri ekliyoruz (</w:t>
      </w:r>
      <w:r>
        <w:rPr>
          <w:rFonts w:ascii="Consolas" w:eastAsia="Consolas" w:hAnsi="Consolas" w:cs="Consolas"/>
          <w:color w:val="E74C3C"/>
          <w:sz w:val="18"/>
          <w:szCs w:val="18"/>
          <w:highlight w:val="lightGray"/>
          <w:lang w:val="en-US" w:eastAsia="en-US" w:bidi="ar-SA"/>
        </w:rPr>
        <w:t xml:space="preserve">path.to. </w:t>
      </w:r>
      <w:r>
        <w:rPr>
          <w:rFonts w:ascii="Georgia" w:eastAsia="Georgia" w:hAnsi="Georgia" w:cs="Georgia"/>
          <w:b w:val="0"/>
          <w:bCs w:val="0"/>
          <w:i w:val="0"/>
          <w:iCs w:val="0"/>
          <w:color w:val="333333"/>
          <w:sz w:val="20"/>
          <w:szCs w:val="20"/>
          <w:lang w:val="en-US" w:eastAsia="en-US" w:bidi="ar-SA"/>
        </w:rPr>
        <w:t>yerine, yönlendiricilerin tanımlandığı modül(ler)e giden gerçek Python yolunu yazın):</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49B684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278C82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DATABASE_ROUTERS = ["path.to.AuthRouter", "path.to.PrimaryReplicaRouter"]</w:t>
            </w:r>
          </w:p>
        </w:tc>
      </w:tr>
    </w:tbl>
    <w:p w14:paraId="2FC195F9">
      <w:pPr>
        <w:spacing w:before="80" w:after="80" w:line="240" w:lineRule="auto"/>
        <w:rPr>
          <w:rFonts w:ascii="Georgia" w:eastAsia="Georgia" w:hAnsi="Georgia" w:cs="Georgia"/>
          <w:color w:val="333333"/>
          <w:sz w:val="20"/>
          <w:szCs w:val="20"/>
          <w:lang w:val="en-US" w:eastAsia="en-US" w:bidi="ar-SA"/>
        </w:rPr>
      </w:pPr>
    </w:p>
    <w:p w14:paraId="754BF61B">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Yönlendiricilerin işlenme sırası önemlidir. Yönlendiriciler, </w:t>
      </w:r>
      <w:r>
        <w:rPr>
          <w:rFonts w:ascii="Consolas" w:eastAsia="Consolas" w:hAnsi="Consolas" w:cs="Consolas"/>
          <w:color w:val="E74C3C"/>
          <w:sz w:val="18"/>
          <w:szCs w:val="18"/>
          <w:highlight w:val="lightGray"/>
          <w:lang w:val="en-US" w:eastAsia="en-US" w:bidi="ar-SA"/>
        </w:rPr>
        <w:t>DATABASE_ROUTERS</w:t>
      </w:r>
      <w:r>
        <w:rPr>
          <w:rFonts w:ascii="Georgia" w:eastAsia="Georgia" w:hAnsi="Georgia" w:cs="Georgia"/>
          <w:b w:val="0"/>
          <w:bCs w:val="0"/>
          <w:i w:val="0"/>
          <w:iCs w:val="0"/>
          <w:color w:val="333333"/>
          <w:sz w:val="20"/>
          <w:szCs w:val="20"/>
          <w:lang w:val="en-US" w:eastAsia="en-US" w:bidi="ar-SA"/>
        </w:rPr>
        <w:t xml:space="preserve"> ayarında listelendikleri sırayla sorgulanır. Bu örnekte, </w:t>
      </w:r>
      <w:r>
        <w:rPr>
          <w:rFonts w:ascii="Consolas" w:eastAsia="Consolas" w:hAnsi="Consolas" w:cs="Consolas"/>
          <w:color w:val="E74C3C"/>
          <w:sz w:val="18"/>
          <w:szCs w:val="18"/>
          <w:highlight w:val="lightGray"/>
          <w:lang w:val="en-US" w:eastAsia="en-US" w:bidi="ar-SA"/>
        </w:rPr>
        <w:t>AuthRouter</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PrimaryReplicaRouter'dan</w:t>
      </w:r>
      <w:r>
        <w:rPr>
          <w:rFonts w:ascii="Georgia" w:eastAsia="Georgia" w:hAnsi="Georgia" w:cs="Georgia"/>
          <w:b w:val="0"/>
          <w:bCs w:val="0"/>
          <w:i w:val="0"/>
          <w:iCs w:val="0"/>
          <w:color w:val="333333"/>
          <w:sz w:val="20"/>
          <w:szCs w:val="20"/>
          <w:lang w:val="en-US" w:eastAsia="en-US" w:bidi="ar-SA"/>
        </w:rPr>
        <w:t xml:space="preserve"> önce işlenir ve sonuç olarak, </w:t>
      </w:r>
      <w:r>
        <w:rPr>
          <w:rFonts w:ascii="Consolas" w:eastAsia="Consolas" w:hAnsi="Consolas" w:cs="Consolas"/>
          <w:color w:val="E74C3C"/>
          <w:sz w:val="18"/>
          <w:szCs w:val="18"/>
          <w:highlight w:val="lightGray"/>
          <w:lang w:val="en-US" w:eastAsia="en-US" w:bidi="ar-SA"/>
        </w:rPr>
        <w:t>auth'daki</w:t>
      </w:r>
      <w:r>
        <w:rPr>
          <w:rFonts w:ascii="Georgia" w:eastAsia="Georgia" w:hAnsi="Georgia" w:cs="Georgia"/>
          <w:b w:val="0"/>
          <w:bCs w:val="0"/>
          <w:i w:val="0"/>
          <w:iCs w:val="0"/>
          <w:color w:val="333333"/>
          <w:sz w:val="20"/>
          <w:szCs w:val="20"/>
          <w:lang w:val="en-US" w:eastAsia="en-US" w:bidi="ar-SA"/>
        </w:rPr>
        <w:t xml:space="preserve"> modellerle ilgili kararlar, başka herhangi bir karar alınmadan önce işlenir.</w:t>
      </w:r>
    </w:p>
    <w:p w14:paraId="19C49E85">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 kurulum yüklendikten ve tüm veritabanları taşındıktan sonra, biraz Django kodu çalıştıralım:</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BEDFA2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52A40D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alma işlemi 'auth_db' veritabanında gerçekleştirilecektir</w:t>
            </w:r>
          </w:p>
        </w:tc>
      </w:tr>
      <w:tr w14:paraId="64BA89F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B07382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fred = User.objects.get(username="fred")</w:t>
            </w:r>
          </w:p>
        </w:tc>
      </w:tr>
      <w:tr w14:paraId="3453BAC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3F8DEA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fred.first_name = "Frederick"</w:t>
            </w:r>
          </w:p>
        </w:tc>
      </w:tr>
      <w:tr w14:paraId="3536462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E8BC80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A17461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1432A7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kaydetme işlemi de 'auth_db' veritabanına yönlendirilecektir</w:t>
            </w:r>
          </w:p>
        </w:tc>
      </w:tr>
      <w:tr w14:paraId="4EB6829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70A654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fred.save()</w:t>
            </w:r>
          </w:p>
        </w:tc>
      </w:tr>
      <w:tr w14:paraId="4611ACE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4AC63E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C7900D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2BD771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alımlar rastgele bir replika veritabanına tahsis edilecektir</w:t>
            </w:r>
          </w:p>
        </w:tc>
      </w:tr>
      <w:tr w14:paraId="7A3813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4A1E53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dna = Person.objects.get(name="Douglas Adams")</w:t>
            </w:r>
          </w:p>
        </w:tc>
      </w:tr>
      <w:tr w14:paraId="08C4C2E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BDF1A4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25702E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E0999F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Yeni bir nesne oluşturulduğunda veritabanında bir yeri yoktur</w:t>
            </w:r>
          </w:p>
        </w:tc>
      </w:tr>
      <w:tr w14:paraId="5275A49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771D25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mh = Book(title="Mostly Harmless")</w:t>
            </w:r>
          </w:p>
        </w:tc>
      </w:tr>
      <w:tr w14:paraId="0A09566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A4711C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60B249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58995E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atama yönlendiriciye danışacak ve mh'yi</w:t>
            </w:r>
          </w:p>
        </w:tc>
      </w:tr>
      <w:tr w14:paraId="69F6C07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77C033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author nesnesiyle aynı veritabanına yerleştirir</w:t>
            </w:r>
          </w:p>
        </w:tc>
      </w:tr>
      <w:tr w14:paraId="08DB464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DF7258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mh.author = dna</w:t>
            </w:r>
          </w:p>
        </w:tc>
      </w:tr>
      <w:tr w14:paraId="20FD0CE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07B639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FEC8F2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00CAD4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kaydetme işlemi, 'mh' örneğini birincil veritabanına zorla kaydedecektir...</w:t>
            </w:r>
          </w:p>
        </w:tc>
      </w:tr>
      <w:tr w14:paraId="4129ED0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50842C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mh.save()</w:t>
            </w:r>
          </w:p>
        </w:tc>
      </w:tr>
      <w:tr w14:paraId="4A3BBB5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1E59A2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6760CA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C6C8F5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 ancak nesneyi yeniden alırsak, bir replikada geri dönecektir</w:t>
            </w:r>
          </w:p>
        </w:tc>
      </w:tr>
      <w:tr w14:paraId="2EEB58D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1EF7EE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mh = Book.objects.get(title="Mostly Harmless")</w:t>
            </w:r>
          </w:p>
        </w:tc>
      </w:tr>
    </w:tbl>
    <w:p w14:paraId="100E48E9">
      <w:pPr>
        <w:spacing w:before="120" w:after="120" w:line="240" w:lineRule="auto"/>
        <w:rPr>
          <w:rFonts w:ascii="Georgia" w:eastAsia="Georgia" w:hAnsi="Georgia" w:cs="Georgia"/>
          <w:color w:val="333333"/>
          <w:sz w:val="20"/>
          <w:szCs w:val="20"/>
          <w:lang w:val="en-US" w:eastAsia="en-US" w:bidi="ar-SA"/>
        </w:rPr>
      </w:pPr>
    </w:p>
    <w:p w14:paraId="0A964EAD">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Veritabanını manuel olarak seçme</w:t>
      </w:r>
    </w:p>
    <w:p w14:paraId="5DB81DF8">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Django ayrıca, kodunuzdaki veritabanı kullanımı üzerinde tam kontrol sahibi olmanızı sağlayan bir API sunar. Manuel olarak belirtilen veritabanı tahsisi, yönlendirici tarafından tahsis edilen veritabanına göre öncelikli olacaktır.</w:t>
      </w:r>
    </w:p>
    <w:p w14:paraId="0E033D3D">
      <w:pPr>
        <w:spacing w:before="80" w:after="80" w:line="240" w:lineRule="auto"/>
        <w:rPr>
          <w:rFonts w:ascii="Georgia" w:eastAsia="Georgia" w:hAnsi="Georgia" w:cs="Georgia"/>
          <w:color w:val="333333"/>
          <w:sz w:val="20"/>
          <w:szCs w:val="20"/>
          <w:lang w:val="en-US" w:eastAsia="en-US" w:bidi="ar-SA"/>
        </w:rPr>
      </w:pPr>
    </w:p>
    <w:p w14:paraId="508D202C">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QuerySet için veritabanını manuel olarak seçme</w:t>
      </w:r>
    </w:p>
    <w:p w14:paraId="0D8958EE">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QuerySet </w:t>
      </w:r>
      <w:r>
        <w:rPr>
          <w:rFonts w:ascii="Georgia" w:eastAsia="Georgia" w:hAnsi="Georgia" w:cs="Georgia"/>
          <w:b w:val="0"/>
          <w:bCs w:val="0"/>
          <w:i w:val="0"/>
          <w:iCs w:val="0"/>
          <w:color w:val="333333"/>
          <w:sz w:val="20"/>
          <w:szCs w:val="20"/>
          <w:lang w:val="en-US" w:eastAsia="en-US" w:bidi="ar-SA"/>
        </w:rPr>
        <w:t xml:space="preserve">"zincirinin" herhangi bir noktasında bir </w:t>
      </w:r>
      <w:r>
        <w:rPr>
          <w:rFonts w:ascii="Consolas" w:eastAsia="Consolas" w:hAnsi="Consolas" w:cs="Consolas"/>
          <w:color w:val="E74C3C"/>
          <w:sz w:val="18"/>
          <w:szCs w:val="18"/>
          <w:highlight w:val="lightGray"/>
          <w:lang w:val="en-US" w:eastAsia="en-US" w:bidi="ar-SA"/>
        </w:rPr>
        <w:t>QuerySet</w:t>
      </w:r>
      <w:r>
        <w:rPr>
          <w:rFonts w:ascii="Georgia" w:eastAsia="Georgia" w:hAnsi="Georgia" w:cs="Georgia"/>
          <w:b w:val="0"/>
          <w:bCs w:val="0"/>
          <w:i w:val="0"/>
          <w:iCs w:val="0"/>
          <w:color w:val="333333"/>
          <w:sz w:val="20"/>
          <w:szCs w:val="20"/>
          <w:lang w:val="en-US" w:eastAsia="en-US" w:bidi="ar-SA"/>
        </w:rPr>
        <w:t xml:space="preserve"> için veritabanını seçebilirsiniz. Belirtilen veritabanını kullanan başka bir </w:t>
      </w:r>
      <w:r>
        <w:rPr>
          <w:rFonts w:ascii="Consolas" w:eastAsia="Consolas" w:hAnsi="Consolas" w:cs="Consolas"/>
          <w:color w:val="E74C3C"/>
          <w:sz w:val="18"/>
          <w:szCs w:val="18"/>
          <w:highlight w:val="lightGray"/>
          <w:lang w:val="en-US" w:eastAsia="en-US" w:bidi="ar-SA"/>
        </w:rPr>
        <w:t>QuerySet</w:t>
      </w:r>
      <w:r>
        <w:rPr>
          <w:rFonts w:ascii="Georgia" w:eastAsia="Georgia" w:hAnsi="Georgia" w:cs="Georgia"/>
          <w:b w:val="0"/>
          <w:bCs w:val="0"/>
          <w:i w:val="0"/>
          <w:iCs w:val="0"/>
          <w:color w:val="333333"/>
          <w:sz w:val="20"/>
          <w:szCs w:val="20"/>
          <w:lang w:val="en-US" w:eastAsia="en-US" w:bidi="ar-SA"/>
        </w:rPr>
        <w:t xml:space="preserve"> elde etmek için </w:t>
      </w:r>
      <w:r>
        <w:rPr>
          <w:rFonts w:ascii="Consolas" w:eastAsia="Consolas" w:hAnsi="Consolas" w:cs="Consolas"/>
          <w:color w:val="E74C3C"/>
          <w:sz w:val="18"/>
          <w:szCs w:val="18"/>
          <w:highlight w:val="lightGray"/>
          <w:lang w:val="en-US" w:eastAsia="en-US" w:bidi="ar-SA"/>
        </w:rPr>
        <w:t>QuerySet</w:t>
      </w:r>
      <w:r>
        <w:rPr>
          <w:rFonts w:ascii="Georgia" w:eastAsia="Georgia" w:hAnsi="Georgia" w:cs="Georgia"/>
          <w:b w:val="0"/>
          <w:bCs w:val="0"/>
          <w:i w:val="0"/>
          <w:iCs w:val="0"/>
          <w:color w:val="333333"/>
          <w:sz w:val="20"/>
          <w:szCs w:val="20"/>
          <w:lang w:val="en-US" w:eastAsia="en-US" w:bidi="ar-SA"/>
        </w:rPr>
        <w:t xml:space="preserve"> üzerinde </w:t>
      </w:r>
      <w:r>
        <w:rPr>
          <w:rFonts w:ascii="Consolas" w:eastAsia="Consolas" w:hAnsi="Consolas" w:cs="Consolas"/>
          <w:color w:val="E74C3C"/>
          <w:sz w:val="18"/>
          <w:szCs w:val="18"/>
          <w:highlight w:val="lightGray"/>
          <w:lang w:val="en-US" w:eastAsia="en-US" w:bidi="ar-SA"/>
        </w:rPr>
        <w:t>using() işlevini</w:t>
      </w:r>
      <w:r>
        <w:rPr>
          <w:rFonts w:ascii="Georgia" w:eastAsia="Georgia" w:hAnsi="Georgia" w:cs="Georgia"/>
          <w:b w:val="0"/>
          <w:bCs w:val="0"/>
          <w:i w:val="0"/>
          <w:iCs w:val="0"/>
          <w:color w:val="333333"/>
          <w:sz w:val="20"/>
          <w:szCs w:val="20"/>
          <w:lang w:val="en-US" w:eastAsia="en-US" w:bidi="ar-SA"/>
        </w:rPr>
        <w:t xml:space="preserve"> çağırın.</w:t>
      </w:r>
    </w:p>
    <w:p w14:paraId="24197CF5">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using() </w:t>
      </w:r>
      <w:r>
        <w:rPr>
          <w:rFonts w:ascii="Georgia" w:eastAsia="Georgia" w:hAnsi="Georgia" w:cs="Georgia"/>
          <w:b w:val="0"/>
          <w:bCs w:val="0"/>
          <w:i w:val="0"/>
          <w:iCs w:val="0"/>
          <w:color w:val="333333"/>
          <w:sz w:val="20"/>
          <w:szCs w:val="20"/>
          <w:lang w:val="en-US" w:eastAsia="en-US" w:bidi="ar-SA"/>
        </w:rPr>
        <w:t>tek bir argüman alır: sorguyu çalıştırmak istediğiniz veritabanının takma adı. Örneğin:</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742A32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E78F5C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'default' veritabanında çalışacaktır.</w:t>
            </w:r>
          </w:p>
        </w:tc>
      </w:tr>
      <w:tr w14:paraId="65D6D9B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19CCF3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Author.objects.all()</w:t>
            </w:r>
          </w:p>
        </w:tc>
      </w:tr>
      <w:tr w14:paraId="6F4479B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EEC575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17ADB5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237E3F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da öyle.</w:t>
            </w:r>
          </w:p>
        </w:tc>
      </w:tr>
      <w:tr w14:paraId="26A4770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2C3D04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Author.objects.using("default")</w:t>
            </w:r>
          </w:p>
        </w:tc>
      </w:tr>
      <w:tr w14:paraId="1D5D20F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F476F3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22B035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2ED72B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 Bu, 'other' veritabanında çalışacaktır.</w:t>
            </w:r>
          </w:p>
        </w:tc>
      </w:tr>
      <w:tr w14:paraId="5E7D6A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A83024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Author.objects.using("other")</w:t>
            </w:r>
          </w:p>
        </w:tc>
      </w:tr>
    </w:tbl>
    <w:p w14:paraId="4FF2BFBF">
      <w:pPr>
        <w:spacing w:before="80" w:after="80" w:line="240" w:lineRule="auto"/>
        <w:rPr>
          <w:rFonts w:ascii="Georgia" w:eastAsia="Georgia" w:hAnsi="Georgia" w:cs="Georgia"/>
          <w:color w:val="333333"/>
          <w:sz w:val="20"/>
          <w:szCs w:val="20"/>
          <w:lang w:val="en-US" w:eastAsia="en-US" w:bidi="ar-SA"/>
        </w:rPr>
      </w:pPr>
    </w:p>
    <w:p w14:paraId="4BAC7D6E">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save() için veritabanı seçme</w:t>
      </w:r>
    </w:p>
    <w:p w14:paraId="1F449BD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Verilerin hangi veritabanına kaydedileceğini belirtmek için </w:t>
      </w:r>
      <w:r>
        <w:rPr>
          <w:rFonts w:ascii="Consolas" w:eastAsia="Consolas" w:hAnsi="Consolas" w:cs="Consolas"/>
          <w:color w:val="E74C3C"/>
          <w:sz w:val="18"/>
          <w:szCs w:val="18"/>
          <w:highlight w:val="lightGray"/>
          <w:lang w:val="en-US" w:eastAsia="en-US" w:bidi="ar-SA"/>
        </w:rPr>
        <w:t xml:space="preserve">Model.save() </w:t>
      </w:r>
      <w:r>
        <w:rPr>
          <w:rFonts w:ascii="Georgia" w:eastAsia="Georgia" w:hAnsi="Georgia" w:cs="Georgia"/>
          <w:b w:val="0"/>
          <w:bCs w:val="0"/>
          <w:i w:val="0"/>
          <w:iCs w:val="0"/>
          <w:color w:val="333333"/>
          <w:sz w:val="20"/>
          <w:szCs w:val="20"/>
          <w:lang w:val="en-US" w:eastAsia="en-US" w:bidi="ar-SA"/>
        </w:rPr>
        <w:t xml:space="preserve">işlevinde </w:t>
      </w:r>
      <w:r>
        <w:rPr>
          <w:rFonts w:ascii="Consolas" w:eastAsia="Consolas" w:hAnsi="Consolas" w:cs="Consolas"/>
          <w:color w:val="E74C3C"/>
          <w:sz w:val="18"/>
          <w:szCs w:val="18"/>
          <w:highlight w:val="lightGray"/>
          <w:lang w:val="en-US" w:eastAsia="en-US" w:bidi="ar-SA"/>
        </w:rPr>
        <w:t xml:space="preserve">using </w:t>
      </w:r>
      <w:r>
        <w:rPr>
          <w:rFonts w:ascii="Georgia" w:eastAsia="Georgia" w:hAnsi="Georgia" w:cs="Georgia"/>
          <w:b w:val="0"/>
          <w:bCs w:val="0"/>
          <w:i w:val="0"/>
          <w:iCs w:val="0"/>
          <w:color w:val="333333"/>
          <w:sz w:val="20"/>
          <w:szCs w:val="20"/>
          <w:lang w:val="en-US" w:eastAsia="en-US" w:bidi="ar-SA"/>
        </w:rPr>
        <w:t>anahtar sözcüğünü kullanın.</w:t>
      </w:r>
    </w:p>
    <w:p w14:paraId="454EC54D">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Örneğin, bir nesneyi </w:t>
      </w:r>
      <w:r>
        <w:rPr>
          <w:rFonts w:ascii="Consolas" w:eastAsia="Consolas" w:hAnsi="Consolas" w:cs="Consolas"/>
          <w:color w:val="E74C3C"/>
          <w:sz w:val="18"/>
          <w:szCs w:val="18"/>
          <w:highlight w:val="lightGray"/>
          <w:lang w:val="en-US" w:eastAsia="en-US" w:bidi="ar-SA"/>
        </w:rPr>
        <w:t>legacy_users</w:t>
      </w:r>
      <w:r>
        <w:rPr>
          <w:rFonts w:ascii="Georgia" w:eastAsia="Georgia" w:hAnsi="Georgia" w:cs="Georgia"/>
          <w:b w:val="0"/>
          <w:bCs w:val="0"/>
          <w:i w:val="0"/>
          <w:iCs w:val="0"/>
          <w:color w:val="333333"/>
          <w:sz w:val="20"/>
          <w:szCs w:val="20"/>
          <w:lang w:val="en-US" w:eastAsia="en-US" w:bidi="ar-SA"/>
        </w:rPr>
        <w:t xml:space="preserve"> veritabanına kaydetmek için şunu kullanabilirsiniz: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7447CAC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48DEE0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my_object.save(using="legacy_users")</w:t>
            </w:r>
          </w:p>
        </w:tc>
      </w:tr>
    </w:tbl>
    <w:p w14:paraId="208840BC">
      <w:pPr>
        <w:spacing w:before="60" w:after="60" w:line="240" w:lineRule="auto"/>
        <w:rPr>
          <w:rFonts w:ascii="Georgia" w:eastAsia="Georgia" w:hAnsi="Georgia" w:cs="Georgia"/>
          <w:color w:val="333333"/>
          <w:sz w:val="20"/>
          <w:szCs w:val="20"/>
          <w:lang w:val="en-US" w:eastAsia="en-US" w:bidi="ar-SA"/>
        </w:rPr>
      </w:pPr>
    </w:p>
    <w:p w14:paraId="40E93BC2">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using</w:t>
      </w:r>
      <w:r>
        <w:rPr>
          <w:rFonts w:ascii="Georgia" w:eastAsia="Georgia" w:hAnsi="Georgia" w:cs="Georgia"/>
          <w:b w:val="0"/>
          <w:bCs w:val="0"/>
          <w:i w:val="0"/>
          <w:iCs w:val="0"/>
          <w:color w:val="333333"/>
          <w:sz w:val="20"/>
          <w:szCs w:val="20"/>
          <w:lang w:val="en-US" w:eastAsia="en-US" w:bidi="ar-SA"/>
        </w:rPr>
        <w:t xml:space="preserve"> belirtmezseniz, </w:t>
      </w:r>
      <w:r>
        <w:rPr>
          <w:rFonts w:ascii="Consolas" w:eastAsia="Consolas" w:hAnsi="Consolas" w:cs="Consolas"/>
          <w:color w:val="E74C3C"/>
          <w:sz w:val="18"/>
          <w:szCs w:val="18"/>
          <w:highlight w:val="lightGray"/>
          <w:lang w:val="en-US" w:eastAsia="en-US" w:bidi="ar-SA"/>
        </w:rPr>
        <w:t>save()</w:t>
      </w:r>
      <w:r>
        <w:rPr>
          <w:rFonts w:ascii="Georgia" w:eastAsia="Georgia" w:hAnsi="Georgia" w:cs="Georgia"/>
          <w:b w:val="0"/>
          <w:bCs w:val="0"/>
          <w:i w:val="0"/>
          <w:iCs w:val="0"/>
          <w:color w:val="333333"/>
          <w:sz w:val="20"/>
          <w:szCs w:val="20"/>
          <w:lang w:val="en-US" w:eastAsia="en-US" w:bidi="ar-SA"/>
        </w:rPr>
        <w:t xml:space="preserve"> yöntemi, yönlendiriciler tarafından ayrılan varsayılan veritabanına kaydeder.</w:t>
      </w:r>
    </w:p>
    <w:p w14:paraId="6F8AF835">
      <w:pPr>
        <w:spacing w:before="80" w:after="80" w:line="240" w:lineRule="auto"/>
        <w:rPr>
          <w:rFonts w:ascii="Georgia" w:eastAsia="Georgia" w:hAnsi="Georgia" w:cs="Georgia"/>
          <w:color w:val="333333"/>
          <w:sz w:val="20"/>
          <w:szCs w:val="20"/>
          <w:lang w:val="en-US" w:eastAsia="en-US" w:bidi="ar-SA"/>
        </w:rPr>
      </w:pPr>
    </w:p>
    <w:p w14:paraId="048FD878">
      <w:pPr>
        <w:pStyle w:val="Heading3"/>
        <w:keepNext w:val="0"/>
        <w:keepLines w:val="0"/>
        <w:spacing w:before="240" w:after="100" w:line="240" w:lineRule="auto"/>
        <w:ind w:left="0" w:firstLine="0"/>
        <w:rPr>
          <w:rFonts w:ascii="Verdana" w:eastAsia="Verdana" w:hAnsi="Verdana" w:cs="Verdana"/>
          <w:b/>
          <w:bCs/>
          <w:color w:val="444444"/>
          <w:sz w:val="22"/>
          <w:szCs w:val="22"/>
          <w:lang w:val="en-US" w:eastAsia="en-US" w:bidi="ar-SA"/>
        </w:rPr>
      </w:pPr>
      <w:r>
        <w:rPr>
          <w:rFonts w:ascii="Verdana" w:eastAsia="Verdana" w:hAnsi="Verdana" w:cs="Verdana"/>
          <w:b/>
          <w:bCs/>
          <w:color w:val="444444"/>
          <w:sz w:val="22"/>
          <w:szCs w:val="22"/>
          <w:lang w:val="en-US" w:eastAsia="en-US" w:bidi="ar-SA"/>
        </w:rPr>
        <w:t>Bir nesneyi bir veritabanından diğerine taşıma</w:t>
      </w:r>
    </w:p>
    <w:p w14:paraId="2CC1AC0F">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nesneyi bir veritabanına kaydettiyseniz, bu nesneyi yeni bir veritabanına taşımak için </w:t>
      </w:r>
      <w:r>
        <w:rPr>
          <w:rFonts w:ascii="Consolas" w:eastAsia="Consolas" w:hAnsi="Consolas" w:cs="Consolas"/>
          <w:color w:val="E74C3C"/>
          <w:sz w:val="18"/>
          <w:szCs w:val="18"/>
          <w:highlight w:val="lightGray"/>
          <w:lang w:val="en-US" w:eastAsia="en-US" w:bidi="ar-SA"/>
        </w:rPr>
        <w:t xml:space="preserve">save(using=...) </w:t>
      </w:r>
      <w:r>
        <w:rPr>
          <w:rFonts w:ascii="Georgia" w:eastAsia="Georgia" w:hAnsi="Georgia" w:cs="Georgia"/>
          <w:b w:val="0"/>
          <w:bCs w:val="0"/>
          <w:i w:val="0"/>
          <w:iCs w:val="0"/>
          <w:color w:val="333333"/>
          <w:sz w:val="20"/>
          <w:szCs w:val="20"/>
          <w:lang w:val="en-US" w:eastAsia="en-US" w:bidi="ar-SA"/>
        </w:rPr>
        <w:t>kullanmayı düşünebilirsiniz. Ancak, uygun adımları atmazsanız, bu durum bazı beklenmedik sonuçlara yol açabilir.</w:t>
      </w:r>
    </w:p>
    <w:p w14:paraId="0C0CC354">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Aşağıdaki örneği ele alalım:</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30A602D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906AF5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 = Person(name="Fred")</w:t>
            </w:r>
          </w:p>
        </w:tc>
      </w:tr>
      <w:tr w14:paraId="5A8BFBD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98CE9C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p.save(using="first")  # (ifade 1)</w:t>
            </w:r>
          </w:p>
        </w:tc>
      </w:tr>
      <w:tr w14:paraId="760C0EC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9116C0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p.save(using="second")  # (ifade 2)</w:t>
            </w:r>
          </w:p>
        </w:tc>
      </w:tr>
    </w:tbl>
    <w:p w14:paraId="4CB04D10">
      <w:pPr>
        <w:spacing w:before="60" w:after="60" w:line="240" w:lineRule="auto"/>
        <w:rPr>
          <w:rFonts w:ascii="Georgia" w:eastAsia="Georgia" w:hAnsi="Georgia" w:cs="Georgia"/>
          <w:color w:val="333333"/>
          <w:sz w:val="20"/>
          <w:szCs w:val="20"/>
          <w:lang w:val="en-US" w:eastAsia="en-US" w:bidi="ar-SA"/>
        </w:rPr>
      </w:pPr>
    </w:p>
    <w:p w14:paraId="22EECDF8">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1. ifadede, yeni bir </w:t>
      </w:r>
      <w:r>
        <w:rPr>
          <w:rFonts w:ascii="Consolas" w:eastAsia="Consolas" w:hAnsi="Consolas" w:cs="Consolas"/>
          <w:color w:val="E74C3C"/>
          <w:sz w:val="18"/>
          <w:szCs w:val="18"/>
          <w:highlight w:val="lightGray"/>
          <w:lang w:val="en-US" w:eastAsia="en-US" w:bidi="ar-SA"/>
        </w:rPr>
        <w:t xml:space="preserve">Person </w:t>
      </w:r>
      <w:r>
        <w:rPr>
          <w:rFonts w:ascii="Georgia" w:eastAsia="Georgia" w:hAnsi="Georgia" w:cs="Georgia"/>
          <w:b w:val="0"/>
          <w:bCs w:val="0"/>
          <w:i w:val="0"/>
          <w:iCs w:val="0"/>
          <w:color w:val="333333"/>
          <w:sz w:val="20"/>
          <w:szCs w:val="20"/>
          <w:lang w:val="en-US" w:eastAsia="en-US" w:bidi="ar-SA"/>
        </w:rPr>
        <w:t xml:space="preserve">nesnesi </w:t>
      </w:r>
      <w:r>
        <w:rPr>
          <w:rFonts w:ascii="Consolas" w:eastAsia="Consolas" w:hAnsi="Consolas" w:cs="Consolas"/>
          <w:color w:val="E74C3C"/>
          <w:sz w:val="18"/>
          <w:szCs w:val="18"/>
          <w:highlight w:val="lightGray"/>
          <w:lang w:val="en-US" w:eastAsia="en-US" w:bidi="ar-SA"/>
        </w:rPr>
        <w:t>ilk</w:t>
      </w:r>
      <w:r>
        <w:rPr>
          <w:rFonts w:ascii="Georgia" w:eastAsia="Georgia" w:hAnsi="Georgia" w:cs="Georgia"/>
          <w:b w:val="0"/>
          <w:bCs w:val="0"/>
          <w:i w:val="0"/>
          <w:iCs w:val="0"/>
          <w:color w:val="333333"/>
          <w:sz w:val="20"/>
          <w:szCs w:val="20"/>
          <w:lang w:val="en-US" w:eastAsia="en-US" w:bidi="ar-SA"/>
        </w:rPr>
        <w:t xml:space="preserve"> veritabanına kaydedilir. Bu sırada </w:t>
      </w:r>
      <w:r>
        <w:rPr>
          <w:rFonts w:ascii="Consolas" w:eastAsia="Consolas" w:hAnsi="Consolas" w:cs="Consolas"/>
          <w:color w:val="E74C3C"/>
          <w:sz w:val="18"/>
          <w:szCs w:val="18"/>
          <w:highlight w:val="lightGray"/>
          <w:lang w:val="en-US" w:eastAsia="en-US" w:bidi="ar-SA"/>
        </w:rPr>
        <w:t xml:space="preserve">p'nin </w:t>
      </w:r>
      <w:r>
        <w:rPr>
          <w:rFonts w:ascii="Georgia" w:eastAsia="Georgia" w:hAnsi="Georgia" w:cs="Georgia"/>
          <w:b w:val="0"/>
          <w:bCs w:val="0"/>
          <w:i w:val="0"/>
          <w:iCs w:val="0"/>
          <w:color w:val="333333"/>
          <w:sz w:val="20"/>
          <w:szCs w:val="20"/>
          <w:lang w:val="en-US" w:eastAsia="en-US" w:bidi="ar-SA"/>
        </w:rPr>
        <w:t xml:space="preserve">bir birincil anahtarı yoktur, bu nedenle Django bir SQL </w:t>
      </w:r>
      <w:r>
        <w:rPr>
          <w:rFonts w:ascii="Consolas" w:eastAsia="Consolas" w:hAnsi="Consolas" w:cs="Consolas"/>
          <w:color w:val="E74C3C"/>
          <w:sz w:val="18"/>
          <w:szCs w:val="18"/>
          <w:highlight w:val="lightGray"/>
          <w:lang w:val="en-US" w:eastAsia="en-US" w:bidi="ar-SA"/>
        </w:rPr>
        <w:t xml:space="preserve">INSERT </w:t>
      </w:r>
      <w:r>
        <w:rPr>
          <w:rFonts w:ascii="Georgia" w:eastAsia="Georgia" w:hAnsi="Georgia" w:cs="Georgia"/>
          <w:b w:val="0"/>
          <w:bCs w:val="0"/>
          <w:i w:val="0"/>
          <w:iCs w:val="0"/>
          <w:color w:val="333333"/>
          <w:sz w:val="20"/>
          <w:szCs w:val="20"/>
          <w:lang w:val="en-US" w:eastAsia="en-US" w:bidi="ar-SA"/>
        </w:rPr>
        <w:t xml:space="preserve">ifadesi gönderir. Bu, bir birincil anahtar oluşturur ve Django bu birincil anahtarı </w:t>
      </w:r>
      <w:r>
        <w:rPr>
          <w:rFonts w:ascii="Consolas" w:eastAsia="Consolas" w:hAnsi="Consolas" w:cs="Consolas"/>
          <w:color w:val="E74C3C"/>
          <w:sz w:val="18"/>
          <w:szCs w:val="18"/>
          <w:highlight w:val="lightGray"/>
          <w:lang w:val="en-US" w:eastAsia="en-US" w:bidi="ar-SA"/>
        </w:rPr>
        <w:t>p'ye</w:t>
      </w:r>
      <w:r>
        <w:rPr>
          <w:rFonts w:ascii="Georgia" w:eastAsia="Georgia" w:hAnsi="Georgia" w:cs="Georgia"/>
          <w:b w:val="0"/>
          <w:bCs w:val="0"/>
          <w:i w:val="0"/>
          <w:iCs w:val="0"/>
          <w:color w:val="333333"/>
          <w:sz w:val="20"/>
          <w:szCs w:val="20"/>
          <w:lang w:val="en-US" w:eastAsia="en-US" w:bidi="ar-SA"/>
        </w:rPr>
        <w:t xml:space="preserve"> atar.</w:t>
      </w:r>
    </w:p>
    <w:p w14:paraId="778B7A8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İfade 2'de kaydetme işlemi gerçekleştiğinde, </w:t>
      </w:r>
      <w:r>
        <w:rPr>
          <w:rFonts w:ascii="Consolas" w:eastAsia="Consolas" w:hAnsi="Consolas" w:cs="Consolas"/>
          <w:color w:val="E74C3C"/>
          <w:sz w:val="18"/>
          <w:szCs w:val="18"/>
          <w:highlight w:val="lightGray"/>
          <w:lang w:val="en-US" w:eastAsia="en-US" w:bidi="ar-SA"/>
        </w:rPr>
        <w:t xml:space="preserve">p'nin </w:t>
      </w:r>
      <w:r>
        <w:rPr>
          <w:rFonts w:ascii="Georgia" w:eastAsia="Georgia" w:hAnsi="Georgia" w:cs="Georgia"/>
          <w:b w:val="0"/>
          <w:bCs w:val="0"/>
          <w:i w:val="0"/>
          <w:iCs w:val="0"/>
          <w:color w:val="333333"/>
          <w:sz w:val="20"/>
          <w:szCs w:val="20"/>
          <w:lang w:val="en-US" w:eastAsia="en-US" w:bidi="ar-SA"/>
        </w:rPr>
        <w:t xml:space="preserve">zaten bir birincil anahtar değeri vardır ve Django bu birincil anahtarı yeni veritabanında kullanmaya çalışır. Birincil anahtar değeri </w:t>
      </w:r>
      <w:r>
        <w:rPr>
          <w:rFonts w:ascii="Consolas" w:eastAsia="Consolas" w:hAnsi="Consolas" w:cs="Consolas"/>
          <w:color w:val="E74C3C"/>
          <w:sz w:val="18"/>
          <w:szCs w:val="18"/>
          <w:highlight w:val="lightGray"/>
          <w:lang w:val="en-US" w:eastAsia="en-US" w:bidi="ar-SA"/>
        </w:rPr>
        <w:t>ikinci</w:t>
      </w:r>
      <w:r>
        <w:rPr>
          <w:rFonts w:ascii="Georgia" w:eastAsia="Georgia" w:hAnsi="Georgia" w:cs="Georgia"/>
          <w:b w:val="0"/>
          <w:bCs w:val="0"/>
          <w:i w:val="0"/>
          <w:iCs w:val="0"/>
          <w:color w:val="333333"/>
          <w:sz w:val="20"/>
          <w:szCs w:val="20"/>
          <w:lang w:val="en-US" w:eastAsia="en-US" w:bidi="ar-SA"/>
        </w:rPr>
        <w:t xml:space="preserve"> veritabanında kullanılmıyorsa, herhangi bir sorun yaşamazsınız – nesne yeni veritabanına kopyalanır.</w:t>
      </w:r>
    </w:p>
    <w:p w14:paraId="461FD82D">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Ancak, </w:t>
      </w:r>
      <w:r>
        <w:rPr>
          <w:rFonts w:ascii="Consolas" w:eastAsia="Consolas" w:hAnsi="Consolas" w:cs="Consolas"/>
          <w:color w:val="E74C3C"/>
          <w:sz w:val="18"/>
          <w:szCs w:val="18"/>
          <w:highlight w:val="lightGray"/>
          <w:lang w:val="en-US" w:eastAsia="en-US" w:bidi="ar-SA"/>
        </w:rPr>
        <w:t>p'nin</w:t>
      </w:r>
      <w:r>
        <w:rPr>
          <w:rFonts w:ascii="Georgia" w:eastAsia="Georgia" w:hAnsi="Georgia" w:cs="Georgia"/>
          <w:b w:val="0"/>
          <w:bCs w:val="0"/>
          <w:i w:val="0"/>
          <w:iCs w:val="0"/>
          <w:color w:val="333333"/>
          <w:sz w:val="20"/>
          <w:szCs w:val="20"/>
          <w:lang w:val="en-US" w:eastAsia="en-US" w:bidi="ar-SA"/>
        </w:rPr>
        <w:t xml:space="preserve"> birincil anahtarı </w:t>
      </w:r>
      <w:r>
        <w:rPr>
          <w:rFonts w:ascii="Consolas" w:eastAsia="Consolas" w:hAnsi="Consolas" w:cs="Consolas"/>
          <w:color w:val="E74C3C"/>
          <w:sz w:val="18"/>
          <w:szCs w:val="18"/>
          <w:highlight w:val="lightGray"/>
          <w:lang w:val="en-US" w:eastAsia="en-US" w:bidi="ar-SA"/>
        </w:rPr>
        <w:t>ikinci</w:t>
      </w:r>
      <w:r>
        <w:rPr>
          <w:rFonts w:ascii="Georgia" w:eastAsia="Georgia" w:hAnsi="Georgia" w:cs="Georgia"/>
          <w:b w:val="0"/>
          <w:bCs w:val="0"/>
          <w:i w:val="0"/>
          <w:iCs w:val="0"/>
          <w:color w:val="333333"/>
          <w:sz w:val="20"/>
          <w:szCs w:val="20"/>
          <w:lang w:val="en-US" w:eastAsia="en-US" w:bidi="ar-SA"/>
        </w:rPr>
        <w:t xml:space="preserve"> veritabanında zaten kullanılıyorsa, </w:t>
      </w:r>
      <w:r>
        <w:rPr>
          <w:rFonts w:ascii="Consolas" w:eastAsia="Consolas" w:hAnsi="Consolas" w:cs="Consolas"/>
          <w:color w:val="E74C3C"/>
          <w:sz w:val="18"/>
          <w:szCs w:val="18"/>
          <w:highlight w:val="lightGray"/>
          <w:lang w:val="en-US" w:eastAsia="en-US" w:bidi="ar-SA"/>
        </w:rPr>
        <w:t>p</w:t>
      </w:r>
      <w:r>
        <w:rPr>
          <w:rFonts w:ascii="Georgia" w:eastAsia="Georgia" w:hAnsi="Georgia" w:cs="Georgia"/>
          <w:b w:val="0"/>
          <w:bCs w:val="0"/>
          <w:i w:val="0"/>
          <w:iCs w:val="0"/>
          <w:color w:val="333333"/>
          <w:sz w:val="20"/>
          <w:szCs w:val="20"/>
          <w:lang w:val="en-US" w:eastAsia="en-US" w:bidi="ar-SA"/>
        </w:rPr>
        <w:t xml:space="preserve"> kaydedildiğinde </w:t>
      </w:r>
      <w:r>
        <w:rPr>
          <w:rFonts w:ascii="Consolas" w:eastAsia="Consolas" w:hAnsi="Consolas" w:cs="Consolas"/>
          <w:color w:val="E74C3C"/>
          <w:sz w:val="18"/>
          <w:szCs w:val="18"/>
          <w:highlight w:val="lightGray"/>
          <w:lang w:val="en-US" w:eastAsia="en-US" w:bidi="ar-SA"/>
        </w:rPr>
        <w:t>ikinci</w:t>
      </w:r>
      <w:r>
        <w:rPr>
          <w:rFonts w:ascii="Georgia" w:eastAsia="Georgia" w:hAnsi="Georgia" w:cs="Georgia"/>
          <w:b w:val="0"/>
          <w:bCs w:val="0"/>
          <w:i w:val="0"/>
          <w:iCs w:val="0"/>
          <w:color w:val="333333"/>
          <w:sz w:val="20"/>
          <w:szCs w:val="20"/>
          <w:lang w:val="en-US" w:eastAsia="en-US" w:bidi="ar-SA"/>
        </w:rPr>
        <w:t xml:space="preserve"> veritabanındaki mevcut nesne geçersiz kılınır.</w:t>
      </w:r>
    </w:p>
    <w:p w14:paraId="45F8E297">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Bunu iki şekilde önleyebilirsiniz. İlk olarak, örneğin birincil anahtarını silebilirsiniz: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46D0321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87BD8D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 = Person(name="Fred")</w:t>
            </w:r>
          </w:p>
        </w:tc>
      </w:tr>
      <w:tr w14:paraId="1E24AB8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972554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p.save(using="first")</w:t>
            </w:r>
          </w:p>
        </w:tc>
      </w:tr>
      <w:tr w14:paraId="08B934B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E73486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p.pk = None  # Birincil anahtarı temizleyin.</w:t>
            </w:r>
          </w:p>
        </w:tc>
      </w:tr>
      <w:tr w14:paraId="5C5B8E8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2E9D86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p.save(using="second")  # Tamamen yeni bir nesne yazın.</w:t>
            </w:r>
          </w:p>
        </w:tc>
      </w:tr>
    </w:tbl>
    <w:p w14:paraId="3EC3B19E">
      <w:pPr>
        <w:spacing w:before="60" w:after="60" w:line="240" w:lineRule="auto"/>
        <w:rPr>
          <w:rFonts w:ascii="Georgia" w:eastAsia="Georgia" w:hAnsi="Georgia" w:cs="Georgia"/>
          <w:color w:val="333333"/>
          <w:sz w:val="20"/>
          <w:szCs w:val="20"/>
          <w:lang w:val="en-US" w:eastAsia="en-US" w:bidi="ar-SA"/>
        </w:rPr>
      </w:pPr>
    </w:p>
    <w:p w14:paraId="63B6784E">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İkinci seçenek, Django'nun bir SQL </w:t>
      </w:r>
      <w:r>
        <w:rPr>
          <w:rFonts w:ascii="Consolas" w:eastAsia="Consolas" w:hAnsi="Consolas" w:cs="Consolas"/>
          <w:color w:val="E74C3C"/>
          <w:sz w:val="18"/>
          <w:szCs w:val="18"/>
          <w:highlight w:val="lightGray"/>
          <w:lang w:val="en-US" w:eastAsia="en-US" w:bidi="ar-SA"/>
        </w:rPr>
        <w:t>INSERT</w:t>
      </w:r>
      <w:r>
        <w:rPr>
          <w:rFonts w:ascii="Georgia" w:eastAsia="Georgia" w:hAnsi="Georgia" w:cs="Georgia"/>
          <w:b w:val="0"/>
          <w:bCs w:val="0"/>
          <w:i w:val="0"/>
          <w:iCs w:val="0"/>
          <w:color w:val="333333"/>
          <w:sz w:val="20"/>
          <w:szCs w:val="20"/>
          <w:lang w:val="en-US" w:eastAsia="en-US" w:bidi="ar-SA"/>
        </w:rPr>
        <w:t xml:space="preserve"> işlemi yapmasını sağlamak için </w:t>
      </w:r>
      <w:r>
        <w:rPr>
          <w:rFonts w:ascii="Consolas" w:eastAsia="Consolas" w:hAnsi="Consolas" w:cs="Consolas"/>
          <w:color w:val="E74C3C"/>
          <w:sz w:val="18"/>
          <w:szCs w:val="18"/>
          <w:highlight w:val="lightGray"/>
          <w:lang w:val="en-US" w:eastAsia="en-US" w:bidi="ar-SA"/>
        </w:rPr>
        <w:t>save()</w:t>
      </w:r>
      <w:r>
        <w:rPr>
          <w:rFonts w:ascii="Georgia" w:eastAsia="Georgia" w:hAnsi="Georgia" w:cs="Georgia"/>
          <w:b w:val="0"/>
          <w:bCs w:val="0"/>
          <w:i w:val="0"/>
          <w:iCs w:val="0"/>
          <w:color w:val="333333"/>
          <w:sz w:val="20"/>
          <w:szCs w:val="20"/>
          <w:lang w:val="en-US" w:eastAsia="en-US" w:bidi="ar-SA"/>
        </w:rPr>
        <w:t xml:space="preserve"> işlevine </w:t>
      </w:r>
      <w:r>
        <w:rPr>
          <w:rFonts w:ascii="Consolas" w:eastAsia="Consolas" w:hAnsi="Consolas" w:cs="Consolas"/>
          <w:color w:val="E74C3C"/>
          <w:sz w:val="18"/>
          <w:szCs w:val="18"/>
          <w:highlight w:val="lightGray"/>
          <w:lang w:val="en-US" w:eastAsia="en-US" w:bidi="ar-SA"/>
        </w:rPr>
        <w:t>force_insert</w:t>
      </w:r>
      <w:r>
        <w:rPr>
          <w:rFonts w:ascii="Georgia" w:eastAsia="Georgia" w:hAnsi="Georgia" w:cs="Georgia"/>
          <w:b w:val="0"/>
          <w:bCs w:val="0"/>
          <w:i w:val="0"/>
          <w:iCs w:val="0"/>
          <w:color w:val="333333"/>
          <w:sz w:val="20"/>
          <w:szCs w:val="20"/>
          <w:lang w:val="en-US" w:eastAsia="en-US" w:bidi="ar-SA"/>
        </w:rPr>
        <w:t xml:space="preserve"> seçeneğini eklemektir: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04A9CD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955074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 = Person(name="Fred")</w:t>
            </w:r>
          </w:p>
        </w:tc>
      </w:tr>
      <w:tr w14:paraId="1B6A7AA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639D83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p.save(using="first")</w:t>
            </w:r>
          </w:p>
        </w:tc>
      </w:tr>
      <w:tr w14:paraId="3740497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149E80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p.save(using="second", force_insert=True)</w:t>
            </w:r>
          </w:p>
        </w:tc>
      </w:tr>
    </w:tbl>
    <w:p w14:paraId="501376E7">
      <w:pPr>
        <w:spacing w:before="60" w:after="60" w:line="240" w:lineRule="auto"/>
        <w:rPr>
          <w:rFonts w:ascii="Georgia" w:eastAsia="Georgia" w:hAnsi="Georgia" w:cs="Georgia"/>
          <w:color w:val="333333"/>
          <w:sz w:val="20"/>
          <w:szCs w:val="20"/>
          <w:lang w:val="en-US" w:eastAsia="en-US" w:bidi="ar-SA"/>
        </w:rPr>
      </w:pPr>
    </w:p>
    <w:p w14:paraId="5D006EF6">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 </w:t>
      </w:r>
      <w:r>
        <w:rPr>
          <w:rFonts w:ascii="Consolas" w:eastAsia="Consolas" w:hAnsi="Consolas" w:cs="Consolas"/>
          <w:color w:val="E74C3C"/>
          <w:sz w:val="18"/>
          <w:szCs w:val="18"/>
          <w:highlight w:val="lightGray"/>
          <w:lang w:val="en-US" w:eastAsia="en-US" w:bidi="ar-SA"/>
        </w:rPr>
        <w:t>Fred</w:t>
      </w:r>
      <w:r>
        <w:rPr>
          <w:rFonts w:ascii="Georgia" w:eastAsia="Georgia" w:hAnsi="Georgia" w:cs="Georgia"/>
          <w:b w:val="0"/>
          <w:bCs w:val="0"/>
          <w:i w:val="0"/>
          <w:iCs w:val="0"/>
          <w:color w:val="333333"/>
          <w:sz w:val="20"/>
          <w:szCs w:val="20"/>
          <w:lang w:val="en-US" w:eastAsia="en-US" w:bidi="ar-SA"/>
        </w:rPr>
        <w:t xml:space="preserve"> adlı kişinin her iki veritabanında da aynı birincil anahtara sahip olmasını sağlar. </w:t>
      </w:r>
      <w:r>
        <w:rPr>
          <w:rFonts w:ascii="Consolas" w:eastAsia="Consolas" w:hAnsi="Consolas" w:cs="Consolas"/>
          <w:color w:val="E74C3C"/>
          <w:sz w:val="18"/>
          <w:szCs w:val="18"/>
          <w:highlight w:val="lightGray"/>
          <w:lang w:val="en-US" w:eastAsia="en-US" w:bidi="ar-SA"/>
        </w:rPr>
        <w:t>İkinci</w:t>
      </w:r>
      <w:r>
        <w:rPr>
          <w:rFonts w:ascii="Georgia" w:eastAsia="Georgia" w:hAnsi="Georgia" w:cs="Georgia"/>
          <w:b w:val="0"/>
          <w:bCs w:val="0"/>
          <w:i w:val="0"/>
          <w:iCs w:val="0"/>
          <w:color w:val="333333"/>
          <w:sz w:val="20"/>
          <w:szCs w:val="20"/>
          <w:lang w:val="en-US" w:eastAsia="en-US" w:bidi="ar-SA"/>
        </w:rPr>
        <w:t xml:space="preserve"> veritabanına kaydetmeye çalıştığınızda bu birincil anahtar zaten kullanılıyorsa, bir hata oluşur.</w:t>
      </w:r>
    </w:p>
    <w:p w14:paraId="2DA284DF">
      <w:pPr>
        <w:spacing w:before="80" w:after="80" w:line="240" w:lineRule="auto"/>
        <w:rPr>
          <w:rFonts w:ascii="Georgia" w:eastAsia="Georgia" w:hAnsi="Georgia" w:cs="Georgia"/>
          <w:color w:val="333333"/>
          <w:sz w:val="20"/>
          <w:szCs w:val="20"/>
          <w:lang w:val="en-US" w:eastAsia="en-US" w:bidi="ar-SA"/>
        </w:rPr>
      </w:pPr>
    </w:p>
    <w:p w14:paraId="4DE55769">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Silinecek veritabanının seçilmesi</w:t>
      </w:r>
    </w:p>
    <w:p w14:paraId="2BC45A1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Varsayılan olarak, mevcut bir nesneyi silme çağrısı, nesneyi ilk olarak almak için kullanılan veritabanında yürütülür: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07183E3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C119D5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u = User.objects.using("legacy_users").get(username="fred")</w:t>
            </w:r>
          </w:p>
        </w:tc>
      </w:tr>
      <w:tr w14:paraId="52C97F5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B80052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u.delete()  # `legacy_users` veritabanından silinecektir</w:t>
            </w:r>
          </w:p>
        </w:tc>
      </w:tr>
    </w:tbl>
    <w:p w14:paraId="110E2EAC">
      <w:pPr>
        <w:spacing w:before="60" w:after="60" w:line="240" w:lineRule="auto"/>
        <w:rPr>
          <w:rFonts w:ascii="Georgia" w:eastAsia="Georgia" w:hAnsi="Georgia" w:cs="Georgia"/>
          <w:color w:val="333333"/>
          <w:sz w:val="20"/>
          <w:szCs w:val="20"/>
          <w:lang w:val="en-US" w:eastAsia="en-US" w:bidi="ar-SA"/>
        </w:rPr>
      </w:pPr>
    </w:p>
    <w:p w14:paraId="4CEEAEED">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 modelin silineceği veritabanını belirtmek için, </w:t>
      </w:r>
      <w:r>
        <w:rPr>
          <w:rFonts w:ascii="Consolas" w:eastAsia="Consolas" w:hAnsi="Consolas" w:cs="Consolas"/>
          <w:color w:val="E74C3C"/>
          <w:sz w:val="18"/>
          <w:szCs w:val="18"/>
          <w:highlight w:val="lightGray"/>
          <w:lang w:val="en-US" w:eastAsia="en-US" w:bidi="ar-SA"/>
        </w:rPr>
        <w:t xml:space="preserve">Model.delete() </w:t>
      </w:r>
      <w:r>
        <w:rPr>
          <w:rFonts w:ascii="Georgia" w:eastAsia="Georgia" w:hAnsi="Georgia" w:cs="Georgia"/>
          <w:b w:val="0"/>
          <w:bCs w:val="0"/>
          <w:i w:val="0"/>
          <w:iCs w:val="0"/>
          <w:color w:val="333333"/>
          <w:sz w:val="20"/>
          <w:szCs w:val="20"/>
          <w:lang w:val="en-US" w:eastAsia="en-US" w:bidi="ar-SA"/>
        </w:rPr>
        <w:t xml:space="preserve">yöntemine bir </w:t>
      </w:r>
      <w:r>
        <w:rPr>
          <w:rFonts w:ascii="Consolas" w:eastAsia="Consolas" w:hAnsi="Consolas" w:cs="Consolas"/>
          <w:color w:val="E74C3C"/>
          <w:sz w:val="18"/>
          <w:szCs w:val="18"/>
          <w:highlight w:val="lightGray"/>
          <w:lang w:val="en-US" w:eastAsia="en-US" w:bidi="ar-SA"/>
        </w:rPr>
        <w:t xml:space="preserve">using </w:t>
      </w:r>
      <w:r>
        <w:rPr>
          <w:rFonts w:ascii="Georgia" w:eastAsia="Georgia" w:hAnsi="Georgia" w:cs="Georgia"/>
          <w:b w:val="0"/>
          <w:bCs w:val="0"/>
          <w:i w:val="0"/>
          <w:iCs w:val="0"/>
          <w:color w:val="333333"/>
          <w:sz w:val="20"/>
          <w:szCs w:val="20"/>
          <w:lang w:val="en-US" w:eastAsia="en-US" w:bidi="ar-SA"/>
        </w:rPr>
        <w:t xml:space="preserve">anahtar sözcüğü argümanı geçirin. Bu argüman, </w:t>
      </w:r>
      <w:r>
        <w:rPr>
          <w:rFonts w:ascii="Consolas" w:eastAsia="Consolas" w:hAnsi="Consolas" w:cs="Consolas"/>
          <w:color w:val="E74C3C"/>
          <w:sz w:val="18"/>
          <w:szCs w:val="18"/>
          <w:highlight w:val="lightGray"/>
          <w:lang w:val="en-US" w:eastAsia="en-US" w:bidi="ar-SA"/>
        </w:rPr>
        <w:t>save()</w:t>
      </w:r>
      <w:r>
        <w:rPr>
          <w:rFonts w:ascii="Georgia" w:eastAsia="Georgia" w:hAnsi="Georgia" w:cs="Georgia"/>
          <w:b w:val="0"/>
          <w:bCs w:val="0"/>
          <w:i w:val="0"/>
          <w:iCs w:val="0"/>
          <w:color w:val="333333"/>
          <w:sz w:val="20"/>
          <w:szCs w:val="20"/>
          <w:lang w:val="en-US" w:eastAsia="en-US" w:bidi="ar-SA"/>
        </w:rPr>
        <w:t xml:space="preserve"> yöntemindeki </w:t>
      </w:r>
      <w:r>
        <w:rPr>
          <w:rFonts w:ascii="Consolas" w:eastAsia="Consolas" w:hAnsi="Consolas" w:cs="Consolas"/>
          <w:color w:val="E74C3C"/>
          <w:sz w:val="18"/>
          <w:szCs w:val="18"/>
          <w:highlight w:val="lightGray"/>
          <w:lang w:val="en-US" w:eastAsia="en-US" w:bidi="ar-SA"/>
        </w:rPr>
        <w:t xml:space="preserve">using </w:t>
      </w:r>
      <w:r>
        <w:rPr>
          <w:rFonts w:ascii="Georgia" w:eastAsia="Georgia" w:hAnsi="Georgia" w:cs="Georgia"/>
          <w:b w:val="0"/>
          <w:bCs w:val="0"/>
          <w:i w:val="0"/>
          <w:iCs w:val="0"/>
          <w:color w:val="333333"/>
          <w:sz w:val="20"/>
          <w:szCs w:val="20"/>
          <w:lang w:val="en-US" w:eastAsia="en-US" w:bidi="ar-SA"/>
        </w:rPr>
        <w:t>anahtar sözcüğü argümanı gibi çalışır.</w:t>
      </w:r>
    </w:p>
    <w:p w14:paraId="0C49BE0E">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Örneğin, bir kullanıcıyı </w:t>
      </w:r>
      <w:r>
        <w:rPr>
          <w:rFonts w:ascii="Consolas" w:eastAsia="Consolas" w:hAnsi="Consolas" w:cs="Consolas"/>
          <w:color w:val="E74C3C"/>
          <w:sz w:val="18"/>
          <w:szCs w:val="18"/>
          <w:highlight w:val="lightGray"/>
          <w:lang w:val="en-US" w:eastAsia="en-US" w:bidi="ar-SA"/>
        </w:rPr>
        <w:t>legacy_users</w:t>
      </w:r>
      <w:r>
        <w:rPr>
          <w:rFonts w:ascii="Georgia" w:eastAsia="Georgia" w:hAnsi="Georgia" w:cs="Georgia"/>
          <w:b w:val="0"/>
          <w:bCs w:val="0"/>
          <w:i w:val="0"/>
          <w:iCs w:val="0"/>
          <w:color w:val="333333"/>
          <w:sz w:val="20"/>
          <w:szCs w:val="20"/>
          <w:lang w:val="en-US" w:eastAsia="en-US" w:bidi="ar-SA"/>
        </w:rPr>
        <w:t xml:space="preserve"> veritabanından </w:t>
      </w:r>
      <w:r>
        <w:rPr>
          <w:rFonts w:ascii="Consolas" w:eastAsia="Consolas" w:hAnsi="Consolas" w:cs="Consolas"/>
          <w:color w:val="E74C3C"/>
          <w:sz w:val="18"/>
          <w:szCs w:val="18"/>
          <w:highlight w:val="lightGray"/>
          <w:lang w:val="en-US" w:eastAsia="en-US" w:bidi="ar-SA"/>
        </w:rPr>
        <w:t>new_users</w:t>
      </w:r>
      <w:r>
        <w:rPr>
          <w:rFonts w:ascii="Georgia" w:eastAsia="Georgia" w:hAnsi="Georgia" w:cs="Georgia"/>
          <w:b w:val="0"/>
          <w:bCs w:val="0"/>
          <w:i w:val="0"/>
          <w:iCs w:val="0"/>
          <w:color w:val="333333"/>
          <w:sz w:val="20"/>
          <w:szCs w:val="20"/>
          <w:lang w:val="en-US" w:eastAsia="en-US" w:bidi="ar-SA"/>
        </w:rPr>
        <w:t xml:space="preserve"> veritabanına taşıyorsanız, şu komutları kullanabilirsiniz: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6D30616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EB77DA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user_obj.save(using="new_users")</w:t>
            </w:r>
          </w:p>
        </w:tc>
      </w:tr>
      <w:tr w14:paraId="033AE2D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F163D2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&gt;&gt;&gt; user_obj.delete(using="legacy_users")</w:t>
            </w:r>
          </w:p>
        </w:tc>
      </w:tr>
    </w:tbl>
    <w:p w14:paraId="77F6E64C">
      <w:pPr>
        <w:spacing w:before="80" w:after="80" w:line="240" w:lineRule="auto"/>
        <w:rPr>
          <w:rFonts w:ascii="Georgia" w:eastAsia="Georgia" w:hAnsi="Georgia" w:cs="Georgia"/>
          <w:color w:val="333333"/>
          <w:sz w:val="20"/>
          <w:szCs w:val="20"/>
          <w:lang w:val="en-US" w:eastAsia="en-US" w:bidi="ar-SA"/>
        </w:rPr>
      </w:pPr>
    </w:p>
    <w:p w14:paraId="02BC17D2">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Birden fazla veritabanıyla yöneticileri kullanma</w:t>
      </w:r>
    </w:p>
    <w:p w14:paraId="41A5856A">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Yöneticilere varsayılan olmayan bir veritabanına erişim izni vermek için yöneticilerde </w:t>
      </w:r>
      <w:r>
        <w:rPr>
          <w:rFonts w:ascii="Consolas" w:eastAsia="Consolas" w:hAnsi="Consolas" w:cs="Consolas"/>
          <w:color w:val="E74C3C"/>
          <w:sz w:val="18"/>
          <w:szCs w:val="18"/>
          <w:highlight w:val="lightGray"/>
          <w:lang w:val="en-US" w:eastAsia="en-US" w:bidi="ar-SA"/>
        </w:rPr>
        <w:t>db_manager()</w:t>
      </w:r>
      <w:r>
        <w:rPr>
          <w:rFonts w:ascii="Georgia" w:eastAsia="Georgia" w:hAnsi="Georgia" w:cs="Georgia"/>
          <w:b w:val="0"/>
          <w:bCs w:val="0"/>
          <w:i w:val="0"/>
          <w:iCs w:val="0"/>
          <w:color w:val="333333"/>
          <w:sz w:val="20"/>
          <w:szCs w:val="20"/>
          <w:lang w:val="en-US" w:eastAsia="en-US" w:bidi="ar-SA"/>
        </w:rPr>
        <w:t xml:space="preserve"> yöntemini kullanın.</w:t>
      </w:r>
    </w:p>
    <w:p w14:paraId="6D7B4C52">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Örneğin, veritabanına erişen özel bir yönetici yönteminiz olduğunu varsayalım – </w:t>
      </w:r>
      <w:r>
        <w:rPr>
          <w:rFonts w:ascii="Consolas" w:eastAsia="Consolas" w:hAnsi="Consolas" w:cs="Consolas"/>
          <w:color w:val="E74C3C"/>
          <w:sz w:val="18"/>
          <w:szCs w:val="18"/>
          <w:highlight w:val="lightGray"/>
          <w:lang w:val="en-US" w:eastAsia="en-US" w:bidi="ar-SA"/>
        </w:rPr>
        <w:t>User.objects.create_user()</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 xml:space="preserve">create_user() </w:t>
      </w:r>
      <w:r>
        <w:rPr>
          <w:rFonts w:ascii="Georgia" w:eastAsia="Georgia" w:hAnsi="Georgia" w:cs="Georgia"/>
          <w:b w:val="0"/>
          <w:bCs w:val="0"/>
          <w:i w:val="0"/>
          <w:iCs w:val="0"/>
          <w:color w:val="333333"/>
          <w:sz w:val="20"/>
          <w:szCs w:val="20"/>
          <w:lang w:val="en-US" w:eastAsia="en-US" w:bidi="ar-SA"/>
        </w:rPr>
        <w:t xml:space="preserve">bir </w:t>
      </w:r>
      <w:r>
        <w:rPr>
          <w:rFonts w:ascii="Consolas" w:eastAsia="Consolas" w:hAnsi="Consolas" w:cs="Consolas"/>
          <w:color w:val="E74C3C"/>
          <w:sz w:val="18"/>
          <w:szCs w:val="18"/>
          <w:highlight w:val="lightGray"/>
          <w:lang w:val="en-US" w:eastAsia="en-US" w:bidi="ar-SA"/>
        </w:rPr>
        <w:t xml:space="preserve">QuerySet </w:t>
      </w:r>
      <w:r>
        <w:rPr>
          <w:rFonts w:ascii="Georgia" w:eastAsia="Georgia" w:hAnsi="Georgia" w:cs="Georgia"/>
          <w:b w:val="0"/>
          <w:bCs w:val="0"/>
          <w:i w:val="0"/>
          <w:iCs w:val="0"/>
          <w:color w:val="333333"/>
          <w:sz w:val="20"/>
          <w:szCs w:val="20"/>
          <w:lang w:val="en-US" w:eastAsia="en-US" w:bidi="ar-SA"/>
        </w:rPr>
        <w:t xml:space="preserve">yöntemi değil, bir yönetici yöntemi olduğu için </w:t>
      </w:r>
      <w:r>
        <w:rPr>
          <w:rFonts w:ascii="Consolas" w:eastAsia="Consolas" w:hAnsi="Consolas" w:cs="Consolas"/>
          <w:color w:val="E74C3C"/>
          <w:sz w:val="18"/>
          <w:szCs w:val="18"/>
          <w:highlight w:val="lightGray"/>
          <w:lang w:val="en-US" w:eastAsia="en-US" w:bidi="ar-SA"/>
        </w:rPr>
        <w:t xml:space="preserve">User.objects.using('new_users').create_user() </w:t>
      </w:r>
      <w:r>
        <w:rPr>
          <w:rFonts w:ascii="Georgia" w:eastAsia="Georgia" w:hAnsi="Georgia" w:cs="Georgia"/>
          <w:b w:val="0"/>
          <w:bCs w:val="0"/>
          <w:i w:val="0"/>
          <w:iCs w:val="0"/>
          <w:color w:val="333333"/>
          <w:sz w:val="20"/>
          <w:szCs w:val="20"/>
          <w:lang w:val="en-US" w:eastAsia="en-US" w:bidi="ar-SA"/>
        </w:rPr>
        <w:t xml:space="preserve">komutunu kullanamazsınız. Çözüm, </w:t>
      </w:r>
      <w:r>
        <w:rPr>
          <w:rFonts w:ascii="Consolas" w:eastAsia="Consolas" w:hAnsi="Consolas" w:cs="Consolas"/>
          <w:color w:val="E74C3C"/>
          <w:sz w:val="18"/>
          <w:szCs w:val="18"/>
          <w:highlight w:val="lightGray"/>
          <w:lang w:val="en-US" w:eastAsia="en-US" w:bidi="ar-SA"/>
        </w:rPr>
        <w:t xml:space="preserve">db_manager() yöntemini </w:t>
      </w:r>
      <w:r>
        <w:rPr>
          <w:rFonts w:ascii="Georgia" w:eastAsia="Georgia" w:hAnsi="Georgia" w:cs="Georgia"/>
          <w:b w:val="0"/>
          <w:bCs w:val="0"/>
          <w:i w:val="0"/>
          <w:iCs w:val="0"/>
          <w:color w:val="333333"/>
          <w:sz w:val="20"/>
          <w:szCs w:val="20"/>
          <w:lang w:val="en-US" w:eastAsia="en-US" w:bidi="ar-SA"/>
        </w:rPr>
        <w:t>şu şekilde kullanmaktır: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1F80A12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FC3DE8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User.objects.db_manager("new_users").create_user(...)</w:t>
            </w:r>
          </w:p>
        </w:tc>
      </w:tr>
    </w:tbl>
    <w:p w14:paraId="398DBD42">
      <w:pPr>
        <w:spacing w:before="60" w:after="60" w:line="240" w:lineRule="auto"/>
        <w:rPr>
          <w:rFonts w:ascii="Georgia" w:eastAsia="Georgia" w:hAnsi="Georgia" w:cs="Georgia"/>
          <w:color w:val="333333"/>
          <w:sz w:val="20"/>
          <w:szCs w:val="20"/>
          <w:lang w:val="en-US" w:eastAsia="en-US" w:bidi="ar-SA"/>
        </w:rPr>
      </w:pPr>
    </w:p>
    <w:p w14:paraId="0C6ACC80">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db_manager(), </w:t>
      </w:r>
      <w:r>
        <w:rPr>
          <w:rFonts w:ascii="Georgia" w:eastAsia="Georgia" w:hAnsi="Georgia" w:cs="Georgia"/>
          <w:b w:val="0"/>
          <w:bCs w:val="0"/>
          <w:i w:val="0"/>
          <w:iCs w:val="0"/>
          <w:color w:val="333333"/>
          <w:sz w:val="20"/>
          <w:szCs w:val="20"/>
          <w:lang w:val="en-US" w:eastAsia="en-US" w:bidi="ar-SA"/>
        </w:rPr>
        <w:t>belirttiğiniz veritabanına bağlı yönetici yönteminin bir kopyasını döndürür.</w:t>
      </w:r>
    </w:p>
    <w:p w14:paraId="7A11071B">
      <w:pPr>
        <w:spacing w:before="80" w:after="80" w:line="240" w:lineRule="auto"/>
        <w:rPr>
          <w:rFonts w:ascii="Georgia" w:eastAsia="Georgia" w:hAnsi="Georgia" w:cs="Georgia"/>
          <w:color w:val="333333"/>
          <w:sz w:val="20"/>
          <w:szCs w:val="20"/>
          <w:lang w:val="en-US" w:eastAsia="en-US" w:bidi="ar-SA"/>
        </w:rPr>
      </w:pPr>
    </w:p>
    <w:p w14:paraId="412A3FE8">
      <w:pPr>
        <w:pStyle w:val="Heading3"/>
        <w:keepNext w:val="0"/>
        <w:keepLines w:val="0"/>
        <w:spacing w:before="240" w:after="100" w:line="240" w:lineRule="auto"/>
        <w:ind w:left="0" w:firstLine="0"/>
        <w:rPr>
          <w:rFonts w:ascii="Verdana" w:eastAsia="Verdana" w:hAnsi="Verdana" w:cs="Verdana"/>
          <w:b/>
          <w:bCs/>
          <w:color w:val="444444"/>
          <w:sz w:val="22"/>
          <w:szCs w:val="22"/>
          <w:lang w:val="en-US" w:eastAsia="en-US" w:bidi="ar-SA"/>
        </w:rPr>
      </w:pPr>
      <w:r>
        <w:rPr>
          <w:rFonts w:ascii="Verdana" w:eastAsia="Verdana" w:hAnsi="Verdana" w:cs="Verdana"/>
          <w:b/>
          <w:bCs/>
          <w:color w:val="444444"/>
          <w:sz w:val="22"/>
          <w:szCs w:val="22"/>
          <w:lang w:val="en-US" w:eastAsia="en-US" w:bidi="ar-SA"/>
        </w:rPr>
        <w:t>Birden fazla veritabanında get_queryset() kullanımı</w:t>
      </w:r>
    </w:p>
    <w:p w14:paraId="05D7571C">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Yöneticinizde </w:t>
      </w:r>
      <w:r>
        <w:rPr>
          <w:rFonts w:ascii="Consolas" w:eastAsia="Consolas" w:hAnsi="Consolas" w:cs="Consolas"/>
          <w:color w:val="E74C3C"/>
          <w:sz w:val="18"/>
          <w:szCs w:val="18"/>
          <w:highlight w:val="lightGray"/>
          <w:lang w:val="en-US" w:eastAsia="en-US" w:bidi="ar-SA"/>
        </w:rPr>
        <w:t xml:space="preserve">get_queryset() </w:t>
      </w:r>
      <w:r>
        <w:rPr>
          <w:rFonts w:ascii="Georgia" w:eastAsia="Georgia" w:hAnsi="Georgia" w:cs="Georgia"/>
          <w:b w:val="0"/>
          <w:bCs w:val="0"/>
          <w:i w:val="0"/>
          <w:iCs w:val="0"/>
          <w:color w:val="333333"/>
          <w:sz w:val="20"/>
          <w:szCs w:val="20"/>
          <w:lang w:val="en-US" w:eastAsia="en-US" w:bidi="ar-SA"/>
        </w:rPr>
        <w:t>yöntemini geçersiz kılıyorsanız, ya üst sınıfta bu yöntemi çağırdığınızdan (</w:t>
      </w:r>
      <w:r>
        <w:rPr>
          <w:rFonts w:ascii="Consolas" w:eastAsia="Consolas" w:hAnsi="Consolas" w:cs="Consolas"/>
          <w:color w:val="E74C3C"/>
          <w:sz w:val="18"/>
          <w:szCs w:val="18"/>
          <w:highlight w:val="lightGray"/>
          <w:lang w:val="en-US" w:eastAsia="en-US" w:bidi="ar-SA"/>
        </w:rPr>
        <w:t>super()</w:t>
      </w:r>
      <w:r>
        <w:rPr>
          <w:rFonts w:ascii="Georgia" w:eastAsia="Georgia" w:hAnsi="Georgia" w:cs="Georgia"/>
          <w:b w:val="0"/>
          <w:bCs w:val="0"/>
          <w:i w:val="0"/>
          <w:iCs w:val="0"/>
          <w:color w:val="333333"/>
          <w:sz w:val="20"/>
          <w:szCs w:val="20"/>
          <w:lang w:val="en-US" w:eastAsia="en-US" w:bidi="ar-SA"/>
        </w:rPr>
        <w:t xml:space="preserve"> kullanarak) emin olun ya da yöneticideki </w:t>
      </w:r>
      <w:r>
        <w:rPr>
          <w:rFonts w:ascii="Consolas" w:eastAsia="Consolas" w:hAnsi="Consolas" w:cs="Consolas"/>
          <w:color w:val="E74C3C"/>
          <w:sz w:val="18"/>
          <w:szCs w:val="18"/>
          <w:highlight w:val="lightGray"/>
          <w:lang w:val="en-US" w:eastAsia="en-US" w:bidi="ar-SA"/>
        </w:rPr>
        <w:t>_db</w:t>
      </w:r>
      <w:r>
        <w:rPr>
          <w:rFonts w:ascii="Georgia" w:eastAsia="Georgia" w:hAnsi="Georgia" w:cs="Georgia"/>
          <w:b w:val="0"/>
          <w:bCs w:val="0"/>
          <w:i w:val="0"/>
          <w:iCs w:val="0"/>
          <w:color w:val="333333"/>
          <w:sz w:val="20"/>
          <w:szCs w:val="20"/>
          <w:lang w:val="en-US" w:eastAsia="en-US" w:bidi="ar-SA"/>
        </w:rPr>
        <w:t xml:space="preserve"> özniteliğini (kullanılacak veritabanının adını içeren bir dizge) uygun şekilde işlediğinizden emin olun.</w:t>
      </w:r>
    </w:p>
    <w:p w14:paraId="7AC6323E">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Örneğin, get_queryset yönteminden özel bir </w:t>
      </w:r>
      <w:r>
        <w:rPr>
          <w:rFonts w:ascii="Consolas" w:eastAsia="Consolas" w:hAnsi="Consolas" w:cs="Consolas"/>
          <w:color w:val="E74C3C"/>
          <w:sz w:val="18"/>
          <w:szCs w:val="18"/>
          <w:highlight w:val="lightGray"/>
          <w:lang w:val="en-US" w:eastAsia="en-US" w:bidi="ar-SA"/>
        </w:rPr>
        <w:t xml:space="preserve">QuerySet </w:t>
      </w:r>
      <w:r>
        <w:rPr>
          <w:rFonts w:ascii="Georgia" w:eastAsia="Georgia" w:hAnsi="Georgia" w:cs="Georgia"/>
          <w:b w:val="0"/>
          <w:bCs w:val="0"/>
          <w:i w:val="0"/>
          <w:iCs w:val="0"/>
          <w:color w:val="333333"/>
          <w:sz w:val="20"/>
          <w:szCs w:val="20"/>
          <w:lang w:val="en-US" w:eastAsia="en-US" w:bidi="ar-SA"/>
        </w:rPr>
        <w:t>sınıfı döndürmek istiyorsanız, bunu şu şekilde yapabilirsiniz: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44B4CF3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DC41AB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MyManager(models.Manager):</w:t>
            </w:r>
          </w:p>
        </w:tc>
      </w:tr>
      <w:tr w14:paraId="336E59D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86C463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get_queryset(self):</w:t>
            </w:r>
          </w:p>
        </w:tc>
      </w:tr>
      <w:tr w14:paraId="7424474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896C6A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qs = CustomQuerySet(self.model)</w:t>
            </w:r>
          </w:p>
        </w:tc>
      </w:tr>
      <w:tr w14:paraId="0920152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B959E6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if self._db is not None:</w:t>
            </w:r>
          </w:p>
        </w:tc>
      </w:tr>
      <w:tr w14:paraId="223E1AA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91F75F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qs = qs.using(self._db)</w:t>
            </w:r>
          </w:p>
        </w:tc>
      </w:tr>
      <w:tr w14:paraId="2C44EBF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13F451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qs</w:t>
            </w:r>
          </w:p>
        </w:tc>
      </w:tr>
    </w:tbl>
    <w:p w14:paraId="19A9C135">
      <w:pPr>
        <w:spacing w:before="120" w:after="120" w:line="240" w:lineRule="auto"/>
        <w:rPr>
          <w:rFonts w:ascii="Georgia" w:eastAsia="Georgia" w:hAnsi="Georgia" w:cs="Georgia"/>
          <w:color w:val="333333"/>
          <w:sz w:val="20"/>
          <w:szCs w:val="20"/>
          <w:lang w:val="en-US" w:eastAsia="en-US" w:bidi="ar-SA"/>
        </w:rPr>
      </w:pPr>
    </w:p>
    <w:p w14:paraId="11BFE793">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Django'nun yönetici arayüzünde birden fazla veritabanını gösterme</w:t>
      </w:r>
    </w:p>
    <w:p w14:paraId="6052E4DE">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Django'nun admin'i, birden fazla veritabanı için açık bir destek sunmaz. Yönlendirici zincirinizde belirtilen veritabanından farklı bir veritabanındaki bir model için bir admin arayüzü sağlamak istiyorsanız, admin'i içerik için belirli bir veritabanını kullanmaya yönlendirecek özel </w:t>
      </w:r>
      <w:r>
        <w:rPr>
          <w:rFonts w:ascii="Consolas" w:eastAsia="Consolas" w:hAnsi="Consolas" w:cs="Consolas"/>
          <w:color w:val="E74C3C"/>
          <w:sz w:val="18"/>
          <w:szCs w:val="18"/>
          <w:highlight w:val="lightGray"/>
          <w:lang w:val="en-US" w:eastAsia="en-US" w:bidi="ar-SA"/>
        </w:rPr>
        <w:t xml:space="preserve">ModelAdmin </w:t>
      </w:r>
      <w:r>
        <w:rPr>
          <w:rFonts w:ascii="Georgia" w:eastAsia="Georgia" w:hAnsi="Georgia" w:cs="Georgia"/>
          <w:b w:val="0"/>
          <w:bCs w:val="0"/>
          <w:i w:val="0"/>
          <w:iCs w:val="0"/>
          <w:color w:val="333333"/>
          <w:sz w:val="20"/>
          <w:szCs w:val="20"/>
          <w:lang w:val="en-US" w:eastAsia="en-US" w:bidi="ar-SA"/>
        </w:rPr>
        <w:t>sınıfları yazmanız gerekir.</w:t>
      </w:r>
    </w:p>
    <w:p w14:paraId="1E4B3B00">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ModelAdmin </w:t>
      </w:r>
      <w:r>
        <w:rPr>
          <w:rFonts w:ascii="Georgia" w:eastAsia="Georgia" w:hAnsi="Georgia" w:cs="Georgia"/>
          <w:b w:val="0"/>
          <w:bCs w:val="0"/>
          <w:i w:val="0"/>
          <w:iCs w:val="0"/>
          <w:color w:val="333333"/>
          <w:sz w:val="20"/>
          <w:szCs w:val="20"/>
          <w:lang w:val="en-US" w:eastAsia="en-US" w:bidi="ar-SA"/>
        </w:rPr>
        <w:t>nesneleri, çoklu veritabanı desteği için özelleştirme gerektiren aşağıdaki yöntemlere sahiptir: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67226A7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C456C9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MultiDBModelAdmin(admin.ModelAdmin):</w:t>
            </w:r>
          </w:p>
        </w:tc>
      </w:tr>
      <w:tr w14:paraId="7B78C10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6C0E57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Alternatif veritabanının adı için kullanışlı bir sabit.</w:t>
            </w:r>
          </w:p>
        </w:tc>
      </w:tr>
      <w:tr w14:paraId="19BF522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4D3830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using = "other"</w:t>
            </w:r>
          </w:p>
        </w:tc>
      </w:tr>
      <w:tr w14:paraId="5360D63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EA2113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E7478F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BD3982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save_model(self, request, obj, form, change):</w:t>
            </w:r>
          </w:p>
        </w:tc>
      </w:tr>
      <w:tr w14:paraId="488DCAF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B3B457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nesneleri 'other' veritabanına kaydetmesini söyle.</w:t>
            </w:r>
          </w:p>
        </w:tc>
      </w:tr>
      <w:tr w14:paraId="0A5638C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60D566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obj.save(using=self.using)</w:t>
            </w:r>
          </w:p>
        </w:tc>
      </w:tr>
      <w:tr w14:paraId="65E00EE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B64B65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72ECC3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80AB2A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delete_model(self, request, obj):</w:t>
            </w:r>
          </w:p>
        </w:tc>
      </w:tr>
      <w:tr w14:paraId="7DA9C7D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0D2C52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nesneleri 'diğer' veritabanından silmesini söyle</w:t>
            </w:r>
          </w:p>
        </w:tc>
      </w:tr>
      <w:tr w14:paraId="63B7611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9D42EC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obj.delete(using=self.using)</w:t>
            </w:r>
          </w:p>
        </w:tc>
      </w:tr>
      <w:tr w14:paraId="464D273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CBD7E2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A312FD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735775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get_queryset(self, request):</w:t>
            </w:r>
          </w:p>
        </w:tc>
      </w:tr>
      <w:tr w14:paraId="1335F20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98AA74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'diğer' veritabanında nesneleri aramasını söyle.</w:t>
            </w:r>
          </w:p>
        </w:tc>
      </w:tr>
      <w:tr w14:paraId="50EBC18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EB6D71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super().get_queryset(request).using(self.using)</w:t>
            </w:r>
          </w:p>
        </w:tc>
      </w:tr>
      <w:tr w14:paraId="3B06F92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07029C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9949A1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36B46B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formfield_for_foreignkey(self, db_field, request, **kwargs):</w:t>
            </w:r>
          </w:p>
        </w:tc>
      </w:tr>
      <w:tr w14:paraId="5593597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267124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'diğer' veritabanındaki bir sorguyu kullanarak ForeignKey widget'larını doldurmasını söyle.</w:t>
            </w:r>
          </w:p>
        </w:tc>
      </w:tr>
      <w:tr w14:paraId="7933A8B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C8CD24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'diğer' veritabanındaki sorguyu kullanarak doldurmasını söyle.</w:t>
            </w:r>
          </w:p>
        </w:tc>
      </w:tr>
      <w:tr w14:paraId="6950E72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448A38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super().formfield_for_foreignkey(</w:t>
            </w:r>
          </w:p>
        </w:tc>
      </w:tr>
      <w:tr w14:paraId="6F89CDD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433C77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db_field, request, using=self.using, **kwargs</w:t>
            </w:r>
          </w:p>
        </w:tc>
      </w:tr>
      <w:tr w14:paraId="1278B4B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E3D73C6">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00833CB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A55325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557540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C177BB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formfield_for_manytomany(self, db_field, request, **kwargs):</w:t>
            </w:r>
          </w:p>
        </w:tc>
      </w:tr>
      <w:tr w14:paraId="6BCD4DB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398299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'diğer' veritabanındaki bir sorguyu kullanarak ManyToMany widget'larını doldurmasını söyle</w:t>
            </w:r>
          </w:p>
        </w:tc>
      </w:tr>
      <w:tr w14:paraId="77BCED5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78E656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'diğer' veritabanında.</w:t>
            </w:r>
          </w:p>
        </w:tc>
      </w:tr>
      <w:tr w14:paraId="141C159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6DDFAA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super().formfield_for_manytomany(</w:t>
            </w:r>
          </w:p>
        </w:tc>
      </w:tr>
      <w:tr w14:paraId="6EBCBB9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3B0501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db_field, request, using=self.using, **kwargs</w:t>
            </w:r>
          </w:p>
        </w:tc>
      </w:tr>
      <w:tr w14:paraId="0F95DF6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C79C80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bl>
    <w:p w14:paraId="532EDC3E">
      <w:pPr>
        <w:spacing w:before="80" w:after="80" w:line="240" w:lineRule="auto"/>
        <w:rPr>
          <w:rFonts w:ascii="Georgia" w:eastAsia="Georgia" w:hAnsi="Georgia" w:cs="Georgia"/>
          <w:color w:val="333333"/>
          <w:sz w:val="20"/>
          <w:szCs w:val="20"/>
          <w:lang w:val="en-US" w:eastAsia="en-US" w:bidi="ar-SA"/>
        </w:rPr>
      </w:pPr>
    </w:p>
    <w:p w14:paraId="3665B50C">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 xml:space="preserve">InlineModelAdmin </w:t>
      </w:r>
      <w:r>
        <w:rPr>
          <w:rFonts w:ascii="Georgia" w:eastAsia="Georgia" w:hAnsi="Georgia" w:cs="Georgia"/>
          <w:b w:val="0"/>
          <w:bCs w:val="0"/>
          <w:i w:val="0"/>
          <w:iCs w:val="0"/>
          <w:color w:val="333333"/>
          <w:sz w:val="20"/>
          <w:szCs w:val="20"/>
          <w:lang w:val="en-US" w:eastAsia="en-US" w:bidi="ar-SA"/>
        </w:rPr>
        <w:t>nesneleri de benzer şekilde işlenebilir. Bunlar için üç özelleştirilmiş yöntem gereklidir: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0C69E4D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BA0EFA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MultiDBTabularInline(admin.TabularInline):</w:t>
            </w:r>
          </w:p>
        </w:tc>
      </w:tr>
      <w:tr w14:paraId="1713720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7B027E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using = "other"</w:t>
            </w:r>
          </w:p>
        </w:tc>
      </w:tr>
      <w:tr w14:paraId="4273FA5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566FE0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09B510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BA06C4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get_queryset(self, request):</w:t>
            </w:r>
          </w:p>
        </w:tc>
      </w:tr>
      <w:tr w14:paraId="6A3BB9D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BEB9CC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'other' veritabanında inline nesneleri aramasını söyleyin.</w:t>
            </w:r>
          </w:p>
        </w:tc>
      </w:tr>
      <w:tr w14:paraId="1885354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306596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super().get_queryset(request).using(self.using)</w:t>
            </w:r>
          </w:p>
        </w:tc>
      </w:tr>
      <w:tr w14:paraId="33DD397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762AC0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C77061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53BBE2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formfield_for_foreignkey(self, db_field, request, **kwargs):</w:t>
            </w:r>
          </w:p>
        </w:tc>
      </w:tr>
      <w:tr w14:paraId="2539C60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865A94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'diğer' veritabanındaki bir sorguyu kullanarak ForeignKey widget'larını doldurmasını söyle.</w:t>
            </w:r>
          </w:p>
        </w:tc>
      </w:tr>
      <w:tr w14:paraId="26947EB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93AB67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'diğer' veritabanında bir sorgu kullanarak.</w:t>
            </w:r>
          </w:p>
        </w:tc>
      </w:tr>
      <w:tr w14:paraId="33C06B0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F37BA1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super().formfield_for_foreignkey(</w:t>
            </w:r>
          </w:p>
        </w:tc>
      </w:tr>
      <w:tr w14:paraId="5CA297A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A7DAF7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db_field, request, using=self.using, **kwargs</w:t>
            </w:r>
          </w:p>
        </w:tc>
      </w:tr>
      <w:tr w14:paraId="1D99996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FA05A5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84835C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70B492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DD92D0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05F449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def formfield_for_manytomany(self, db_field, request, **kwargs):</w:t>
            </w:r>
          </w:p>
        </w:tc>
      </w:tr>
      <w:tr w14:paraId="523D524C">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9DB0E4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Django'ya, 'diğer' veritabanındaki bir sorguyu kullanarak ManyToMany widget'larını doldurmasını söyle</w:t>
            </w:r>
          </w:p>
        </w:tc>
      </w:tr>
      <w:tr w14:paraId="1956EFD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7AF8439">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 'diğer' veritabanında.</w:t>
            </w:r>
          </w:p>
        </w:tc>
      </w:tr>
      <w:tr w14:paraId="7955991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12C2B4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return super().formfield_for_manytomany(</w:t>
            </w:r>
          </w:p>
        </w:tc>
      </w:tr>
      <w:tr w14:paraId="33F27EE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FA736F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db_field, request, using=self.using, **kwargs</w:t>
            </w:r>
          </w:p>
        </w:tc>
      </w:tr>
      <w:tr w14:paraId="5D66385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777562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bl>
    <w:p w14:paraId="34052D1D">
      <w:pPr>
        <w:spacing w:before="80" w:after="80" w:line="240" w:lineRule="auto"/>
        <w:rPr>
          <w:rFonts w:ascii="Georgia" w:eastAsia="Georgia" w:hAnsi="Georgia" w:cs="Georgia"/>
          <w:color w:val="333333"/>
          <w:sz w:val="20"/>
          <w:szCs w:val="20"/>
          <w:lang w:val="en-US" w:eastAsia="en-US" w:bidi="ar-SA"/>
        </w:rPr>
      </w:pPr>
    </w:p>
    <w:p w14:paraId="6ACBA3F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Model yönetici tanımlarınızı yazdıktan sonra, bunları herhangi bir </w:t>
      </w:r>
      <w:r>
        <w:rPr>
          <w:rFonts w:ascii="Consolas" w:eastAsia="Consolas" w:hAnsi="Consolas" w:cs="Consolas"/>
          <w:color w:val="E74C3C"/>
          <w:sz w:val="18"/>
          <w:szCs w:val="18"/>
          <w:highlight w:val="lightGray"/>
          <w:lang w:val="en-US" w:eastAsia="en-US" w:bidi="ar-SA"/>
        </w:rPr>
        <w:t>Admin</w:t>
      </w:r>
      <w:r>
        <w:rPr>
          <w:rFonts w:ascii="Georgia" w:eastAsia="Georgia" w:hAnsi="Georgia" w:cs="Georgia"/>
          <w:b w:val="0"/>
          <w:bCs w:val="0"/>
          <w:i w:val="0"/>
          <w:iCs w:val="0"/>
          <w:color w:val="333333"/>
          <w:sz w:val="20"/>
          <w:szCs w:val="20"/>
          <w:lang w:val="en-US" w:eastAsia="en-US" w:bidi="ar-SA"/>
        </w:rPr>
        <w:t xml:space="preserve"> örneğine kaydedebilirsiniz:</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60FE8ED6">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35452DE">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django.contrib import admin</w:t>
            </w:r>
          </w:p>
        </w:tc>
      </w:tr>
      <w:tr w14:paraId="6C1B384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901B95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myapp.models import Author, Book, Publisher</w:t>
            </w:r>
          </w:p>
        </w:tc>
      </w:tr>
      <w:tr w14:paraId="68B415B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A820170">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7EBE008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2025FE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Tanımlandıkları yerden özel ModelAdmin ve TabularInline'ımızı içe aktaralım.</w:t>
            </w:r>
          </w:p>
        </w:tc>
      </w:tr>
      <w:tr w14:paraId="073ABA4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1FAFFA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myproject.admin import MultiDBModelAdmin, MultiDBTabularInline</w:t>
            </w:r>
          </w:p>
        </w:tc>
      </w:tr>
      <w:tr w14:paraId="468BDDD9">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83595F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98BCC5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964853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7AB085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22B4D2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Belirli modellerle kullanılmak üzere çoklu veritabanı yönetici nesnelerini özelleştirin.</w:t>
            </w:r>
          </w:p>
        </w:tc>
      </w:tr>
      <w:tr w14:paraId="6B7833C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E0CA1DD">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BookInline(MultiDBTabularInline):</w:t>
            </w:r>
          </w:p>
        </w:tc>
      </w:tr>
      <w:tr w14:paraId="1220C0B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D94F584">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model = Book</w:t>
            </w:r>
          </w:p>
        </w:tc>
      </w:tr>
      <w:tr w14:paraId="017CBB0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3D344AA">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5D7347B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53C342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2E340038">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4DEB3C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PublisherAdmin(MultiDBModelAdmin):</w:t>
            </w:r>
          </w:p>
        </w:tc>
      </w:tr>
      <w:tr w14:paraId="12898E6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7A44922C">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inlines = [BookInline]</w:t>
            </w:r>
          </w:p>
        </w:tc>
      </w:tr>
      <w:tr w14:paraId="6F56817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A6488FB">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3D855C6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295C065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312F62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38D37E1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admin.site.register(Author, MultiDBModelAdmin)</w:t>
            </w:r>
          </w:p>
        </w:tc>
      </w:tr>
      <w:tr w14:paraId="4FAD3C11">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6D0317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admin.site.register(Publisher, PublisherAdmin)</w:t>
            </w:r>
          </w:p>
        </w:tc>
      </w:tr>
      <w:tr w14:paraId="746C08DB">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4274FC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7BEF53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6420F5A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othersite = admin.AdminSite("othersite")</w:t>
            </w:r>
          </w:p>
        </w:tc>
      </w:tr>
      <w:tr w14:paraId="171446C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477B8A3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othersite.register(Publisher, MultiDBModelAdmin)</w:t>
            </w:r>
          </w:p>
        </w:tc>
      </w:tr>
    </w:tbl>
    <w:p w14:paraId="296D22BC">
      <w:pPr>
        <w:spacing w:before="120" w:after="120" w:line="240" w:lineRule="auto"/>
        <w:rPr>
          <w:rFonts w:ascii="Georgia" w:eastAsia="Georgia" w:hAnsi="Georgia" w:cs="Georgia"/>
          <w:color w:val="333333"/>
          <w:sz w:val="20"/>
          <w:szCs w:val="20"/>
          <w:lang w:val="en-US" w:eastAsia="en-US" w:bidi="ar-SA"/>
        </w:rPr>
      </w:pPr>
    </w:p>
    <w:p w14:paraId="36073E9F">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Birden fazla veritabanında ham imleçleri kullanma</w:t>
      </w:r>
    </w:p>
    <w:p w14:paraId="0C45A920">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Birden fazla veritabanı kullanıyorsanız, belirli bir veritabanı için bağlantı (ve imleç) elde etmek üzere </w:t>
      </w:r>
      <w:r>
        <w:rPr>
          <w:rFonts w:ascii="Consolas" w:eastAsia="Consolas" w:hAnsi="Consolas" w:cs="Consolas"/>
          <w:color w:val="E74C3C"/>
          <w:sz w:val="18"/>
          <w:szCs w:val="18"/>
          <w:highlight w:val="lightGray"/>
          <w:lang w:val="en-US" w:eastAsia="en-US" w:bidi="ar-SA"/>
        </w:rPr>
        <w:t xml:space="preserve">django.db.connections </w:t>
      </w:r>
      <w:r>
        <w:rPr>
          <w:rFonts w:ascii="Georgia" w:eastAsia="Georgia" w:hAnsi="Georgia" w:cs="Georgia"/>
          <w:b w:val="0"/>
          <w:bCs w:val="0"/>
          <w:i w:val="0"/>
          <w:iCs w:val="0"/>
          <w:color w:val="333333"/>
          <w:sz w:val="20"/>
          <w:szCs w:val="20"/>
          <w:lang w:val="en-US" w:eastAsia="en-US" w:bidi="ar-SA"/>
        </w:rPr>
        <w:t xml:space="preserve">kullanabilirsiniz. </w:t>
      </w:r>
      <w:r>
        <w:rPr>
          <w:rFonts w:ascii="Consolas" w:eastAsia="Consolas" w:hAnsi="Consolas" w:cs="Consolas"/>
          <w:color w:val="E74C3C"/>
          <w:sz w:val="18"/>
          <w:szCs w:val="18"/>
          <w:highlight w:val="lightGray"/>
          <w:lang w:val="en-US" w:eastAsia="en-US" w:bidi="ar-SA"/>
        </w:rPr>
        <w:t>django.db.connections</w:t>
      </w:r>
      <w:r>
        <w:rPr>
          <w:rFonts w:ascii="Georgia" w:eastAsia="Georgia" w:hAnsi="Georgia" w:cs="Georgia"/>
          <w:b w:val="0"/>
          <w:bCs w:val="0"/>
          <w:i w:val="0"/>
          <w:iCs w:val="0"/>
          <w:color w:val="333333"/>
          <w:sz w:val="20"/>
          <w:szCs w:val="20"/>
          <w:lang w:val="en-US" w:eastAsia="en-US" w:bidi="ar-SA"/>
        </w:rPr>
        <w:t>, takma adını kullanarak belirli bir bağlantıyı almanızı sağlayan sözlük benzeri bir nesnedir:</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34BE1BF0">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1C3B303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from django.db import connections</w:t>
            </w:r>
          </w:p>
        </w:tc>
      </w:tr>
      <w:tr w14:paraId="4E47CA1E">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290E4A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6F272FB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5257642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with connections["my_db_alias"].cursor() as cursor:</w:t>
            </w:r>
          </w:p>
        </w:tc>
      </w:tr>
      <w:tr w14:paraId="65F7103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tcPr>
          <w:p w14:paraId="051F0F7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bl>
    <w:p w14:paraId="1733B685">
      <w:pPr>
        <w:spacing w:before="120" w:after="120" w:line="240" w:lineRule="auto"/>
        <w:rPr>
          <w:rFonts w:ascii="Georgia" w:eastAsia="Georgia" w:hAnsi="Georgia" w:cs="Georgia"/>
          <w:color w:val="333333"/>
          <w:sz w:val="20"/>
          <w:szCs w:val="20"/>
          <w:lang w:val="en-US" w:eastAsia="en-US" w:bidi="ar-SA"/>
        </w:rPr>
      </w:pPr>
    </w:p>
    <w:p w14:paraId="4F2425A0">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Birden fazla veritabanının sınırlamaları</w:t>
      </w:r>
    </w:p>
    <w:p w14:paraId="658BE177">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Veritabanları arası ilişkiler</w:t>
      </w:r>
    </w:p>
    <w:p w14:paraId="6243F53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Django şu anda birden fazla veritabanını kapsayan yabancı anahtar veya çok-çok ilişkileri için herhangi bir destek sağlamamaktadır. Modelleri farklı veritabanlarına bölmek için bir yönlendirici kullandıysanız, bu modeller tarafından tanımlanan tüm yabancı anahtar ve çok-çok ilişkileri tek bir veritabanının içinde olmalıdır.</w:t>
      </w:r>
    </w:p>
    <w:p w14:paraId="3ACAEC59">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Bunun nedeni referans bütünlüğüdür. İki nesne arasındaki ilişkiyi sürdürmek için, Django'nun ilişkili nesnenin birincil anahtarının geçerli olduğunu bilmesi gerekir. Birincil anahtar ayrı bir veritabanında depolanıyorsa, birincil anahtarın geçerliliğini kolayca değerlendirmek mümkün değildir.</w:t>
      </w:r>
    </w:p>
    <w:p w14:paraId="584A42B1">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Postgres, SQLite, Oracle veya InnoDB ile MySQL kullanıyorsanız, bu durum veritabanı bütünlüğü düzeyinde uygulanır – veritabanı düzeyindeki anahtar kısıtlamaları, doğrulanamayan ilişkilerin oluşturulmasını engeller.</w:t>
      </w:r>
    </w:p>
    <w:p w14:paraId="71370046">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Ancak, MyISAM tabloları ile MySQL kullanıyorsanız, referans bütünlüğü uygulanmaz; sonuç olarak, veritabanları arası yabancı anahtarları "sahte" olarak oluşturabilirsiniz. Ancak, bu yapılandırma Django tarafından resmi olarak desteklenmez.</w:t>
      </w:r>
    </w:p>
    <w:p w14:paraId="2DDD3A69">
      <w:pPr>
        <w:spacing w:before="80" w:after="80" w:line="240" w:lineRule="auto"/>
        <w:rPr>
          <w:rFonts w:ascii="Georgia" w:eastAsia="Georgia" w:hAnsi="Georgia" w:cs="Georgia"/>
          <w:color w:val="333333"/>
          <w:sz w:val="20"/>
          <w:szCs w:val="20"/>
          <w:lang w:val="en-US" w:eastAsia="en-US" w:bidi="ar-SA"/>
        </w:rPr>
      </w:pPr>
    </w:p>
    <w:p w14:paraId="232097D1">
      <w:pPr>
        <w:pStyle w:val="Heading2"/>
        <w:keepNext w:val="0"/>
        <w:keepLines w:val="0"/>
        <w:spacing w:before="320" w:after="140" w:line="240" w:lineRule="auto"/>
        <w:ind w:left="0" w:firstLine="0"/>
        <w:rPr>
          <w:rFonts w:ascii="Verdana" w:eastAsia="Verdana" w:hAnsi="Verdana" w:cs="Verdana"/>
          <w:b/>
          <w:bCs/>
          <w:color w:val="0C4B33"/>
          <w:sz w:val="26"/>
          <w:szCs w:val="26"/>
          <w:lang w:val="en-US" w:eastAsia="en-US" w:bidi="ar-SA"/>
        </w:rPr>
      </w:pPr>
      <w:r>
        <w:rPr>
          <w:rFonts w:ascii="Verdana" w:eastAsia="Verdana" w:hAnsi="Verdana" w:cs="Verdana"/>
          <w:b/>
          <w:bCs/>
          <w:color w:val="0C4B33"/>
          <w:sz w:val="26"/>
          <w:szCs w:val="26"/>
          <w:lang w:val="en-US" w:eastAsia="en-US" w:bidi="ar-SA"/>
        </w:rPr>
        <w:t>Contrib uygulamalarının davranışı</w:t>
      </w:r>
    </w:p>
    <w:p w14:paraId="33BEDAF1">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Birkaç contrib uygulaması modeller içerir ve bazı uygulamalar diğerlerine bağımlıdır. Veritabanları arası ilişkiler imkansız olduğundan, bu durum bu modelleri veritabanları arasında nasıl bölebileceğiniz konusunda bazı kısıtlamalar yaratır:</w:t>
      </w:r>
    </w:p>
    <w:p w14:paraId="1399E2D6">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contenttypes.ContentType</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 xml:space="preserve">sessions.Session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sites.Site</w:t>
      </w:r>
      <w:r>
        <w:rPr>
          <w:rFonts w:ascii="Georgia" w:eastAsia="Georgia" w:hAnsi="Georgia" w:cs="Georgia"/>
          <w:b w:val="0"/>
          <w:bCs w:val="0"/>
          <w:i w:val="0"/>
          <w:iCs w:val="0"/>
          <w:color w:val="333333"/>
          <w:sz w:val="20"/>
          <w:szCs w:val="20"/>
          <w:lang w:val="en-US" w:eastAsia="en-US" w:bidi="ar-SA"/>
        </w:rPr>
        <w:t>'nin her biri, uygun bir yönlendirici varsa herhangi bir veritabanında depolanabilir.</w:t>
      </w:r>
    </w:p>
    <w:p w14:paraId="3A3458C1">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 xml:space="preserve">auth </w:t>
      </w:r>
      <w:r>
        <w:rPr>
          <w:rFonts w:ascii="Georgia" w:eastAsia="Georgia" w:hAnsi="Georgia" w:cs="Georgia"/>
          <w:b w:val="0"/>
          <w:bCs w:val="0"/>
          <w:i w:val="0"/>
          <w:iCs w:val="0"/>
          <w:color w:val="333333"/>
          <w:sz w:val="20"/>
          <w:szCs w:val="20"/>
          <w:lang w:val="en-US" w:eastAsia="en-US" w:bidi="ar-SA"/>
        </w:rPr>
        <w:t xml:space="preserve">modelleri — </w:t>
      </w:r>
      <w:r>
        <w:rPr>
          <w:rFonts w:ascii="Consolas" w:eastAsia="Consolas" w:hAnsi="Consolas" w:cs="Consolas"/>
          <w:color w:val="E74C3C"/>
          <w:sz w:val="18"/>
          <w:szCs w:val="18"/>
          <w:highlight w:val="lightGray"/>
          <w:lang w:val="en-US" w:eastAsia="en-US" w:bidi="ar-SA"/>
        </w:rPr>
        <w:t>User</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 xml:space="preserve">Group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 xml:space="preserve">Permission </w:t>
      </w:r>
      <w:r>
        <w:rPr>
          <w:rFonts w:ascii="Georgia" w:eastAsia="Georgia" w:hAnsi="Georgia" w:cs="Georgia"/>
          <w:b w:val="0"/>
          <w:bCs w:val="0"/>
          <w:i w:val="0"/>
          <w:iCs w:val="0"/>
          <w:color w:val="333333"/>
          <w:sz w:val="20"/>
          <w:szCs w:val="20"/>
          <w:lang w:val="en-US" w:eastAsia="en-US" w:bidi="ar-SA"/>
        </w:rPr>
        <w:t xml:space="preserve">— birbirleriyle ve </w:t>
      </w:r>
      <w:r>
        <w:rPr>
          <w:rFonts w:ascii="Consolas" w:eastAsia="Consolas" w:hAnsi="Consolas" w:cs="Consolas"/>
          <w:color w:val="E74C3C"/>
          <w:sz w:val="18"/>
          <w:szCs w:val="18"/>
          <w:highlight w:val="lightGray"/>
          <w:lang w:val="en-US" w:eastAsia="en-US" w:bidi="ar-SA"/>
        </w:rPr>
        <w:t>ContentType</w:t>
      </w:r>
      <w:r>
        <w:rPr>
          <w:rFonts w:ascii="Georgia" w:eastAsia="Georgia" w:hAnsi="Georgia" w:cs="Georgia"/>
          <w:b w:val="0"/>
          <w:bCs w:val="0"/>
          <w:i w:val="0"/>
          <w:iCs w:val="0"/>
          <w:color w:val="333333"/>
          <w:sz w:val="20"/>
          <w:szCs w:val="20"/>
          <w:lang w:val="en-US" w:eastAsia="en-US" w:bidi="ar-SA"/>
        </w:rPr>
        <w:t xml:space="preserve"> ile bağlantılıdır, bu nedenle </w:t>
      </w:r>
      <w:r>
        <w:rPr>
          <w:rFonts w:ascii="Consolas" w:eastAsia="Consolas" w:hAnsi="Consolas" w:cs="Consolas"/>
          <w:color w:val="E74C3C"/>
          <w:sz w:val="18"/>
          <w:szCs w:val="18"/>
          <w:highlight w:val="lightGray"/>
          <w:lang w:val="en-US" w:eastAsia="en-US" w:bidi="ar-SA"/>
        </w:rPr>
        <w:t>ContentType</w:t>
      </w:r>
      <w:r>
        <w:rPr>
          <w:rFonts w:ascii="Georgia" w:eastAsia="Georgia" w:hAnsi="Georgia" w:cs="Georgia"/>
          <w:b w:val="0"/>
          <w:bCs w:val="0"/>
          <w:i w:val="0"/>
          <w:iCs w:val="0"/>
          <w:color w:val="333333"/>
          <w:sz w:val="20"/>
          <w:szCs w:val="20"/>
          <w:lang w:val="en-US" w:eastAsia="en-US" w:bidi="ar-SA"/>
        </w:rPr>
        <w:t xml:space="preserve"> ile aynı veritabanında depolanmaları gerekir.</w:t>
      </w:r>
    </w:p>
    <w:p w14:paraId="2CA314E3">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admin</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auth'a</w:t>
      </w:r>
      <w:r>
        <w:rPr>
          <w:rFonts w:ascii="Georgia" w:eastAsia="Georgia" w:hAnsi="Georgia" w:cs="Georgia"/>
          <w:b w:val="0"/>
          <w:bCs w:val="0"/>
          <w:i w:val="0"/>
          <w:iCs w:val="0"/>
          <w:color w:val="333333"/>
          <w:sz w:val="20"/>
          <w:szCs w:val="20"/>
          <w:lang w:val="en-US" w:eastAsia="en-US" w:bidi="ar-SA"/>
        </w:rPr>
        <w:t xml:space="preserve"> bağlıdır, bu nedenle modelleri </w:t>
      </w:r>
      <w:r>
        <w:rPr>
          <w:rFonts w:ascii="Consolas" w:eastAsia="Consolas" w:hAnsi="Consolas" w:cs="Consolas"/>
          <w:color w:val="E74C3C"/>
          <w:sz w:val="18"/>
          <w:szCs w:val="18"/>
          <w:highlight w:val="lightGray"/>
          <w:lang w:val="en-US" w:eastAsia="en-US" w:bidi="ar-SA"/>
        </w:rPr>
        <w:t>auth</w:t>
      </w:r>
      <w:r>
        <w:rPr>
          <w:rFonts w:ascii="Georgia" w:eastAsia="Georgia" w:hAnsi="Georgia" w:cs="Georgia"/>
          <w:b w:val="0"/>
          <w:bCs w:val="0"/>
          <w:i w:val="0"/>
          <w:iCs w:val="0"/>
          <w:color w:val="333333"/>
          <w:sz w:val="20"/>
          <w:szCs w:val="20"/>
          <w:lang w:val="en-US" w:eastAsia="en-US" w:bidi="ar-SA"/>
        </w:rPr>
        <w:t xml:space="preserve"> ile aynı veritabanında olmalıdır.</w:t>
      </w:r>
    </w:p>
    <w:p w14:paraId="287797C3">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 xml:space="preserve">flatpages </w:t>
      </w:r>
      <w:r>
        <w:rPr>
          <w:rFonts w:ascii="Georgia" w:eastAsia="Georgia" w:hAnsi="Georgia" w:cs="Georgia"/>
          <w:b w:val="0"/>
          <w:bCs w:val="0"/>
          <w:i w:val="0"/>
          <w:iCs w:val="0"/>
          <w:color w:val="333333"/>
          <w:sz w:val="20"/>
          <w:szCs w:val="20"/>
          <w:lang w:val="en-US" w:eastAsia="en-US" w:bidi="ar-SA"/>
        </w:rPr>
        <w:t xml:space="preserve">ve </w:t>
      </w:r>
      <w:r>
        <w:rPr>
          <w:rFonts w:ascii="Consolas" w:eastAsia="Consolas" w:hAnsi="Consolas" w:cs="Consolas"/>
          <w:color w:val="E74C3C"/>
          <w:sz w:val="18"/>
          <w:szCs w:val="18"/>
          <w:highlight w:val="lightGray"/>
          <w:lang w:val="en-US" w:eastAsia="en-US" w:bidi="ar-SA"/>
        </w:rPr>
        <w:t>redirects</w:t>
      </w:r>
      <w:r>
        <w:rPr>
          <w:rFonts w:ascii="Georgia" w:eastAsia="Georgia" w:hAnsi="Georgia" w:cs="Georgia"/>
          <w:b w:val="0"/>
          <w:bCs w:val="0"/>
          <w:i w:val="0"/>
          <w:iCs w:val="0"/>
          <w:color w:val="333333"/>
          <w:sz w:val="20"/>
          <w:szCs w:val="20"/>
          <w:lang w:val="en-US" w:eastAsia="en-US" w:bidi="ar-SA"/>
        </w:rPr>
        <w:t xml:space="preserve">, </w:t>
      </w:r>
      <w:r>
        <w:rPr>
          <w:rFonts w:ascii="Consolas" w:eastAsia="Consolas" w:hAnsi="Consolas" w:cs="Consolas"/>
          <w:color w:val="E74C3C"/>
          <w:sz w:val="18"/>
          <w:szCs w:val="18"/>
          <w:highlight w:val="lightGray"/>
          <w:lang w:val="en-US" w:eastAsia="en-US" w:bidi="ar-SA"/>
        </w:rPr>
        <w:t>sites'e</w:t>
      </w:r>
      <w:r>
        <w:rPr>
          <w:rFonts w:ascii="Georgia" w:eastAsia="Georgia" w:hAnsi="Georgia" w:cs="Georgia"/>
          <w:b w:val="0"/>
          <w:bCs w:val="0"/>
          <w:i w:val="0"/>
          <w:iCs w:val="0"/>
          <w:color w:val="333333"/>
          <w:sz w:val="20"/>
          <w:szCs w:val="20"/>
          <w:lang w:val="en-US" w:eastAsia="en-US" w:bidi="ar-SA"/>
        </w:rPr>
        <w:t xml:space="preserve"> bağlıdır; bu nedenle modelleri </w:t>
      </w:r>
      <w:r>
        <w:rPr>
          <w:rFonts w:ascii="Consolas" w:eastAsia="Consolas" w:hAnsi="Consolas" w:cs="Consolas"/>
          <w:color w:val="E74C3C"/>
          <w:sz w:val="18"/>
          <w:szCs w:val="18"/>
          <w:highlight w:val="lightGray"/>
          <w:lang w:val="en-US" w:eastAsia="en-US" w:bidi="ar-SA"/>
        </w:rPr>
        <w:t>sites</w:t>
      </w:r>
      <w:r>
        <w:rPr>
          <w:rFonts w:ascii="Georgia" w:eastAsia="Georgia" w:hAnsi="Georgia" w:cs="Georgia"/>
          <w:b w:val="0"/>
          <w:bCs w:val="0"/>
          <w:i w:val="0"/>
          <w:iCs w:val="0"/>
          <w:color w:val="333333"/>
          <w:sz w:val="20"/>
          <w:szCs w:val="20"/>
          <w:lang w:val="en-US" w:eastAsia="en-US" w:bidi="ar-SA"/>
        </w:rPr>
        <w:t xml:space="preserve"> ile aynı veritabanında bulunmalıdır.</w:t>
      </w:r>
    </w:p>
    <w:p w14:paraId="5885DE83">
      <w:pPr>
        <w:spacing w:before="80" w:after="80" w:line="240" w:lineRule="auto"/>
        <w:rPr>
          <w:rFonts w:ascii="Georgia" w:eastAsia="Georgia" w:hAnsi="Georgia" w:cs="Georgia"/>
          <w:color w:val="333333"/>
          <w:sz w:val="20"/>
          <w:szCs w:val="20"/>
          <w:lang w:val="en-US" w:eastAsia="en-US" w:bidi="ar-SA"/>
        </w:rPr>
      </w:pPr>
    </w:p>
    <w:p w14:paraId="796588DF">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 xml:space="preserve">Buna ek olarak, bazı nesneler, </w:t>
      </w:r>
      <w:r>
        <w:rPr>
          <w:rFonts w:ascii="Consolas" w:eastAsia="Consolas" w:hAnsi="Consolas" w:cs="Consolas"/>
          <w:color w:val="E74C3C"/>
          <w:sz w:val="18"/>
          <w:szCs w:val="18"/>
          <w:highlight w:val="lightGray"/>
          <w:lang w:val="en-US" w:eastAsia="en-US" w:bidi="ar-SA"/>
        </w:rPr>
        <w:t xml:space="preserve">migrate'in </w:t>
      </w:r>
      <w:r>
        <w:rPr>
          <w:rFonts w:ascii="Georgia" w:eastAsia="Georgia" w:hAnsi="Georgia" w:cs="Georgia"/>
          <w:b w:val="0"/>
          <w:bCs w:val="0"/>
          <w:i w:val="0"/>
          <w:iCs w:val="0"/>
          <w:color w:val="333333"/>
          <w:sz w:val="20"/>
          <w:szCs w:val="20"/>
          <w:lang w:val="en-US" w:eastAsia="en-US" w:bidi="ar-SA"/>
        </w:rPr>
        <w:t>bunları veritabanında tutmak için bir tablo oluşturmasının hemen ardından otomatik olarak oluşturulur:</w:t>
      </w:r>
    </w:p>
    <w:p w14:paraId="755199CB">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Georgia" w:eastAsia="Georgia" w:hAnsi="Georgia" w:cs="Georgia"/>
          <w:b w:val="0"/>
          <w:bCs w:val="0"/>
          <w:i w:val="0"/>
          <w:iCs w:val="0"/>
          <w:color w:val="333333"/>
          <w:sz w:val="20"/>
          <w:szCs w:val="20"/>
          <w:lang w:val="en-US" w:eastAsia="en-US" w:bidi="ar-SA"/>
        </w:rPr>
        <w:t xml:space="preserve">varsayılan bir </w:t>
      </w:r>
      <w:r>
        <w:rPr>
          <w:rFonts w:ascii="Consolas" w:eastAsia="Consolas" w:hAnsi="Consolas" w:cs="Consolas"/>
          <w:color w:val="E74C3C"/>
          <w:sz w:val="18"/>
          <w:szCs w:val="18"/>
          <w:highlight w:val="lightGray"/>
          <w:lang w:val="en-US" w:eastAsia="en-US" w:bidi="ar-SA"/>
        </w:rPr>
        <w:t>Site</w:t>
      </w:r>
      <w:r>
        <w:rPr>
          <w:rFonts w:ascii="Georgia" w:eastAsia="Georgia" w:hAnsi="Georgia" w:cs="Georgia"/>
          <w:b w:val="0"/>
          <w:bCs w:val="0"/>
          <w:i w:val="0"/>
          <w:iCs w:val="0"/>
          <w:color w:val="333333"/>
          <w:sz w:val="20"/>
          <w:szCs w:val="20"/>
          <w:lang w:val="en-US" w:eastAsia="en-US" w:bidi="ar-SA"/>
        </w:rPr>
        <w:t>,</w:t>
      </w:r>
    </w:p>
    <w:p w14:paraId="4E01A595">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Georgia" w:eastAsia="Georgia" w:hAnsi="Georgia" w:cs="Georgia"/>
          <w:b w:val="0"/>
          <w:bCs w:val="0"/>
          <w:i w:val="0"/>
          <w:iCs w:val="0"/>
          <w:color w:val="333333"/>
          <w:sz w:val="20"/>
          <w:szCs w:val="20"/>
          <w:lang w:val="en-US" w:eastAsia="en-US" w:bidi="ar-SA"/>
        </w:rPr>
        <w:t xml:space="preserve">her model için bir </w:t>
      </w:r>
      <w:r>
        <w:rPr>
          <w:rFonts w:ascii="Consolas" w:eastAsia="Consolas" w:hAnsi="Consolas" w:cs="Consolas"/>
          <w:color w:val="E74C3C"/>
          <w:sz w:val="18"/>
          <w:szCs w:val="18"/>
          <w:highlight w:val="lightGray"/>
          <w:lang w:val="en-US" w:eastAsia="en-US" w:bidi="ar-SA"/>
        </w:rPr>
        <w:t xml:space="preserve">ContentType </w:t>
      </w:r>
      <w:r>
        <w:rPr>
          <w:rFonts w:ascii="Georgia" w:eastAsia="Georgia" w:hAnsi="Georgia" w:cs="Georgia"/>
          <w:b w:val="0"/>
          <w:bCs w:val="0"/>
          <w:i w:val="0"/>
          <w:iCs w:val="0"/>
          <w:color w:val="333333"/>
          <w:sz w:val="20"/>
          <w:szCs w:val="20"/>
          <w:lang w:val="en-US" w:eastAsia="en-US" w:bidi="ar-SA"/>
        </w:rPr>
        <w:t>(o veritabanında depolanmayanlar dahil),</w:t>
      </w:r>
    </w:p>
    <w:p w14:paraId="4EE6FFA1">
      <w:pPr>
        <w:spacing w:before="60" w:after="60" w:line="240" w:lineRule="auto"/>
        <w:ind w:left="480"/>
        <w:rPr>
          <w:rFonts w:ascii="Georgia" w:eastAsia="Georgia" w:hAnsi="Georgia" w:cs="Georgia"/>
          <w:color w:val="333333"/>
          <w:sz w:val="20"/>
          <w:szCs w:val="20"/>
          <w:lang w:val="en-US" w:eastAsia="en-US" w:bidi="ar-SA"/>
        </w:rPr>
      </w:pPr>
      <w:r>
        <w:rPr>
          <w:rFonts w:ascii="Georgia" w:eastAsia="Georgia" w:hAnsi="Georgia" w:cs="Georgia"/>
          <w:color w:val="333333"/>
          <w:sz w:val="20"/>
          <w:szCs w:val="20"/>
          <w:lang w:val="en-US" w:eastAsia="en-US" w:bidi="ar-SA"/>
        </w:rPr>
        <w:t xml:space="preserve">•  </w:t>
      </w:r>
      <w:r>
        <w:rPr>
          <w:rFonts w:ascii="Georgia" w:eastAsia="Georgia" w:hAnsi="Georgia" w:cs="Georgia"/>
          <w:b w:val="0"/>
          <w:bCs w:val="0"/>
          <w:i w:val="0"/>
          <w:iCs w:val="0"/>
          <w:color w:val="333333"/>
          <w:sz w:val="20"/>
          <w:szCs w:val="20"/>
          <w:lang w:val="en-US" w:eastAsia="en-US" w:bidi="ar-SA"/>
        </w:rPr>
        <w:t>her model için bir Permissions (o veritabanında depolanmayanlar dahil).</w:t>
      </w:r>
    </w:p>
    <w:p w14:paraId="18803D6D">
      <w:pPr>
        <w:spacing w:before="80" w:after="80" w:line="240" w:lineRule="auto"/>
        <w:rPr>
          <w:rFonts w:ascii="Georgia" w:eastAsia="Georgia" w:hAnsi="Georgia" w:cs="Georgia"/>
          <w:color w:val="333333"/>
          <w:sz w:val="20"/>
          <w:szCs w:val="20"/>
          <w:lang w:val="en-US" w:eastAsia="en-US" w:bidi="ar-SA"/>
        </w:rPr>
      </w:pPr>
    </w:p>
    <w:p w14:paraId="75709962">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i w:val="0"/>
          <w:iCs w:val="0"/>
          <w:color w:val="333333"/>
          <w:sz w:val="20"/>
          <w:szCs w:val="20"/>
          <w:lang w:val="en-US" w:eastAsia="en-US" w:bidi="ar-SA"/>
        </w:rPr>
        <w:t>Birden fazla veritabanının bulunduğu yaygın kurulumlarda, bu nesnelerin birden fazla veritabanında bulunması yararlı değildir. Yaygın kurulumlar arasında birincil/çoğaltma ve harici veritabanlarına bağlanma sayılabilir. Bu nedenle, bu üç modeli tek bir veritabanında senkronize etmeyi sağlayan bir veritabanı yönlendiricisi yazılması önerilir.</w:t>
      </w:r>
    </w:p>
    <w:p w14:paraId="3868ADA2">
      <w:pPr>
        <w:spacing w:before="80" w:after="8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39A281CD">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2ACC4B6E">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Uyarı</w:t>
            </w:r>
          </w:p>
          <w:p w14:paraId="0A24C8F2">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İçerik türlerini birden fazla veritabanına senkronize ediyorsanız, birincil anahtarlarının veritabanları arasında eşleşmeyebileceğini unutmayın. Bu, veri bozulmasına veya veri kaybına neden olabilir.</w:t>
            </w:r>
          </w:p>
        </w:tc>
      </w:tr>
    </w:tbl>
    <w:p w14:paraId="4F955255">
      <w:pPr>
        <w:spacing w:before="200" w:after="200" w:line="240" w:lineRule="auto"/>
        <w:rPr>
          <w:rFonts w:ascii="Georgia" w:eastAsia="Georgia" w:hAnsi="Georgia" w:cs="Georgia"/>
          <w:color w:val="333333"/>
          <w:sz w:val="20"/>
          <w:szCs w:val="20"/>
          <w:lang w:val="en-US" w:eastAsia="en-US" w:bidi="ar-SA"/>
        </w:rPr>
        <w:sectPr>
          <w:pgSz w:w="11906" w:h="16838"/>
          <w:pgMar w:top="1440" w:right="1440" w:bottom="1440" w:left="1440" w:header="0" w:footer="0" w:gutter="0"/>
          <w:pgNumType w:start="1"/>
          <w:cols w:num="1" w:space="720"/>
          <w:docGrid w:linePitch="360" w:charSpace="0"/>
        </w:sectPr>
      </w:pPr>
    </w:p>
    <w:p w14:paraId="05041266">
      <w:pPr>
        <w:pBdr>
          <w:bottom w:val="single" w:sz="4" w:space="6" w:color="0C4B33"/>
        </w:pBdr>
        <w:spacing w:before="200" w:after="300" w:line="240" w:lineRule="auto"/>
        <w:rPr>
          <w:rFonts w:ascii="Georgia" w:eastAsia="Georgia" w:hAnsi="Georgia" w:cs="Georgia"/>
          <w:color w:val="333333"/>
          <w:sz w:val="20"/>
          <w:szCs w:val="20"/>
          <w:lang w:val="en-US" w:eastAsia="en-US" w:bidi="ar-SA"/>
        </w:rPr>
      </w:pPr>
      <w:r>
        <w:rPr>
          <w:rFonts w:ascii="Verdana" w:eastAsia="Verdana" w:hAnsi="Verdana" w:cs="Verdana"/>
          <w:b/>
          <w:bCs/>
          <w:color w:val="0C4B33"/>
          <w:sz w:val="46"/>
          <w:szCs w:val="46"/>
          <w:lang w:val="en-US" w:eastAsia="en-US" w:bidi="ar-SA"/>
        </w:rPr>
        <w:t>Tablo alanları</w:t>
      </w:r>
    </w:p>
    <w:p w14:paraId="583C0AD7">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color w:val="333333"/>
          <w:sz w:val="20"/>
          <w:szCs w:val="20"/>
          <w:lang w:val="en-US" w:eastAsia="en-US" w:bidi="ar-SA"/>
        </w:rPr>
        <w:t>Veritabanı sistemlerinde performansı optimize etmek için yaygın bir paradigma, disk düzenini organize etmek için tablo alanlarının kullanılmasıdır.</w:t>
      </w:r>
    </w:p>
    <w:p w14:paraId="24582E81">
      <w:pPr>
        <w:spacing w:before="80" w:after="80" w:line="240" w:lineRule="auto"/>
        <w:rPr>
          <w:rFonts w:ascii="Georgia" w:eastAsia="Georgia" w:hAnsi="Georgia" w:cs="Georgia"/>
          <w:color w:val="333333"/>
          <w:sz w:val="20"/>
          <w:szCs w:val="20"/>
          <w:lang w:val="en-US" w:eastAsia="en-US" w:bidi="ar-SA"/>
        </w:rPr>
      </w:pPr>
    </w:p>
    <w:tbl>
      <w:tblPr>
        <w:tblStyle w:val="TableNormal"/>
        <w:tblW w:w="9200" w:type="dxa"/>
        <w:tblInd w:w="0" w:type="dxa"/>
        <w:tblBorders>
          <w:top w:val="single" w:sz="2" w:space="0" w:color="F9A825"/>
          <w:left w:val="single" w:sz="6" w:space="0" w:color="F9A825"/>
          <w:bottom w:val="single" w:sz="0" w:space="0" w:color="F9A825"/>
          <w:right w:val="single" w:sz="0" w:space="0" w:color="F9A825"/>
          <w:insideH w:val="single" w:sz="4" w:space="0" w:color="auto"/>
          <w:insideV w:val="single" w:sz="4" w:space="0" w:color="auto"/>
        </w:tblBorders>
        <w:tblCellMar>
          <w:top w:w="0" w:type="dxa"/>
          <w:left w:w="10" w:type="dxa"/>
          <w:bottom w:w="0" w:type="dxa"/>
          <w:right w:w="10" w:type="dxa"/>
        </w:tblCellMar>
      </w:tblPr>
      <w:tblGrid>
        <w:gridCol w:w="9200"/>
      </w:tblGrid>
      <w:tr w14:paraId="20FF0DE1">
        <w:tblPrEx>
          <w:tblW w:w="9200" w:type="dxa"/>
          <w:tblInd w:w="0" w:type="dxa"/>
        </w:tblPrEx>
        <w:tc>
          <w:tcPr>
            <w:tcW w:w="9200" w:type="dxa"/>
            <w:tcBorders>
              <w:top w:val="nil"/>
              <w:left w:val="nil"/>
              <w:bottom w:val="nil"/>
              <w:right w:val="nil"/>
            </w:tcBorders>
            <w:shd w:val="clear" w:color="auto" w:fill="FFF8E1"/>
            <w:tcMar>
              <w:top w:w="120" w:type="dxa"/>
              <w:left w:w="180" w:type="dxa"/>
              <w:bottom w:w="120" w:type="dxa"/>
              <w:right w:w="180" w:type="dxa"/>
            </w:tcMar>
          </w:tcPr>
          <w:p w14:paraId="25672439">
            <w:pPr>
              <w:spacing w:before="0" w:after="60" w:line="240" w:lineRule="auto"/>
              <w:rPr>
                <w:rFonts w:ascii="Georgia" w:eastAsia="Georgia" w:hAnsi="Georgia" w:cs="Georgia"/>
                <w:color w:val="333333"/>
                <w:sz w:val="20"/>
                <w:szCs w:val="20"/>
                <w:lang w:val="en-US" w:eastAsia="en-US" w:bidi="ar-SA"/>
              </w:rPr>
            </w:pPr>
            <w:r>
              <w:rPr>
                <w:rFonts w:ascii="Verdana" w:eastAsia="Verdana" w:hAnsi="Verdana" w:cs="Verdana"/>
                <w:b/>
                <w:bCs/>
                <w:color w:val="F9A825"/>
                <w:sz w:val="20"/>
                <w:szCs w:val="20"/>
                <w:lang w:val="en-US" w:eastAsia="en-US" w:bidi="ar-SA"/>
              </w:rPr>
              <w:t>Uyarı</w:t>
            </w:r>
          </w:p>
          <w:p w14:paraId="691547CE">
            <w:pPr>
              <w:spacing w:before="40" w:after="40" w:line="240" w:lineRule="auto"/>
              <w:rPr>
                <w:rFonts w:ascii="Georgia" w:eastAsia="Georgia" w:hAnsi="Georgia" w:cs="Georgia"/>
                <w:color w:val="333333"/>
                <w:sz w:val="20"/>
                <w:szCs w:val="20"/>
                <w:lang w:val="en-US" w:eastAsia="en-US" w:bidi="ar-SA"/>
              </w:rPr>
            </w:pPr>
            <w:r>
              <w:rPr>
                <w:rFonts w:ascii="Georgia" w:eastAsia="Georgia" w:hAnsi="Georgia" w:cs="Georgia"/>
                <w:color w:val="333333"/>
                <w:sz w:val="19"/>
                <w:szCs w:val="19"/>
                <w:lang w:val="en-US" w:eastAsia="en-US" w:bidi="ar-SA"/>
              </w:rPr>
              <w:t>Django, tablo alanlarını sizin adınıza oluşturmaz. Tablo alanlarının oluşturulması ve yönetilmesiyle ilgili ayrıntılar için lütfen veritabanı motorunuzun belgelerine başvurun.</w:t>
            </w:r>
          </w:p>
        </w:tc>
      </w:tr>
    </w:tbl>
    <w:p w14:paraId="476F1F8F">
      <w:pPr>
        <w:spacing w:before="120" w:after="120" w:line="240" w:lineRule="auto"/>
        <w:rPr>
          <w:rFonts w:ascii="Georgia" w:eastAsia="Georgia" w:hAnsi="Georgia" w:cs="Georgia"/>
          <w:color w:val="333333"/>
          <w:sz w:val="20"/>
          <w:szCs w:val="20"/>
          <w:lang w:val="en-US" w:eastAsia="en-US" w:bidi="ar-SA"/>
        </w:rPr>
      </w:pPr>
    </w:p>
    <w:p w14:paraId="2243BF2F">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Tablolar için tablo alanları bildirimi</w:t>
      </w:r>
    </w:p>
    <w:p w14:paraId="76EE7B8D">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color w:val="333333"/>
          <w:sz w:val="20"/>
          <w:szCs w:val="20"/>
          <w:lang w:val="en-US" w:eastAsia="en-US" w:bidi="ar-SA"/>
        </w:rPr>
        <w:t xml:space="preserve">Bir model tarafından oluşturulan tablo için, modelin </w:t>
      </w:r>
      <w:r>
        <w:rPr>
          <w:rFonts w:ascii="Consolas" w:eastAsia="Consolas" w:hAnsi="Consolas" w:cs="Consolas"/>
          <w:color w:val="E74C3C"/>
          <w:sz w:val="18"/>
          <w:szCs w:val="18"/>
          <w:highlight w:val="lightGray"/>
          <w:lang w:val="en-US" w:eastAsia="en-US" w:bidi="ar-SA"/>
        </w:rPr>
        <w:t>Meta sınıfı</w:t>
      </w:r>
      <w:r>
        <w:rPr>
          <w:rFonts w:ascii="Georgia" w:eastAsia="Georgia" w:hAnsi="Georgia" w:cs="Georgia"/>
          <w:b w:val="0"/>
          <w:bCs w:val="0"/>
          <w:color w:val="333333"/>
          <w:sz w:val="20"/>
          <w:szCs w:val="20"/>
          <w:lang w:val="en-US" w:eastAsia="en-US" w:bidi="ar-SA"/>
        </w:rPr>
        <w:t xml:space="preserve"> içinde </w:t>
      </w: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seçeneği sağlanarak bir tablo alanı belirtilebilir. Bu seçenek, modeldeki ManyToManyFields için otomatik olarak oluşturulan tabloları da etkiler.</w:t>
      </w:r>
    </w:p>
    <w:p w14:paraId="777FC3F5">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DEFAULT_TABLESPACE</w:t>
      </w:r>
      <w:r>
        <w:rPr>
          <w:rFonts w:ascii="Georgia" w:eastAsia="Georgia" w:hAnsi="Georgia" w:cs="Georgia"/>
          <w:b w:val="0"/>
          <w:bCs w:val="0"/>
          <w:color w:val="333333"/>
          <w:sz w:val="20"/>
          <w:szCs w:val="20"/>
          <w:lang w:val="en-US" w:eastAsia="en-US" w:bidi="ar-SA"/>
        </w:rPr>
        <w:t xml:space="preserve"> ayarını kullanarak </w:t>
      </w: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için bir varsayılan değer belirleyebilirsiniz. Bu, yerleşik Django uygulamaları ve kodunu kontrol edemediğiniz diğer uygulamalar için bir tablo alanı ayarlamak amacıyla kullanışlıdır.</w:t>
      </w:r>
    </w:p>
    <w:p w14:paraId="75787682">
      <w:pPr>
        <w:spacing w:before="120" w:after="120" w:line="240" w:lineRule="auto"/>
        <w:rPr>
          <w:rFonts w:ascii="Georgia" w:eastAsia="Georgia" w:hAnsi="Georgia" w:cs="Georgia"/>
          <w:color w:val="333333"/>
          <w:sz w:val="20"/>
          <w:szCs w:val="20"/>
          <w:lang w:val="en-US" w:eastAsia="en-US" w:bidi="ar-SA"/>
        </w:rPr>
      </w:pPr>
    </w:p>
    <w:p w14:paraId="3902C57E">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Dizinler için tablo alanları bildirimi</w:t>
      </w:r>
    </w:p>
    <w:p w14:paraId="030778D2">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seçeneğini bir </w:t>
      </w:r>
      <w:r>
        <w:rPr>
          <w:rFonts w:ascii="Consolas" w:eastAsia="Consolas" w:hAnsi="Consolas" w:cs="Consolas"/>
          <w:color w:val="E74C3C"/>
          <w:sz w:val="18"/>
          <w:szCs w:val="18"/>
          <w:highlight w:val="lightGray"/>
          <w:lang w:val="en-US" w:eastAsia="en-US" w:bidi="ar-SA"/>
        </w:rPr>
        <w:t>Index</w:t>
      </w:r>
      <w:r>
        <w:rPr>
          <w:rFonts w:ascii="Georgia" w:eastAsia="Georgia" w:hAnsi="Georgia" w:cs="Georgia"/>
          <w:b w:val="0"/>
          <w:bCs w:val="0"/>
          <w:color w:val="333333"/>
          <w:sz w:val="20"/>
          <w:szCs w:val="20"/>
          <w:lang w:val="en-US" w:eastAsia="en-US" w:bidi="ar-SA"/>
        </w:rPr>
        <w:t xml:space="preserve"> yapıcıya geçirerek, dizin için kullanılacak tablo alanının adını belirtebilirsiniz. Tek alanlı dizinler için, </w:t>
      </w: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seçeneğini bir </w:t>
      </w:r>
      <w:r>
        <w:rPr>
          <w:rFonts w:ascii="Consolas" w:eastAsia="Consolas" w:hAnsi="Consolas" w:cs="Consolas"/>
          <w:color w:val="E74C3C"/>
          <w:sz w:val="18"/>
          <w:szCs w:val="18"/>
          <w:highlight w:val="lightGray"/>
          <w:lang w:val="en-US" w:eastAsia="en-US" w:bidi="ar-SA"/>
        </w:rPr>
        <w:t>Field</w:t>
      </w:r>
      <w:r>
        <w:rPr>
          <w:rFonts w:ascii="Georgia" w:eastAsia="Georgia" w:hAnsi="Georgia" w:cs="Georgia"/>
          <w:b w:val="0"/>
          <w:bCs w:val="0"/>
          <w:color w:val="333333"/>
          <w:sz w:val="20"/>
          <w:szCs w:val="20"/>
          <w:lang w:val="en-US" w:eastAsia="en-US" w:bidi="ar-SA"/>
        </w:rPr>
        <w:t xml:space="preserve"> yapıcıya geçirerek, alanın sütun dizini için alternatif bir tablo alanı belirtebilirsiniz. Sütunun bir dizini yoksa, seçenek yok sayılır.</w:t>
      </w:r>
    </w:p>
    <w:p w14:paraId="17F6D41D">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DEFAULT_INDEX_TABLESPACE</w:t>
      </w:r>
      <w:r>
        <w:rPr>
          <w:rFonts w:ascii="Georgia" w:eastAsia="Georgia" w:hAnsi="Georgia" w:cs="Georgia"/>
          <w:b w:val="0"/>
          <w:bCs w:val="0"/>
          <w:color w:val="333333"/>
          <w:sz w:val="20"/>
          <w:szCs w:val="20"/>
          <w:lang w:val="en-US" w:eastAsia="en-US" w:bidi="ar-SA"/>
        </w:rPr>
        <w:t xml:space="preserve"> ayarını kullanarak </w:t>
      </w: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için bir varsayılan değer belirtebilirsiniz.</w:t>
      </w:r>
    </w:p>
    <w:p w14:paraId="6DCC242C">
      <w:pPr>
        <w:spacing w:before="100" w:after="100" w:line="240" w:lineRule="auto"/>
        <w:rPr>
          <w:rFonts w:ascii="Georgia" w:eastAsia="Georgia" w:hAnsi="Georgia" w:cs="Georgia"/>
          <w:color w:val="333333"/>
          <w:sz w:val="20"/>
          <w:szCs w:val="20"/>
          <w:lang w:val="en-US" w:eastAsia="en-US" w:bidi="ar-SA"/>
        </w:rPr>
      </w:pPr>
      <w:r>
        <w:rPr>
          <w:rFonts w:ascii="Consolas" w:eastAsia="Consolas" w:hAnsi="Consolas" w:cs="Consolas"/>
          <w:color w:val="E74C3C"/>
          <w:sz w:val="18"/>
          <w:szCs w:val="18"/>
          <w:highlight w:val="lightGray"/>
          <w:lang w:val="en-US" w:eastAsia="en-US" w:bidi="ar-SA"/>
        </w:rPr>
        <w:t>db_tablespace</w:t>
      </w:r>
      <w:r>
        <w:rPr>
          <w:rFonts w:ascii="Georgia" w:eastAsia="Georgia" w:hAnsi="Georgia" w:cs="Georgia"/>
          <w:b w:val="0"/>
          <w:bCs w:val="0"/>
          <w:color w:val="333333"/>
          <w:sz w:val="20"/>
          <w:szCs w:val="20"/>
          <w:lang w:val="en-US" w:eastAsia="en-US" w:bidi="ar-SA"/>
        </w:rPr>
        <w:t xml:space="preserve"> belirtilmezse ve </w:t>
      </w:r>
      <w:r>
        <w:rPr>
          <w:rFonts w:ascii="Consolas" w:eastAsia="Consolas" w:hAnsi="Consolas" w:cs="Consolas"/>
          <w:color w:val="E74C3C"/>
          <w:sz w:val="18"/>
          <w:szCs w:val="18"/>
          <w:highlight w:val="lightGray"/>
          <w:lang w:val="en-US" w:eastAsia="en-US" w:bidi="ar-SA"/>
        </w:rPr>
        <w:t>DEFAULT_INDEX_TABLESPACE</w:t>
      </w:r>
      <w:r>
        <w:rPr>
          <w:rFonts w:ascii="Georgia" w:eastAsia="Georgia" w:hAnsi="Georgia" w:cs="Georgia"/>
          <w:b w:val="0"/>
          <w:bCs w:val="0"/>
          <w:color w:val="333333"/>
          <w:sz w:val="20"/>
          <w:szCs w:val="20"/>
          <w:lang w:val="en-US" w:eastAsia="en-US" w:bidi="ar-SA"/>
        </w:rPr>
        <w:t xml:space="preserve"> ayarlanmamışsa, dizin tablolarla aynı tablo alanında oluşturulur.</w:t>
      </w:r>
    </w:p>
    <w:p w14:paraId="23AD1026">
      <w:pPr>
        <w:spacing w:before="120" w:after="120" w:line="240" w:lineRule="auto"/>
        <w:rPr>
          <w:rFonts w:ascii="Georgia" w:eastAsia="Georgia" w:hAnsi="Georgia" w:cs="Georgia"/>
          <w:color w:val="333333"/>
          <w:sz w:val="20"/>
          <w:szCs w:val="20"/>
          <w:lang w:val="en-US" w:eastAsia="en-US" w:bidi="ar-SA"/>
        </w:rPr>
      </w:pPr>
    </w:p>
    <w:p w14:paraId="54176A4C">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Bir örnek</w:t>
      </w:r>
    </w:p>
    <w:tbl>
      <w:tblPr>
        <w:tblStyle w:val="TableNormal"/>
        <w:tblW w:w="9200" w:type="dxa"/>
        <w:tblInd w:w="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top w:w="0" w:type="dxa"/>
          <w:left w:w="10" w:type="dxa"/>
          <w:bottom w:w="0" w:type="dxa"/>
          <w:right w:w="10" w:type="dxa"/>
        </w:tblCellMar>
      </w:tblPr>
      <w:tblGrid>
        <w:gridCol w:w="9200"/>
      </w:tblGrid>
      <w:tr w14:paraId="25DA667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906C6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class TablespaceExample(models.Model):</w:t>
            </w:r>
          </w:p>
        </w:tc>
      </w:tr>
      <w:tr w14:paraId="5365CA74">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C42B401">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name = models.CharField(max_length=30, db_index=True, db_tablespace="indexes")</w:t>
            </w:r>
          </w:p>
        </w:tc>
      </w:tr>
      <w:tr w14:paraId="3F251835">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2102DA5">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data = models.CharField(max_length=255, db_index=True)</w:t>
            </w:r>
          </w:p>
        </w:tc>
      </w:tr>
      <w:tr w14:paraId="22D49A5A">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1B7CC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shortcut = models.CharField(max_length=7)</w:t>
            </w:r>
          </w:p>
        </w:tc>
      </w:tr>
      <w:tr w14:paraId="6A0D1C43">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B89698">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edges = models.ManyToManyField(to="self", db_tablespace="indexes")</w:t>
            </w:r>
          </w:p>
        </w:tc>
      </w:tr>
      <w:tr w14:paraId="681B3ADF">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364AEF">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w:t>
            </w:r>
          </w:p>
        </w:tc>
      </w:tr>
      <w:tr w14:paraId="1CF0173D">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E480103">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class Meta:</w:t>
            </w:r>
          </w:p>
        </w:tc>
      </w:tr>
      <w:tr w14:paraId="37C43F97">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97EED2">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db_tablespace = "tables"</w:t>
            </w:r>
          </w:p>
        </w:tc>
      </w:tr>
      <w:tr w14:paraId="20C4EF42">
        <w:tblPrEx>
          <w:tblW w:w="9200" w:type="dxa"/>
          <w:tblInd w:w="0" w:type="dxa"/>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DD8777">
            <w:pPr>
              <w:spacing w:before="20" w:after="20" w:line="240" w:lineRule="auto"/>
              <w:rPr>
                <w:rFonts w:ascii="Georgia" w:eastAsia="Georgia" w:hAnsi="Georgia" w:cs="Georgia"/>
                <w:color w:val="333333"/>
                <w:sz w:val="20"/>
                <w:szCs w:val="20"/>
                <w:lang w:val="en-US" w:eastAsia="en-US" w:bidi="ar-SA"/>
              </w:rPr>
            </w:pPr>
            <w:r>
              <w:rPr>
                <w:rFonts w:ascii="Consolas" w:eastAsia="Consolas" w:hAnsi="Consolas" w:cs="Consolas"/>
                <w:color w:val="2D2D2D"/>
                <w:sz w:val="18"/>
                <w:szCs w:val="18"/>
                <w:lang w:val="en-US" w:eastAsia="en-US" w:bidi="ar-SA"/>
              </w:rPr>
              <w:t xml:space="preserve">        indexes = [models.Index(fields=["shortcut"], db_tablespace="other_indexes")]</w:t>
            </w:r>
          </w:p>
        </w:tc>
      </w:tr>
    </w:tbl>
    <w:p w14:paraId="4FA74E06">
      <w:pPr>
        <w:spacing w:before="80" w:after="80" w:line="240" w:lineRule="auto"/>
        <w:rPr>
          <w:rFonts w:ascii="Georgia" w:eastAsia="Georgia" w:hAnsi="Georgia" w:cs="Georgia"/>
          <w:color w:val="333333"/>
          <w:sz w:val="20"/>
          <w:szCs w:val="20"/>
          <w:lang w:val="en-US" w:eastAsia="en-US" w:bidi="ar-SA"/>
        </w:rPr>
      </w:pPr>
    </w:p>
    <w:p w14:paraId="3ECD1A8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color w:val="333333"/>
          <w:sz w:val="20"/>
          <w:szCs w:val="20"/>
          <w:lang w:val="en-US" w:eastAsia="en-US" w:bidi="ar-SA"/>
        </w:rPr>
        <w:t xml:space="preserve">Bu örnekte, </w:t>
      </w:r>
      <w:r>
        <w:rPr>
          <w:rFonts w:ascii="Consolas" w:eastAsia="Consolas" w:hAnsi="Consolas" w:cs="Consolas"/>
          <w:color w:val="E74C3C"/>
          <w:sz w:val="18"/>
          <w:szCs w:val="18"/>
          <w:highlight w:val="lightGray"/>
          <w:lang w:val="en-US" w:eastAsia="en-US" w:bidi="ar-SA"/>
        </w:rPr>
        <w:t>TablespaceExample</w:t>
      </w:r>
      <w:r>
        <w:rPr>
          <w:rFonts w:ascii="Georgia" w:eastAsia="Georgia" w:hAnsi="Georgia" w:cs="Georgia"/>
          <w:b w:val="0"/>
          <w:bCs w:val="0"/>
          <w:color w:val="333333"/>
          <w:sz w:val="20"/>
          <w:szCs w:val="20"/>
          <w:lang w:val="en-US" w:eastAsia="en-US" w:bidi="ar-SA"/>
        </w:rPr>
        <w:t xml:space="preserve"> modeli tarafından oluşturulan tablolar (yani model tablosu ve çok-çok tablosu) </w:t>
      </w:r>
      <w:r>
        <w:rPr>
          <w:rFonts w:ascii="Consolas" w:eastAsia="Consolas" w:hAnsi="Consolas" w:cs="Consolas"/>
          <w:color w:val="E74C3C"/>
          <w:sz w:val="18"/>
          <w:szCs w:val="18"/>
          <w:highlight w:val="lightGray"/>
          <w:lang w:val="en-US" w:eastAsia="en-US" w:bidi="ar-SA"/>
        </w:rPr>
        <w:t xml:space="preserve">tables </w:t>
      </w:r>
      <w:r>
        <w:rPr>
          <w:rFonts w:ascii="Georgia" w:eastAsia="Georgia" w:hAnsi="Georgia" w:cs="Georgia"/>
          <w:b w:val="0"/>
          <w:bCs w:val="0"/>
          <w:color w:val="333333"/>
          <w:sz w:val="20"/>
          <w:szCs w:val="20"/>
          <w:lang w:val="en-US" w:eastAsia="en-US" w:bidi="ar-SA"/>
        </w:rPr>
        <w:t xml:space="preserve">tablo alanında depolanacaktır. </w:t>
      </w:r>
      <w:r>
        <w:rPr>
          <w:rFonts w:ascii="Consolas" w:eastAsia="Consolas" w:hAnsi="Consolas" w:cs="Consolas"/>
          <w:color w:val="E74C3C"/>
          <w:sz w:val="18"/>
          <w:szCs w:val="18"/>
          <w:highlight w:val="lightGray"/>
          <w:lang w:val="en-US" w:eastAsia="en-US" w:bidi="ar-SA"/>
        </w:rPr>
        <w:t>name</w:t>
      </w:r>
      <w:r>
        <w:rPr>
          <w:rFonts w:ascii="Georgia" w:eastAsia="Georgia" w:hAnsi="Georgia" w:cs="Georgia"/>
          <w:b w:val="0"/>
          <w:bCs w:val="0"/>
          <w:color w:val="333333"/>
          <w:sz w:val="20"/>
          <w:szCs w:val="20"/>
          <w:lang w:val="en-US" w:eastAsia="en-US" w:bidi="ar-SA"/>
        </w:rPr>
        <w:t xml:space="preserve"> alanı için dizin ve çok-çok tablosundaki dizinler, </w:t>
      </w:r>
      <w:r>
        <w:rPr>
          <w:rFonts w:ascii="Consolas" w:eastAsia="Consolas" w:hAnsi="Consolas" w:cs="Consolas"/>
          <w:color w:val="E74C3C"/>
          <w:sz w:val="18"/>
          <w:szCs w:val="18"/>
          <w:highlight w:val="lightGray"/>
          <w:lang w:val="en-US" w:eastAsia="en-US" w:bidi="ar-SA"/>
        </w:rPr>
        <w:t>indexes</w:t>
      </w:r>
      <w:r>
        <w:rPr>
          <w:rFonts w:ascii="Georgia" w:eastAsia="Georgia" w:hAnsi="Georgia" w:cs="Georgia"/>
          <w:b w:val="0"/>
          <w:bCs w:val="0"/>
          <w:color w:val="333333"/>
          <w:sz w:val="20"/>
          <w:szCs w:val="20"/>
          <w:lang w:val="en-US" w:eastAsia="en-US" w:bidi="ar-SA"/>
        </w:rPr>
        <w:t xml:space="preserve"> tablo alanında depolanır. </w:t>
      </w:r>
      <w:r>
        <w:rPr>
          <w:rFonts w:ascii="Consolas" w:eastAsia="Consolas" w:hAnsi="Consolas" w:cs="Consolas"/>
          <w:color w:val="E74C3C"/>
          <w:sz w:val="18"/>
          <w:szCs w:val="18"/>
          <w:highlight w:val="lightGray"/>
          <w:lang w:val="en-US" w:eastAsia="en-US" w:bidi="ar-SA"/>
        </w:rPr>
        <w:t>data</w:t>
      </w:r>
      <w:r>
        <w:rPr>
          <w:rFonts w:ascii="Georgia" w:eastAsia="Georgia" w:hAnsi="Georgia" w:cs="Georgia"/>
          <w:b w:val="0"/>
          <w:bCs w:val="0"/>
          <w:color w:val="333333"/>
          <w:sz w:val="20"/>
          <w:szCs w:val="20"/>
          <w:lang w:val="en-US" w:eastAsia="en-US" w:bidi="ar-SA"/>
        </w:rPr>
        <w:t xml:space="preserve"> alanı da bir dizin oluşturur, ancak bunun için herhangi bir tablo alanı belirtilmediğinden, varsayılan olarak model tablo </w:t>
      </w:r>
      <w:r>
        <w:rPr>
          <w:rFonts w:ascii="Consolas" w:eastAsia="Consolas" w:hAnsi="Consolas" w:cs="Consolas"/>
          <w:color w:val="E74C3C"/>
          <w:sz w:val="18"/>
          <w:szCs w:val="18"/>
          <w:highlight w:val="lightGray"/>
          <w:lang w:val="en-US" w:eastAsia="en-US" w:bidi="ar-SA"/>
        </w:rPr>
        <w:t>alanı tables'ta</w:t>
      </w:r>
      <w:r>
        <w:rPr>
          <w:rFonts w:ascii="Georgia" w:eastAsia="Georgia" w:hAnsi="Georgia" w:cs="Georgia"/>
          <w:b w:val="0"/>
          <w:bCs w:val="0"/>
          <w:color w:val="333333"/>
          <w:sz w:val="20"/>
          <w:szCs w:val="20"/>
          <w:lang w:val="en-US" w:eastAsia="en-US" w:bidi="ar-SA"/>
        </w:rPr>
        <w:t xml:space="preserve"> depolanır. </w:t>
      </w:r>
      <w:r>
        <w:rPr>
          <w:rFonts w:ascii="Consolas" w:eastAsia="Consolas" w:hAnsi="Consolas" w:cs="Consolas"/>
          <w:color w:val="E74C3C"/>
          <w:sz w:val="18"/>
          <w:szCs w:val="18"/>
          <w:highlight w:val="lightGray"/>
          <w:lang w:val="en-US" w:eastAsia="en-US" w:bidi="ar-SA"/>
        </w:rPr>
        <w:t>shortcut</w:t>
      </w:r>
      <w:r>
        <w:rPr>
          <w:rFonts w:ascii="Georgia" w:eastAsia="Georgia" w:hAnsi="Georgia" w:cs="Georgia"/>
          <w:b w:val="0"/>
          <w:bCs w:val="0"/>
          <w:color w:val="333333"/>
          <w:sz w:val="20"/>
          <w:szCs w:val="20"/>
          <w:lang w:val="en-US" w:eastAsia="en-US" w:bidi="ar-SA"/>
        </w:rPr>
        <w:t xml:space="preserve"> alanı için dizin, </w:t>
      </w:r>
      <w:r>
        <w:rPr>
          <w:rFonts w:ascii="Consolas" w:eastAsia="Consolas" w:hAnsi="Consolas" w:cs="Consolas"/>
          <w:color w:val="E74C3C"/>
          <w:sz w:val="18"/>
          <w:szCs w:val="18"/>
          <w:highlight w:val="lightGray"/>
          <w:lang w:val="en-US" w:eastAsia="en-US" w:bidi="ar-SA"/>
        </w:rPr>
        <w:t xml:space="preserve">other_indexes </w:t>
      </w:r>
      <w:r>
        <w:rPr>
          <w:rFonts w:ascii="Georgia" w:eastAsia="Georgia" w:hAnsi="Georgia" w:cs="Georgia"/>
          <w:b w:val="0"/>
          <w:bCs w:val="0"/>
          <w:color w:val="333333"/>
          <w:sz w:val="20"/>
          <w:szCs w:val="20"/>
          <w:lang w:val="en-US" w:eastAsia="en-US" w:bidi="ar-SA"/>
        </w:rPr>
        <w:t>tablo alanında depolanır.</w:t>
      </w:r>
    </w:p>
    <w:p w14:paraId="433DE348">
      <w:pPr>
        <w:spacing w:before="120" w:after="120" w:line="240" w:lineRule="auto"/>
        <w:rPr>
          <w:rFonts w:ascii="Georgia" w:eastAsia="Georgia" w:hAnsi="Georgia" w:cs="Georgia"/>
          <w:color w:val="333333"/>
          <w:sz w:val="20"/>
          <w:szCs w:val="20"/>
          <w:lang w:val="en-US" w:eastAsia="en-US" w:bidi="ar-SA"/>
        </w:rPr>
      </w:pPr>
    </w:p>
    <w:p w14:paraId="77A78E99">
      <w:pPr>
        <w:pStyle w:val="Heading1"/>
        <w:keepNext w:val="0"/>
        <w:keepLines w:val="0"/>
        <w:pBdr>
          <w:bottom w:val="single" w:sz="2" w:space="4" w:color="0C4B33"/>
        </w:pBdr>
        <w:spacing w:before="400" w:after="200" w:line="240" w:lineRule="auto"/>
        <w:ind w:left="0" w:firstLine="0"/>
        <w:rPr>
          <w:rFonts w:ascii="Verdana" w:eastAsia="Verdana" w:hAnsi="Verdana" w:cs="Verdana"/>
          <w:b/>
          <w:bCs/>
          <w:color w:val="0C4B33"/>
          <w:sz w:val="34"/>
          <w:szCs w:val="34"/>
          <w:lang w:val="en-US" w:eastAsia="en-US" w:bidi="ar-SA"/>
        </w:rPr>
      </w:pPr>
      <w:r>
        <w:rPr>
          <w:rFonts w:ascii="Verdana" w:eastAsia="Verdana" w:hAnsi="Verdana" w:cs="Verdana"/>
          <w:b/>
          <w:bCs/>
          <w:color w:val="0C4B33"/>
          <w:sz w:val="34"/>
          <w:szCs w:val="34"/>
          <w:lang w:val="en-US" w:eastAsia="en-US" w:bidi="ar-SA"/>
        </w:rPr>
        <w:t>Veritabanı desteği</w:t>
      </w:r>
    </w:p>
    <w:p w14:paraId="282F9953">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color w:val="333333"/>
          <w:sz w:val="20"/>
          <w:szCs w:val="20"/>
          <w:lang w:val="en-US" w:eastAsia="en-US" w:bidi="ar-SA"/>
        </w:rPr>
        <w:t>PostgreSQL ve Oracle, tablo alanlarını destekler. SQLite, MariaDB ve MySQL ise desteklemez.</w:t>
      </w:r>
    </w:p>
    <w:p w14:paraId="5A05AEA2">
      <w:pPr>
        <w:spacing w:before="100" w:after="100" w:line="240" w:lineRule="auto"/>
        <w:rPr>
          <w:rFonts w:ascii="Georgia" w:eastAsia="Georgia" w:hAnsi="Georgia" w:cs="Georgia"/>
          <w:color w:val="333333"/>
          <w:sz w:val="20"/>
          <w:szCs w:val="20"/>
          <w:lang w:val="en-US" w:eastAsia="en-US" w:bidi="ar-SA"/>
        </w:rPr>
      </w:pPr>
      <w:r>
        <w:rPr>
          <w:rFonts w:ascii="Georgia" w:eastAsia="Georgia" w:hAnsi="Georgia" w:cs="Georgia"/>
          <w:b w:val="0"/>
          <w:bCs w:val="0"/>
          <w:color w:val="333333"/>
          <w:sz w:val="20"/>
          <w:szCs w:val="20"/>
          <w:lang w:val="en-US" w:eastAsia="en-US" w:bidi="ar-SA"/>
        </w:rPr>
        <w:t>Tablo alanlarını desteklemeyen bir arka uç kullandığınızda, Django tablo alanlarıyla ilgili tüm seçenekleri yok sayar.</w:t>
      </w:r>
    </w:p>
    <w:p w14:paraId="6C289035">
      <w:pPr>
        <w:spacing w:before="200" w:after="200" w:line="240" w:lineRule="auto"/>
        <w:rPr>
          <w:rFonts w:ascii="Georgia" w:eastAsia="Georgia" w:hAnsi="Georgia" w:cs="Georgia"/>
          <w:color w:val="333333"/>
          <w:sz w:val="20"/>
          <w:szCs w:val="20"/>
          <w:lang w:val="en-US" w:eastAsia="en-US" w:bidi="ar-SA"/>
        </w:rPr>
        <w:sectPr>
          <w:pgSz w:w="11906" w:h="16838"/>
          <w:pgMar w:top="1440" w:right="1440" w:bottom="1440" w:left="1440" w:header="0" w:footer="0" w:gutter="0"/>
          <w:pgNumType w:start="1"/>
          <w:cols w:num="1" w:space="720"/>
          <w:docGrid w:linePitch="360" w:charSpace="0"/>
        </w:sectPr>
      </w:pPr>
    </w:p>
    <w:p w:rsidR="00AA6B8F" w:rsidP="00AA6B8F" w14:paraId="21D7B70F" w14:textId="77777777">
      <w:pPr>
        <w:spacing w:after="0" w:line="259" w:lineRule="auto"/>
        <w:ind w:left="0" w:firstLine="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092E20"/>
          <w:kern w:val="2"/>
          <w:sz w:val="48"/>
          <w:szCs w:val="24"/>
          <w:lang w:val="tr-TR" w:eastAsia="tr-TR" w:bidi="ar-SA"/>
          <w14:ligatures w14:val="standardContextual"/>
        </w:rPr>
        <w:t>Veritabanı</w:t>
      </w:r>
      <w:r>
        <w:rPr>
          <w:rFonts w:ascii="Arial" w:eastAsia="Arial" w:hAnsi="Arial" w:cs="Arial"/>
          <w:b/>
          <w:color w:val="092E20"/>
          <w:kern w:val="2"/>
          <w:sz w:val="48"/>
          <w:szCs w:val="24"/>
          <w:lang w:val="tr-TR" w:eastAsia="tr-TR" w:bidi="ar-SA"/>
          <w14:ligatures w14:val="standardContextual"/>
        </w:rPr>
        <w:t xml:space="preserve"> Erişimi Optimizasyonu </w:t>
      </w:r>
    </w:p>
    <w:p w:rsidR="00AA6B8F" w:rsidP="00AA6B8F" w14:paraId="6B9691D0" w14:textId="77777777">
      <w:pPr>
        <w:spacing w:after="286" w:line="259" w:lineRule="auto"/>
        <w:ind w:left="60" w:firstLine="0"/>
        <w:rPr>
          <w:rFonts w:ascii="Arial" w:eastAsia="Arial" w:hAnsi="Arial" w:cs="Arial"/>
          <w:color w:val="333333"/>
          <w:kern w:val="2"/>
          <w:sz w:val="22"/>
          <w:szCs w:val="24"/>
          <w:lang w:val="tr-TR" w:eastAsia="tr-TR" w:bidi="ar-SA"/>
          <w14:ligatures w14:val="standardContextual"/>
        </w:rPr>
      </w:pPr>
      <w:r>
        <w:rPr>
          <w:rFonts w:ascii="Calibri" w:eastAsia="Calibri" w:hAnsi="Calibri" w:cs="Calibri"/>
          <w:noProof/>
          <w:color w:val="000000"/>
        </w:rPr>
        <mc:AlternateContent>
          <mc:Choice Requires="wpg">
            <w:drawing>
              <wp:inline distT="0" distB="0" distL="0" distR="0">
                <wp:extent cx="5867400" cy="12700"/>
                <wp:effectExtent l="0" t="0" r="0" b="0"/>
                <wp:docPr id="14596" name="Group 14596"/>
                <wp:cNvGraphicFramePr/>
                <a:graphic xmlns:a="http://schemas.openxmlformats.org/drawingml/2006/main">
                  <a:graphicData uri="http://schemas.microsoft.com/office/word/2010/wordprocessingGroup">
                    <wpg:wgp xmlns:wpg="http://schemas.microsoft.com/office/word/2010/wordprocessingGroup">
                      <wpg:cNvGrpSpPr/>
                      <wpg:grpSpPr>
                        <a:xfrm>
                          <a:off x="0" y="0"/>
                          <a:ext cx="5867400" cy="12700"/>
                          <a:chOff x="0" y="0"/>
                          <a:chExt cx="5867400" cy="12700"/>
                        </a:xfrm>
                      </wpg:grpSpPr>
                      <wps:wsp xmlns:wps="http://schemas.microsoft.com/office/word/2010/wordprocessingShape">
                        <wps:cNvPr id="13" name="Shape 13"/>
                        <wps:cNvSpPr/>
                        <wps:spPr>
                          <a:xfrm>
                            <a:off x="0" y="0"/>
                            <a:ext cx="5867400" cy="0"/>
                          </a:xfrm>
                          <a:custGeom>
                            <a:avLst/>
                            <a:gdLst/>
                            <a:rect l="0" t="0" r="0" b="0"/>
                            <a:pathLst>
                              <a:path fill="norm" w="5867400" stroke="1">
                                <a:moveTo>
                                  <a:pt x="0" y="0"/>
                                </a:moveTo>
                                <a:lnTo>
                                  <a:pt x="5867400" y="0"/>
                                </a:lnTo>
                              </a:path>
                            </a:pathLst>
                          </a:custGeom>
                          <a:ln w="12700">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14596" o:spid="_x0000_i1025" style="width:462pt;height:1pt;mso-wrap-distance-bottom:0;mso-wrap-distance-left:0;mso-wrap-distance-right:0;mso-wrap-distance-top:0" coordorigin="0,0" coordsize="21600,21600">
                <v:shape id="_x0000_s1026" style="width:21600;height:0;position:absolute;v-text-anchor:top" coordsize="21600,21600" path="m,l21600,e" fillcolor="this" stroked="t" strokecolor="#888" strokeweight="1pt">
                  <v:stroke joinstyle="miter"/>
                </v:shape>
              </v:group>
            </w:pict>
          </mc:Fallback>
        </mc:AlternateContent>
      </w:r>
    </w:p>
    <w:p w:rsidR="00AA6B8F" w:rsidP="00AA6B8F" w14:paraId="0A64D0D3"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Django’nun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katmanı, geliştiricilerin </w:t>
      </w:r>
      <w:r>
        <w:rPr>
          <w:rFonts w:ascii="Arial" w:eastAsia="Arial" w:hAnsi="Arial" w:cs="Arial"/>
          <w:color w:val="333333"/>
          <w:kern w:val="2"/>
          <w:sz w:val="22"/>
          <w:szCs w:val="24"/>
          <w:lang w:val="tr-TR" w:eastAsia="tr-TR" w:bidi="ar-SA"/>
          <w14:ligatures w14:val="standardContextual"/>
        </w:rPr>
        <w:t>veritabanlarından</w:t>
      </w:r>
      <w:r>
        <w:rPr>
          <w:rFonts w:ascii="Arial" w:eastAsia="Arial" w:hAnsi="Arial" w:cs="Arial"/>
          <w:color w:val="333333"/>
          <w:kern w:val="2"/>
          <w:sz w:val="22"/>
          <w:szCs w:val="24"/>
          <w:lang w:val="tr-TR" w:eastAsia="tr-TR" w:bidi="ar-SA"/>
          <w14:ligatures w14:val="standardContextual"/>
        </w:rPr>
        <w:t xml:space="preserve"> en iyi şekilde yararlanmalarına yardımcı olmak için çeşitli yollar sunar. Bu doküman, ilgili </w:t>
      </w:r>
      <w:r>
        <w:rPr>
          <w:rFonts w:ascii="Arial" w:eastAsia="Arial" w:hAnsi="Arial" w:cs="Arial"/>
          <w:color w:val="333333"/>
          <w:kern w:val="2"/>
          <w:sz w:val="22"/>
          <w:szCs w:val="24"/>
          <w:lang w:val="tr-TR" w:eastAsia="tr-TR" w:bidi="ar-SA"/>
          <w14:ligatures w14:val="standardContextual"/>
        </w:rPr>
        <w:t>dökümantasyonlara</w:t>
      </w:r>
      <w:r>
        <w:rPr>
          <w:rFonts w:ascii="Arial" w:eastAsia="Arial" w:hAnsi="Arial" w:cs="Arial"/>
          <w:color w:val="333333"/>
          <w:kern w:val="2"/>
          <w:sz w:val="22"/>
          <w:szCs w:val="24"/>
          <w:lang w:val="tr-TR" w:eastAsia="tr-TR" w:bidi="ar-SA"/>
          <w14:ligatures w14:val="standardContextual"/>
        </w:rPr>
        <w:t xml:space="preserve"> olan bağlantıları bir araya getirir ve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kullanımınızı optimize etmeye çalışırken atmanız gereken adımları özetleyen çeşitli başlıklar altında organize edilmiş ipuçları sunar. </w:t>
      </w:r>
    </w:p>
    <w:p w:rsidR="00AA6B8F" w:rsidP="00AA6B8F" w14:paraId="58ABF6A8"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Önce </w:t>
      </w:r>
      <w:r>
        <w:rPr>
          <w:rFonts w:ascii="Aptos Display" w:hAnsi="Aptos Display" w:eastAsiaTheme="majorEastAsia" w:cstheme="majorBidi"/>
          <w:color w:val="0F4761" w:themeShade="BF"/>
          <w:kern w:val="2"/>
          <w:sz w:val="40"/>
          <w:szCs w:val="40"/>
          <w:lang w:val="tr-TR" w:eastAsia="tr-TR" w:bidi="ar-SA"/>
          <w14:ligatures w14:val="standardContextual"/>
        </w:rPr>
        <w:t>Profiling</w:t>
      </w:r>
      <w:r>
        <w:rPr>
          <w:rFonts w:ascii="Aptos Display" w:hAnsi="Aptos Display" w:eastAsiaTheme="majorEastAsia" w:cstheme="majorBidi"/>
          <w:color w:val="0F4761" w:themeShade="BF"/>
          <w:kern w:val="2"/>
          <w:sz w:val="40"/>
          <w:szCs w:val="40"/>
          <w:lang w:val="tr-TR" w:eastAsia="tr-TR" w:bidi="ar-SA"/>
          <w14:ligatures w14:val="standardContextual"/>
        </w:rPr>
        <w:t xml:space="preserve"> Yapın </w:t>
      </w:r>
    </w:p>
    <w:p w:rsidR="00AA6B8F" w:rsidP="00AA6B8F" w14:paraId="58227A39"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Genel programlama pratiği olarak, bu durumun söylenmesine bile gerek yoktur. Hangi </w:t>
      </w:r>
      <w:r>
        <w:rPr>
          <w:rFonts w:ascii="Arial" w:eastAsia="Arial" w:hAnsi="Arial" w:cs="Arial"/>
          <w:color w:val="333333"/>
          <w:kern w:val="2"/>
          <w:sz w:val="22"/>
          <w:szCs w:val="24"/>
          <w:lang w:val="tr-TR" w:eastAsia="tr-TR" w:bidi="ar-SA"/>
          <w14:ligatures w14:val="standardContextual"/>
        </w:rPr>
        <w:t>query'leri</w:t>
      </w:r>
      <w:r>
        <w:rPr>
          <w:rFonts w:ascii="Arial" w:eastAsia="Arial" w:hAnsi="Arial" w:cs="Arial"/>
          <w:color w:val="333333"/>
          <w:kern w:val="2"/>
          <w:sz w:val="22"/>
          <w:szCs w:val="24"/>
          <w:lang w:val="tr-TR" w:eastAsia="tr-TR" w:bidi="ar-SA"/>
          <w14:ligatures w14:val="standardContextual"/>
        </w:rPr>
        <w:t xml:space="preserve"> yaptığınızı ve bunların size maliyetinin ne olduğunu bulun. Belirli </w:t>
      </w:r>
      <w:r>
        <w:rPr>
          <w:rFonts w:ascii="Arial" w:eastAsia="Arial" w:hAnsi="Arial" w:cs="Arial"/>
          <w:color w:val="333333"/>
          <w:kern w:val="2"/>
          <w:sz w:val="22"/>
          <w:szCs w:val="24"/>
          <w:lang w:val="tr-TR" w:eastAsia="tr-TR" w:bidi="ar-SA"/>
          <w14:ligatures w14:val="standardContextual"/>
        </w:rPr>
        <w:t>QuerySet'lerin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veritabanınız</w:t>
      </w:r>
      <w:r>
        <w:rPr>
          <w:rFonts w:ascii="Arial" w:eastAsia="Arial" w:hAnsi="Arial" w:cs="Arial"/>
          <w:color w:val="333333"/>
          <w:kern w:val="2"/>
          <w:sz w:val="22"/>
          <w:szCs w:val="24"/>
          <w:lang w:val="tr-TR" w:eastAsia="tr-TR" w:bidi="ar-SA"/>
          <w14:ligatures w14:val="standardContextual"/>
        </w:rPr>
        <w:t xml:space="preserve"> tarafından nasıl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edildiğini anlamak için </w:t>
      </w:r>
      <w:r>
        <w:rPr>
          <w:rFonts w:ascii="Arial" w:eastAsia="Arial" w:hAnsi="Arial" w:cs="Arial"/>
          <w:color w:val="333333"/>
          <w:kern w:val="2"/>
          <w:sz w:val="22"/>
          <w:szCs w:val="24"/>
          <w:lang w:val="tr-TR" w:eastAsia="tr-TR" w:bidi="ar-SA"/>
          <w14:ligatures w14:val="standardContextual"/>
        </w:rPr>
        <w:t>QuerySet.explain</w:t>
      </w:r>
      <w:r>
        <w:rPr>
          <w:rFonts w:ascii="Arial" w:eastAsia="Arial" w:hAnsi="Arial" w:cs="Arial"/>
          <w:color w:val="333333"/>
          <w:kern w:val="2"/>
          <w:sz w:val="22"/>
          <w:szCs w:val="24"/>
          <w:lang w:val="tr-TR" w:eastAsia="tr-TR" w:bidi="ar-SA"/>
          <w14:ligatures w14:val="standardContextual"/>
        </w:rPr>
        <w:t xml:space="preserve">() kullanın. Ayrıca, </w:t>
      </w:r>
      <w:r>
        <w:rPr>
          <w:rFonts w:ascii="Arial" w:eastAsia="Arial" w:hAnsi="Arial" w:cs="Arial"/>
          <w:color w:val="333333"/>
          <w:kern w:val="2"/>
          <w:sz w:val="22"/>
          <w:szCs w:val="24"/>
          <w:lang w:val="tr-TR" w:eastAsia="tr-TR" w:bidi="ar-SA"/>
          <w14:ligatures w14:val="standardContextual"/>
        </w:rPr>
        <w:t>django-debug-toolbar</w:t>
      </w:r>
      <w:r>
        <w:rPr>
          <w:rFonts w:ascii="Arial" w:eastAsia="Arial" w:hAnsi="Arial" w:cs="Arial"/>
          <w:color w:val="333333"/>
          <w:kern w:val="2"/>
          <w:sz w:val="22"/>
          <w:szCs w:val="24"/>
          <w:lang w:val="tr-TR" w:eastAsia="tr-TR" w:bidi="ar-SA"/>
          <w14:ligatures w14:val="standardContextual"/>
        </w:rPr>
        <w:t xml:space="preserve"> gibi harici bir proje veya </w:t>
      </w:r>
      <w:r>
        <w:rPr>
          <w:rFonts w:ascii="Arial" w:eastAsia="Arial" w:hAnsi="Arial" w:cs="Arial"/>
          <w:color w:val="333333"/>
          <w:kern w:val="2"/>
          <w:sz w:val="22"/>
          <w:szCs w:val="24"/>
          <w:lang w:val="tr-TR" w:eastAsia="tr-TR" w:bidi="ar-SA"/>
          <w14:ligatures w14:val="standardContextual"/>
        </w:rPr>
        <w:t>veritabanınızı</w:t>
      </w:r>
      <w:r>
        <w:rPr>
          <w:rFonts w:ascii="Arial" w:eastAsia="Arial" w:hAnsi="Arial" w:cs="Arial"/>
          <w:color w:val="333333"/>
          <w:kern w:val="2"/>
          <w:sz w:val="22"/>
          <w:szCs w:val="24"/>
          <w:lang w:val="tr-TR" w:eastAsia="tr-TR" w:bidi="ar-SA"/>
          <w14:ligatures w14:val="standardContextual"/>
        </w:rPr>
        <w:t xml:space="preserve"> doğrudan izleyen bir araç kullanmak isteyebilirsiniz. </w:t>
      </w:r>
    </w:p>
    <w:p w:rsidR="00AA6B8F" w:rsidP="00AA6B8F" w14:paraId="3DB7CBD3"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Gereksinimlerinize bağlı olarak hız, bellek veya her ikisi için de optimizasyon yapıyor olabileceğinizi unutmayın. Bazen birini optimize etmek diğeri için zararlı olabilir, ancak bazen birbirlerine yardımcı olurlar. Ayrıca,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process'i</w:t>
      </w:r>
      <w:r>
        <w:rPr>
          <w:rFonts w:ascii="Arial" w:eastAsia="Arial" w:hAnsi="Arial" w:cs="Arial"/>
          <w:color w:val="333333"/>
          <w:kern w:val="2"/>
          <w:sz w:val="22"/>
          <w:szCs w:val="24"/>
          <w:lang w:val="tr-TR" w:eastAsia="tr-TR" w:bidi="ar-SA"/>
          <w14:ligatures w14:val="standardContextual"/>
        </w:rPr>
        <w:t xml:space="preserve"> tarafından yapılan iş, Python </w:t>
      </w:r>
      <w:r>
        <w:rPr>
          <w:rFonts w:ascii="Arial" w:eastAsia="Arial" w:hAnsi="Arial" w:cs="Arial"/>
          <w:color w:val="333333"/>
          <w:kern w:val="2"/>
          <w:sz w:val="22"/>
          <w:szCs w:val="24"/>
          <w:lang w:val="tr-TR" w:eastAsia="tr-TR" w:bidi="ar-SA"/>
          <w14:ligatures w14:val="standardContextual"/>
        </w:rPr>
        <w:t>process'inizde</w:t>
      </w:r>
      <w:r>
        <w:rPr>
          <w:rFonts w:ascii="Arial" w:eastAsia="Arial" w:hAnsi="Arial" w:cs="Arial"/>
          <w:color w:val="333333"/>
          <w:kern w:val="2"/>
          <w:sz w:val="22"/>
          <w:szCs w:val="24"/>
          <w:lang w:val="tr-TR" w:eastAsia="tr-TR" w:bidi="ar-SA"/>
          <w14:ligatures w14:val="standardContextual"/>
        </w:rPr>
        <w:t xml:space="preserve"> yapılan aynı miktardaki iş ile aynı maliyete (sizin için) sahip olmayabilir. Önceliklerinizin ne olduğuna, dengenin nerede olması gerektiğine karar vermek ve uygulamanıza ve sunucunuza bağlı olacağı için tüm bunları gerektiği gibi profile etmek size kalmıştır. </w:t>
      </w:r>
    </w:p>
    <w:p w:rsidR="00AA6B8F" w:rsidP="00AA6B8F" w14:paraId="4F1345CD"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Aşağıdakilerin tümünde, her değişiklikten sonra, değişikliğin bir fayda sağladığından ve kodunuzun okunabilirliğindeki azalmaya değecek kadar büyük bir fayda sağladığından emin olmak için profil oluşturmayı unutmayın. Aşağıdaki tüm öneriler, sizin koşullarınızda genel ilkenin geçerli olmayabileceği veya hatta tam tersinin geçerli olabileceği uyarısıyla birlikte sunulmaktadır. </w:t>
      </w:r>
    </w:p>
    <w:p w:rsidR="00AA6B8F" w:rsidP="00AA6B8F" w14:paraId="3169B5BF"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Standart DB Optimizasyon Tekniklerini Kullanın </w:t>
      </w:r>
    </w:p>
    <w:p w:rsidR="00AA6B8F" w:rsidP="00AA6B8F" w14:paraId="3F6E25EC" w14:textId="77777777">
      <w:pPr>
        <w:spacing w:after="4"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Bunlar şunları içerir: </w:t>
      </w:r>
    </w:p>
    <w:p w:rsidR="00AA6B8F" w:rsidP="00AA6B8F" w14:paraId="7FB197C9" w14:textId="77777777">
      <w:pPr>
        <w:numPr>
          <w:ilvl w:val="0"/>
          <w:numId w:val="6"/>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Indexes</w:t>
      </w:r>
      <w:r>
        <w:rPr>
          <w:rFonts w:ascii="Arial" w:eastAsia="Arial" w:hAnsi="Arial" w:cs="Arial"/>
          <w:b/>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Profiling</w:t>
      </w:r>
      <w:r>
        <w:rPr>
          <w:rFonts w:ascii="Arial" w:eastAsia="Arial" w:hAnsi="Arial" w:cs="Arial"/>
          <w:color w:val="333333"/>
          <w:kern w:val="2"/>
          <w:sz w:val="22"/>
          <w:szCs w:val="24"/>
          <w:lang w:val="tr-TR" w:eastAsia="tr-TR" w:bidi="ar-SA"/>
          <w14:ligatures w14:val="standardContextual"/>
        </w:rPr>
        <w:t xml:space="preserve"> yaparak hangi </w:t>
      </w:r>
      <w:r>
        <w:rPr>
          <w:rFonts w:ascii="Arial" w:eastAsia="Arial" w:hAnsi="Arial" w:cs="Arial"/>
          <w:color w:val="333333"/>
          <w:kern w:val="2"/>
          <w:sz w:val="22"/>
          <w:szCs w:val="24"/>
          <w:lang w:val="tr-TR" w:eastAsia="tr-TR" w:bidi="ar-SA"/>
          <w14:ligatures w14:val="standardContextual"/>
        </w:rPr>
        <w:t>index'lerin</w:t>
      </w:r>
      <w:r>
        <w:rPr>
          <w:rFonts w:ascii="Arial" w:eastAsia="Arial" w:hAnsi="Arial" w:cs="Arial"/>
          <w:color w:val="333333"/>
          <w:kern w:val="2"/>
          <w:sz w:val="22"/>
          <w:szCs w:val="24"/>
          <w:lang w:val="tr-TR" w:eastAsia="tr-TR" w:bidi="ar-SA"/>
          <w14:ligatures w14:val="standardContextual"/>
        </w:rPr>
        <w:t xml:space="preserve"> eklenmesi gerektiğini belirledikten sonra bu bir numaralı önceliktir. Bunları </w:t>
      </w:r>
      <w:r>
        <w:rPr>
          <w:rFonts w:ascii="Arial" w:eastAsia="Arial" w:hAnsi="Arial" w:cs="Arial"/>
          <w:color w:val="333333"/>
          <w:kern w:val="2"/>
          <w:sz w:val="22"/>
          <w:szCs w:val="24"/>
          <w:lang w:val="tr-TR" w:eastAsia="tr-TR" w:bidi="ar-SA"/>
          <w14:ligatures w14:val="standardContextual"/>
        </w:rPr>
        <w:t>Django'dan</w:t>
      </w:r>
      <w:r>
        <w:rPr>
          <w:rFonts w:ascii="Arial" w:eastAsia="Arial" w:hAnsi="Arial" w:cs="Arial"/>
          <w:color w:val="333333"/>
          <w:kern w:val="2"/>
          <w:sz w:val="22"/>
          <w:szCs w:val="24"/>
          <w:lang w:val="tr-TR" w:eastAsia="tr-TR" w:bidi="ar-SA"/>
          <w14:ligatures w14:val="standardContextual"/>
        </w:rPr>
        <w:t xml:space="preserve"> eklemek için </w:t>
      </w:r>
      <w:r>
        <w:rPr>
          <w:rFonts w:ascii="Arial" w:eastAsia="Arial" w:hAnsi="Arial" w:cs="Arial"/>
          <w:color w:val="333333"/>
          <w:kern w:val="2"/>
          <w:sz w:val="22"/>
          <w:szCs w:val="24"/>
          <w:lang w:val="tr-TR" w:eastAsia="tr-TR" w:bidi="ar-SA"/>
          <w14:ligatures w14:val="standardContextual"/>
        </w:rPr>
        <w:t>Meta.indexes</w:t>
      </w:r>
      <w:r>
        <w:rPr>
          <w:rFonts w:ascii="Arial" w:eastAsia="Arial" w:hAnsi="Arial" w:cs="Arial"/>
          <w:color w:val="333333"/>
          <w:kern w:val="2"/>
          <w:sz w:val="22"/>
          <w:szCs w:val="24"/>
          <w:lang w:val="tr-TR" w:eastAsia="tr-TR" w:bidi="ar-SA"/>
          <w14:ligatures w14:val="standardContextual"/>
        </w:rPr>
        <w:t xml:space="preserve"> veya </w:t>
      </w:r>
      <w:r>
        <w:rPr>
          <w:rFonts w:ascii="Arial" w:eastAsia="Arial" w:hAnsi="Arial" w:cs="Arial"/>
          <w:color w:val="333333"/>
          <w:kern w:val="2"/>
          <w:sz w:val="22"/>
          <w:szCs w:val="24"/>
          <w:lang w:val="tr-TR" w:eastAsia="tr-TR" w:bidi="ar-SA"/>
          <w14:ligatures w14:val="standardContextual"/>
        </w:rPr>
        <w:t>Field.db_index</w:t>
      </w:r>
      <w:r>
        <w:rPr>
          <w:rFonts w:ascii="Arial" w:eastAsia="Arial" w:hAnsi="Arial" w:cs="Arial"/>
          <w:color w:val="333333"/>
          <w:kern w:val="2"/>
          <w:sz w:val="22"/>
          <w:szCs w:val="24"/>
          <w:lang w:val="tr-TR" w:eastAsia="tr-TR" w:bidi="ar-SA"/>
          <w14:ligatures w14:val="standardContextual"/>
        </w:rPr>
        <w:t xml:space="preserve"> kullanın. </w:t>
      </w:r>
      <w:r>
        <w:rPr>
          <w:rFonts w:ascii="Arial" w:eastAsia="Arial" w:hAnsi="Arial" w:cs="Arial"/>
          <w:color w:val="333333"/>
          <w:kern w:val="2"/>
          <w:sz w:val="22"/>
          <w:szCs w:val="24"/>
          <w:lang w:val="tr-TR" w:eastAsia="tr-TR" w:bidi="ar-SA"/>
          <w14:ligatures w14:val="standardContextual"/>
        </w:rPr>
        <w:t>filter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exclude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order_by</w:t>
      </w:r>
      <w:r>
        <w:rPr>
          <w:rFonts w:ascii="Arial" w:eastAsia="Arial" w:hAnsi="Arial" w:cs="Arial"/>
          <w:color w:val="333333"/>
          <w:kern w:val="2"/>
          <w:sz w:val="22"/>
          <w:szCs w:val="24"/>
          <w:lang w:val="tr-TR" w:eastAsia="tr-TR" w:bidi="ar-SA"/>
          <w14:ligatures w14:val="standardContextual"/>
        </w:rPr>
        <w:t xml:space="preserve">() vb. kullanarak sıkça sorguladığınız </w:t>
      </w:r>
      <w:r>
        <w:rPr>
          <w:rFonts w:ascii="Arial" w:eastAsia="Arial" w:hAnsi="Arial" w:cs="Arial"/>
          <w:color w:val="333333"/>
          <w:kern w:val="2"/>
          <w:sz w:val="22"/>
          <w:szCs w:val="24"/>
          <w:lang w:val="tr-TR" w:eastAsia="tr-TR" w:bidi="ar-SA"/>
          <w14:ligatures w14:val="standardContextual"/>
        </w:rPr>
        <w:t>field'lara</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index</w:t>
      </w:r>
      <w:r>
        <w:rPr>
          <w:rFonts w:ascii="Arial" w:eastAsia="Arial" w:hAnsi="Arial" w:cs="Arial"/>
          <w:color w:val="333333"/>
          <w:kern w:val="2"/>
          <w:sz w:val="22"/>
          <w:szCs w:val="24"/>
          <w:lang w:val="tr-TR" w:eastAsia="tr-TR" w:bidi="ar-SA"/>
          <w14:ligatures w14:val="standardContextual"/>
        </w:rPr>
        <w:t xml:space="preserve"> eklemeyi düşünün, çünkü </w:t>
      </w:r>
      <w:r>
        <w:rPr>
          <w:rFonts w:ascii="Arial" w:eastAsia="Arial" w:hAnsi="Arial" w:cs="Arial"/>
          <w:color w:val="333333"/>
          <w:kern w:val="2"/>
          <w:sz w:val="22"/>
          <w:szCs w:val="24"/>
          <w:lang w:val="tr-TR" w:eastAsia="tr-TR" w:bidi="ar-SA"/>
          <w14:ligatures w14:val="standardContextual"/>
        </w:rPr>
        <w:t>index'ler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lookup</w:t>
      </w:r>
      <w:r>
        <w:rPr>
          <w:rFonts w:ascii="Arial" w:eastAsia="Arial" w:hAnsi="Arial" w:cs="Arial"/>
          <w:color w:val="333333"/>
          <w:kern w:val="2"/>
          <w:sz w:val="22"/>
          <w:szCs w:val="24"/>
          <w:lang w:val="tr-TR" w:eastAsia="tr-TR" w:bidi="ar-SA"/>
          <w14:ligatures w14:val="standardContextual"/>
        </w:rPr>
        <w:t xml:space="preserve"> işlemlerini hızlandırmaya yardımcı olabilir. En iyi </w:t>
      </w:r>
      <w:r>
        <w:rPr>
          <w:rFonts w:ascii="Arial" w:eastAsia="Arial" w:hAnsi="Arial" w:cs="Arial"/>
          <w:color w:val="333333"/>
          <w:kern w:val="2"/>
          <w:sz w:val="22"/>
          <w:szCs w:val="24"/>
          <w:lang w:val="tr-TR" w:eastAsia="tr-TR" w:bidi="ar-SA"/>
          <w14:ligatures w14:val="standardContextual"/>
        </w:rPr>
        <w:t>index'leri</w:t>
      </w:r>
      <w:r>
        <w:rPr>
          <w:rFonts w:ascii="Arial" w:eastAsia="Arial" w:hAnsi="Arial" w:cs="Arial"/>
          <w:color w:val="333333"/>
          <w:kern w:val="2"/>
          <w:sz w:val="22"/>
          <w:szCs w:val="24"/>
          <w:lang w:val="tr-TR" w:eastAsia="tr-TR" w:bidi="ar-SA"/>
          <w14:ligatures w14:val="standardContextual"/>
        </w:rPr>
        <w:t xml:space="preserve"> belirlemenin, özel uygulamanıza bağlı karmaşık ve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özgü bir konu olduğunu unutmayın. Bir </w:t>
      </w:r>
      <w:r>
        <w:rPr>
          <w:rFonts w:ascii="Arial" w:eastAsia="Arial" w:hAnsi="Arial" w:cs="Arial"/>
          <w:color w:val="333333"/>
          <w:kern w:val="2"/>
          <w:sz w:val="22"/>
          <w:szCs w:val="24"/>
          <w:lang w:val="tr-TR" w:eastAsia="tr-TR" w:bidi="ar-SA"/>
          <w14:ligatures w14:val="standardContextual"/>
        </w:rPr>
        <w:t>index'i</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maintain</w:t>
      </w:r>
      <w:r>
        <w:rPr>
          <w:rFonts w:ascii="Arial" w:eastAsia="Arial" w:hAnsi="Arial" w:cs="Arial"/>
          <w:color w:val="333333"/>
          <w:kern w:val="2"/>
          <w:sz w:val="22"/>
          <w:szCs w:val="24"/>
          <w:lang w:val="tr-TR" w:eastAsia="tr-TR" w:bidi="ar-SA"/>
          <w14:ligatures w14:val="standardContextual"/>
        </w:rPr>
        <w:t xml:space="preserve"> etmenin getirdiği </w:t>
      </w:r>
      <w:r>
        <w:rPr>
          <w:rFonts w:ascii="Arial" w:eastAsia="Arial" w:hAnsi="Arial" w:cs="Arial"/>
          <w:color w:val="333333"/>
          <w:kern w:val="2"/>
          <w:sz w:val="22"/>
          <w:szCs w:val="24"/>
          <w:lang w:val="tr-TR" w:eastAsia="tr-TR" w:bidi="ar-SA"/>
          <w14:ligatures w14:val="standardContextual"/>
        </w:rPr>
        <w:t>overhead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hızındaki herhangi bir kazançtan daha ağır basabilir. </w:t>
      </w:r>
    </w:p>
    <w:p w:rsidR="00AA6B8F" w:rsidP="00AA6B8F" w14:paraId="5B18FE0B" w14:textId="77777777">
      <w:pPr>
        <w:numPr>
          <w:ilvl w:val="0"/>
          <w:numId w:val="6"/>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 xml:space="preserve">Uygun </w:t>
      </w:r>
      <w:r>
        <w:rPr>
          <w:rFonts w:ascii="Arial" w:eastAsia="Arial" w:hAnsi="Arial" w:cs="Arial"/>
          <w:b/>
          <w:color w:val="333333"/>
          <w:kern w:val="2"/>
          <w:sz w:val="22"/>
          <w:szCs w:val="24"/>
          <w:lang w:val="tr-TR" w:eastAsia="tr-TR" w:bidi="ar-SA"/>
          <w14:ligatures w14:val="standardContextual"/>
        </w:rPr>
        <w:t>field</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type</w:t>
      </w:r>
      <w:r>
        <w:rPr>
          <w:rFonts w:ascii="Arial" w:eastAsia="Arial" w:hAnsi="Arial" w:cs="Arial"/>
          <w:b/>
          <w:color w:val="333333"/>
          <w:kern w:val="2"/>
          <w:sz w:val="22"/>
          <w:szCs w:val="24"/>
          <w:lang w:val="tr-TR" w:eastAsia="tr-TR" w:bidi="ar-SA"/>
          <w14:ligatures w14:val="standardContextual"/>
        </w:rPr>
        <w:t xml:space="preserve"> kullanımı. </w:t>
      </w:r>
    </w:p>
    <w:p w:rsidR="00AA6B8F" w:rsidP="00AA6B8F" w14:paraId="68D6C7EE"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Yukarıda listelenenleri yaptığınızı varsayacağız. Bu belgenin geri kalanı, </w:t>
      </w:r>
      <w:r>
        <w:rPr>
          <w:rFonts w:ascii="Arial" w:eastAsia="Arial" w:hAnsi="Arial" w:cs="Arial"/>
          <w:color w:val="333333"/>
          <w:kern w:val="2"/>
          <w:sz w:val="22"/>
          <w:szCs w:val="24"/>
          <w:lang w:val="tr-TR" w:eastAsia="tr-TR" w:bidi="ar-SA"/>
          <w14:ligatures w14:val="standardContextual"/>
        </w:rPr>
        <w:t>Django'yu</w:t>
      </w:r>
      <w:r>
        <w:rPr>
          <w:rFonts w:ascii="Arial" w:eastAsia="Arial" w:hAnsi="Arial" w:cs="Arial"/>
          <w:color w:val="333333"/>
          <w:kern w:val="2"/>
          <w:sz w:val="22"/>
          <w:szCs w:val="24"/>
          <w:lang w:val="tr-TR" w:eastAsia="tr-TR" w:bidi="ar-SA"/>
          <w14:ligatures w14:val="standardContextual"/>
        </w:rPr>
        <w:t xml:space="preserve"> gereksiz iş yapmayacak şekilde nasıl kullanacağınıza odaklanmaktadır. Bu belge ayrıca, genel amaçlı </w:t>
      </w:r>
      <w:r>
        <w:rPr>
          <w:rFonts w:ascii="Arial" w:eastAsia="Arial" w:hAnsi="Arial" w:cs="Arial"/>
          <w:color w:val="333333"/>
          <w:kern w:val="2"/>
          <w:sz w:val="22"/>
          <w:szCs w:val="24"/>
          <w:lang w:val="tr-TR" w:eastAsia="tr-TR" w:bidi="ar-SA"/>
          <w14:ligatures w14:val="standardContextual"/>
        </w:rPr>
        <w:t>caching</w:t>
      </w:r>
      <w:r>
        <w:rPr>
          <w:rFonts w:ascii="Arial" w:eastAsia="Arial" w:hAnsi="Arial" w:cs="Arial"/>
          <w:color w:val="333333"/>
          <w:kern w:val="2"/>
          <w:sz w:val="22"/>
          <w:szCs w:val="24"/>
          <w:lang w:val="tr-TR" w:eastAsia="tr-TR" w:bidi="ar-SA"/>
          <w14:ligatures w14:val="standardContextual"/>
        </w:rPr>
        <w:t xml:space="preserve"> gibi tüm pahalı operasyonlara uygulanan diğer optimizasyon tekniklerini ele almaz. </w:t>
      </w:r>
    </w:p>
    <w:p w:rsidR="00AA6B8F" w:rsidP="00AA6B8F" w14:paraId="12C0F0CC"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QuerySet</w:t>
      </w:r>
      <w:r>
        <w:rPr>
          <w:rFonts w:ascii="Aptos Display" w:hAnsi="Aptos Display" w:eastAsiaTheme="majorEastAsia" w:cstheme="majorBidi"/>
          <w:color w:val="0F4761" w:themeShade="BF"/>
          <w:kern w:val="2"/>
          <w:sz w:val="40"/>
          <w:szCs w:val="40"/>
          <w:lang w:val="tr-TR" w:eastAsia="tr-TR" w:bidi="ar-SA"/>
          <w14:ligatures w14:val="standardContextual"/>
        </w:rPr>
        <w:t xml:space="preserve"> Yapısını Anlayın </w:t>
      </w:r>
    </w:p>
    <w:p w:rsidR="00AA6B8F" w:rsidP="00AA6B8F" w14:paraId="0EE274D7" w14:textId="77777777">
      <w:pPr>
        <w:spacing w:after="38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QuerySet'leri</w:t>
      </w:r>
      <w:r>
        <w:rPr>
          <w:rFonts w:ascii="Arial" w:eastAsia="Arial" w:hAnsi="Arial" w:cs="Arial"/>
          <w:color w:val="333333"/>
          <w:kern w:val="2"/>
          <w:sz w:val="22"/>
          <w:szCs w:val="24"/>
          <w:lang w:val="tr-TR" w:eastAsia="tr-TR" w:bidi="ar-SA"/>
          <w14:ligatures w14:val="standardContextual"/>
        </w:rPr>
        <w:t xml:space="preserve"> anlamak, basit kodla iyi performans elde etmek için hayati önem taşır. Özellikle: </w:t>
      </w:r>
    </w:p>
    <w:p w:rsidR="00AA6B8F" w:rsidP="00AA6B8F" w14:paraId="20A90E76"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w:t>
      </w:r>
      <w:r>
        <w:rPr>
          <w:rFonts w:ascii="Aptos Display" w:hAnsi="Aptos Display" w:eastAsiaTheme="majorEastAsia" w:cstheme="majorBidi"/>
          <w:color w:val="0F4761" w:themeShade="BF"/>
          <w:kern w:val="2"/>
          <w:sz w:val="32"/>
          <w:szCs w:val="32"/>
          <w:lang w:val="tr-TR" w:eastAsia="tr-TR" w:bidi="ar-SA"/>
          <w14:ligatures w14:val="standardContextual"/>
        </w:rPr>
        <w:t xml:space="preserve"> Evaluation Sürecini Anlayın </w:t>
      </w:r>
    </w:p>
    <w:p w:rsidR="00AA6B8F" w:rsidP="00AA6B8F" w14:paraId="109C7ABE"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Performans sorunlarından kaçınmak için şunları anlamak önemlidir: </w:t>
      </w:r>
    </w:p>
    <w:p w:rsidR="00AA6B8F" w:rsidP="00AA6B8F" w14:paraId="5E1D9580" w14:textId="77777777">
      <w:pPr>
        <w:numPr>
          <w:ilvl w:val="0"/>
          <w:numId w:val="7"/>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QuerySet'lerin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lazy</w:t>
      </w:r>
      <w:r>
        <w:rPr>
          <w:rFonts w:ascii="Arial" w:eastAsia="Arial" w:hAnsi="Arial" w:cs="Arial"/>
          <w:color w:val="333333"/>
          <w:kern w:val="2"/>
          <w:sz w:val="22"/>
          <w:szCs w:val="24"/>
          <w:lang w:val="tr-TR" w:eastAsia="tr-TR" w:bidi="ar-SA"/>
          <w14:ligatures w14:val="standardContextual"/>
        </w:rPr>
        <w:t xml:space="preserve"> olduğunu. </w:t>
      </w:r>
    </w:p>
    <w:p w:rsidR="00AA6B8F" w:rsidP="00AA6B8F" w14:paraId="2FFD3E78" w14:textId="77777777">
      <w:pPr>
        <w:numPr>
          <w:ilvl w:val="0"/>
          <w:numId w:val="7"/>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Ne zaman </w:t>
      </w:r>
      <w:r>
        <w:rPr>
          <w:rFonts w:ascii="Arial" w:eastAsia="Arial" w:hAnsi="Arial" w:cs="Arial"/>
          <w:b/>
          <w:color w:val="333333"/>
          <w:kern w:val="2"/>
          <w:sz w:val="22"/>
          <w:szCs w:val="24"/>
          <w:lang w:val="tr-TR" w:eastAsia="tr-TR" w:bidi="ar-SA"/>
          <w14:ligatures w14:val="standardContextual"/>
        </w:rPr>
        <w:t>evaluate</w:t>
      </w:r>
      <w:r>
        <w:rPr>
          <w:rFonts w:ascii="Arial" w:eastAsia="Arial" w:hAnsi="Arial" w:cs="Arial"/>
          <w:color w:val="333333"/>
          <w:kern w:val="2"/>
          <w:sz w:val="22"/>
          <w:szCs w:val="24"/>
          <w:lang w:val="tr-TR" w:eastAsia="tr-TR" w:bidi="ar-SA"/>
          <w14:ligatures w14:val="standardContextual"/>
        </w:rPr>
        <w:t xml:space="preserve"> edildiklerini. </w:t>
      </w:r>
    </w:p>
    <w:p w:rsidR="00AA6B8F" w:rsidP="00AA6B8F" w14:paraId="21525BCF" w14:textId="77777777">
      <w:pPr>
        <w:numPr>
          <w:ilvl w:val="0"/>
          <w:numId w:val="7"/>
        </w:numPr>
        <w:spacing w:after="381"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Verilerin bellekte nasıl tutulduğunu. </w:t>
      </w:r>
    </w:p>
    <w:p w:rsidR="00AA6B8F" w:rsidP="00AA6B8F" w14:paraId="6F98E259"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Cached</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Attribute</w:t>
      </w:r>
      <w:r>
        <w:rPr>
          <w:rFonts w:ascii="Aptos Display" w:hAnsi="Aptos Display" w:eastAsiaTheme="majorEastAsia" w:cstheme="majorBidi"/>
          <w:color w:val="0F4761" w:themeShade="BF"/>
          <w:kern w:val="2"/>
          <w:sz w:val="32"/>
          <w:szCs w:val="32"/>
          <w:lang w:val="tr-TR" w:eastAsia="tr-TR" w:bidi="ar-SA"/>
          <w14:ligatures w14:val="standardContextual"/>
        </w:rPr>
        <w:t xml:space="preserve"> Yapısını Anlayın </w:t>
      </w:r>
    </w:p>
    <w:p w:rsidR="00AA6B8F" w:rsidP="00AA6B8F" w14:paraId="57305B7A" w14:textId="77777777">
      <w:pPr>
        <w:spacing w:after="450"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Tüm </w:t>
      </w:r>
      <w:r>
        <w:rPr>
          <w:rFonts w:ascii="Arial" w:eastAsia="Arial" w:hAnsi="Arial" w:cs="Arial"/>
          <w:color w:val="333333"/>
          <w:kern w:val="2"/>
          <w:sz w:val="22"/>
          <w:szCs w:val="24"/>
          <w:lang w:val="tr-TR" w:eastAsia="tr-TR" w:bidi="ar-SA"/>
          <w14:ligatures w14:val="standardContextual"/>
        </w:rPr>
        <w:t>QuerySet'in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caching'inin</w:t>
      </w:r>
      <w:r>
        <w:rPr>
          <w:rFonts w:ascii="Arial" w:eastAsia="Arial" w:hAnsi="Arial" w:cs="Arial"/>
          <w:color w:val="333333"/>
          <w:kern w:val="2"/>
          <w:sz w:val="22"/>
          <w:szCs w:val="24"/>
          <w:lang w:val="tr-TR" w:eastAsia="tr-TR" w:bidi="ar-SA"/>
          <w14:ligatures w14:val="standardContextual"/>
        </w:rPr>
        <w:t xml:space="preserve"> yanı sıra, ORM objeleri üzerindeki </w:t>
      </w:r>
      <w:r>
        <w:rPr>
          <w:rFonts w:ascii="Arial" w:eastAsia="Arial" w:hAnsi="Arial" w:cs="Arial"/>
          <w:color w:val="333333"/>
          <w:kern w:val="2"/>
          <w:sz w:val="22"/>
          <w:szCs w:val="24"/>
          <w:lang w:val="tr-TR" w:eastAsia="tr-TR" w:bidi="ar-SA"/>
          <w14:ligatures w14:val="standardContextual"/>
        </w:rPr>
        <w:t>attribute'ların</w:t>
      </w:r>
      <w:r>
        <w:rPr>
          <w:rFonts w:ascii="Arial" w:eastAsia="Arial" w:hAnsi="Arial" w:cs="Arial"/>
          <w:color w:val="333333"/>
          <w:kern w:val="2"/>
          <w:sz w:val="22"/>
          <w:szCs w:val="24"/>
          <w:lang w:val="tr-TR" w:eastAsia="tr-TR" w:bidi="ar-SA"/>
          <w14:ligatures w14:val="standardContextual"/>
        </w:rPr>
        <w:t xml:space="preserve"> sonuçlarının </w:t>
      </w:r>
      <w:r>
        <w:rPr>
          <w:rFonts w:ascii="Arial" w:eastAsia="Arial" w:hAnsi="Arial" w:cs="Arial"/>
          <w:color w:val="333333"/>
          <w:kern w:val="2"/>
          <w:sz w:val="22"/>
          <w:szCs w:val="24"/>
          <w:lang w:val="tr-TR" w:eastAsia="tr-TR" w:bidi="ar-SA"/>
          <w14:ligatures w14:val="standardContextual"/>
        </w:rPr>
        <w:t>caching'i</w:t>
      </w:r>
      <w:r>
        <w:rPr>
          <w:rFonts w:ascii="Arial" w:eastAsia="Arial" w:hAnsi="Arial" w:cs="Arial"/>
          <w:color w:val="333333"/>
          <w:kern w:val="2"/>
          <w:sz w:val="22"/>
          <w:szCs w:val="24"/>
          <w:lang w:val="tr-TR" w:eastAsia="tr-TR" w:bidi="ar-SA"/>
          <w14:ligatures w14:val="standardContextual"/>
        </w:rPr>
        <w:t xml:space="preserve"> de mevcuttur. Genel olarak, </w:t>
      </w:r>
      <w:r>
        <w:rPr>
          <w:rFonts w:ascii="Arial" w:eastAsia="Arial" w:hAnsi="Arial" w:cs="Arial"/>
          <w:color w:val="333333"/>
          <w:kern w:val="2"/>
          <w:sz w:val="22"/>
          <w:szCs w:val="24"/>
          <w:lang w:val="tr-TR" w:eastAsia="tr-TR" w:bidi="ar-SA"/>
          <w14:ligatures w14:val="standardContextual"/>
        </w:rPr>
        <w:t>callable</w:t>
      </w:r>
      <w:r>
        <w:rPr>
          <w:rFonts w:ascii="Arial" w:eastAsia="Arial" w:hAnsi="Arial" w:cs="Arial"/>
          <w:color w:val="333333"/>
          <w:kern w:val="2"/>
          <w:sz w:val="22"/>
          <w:szCs w:val="24"/>
          <w:lang w:val="tr-TR" w:eastAsia="tr-TR" w:bidi="ar-SA"/>
          <w14:ligatures w14:val="standardContextual"/>
        </w:rPr>
        <w:t xml:space="preserve"> olmayan </w:t>
      </w:r>
      <w:r>
        <w:rPr>
          <w:rFonts w:ascii="Arial" w:eastAsia="Arial" w:hAnsi="Arial" w:cs="Arial"/>
          <w:color w:val="333333"/>
          <w:kern w:val="2"/>
          <w:sz w:val="22"/>
          <w:szCs w:val="24"/>
          <w:lang w:val="tr-TR" w:eastAsia="tr-TR" w:bidi="ar-SA"/>
          <w14:ligatures w14:val="standardContextual"/>
        </w:rPr>
        <w:t>attribute'lar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cache'lenecektir</w:t>
      </w:r>
      <w:r>
        <w:rPr>
          <w:rFonts w:ascii="Arial" w:eastAsia="Arial" w:hAnsi="Arial" w:cs="Arial"/>
          <w:color w:val="333333"/>
          <w:kern w:val="2"/>
          <w:sz w:val="22"/>
          <w:szCs w:val="24"/>
          <w:lang w:val="tr-TR" w:eastAsia="tr-TR" w:bidi="ar-SA"/>
          <w14:ligatures w14:val="standardContextual"/>
        </w:rPr>
        <w:t xml:space="preserve">. Örneğin, örnek blog modellerini varsayarsak: </w:t>
      </w:r>
    </w:p>
    <w:p w:rsidR="00AA6B8F" w:rsidP="00AA6B8F" w14:paraId="75324DEE"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Entry.objects.get</w:t>
      </w:r>
      <w:r>
        <w:rPr>
          <w:rFonts w:ascii="Consolas" w:eastAsia="Consolas" w:hAnsi="Consolas" w:cs="Consolas"/>
          <w:color w:val="212529"/>
          <w:kern w:val="2"/>
          <w:sz w:val="20"/>
          <w:szCs w:val="24"/>
          <w:lang w:val="tr-TR" w:eastAsia="tr-TR" w:bidi="ar-SA"/>
          <w14:ligatures w14:val="standardContextual"/>
        </w:rPr>
        <w:t xml:space="preserve">(id=1) </w:t>
      </w:r>
    </w:p>
    <w:p w:rsidR="00AA6B8F" w:rsidP="00AA6B8F" w14:paraId="25E491E8"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entry.blog</w:t>
      </w:r>
      <w:r>
        <w:rPr>
          <w:rFonts w:ascii="Consolas" w:eastAsia="Consolas" w:hAnsi="Consolas" w:cs="Consolas"/>
          <w:color w:val="212529"/>
          <w:kern w:val="2"/>
          <w:sz w:val="20"/>
          <w:szCs w:val="24"/>
          <w:lang w:val="tr-TR" w:eastAsia="tr-TR" w:bidi="ar-SA"/>
          <w14:ligatures w14:val="standardContextual"/>
        </w:rPr>
        <w:t xml:space="preserve"> # Blog objesi bu noktada </w:t>
      </w:r>
      <w:r>
        <w:rPr>
          <w:rFonts w:ascii="Consolas" w:eastAsia="Consolas" w:hAnsi="Consolas" w:cs="Consolas"/>
          <w:color w:val="212529"/>
          <w:kern w:val="2"/>
          <w:sz w:val="20"/>
          <w:szCs w:val="24"/>
          <w:lang w:val="tr-TR" w:eastAsia="tr-TR" w:bidi="ar-SA"/>
          <w14:ligatures w14:val="standardContextual"/>
        </w:rPr>
        <w:t>retrieve</w:t>
      </w:r>
      <w:r>
        <w:rPr>
          <w:rFonts w:ascii="Consolas" w:eastAsia="Consolas" w:hAnsi="Consolas" w:cs="Consolas"/>
          <w:color w:val="212529"/>
          <w:kern w:val="2"/>
          <w:sz w:val="20"/>
          <w:szCs w:val="24"/>
          <w:lang w:val="tr-TR" w:eastAsia="tr-TR" w:bidi="ar-SA"/>
          <w14:ligatures w14:val="standardContextual"/>
        </w:rPr>
        <w:t xml:space="preserve"> edilir </w:t>
      </w:r>
    </w:p>
    <w:p w:rsidR="00AA6B8F" w:rsidP="00AA6B8F" w14:paraId="4CBE413B" w14:textId="77777777">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entry.blog</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cached</w:t>
      </w:r>
      <w:r>
        <w:rPr>
          <w:rFonts w:ascii="Consolas" w:eastAsia="Consolas" w:hAnsi="Consolas" w:cs="Consolas"/>
          <w:color w:val="212529"/>
          <w:kern w:val="2"/>
          <w:sz w:val="20"/>
          <w:szCs w:val="24"/>
          <w:lang w:val="tr-TR" w:eastAsia="tr-TR" w:bidi="ar-SA"/>
          <w14:ligatures w14:val="standardContextual"/>
        </w:rPr>
        <w:t xml:space="preserve"> versiyon, DB eri</w:t>
      </w:r>
      <w:r>
        <w:rPr>
          <w:rFonts w:ascii="Arial" w:eastAsia="Arial" w:hAnsi="Arial" w:cs="Arial"/>
          <w:color w:val="212529"/>
          <w:kern w:val="2"/>
          <w:sz w:val="20"/>
          <w:szCs w:val="24"/>
          <w:lang w:val="tr-TR" w:eastAsia="tr-TR" w:bidi="ar-SA"/>
          <w14:ligatures w14:val="standardContextual"/>
        </w:rPr>
        <w:t>ş</w:t>
      </w:r>
      <w:r>
        <w:rPr>
          <w:rFonts w:ascii="Consolas" w:eastAsia="Consolas" w:hAnsi="Consolas" w:cs="Consolas"/>
          <w:color w:val="212529"/>
          <w:kern w:val="2"/>
          <w:sz w:val="20"/>
          <w:szCs w:val="24"/>
          <w:lang w:val="tr-TR" w:eastAsia="tr-TR" w:bidi="ar-SA"/>
          <w14:ligatures w14:val="standardContextual"/>
        </w:rPr>
        <w:t xml:space="preserve">imi yok </w:t>
      </w:r>
    </w:p>
    <w:p w:rsidR="00AA6B8F" w:rsidP="00AA6B8F" w14:paraId="39D94701" w14:textId="77777777">
      <w:pPr>
        <w:spacing w:after="469"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Ancak genel olarak, </w:t>
      </w:r>
      <w:r>
        <w:rPr>
          <w:rFonts w:ascii="Arial" w:eastAsia="Arial" w:hAnsi="Arial" w:cs="Arial"/>
          <w:color w:val="333333"/>
          <w:kern w:val="2"/>
          <w:sz w:val="22"/>
          <w:szCs w:val="24"/>
          <w:lang w:val="tr-TR" w:eastAsia="tr-TR" w:bidi="ar-SA"/>
          <w14:ligatures w14:val="standardContextual"/>
        </w:rPr>
        <w:t>callable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attribute'lar</w:t>
      </w:r>
      <w:r>
        <w:rPr>
          <w:rFonts w:ascii="Arial" w:eastAsia="Arial" w:hAnsi="Arial" w:cs="Arial"/>
          <w:color w:val="333333"/>
          <w:kern w:val="2"/>
          <w:sz w:val="22"/>
          <w:szCs w:val="24"/>
          <w:lang w:val="tr-TR" w:eastAsia="tr-TR" w:bidi="ar-SA"/>
          <w14:ligatures w14:val="standardContextual"/>
        </w:rPr>
        <w:t xml:space="preserve"> her seferinde DB </w:t>
      </w:r>
      <w:r>
        <w:rPr>
          <w:rFonts w:ascii="Arial" w:eastAsia="Arial" w:hAnsi="Arial" w:cs="Arial"/>
          <w:color w:val="333333"/>
          <w:kern w:val="2"/>
          <w:sz w:val="22"/>
          <w:szCs w:val="24"/>
          <w:lang w:val="tr-TR" w:eastAsia="tr-TR" w:bidi="ar-SA"/>
          <w14:ligatures w14:val="standardContextual"/>
        </w:rPr>
        <w:t>lookup</w:t>
      </w:r>
      <w:r>
        <w:rPr>
          <w:rFonts w:ascii="Arial" w:eastAsia="Arial" w:hAnsi="Arial" w:cs="Arial"/>
          <w:color w:val="333333"/>
          <w:kern w:val="2"/>
          <w:sz w:val="22"/>
          <w:szCs w:val="24"/>
          <w:lang w:val="tr-TR" w:eastAsia="tr-TR" w:bidi="ar-SA"/>
          <w14:ligatures w14:val="standardContextual"/>
        </w:rPr>
        <w:t xml:space="preserve"> yapılmasına neden olur: </w:t>
      </w:r>
    </w:p>
    <w:p w:rsidR="00AA6B8F" w:rsidP="00AA6B8F" w14:paraId="5F85D1A5"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Entry.objects.get</w:t>
      </w:r>
      <w:r>
        <w:rPr>
          <w:rFonts w:ascii="Consolas" w:eastAsia="Consolas" w:hAnsi="Consolas" w:cs="Consolas"/>
          <w:color w:val="212529"/>
          <w:kern w:val="2"/>
          <w:sz w:val="20"/>
          <w:szCs w:val="24"/>
          <w:lang w:val="tr-TR" w:eastAsia="tr-TR" w:bidi="ar-SA"/>
          <w14:ligatures w14:val="standardContextual"/>
        </w:rPr>
        <w:t xml:space="preserve">(id=1) </w:t>
      </w:r>
    </w:p>
    <w:p w:rsidR="00AA6B8F" w:rsidP="00AA6B8F" w14:paraId="2BC89071" w14:textId="77777777">
      <w:pPr>
        <w:pBdr>
          <w:top w:val="single" w:sz="8" w:space="0" w:color="DEE2E6"/>
          <w:left w:val="single" w:sz="8" w:space="0" w:color="DEE2E6"/>
          <w:bottom w:val="single" w:sz="8" w:space="0" w:color="DEE2E6"/>
          <w:right w:val="single" w:sz="8" w:space="0" w:color="DEE2E6"/>
        </w:pBdr>
        <w:shd w:val="clear" w:color="auto" w:fill="F8F9FA"/>
        <w:spacing w:after="325"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entry.authors.all</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query</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execute</w:t>
      </w:r>
      <w:r>
        <w:rPr>
          <w:rFonts w:ascii="Consolas" w:eastAsia="Consolas" w:hAnsi="Consolas" w:cs="Consolas"/>
          <w:color w:val="212529"/>
          <w:kern w:val="2"/>
          <w:sz w:val="20"/>
          <w:szCs w:val="24"/>
          <w:lang w:val="tr-TR" w:eastAsia="tr-TR" w:bidi="ar-SA"/>
          <w14:ligatures w14:val="standardContextual"/>
        </w:rPr>
        <w:t xml:space="preserve"> edildi </w:t>
      </w:r>
    </w:p>
    <w:p w:rsidR="00AA6B8F" w:rsidP="00AA6B8F" w14:paraId="485A0F4C" w14:textId="77777777">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entry.authors.all</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query</w:t>
      </w:r>
      <w:r>
        <w:rPr>
          <w:rFonts w:ascii="Consolas" w:eastAsia="Consolas" w:hAnsi="Consolas" w:cs="Consolas"/>
          <w:color w:val="212529"/>
          <w:kern w:val="2"/>
          <w:sz w:val="20"/>
          <w:szCs w:val="24"/>
          <w:lang w:val="tr-TR" w:eastAsia="tr-TR" w:bidi="ar-SA"/>
          <w14:ligatures w14:val="standardContextual"/>
        </w:rPr>
        <w:t xml:space="preserve"> tekrar </w:t>
      </w:r>
      <w:r>
        <w:rPr>
          <w:rFonts w:ascii="Consolas" w:eastAsia="Consolas" w:hAnsi="Consolas" w:cs="Consolas"/>
          <w:color w:val="212529"/>
          <w:kern w:val="2"/>
          <w:sz w:val="20"/>
          <w:szCs w:val="24"/>
          <w:lang w:val="tr-TR" w:eastAsia="tr-TR" w:bidi="ar-SA"/>
          <w14:ligatures w14:val="standardContextual"/>
        </w:rPr>
        <w:t>execute</w:t>
      </w:r>
      <w:r>
        <w:rPr>
          <w:rFonts w:ascii="Consolas" w:eastAsia="Consolas" w:hAnsi="Consolas" w:cs="Consolas"/>
          <w:color w:val="212529"/>
          <w:kern w:val="2"/>
          <w:sz w:val="20"/>
          <w:szCs w:val="24"/>
          <w:lang w:val="tr-TR" w:eastAsia="tr-TR" w:bidi="ar-SA"/>
          <w14:ligatures w14:val="standardContextual"/>
        </w:rPr>
        <w:t xml:space="preserve"> edildi </w:t>
      </w:r>
    </w:p>
    <w:p w:rsidR="00AA6B8F" w:rsidP="00AA6B8F" w14:paraId="4209C50E"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Template</w:t>
      </w:r>
      <w:r>
        <w:rPr>
          <w:rFonts w:ascii="Arial" w:eastAsia="Arial" w:hAnsi="Arial" w:cs="Arial"/>
          <w:color w:val="333333"/>
          <w:kern w:val="2"/>
          <w:sz w:val="22"/>
          <w:szCs w:val="24"/>
          <w:lang w:val="tr-TR" w:eastAsia="tr-TR" w:bidi="ar-SA"/>
          <w14:ligatures w14:val="standardContextual"/>
        </w:rPr>
        <w:t xml:space="preserve"> kodunu okurken dikkatli </w:t>
      </w:r>
      <w:r>
        <w:rPr>
          <w:rFonts w:ascii="Arial" w:eastAsia="Arial" w:hAnsi="Arial" w:cs="Arial"/>
          <w:color w:val="333333"/>
          <w:kern w:val="2"/>
          <w:sz w:val="22"/>
          <w:szCs w:val="24"/>
          <w:lang w:val="tr-TR" w:eastAsia="tr-TR" w:bidi="ar-SA"/>
          <w14:ligatures w14:val="standardContextual"/>
        </w:rPr>
        <w:t>olun -</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template</w:t>
      </w:r>
      <w:r>
        <w:rPr>
          <w:rFonts w:ascii="Arial" w:eastAsia="Arial" w:hAnsi="Arial" w:cs="Arial"/>
          <w:color w:val="333333"/>
          <w:kern w:val="2"/>
          <w:sz w:val="22"/>
          <w:szCs w:val="24"/>
          <w:lang w:val="tr-TR" w:eastAsia="tr-TR" w:bidi="ar-SA"/>
          <w14:ligatures w14:val="standardContextual"/>
        </w:rPr>
        <w:t xml:space="preserve"> sistemi parantez kullanımına izin vermez, ancak </w:t>
      </w:r>
      <w:r>
        <w:rPr>
          <w:rFonts w:ascii="Arial" w:eastAsia="Arial" w:hAnsi="Arial" w:cs="Arial"/>
          <w:color w:val="333333"/>
          <w:kern w:val="2"/>
          <w:sz w:val="22"/>
          <w:szCs w:val="24"/>
          <w:lang w:val="tr-TR" w:eastAsia="tr-TR" w:bidi="ar-SA"/>
          <w14:ligatures w14:val="standardContextual"/>
        </w:rPr>
        <w:t>callable'ları</w:t>
      </w:r>
      <w:r>
        <w:rPr>
          <w:rFonts w:ascii="Arial" w:eastAsia="Arial" w:hAnsi="Arial" w:cs="Arial"/>
          <w:color w:val="333333"/>
          <w:kern w:val="2"/>
          <w:sz w:val="22"/>
          <w:szCs w:val="24"/>
          <w:lang w:val="tr-TR" w:eastAsia="tr-TR" w:bidi="ar-SA"/>
          <w14:ligatures w14:val="standardContextual"/>
        </w:rPr>
        <w:t xml:space="preserve"> otomatik olarak çağırarak yukarıdaki ayrımı gizleyecektir. </w:t>
      </w:r>
    </w:p>
    <w:p w:rsidR="00AA6B8F" w:rsidP="00AA6B8F" w14:paraId="0BD979E3"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Kendi </w:t>
      </w:r>
      <w:r>
        <w:rPr>
          <w:rFonts w:ascii="Arial" w:eastAsia="Arial" w:hAnsi="Arial" w:cs="Arial"/>
          <w:color w:val="333333"/>
          <w:kern w:val="2"/>
          <w:sz w:val="22"/>
          <w:szCs w:val="24"/>
          <w:lang w:val="tr-TR" w:eastAsia="tr-TR" w:bidi="ar-SA"/>
          <w14:ligatures w14:val="standardContextual"/>
        </w:rPr>
        <w:t>custom</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property'lerinizde</w:t>
      </w:r>
      <w:r>
        <w:rPr>
          <w:rFonts w:ascii="Arial" w:eastAsia="Arial" w:hAnsi="Arial" w:cs="Arial"/>
          <w:color w:val="333333"/>
          <w:kern w:val="2"/>
          <w:sz w:val="22"/>
          <w:szCs w:val="24"/>
          <w:lang w:val="tr-TR" w:eastAsia="tr-TR" w:bidi="ar-SA"/>
          <w14:ligatures w14:val="standardContextual"/>
        </w:rPr>
        <w:t xml:space="preserve"> dikkatli </w:t>
      </w:r>
      <w:r>
        <w:rPr>
          <w:rFonts w:ascii="Arial" w:eastAsia="Arial" w:hAnsi="Arial" w:cs="Arial"/>
          <w:color w:val="333333"/>
          <w:kern w:val="2"/>
          <w:sz w:val="22"/>
          <w:szCs w:val="24"/>
          <w:lang w:val="tr-TR" w:eastAsia="tr-TR" w:bidi="ar-SA"/>
          <w14:ligatures w14:val="standardContextual"/>
        </w:rPr>
        <w:t>olun -</w:t>
      </w:r>
      <w:r>
        <w:rPr>
          <w:rFonts w:ascii="Arial" w:eastAsia="Arial" w:hAnsi="Arial" w:cs="Arial"/>
          <w:color w:val="333333"/>
          <w:kern w:val="2"/>
          <w:sz w:val="22"/>
          <w:szCs w:val="24"/>
          <w:lang w:val="tr-TR" w:eastAsia="tr-TR" w:bidi="ar-SA"/>
          <w14:ligatures w14:val="standardContextual"/>
        </w:rPr>
        <w:t xml:space="preserve"> gerektiğinde </w:t>
      </w:r>
      <w:r>
        <w:rPr>
          <w:rFonts w:ascii="Arial" w:eastAsia="Arial" w:hAnsi="Arial" w:cs="Arial"/>
          <w:color w:val="333333"/>
          <w:kern w:val="2"/>
          <w:sz w:val="22"/>
          <w:szCs w:val="24"/>
          <w:lang w:val="tr-TR" w:eastAsia="tr-TR" w:bidi="ar-SA"/>
          <w14:ligatures w14:val="standardContextual"/>
        </w:rPr>
        <w:t>caching'i</w:t>
      </w:r>
      <w:r>
        <w:rPr>
          <w:rFonts w:ascii="Arial" w:eastAsia="Arial" w:hAnsi="Arial" w:cs="Arial"/>
          <w:color w:val="333333"/>
          <w:kern w:val="2"/>
          <w:sz w:val="22"/>
          <w:szCs w:val="24"/>
          <w:lang w:val="tr-TR" w:eastAsia="tr-TR" w:bidi="ar-SA"/>
          <w14:ligatures w14:val="standardContextual"/>
        </w:rPr>
        <w:t xml:space="preserve"> uygulamak size kalmıştır, örneğin </w:t>
      </w:r>
      <w:r>
        <w:rPr>
          <w:rFonts w:ascii="Arial" w:eastAsia="Arial" w:hAnsi="Arial" w:cs="Arial"/>
          <w:color w:val="333333"/>
          <w:kern w:val="2"/>
          <w:sz w:val="22"/>
          <w:szCs w:val="24"/>
          <w:lang w:val="tr-TR" w:eastAsia="tr-TR" w:bidi="ar-SA"/>
          <w14:ligatures w14:val="standardContextual"/>
        </w:rPr>
        <w:t>cached_property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decorator'ını</w:t>
      </w:r>
      <w:r>
        <w:rPr>
          <w:rFonts w:ascii="Arial" w:eastAsia="Arial" w:hAnsi="Arial" w:cs="Arial"/>
          <w:color w:val="333333"/>
          <w:kern w:val="2"/>
          <w:sz w:val="22"/>
          <w:szCs w:val="24"/>
          <w:lang w:val="tr-TR" w:eastAsia="tr-TR" w:bidi="ar-SA"/>
          <w14:ligatures w14:val="standardContextual"/>
        </w:rPr>
        <w:t xml:space="preserve"> kullanarak. </w:t>
      </w:r>
    </w:p>
    <w:p w:rsidR="00AA6B8F" w:rsidP="00AA6B8F" w14:paraId="3125BE1A"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with</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Template</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Tag'ini</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0FFAAD9C"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QuerySet'in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caching</w:t>
      </w:r>
      <w:r>
        <w:rPr>
          <w:rFonts w:ascii="Arial" w:eastAsia="Arial" w:hAnsi="Arial" w:cs="Arial"/>
          <w:color w:val="333333"/>
          <w:kern w:val="2"/>
          <w:sz w:val="22"/>
          <w:szCs w:val="24"/>
          <w:lang w:val="tr-TR" w:eastAsia="tr-TR" w:bidi="ar-SA"/>
          <w14:ligatures w14:val="standardContextual"/>
        </w:rPr>
        <w:t xml:space="preserve"> davranışından yararlanmak için </w:t>
      </w:r>
      <w:r>
        <w:rPr>
          <w:rFonts w:ascii="Arial" w:eastAsia="Arial" w:hAnsi="Arial" w:cs="Arial"/>
          <w:color w:val="333333"/>
          <w:kern w:val="2"/>
          <w:sz w:val="22"/>
          <w:szCs w:val="24"/>
          <w:lang w:val="tr-TR" w:eastAsia="tr-TR" w:bidi="ar-SA"/>
          <w14:ligatures w14:val="standardContextual"/>
        </w:rPr>
        <w:t>with</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template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tag'ini</w:t>
      </w:r>
      <w:r>
        <w:rPr>
          <w:rFonts w:ascii="Arial" w:eastAsia="Arial" w:hAnsi="Arial" w:cs="Arial"/>
          <w:color w:val="333333"/>
          <w:kern w:val="2"/>
          <w:sz w:val="22"/>
          <w:szCs w:val="24"/>
          <w:lang w:val="tr-TR" w:eastAsia="tr-TR" w:bidi="ar-SA"/>
          <w14:ligatures w14:val="standardContextual"/>
        </w:rPr>
        <w:t xml:space="preserve"> kullanmanız gerekebilir. </w:t>
      </w:r>
    </w:p>
    <w:p w:rsidR="00AA6B8F" w:rsidP="00AA6B8F" w14:paraId="1EE2FC10"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iterator</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04ECA2BF"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Çok sayıda objeniz olduğunda, </w:t>
      </w:r>
      <w:r>
        <w:rPr>
          <w:rFonts w:ascii="Arial" w:eastAsia="Arial" w:hAnsi="Arial" w:cs="Arial"/>
          <w:color w:val="333333"/>
          <w:kern w:val="2"/>
          <w:sz w:val="22"/>
          <w:szCs w:val="24"/>
          <w:lang w:val="tr-TR" w:eastAsia="tr-TR" w:bidi="ar-SA"/>
          <w14:ligatures w14:val="standardContextual"/>
        </w:rPr>
        <w:t>QuerySet'in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caching</w:t>
      </w:r>
      <w:r>
        <w:rPr>
          <w:rFonts w:ascii="Arial" w:eastAsia="Arial" w:hAnsi="Arial" w:cs="Arial"/>
          <w:color w:val="333333"/>
          <w:kern w:val="2"/>
          <w:sz w:val="22"/>
          <w:szCs w:val="24"/>
          <w:lang w:val="tr-TR" w:eastAsia="tr-TR" w:bidi="ar-SA"/>
          <w14:ligatures w14:val="standardContextual"/>
        </w:rPr>
        <w:t xml:space="preserve"> davranışı büyük miktarda bellek kullanılmasına neden olabilir. Bu durumda </w:t>
      </w:r>
      <w:r>
        <w:rPr>
          <w:rFonts w:ascii="Arial" w:eastAsia="Arial" w:hAnsi="Arial" w:cs="Arial"/>
          <w:color w:val="333333"/>
          <w:kern w:val="2"/>
          <w:sz w:val="22"/>
          <w:szCs w:val="24"/>
          <w:lang w:val="tr-TR" w:eastAsia="tr-TR" w:bidi="ar-SA"/>
          <w14:ligatures w14:val="standardContextual"/>
        </w:rPr>
        <w:t>iterator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yardımcı olabilir. </w:t>
      </w:r>
    </w:p>
    <w:p w:rsidR="00AA6B8F" w:rsidP="00AA6B8F" w14:paraId="052C1DF5"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explain</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0885E5B2"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QuerySet.explain</w:t>
      </w:r>
      <w:r>
        <w:rPr>
          <w:rFonts w:ascii="Arial" w:eastAsia="Arial" w:hAnsi="Arial" w:cs="Arial"/>
          <w:color w:val="333333"/>
          <w:kern w:val="2"/>
          <w:sz w:val="22"/>
          <w:szCs w:val="24"/>
          <w:lang w:val="tr-TR" w:eastAsia="tr-TR" w:bidi="ar-SA"/>
          <w14:ligatures w14:val="standardContextual"/>
        </w:rPr>
        <w:t xml:space="preserve">(), kullanılan </w:t>
      </w:r>
      <w:r>
        <w:rPr>
          <w:rFonts w:ascii="Arial" w:eastAsia="Arial" w:hAnsi="Arial" w:cs="Arial"/>
          <w:color w:val="333333"/>
          <w:kern w:val="2"/>
          <w:sz w:val="22"/>
          <w:szCs w:val="24"/>
          <w:lang w:val="tr-TR" w:eastAsia="tr-TR" w:bidi="ar-SA"/>
          <w14:ligatures w14:val="standardContextual"/>
        </w:rPr>
        <w:t>index'ler</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join'ler</w:t>
      </w:r>
      <w:r>
        <w:rPr>
          <w:rFonts w:ascii="Arial" w:eastAsia="Arial" w:hAnsi="Arial" w:cs="Arial"/>
          <w:color w:val="333333"/>
          <w:kern w:val="2"/>
          <w:sz w:val="22"/>
          <w:szCs w:val="24"/>
          <w:lang w:val="tr-TR" w:eastAsia="tr-TR" w:bidi="ar-SA"/>
          <w14:ligatures w14:val="standardContextual"/>
        </w:rPr>
        <w:t xml:space="preserve"> dahil olmak üzere </w:t>
      </w:r>
      <w:r>
        <w:rPr>
          <w:rFonts w:ascii="Arial" w:eastAsia="Arial" w:hAnsi="Arial" w:cs="Arial"/>
          <w:color w:val="333333"/>
          <w:kern w:val="2"/>
          <w:sz w:val="22"/>
          <w:szCs w:val="24"/>
          <w:lang w:val="tr-TR" w:eastAsia="tr-TR" w:bidi="ar-SA"/>
          <w14:ligatures w14:val="standardContextual"/>
        </w:rPr>
        <w:t>veritabanının</w:t>
      </w:r>
      <w:r>
        <w:rPr>
          <w:rFonts w:ascii="Arial" w:eastAsia="Arial" w:hAnsi="Arial" w:cs="Arial"/>
          <w:color w:val="333333"/>
          <w:kern w:val="2"/>
          <w:sz w:val="22"/>
          <w:szCs w:val="24"/>
          <w:lang w:val="tr-TR" w:eastAsia="tr-TR" w:bidi="ar-SA"/>
          <w14:ligatures w14:val="standardContextual"/>
        </w:rPr>
        <w:t xml:space="preserve"> bir sorguyu nasıl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ettiği hakkında size ayrıntılı bilgi verir. Bu ayrıntılar, daha verimli bir şekilde yeniden yazılabilecek sorguları bulmanıza veya performansı artırmak için eklenebilecek </w:t>
      </w:r>
      <w:r>
        <w:rPr>
          <w:rFonts w:ascii="Arial" w:eastAsia="Arial" w:hAnsi="Arial" w:cs="Arial"/>
          <w:color w:val="333333"/>
          <w:kern w:val="2"/>
          <w:sz w:val="22"/>
          <w:szCs w:val="24"/>
          <w:lang w:val="tr-TR" w:eastAsia="tr-TR" w:bidi="ar-SA"/>
          <w14:ligatures w14:val="standardContextual"/>
        </w:rPr>
        <w:t>index'leri</w:t>
      </w:r>
      <w:r>
        <w:rPr>
          <w:rFonts w:ascii="Arial" w:eastAsia="Arial" w:hAnsi="Arial" w:cs="Arial"/>
          <w:color w:val="333333"/>
          <w:kern w:val="2"/>
          <w:sz w:val="22"/>
          <w:szCs w:val="24"/>
          <w:lang w:val="tr-TR" w:eastAsia="tr-TR" w:bidi="ar-SA"/>
          <w14:ligatures w14:val="standardContextual"/>
        </w:rPr>
        <w:t xml:space="preserve"> belirlemenize yardımcı olabilir. </w:t>
      </w:r>
    </w:p>
    <w:p w:rsidR="00AA6B8F" w:rsidP="00AA6B8F" w14:paraId="13C99F28"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Veritabanı</w:t>
      </w:r>
      <w:r>
        <w:rPr>
          <w:rFonts w:ascii="Aptos Display" w:hAnsi="Aptos Display" w:eastAsiaTheme="majorEastAsia" w:cstheme="majorBidi"/>
          <w:color w:val="0F4761" w:themeShade="BF"/>
          <w:kern w:val="2"/>
          <w:sz w:val="40"/>
          <w:szCs w:val="40"/>
          <w:lang w:val="tr-TR" w:eastAsia="tr-TR" w:bidi="ar-SA"/>
          <w14:ligatures w14:val="standardContextual"/>
        </w:rPr>
        <w:t xml:space="preserve"> İşlerini Python Yerine </w:t>
      </w:r>
      <w:r>
        <w:rPr>
          <w:rFonts w:ascii="Aptos Display" w:hAnsi="Aptos Display" w:eastAsiaTheme="majorEastAsia" w:cstheme="majorBidi"/>
          <w:color w:val="0F4761" w:themeShade="BF"/>
          <w:kern w:val="2"/>
          <w:sz w:val="40"/>
          <w:szCs w:val="40"/>
          <w:lang w:val="tr-TR" w:eastAsia="tr-TR" w:bidi="ar-SA"/>
          <w14:ligatures w14:val="standardContextual"/>
        </w:rPr>
        <w:t>Veritabanında</w:t>
      </w:r>
      <w:r>
        <w:rPr>
          <w:rFonts w:ascii="Aptos Display" w:hAnsi="Aptos Display" w:eastAsiaTheme="majorEastAsia" w:cstheme="majorBidi"/>
          <w:color w:val="0F4761" w:themeShade="BF"/>
          <w:kern w:val="2"/>
          <w:sz w:val="40"/>
          <w:szCs w:val="40"/>
          <w:lang w:val="tr-TR" w:eastAsia="tr-TR" w:bidi="ar-SA"/>
          <w14:ligatures w14:val="standardContextual"/>
        </w:rPr>
        <w:t xml:space="preserve"> Yapın </w:t>
      </w:r>
    </w:p>
    <w:p w:rsidR="00AA6B8F" w:rsidP="00AA6B8F" w14:paraId="38EB6B91"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Örneğin: </w:t>
      </w:r>
    </w:p>
    <w:p w:rsidR="00AA6B8F" w:rsidP="00AA6B8F" w14:paraId="3A8A6FB2" w14:textId="77777777">
      <w:pPr>
        <w:numPr>
          <w:ilvl w:val="0"/>
          <w:numId w:val="8"/>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En temel seviyede, </w:t>
      </w:r>
      <w:r>
        <w:rPr>
          <w:rFonts w:ascii="Arial" w:eastAsia="Arial" w:hAnsi="Arial" w:cs="Arial"/>
          <w:color w:val="333333"/>
          <w:kern w:val="2"/>
          <w:sz w:val="22"/>
          <w:szCs w:val="24"/>
          <w:lang w:val="tr-TR" w:eastAsia="tr-TR" w:bidi="ar-SA"/>
          <w14:ligatures w14:val="standardContextual"/>
        </w:rPr>
        <w:t>veritabanında</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filtering</w:t>
      </w:r>
      <w:r>
        <w:rPr>
          <w:rFonts w:ascii="Arial" w:eastAsia="Arial" w:hAnsi="Arial" w:cs="Arial"/>
          <w:color w:val="333333"/>
          <w:kern w:val="2"/>
          <w:sz w:val="22"/>
          <w:szCs w:val="24"/>
          <w:lang w:val="tr-TR" w:eastAsia="tr-TR" w:bidi="ar-SA"/>
          <w14:ligatures w14:val="standardContextual"/>
        </w:rPr>
        <w:t xml:space="preserve"> yapmak için </w:t>
      </w:r>
      <w:r>
        <w:rPr>
          <w:rFonts w:ascii="Arial" w:eastAsia="Arial" w:hAnsi="Arial" w:cs="Arial"/>
          <w:color w:val="333333"/>
          <w:kern w:val="2"/>
          <w:sz w:val="22"/>
          <w:szCs w:val="24"/>
          <w:lang w:val="tr-TR" w:eastAsia="tr-TR" w:bidi="ar-SA"/>
          <w14:ligatures w14:val="standardContextual"/>
        </w:rPr>
        <w:t>filter</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exclude</w:t>
      </w:r>
      <w:r>
        <w:rPr>
          <w:rFonts w:ascii="Arial" w:eastAsia="Arial" w:hAnsi="Arial" w:cs="Arial"/>
          <w:color w:val="333333"/>
          <w:kern w:val="2"/>
          <w:sz w:val="22"/>
          <w:szCs w:val="24"/>
          <w:lang w:val="tr-TR" w:eastAsia="tr-TR" w:bidi="ar-SA"/>
          <w14:ligatures w14:val="standardContextual"/>
        </w:rPr>
        <w:t xml:space="preserve"> kullanın. </w:t>
      </w:r>
    </w:p>
    <w:p w:rsidR="00AA6B8F" w:rsidP="00AA6B8F" w14:paraId="6BEBC738" w14:textId="77777777">
      <w:pPr>
        <w:numPr>
          <w:ilvl w:val="0"/>
          <w:numId w:val="8"/>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Aynı model içindeki diğer </w:t>
      </w:r>
      <w:r>
        <w:rPr>
          <w:rFonts w:ascii="Arial" w:eastAsia="Arial" w:hAnsi="Arial" w:cs="Arial"/>
          <w:color w:val="333333"/>
          <w:kern w:val="2"/>
          <w:sz w:val="22"/>
          <w:szCs w:val="24"/>
          <w:lang w:val="tr-TR" w:eastAsia="tr-TR" w:bidi="ar-SA"/>
          <w14:ligatures w14:val="standardContextual"/>
        </w:rPr>
        <w:t>field'lara</w:t>
      </w:r>
      <w:r>
        <w:rPr>
          <w:rFonts w:ascii="Arial" w:eastAsia="Arial" w:hAnsi="Arial" w:cs="Arial"/>
          <w:color w:val="333333"/>
          <w:kern w:val="2"/>
          <w:sz w:val="22"/>
          <w:szCs w:val="24"/>
          <w:lang w:val="tr-TR" w:eastAsia="tr-TR" w:bidi="ar-SA"/>
          <w14:ligatures w14:val="standardContextual"/>
        </w:rPr>
        <w:t xml:space="preserve"> göre filtreleme yapmak için F </w:t>
      </w:r>
      <w:r>
        <w:rPr>
          <w:rFonts w:ascii="Arial" w:eastAsia="Arial" w:hAnsi="Arial" w:cs="Arial"/>
          <w:color w:val="333333"/>
          <w:kern w:val="2"/>
          <w:sz w:val="22"/>
          <w:szCs w:val="24"/>
          <w:lang w:val="tr-TR" w:eastAsia="tr-TR" w:bidi="ar-SA"/>
          <w14:ligatures w14:val="standardContextual"/>
        </w:rPr>
        <w:t>expressions</w:t>
      </w:r>
      <w:r>
        <w:rPr>
          <w:rFonts w:ascii="Arial" w:eastAsia="Arial" w:hAnsi="Arial" w:cs="Arial"/>
          <w:color w:val="333333"/>
          <w:kern w:val="2"/>
          <w:sz w:val="22"/>
          <w:szCs w:val="24"/>
          <w:lang w:val="tr-TR" w:eastAsia="tr-TR" w:bidi="ar-SA"/>
          <w14:ligatures w14:val="standardContextual"/>
        </w:rPr>
        <w:t xml:space="preserve"> kullanın. </w:t>
      </w:r>
    </w:p>
    <w:p w:rsidR="00AA6B8F" w:rsidP="00AA6B8F" w14:paraId="4F469B17" w14:textId="77777777">
      <w:pPr>
        <w:numPr>
          <w:ilvl w:val="0"/>
          <w:numId w:val="8"/>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Veritabanında</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aggregation</w:t>
      </w:r>
      <w:r>
        <w:rPr>
          <w:rFonts w:ascii="Arial" w:eastAsia="Arial" w:hAnsi="Arial" w:cs="Arial"/>
          <w:color w:val="333333"/>
          <w:kern w:val="2"/>
          <w:sz w:val="22"/>
          <w:szCs w:val="24"/>
          <w:lang w:val="tr-TR" w:eastAsia="tr-TR" w:bidi="ar-SA"/>
          <w14:ligatures w14:val="standardContextual"/>
        </w:rPr>
        <w:t xml:space="preserve"> yapmak için </w:t>
      </w:r>
      <w:r>
        <w:rPr>
          <w:rFonts w:ascii="Arial" w:eastAsia="Arial" w:hAnsi="Arial" w:cs="Arial"/>
          <w:color w:val="333333"/>
          <w:kern w:val="2"/>
          <w:sz w:val="22"/>
          <w:szCs w:val="24"/>
          <w:lang w:val="tr-TR" w:eastAsia="tr-TR" w:bidi="ar-SA"/>
          <w14:ligatures w14:val="standardContextual"/>
        </w:rPr>
        <w:t>annotate</w:t>
      </w:r>
      <w:r>
        <w:rPr>
          <w:rFonts w:ascii="Arial" w:eastAsia="Arial" w:hAnsi="Arial" w:cs="Arial"/>
          <w:color w:val="333333"/>
          <w:kern w:val="2"/>
          <w:sz w:val="22"/>
          <w:szCs w:val="24"/>
          <w:lang w:val="tr-TR" w:eastAsia="tr-TR" w:bidi="ar-SA"/>
          <w14:ligatures w14:val="standardContextual"/>
        </w:rPr>
        <w:t xml:space="preserve"> kullanın. </w:t>
      </w:r>
    </w:p>
    <w:p w:rsidR="00AA6B8F" w:rsidP="00AA6B8F" w14:paraId="62B8A2FC" w14:textId="77777777">
      <w:pPr>
        <w:spacing w:after="38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Eğer bunlar ihtiyacınız olan </w:t>
      </w:r>
      <w:r>
        <w:rPr>
          <w:rFonts w:ascii="Arial" w:eastAsia="Arial" w:hAnsi="Arial" w:cs="Arial"/>
          <w:color w:val="333333"/>
          <w:kern w:val="2"/>
          <w:sz w:val="22"/>
          <w:szCs w:val="24"/>
          <w:lang w:val="tr-TR" w:eastAsia="tr-TR" w:bidi="ar-SA"/>
          <w14:ligatures w14:val="standardContextual"/>
        </w:rPr>
        <w:t>SQL'i</w:t>
      </w:r>
      <w:r>
        <w:rPr>
          <w:rFonts w:ascii="Arial" w:eastAsia="Arial" w:hAnsi="Arial" w:cs="Arial"/>
          <w:color w:val="333333"/>
          <w:kern w:val="2"/>
          <w:sz w:val="22"/>
          <w:szCs w:val="24"/>
          <w:lang w:val="tr-TR" w:eastAsia="tr-TR" w:bidi="ar-SA"/>
          <w14:ligatures w14:val="standardContextual"/>
        </w:rPr>
        <w:t xml:space="preserve"> üretmek için yeterli değilse: </w:t>
      </w:r>
    </w:p>
    <w:p w:rsidR="00AA6B8F" w:rsidP="00AA6B8F" w14:paraId="60519162"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RawSQL</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344355C3"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Daha az taşınabilir ancak daha güçlü bir yöntem, sorguya bazı SQL'lerin açıkça eklenmesine izin veren </w:t>
      </w:r>
      <w:r>
        <w:rPr>
          <w:rFonts w:ascii="Arial" w:eastAsia="Arial" w:hAnsi="Arial" w:cs="Arial"/>
          <w:color w:val="333333"/>
          <w:kern w:val="2"/>
          <w:sz w:val="22"/>
          <w:szCs w:val="24"/>
          <w:lang w:val="tr-TR" w:eastAsia="tr-TR" w:bidi="ar-SA"/>
          <w14:ligatures w14:val="standardContextual"/>
        </w:rPr>
        <w:t>RawSQL</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expression'ıdır</w:t>
      </w:r>
      <w:r>
        <w:rPr>
          <w:rFonts w:ascii="Arial" w:eastAsia="Arial" w:hAnsi="Arial" w:cs="Arial"/>
          <w:color w:val="333333"/>
          <w:kern w:val="2"/>
          <w:sz w:val="22"/>
          <w:szCs w:val="24"/>
          <w:lang w:val="tr-TR" w:eastAsia="tr-TR" w:bidi="ar-SA"/>
          <w14:ligatures w14:val="standardContextual"/>
        </w:rPr>
        <w:t xml:space="preserve">. Eğer bu da yeterince güçlü değilse: </w:t>
      </w:r>
    </w:p>
    <w:p w:rsidR="00AA6B8F" w:rsidP="00AA6B8F" w14:paraId="163DE8AB"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Raw</w:t>
      </w:r>
      <w:r>
        <w:rPr>
          <w:rFonts w:ascii="Aptos Display" w:hAnsi="Aptos Display" w:eastAsiaTheme="majorEastAsia" w:cstheme="majorBidi"/>
          <w:color w:val="0F4761" w:themeShade="BF"/>
          <w:kern w:val="2"/>
          <w:sz w:val="32"/>
          <w:szCs w:val="32"/>
          <w:lang w:val="tr-TR" w:eastAsia="tr-TR" w:bidi="ar-SA"/>
          <w14:ligatures w14:val="standardContextual"/>
        </w:rPr>
        <w:t xml:space="preserve"> SQL Kullanın </w:t>
      </w:r>
    </w:p>
    <w:p w:rsidR="00AA6B8F" w:rsidP="00AA6B8F" w14:paraId="60139EE4"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Veri çekmek veya modelleri doldurmak için kendi </w:t>
      </w:r>
      <w:r>
        <w:rPr>
          <w:rFonts w:ascii="Arial" w:eastAsia="Arial" w:hAnsi="Arial" w:cs="Arial"/>
          <w:color w:val="333333"/>
          <w:kern w:val="2"/>
          <w:sz w:val="22"/>
          <w:szCs w:val="24"/>
          <w:lang w:val="tr-TR" w:eastAsia="tr-TR" w:bidi="ar-SA"/>
          <w14:ligatures w14:val="standardContextual"/>
        </w:rPr>
        <w:t>custom</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SQL'inizi</w:t>
      </w:r>
      <w:r>
        <w:rPr>
          <w:rFonts w:ascii="Arial" w:eastAsia="Arial" w:hAnsi="Arial" w:cs="Arial"/>
          <w:color w:val="333333"/>
          <w:kern w:val="2"/>
          <w:sz w:val="22"/>
          <w:szCs w:val="24"/>
          <w:lang w:val="tr-TR" w:eastAsia="tr-TR" w:bidi="ar-SA"/>
          <w14:ligatures w14:val="standardContextual"/>
        </w:rPr>
        <w:t xml:space="preserve"> yazın. </w:t>
      </w:r>
      <w:r>
        <w:rPr>
          <w:rFonts w:ascii="Arial" w:eastAsia="Arial" w:hAnsi="Arial" w:cs="Arial"/>
          <w:color w:val="333333"/>
          <w:kern w:val="2"/>
          <w:sz w:val="22"/>
          <w:szCs w:val="24"/>
          <w:lang w:val="tr-TR" w:eastAsia="tr-TR" w:bidi="ar-SA"/>
          <w14:ligatures w14:val="standardContextual"/>
        </w:rPr>
        <w:t>Django'nun</w:t>
      </w:r>
      <w:r>
        <w:rPr>
          <w:rFonts w:ascii="Arial" w:eastAsia="Arial" w:hAnsi="Arial" w:cs="Arial"/>
          <w:color w:val="333333"/>
          <w:kern w:val="2"/>
          <w:sz w:val="22"/>
          <w:szCs w:val="24"/>
          <w:lang w:val="tr-TR" w:eastAsia="tr-TR" w:bidi="ar-SA"/>
          <w14:ligatures w14:val="standardContextual"/>
        </w:rPr>
        <w:t xml:space="preserve"> sizin için ne yazdığını öğrenmek için </w:t>
      </w:r>
      <w:r>
        <w:rPr>
          <w:rFonts w:ascii="Arial" w:eastAsia="Arial" w:hAnsi="Arial" w:cs="Arial"/>
          <w:color w:val="333333"/>
          <w:kern w:val="2"/>
          <w:sz w:val="22"/>
          <w:szCs w:val="24"/>
          <w:lang w:val="tr-TR" w:eastAsia="tr-TR" w:bidi="ar-SA"/>
          <w14:ligatures w14:val="standardContextual"/>
        </w:rPr>
        <w:t>django.</w:t>
      </w:r>
      <w:r>
        <w:rPr>
          <w:rFonts w:ascii="Arial" w:eastAsia="Arial" w:hAnsi="Arial" w:cs="Arial"/>
          <w:color w:val="333333"/>
          <w:kern w:val="2"/>
          <w:sz w:val="22"/>
          <w:szCs w:val="24"/>
          <w:lang w:val="tr-TR" w:eastAsia="tr-TR" w:bidi="ar-SA"/>
          <w14:ligatures w14:val="standardContextual"/>
        </w:rPr>
        <w:t>db.connection</w:t>
      </w:r>
      <w:r>
        <w:rPr>
          <w:rFonts w:ascii="Arial" w:eastAsia="Arial" w:hAnsi="Arial" w:cs="Arial"/>
          <w:color w:val="333333"/>
          <w:kern w:val="2"/>
          <w:sz w:val="22"/>
          <w:szCs w:val="24"/>
          <w:lang w:val="tr-TR" w:eastAsia="tr-TR" w:bidi="ar-SA"/>
          <w14:ligatures w14:val="standardContextual"/>
        </w:rPr>
        <w:t>.queries</w:t>
      </w:r>
      <w:r>
        <w:rPr>
          <w:rFonts w:ascii="Arial" w:eastAsia="Arial" w:hAnsi="Arial" w:cs="Arial"/>
          <w:color w:val="333333"/>
          <w:kern w:val="2"/>
          <w:sz w:val="22"/>
          <w:szCs w:val="24"/>
          <w:lang w:val="tr-TR" w:eastAsia="tr-TR" w:bidi="ar-SA"/>
          <w14:ligatures w14:val="standardContextual"/>
        </w:rPr>
        <w:t xml:space="preserve"> kullanın ve oradan başlayın. </w:t>
      </w:r>
    </w:p>
    <w:p w:rsidR="00AA6B8F" w:rsidP="00AA6B8F" w14:paraId="6BC38890"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Unique</w:t>
      </w:r>
      <w:r>
        <w:rPr>
          <w:rFonts w:ascii="Aptos Display" w:hAnsi="Aptos Display" w:eastAsiaTheme="majorEastAsia" w:cstheme="majorBidi"/>
          <w:color w:val="0F4761" w:themeShade="BF"/>
          <w:kern w:val="2"/>
          <w:sz w:val="40"/>
          <w:szCs w:val="40"/>
          <w:lang w:val="tr-TR" w:eastAsia="tr-TR" w:bidi="ar-SA"/>
          <w14:ligatures w14:val="standardContextual"/>
        </w:rPr>
        <w:t xml:space="preserve"> ve </w:t>
      </w:r>
      <w:r>
        <w:rPr>
          <w:rFonts w:ascii="Aptos Display" w:hAnsi="Aptos Display" w:eastAsiaTheme="majorEastAsia" w:cstheme="majorBidi"/>
          <w:color w:val="0F4761" w:themeShade="BF"/>
          <w:kern w:val="2"/>
          <w:sz w:val="40"/>
          <w:szCs w:val="40"/>
          <w:lang w:val="tr-TR" w:eastAsia="tr-TR" w:bidi="ar-SA"/>
          <w14:ligatures w14:val="standardContextual"/>
        </w:rPr>
        <w:t>Indexed</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Column</w:t>
      </w:r>
      <w:r>
        <w:rPr>
          <w:rFonts w:ascii="Aptos Display" w:hAnsi="Aptos Display" w:eastAsiaTheme="majorEastAsia" w:cstheme="majorBidi"/>
          <w:color w:val="0F4761" w:themeShade="BF"/>
          <w:kern w:val="2"/>
          <w:sz w:val="40"/>
          <w:szCs w:val="40"/>
          <w:lang w:val="tr-TR" w:eastAsia="tr-TR" w:bidi="ar-SA"/>
          <w14:ligatures w14:val="standardContextual"/>
        </w:rPr>
        <w:t xml:space="preserve"> Kullanarak Tekil Objeleri Getirin </w:t>
      </w:r>
    </w:p>
    <w:p w:rsidR="00AA6B8F" w:rsidP="00AA6B8F" w14:paraId="475AE031"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Tekil objeleri çekmek için </w:t>
      </w:r>
      <w:r>
        <w:rPr>
          <w:rFonts w:ascii="Arial" w:eastAsia="Arial" w:hAnsi="Arial" w:cs="Arial"/>
          <w:color w:val="333333"/>
          <w:kern w:val="2"/>
          <w:sz w:val="22"/>
          <w:szCs w:val="24"/>
          <w:lang w:val="tr-TR" w:eastAsia="tr-TR" w:bidi="ar-SA"/>
          <w14:ligatures w14:val="standardContextual"/>
        </w:rPr>
        <w:t>get</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kullanırken </w:t>
      </w:r>
      <w:r>
        <w:rPr>
          <w:rFonts w:ascii="Arial" w:eastAsia="Arial" w:hAnsi="Arial" w:cs="Arial"/>
          <w:color w:val="333333"/>
          <w:kern w:val="2"/>
          <w:sz w:val="22"/>
          <w:szCs w:val="24"/>
          <w:lang w:val="tr-TR" w:eastAsia="tr-TR" w:bidi="ar-SA"/>
          <w14:ligatures w14:val="standardContextual"/>
        </w:rPr>
        <w:t>unique</w:t>
      </w:r>
      <w:r>
        <w:rPr>
          <w:rFonts w:ascii="Arial" w:eastAsia="Arial" w:hAnsi="Arial" w:cs="Arial"/>
          <w:color w:val="333333"/>
          <w:kern w:val="2"/>
          <w:sz w:val="22"/>
          <w:szCs w:val="24"/>
          <w:lang w:val="tr-TR" w:eastAsia="tr-TR" w:bidi="ar-SA"/>
          <w14:ligatures w14:val="standardContextual"/>
        </w:rPr>
        <w:t xml:space="preserve"> veya </w:t>
      </w:r>
      <w:r>
        <w:rPr>
          <w:rFonts w:ascii="Arial" w:eastAsia="Arial" w:hAnsi="Arial" w:cs="Arial"/>
          <w:color w:val="333333"/>
          <w:kern w:val="2"/>
          <w:sz w:val="22"/>
          <w:szCs w:val="24"/>
          <w:lang w:val="tr-TR" w:eastAsia="tr-TR" w:bidi="ar-SA"/>
          <w14:ligatures w14:val="standardContextual"/>
        </w:rPr>
        <w:t>db_index</w:t>
      </w:r>
      <w:r>
        <w:rPr>
          <w:rFonts w:ascii="Arial" w:eastAsia="Arial" w:hAnsi="Arial" w:cs="Arial"/>
          <w:color w:val="333333"/>
          <w:kern w:val="2"/>
          <w:sz w:val="22"/>
          <w:szCs w:val="24"/>
          <w:lang w:val="tr-TR" w:eastAsia="tr-TR" w:bidi="ar-SA"/>
          <w14:ligatures w14:val="standardContextual"/>
        </w:rPr>
        <w:t xml:space="preserve"> olan bir </w:t>
      </w:r>
      <w:r>
        <w:rPr>
          <w:rFonts w:ascii="Arial" w:eastAsia="Arial" w:hAnsi="Arial" w:cs="Arial"/>
          <w:color w:val="333333"/>
          <w:kern w:val="2"/>
          <w:sz w:val="22"/>
          <w:szCs w:val="24"/>
          <w:lang w:val="tr-TR" w:eastAsia="tr-TR" w:bidi="ar-SA"/>
          <w14:ligatures w14:val="standardContextual"/>
        </w:rPr>
        <w:t>column</w:t>
      </w:r>
      <w:r>
        <w:rPr>
          <w:rFonts w:ascii="Arial" w:eastAsia="Arial" w:hAnsi="Arial" w:cs="Arial"/>
          <w:color w:val="333333"/>
          <w:kern w:val="2"/>
          <w:sz w:val="22"/>
          <w:szCs w:val="24"/>
          <w:lang w:val="tr-TR" w:eastAsia="tr-TR" w:bidi="ar-SA"/>
          <w14:ligatures w14:val="standardContextual"/>
        </w:rPr>
        <w:t xml:space="preserve"> kullanmanın iki nedeni vardır. Birincisi, </w:t>
      </w:r>
      <w:r>
        <w:rPr>
          <w:rFonts w:ascii="Arial" w:eastAsia="Arial" w:hAnsi="Arial" w:cs="Arial"/>
          <w:color w:val="333333"/>
          <w:kern w:val="2"/>
          <w:sz w:val="22"/>
          <w:szCs w:val="24"/>
          <w:lang w:val="tr-TR" w:eastAsia="tr-TR" w:bidi="ar-SA"/>
          <w14:ligatures w14:val="standardContextual"/>
        </w:rPr>
        <w:t>underlying</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database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index'i</w:t>
      </w:r>
      <w:r>
        <w:rPr>
          <w:rFonts w:ascii="Arial" w:eastAsia="Arial" w:hAnsi="Arial" w:cs="Arial"/>
          <w:color w:val="333333"/>
          <w:kern w:val="2"/>
          <w:sz w:val="22"/>
          <w:szCs w:val="24"/>
          <w:lang w:val="tr-TR" w:eastAsia="tr-TR" w:bidi="ar-SA"/>
          <w14:ligatures w14:val="standardContextual"/>
        </w:rPr>
        <w:t xml:space="preserve"> nedeniyle sorgu daha hızlı olacaktır. Ayrıca, </w:t>
      </w:r>
      <w:r>
        <w:rPr>
          <w:rFonts w:ascii="Arial" w:eastAsia="Arial" w:hAnsi="Arial" w:cs="Arial"/>
          <w:color w:val="333333"/>
          <w:kern w:val="2"/>
          <w:sz w:val="22"/>
          <w:szCs w:val="24"/>
          <w:lang w:val="tr-TR" w:eastAsia="tr-TR" w:bidi="ar-SA"/>
          <w14:ligatures w14:val="standardContextual"/>
        </w:rPr>
        <w:t>lookup</w:t>
      </w:r>
      <w:r>
        <w:rPr>
          <w:rFonts w:ascii="Arial" w:eastAsia="Arial" w:hAnsi="Arial" w:cs="Arial"/>
          <w:color w:val="333333"/>
          <w:kern w:val="2"/>
          <w:sz w:val="22"/>
          <w:szCs w:val="24"/>
          <w:lang w:val="tr-TR" w:eastAsia="tr-TR" w:bidi="ar-SA"/>
          <w14:ligatures w14:val="standardContextual"/>
        </w:rPr>
        <w:t xml:space="preserve"> ile birden fazla obje eşleşirse sorgu çok daha yavaş çalışabilir; </w:t>
      </w:r>
      <w:r>
        <w:rPr>
          <w:rFonts w:ascii="Arial" w:eastAsia="Arial" w:hAnsi="Arial" w:cs="Arial"/>
          <w:color w:val="333333"/>
          <w:kern w:val="2"/>
          <w:sz w:val="22"/>
          <w:szCs w:val="24"/>
          <w:lang w:val="tr-TR" w:eastAsia="tr-TR" w:bidi="ar-SA"/>
          <w14:ligatures w14:val="standardContextual"/>
        </w:rPr>
        <w:t>column</w:t>
      </w:r>
      <w:r>
        <w:rPr>
          <w:rFonts w:ascii="Arial" w:eastAsia="Arial" w:hAnsi="Arial" w:cs="Arial"/>
          <w:color w:val="333333"/>
          <w:kern w:val="2"/>
          <w:sz w:val="22"/>
          <w:szCs w:val="24"/>
          <w:lang w:val="tr-TR" w:eastAsia="tr-TR" w:bidi="ar-SA"/>
          <w14:ligatures w14:val="standardContextual"/>
        </w:rPr>
        <w:t xml:space="preserve"> üzerinde </w:t>
      </w:r>
      <w:r>
        <w:rPr>
          <w:rFonts w:ascii="Arial" w:eastAsia="Arial" w:hAnsi="Arial" w:cs="Arial"/>
          <w:color w:val="333333"/>
          <w:kern w:val="2"/>
          <w:sz w:val="22"/>
          <w:szCs w:val="24"/>
          <w:lang w:val="tr-TR" w:eastAsia="tr-TR" w:bidi="ar-SA"/>
          <w14:ligatures w14:val="standardContextual"/>
        </w:rPr>
        <w:t>unique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constraint</w:t>
      </w:r>
      <w:r>
        <w:rPr>
          <w:rFonts w:ascii="Arial" w:eastAsia="Arial" w:hAnsi="Arial" w:cs="Arial"/>
          <w:color w:val="333333"/>
          <w:kern w:val="2"/>
          <w:sz w:val="22"/>
          <w:szCs w:val="24"/>
          <w:lang w:val="tr-TR" w:eastAsia="tr-TR" w:bidi="ar-SA"/>
          <w14:ligatures w14:val="standardContextual"/>
        </w:rPr>
        <w:t xml:space="preserve"> olması bunun asla gerçekleşmeyeceğini garanti eder. </w:t>
      </w:r>
    </w:p>
    <w:p w:rsidR="00AA6B8F" w:rsidP="00AA6B8F" w14:paraId="04579697" w14:textId="77777777">
      <w:pPr>
        <w:spacing w:after="469"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Örnek blog modellerini kullanarak: </w:t>
      </w:r>
    </w:p>
    <w:p w:rsidR="00AA6B8F" w:rsidP="00AA6B8F" w14:paraId="2F38C9B7" w14:textId="77777777">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Entry.objects.get</w:t>
      </w:r>
      <w:r>
        <w:rPr>
          <w:rFonts w:ascii="Consolas" w:eastAsia="Consolas" w:hAnsi="Consolas" w:cs="Consolas"/>
          <w:color w:val="212529"/>
          <w:kern w:val="2"/>
          <w:sz w:val="20"/>
          <w:szCs w:val="24"/>
          <w:lang w:val="tr-TR" w:eastAsia="tr-TR" w:bidi="ar-SA"/>
          <w14:ligatures w14:val="standardContextual"/>
        </w:rPr>
        <w:t xml:space="preserve">(id=10) </w:t>
      </w:r>
    </w:p>
    <w:p w:rsidR="00AA6B8F" w:rsidP="00AA6B8F" w14:paraId="309F476D" w14:textId="77777777">
      <w:pPr>
        <w:spacing w:after="469"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Şu sorgudan daha hızlı olacaktır: </w:t>
      </w:r>
    </w:p>
    <w:p w:rsidR="00AA6B8F" w:rsidP="00AA6B8F" w14:paraId="6983E12F" w14:textId="77777777">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Entry.objects.get</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headline</w:t>
      </w:r>
      <w:r>
        <w:rPr>
          <w:rFonts w:ascii="Consolas" w:eastAsia="Consolas" w:hAnsi="Consolas" w:cs="Consolas"/>
          <w:color w:val="212529"/>
          <w:kern w:val="2"/>
          <w:sz w:val="20"/>
          <w:szCs w:val="24"/>
          <w:lang w:val="tr-TR" w:eastAsia="tr-TR" w:bidi="ar-SA"/>
          <w14:ligatures w14:val="standardContextual"/>
        </w:rPr>
        <w:t xml:space="preserve">="News </w:t>
      </w:r>
      <w:r>
        <w:rPr>
          <w:rFonts w:ascii="Consolas" w:eastAsia="Consolas" w:hAnsi="Consolas" w:cs="Consolas"/>
          <w:color w:val="212529"/>
          <w:kern w:val="2"/>
          <w:sz w:val="20"/>
          <w:szCs w:val="24"/>
          <w:lang w:val="tr-TR" w:eastAsia="tr-TR" w:bidi="ar-SA"/>
          <w14:ligatures w14:val="standardContextual"/>
        </w:rPr>
        <w:t>Item</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Title</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0362B7F2" w14:textId="77777777">
      <w:pPr>
        <w:spacing w:after="4"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Çünkü id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tarafından </w:t>
      </w:r>
      <w:r>
        <w:rPr>
          <w:rFonts w:ascii="Arial" w:eastAsia="Arial" w:hAnsi="Arial" w:cs="Arial"/>
          <w:color w:val="333333"/>
          <w:kern w:val="2"/>
          <w:sz w:val="22"/>
          <w:szCs w:val="24"/>
          <w:lang w:val="tr-TR" w:eastAsia="tr-TR" w:bidi="ar-SA"/>
          <w14:ligatures w14:val="standardContextual"/>
        </w:rPr>
        <w:t>index'lenmiştir</w:t>
      </w:r>
      <w:r>
        <w:rPr>
          <w:rFonts w:ascii="Arial" w:eastAsia="Arial" w:hAnsi="Arial" w:cs="Arial"/>
          <w:color w:val="333333"/>
          <w:kern w:val="2"/>
          <w:sz w:val="22"/>
          <w:szCs w:val="24"/>
          <w:lang w:val="tr-TR" w:eastAsia="tr-TR" w:bidi="ar-SA"/>
          <w14:ligatures w14:val="standardContextual"/>
        </w:rPr>
        <w:t xml:space="preserve"> ve benzersiz olduğu garanti edilir. </w:t>
      </w:r>
    </w:p>
    <w:p w:rsidR="00AA6B8F" w:rsidP="00AA6B8F" w14:paraId="7D3779A8" w14:textId="77777777">
      <w:pPr>
        <w:spacing w:after="469"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Aşağıdakini yapmak potansiyel olarak oldukça yavaştır: </w:t>
      </w:r>
    </w:p>
    <w:p w:rsidR="00AA6B8F" w:rsidP="00AA6B8F" w14:paraId="54430B74" w14:textId="77777777">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&gt;&gt;&gt;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Entry.objects.get</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headline</w:t>
      </w:r>
      <w:r>
        <w:rPr>
          <w:rFonts w:ascii="Consolas" w:eastAsia="Consolas" w:hAnsi="Consolas" w:cs="Consolas"/>
          <w:color w:val="212529"/>
          <w:kern w:val="2"/>
          <w:sz w:val="20"/>
          <w:szCs w:val="24"/>
          <w:lang w:val="tr-TR" w:eastAsia="tr-TR" w:bidi="ar-SA"/>
          <w14:ligatures w14:val="standardContextual"/>
        </w:rPr>
        <w:t>__</w:t>
      </w:r>
      <w:r>
        <w:rPr>
          <w:rFonts w:ascii="Consolas" w:eastAsia="Consolas" w:hAnsi="Consolas" w:cs="Consolas"/>
          <w:color w:val="212529"/>
          <w:kern w:val="2"/>
          <w:sz w:val="20"/>
          <w:szCs w:val="24"/>
          <w:lang w:val="tr-TR" w:eastAsia="tr-TR" w:bidi="ar-SA"/>
          <w14:ligatures w14:val="standardContextual"/>
        </w:rPr>
        <w:t>startswith</w:t>
      </w:r>
      <w:r>
        <w:rPr>
          <w:rFonts w:ascii="Consolas" w:eastAsia="Consolas" w:hAnsi="Consolas" w:cs="Consolas"/>
          <w:color w:val="212529"/>
          <w:kern w:val="2"/>
          <w:sz w:val="20"/>
          <w:szCs w:val="24"/>
          <w:lang w:val="tr-TR" w:eastAsia="tr-TR" w:bidi="ar-SA"/>
          <w14:ligatures w14:val="standardContextual"/>
        </w:rPr>
        <w:t xml:space="preserve">="News") </w:t>
      </w:r>
    </w:p>
    <w:p w:rsidR="00AA6B8F" w:rsidP="00AA6B8F" w14:paraId="2B1B50DC"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İlk olarak, </w:t>
      </w:r>
      <w:r>
        <w:rPr>
          <w:rFonts w:ascii="Arial" w:eastAsia="Arial" w:hAnsi="Arial" w:cs="Arial"/>
          <w:color w:val="333333"/>
          <w:kern w:val="2"/>
          <w:sz w:val="22"/>
          <w:szCs w:val="24"/>
          <w:lang w:val="tr-TR" w:eastAsia="tr-TR" w:bidi="ar-SA"/>
          <w14:ligatures w14:val="standardContextual"/>
        </w:rPr>
        <w:t>headline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index'lenmemiştir</w:t>
      </w:r>
      <w:r>
        <w:rPr>
          <w:rFonts w:ascii="Arial" w:eastAsia="Arial" w:hAnsi="Arial" w:cs="Arial"/>
          <w:color w:val="333333"/>
          <w:kern w:val="2"/>
          <w:sz w:val="22"/>
          <w:szCs w:val="24"/>
          <w:lang w:val="tr-TR" w:eastAsia="tr-TR" w:bidi="ar-SA"/>
          <w14:ligatures w14:val="standardContextual"/>
        </w:rPr>
        <w:t xml:space="preserve">, bu da </w:t>
      </w:r>
      <w:r>
        <w:rPr>
          <w:rFonts w:ascii="Arial" w:eastAsia="Arial" w:hAnsi="Arial" w:cs="Arial"/>
          <w:color w:val="333333"/>
          <w:kern w:val="2"/>
          <w:sz w:val="22"/>
          <w:szCs w:val="24"/>
          <w:lang w:val="tr-TR" w:eastAsia="tr-TR" w:bidi="ar-SA"/>
          <w14:ligatures w14:val="standardContextual"/>
        </w:rPr>
        <w:t>underlying</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database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fetch</w:t>
      </w:r>
      <w:r>
        <w:rPr>
          <w:rFonts w:ascii="Arial" w:eastAsia="Arial" w:hAnsi="Arial" w:cs="Arial"/>
          <w:color w:val="333333"/>
          <w:kern w:val="2"/>
          <w:sz w:val="22"/>
          <w:szCs w:val="24"/>
          <w:lang w:val="tr-TR" w:eastAsia="tr-TR" w:bidi="ar-SA"/>
          <w14:ligatures w14:val="standardContextual"/>
        </w:rPr>
        <w:t xml:space="preserve"> işlemini yavaşlatacaktır. İkinci olarak, </w:t>
      </w:r>
      <w:r>
        <w:rPr>
          <w:rFonts w:ascii="Arial" w:eastAsia="Arial" w:hAnsi="Arial" w:cs="Arial"/>
          <w:color w:val="333333"/>
          <w:kern w:val="2"/>
          <w:sz w:val="22"/>
          <w:szCs w:val="24"/>
          <w:lang w:val="tr-TR" w:eastAsia="tr-TR" w:bidi="ar-SA"/>
          <w14:ligatures w14:val="standardContextual"/>
        </w:rPr>
        <w:t>lookup</w:t>
      </w:r>
      <w:r>
        <w:rPr>
          <w:rFonts w:ascii="Arial" w:eastAsia="Arial" w:hAnsi="Arial" w:cs="Arial"/>
          <w:color w:val="333333"/>
          <w:kern w:val="2"/>
          <w:sz w:val="22"/>
          <w:szCs w:val="24"/>
          <w:lang w:val="tr-TR" w:eastAsia="tr-TR" w:bidi="ar-SA"/>
          <w14:ligatures w14:val="standardContextual"/>
        </w:rPr>
        <w:t xml:space="preserve"> işlemi yalnızca bir objenin döneceğini garanti etmez. Sorgu birden fazla obje ile eşleşirse, hepsini </w:t>
      </w:r>
      <w:r>
        <w:rPr>
          <w:rFonts w:ascii="Arial" w:eastAsia="Arial" w:hAnsi="Arial" w:cs="Arial"/>
          <w:color w:val="333333"/>
          <w:kern w:val="2"/>
          <w:sz w:val="22"/>
          <w:szCs w:val="24"/>
          <w:lang w:val="tr-TR" w:eastAsia="tr-TR" w:bidi="ar-SA"/>
          <w14:ligatures w14:val="standardContextual"/>
        </w:rPr>
        <w:t>veritabanından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retrieve</w:t>
      </w:r>
      <w:r>
        <w:rPr>
          <w:rFonts w:ascii="Arial" w:eastAsia="Arial" w:hAnsi="Arial" w:cs="Arial"/>
          <w:color w:val="333333"/>
          <w:kern w:val="2"/>
          <w:sz w:val="22"/>
          <w:szCs w:val="24"/>
          <w:lang w:val="tr-TR" w:eastAsia="tr-TR" w:bidi="ar-SA"/>
          <w14:ligatures w14:val="standardContextual"/>
        </w:rPr>
        <w:t xml:space="preserve"> edecek ve transfer edecektir. Yüzlerce veya binlerce kayıt dönerse bu </w:t>
      </w:r>
      <w:r>
        <w:rPr>
          <w:rFonts w:ascii="Arial" w:eastAsia="Arial" w:hAnsi="Arial" w:cs="Arial"/>
          <w:color w:val="333333"/>
          <w:kern w:val="2"/>
          <w:sz w:val="22"/>
          <w:szCs w:val="24"/>
          <w:lang w:val="tr-TR" w:eastAsia="tr-TR" w:bidi="ar-SA"/>
          <w14:ligatures w14:val="standardContextual"/>
        </w:rPr>
        <w:t>penalty</w:t>
      </w:r>
      <w:r>
        <w:rPr>
          <w:rFonts w:ascii="Arial" w:eastAsia="Arial" w:hAnsi="Arial" w:cs="Arial"/>
          <w:color w:val="333333"/>
          <w:kern w:val="2"/>
          <w:sz w:val="22"/>
          <w:szCs w:val="24"/>
          <w:lang w:val="tr-TR" w:eastAsia="tr-TR" w:bidi="ar-SA"/>
          <w14:ligatures w14:val="standardContextual"/>
        </w:rPr>
        <w:t xml:space="preserve"> önemli olabilir.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ayrı bir sunucuda bulunuyorsa, network </w:t>
      </w:r>
      <w:r>
        <w:rPr>
          <w:rFonts w:ascii="Arial" w:eastAsia="Arial" w:hAnsi="Arial" w:cs="Arial"/>
          <w:color w:val="333333"/>
          <w:kern w:val="2"/>
          <w:sz w:val="22"/>
          <w:szCs w:val="24"/>
          <w:lang w:val="tr-TR" w:eastAsia="tr-TR" w:bidi="ar-SA"/>
          <w14:ligatures w14:val="standardContextual"/>
        </w:rPr>
        <w:t>overhead</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latency</w:t>
      </w:r>
      <w:r>
        <w:rPr>
          <w:rFonts w:ascii="Arial" w:eastAsia="Arial" w:hAnsi="Arial" w:cs="Arial"/>
          <w:color w:val="333333"/>
          <w:kern w:val="2"/>
          <w:sz w:val="22"/>
          <w:szCs w:val="24"/>
          <w:lang w:val="tr-TR" w:eastAsia="tr-TR" w:bidi="ar-SA"/>
          <w14:ligatures w14:val="standardContextual"/>
        </w:rPr>
        <w:t xml:space="preserve"> de devreye girerek bu </w:t>
      </w:r>
      <w:r>
        <w:rPr>
          <w:rFonts w:ascii="Arial" w:eastAsia="Arial" w:hAnsi="Arial" w:cs="Arial"/>
          <w:color w:val="333333"/>
          <w:kern w:val="2"/>
          <w:sz w:val="22"/>
          <w:szCs w:val="24"/>
          <w:lang w:val="tr-TR" w:eastAsia="tr-TR" w:bidi="ar-SA"/>
          <w14:ligatures w14:val="standardContextual"/>
        </w:rPr>
        <w:t>penalty</w:t>
      </w:r>
      <w:r>
        <w:rPr>
          <w:rFonts w:ascii="Arial" w:eastAsia="Arial" w:hAnsi="Arial" w:cs="Arial"/>
          <w:color w:val="333333"/>
          <w:kern w:val="2"/>
          <w:sz w:val="22"/>
          <w:szCs w:val="24"/>
          <w:lang w:val="tr-TR" w:eastAsia="tr-TR" w:bidi="ar-SA"/>
          <w14:ligatures w14:val="standardContextual"/>
        </w:rPr>
        <w:t xml:space="preserve"> katlanacaktır. </w:t>
      </w:r>
    </w:p>
    <w:p w:rsidR="00AA6B8F" w:rsidP="00AA6B8F" w14:paraId="51F9DB17"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İhtiyacınız Olacağını Bildiğiniz Her Şeyi Tek Seferde Getirin </w:t>
      </w:r>
    </w:p>
    <w:p w:rsidR="00AA6B8F" w:rsidP="00AA6B8F" w14:paraId="7956F305"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İhtiyaç duyacağınız tek bir veri 'setinin' farklı parçaları için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birden çok kez gitmek, genel olarak hepsini tek bir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ile çekmekten daha az verimlidir. Bu, bir </w:t>
      </w:r>
      <w:r>
        <w:rPr>
          <w:rFonts w:ascii="Arial" w:eastAsia="Arial" w:hAnsi="Arial" w:cs="Arial"/>
          <w:color w:val="333333"/>
          <w:kern w:val="2"/>
          <w:sz w:val="22"/>
          <w:szCs w:val="24"/>
          <w:lang w:val="tr-TR" w:eastAsia="tr-TR" w:bidi="ar-SA"/>
          <w14:ligatures w14:val="standardContextual"/>
        </w:rPr>
        <w:t>loop</w:t>
      </w:r>
      <w:r>
        <w:rPr>
          <w:rFonts w:ascii="Arial" w:eastAsia="Arial" w:hAnsi="Arial" w:cs="Arial"/>
          <w:color w:val="333333"/>
          <w:kern w:val="2"/>
          <w:sz w:val="22"/>
          <w:szCs w:val="24"/>
          <w:lang w:val="tr-TR" w:eastAsia="tr-TR" w:bidi="ar-SA"/>
          <w14:ligatures w14:val="standardContextual"/>
        </w:rPr>
        <w:t xml:space="preserve"> içinde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edilen bir sorgunuz varsa ve bu nedenle tek bir sorgu yeterliyken birçok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sorgusu yapılmasına neden olabiliyorsa özellikle önemlidir. Bu yüzden: </w:t>
      </w:r>
    </w:p>
    <w:p w:rsidR="00AA6B8F" w:rsidP="00AA6B8F" w14:paraId="17B5F5B7"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QuerySet.select_</w:t>
      </w:r>
      <w:r>
        <w:rPr>
          <w:rFonts w:ascii="Aptos Display" w:hAnsi="Aptos Display" w:eastAsiaTheme="majorEastAsia" w:cstheme="majorBidi"/>
          <w:color w:val="0F4761" w:themeShade="BF"/>
          <w:kern w:val="2"/>
          <w:sz w:val="32"/>
          <w:szCs w:val="32"/>
          <w:lang w:val="tr-TR" w:eastAsia="tr-TR" w:bidi="ar-SA"/>
          <w14:ligatures w14:val="standardContextual"/>
        </w:rPr>
        <w:t>related</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ve </w:t>
      </w:r>
      <w:r>
        <w:rPr>
          <w:rFonts w:ascii="Aptos Display" w:hAnsi="Aptos Display" w:eastAsiaTheme="majorEastAsia" w:cstheme="majorBidi"/>
          <w:color w:val="0F4761" w:themeShade="BF"/>
          <w:kern w:val="2"/>
          <w:sz w:val="32"/>
          <w:szCs w:val="32"/>
          <w:lang w:val="tr-TR" w:eastAsia="tr-TR" w:bidi="ar-SA"/>
          <w14:ligatures w14:val="standardContextual"/>
        </w:rPr>
        <w:t>prefetch_related</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3AA01A5D"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select</w:t>
      </w:r>
      <w:r>
        <w:rPr>
          <w:rFonts w:ascii="Arial" w:eastAsia="Arial" w:hAnsi="Arial" w:cs="Arial"/>
          <w:color w:val="333333"/>
          <w:kern w:val="2"/>
          <w:sz w:val="22"/>
          <w:szCs w:val="24"/>
          <w:lang w:val="tr-TR" w:eastAsia="tr-TR" w:bidi="ar-SA"/>
          <w14:ligatures w14:val="standardContextual"/>
        </w:rPr>
        <w:t>_related</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prefetch_related</w:t>
      </w:r>
      <w:r>
        <w:rPr>
          <w:rFonts w:ascii="Arial" w:eastAsia="Arial" w:hAnsi="Arial" w:cs="Arial"/>
          <w:color w:val="333333"/>
          <w:kern w:val="2"/>
          <w:sz w:val="22"/>
          <w:szCs w:val="24"/>
          <w:lang w:val="tr-TR" w:eastAsia="tr-TR" w:bidi="ar-SA"/>
          <w14:ligatures w14:val="standardContextual"/>
        </w:rPr>
        <w:t xml:space="preserve">() yapılarını iyice anlayın ve kullanın: </w:t>
      </w:r>
    </w:p>
    <w:p w:rsidR="00AA6B8F" w:rsidP="00AA6B8F" w14:paraId="2B20340F" w14:textId="77777777">
      <w:pPr>
        <w:numPr>
          <w:ilvl w:val="0"/>
          <w:numId w:val="9"/>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Uygun olan yerlerde </w:t>
      </w:r>
      <w:r>
        <w:rPr>
          <w:rFonts w:ascii="Arial" w:eastAsia="Arial" w:hAnsi="Arial" w:cs="Arial"/>
          <w:color w:val="333333"/>
          <w:kern w:val="2"/>
          <w:sz w:val="22"/>
          <w:szCs w:val="24"/>
          <w:lang w:val="tr-TR" w:eastAsia="tr-TR" w:bidi="ar-SA"/>
          <w14:ligatures w14:val="standardContextual"/>
        </w:rPr>
        <w:t>manager'larda</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default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manager'larda</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Manager'ınızın</w:t>
      </w:r>
      <w:r>
        <w:rPr>
          <w:rFonts w:ascii="Arial" w:eastAsia="Arial" w:hAnsi="Arial" w:cs="Arial"/>
          <w:color w:val="333333"/>
          <w:kern w:val="2"/>
          <w:sz w:val="22"/>
          <w:szCs w:val="24"/>
          <w:lang w:val="tr-TR" w:eastAsia="tr-TR" w:bidi="ar-SA"/>
          <w14:ligatures w14:val="standardContextual"/>
        </w:rPr>
        <w:t xml:space="preserve"> ne zaman kullanıldığının ve ne zaman kullanılmadığının farkında olun; bazen bu yanıltıcı olabilir, bu yüzden varsayımlarda bulunmayın. </w:t>
      </w:r>
    </w:p>
    <w:p w:rsidR="00AA6B8F" w:rsidP="00AA6B8F" w14:paraId="0D79E7DD" w14:textId="77777777">
      <w:pPr>
        <w:numPr>
          <w:ilvl w:val="0"/>
          <w:numId w:val="9"/>
        </w:numPr>
        <w:spacing w:after="513"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View</w:t>
      </w:r>
      <w:r>
        <w:rPr>
          <w:rFonts w:ascii="Arial" w:eastAsia="Arial" w:hAnsi="Arial" w:cs="Arial"/>
          <w:color w:val="333333"/>
          <w:kern w:val="2"/>
          <w:sz w:val="22"/>
          <w:szCs w:val="24"/>
          <w:lang w:val="tr-TR" w:eastAsia="tr-TR" w:bidi="ar-SA"/>
          <w14:ligatures w14:val="standardContextual"/>
        </w:rPr>
        <w:t xml:space="preserve"> kodunda veya diğer katmanlarda, gerektiğinde </w:t>
      </w:r>
      <w:r>
        <w:rPr>
          <w:rFonts w:ascii="Arial" w:eastAsia="Arial" w:hAnsi="Arial" w:cs="Arial"/>
          <w:color w:val="333333"/>
          <w:kern w:val="2"/>
          <w:sz w:val="22"/>
          <w:szCs w:val="24"/>
          <w:lang w:val="tr-TR" w:eastAsia="tr-TR" w:bidi="ar-SA"/>
          <w14:ligatures w14:val="standardContextual"/>
        </w:rPr>
        <w:t>prefetch_related_</w:t>
      </w:r>
      <w:r>
        <w:rPr>
          <w:rFonts w:ascii="Arial" w:eastAsia="Arial" w:hAnsi="Arial" w:cs="Arial"/>
          <w:color w:val="333333"/>
          <w:kern w:val="2"/>
          <w:sz w:val="22"/>
          <w:szCs w:val="24"/>
          <w:lang w:val="tr-TR" w:eastAsia="tr-TR" w:bidi="ar-SA"/>
          <w14:ligatures w14:val="standardContextual"/>
        </w:rPr>
        <w:t>objects</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kullanarak. </w:t>
      </w:r>
    </w:p>
    <w:p w:rsidR="00AA6B8F" w:rsidP="00AA6B8F" w14:paraId="18C0B68B" w14:textId="77777777">
      <w:pPr>
        <w:pStyle w:val="Heading1"/>
        <w:keepNext/>
        <w:keepLines/>
        <w:spacing w:before="360" w:after="216"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İhtiyacınız Olmayan Şeyleri Getirmeyin </w:t>
      </w:r>
    </w:p>
    <w:p w:rsidR="00AA6B8F" w:rsidP="00AA6B8F" w14:paraId="3427C13F"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QuerySet.values</w:t>
      </w:r>
      <w:r>
        <w:rPr>
          <w:rFonts w:ascii="Aptos Display" w:hAnsi="Aptos Display" w:eastAsiaTheme="majorEastAsia" w:cstheme="majorBidi"/>
          <w:color w:val="0F4761" w:themeShade="BF"/>
          <w:kern w:val="2"/>
          <w:sz w:val="32"/>
          <w:szCs w:val="32"/>
          <w:lang w:val="tr-TR" w:eastAsia="tr-TR" w:bidi="ar-SA"/>
          <w14:ligatures w14:val="standardContextual"/>
        </w:rPr>
        <w:t xml:space="preserve">() ve </w:t>
      </w:r>
      <w:r>
        <w:rPr>
          <w:rFonts w:ascii="Aptos Display" w:hAnsi="Aptos Display" w:eastAsiaTheme="majorEastAsia" w:cstheme="majorBidi"/>
          <w:color w:val="0F4761" w:themeShade="BF"/>
          <w:kern w:val="2"/>
          <w:sz w:val="32"/>
          <w:szCs w:val="32"/>
          <w:lang w:val="tr-TR" w:eastAsia="tr-TR" w:bidi="ar-SA"/>
          <w14:ligatures w14:val="standardContextual"/>
        </w:rPr>
        <w:t>values_</w:t>
      </w:r>
      <w:r>
        <w:rPr>
          <w:rFonts w:ascii="Aptos Display" w:hAnsi="Aptos Display" w:eastAsiaTheme="majorEastAsia" w:cstheme="majorBidi"/>
          <w:color w:val="0F4761" w:themeShade="BF"/>
          <w:kern w:val="2"/>
          <w:sz w:val="32"/>
          <w:szCs w:val="32"/>
          <w:lang w:val="tr-TR" w:eastAsia="tr-TR" w:bidi="ar-SA"/>
          <w14:ligatures w14:val="standardContextual"/>
        </w:rPr>
        <w:t>list</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742D640D"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Sadece bir </w:t>
      </w:r>
      <w:r>
        <w:rPr>
          <w:rFonts w:ascii="Arial" w:eastAsia="Arial" w:hAnsi="Arial" w:cs="Arial"/>
          <w:color w:val="333333"/>
          <w:kern w:val="2"/>
          <w:sz w:val="22"/>
          <w:szCs w:val="24"/>
          <w:lang w:val="tr-TR" w:eastAsia="tr-TR" w:bidi="ar-SA"/>
          <w14:ligatures w14:val="standardContextual"/>
        </w:rPr>
        <w:t>dict</w:t>
      </w:r>
      <w:r>
        <w:rPr>
          <w:rFonts w:ascii="Arial" w:eastAsia="Arial" w:hAnsi="Arial" w:cs="Arial"/>
          <w:color w:val="333333"/>
          <w:kern w:val="2"/>
          <w:sz w:val="22"/>
          <w:szCs w:val="24"/>
          <w:lang w:val="tr-TR" w:eastAsia="tr-TR" w:bidi="ar-SA"/>
          <w14:ligatures w14:val="standardContextual"/>
        </w:rPr>
        <w:t xml:space="preserve"> veya değer listesi istediğinizde ve ORM model objelerine ihtiyacınız olmadığında, </w:t>
      </w:r>
      <w:r>
        <w:rPr>
          <w:rFonts w:ascii="Arial" w:eastAsia="Arial" w:hAnsi="Arial" w:cs="Arial"/>
          <w:color w:val="333333"/>
          <w:kern w:val="2"/>
          <w:sz w:val="22"/>
          <w:szCs w:val="24"/>
          <w:lang w:val="tr-TR" w:eastAsia="tr-TR" w:bidi="ar-SA"/>
          <w14:ligatures w14:val="standardContextual"/>
        </w:rPr>
        <w:t>values</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kullanımını uygun şekilde yapın. Bunlar </w:t>
      </w:r>
      <w:r>
        <w:rPr>
          <w:rFonts w:ascii="Arial" w:eastAsia="Arial" w:hAnsi="Arial" w:cs="Arial"/>
          <w:color w:val="333333"/>
          <w:kern w:val="2"/>
          <w:sz w:val="22"/>
          <w:szCs w:val="24"/>
          <w:lang w:val="tr-TR" w:eastAsia="tr-TR" w:bidi="ar-SA"/>
          <w14:ligatures w14:val="standardContextual"/>
        </w:rPr>
        <w:t>template</w:t>
      </w:r>
      <w:r>
        <w:rPr>
          <w:rFonts w:ascii="Arial" w:eastAsia="Arial" w:hAnsi="Arial" w:cs="Arial"/>
          <w:color w:val="333333"/>
          <w:kern w:val="2"/>
          <w:sz w:val="22"/>
          <w:szCs w:val="24"/>
          <w:lang w:val="tr-TR" w:eastAsia="tr-TR" w:bidi="ar-SA"/>
          <w14:ligatures w14:val="standardContextual"/>
        </w:rPr>
        <w:t xml:space="preserve"> kodunda model objelerinin yerini almak için yararlı </w:t>
      </w:r>
      <w:r>
        <w:rPr>
          <w:rFonts w:ascii="Arial" w:eastAsia="Arial" w:hAnsi="Arial" w:cs="Arial"/>
          <w:color w:val="333333"/>
          <w:kern w:val="2"/>
          <w:sz w:val="22"/>
          <w:szCs w:val="24"/>
          <w:lang w:val="tr-TR" w:eastAsia="tr-TR" w:bidi="ar-SA"/>
          <w14:ligatures w14:val="standardContextual"/>
        </w:rPr>
        <w:t>olabilir -</w:t>
      </w:r>
      <w:r>
        <w:rPr>
          <w:rFonts w:ascii="Arial" w:eastAsia="Arial" w:hAnsi="Arial" w:cs="Arial"/>
          <w:color w:val="333333"/>
          <w:kern w:val="2"/>
          <w:sz w:val="22"/>
          <w:szCs w:val="24"/>
          <w:lang w:val="tr-TR" w:eastAsia="tr-TR" w:bidi="ar-SA"/>
          <w14:ligatures w14:val="standardContextual"/>
        </w:rPr>
        <w:t xml:space="preserve"> sağladığınız </w:t>
      </w:r>
      <w:r>
        <w:rPr>
          <w:rFonts w:ascii="Arial" w:eastAsia="Arial" w:hAnsi="Arial" w:cs="Arial"/>
          <w:color w:val="333333"/>
          <w:kern w:val="2"/>
          <w:sz w:val="22"/>
          <w:szCs w:val="24"/>
          <w:lang w:val="tr-TR" w:eastAsia="tr-TR" w:bidi="ar-SA"/>
          <w14:ligatures w14:val="standardContextual"/>
        </w:rPr>
        <w:t>dict'ler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template'de</w:t>
      </w:r>
      <w:r>
        <w:rPr>
          <w:rFonts w:ascii="Arial" w:eastAsia="Arial" w:hAnsi="Arial" w:cs="Arial"/>
          <w:color w:val="333333"/>
          <w:kern w:val="2"/>
          <w:sz w:val="22"/>
          <w:szCs w:val="24"/>
          <w:lang w:val="tr-TR" w:eastAsia="tr-TR" w:bidi="ar-SA"/>
          <w14:ligatures w14:val="standardContextual"/>
        </w:rPr>
        <w:t xml:space="preserve"> kullanılanlarla aynı </w:t>
      </w:r>
      <w:r>
        <w:rPr>
          <w:rFonts w:ascii="Arial" w:eastAsia="Arial" w:hAnsi="Arial" w:cs="Arial"/>
          <w:color w:val="333333"/>
          <w:kern w:val="2"/>
          <w:sz w:val="22"/>
          <w:szCs w:val="24"/>
          <w:lang w:val="tr-TR" w:eastAsia="tr-TR" w:bidi="ar-SA"/>
          <w14:ligatures w14:val="standardContextual"/>
        </w:rPr>
        <w:t>attribute'lara</w:t>
      </w:r>
      <w:r>
        <w:rPr>
          <w:rFonts w:ascii="Arial" w:eastAsia="Arial" w:hAnsi="Arial" w:cs="Arial"/>
          <w:color w:val="333333"/>
          <w:kern w:val="2"/>
          <w:sz w:val="22"/>
          <w:szCs w:val="24"/>
          <w:lang w:val="tr-TR" w:eastAsia="tr-TR" w:bidi="ar-SA"/>
          <w14:ligatures w14:val="standardContextual"/>
        </w:rPr>
        <w:t xml:space="preserve"> sahip olduğu sürece sorun yaşamazsınız. </w:t>
      </w:r>
    </w:p>
    <w:p w:rsidR="00AA6B8F" w:rsidP="00AA6B8F" w14:paraId="0C644295"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QuerySet.defer</w:t>
      </w:r>
      <w:r>
        <w:rPr>
          <w:rFonts w:ascii="Aptos Display" w:hAnsi="Aptos Display" w:eastAsiaTheme="majorEastAsia" w:cstheme="majorBidi"/>
          <w:color w:val="0F4761" w:themeShade="BF"/>
          <w:kern w:val="2"/>
          <w:sz w:val="32"/>
          <w:szCs w:val="32"/>
          <w:lang w:val="tr-TR" w:eastAsia="tr-TR" w:bidi="ar-SA"/>
          <w14:ligatures w14:val="standardContextual"/>
        </w:rPr>
        <w:t xml:space="preserve">() ve </w:t>
      </w:r>
      <w:r>
        <w:rPr>
          <w:rFonts w:ascii="Aptos Display" w:hAnsi="Aptos Display" w:eastAsiaTheme="majorEastAsia" w:cstheme="majorBidi"/>
          <w:color w:val="0F4761" w:themeShade="BF"/>
          <w:kern w:val="2"/>
          <w:sz w:val="32"/>
          <w:szCs w:val="32"/>
          <w:lang w:val="tr-TR" w:eastAsia="tr-TR" w:bidi="ar-SA"/>
          <w14:ligatures w14:val="standardContextual"/>
        </w:rPr>
        <w:t>only</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7D5B0B58"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Yüklenmesine ihtiyaç duymadığınızı (veya çoğu durumda ihtiyaç duymayacağınızı) bildiğiniz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column'ları</w:t>
      </w:r>
      <w:r>
        <w:rPr>
          <w:rFonts w:ascii="Arial" w:eastAsia="Arial" w:hAnsi="Arial" w:cs="Arial"/>
          <w:color w:val="333333"/>
          <w:kern w:val="2"/>
          <w:sz w:val="22"/>
          <w:szCs w:val="24"/>
          <w:lang w:val="tr-TR" w:eastAsia="tr-TR" w:bidi="ar-SA"/>
          <w14:ligatures w14:val="standardContextual"/>
        </w:rPr>
        <w:t xml:space="preserve"> varsa, bunları yüklemekten kaçınmak için </w:t>
      </w:r>
      <w:r>
        <w:rPr>
          <w:rFonts w:ascii="Arial" w:eastAsia="Arial" w:hAnsi="Arial" w:cs="Arial"/>
          <w:color w:val="333333"/>
          <w:kern w:val="2"/>
          <w:sz w:val="22"/>
          <w:szCs w:val="24"/>
          <w:lang w:val="tr-TR" w:eastAsia="tr-TR" w:bidi="ar-SA"/>
          <w14:ligatures w14:val="standardContextual"/>
        </w:rPr>
        <w:t>defer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only</w:t>
      </w:r>
      <w:r>
        <w:rPr>
          <w:rFonts w:ascii="Arial" w:eastAsia="Arial" w:hAnsi="Arial" w:cs="Arial"/>
          <w:color w:val="333333"/>
          <w:kern w:val="2"/>
          <w:sz w:val="22"/>
          <w:szCs w:val="24"/>
          <w:lang w:val="tr-TR" w:eastAsia="tr-TR" w:bidi="ar-SA"/>
          <w14:ligatures w14:val="standardContextual"/>
        </w:rPr>
        <w:t xml:space="preserve">() kullanın. Bunları kullanırsanız, </w:t>
      </w:r>
      <w:r>
        <w:rPr>
          <w:rFonts w:ascii="Arial" w:eastAsia="Arial" w:hAnsi="Arial" w:cs="Arial"/>
          <w:color w:val="333333"/>
          <w:kern w:val="2"/>
          <w:sz w:val="22"/>
          <w:szCs w:val="24"/>
          <w:lang w:val="tr-TR" w:eastAsia="tr-TR" w:bidi="ar-SA"/>
          <w14:ligatures w14:val="standardContextual"/>
        </w:rPr>
        <w:t>ORM'nin</w:t>
      </w:r>
      <w:r>
        <w:rPr>
          <w:rFonts w:ascii="Arial" w:eastAsia="Arial" w:hAnsi="Arial" w:cs="Arial"/>
          <w:color w:val="333333"/>
          <w:kern w:val="2"/>
          <w:sz w:val="22"/>
          <w:szCs w:val="24"/>
          <w:lang w:val="tr-TR" w:eastAsia="tr-TR" w:bidi="ar-SA"/>
          <w14:ligatures w14:val="standardContextual"/>
        </w:rPr>
        <w:t xml:space="preserve"> gidip bunları ayrı bir sorguda alması gerekeceğini, bu yüzden uygunsuz kullanırsanız bunun bir </w:t>
      </w:r>
      <w:r>
        <w:rPr>
          <w:rFonts w:ascii="Arial" w:eastAsia="Arial" w:hAnsi="Arial" w:cs="Arial"/>
          <w:color w:val="333333"/>
          <w:kern w:val="2"/>
          <w:sz w:val="22"/>
          <w:szCs w:val="24"/>
          <w:lang w:val="tr-TR" w:eastAsia="tr-TR" w:bidi="ar-SA"/>
          <w14:ligatures w14:val="standardContextual"/>
        </w:rPr>
        <w:t>pessimization</w:t>
      </w:r>
      <w:r>
        <w:rPr>
          <w:rFonts w:ascii="Arial" w:eastAsia="Arial" w:hAnsi="Arial" w:cs="Arial"/>
          <w:color w:val="333333"/>
          <w:kern w:val="2"/>
          <w:sz w:val="22"/>
          <w:szCs w:val="24"/>
          <w:lang w:val="tr-TR" w:eastAsia="tr-TR" w:bidi="ar-SA"/>
          <w14:ligatures w14:val="standardContextual"/>
        </w:rPr>
        <w:t xml:space="preserve"> olacağını unutmayın. </w:t>
      </w:r>
    </w:p>
    <w:p w:rsidR="00AA6B8F" w:rsidP="00AA6B8F" w14:paraId="28CF182B"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Profiling</w:t>
      </w:r>
      <w:r>
        <w:rPr>
          <w:rFonts w:ascii="Arial" w:eastAsia="Arial" w:hAnsi="Arial" w:cs="Arial"/>
          <w:color w:val="333333"/>
          <w:kern w:val="2"/>
          <w:sz w:val="22"/>
          <w:szCs w:val="24"/>
          <w:lang w:val="tr-TR" w:eastAsia="tr-TR" w:bidi="ar-SA"/>
          <w14:ligatures w14:val="standardContextual"/>
        </w:rPr>
        <w:t xml:space="preserve"> yapmadan </w:t>
      </w:r>
      <w:r>
        <w:rPr>
          <w:rFonts w:ascii="Arial" w:eastAsia="Arial" w:hAnsi="Arial" w:cs="Arial"/>
          <w:color w:val="333333"/>
          <w:kern w:val="2"/>
          <w:sz w:val="22"/>
          <w:szCs w:val="24"/>
          <w:lang w:val="tr-TR" w:eastAsia="tr-TR" w:bidi="ar-SA"/>
          <w14:ligatures w14:val="standardContextual"/>
        </w:rPr>
        <w:t>field'ları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defer</w:t>
      </w:r>
      <w:r>
        <w:rPr>
          <w:rFonts w:ascii="Arial" w:eastAsia="Arial" w:hAnsi="Arial" w:cs="Arial"/>
          <w:color w:val="333333"/>
          <w:kern w:val="2"/>
          <w:sz w:val="22"/>
          <w:szCs w:val="24"/>
          <w:lang w:val="tr-TR" w:eastAsia="tr-TR" w:bidi="ar-SA"/>
          <w14:ligatures w14:val="standardContextual"/>
        </w:rPr>
        <w:t xml:space="preserve"> etme konusunda çok agresif olmayın; çünkü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sonuçlardaki tek bir </w:t>
      </w:r>
      <w:r>
        <w:rPr>
          <w:rFonts w:ascii="Arial" w:eastAsia="Arial" w:hAnsi="Arial" w:cs="Arial"/>
          <w:color w:val="333333"/>
          <w:kern w:val="2"/>
          <w:sz w:val="22"/>
          <w:szCs w:val="24"/>
          <w:lang w:val="tr-TR" w:eastAsia="tr-TR" w:bidi="ar-SA"/>
          <w14:ligatures w14:val="standardContextual"/>
        </w:rPr>
        <w:t>row</w:t>
      </w:r>
      <w:r>
        <w:rPr>
          <w:rFonts w:ascii="Arial" w:eastAsia="Arial" w:hAnsi="Arial" w:cs="Arial"/>
          <w:color w:val="333333"/>
          <w:kern w:val="2"/>
          <w:sz w:val="22"/>
          <w:szCs w:val="24"/>
          <w:lang w:val="tr-TR" w:eastAsia="tr-TR" w:bidi="ar-SA"/>
          <w14:ligatures w14:val="standardContextual"/>
        </w:rPr>
        <w:t xml:space="preserve"> için diskteki </w:t>
      </w:r>
      <w:r>
        <w:rPr>
          <w:rFonts w:ascii="Arial" w:eastAsia="Arial" w:hAnsi="Arial" w:cs="Arial"/>
          <w:color w:val="333333"/>
          <w:kern w:val="2"/>
          <w:sz w:val="22"/>
          <w:szCs w:val="24"/>
          <w:lang w:val="tr-TR" w:eastAsia="tr-TR" w:bidi="ar-SA"/>
          <w14:ligatures w14:val="standardContextual"/>
        </w:rPr>
        <w:t>text</w:t>
      </w:r>
      <w:r>
        <w:rPr>
          <w:rFonts w:ascii="Arial" w:eastAsia="Arial" w:hAnsi="Arial" w:cs="Arial"/>
          <w:color w:val="333333"/>
          <w:kern w:val="2"/>
          <w:sz w:val="22"/>
          <w:szCs w:val="24"/>
          <w:lang w:val="tr-TR" w:eastAsia="tr-TR" w:bidi="ar-SA"/>
          <w14:ligatures w14:val="standardContextual"/>
        </w:rPr>
        <w:t xml:space="preserve"> olmayan, VARCHAR olmayan verilerin çoğunu, sonuçta sadece birkaç </w:t>
      </w:r>
      <w:r>
        <w:rPr>
          <w:rFonts w:ascii="Arial" w:eastAsia="Arial" w:hAnsi="Arial" w:cs="Arial"/>
          <w:color w:val="333333"/>
          <w:kern w:val="2"/>
          <w:sz w:val="22"/>
          <w:szCs w:val="24"/>
          <w:lang w:val="tr-TR" w:eastAsia="tr-TR" w:bidi="ar-SA"/>
          <w14:ligatures w14:val="standardContextual"/>
        </w:rPr>
        <w:t>column</w:t>
      </w:r>
      <w:r>
        <w:rPr>
          <w:rFonts w:ascii="Arial" w:eastAsia="Arial" w:hAnsi="Arial" w:cs="Arial"/>
          <w:color w:val="333333"/>
          <w:kern w:val="2"/>
          <w:sz w:val="22"/>
          <w:szCs w:val="24"/>
          <w:lang w:val="tr-TR" w:eastAsia="tr-TR" w:bidi="ar-SA"/>
          <w14:ligatures w14:val="standardContextual"/>
        </w:rPr>
        <w:t xml:space="preserve"> kullansa bile okumak zorundadır. </w:t>
      </w:r>
      <w:r>
        <w:rPr>
          <w:rFonts w:ascii="Arial" w:eastAsia="Arial" w:hAnsi="Arial" w:cs="Arial"/>
          <w:color w:val="333333"/>
          <w:kern w:val="2"/>
          <w:sz w:val="22"/>
          <w:szCs w:val="24"/>
          <w:lang w:val="tr-TR" w:eastAsia="tr-TR" w:bidi="ar-SA"/>
          <w14:ligatures w14:val="standardContextual"/>
        </w:rPr>
        <w:t>defer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only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metodları</w:t>
      </w:r>
      <w:r>
        <w:rPr>
          <w:rFonts w:ascii="Arial" w:eastAsia="Arial" w:hAnsi="Arial" w:cs="Arial"/>
          <w:color w:val="333333"/>
          <w:kern w:val="2"/>
          <w:sz w:val="22"/>
          <w:szCs w:val="24"/>
          <w:lang w:val="tr-TR" w:eastAsia="tr-TR" w:bidi="ar-SA"/>
          <w14:ligatures w14:val="standardContextual"/>
        </w:rPr>
        <w:t xml:space="preserve">, çok fazla </w:t>
      </w:r>
      <w:r>
        <w:rPr>
          <w:rFonts w:ascii="Arial" w:eastAsia="Arial" w:hAnsi="Arial" w:cs="Arial"/>
          <w:color w:val="333333"/>
          <w:kern w:val="2"/>
          <w:sz w:val="22"/>
          <w:szCs w:val="24"/>
          <w:lang w:val="tr-TR" w:eastAsia="tr-TR" w:bidi="ar-SA"/>
          <w14:ligatures w14:val="standardContextual"/>
        </w:rPr>
        <w:t>text</w:t>
      </w:r>
      <w:r>
        <w:rPr>
          <w:rFonts w:ascii="Arial" w:eastAsia="Arial" w:hAnsi="Arial" w:cs="Arial"/>
          <w:color w:val="333333"/>
          <w:kern w:val="2"/>
          <w:sz w:val="22"/>
          <w:szCs w:val="24"/>
          <w:lang w:val="tr-TR" w:eastAsia="tr-TR" w:bidi="ar-SA"/>
          <w14:ligatures w14:val="standardContextual"/>
        </w:rPr>
        <w:t xml:space="preserve"> verisi yüklemekten kaçınabildiğinizde veya Python'a geri dönüştürülmesi çok fazla işlem gerektirebilecek </w:t>
      </w:r>
      <w:r>
        <w:rPr>
          <w:rFonts w:ascii="Arial" w:eastAsia="Arial" w:hAnsi="Arial" w:cs="Arial"/>
          <w:color w:val="333333"/>
          <w:kern w:val="2"/>
          <w:sz w:val="22"/>
          <w:szCs w:val="24"/>
          <w:lang w:val="tr-TR" w:eastAsia="tr-TR" w:bidi="ar-SA"/>
          <w14:ligatures w14:val="standardContextual"/>
        </w:rPr>
        <w:t>field'lar</w:t>
      </w:r>
      <w:r>
        <w:rPr>
          <w:rFonts w:ascii="Arial" w:eastAsia="Arial" w:hAnsi="Arial" w:cs="Arial"/>
          <w:color w:val="333333"/>
          <w:kern w:val="2"/>
          <w:sz w:val="22"/>
          <w:szCs w:val="24"/>
          <w:lang w:val="tr-TR" w:eastAsia="tr-TR" w:bidi="ar-SA"/>
          <w14:ligatures w14:val="standardContextual"/>
        </w:rPr>
        <w:t xml:space="preserve"> için en yararlıdır. Her zaman olduğu gibi, önce profile yapın, sonra optimize edin. </w:t>
      </w:r>
    </w:p>
    <w:p w:rsidR="00AA6B8F" w:rsidP="00AA6B8F" w14:paraId="2BDF045C"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QuerySet.contains</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obj</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25B715FD"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...eğer sadece </w:t>
      </w:r>
      <w:r>
        <w:rPr>
          <w:rFonts w:ascii="Arial" w:eastAsia="Arial" w:hAnsi="Arial" w:cs="Arial"/>
          <w:color w:val="333333"/>
          <w:kern w:val="2"/>
          <w:sz w:val="22"/>
          <w:szCs w:val="24"/>
          <w:lang w:val="tr-TR" w:eastAsia="tr-TR" w:bidi="ar-SA"/>
          <w14:ligatures w14:val="standardContextual"/>
        </w:rPr>
        <w:t>obj'nin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içinde olup olmadığını öğrenmek istiyorsanız (</w:t>
      </w:r>
      <w:r>
        <w:rPr>
          <w:rFonts w:ascii="Arial" w:eastAsia="Arial" w:hAnsi="Arial" w:cs="Arial"/>
          <w:color w:val="333333"/>
          <w:kern w:val="2"/>
          <w:sz w:val="22"/>
          <w:szCs w:val="24"/>
          <w:lang w:val="tr-TR" w:eastAsia="tr-TR" w:bidi="ar-SA"/>
          <w14:ligatures w14:val="standardContextual"/>
        </w:rPr>
        <w:t>obj</w:t>
      </w:r>
      <w:r>
        <w:rPr>
          <w:rFonts w:ascii="Arial" w:eastAsia="Arial" w:hAnsi="Arial" w:cs="Arial"/>
          <w:color w:val="333333"/>
          <w:kern w:val="2"/>
          <w:sz w:val="22"/>
          <w:szCs w:val="24"/>
          <w:lang w:val="tr-TR" w:eastAsia="tr-TR" w:bidi="ar-SA"/>
          <w14:ligatures w14:val="standardContextual"/>
        </w:rPr>
        <w:t xml:space="preserve"> in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yerine). </w:t>
      </w:r>
    </w:p>
    <w:p w:rsidR="00AA6B8F" w:rsidP="00AA6B8F" w14:paraId="7BD35935" w14:textId="77777777">
      <w:pPr>
        <w:spacing w:after="158" w:line="265"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092E20"/>
          <w:kern w:val="2"/>
          <w:sz w:val="28"/>
          <w:szCs w:val="24"/>
          <w:lang w:val="tr-TR" w:eastAsia="tr-TR" w:bidi="ar-SA"/>
          <w14:ligatures w14:val="standardContextual"/>
        </w:rPr>
        <w:t>QuerySet.count</w:t>
      </w:r>
      <w:r>
        <w:rPr>
          <w:rFonts w:ascii="Arial" w:eastAsia="Arial" w:hAnsi="Arial" w:cs="Arial"/>
          <w:b/>
          <w:color w:val="092E20"/>
          <w:kern w:val="2"/>
          <w:sz w:val="28"/>
          <w:szCs w:val="24"/>
          <w:lang w:val="tr-TR" w:eastAsia="tr-TR" w:bidi="ar-SA"/>
          <w14:ligatures w14:val="standardContextual"/>
        </w:rPr>
        <w:t xml:space="preserve">() Kullanın </w:t>
      </w:r>
    </w:p>
    <w:p w:rsidR="00AA6B8F" w:rsidP="00AA6B8F" w14:paraId="76123F56" w14:textId="77777777">
      <w:pPr>
        <w:spacing w:after="38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...eğer sadece sayıyı istiyorsanız (</w:t>
      </w:r>
      <w:r>
        <w:rPr>
          <w:rFonts w:ascii="Arial" w:eastAsia="Arial" w:hAnsi="Arial" w:cs="Arial"/>
          <w:color w:val="333333"/>
          <w:kern w:val="2"/>
          <w:sz w:val="22"/>
          <w:szCs w:val="24"/>
          <w:lang w:val="tr-TR" w:eastAsia="tr-TR" w:bidi="ar-SA"/>
          <w14:ligatures w14:val="standardContextual"/>
        </w:rPr>
        <w:t>len</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yapmak yerine). </w:t>
      </w:r>
    </w:p>
    <w:p w:rsidR="00AA6B8F" w:rsidP="00AA6B8F" w14:paraId="3514B476" w14:textId="77777777">
      <w:pPr>
        <w:spacing w:after="158" w:line="265"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092E20"/>
          <w:kern w:val="2"/>
          <w:sz w:val="28"/>
          <w:szCs w:val="24"/>
          <w:lang w:val="tr-TR" w:eastAsia="tr-TR" w:bidi="ar-SA"/>
          <w14:ligatures w14:val="standardContextual"/>
        </w:rPr>
        <w:t>QuerySet.exists</w:t>
      </w:r>
      <w:r>
        <w:rPr>
          <w:rFonts w:ascii="Arial" w:eastAsia="Arial" w:hAnsi="Arial" w:cs="Arial"/>
          <w:b/>
          <w:color w:val="092E20"/>
          <w:kern w:val="2"/>
          <w:sz w:val="28"/>
          <w:szCs w:val="24"/>
          <w:lang w:val="tr-TR" w:eastAsia="tr-TR" w:bidi="ar-SA"/>
          <w14:ligatures w14:val="standardContextual"/>
        </w:rPr>
        <w:t xml:space="preserve">() Kullanın </w:t>
      </w:r>
    </w:p>
    <w:p w:rsidR="00AA6B8F" w:rsidP="00AA6B8F" w14:paraId="765BF432" w14:textId="77777777">
      <w:pPr>
        <w:spacing w:after="38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...eğer sadece en az bir sonucun var olup olmadığını öğrenmek istiyorsanız (</w:t>
      </w:r>
      <w:r>
        <w:rPr>
          <w:rFonts w:ascii="Arial" w:eastAsia="Arial" w:hAnsi="Arial" w:cs="Arial"/>
          <w:color w:val="333333"/>
          <w:kern w:val="2"/>
          <w:sz w:val="22"/>
          <w:szCs w:val="24"/>
          <w:lang w:val="tr-TR" w:eastAsia="tr-TR" w:bidi="ar-SA"/>
          <w14:ligatures w14:val="standardContextual"/>
        </w:rPr>
        <w:t>if</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yerine). </w:t>
      </w:r>
    </w:p>
    <w:p w:rsidR="00AA6B8F" w:rsidP="00AA6B8F" w14:paraId="40B4207E"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 xml:space="preserve">Ancak: </w:t>
      </w:r>
      <w:r>
        <w:rPr>
          <w:rFonts w:ascii="Aptos Display" w:hAnsi="Aptos Display" w:eastAsiaTheme="majorEastAsia" w:cstheme="majorBidi"/>
          <w:color w:val="0F4761" w:themeShade="BF"/>
          <w:kern w:val="2"/>
          <w:sz w:val="32"/>
          <w:szCs w:val="32"/>
          <w:lang w:val="tr-TR" w:eastAsia="tr-TR" w:bidi="ar-SA"/>
          <w14:ligatures w14:val="standardContextual"/>
        </w:rPr>
        <w:t>contains</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count</w:t>
      </w:r>
      <w:r>
        <w:rPr>
          <w:rFonts w:ascii="Aptos Display" w:hAnsi="Aptos Display" w:eastAsiaTheme="majorEastAsia" w:cstheme="majorBidi"/>
          <w:color w:val="0F4761" w:themeShade="BF"/>
          <w:kern w:val="2"/>
          <w:sz w:val="32"/>
          <w:szCs w:val="32"/>
          <w:lang w:val="tr-TR" w:eastAsia="tr-TR" w:bidi="ar-SA"/>
          <w14:ligatures w14:val="standardContextual"/>
        </w:rPr>
        <w:t xml:space="preserve">() ve </w:t>
      </w:r>
      <w:r>
        <w:rPr>
          <w:rFonts w:ascii="Aptos Display" w:hAnsi="Aptos Display" w:eastAsiaTheme="majorEastAsia" w:cstheme="majorBidi"/>
          <w:color w:val="0F4761" w:themeShade="BF"/>
          <w:kern w:val="2"/>
          <w:sz w:val="32"/>
          <w:szCs w:val="32"/>
          <w:lang w:val="tr-TR" w:eastAsia="tr-TR" w:bidi="ar-SA"/>
          <w14:ligatures w14:val="standardContextual"/>
        </w:rPr>
        <w:t>exists</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Metodlarını</w:t>
      </w:r>
      <w:r>
        <w:rPr>
          <w:rFonts w:ascii="Aptos Display" w:hAnsi="Aptos Display" w:eastAsiaTheme="majorEastAsia" w:cstheme="majorBidi"/>
          <w:color w:val="0F4761" w:themeShade="BF"/>
          <w:kern w:val="2"/>
          <w:sz w:val="32"/>
          <w:szCs w:val="32"/>
          <w:lang w:val="tr-TR" w:eastAsia="tr-TR" w:bidi="ar-SA"/>
          <w14:ligatures w14:val="standardContextual"/>
        </w:rPr>
        <w:t xml:space="preserve"> Aşırı Kullanmayın </w:t>
      </w:r>
    </w:p>
    <w:p w:rsidR="00AA6B8F" w:rsidP="00AA6B8F" w14:paraId="594F6534"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Eğer </w:t>
      </w:r>
      <w:r>
        <w:rPr>
          <w:rFonts w:ascii="Arial" w:eastAsia="Arial" w:hAnsi="Arial" w:cs="Arial"/>
          <w:color w:val="333333"/>
          <w:kern w:val="2"/>
          <w:sz w:val="22"/>
          <w:szCs w:val="24"/>
          <w:lang w:val="tr-TR" w:eastAsia="tr-TR" w:bidi="ar-SA"/>
          <w14:ligatures w14:val="standardContextual"/>
        </w:rPr>
        <w:t>QuerySet'ten</w:t>
      </w:r>
      <w:r>
        <w:rPr>
          <w:rFonts w:ascii="Arial" w:eastAsia="Arial" w:hAnsi="Arial" w:cs="Arial"/>
          <w:color w:val="333333"/>
          <w:kern w:val="2"/>
          <w:sz w:val="22"/>
          <w:szCs w:val="24"/>
          <w:lang w:val="tr-TR" w:eastAsia="tr-TR" w:bidi="ar-SA"/>
          <w14:ligatures w14:val="standardContextual"/>
        </w:rPr>
        <w:t xml:space="preserve"> başka verilere de ihtiyacınız olacaksa, onu hemen </w:t>
      </w:r>
      <w:r>
        <w:rPr>
          <w:rFonts w:ascii="Arial" w:eastAsia="Arial" w:hAnsi="Arial" w:cs="Arial"/>
          <w:color w:val="333333"/>
          <w:kern w:val="2"/>
          <w:sz w:val="22"/>
          <w:szCs w:val="24"/>
          <w:lang w:val="tr-TR" w:eastAsia="tr-TR" w:bidi="ar-SA"/>
          <w14:ligatures w14:val="standardContextual"/>
        </w:rPr>
        <w:t>evaluate</w:t>
      </w:r>
      <w:r>
        <w:rPr>
          <w:rFonts w:ascii="Arial" w:eastAsia="Arial" w:hAnsi="Arial" w:cs="Arial"/>
          <w:color w:val="333333"/>
          <w:kern w:val="2"/>
          <w:sz w:val="22"/>
          <w:szCs w:val="24"/>
          <w:lang w:val="tr-TR" w:eastAsia="tr-TR" w:bidi="ar-SA"/>
          <w14:ligatures w14:val="standardContextual"/>
        </w:rPr>
        <w:t xml:space="preserve"> edin. </w:t>
      </w:r>
    </w:p>
    <w:p w:rsidR="00AA6B8F" w:rsidP="00AA6B8F" w14:paraId="55EA5727" w14:textId="77777777">
      <w:pPr>
        <w:spacing w:after="119"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Örneğin, User ile </w:t>
      </w:r>
      <w:r>
        <w:rPr>
          <w:rFonts w:ascii="Arial" w:eastAsia="Arial" w:hAnsi="Arial" w:cs="Arial"/>
          <w:color w:val="333333"/>
          <w:kern w:val="2"/>
          <w:sz w:val="22"/>
          <w:szCs w:val="24"/>
          <w:lang w:val="tr-TR" w:eastAsia="tr-TR" w:bidi="ar-SA"/>
          <w14:ligatures w14:val="standardContextual"/>
        </w:rPr>
        <w:t>many-to-many</w:t>
      </w:r>
      <w:r>
        <w:rPr>
          <w:rFonts w:ascii="Arial" w:eastAsia="Arial" w:hAnsi="Arial" w:cs="Arial"/>
          <w:color w:val="333333"/>
          <w:kern w:val="2"/>
          <w:sz w:val="22"/>
          <w:szCs w:val="24"/>
          <w:lang w:val="tr-TR" w:eastAsia="tr-TR" w:bidi="ar-SA"/>
          <w14:ligatures w14:val="standardContextual"/>
        </w:rPr>
        <w:t xml:space="preserve"> ilişkisi olan bir </w:t>
      </w:r>
      <w:r>
        <w:rPr>
          <w:rFonts w:ascii="Arial" w:eastAsia="Arial" w:hAnsi="Arial" w:cs="Arial"/>
          <w:color w:val="333333"/>
          <w:kern w:val="2"/>
          <w:sz w:val="22"/>
          <w:szCs w:val="24"/>
          <w:lang w:val="tr-TR" w:eastAsia="tr-TR" w:bidi="ar-SA"/>
          <w14:ligatures w14:val="standardContextual"/>
        </w:rPr>
        <w:t>Group</w:t>
      </w:r>
      <w:r>
        <w:rPr>
          <w:rFonts w:ascii="Arial" w:eastAsia="Arial" w:hAnsi="Arial" w:cs="Arial"/>
          <w:color w:val="333333"/>
          <w:kern w:val="2"/>
          <w:sz w:val="22"/>
          <w:szCs w:val="24"/>
          <w:lang w:val="tr-TR" w:eastAsia="tr-TR" w:bidi="ar-SA"/>
          <w14:ligatures w14:val="standardContextual"/>
        </w:rPr>
        <w:t xml:space="preserve"> modeli varsayarsak, aşağıdaki kod optimaldir: </w:t>
      </w:r>
    </w:p>
    <w:tbl>
      <w:tblPr>
        <w:tblStyle w:val="TableGrid"/>
        <w:tblW w:w="9360" w:type="dxa"/>
        <w:tblInd w:w="8" w:type="dxa"/>
        <w:tblCellMar>
          <w:top w:w="278" w:type="dxa"/>
          <w:left w:w="218" w:type="dxa"/>
          <w:right w:w="349" w:type="dxa"/>
        </w:tblCellMar>
        <w:tblLook w:val="04A0"/>
      </w:tblPr>
      <w:tblGrid>
        <w:gridCol w:w="9360"/>
      </w:tblGrid>
      <w:tr w14:paraId="260E9A72" w14:textId="77777777" w:rsidTr="00325C32">
        <w:tblPrEx>
          <w:tblW w:w="9360" w:type="dxa"/>
          <w:tblInd w:w="8" w:type="dxa"/>
          <w:tblLook w:val="04A0"/>
        </w:tblPrEx>
        <w:trPr>
          <w:trHeight w:val="5238"/>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rsidR="00AA6B8F" w:rsidP="00325C32" w14:paraId="1A1E5627" w14:textId="77777777">
            <w:pPr>
              <w:spacing w:line="366" w:lineRule="auto"/>
              <w:ind w:left="0" w:right="4946" w:firstLine="0"/>
              <w:rPr>
                <w:rFonts w:ascii="Arial" w:eastAsia="Arial" w:hAnsi="Arial" w:cs="Arial"/>
                <w:color w:val="333333"/>
                <w:sz w:val="22"/>
                <w:lang w:bidi="ar-SA"/>
              </w:rPr>
            </w:pP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group.members.all</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display_group_members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current_user</w:t>
            </w:r>
            <w:r>
              <w:rPr>
                <w:rFonts w:ascii="Consolas" w:eastAsia="Consolas" w:hAnsi="Consolas" w:cs="Consolas"/>
                <w:color w:val="212529"/>
                <w:sz w:val="20"/>
                <w:lang w:bidi="ar-SA"/>
              </w:rPr>
              <w:t xml:space="preserve"> in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w:t>
            </w:r>
          </w:p>
          <w:p w:rsidR="00AA6B8F" w:rsidP="00325C32" w14:paraId="18DBC7A0" w14:textId="77777777">
            <w:pPr>
              <w:spacing w:line="366" w:lineRule="auto"/>
              <w:ind w:left="0" w:right="110" w:firstLine="0"/>
              <w:jc w:val="both"/>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print</w:t>
            </w:r>
            <w:r>
              <w:rPr>
                <w:rFonts w:ascii="Consolas" w:eastAsia="Consolas" w:hAnsi="Consolas" w:cs="Consolas"/>
                <w:color w:val="212529"/>
                <w:sz w:val="20"/>
                <w:lang w:bidi="ar-SA"/>
              </w:rPr>
              <w:t>(</w:t>
            </w:r>
            <w:r>
              <w:rPr>
                <w:rFonts w:ascii="Consolas" w:eastAsia="Consolas" w:hAnsi="Consolas" w:cs="Consolas"/>
                <w:color w:val="212529"/>
                <w:sz w:val="20"/>
                <w:lang w:bidi="ar-SA"/>
              </w:rPr>
              <w:t>"</w:t>
            </w:r>
            <w:r>
              <w:rPr>
                <w:rFonts w:ascii="Consolas" w:eastAsia="Consolas" w:hAnsi="Consolas" w:cs="Consolas"/>
                <w:color w:val="212529"/>
                <w:sz w:val="20"/>
                <w:lang w:bidi="ar-SA"/>
              </w:rPr>
              <w:t>You</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and</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len</w:t>
            </w:r>
            <w:r>
              <w:rPr>
                <w:rFonts w:ascii="Consolas" w:eastAsia="Consolas" w:hAnsi="Consolas" w:cs="Consolas"/>
                <w:color w:val="212529"/>
                <w:sz w:val="20"/>
                <w:lang w:bidi="ar-SA"/>
              </w:rPr>
              <w:t>(</w:t>
            </w:r>
            <w:r>
              <w:rPr>
                <w:rFonts w:ascii="Consolas" w:eastAsia="Consolas" w:hAnsi="Consolas" w:cs="Consolas"/>
                <w:color w:val="212529"/>
                <w:sz w:val="20"/>
                <w:lang w:bidi="ar-SA"/>
              </w:rPr>
              <w:t>members</w:t>
            </w:r>
            <w:r>
              <w:rPr>
                <w:rFonts w:ascii="Consolas" w:eastAsia="Consolas" w:hAnsi="Consolas" w:cs="Consolas"/>
                <w:color w:val="212529"/>
                <w:sz w:val="20"/>
                <w:lang w:bidi="ar-SA"/>
              </w:rPr>
              <w:t>) - 1, "</w:t>
            </w:r>
            <w:r>
              <w:rPr>
                <w:rFonts w:ascii="Consolas" w:eastAsia="Consolas" w:hAnsi="Consolas" w:cs="Consolas"/>
                <w:color w:val="212529"/>
                <w:sz w:val="20"/>
                <w:lang w:bidi="ar-SA"/>
              </w:rPr>
              <w:t>other</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users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are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of </w:t>
            </w:r>
            <w:r>
              <w:rPr>
                <w:rFonts w:ascii="Consolas" w:eastAsia="Consolas" w:hAnsi="Consolas" w:cs="Consolas"/>
                <w:color w:val="212529"/>
                <w:sz w:val="20"/>
                <w:lang w:bidi="ar-SA"/>
              </w:rPr>
              <w:t>this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group</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else</w:t>
            </w:r>
            <w:r>
              <w:rPr>
                <w:rFonts w:ascii="Consolas" w:eastAsia="Consolas" w:hAnsi="Consolas" w:cs="Consolas"/>
                <w:color w:val="212529"/>
                <w:sz w:val="20"/>
                <w:lang w:bidi="ar-SA"/>
              </w:rPr>
              <w:t xml:space="preserve">: </w:t>
            </w:r>
          </w:p>
          <w:p w:rsidR="00AA6B8F" w:rsidP="00325C32" w14:paraId="4285F41B" w14:textId="77777777">
            <w:pPr>
              <w:spacing w:line="366" w:lineRule="auto"/>
              <w:ind w:left="0" w:right="659"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print</w:t>
            </w:r>
            <w:r>
              <w:rPr>
                <w:rFonts w:ascii="Consolas" w:eastAsia="Consolas" w:hAnsi="Consolas" w:cs="Consolas"/>
                <w:color w:val="212529"/>
                <w:sz w:val="20"/>
                <w:lang w:bidi="ar-SA"/>
              </w:rPr>
              <w:t>(</w:t>
            </w:r>
            <w:r>
              <w:rPr>
                <w:rFonts w:ascii="Consolas" w:eastAsia="Consolas" w:hAnsi="Consolas" w:cs="Consolas"/>
                <w:color w:val="212529"/>
                <w:sz w:val="20"/>
                <w:lang w:bidi="ar-SA"/>
              </w:rPr>
              <w:t>"</w:t>
            </w:r>
            <w:r>
              <w:rPr>
                <w:rFonts w:ascii="Consolas" w:eastAsia="Consolas" w:hAnsi="Consolas" w:cs="Consolas"/>
                <w:color w:val="212529"/>
                <w:sz w:val="20"/>
                <w:lang w:bidi="ar-SA"/>
              </w:rPr>
              <w:t>There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are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len</w:t>
            </w:r>
            <w:r>
              <w:rPr>
                <w:rFonts w:ascii="Consolas" w:eastAsia="Consolas" w:hAnsi="Consolas" w:cs="Consolas"/>
                <w:color w:val="212529"/>
                <w:sz w:val="20"/>
                <w:lang w:bidi="ar-SA"/>
              </w:rPr>
              <w:t>(</w:t>
            </w:r>
            <w:r>
              <w:rPr>
                <w:rFonts w:ascii="Consolas" w:eastAsia="Consolas" w:hAnsi="Consolas" w:cs="Consolas"/>
                <w:color w:val="212529"/>
                <w:sz w:val="20"/>
                <w:lang w:bidi="ar-SA"/>
              </w:rPr>
              <w:t>members</w:t>
            </w:r>
            <w:r>
              <w:rPr>
                <w:rFonts w:ascii="Consolas" w:eastAsia="Consolas" w:hAnsi="Consolas" w:cs="Consolas"/>
                <w:color w:val="212529"/>
                <w:sz w:val="20"/>
                <w:lang w:bidi="ar-SA"/>
              </w:rPr>
              <w:t>),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in </w:t>
            </w:r>
            <w:r>
              <w:rPr>
                <w:rFonts w:ascii="Consolas" w:eastAsia="Consolas" w:hAnsi="Consolas" w:cs="Consolas"/>
                <w:color w:val="212529"/>
                <w:sz w:val="20"/>
                <w:lang w:bidi="ar-SA"/>
              </w:rPr>
              <w:t>this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group</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for</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member</w:t>
            </w:r>
            <w:r>
              <w:rPr>
                <w:rFonts w:ascii="Consolas" w:eastAsia="Consolas" w:hAnsi="Consolas" w:cs="Consolas"/>
                <w:color w:val="212529"/>
                <w:sz w:val="20"/>
                <w:lang w:bidi="ar-SA"/>
              </w:rPr>
              <w:t xml:space="preserve"> in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w:t>
            </w:r>
          </w:p>
          <w:p w:rsidR="00AA6B8F" w:rsidP="00325C32" w14:paraId="27F28561" w14:textId="77777777">
            <w:pPr>
              <w:spacing w:after="225" w:line="366" w:lineRule="auto"/>
              <w:ind w:left="0" w:right="4397"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print</w:t>
            </w:r>
            <w:r>
              <w:rPr>
                <w:rFonts w:ascii="Consolas" w:eastAsia="Consolas" w:hAnsi="Consolas" w:cs="Consolas"/>
                <w:color w:val="212529"/>
                <w:sz w:val="20"/>
                <w:lang w:bidi="ar-SA"/>
              </w:rPr>
              <w:t>(</w:t>
            </w:r>
            <w:r>
              <w:rPr>
                <w:rFonts w:ascii="Consolas" w:eastAsia="Consolas" w:hAnsi="Consolas" w:cs="Consolas"/>
                <w:color w:val="212529"/>
                <w:sz w:val="20"/>
                <w:lang w:bidi="ar-SA"/>
              </w:rPr>
              <w:t>member.username</w:t>
            </w:r>
            <w:r>
              <w:rPr>
                <w:rFonts w:ascii="Consolas" w:eastAsia="Consolas" w:hAnsi="Consolas" w:cs="Consolas"/>
                <w:color w:val="212529"/>
                <w:sz w:val="20"/>
                <w:lang w:bidi="ar-SA"/>
              </w:rPr>
              <w:t xml:space="preserve">)     else: </w:t>
            </w:r>
          </w:p>
          <w:p w:rsidR="00AA6B8F" w:rsidP="00325C32" w14:paraId="1DF39E5A" w14:textId="77777777">
            <w:pPr>
              <w:spacing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print</w:t>
            </w:r>
            <w:r>
              <w:rPr>
                <w:rFonts w:ascii="Consolas" w:eastAsia="Consolas" w:hAnsi="Consolas" w:cs="Consolas"/>
                <w:color w:val="212529"/>
                <w:sz w:val="20"/>
                <w:lang w:bidi="ar-SA"/>
              </w:rPr>
              <w:t>(</w:t>
            </w:r>
            <w:r>
              <w:rPr>
                <w:rFonts w:ascii="Consolas" w:eastAsia="Consolas" w:hAnsi="Consolas" w:cs="Consolas"/>
                <w:color w:val="212529"/>
                <w:sz w:val="20"/>
                <w:lang w:bidi="ar-SA"/>
              </w:rPr>
              <w:t>"</w:t>
            </w:r>
            <w:r>
              <w:rPr>
                <w:rFonts w:ascii="Consolas" w:eastAsia="Consolas" w:hAnsi="Consolas" w:cs="Consolas"/>
                <w:color w:val="212529"/>
                <w:sz w:val="20"/>
                <w:lang w:bidi="ar-SA"/>
              </w:rPr>
              <w:t>There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are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no</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members</w:t>
            </w:r>
            <w:r>
              <w:rPr>
                <w:rFonts w:ascii="Consolas" w:eastAsia="Consolas" w:hAnsi="Consolas" w:cs="Consolas"/>
                <w:color w:val="212529"/>
                <w:sz w:val="20"/>
                <w:lang w:bidi="ar-SA"/>
              </w:rPr>
              <w:t xml:space="preserve"> in </w:t>
            </w:r>
            <w:r>
              <w:rPr>
                <w:rFonts w:ascii="Consolas" w:eastAsia="Consolas" w:hAnsi="Consolas" w:cs="Consolas"/>
                <w:color w:val="212529"/>
                <w:sz w:val="20"/>
                <w:lang w:bidi="ar-SA"/>
              </w:rPr>
              <w:t>this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group</w:t>
            </w:r>
            <w:r>
              <w:rPr>
                <w:rFonts w:ascii="Consolas" w:eastAsia="Consolas" w:hAnsi="Consolas" w:cs="Consolas"/>
                <w:color w:val="212529"/>
                <w:sz w:val="20"/>
                <w:lang w:bidi="ar-SA"/>
              </w:rPr>
              <w:t xml:space="preserve">.") </w:t>
            </w:r>
          </w:p>
        </w:tc>
      </w:tr>
    </w:tbl>
    <w:p w:rsidR="00AA6B8F" w:rsidP="00AA6B8F" w14:paraId="1947C04A"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Optimaldir çünkü: </w:t>
      </w:r>
    </w:p>
    <w:p w:rsidR="00AA6B8F" w:rsidP="00AA6B8F" w14:paraId="70A88530" w14:textId="77777777">
      <w:pPr>
        <w:numPr>
          <w:ilvl w:val="0"/>
          <w:numId w:val="10"/>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QuerySet'ler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lazy</w:t>
      </w:r>
      <w:r>
        <w:rPr>
          <w:rFonts w:ascii="Arial" w:eastAsia="Arial" w:hAnsi="Arial" w:cs="Arial"/>
          <w:color w:val="333333"/>
          <w:kern w:val="2"/>
          <w:sz w:val="22"/>
          <w:szCs w:val="24"/>
          <w:lang w:val="tr-TR" w:eastAsia="tr-TR" w:bidi="ar-SA"/>
          <w14:ligatures w14:val="standardContextual"/>
        </w:rPr>
        <w:t xml:space="preserve"> olduğu için, </w:t>
      </w:r>
      <w:r>
        <w:rPr>
          <w:rFonts w:ascii="Arial" w:eastAsia="Arial" w:hAnsi="Arial" w:cs="Arial"/>
          <w:color w:val="333333"/>
          <w:kern w:val="2"/>
          <w:sz w:val="22"/>
          <w:szCs w:val="24"/>
          <w:lang w:val="tr-TR" w:eastAsia="tr-TR" w:bidi="ar-SA"/>
          <w14:ligatures w14:val="standardContextual"/>
        </w:rPr>
        <w:t>display_group_members</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False</w:t>
      </w:r>
      <w:r>
        <w:rPr>
          <w:rFonts w:ascii="Arial" w:eastAsia="Arial" w:hAnsi="Arial" w:cs="Arial"/>
          <w:color w:val="333333"/>
          <w:kern w:val="2"/>
          <w:sz w:val="22"/>
          <w:szCs w:val="24"/>
          <w:lang w:val="tr-TR" w:eastAsia="tr-TR" w:bidi="ar-SA"/>
          <w14:ligatures w14:val="standardContextual"/>
        </w:rPr>
        <w:t xml:space="preserve"> ise hiçbir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sorgusu yapmaz. </w:t>
      </w:r>
    </w:p>
    <w:p w:rsidR="00AA6B8F" w:rsidP="00AA6B8F" w14:paraId="0C0A6605" w14:textId="77777777">
      <w:pPr>
        <w:numPr>
          <w:ilvl w:val="0"/>
          <w:numId w:val="10"/>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group.members.all</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sonucunu </w:t>
      </w:r>
      <w:r>
        <w:rPr>
          <w:rFonts w:ascii="Arial" w:eastAsia="Arial" w:hAnsi="Arial" w:cs="Arial"/>
          <w:color w:val="333333"/>
          <w:kern w:val="2"/>
          <w:sz w:val="22"/>
          <w:szCs w:val="24"/>
          <w:lang w:val="tr-TR" w:eastAsia="tr-TR" w:bidi="ar-SA"/>
          <w14:ligatures w14:val="standardContextual"/>
        </w:rPr>
        <w:t>members</w:t>
      </w:r>
      <w:r>
        <w:rPr>
          <w:rFonts w:ascii="Arial" w:eastAsia="Arial" w:hAnsi="Arial" w:cs="Arial"/>
          <w:color w:val="333333"/>
          <w:kern w:val="2"/>
          <w:sz w:val="22"/>
          <w:szCs w:val="24"/>
          <w:lang w:val="tr-TR" w:eastAsia="tr-TR" w:bidi="ar-SA"/>
          <w14:ligatures w14:val="standardContextual"/>
        </w:rPr>
        <w:t xml:space="preserve"> değişkeninde saklamak, </w:t>
      </w:r>
      <w:r>
        <w:rPr>
          <w:rFonts w:ascii="Arial" w:eastAsia="Arial" w:hAnsi="Arial" w:cs="Arial"/>
          <w:color w:val="333333"/>
          <w:kern w:val="2"/>
          <w:sz w:val="22"/>
          <w:szCs w:val="24"/>
          <w:lang w:val="tr-TR" w:eastAsia="tr-TR" w:bidi="ar-SA"/>
          <w14:ligatures w14:val="standardContextual"/>
        </w:rPr>
        <w:t>result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cache'in</w:t>
      </w:r>
      <w:r>
        <w:rPr>
          <w:rFonts w:ascii="Arial" w:eastAsia="Arial" w:hAnsi="Arial" w:cs="Arial"/>
          <w:color w:val="333333"/>
          <w:kern w:val="2"/>
          <w:sz w:val="22"/>
          <w:szCs w:val="24"/>
          <w:lang w:val="tr-TR" w:eastAsia="tr-TR" w:bidi="ar-SA"/>
          <w14:ligatures w14:val="standardContextual"/>
        </w:rPr>
        <w:t xml:space="preserve"> yeniden kullanılmasına olanak tanır. </w:t>
      </w:r>
    </w:p>
    <w:p w:rsidR="00AA6B8F" w:rsidP="00AA6B8F" w14:paraId="05F890BB" w14:textId="77777777">
      <w:pPr>
        <w:numPr>
          <w:ilvl w:val="0"/>
          <w:numId w:val="10"/>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if</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members</w:t>
      </w:r>
      <w:r>
        <w:rPr>
          <w:rFonts w:ascii="Arial" w:eastAsia="Arial" w:hAnsi="Arial" w:cs="Arial"/>
          <w:color w:val="333333"/>
          <w:kern w:val="2"/>
          <w:sz w:val="22"/>
          <w:szCs w:val="24"/>
          <w:lang w:val="tr-TR" w:eastAsia="tr-TR" w:bidi="ar-SA"/>
          <w14:ligatures w14:val="standardContextual"/>
        </w:rPr>
        <w:t xml:space="preserve">: satırı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.__</w:t>
      </w:r>
      <w:r>
        <w:rPr>
          <w:rFonts w:ascii="Arial" w:eastAsia="Arial" w:hAnsi="Arial" w:cs="Arial"/>
          <w:color w:val="333333"/>
          <w:kern w:val="2"/>
          <w:sz w:val="22"/>
          <w:szCs w:val="24"/>
          <w:lang w:val="tr-TR" w:eastAsia="tr-TR" w:bidi="ar-SA"/>
          <w14:ligatures w14:val="standardContextual"/>
        </w:rPr>
        <w:t>bool</w:t>
      </w:r>
      <w:r>
        <w:rPr>
          <w:rFonts w:ascii="Arial" w:eastAsia="Arial" w:hAnsi="Arial" w:cs="Arial"/>
          <w:color w:val="333333"/>
          <w:kern w:val="2"/>
          <w:sz w:val="22"/>
          <w:szCs w:val="24"/>
          <w:lang w:val="tr-TR" w:eastAsia="tr-TR" w:bidi="ar-SA"/>
          <w14:ligatures w14:val="standardContextual"/>
        </w:rPr>
        <w:t xml:space="preserve">__()'un çağrılmasına neden olur, bu da </w:t>
      </w:r>
      <w:r>
        <w:rPr>
          <w:rFonts w:ascii="Arial" w:eastAsia="Arial" w:hAnsi="Arial" w:cs="Arial"/>
          <w:color w:val="333333"/>
          <w:kern w:val="2"/>
          <w:sz w:val="22"/>
          <w:szCs w:val="24"/>
          <w:lang w:val="tr-TR" w:eastAsia="tr-TR" w:bidi="ar-SA"/>
          <w14:ligatures w14:val="standardContextual"/>
        </w:rPr>
        <w:t>group.members.all</w:t>
      </w:r>
      <w:r>
        <w:rPr>
          <w:rFonts w:ascii="Arial" w:eastAsia="Arial" w:hAnsi="Arial" w:cs="Arial"/>
          <w:color w:val="333333"/>
          <w:kern w:val="2"/>
          <w:sz w:val="22"/>
          <w:szCs w:val="24"/>
          <w:lang w:val="tr-TR" w:eastAsia="tr-TR" w:bidi="ar-SA"/>
          <w14:ligatures w14:val="standardContextual"/>
        </w:rPr>
        <w:t xml:space="preserve">() sorgusunun </w:t>
      </w:r>
      <w:r>
        <w:rPr>
          <w:rFonts w:ascii="Arial" w:eastAsia="Arial" w:hAnsi="Arial" w:cs="Arial"/>
          <w:color w:val="333333"/>
          <w:kern w:val="2"/>
          <w:sz w:val="22"/>
          <w:szCs w:val="24"/>
          <w:lang w:val="tr-TR" w:eastAsia="tr-TR" w:bidi="ar-SA"/>
          <w14:ligatures w14:val="standardContextual"/>
        </w:rPr>
        <w:t>veritabanında</w:t>
      </w:r>
      <w:r>
        <w:rPr>
          <w:rFonts w:ascii="Arial" w:eastAsia="Arial" w:hAnsi="Arial" w:cs="Arial"/>
          <w:color w:val="333333"/>
          <w:kern w:val="2"/>
          <w:sz w:val="22"/>
          <w:szCs w:val="24"/>
          <w:lang w:val="tr-TR" w:eastAsia="tr-TR" w:bidi="ar-SA"/>
          <w14:ligatures w14:val="standardContextual"/>
        </w:rPr>
        <w:t xml:space="preserve"> çalışmasını sağlar. Sonuç yoksa </w:t>
      </w:r>
      <w:r>
        <w:rPr>
          <w:rFonts w:ascii="Arial" w:eastAsia="Arial" w:hAnsi="Arial" w:cs="Arial"/>
          <w:color w:val="333333"/>
          <w:kern w:val="2"/>
          <w:sz w:val="22"/>
          <w:szCs w:val="24"/>
          <w:lang w:val="tr-TR" w:eastAsia="tr-TR" w:bidi="ar-SA"/>
          <w14:ligatures w14:val="standardContextual"/>
        </w:rPr>
        <w:t>False</w:t>
      </w:r>
      <w:r>
        <w:rPr>
          <w:rFonts w:ascii="Arial" w:eastAsia="Arial" w:hAnsi="Arial" w:cs="Arial"/>
          <w:color w:val="333333"/>
          <w:kern w:val="2"/>
          <w:sz w:val="22"/>
          <w:szCs w:val="24"/>
          <w:lang w:val="tr-TR" w:eastAsia="tr-TR" w:bidi="ar-SA"/>
          <w14:ligatures w14:val="standardContextual"/>
        </w:rPr>
        <w:t xml:space="preserve">, varsa True döner. </w:t>
      </w:r>
    </w:p>
    <w:p w:rsidR="00AA6B8F" w:rsidP="00AA6B8F" w14:paraId="2BD51147" w14:textId="77777777">
      <w:pPr>
        <w:numPr>
          <w:ilvl w:val="0"/>
          <w:numId w:val="10"/>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if</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current_user</w:t>
      </w:r>
      <w:r>
        <w:rPr>
          <w:rFonts w:ascii="Arial" w:eastAsia="Arial" w:hAnsi="Arial" w:cs="Arial"/>
          <w:color w:val="333333"/>
          <w:kern w:val="2"/>
          <w:sz w:val="22"/>
          <w:szCs w:val="24"/>
          <w:lang w:val="tr-TR" w:eastAsia="tr-TR" w:bidi="ar-SA"/>
          <w14:ligatures w14:val="standardContextual"/>
        </w:rPr>
        <w:t xml:space="preserve"> in </w:t>
      </w:r>
      <w:r>
        <w:rPr>
          <w:rFonts w:ascii="Arial" w:eastAsia="Arial" w:hAnsi="Arial" w:cs="Arial"/>
          <w:color w:val="333333"/>
          <w:kern w:val="2"/>
          <w:sz w:val="22"/>
          <w:szCs w:val="24"/>
          <w:lang w:val="tr-TR" w:eastAsia="tr-TR" w:bidi="ar-SA"/>
          <w14:ligatures w14:val="standardContextual"/>
        </w:rPr>
        <w:t>members</w:t>
      </w:r>
      <w:r>
        <w:rPr>
          <w:rFonts w:ascii="Arial" w:eastAsia="Arial" w:hAnsi="Arial" w:cs="Arial"/>
          <w:color w:val="333333"/>
          <w:kern w:val="2"/>
          <w:sz w:val="22"/>
          <w:szCs w:val="24"/>
          <w:lang w:val="tr-TR" w:eastAsia="tr-TR" w:bidi="ar-SA"/>
          <w14:ligatures w14:val="standardContextual"/>
        </w:rPr>
        <w:t xml:space="preserve">: satırı kullanıcının </w:t>
      </w:r>
      <w:r>
        <w:rPr>
          <w:rFonts w:ascii="Arial" w:eastAsia="Arial" w:hAnsi="Arial" w:cs="Arial"/>
          <w:color w:val="333333"/>
          <w:kern w:val="2"/>
          <w:sz w:val="22"/>
          <w:szCs w:val="24"/>
          <w:lang w:val="tr-TR" w:eastAsia="tr-TR" w:bidi="ar-SA"/>
          <w14:ligatures w14:val="standardContextual"/>
        </w:rPr>
        <w:t>result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cache'de</w:t>
      </w:r>
      <w:r>
        <w:rPr>
          <w:rFonts w:ascii="Arial" w:eastAsia="Arial" w:hAnsi="Arial" w:cs="Arial"/>
          <w:color w:val="333333"/>
          <w:kern w:val="2"/>
          <w:sz w:val="22"/>
          <w:szCs w:val="24"/>
          <w:lang w:val="tr-TR" w:eastAsia="tr-TR" w:bidi="ar-SA"/>
          <w14:ligatures w14:val="standardContextual"/>
        </w:rPr>
        <w:t xml:space="preserve"> olup olmadığını kontrol eder, bu nedenle ek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sorgusu yapılmaz. </w:t>
      </w:r>
    </w:p>
    <w:p w:rsidR="00AA6B8F" w:rsidP="00AA6B8F" w14:paraId="2804A53D" w14:textId="77777777">
      <w:pPr>
        <w:numPr>
          <w:ilvl w:val="0"/>
          <w:numId w:val="10"/>
        </w:numPr>
        <w:spacing w:after="4"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len</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members</w:t>
      </w:r>
      <w:r>
        <w:rPr>
          <w:rFonts w:ascii="Arial" w:eastAsia="Arial" w:hAnsi="Arial" w:cs="Arial"/>
          <w:color w:val="333333"/>
          <w:kern w:val="2"/>
          <w:sz w:val="22"/>
          <w:szCs w:val="24"/>
          <w:lang w:val="tr-TR" w:eastAsia="tr-TR" w:bidi="ar-SA"/>
          <w14:ligatures w14:val="standardContextual"/>
        </w:rPr>
        <w:t xml:space="preserve">) kullanımı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.__</w:t>
      </w:r>
      <w:r>
        <w:rPr>
          <w:rFonts w:ascii="Arial" w:eastAsia="Arial" w:hAnsi="Arial" w:cs="Arial"/>
          <w:color w:val="333333"/>
          <w:kern w:val="2"/>
          <w:sz w:val="22"/>
          <w:szCs w:val="24"/>
          <w:lang w:val="tr-TR" w:eastAsia="tr-TR" w:bidi="ar-SA"/>
          <w14:ligatures w14:val="standardContextual"/>
        </w:rPr>
        <w:t>len</w:t>
      </w:r>
      <w:r>
        <w:rPr>
          <w:rFonts w:ascii="Arial" w:eastAsia="Arial" w:hAnsi="Arial" w:cs="Arial"/>
          <w:color w:val="333333"/>
          <w:kern w:val="2"/>
          <w:sz w:val="22"/>
          <w:szCs w:val="24"/>
          <w:lang w:val="tr-TR" w:eastAsia="tr-TR" w:bidi="ar-SA"/>
          <w14:ligatures w14:val="standardContextual"/>
        </w:rPr>
        <w:t xml:space="preserve">__()'i çağırır, </w:t>
      </w:r>
      <w:r>
        <w:rPr>
          <w:rFonts w:ascii="Arial" w:eastAsia="Arial" w:hAnsi="Arial" w:cs="Arial"/>
          <w:color w:val="333333"/>
          <w:kern w:val="2"/>
          <w:sz w:val="22"/>
          <w:szCs w:val="24"/>
          <w:lang w:val="tr-TR" w:eastAsia="tr-TR" w:bidi="ar-SA"/>
          <w14:ligatures w14:val="standardContextual"/>
        </w:rPr>
        <w:t>result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cache'i</w:t>
      </w:r>
      <w:r>
        <w:rPr>
          <w:rFonts w:ascii="Arial" w:eastAsia="Arial" w:hAnsi="Arial" w:cs="Arial"/>
          <w:color w:val="333333"/>
          <w:kern w:val="2"/>
          <w:sz w:val="22"/>
          <w:szCs w:val="24"/>
          <w:lang w:val="tr-TR" w:eastAsia="tr-TR" w:bidi="ar-SA"/>
          <w14:ligatures w14:val="standardContextual"/>
        </w:rPr>
        <w:t xml:space="preserve"> yeniden kullanır, yani yine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sorgusu yapılmaz. </w:t>
      </w:r>
    </w:p>
    <w:p w:rsidR="00AA6B8F" w:rsidP="00AA6B8F" w14:paraId="5543E3D5" w14:textId="77777777">
      <w:pPr>
        <w:numPr>
          <w:ilvl w:val="0"/>
          <w:numId w:val="10"/>
        </w:numPr>
        <w:spacing w:after="381" w:line="394"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for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member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loop'u</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result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cache</w:t>
      </w:r>
      <w:r>
        <w:rPr>
          <w:rFonts w:ascii="Arial" w:eastAsia="Arial" w:hAnsi="Arial" w:cs="Arial"/>
          <w:color w:val="333333"/>
          <w:kern w:val="2"/>
          <w:sz w:val="22"/>
          <w:szCs w:val="24"/>
          <w:lang w:val="tr-TR" w:eastAsia="tr-TR" w:bidi="ar-SA"/>
          <w14:ligatures w14:val="standardContextual"/>
        </w:rPr>
        <w:t xml:space="preserve"> üzerinde </w:t>
      </w:r>
      <w:r>
        <w:rPr>
          <w:rFonts w:ascii="Arial" w:eastAsia="Arial" w:hAnsi="Arial" w:cs="Arial"/>
          <w:color w:val="333333"/>
          <w:kern w:val="2"/>
          <w:sz w:val="22"/>
          <w:szCs w:val="24"/>
          <w:lang w:val="tr-TR" w:eastAsia="tr-TR" w:bidi="ar-SA"/>
          <w14:ligatures w14:val="standardContextual"/>
        </w:rPr>
        <w:t>iterate</w:t>
      </w:r>
      <w:r>
        <w:rPr>
          <w:rFonts w:ascii="Arial" w:eastAsia="Arial" w:hAnsi="Arial" w:cs="Arial"/>
          <w:color w:val="333333"/>
          <w:kern w:val="2"/>
          <w:sz w:val="22"/>
          <w:szCs w:val="24"/>
          <w:lang w:val="tr-TR" w:eastAsia="tr-TR" w:bidi="ar-SA"/>
          <w14:ligatures w14:val="standardContextual"/>
        </w:rPr>
        <w:t xml:space="preserve"> eder. </w:t>
      </w:r>
    </w:p>
    <w:p w:rsidR="00AA6B8F" w:rsidP="00AA6B8F" w14:paraId="288857F1"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QuerySet.update</w:t>
      </w:r>
      <w:r>
        <w:rPr>
          <w:rFonts w:ascii="Aptos Display" w:hAnsi="Aptos Display" w:eastAsiaTheme="majorEastAsia" w:cstheme="majorBidi"/>
          <w:color w:val="0F4761" w:themeShade="BF"/>
          <w:kern w:val="2"/>
          <w:sz w:val="32"/>
          <w:szCs w:val="32"/>
          <w:lang w:val="tr-TR" w:eastAsia="tr-TR" w:bidi="ar-SA"/>
          <w14:ligatures w14:val="standardContextual"/>
        </w:rPr>
        <w:t xml:space="preserve">() ve </w:t>
      </w:r>
      <w:r>
        <w:rPr>
          <w:rFonts w:ascii="Aptos Display" w:hAnsi="Aptos Display" w:eastAsiaTheme="majorEastAsia" w:cstheme="majorBidi"/>
          <w:color w:val="0F4761" w:themeShade="BF"/>
          <w:kern w:val="2"/>
          <w:sz w:val="32"/>
          <w:szCs w:val="32"/>
          <w:lang w:val="tr-TR" w:eastAsia="tr-TR" w:bidi="ar-SA"/>
          <w14:ligatures w14:val="standardContextual"/>
        </w:rPr>
        <w:t>delete</w:t>
      </w:r>
      <w:r>
        <w:rPr>
          <w:rFonts w:ascii="Aptos Display" w:hAnsi="Aptos Display" w:eastAsiaTheme="majorEastAsia" w:cstheme="majorBidi"/>
          <w:color w:val="0F4761" w:themeShade="BF"/>
          <w:kern w:val="2"/>
          <w:sz w:val="32"/>
          <w:szCs w:val="32"/>
          <w:lang w:val="tr-TR" w:eastAsia="tr-TR" w:bidi="ar-SA"/>
          <w14:ligatures w14:val="standardContextual"/>
        </w:rPr>
        <w:t>(</w:t>
      </w:r>
      <w:r>
        <w:rPr>
          <w:rFonts w:ascii="Aptos Display" w:hAnsi="Aptos Display" w:eastAsiaTheme="majorEastAsia" w:cstheme="majorBidi"/>
          <w:color w:val="0F4761" w:themeShade="BF"/>
          <w:kern w:val="2"/>
          <w:sz w:val="32"/>
          <w:szCs w:val="32"/>
          <w:lang w:val="tr-TR" w:eastAsia="tr-TR" w:bidi="ar-SA"/>
          <w14:ligatures w14:val="standardContextual"/>
        </w:rPr>
        <w:t xml:space="preserve">) Kullanın </w:t>
      </w:r>
    </w:p>
    <w:p w:rsidR="00AA6B8F" w:rsidP="00AA6B8F" w14:paraId="11A2922B" w14:textId="77777777">
      <w:pPr>
        <w:spacing w:after="36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yığın objeyi çekip, bazı değerleri set edip ve her birini tek tek kaydetmek yerine, </w:t>
      </w:r>
      <w:r>
        <w:rPr>
          <w:rFonts w:ascii="Arial" w:eastAsia="Arial" w:hAnsi="Arial" w:cs="Arial"/>
          <w:color w:val="333333"/>
          <w:kern w:val="2"/>
          <w:sz w:val="22"/>
          <w:szCs w:val="24"/>
          <w:lang w:val="tr-TR" w:eastAsia="tr-TR" w:bidi="ar-SA"/>
          <w14:ligatures w14:val="standardContextual"/>
        </w:rPr>
        <w:t>QuerySet.update</w:t>
      </w:r>
      <w:r>
        <w:rPr>
          <w:rFonts w:ascii="Arial" w:eastAsia="Arial" w:hAnsi="Arial" w:cs="Arial"/>
          <w:color w:val="333333"/>
          <w:kern w:val="2"/>
          <w:sz w:val="22"/>
          <w:szCs w:val="24"/>
          <w:lang w:val="tr-TR" w:eastAsia="tr-TR" w:bidi="ar-SA"/>
          <w14:ligatures w14:val="standardContextual"/>
        </w:rPr>
        <w:t xml:space="preserve">() aracılığıyla toplu bir SQL UPDATE </w:t>
      </w:r>
      <w:r>
        <w:rPr>
          <w:rFonts w:ascii="Arial" w:eastAsia="Arial" w:hAnsi="Arial" w:cs="Arial"/>
          <w:color w:val="333333"/>
          <w:kern w:val="2"/>
          <w:sz w:val="22"/>
          <w:szCs w:val="24"/>
          <w:lang w:val="tr-TR" w:eastAsia="tr-TR" w:bidi="ar-SA"/>
          <w14:ligatures w14:val="standardContextual"/>
        </w:rPr>
        <w:t>statement</w:t>
      </w:r>
      <w:r>
        <w:rPr>
          <w:rFonts w:ascii="Arial" w:eastAsia="Arial" w:hAnsi="Arial" w:cs="Arial"/>
          <w:color w:val="333333"/>
          <w:kern w:val="2"/>
          <w:sz w:val="22"/>
          <w:szCs w:val="24"/>
          <w:lang w:val="tr-TR" w:eastAsia="tr-TR" w:bidi="ar-SA"/>
          <w14:ligatures w14:val="standardContextual"/>
        </w:rPr>
        <w:t xml:space="preserve"> kullanın. Benzer şekilde, mümkün olan yerlerde toplu silme işlemleri yapın. </w:t>
      </w:r>
    </w:p>
    <w:p w:rsidR="00AA6B8F" w:rsidP="00AA6B8F" w14:paraId="24CE3864"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Foreign</w:t>
      </w:r>
      <w:r>
        <w:rPr>
          <w:rFonts w:ascii="Aptos Display" w:hAnsi="Aptos Display" w:eastAsiaTheme="majorEastAsia" w:cstheme="majorBidi"/>
          <w:color w:val="0F4761" w:themeShade="BF"/>
          <w:kern w:val="2"/>
          <w:sz w:val="32"/>
          <w:szCs w:val="32"/>
          <w:lang w:val="tr-TR" w:eastAsia="tr-TR" w:bidi="ar-SA"/>
          <w14:ligatures w14:val="standardContextual"/>
        </w:rPr>
        <w:t xml:space="preserve"> </w:t>
      </w:r>
      <w:r>
        <w:rPr>
          <w:rFonts w:ascii="Aptos Display" w:hAnsi="Aptos Display" w:eastAsiaTheme="majorEastAsia" w:cstheme="majorBidi"/>
          <w:color w:val="0F4761" w:themeShade="BF"/>
          <w:kern w:val="2"/>
          <w:sz w:val="32"/>
          <w:szCs w:val="32"/>
          <w:lang w:val="tr-TR" w:eastAsia="tr-TR" w:bidi="ar-SA"/>
          <w14:ligatures w14:val="standardContextual"/>
        </w:rPr>
        <w:t>Key</w:t>
      </w:r>
      <w:r>
        <w:rPr>
          <w:rFonts w:ascii="Aptos Display" w:hAnsi="Aptos Display" w:eastAsiaTheme="majorEastAsia" w:cstheme="majorBidi"/>
          <w:color w:val="0F4761" w:themeShade="BF"/>
          <w:kern w:val="2"/>
          <w:sz w:val="32"/>
          <w:szCs w:val="32"/>
          <w:lang w:val="tr-TR" w:eastAsia="tr-TR" w:bidi="ar-SA"/>
          <w14:ligatures w14:val="standardContextual"/>
        </w:rPr>
        <w:t xml:space="preserve"> Değerlerini Doğrudan Kullanın </w:t>
      </w:r>
    </w:p>
    <w:p w:rsidR="00AA6B8F" w:rsidP="00AA6B8F" w14:paraId="165613B8" w14:textId="77777777">
      <w:pPr>
        <w:spacing w:after="450"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Sadece bir </w:t>
      </w:r>
      <w:r>
        <w:rPr>
          <w:rFonts w:ascii="Arial" w:eastAsia="Arial" w:hAnsi="Arial" w:cs="Arial"/>
          <w:color w:val="333333"/>
          <w:kern w:val="2"/>
          <w:sz w:val="22"/>
          <w:szCs w:val="24"/>
          <w:lang w:val="tr-TR" w:eastAsia="tr-TR" w:bidi="ar-SA"/>
          <w14:ligatures w14:val="standardContextual"/>
        </w:rPr>
        <w:t>foreign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w:t>
      </w:r>
      <w:r>
        <w:rPr>
          <w:rFonts w:ascii="Arial" w:eastAsia="Arial" w:hAnsi="Arial" w:cs="Arial"/>
          <w:color w:val="333333"/>
          <w:kern w:val="2"/>
          <w:sz w:val="22"/>
          <w:szCs w:val="24"/>
          <w:lang w:val="tr-TR" w:eastAsia="tr-TR" w:bidi="ar-SA"/>
          <w14:ligatures w14:val="standardContextual"/>
        </w:rPr>
        <w:t xml:space="preserve"> değerine ihtiyacınız varsa, ilgili objenin tamamını çekip </w:t>
      </w:r>
      <w:r>
        <w:rPr>
          <w:rFonts w:ascii="Arial" w:eastAsia="Arial" w:hAnsi="Arial" w:cs="Arial"/>
          <w:color w:val="333333"/>
          <w:kern w:val="2"/>
          <w:sz w:val="22"/>
          <w:szCs w:val="24"/>
          <w:lang w:val="tr-TR" w:eastAsia="tr-TR" w:bidi="ar-SA"/>
          <w14:ligatures w14:val="standardContextual"/>
        </w:rPr>
        <w:t>primary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key'ini</w:t>
      </w:r>
      <w:r>
        <w:rPr>
          <w:rFonts w:ascii="Arial" w:eastAsia="Arial" w:hAnsi="Arial" w:cs="Arial"/>
          <w:color w:val="333333"/>
          <w:kern w:val="2"/>
          <w:sz w:val="22"/>
          <w:szCs w:val="24"/>
          <w:lang w:val="tr-TR" w:eastAsia="tr-TR" w:bidi="ar-SA"/>
          <w14:ligatures w14:val="standardContextual"/>
        </w:rPr>
        <w:t xml:space="preserve"> almak yerine, sahip olduğunuz objede halihazırda bulunan </w:t>
      </w:r>
      <w:r>
        <w:rPr>
          <w:rFonts w:ascii="Arial" w:eastAsia="Arial" w:hAnsi="Arial" w:cs="Arial"/>
          <w:color w:val="333333"/>
          <w:kern w:val="2"/>
          <w:sz w:val="22"/>
          <w:szCs w:val="24"/>
          <w:lang w:val="tr-TR" w:eastAsia="tr-TR" w:bidi="ar-SA"/>
          <w14:ligatures w14:val="standardContextual"/>
        </w:rPr>
        <w:t>foreign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w:t>
      </w:r>
      <w:r>
        <w:rPr>
          <w:rFonts w:ascii="Arial" w:eastAsia="Arial" w:hAnsi="Arial" w:cs="Arial"/>
          <w:color w:val="333333"/>
          <w:kern w:val="2"/>
          <w:sz w:val="22"/>
          <w:szCs w:val="24"/>
          <w:lang w:val="tr-TR" w:eastAsia="tr-TR" w:bidi="ar-SA"/>
          <w14:ligatures w14:val="standardContextual"/>
        </w:rPr>
        <w:t xml:space="preserve"> değerini kullanın. Yani: </w:t>
      </w:r>
    </w:p>
    <w:p w:rsidR="00AA6B8F" w:rsidP="00AA6B8F" w14:paraId="7F3F46F1" w14:textId="77777777">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entry.blog</w:t>
      </w:r>
      <w:r>
        <w:rPr>
          <w:rFonts w:ascii="Consolas" w:eastAsia="Consolas" w:hAnsi="Consolas" w:cs="Consolas"/>
          <w:color w:val="212529"/>
          <w:kern w:val="2"/>
          <w:sz w:val="20"/>
          <w:szCs w:val="24"/>
          <w:lang w:val="tr-TR" w:eastAsia="tr-TR" w:bidi="ar-SA"/>
          <w14:ligatures w14:val="standardContextual"/>
        </w:rPr>
        <w:t>_id</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3991883B" w14:textId="77777777">
      <w:pPr>
        <w:spacing w:after="469"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yerine</w:t>
      </w:r>
      <w:r>
        <w:rPr>
          <w:rFonts w:ascii="Arial" w:eastAsia="Arial" w:hAnsi="Arial" w:cs="Arial"/>
          <w:color w:val="333333"/>
          <w:kern w:val="2"/>
          <w:sz w:val="22"/>
          <w:szCs w:val="24"/>
          <w:lang w:val="tr-TR" w:eastAsia="tr-TR" w:bidi="ar-SA"/>
          <w14:ligatures w14:val="standardContextual"/>
        </w:rPr>
        <w:t xml:space="preserve">: </w:t>
      </w:r>
    </w:p>
    <w:p w:rsidR="00AA6B8F" w:rsidP="00AA6B8F" w14:paraId="1F2422DE" w14:textId="77777777">
      <w:pPr>
        <w:pBdr>
          <w:top w:val="single" w:sz="8" w:space="0" w:color="DEE2E6"/>
          <w:left w:val="single" w:sz="8" w:space="0" w:color="DEE2E6"/>
          <w:bottom w:val="single" w:sz="8" w:space="0" w:color="DEE2E6"/>
          <w:right w:val="single" w:sz="8" w:space="0" w:color="DEE2E6"/>
        </w:pBdr>
        <w:shd w:val="clear" w:color="auto" w:fill="F8F9FA"/>
        <w:spacing w:after="702"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entry.blog.id </w:t>
      </w:r>
    </w:p>
    <w:p w:rsidR="00AA6B8F" w:rsidP="00AA6B8F" w14:paraId="485A538C"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 xml:space="preserve">Önemsemiyorsanız Sonuçları Sıralamayın </w:t>
      </w:r>
    </w:p>
    <w:p w:rsidR="00AA6B8F" w:rsidP="00AA6B8F" w14:paraId="4C4404D7" w14:textId="77777777">
      <w:pPr>
        <w:spacing w:after="5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Sıralama (</w:t>
      </w:r>
      <w:r>
        <w:rPr>
          <w:rFonts w:ascii="Arial" w:eastAsia="Arial" w:hAnsi="Arial" w:cs="Arial"/>
          <w:color w:val="333333"/>
          <w:kern w:val="2"/>
          <w:sz w:val="22"/>
          <w:szCs w:val="24"/>
          <w:lang w:val="tr-TR" w:eastAsia="tr-TR" w:bidi="ar-SA"/>
          <w14:ligatures w14:val="standardContextual"/>
        </w:rPr>
        <w:t>ordering</w:t>
      </w:r>
      <w:r>
        <w:rPr>
          <w:rFonts w:ascii="Arial" w:eastAsia="Arial" w:hAnsi="Arial" w:cs="Arial"/>
          <w:color w:val="333333"/>
          <w:kern w:val="2"/>
          <w:sz w:val="22"/>
          <w:szCs w:val="24"/>
          <w:lang w:val="tr-TR" w:eastAsia="tr-TR" w:bidi="ar-SA"/>
          <w14:ligatures w14:val="standardContextual"/>
        </w:rPr>
        <w:t xml:space="preserve">) bedava değildir; sıralama yapılacak her </w:t>
      </w:r>
      <w:r>
        <w:rPr>
          <w:rFonts w:ascii="Arial" w:eastAsia="Arial" w:hAnsi="Arial" w:cs="Arial"/>
          <w:color w:val="333333"/>
          <w:kern w:val="2"/>
          <w:sz w:val="22"/>
          <w:szCs w:val="24"/>
          <w:lang w:val="tr-TR" w:eastAsia="tr-TR" w:bidi="ar-SA"/>
          <w14:ligatures w14:val="standardContextual"/>
        </w:rPr>
        <w:t>field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veritabanının</w:t>
      </w:r>
      <w:r>
        <w:rPr>
          <w:rFonts w:ascii="Arial" w:eastAsia="Arial" w:hAnsi="Arial" w:cs="Arial"/>
          <w:color w:val="333333"/>
          <w:kern w:val="2"/>
          <w:sz w:val="22"/>
          <w:szCs w:val="24"/>
          <w:lang w:val="tr-TR" w:eastAsia="tr-TR" w:bidi="ar-SA"/>
          <w14:ligatures w14:val="standardContextual"/>
        </w:rPr>
        <w:t xml:space="preserve"> yapması gereken bir işlemdir. Bir modelin </w:t>
      </w:r>
      <w:r>
        <w:rPr>
          <w:rFonts w:ascii="Arial" w:eastAsia="Arial" w:hAnsi="Arial" w:cs="Arial"/>
          <w:color w:val="333333"/>
          <w:kern w:val="2"/>
          <w:sz w:val="22"/>
          <w:szCs w:val="24"/>
          <w:lang w:val="tr-TR" w:eastAsia="tr-TR" w:bidi="ar-SA"/>
          <w14:ligatures w14:val="standardContextual"/>
        </w:rPr>
        <w:t>default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ordering'i</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Meta.ordering</w:t>
      </w:r>
      <w:r>
        <w:rPr>
          <w:rFonts w:ascii="Arial" w:eastAsia="Arial" w:hAnsi="Arial" w:cs="Arial"/>
          <w:color w:val="333333"/>
          <w:kern w:val="2"/>
          <w:sz w:val="22"/>
          <w:szCs w:val="24"/>
          <w:lang w:val="tr-TR" w:eastAsia="tr-TR" w:bidi="ar-SA"/>
          <w14:ligatures w14:val="standardContextual"/>
        </w:rPr>
        <w:t xml:space="preserve">) varsa ve buna ihtiyacınız yoksa, parametresiz </w:t>
      </w:r>
      <w:r>
        <w:rPr>
          <w:rFonts w:ascii="Arial" w:eastAsia="Arial" w:hAnsi="Arial" w:cs="Arial"/>
          <w:color w:val="333333"/>
          <w:kern w:val="2"/>
          <w:sz w:val="22"/>
          <w:szCs w:val="24"/>
          <w:lang w:val="tr-TR" w:eastAsia="tr-TR" w:bidi="ar-SA"/>
          <w14:ligatures w14:val="standardContextual"/>
        </w:rPr>
        <w:t>order_</w:t>
      </w:r>
      <w:r>
        <w:rPr>
          <w:rFonts w:ascii="Arial" w:eastAsia="Arial" w:hAnsi="Arial" w:cs="Arial"/>
          <w:color w:val="333333"/>
          <w:kern w:val="2"/>
          <w:sz w:val="22"/>
          <w:szCs w:val="24"/>
          <w:lang w:val="tr-TR" w:eastAsia="tr-TR" w:bidi="ar-SA"/>
          <w14:ligatures w14:val="standardContextual"/>
        </w:rPr>
        <w:t>by</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çağırarak bir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üzerinde bunu kaldırın. </w:t>
      </w:r>
    </w:p>
    <w:p w:rsidR="00AA6B8F" w:rsidP="00AA6B8F" w14:paraId="687A83EB"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Bulk</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Metodları</w:t>
      </w:r>
      <w:r>
        <w:rPr>
          <w:rFonts w:ascii="Aptos Display" w:hAnsi="Aptos Display" w:eastAsiaTheme="majorEastAsia" w:cstheme="majorBidi"/>
          <w:color w:val="0F4761" w:themeShade="BF"/>
          <w:kern w:val="2"/>
          <w:sz w:val="40"/>
          <w:szCs w:val="40"/>
          <w:lang w:val="tr-TR" w:eastAsia="tr-TR" w:bidi="ar-SA"/>
          <w14:ligatures w14:val="standardContextual"/>
        </w:rPr>
        <w:t xml:space="preserve"> Kullanın </w:t>
      </w:r>
    </w:p>
    <w:p w:rsidR="00AA6B8F" w:rsidP="00AA6B8F" w14:paraId="3F23CA14" w14:textId="77777777">
      <w:pPr>
        <w:spacing w:after="381"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SQL </w:t>
      </w:r>
      <w:r>
        <w:rPr>
          <w:rFonts w:ascii="Arial" w:eastAsia="Arial" w:hAnsi="Arial" w:cs="Arial"/>
          <w:color w:val="333333"/>
          <w:kern w:val="2"/>
          <w:sz w:val="22"/>
          <w:szCs w:val="24"/>
          <w:lang w:val="tr-TR" w:eastAsia="tr-TR" w:bidi="ar-SA"/>
          <w14:ligatures w14:val="standardContextual"/>
        </w:rPr>
        <w:t>statement</w:t>
      </w:r>
      <w:r>
        <w:rPr>
          <w:rFonts w:ascii="Arial" w:eastAsia="Arial" w:hAnsi="Arial" w:cs="Arial"/>
          <w:color w:val="333333"/>
          <w:kern w:val="2"/>
          <w:sz w:val="22"/>
          <w:szCs w:val="24"/>
          <w:lang w:val="tr-TR" w:eastAsia="tr-TR" w:bidi="ar-SA"/>
          <w14:ligatures w14:val="standardContextual"/>
        </w:rPr>
        <w:t xml:space="preserve"> sayısını azaltmak için </w:t>
      </w:r>
      <w:r>
        <w:rPr>
          <w:rFonts w:ascii="Arial" w:eastAsia="Arial" w:hAnsi="Arial" w:cs="Arial"/>
          <w:color w:val="333333"/>
          <w:kern w:val="2"/>
          <w:sz w:val="22"/>
          <w:szCs w:val="24"/>
          <w:lang w:val="tr-TR" w:eastAsia="tr-TR" w:bidi="ar-SA"/>
          <w14:ligatures w14:val="standardContextual"/>
        </w:rPr>
        <w:t>bulk</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metodları</w:t>
      </w:r>
      <w:r>
        <w:rPr>
          <w:rFonts w:ascii="Arial" w:eastAsia="Arial" w:hAnsi="Arial" w:cs="Arial"/>
          <w:color w:val="333333"/>
          <w:kern w:val="2"/>
          <w:sz w:val="22"/>
          <w:szCs w:val="24"/>
          <w:lang w:val="tr-TR" w:eastAsia="tr-TR" w:bidi="ar-SA"/>
          <w14:ligatures w14:val="standardContextual"/>
        </w:rPr>
        <w:t xml:space="preserve"> kullanın. </w:t>
      </w:r>
    </w:p>
    <w:p w:rsidR="00AA6B8F" w:rsidP="00AA6B8F" w14:paraId="5B0C36D5" w14:textId="77777777">
      <w:pPr>
        <w:pStyle w:val="Heading2"/>
        <w:keepNext/>
        <w:keepLines/>
        <w:spacing w:before="160" w:after="378"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Bulk</w:t>
      </w:r>
      <w:r>
        <w:rPr>
          <w:rFonts w:ascii="Aptos Display" w:hAnsi="Aptos Display" w:eastAsiaTheme="majorEastAsia" w:cstheme="majorBidi"/>
          <w:color w:val="0F4761" w:themeShade="BF"/>
          <w:kern w:val="2"/>
          <w:sz w:val="32"/>
          <w:szCs w:val="32"/>
          <w:lang w:val="tr-TR" w:eastAsia="tr-TR" w:bidi="ar-SA"/>
          <w14:ligatures w14:val="standardContextual"/>
        </w:rPr>
        <w:t xml:space="preserve"> Olarak Oluşturma </w:t>
      </w:r>
    </w:p>
    <w:p w:rsidR="00AA6B8F" w:rsidP="00AA6B8F" w14:paraId="7EA073D9"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Entry.objects.bulk</w:t>
      </w:r>
      <w:r>
        <w:rPr>
          <w:rFonts w:ascii="Consolas" w:eastAsia="Consolas" w:hAnsi="Consolas" w:cs="Consolas"/>
          <w:color w:val="212529"/>
          <w:kern w:val="2"/>
          <w:sz w:val="20"/>
          <w:szCs w:val="24"/>
          <w:lang w:val="tr-TR" w:eastAsia="tr-TR" w:bidi="ar-SA"/>
          <w14:ligatures w14:val="standardContextual"/>
        </w:rPr>
        <w:t>_create</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6C89504E" w14:textId="77777777">
      <w:pPr>
        <w:pBdr>
          <w:top w:val="single" w:sz="8" w:space="0" w:color="DEE2E6"/>
          <w:left w:val="single" w:sz="8" w:space="0" w:color="DEE2E6"/>
          <w:bottom w:val="single" w:sz="8" w:space="0" w:color="DEE2E6"/>
          <w:right w:val="single" w:sz="8" w:space="0" w:color="DEE2E6"/>
        </w:pBdr>
        <w:shd w:val="clear" w:color="auto" w:fill="F8F9FA"/>
        <w:spacing w:after="225" w:line="366"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headline</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This</w:t>
      </w:r>
      <w:r>
        <w:rPr>
          <w:rFonts w:ascii="Consolas" w:eastAsia="Consolas" w:hAnsi="Consolas" w:cs="Consolas"/>
          <w:color w:val="212529"/>
          <w:kern w:val="2"/>
          <w:sz w:val="20"/>
          <w:szCs w:val="24"/>
          <w:lang w:val="tr-TR" w:eastAsia="tr-TR" w:bidi="ar-SA"/>
          <w14:ligatures w14:val="standardContextual"/>
        </w:rPr>
        <w:t xml:space="preserve"> is a test"),     </w:t>
      </w:r>
      <w:r>
        <w:rPr>
          <w:rFonts w:ascii="Consolas" w:eastAsia="Consolas" w:hAnsi="Consolas" w:cs="Consolas"/>
          <w:color w:val="212529"/>
          <w:kern w:val="2"/>
          <w:sz w:val="20"/>
          <w:szCs w:val="24"/>
          <w:lang w:val="tr-TR" w:eastAsia="tr-TR" w:bidi="ar-SA"/>
          <w14:ligatures w14:val="standardContextual"/>
        </w:rPr>
        <w:t>Entry</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headline</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This</w:t>
      </w:r>
      <w:r>
        <w:rPr>
          <w:rFonts w:ascii="Consolas" w:eastAsia="Consolas" w:hAnsi="Consolas" w:cs="Consolas"/>
          <w:color w:val="212529"/>
          <w:kern w:val="2"/>
          <w:sz w:val="20"/>
          <w:szCs w:val="24"/>
          <w:lang w:val="tr-TR" w:eastAsia="tr-TR" w:bidi="ar-SA"/>
          <w14:ligatures w14:val="standardContextual"/>
        </w:rPr>
        <w:t xml:space="preserve"> is </w:t>
      </w:r>
      <w:r>
        <w:rPr>
          <w:rFonts w:ascii="Consolas" w:eastAsia="Consolas" w:hAnsi="Consolas" w:cs="Consolas"/>
          <w:color w:val="212529"/>
          <w:kern w:val="2"/>
          <w:sz w:val="20"/>
          <w:szCs w:val="24"/>
          <w:lang w:val="tr-TR" w:eastAsia="tr-TR" w:bidi="ar-SA"/>
          <w14:ligatures w14:val="standardContextual"/>
        </w:rPr>
        <w:t>only</w:t>
      </w:r>
      <w:r>
        <w:rPr>
          <w:rFonts w:ascii="Consolas" w:eastAsia="Consolas" w:hAnsi="Consolas" w:cs="Consolas"/>
          <w:color w:val="212529"/>
          <w:kern w:val="2"/>
          <w:sz w:val="20"/>
          <w:szCs w:val="24"/>
          <w:lang w:val="tr-TR" w:eastAsia="tr-TR" w:bidi="ar-SA"/>
          <w14:ligatures w14:val="standardContextual"/>
        </w:rPr>
        <w:t xml:space="preserve"> a test"), </w:t>
      </w:r>
    </w:p>
    <w:p w:rsidR="00AA6B8F" w:rsidP="00AA6B8F" w14:paraId="6ADA9F91" w14:textId="77777777">
      <w:pPr>
        <w:pBdr>
          <w:top w:val="single" w:sz="8" w:space="0" w:color="DEE2E6"/>
          <w:left w:val="single" w:sz="8" w:space="0" w:color="DEE2E6"/>
          <w:bottom w:val="single" w:sz="8" w:space="0" w:color="DEE2E6"/>
          <w:right w:val="single" w:sz="8" w:space="0" w:color="DEE2E6"/>
        </w:pBdr>
        <w:shd w:val="clear" w:color="auto" w:fill="F8F9FA"/>
        <w:spacing w:after="702"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602878C8" w14:textId="77777777">
      <w:pPr>
        <w:pStyle w:val="Heading2"/>
        <w:keepNext/>
        <w:keepLines/>
        <w:spacing w:before="160" w:after="80" w:line="394" w:lineRule="auto"/>
        <w:ind w:left="-5" w:hanging="10"/>
        <w:rPr>
          <w:rFonts w:ascii="Aptos Display" w:eastAsia="Times New Roman" w:hAnsi="Aptos Display" w:cs="Times New Roman"/>
          <w:color w:val="0F4761" w:themeShade="BF"/>
          <w:kern w:val="2"/>
          <w:sz w:val="32"/>
          <w:szCs w:val="32"/>
          <w:lang w:val="tr-TR" w:eastAsia="tr-TR" w:bidi="ar-SA"/>
          <w14:ligatures w14:val="standardContextual"/>
        </w:rPr>
      </w:pPr>
      <w:r>
        <w:rPr>
          <w:rFonts w:ascii="Aptos Display" w:hAnsi="Aptos Display" w:eastAsiaTheme="majorEastAsia" w:cstheme="majorBidi"/>
          <w:color w:val="0F4761" w:themeShade="BF"/>
          <w:kern w:val="2"/>
          <w:sz w:val="32"/>
          <w:szCs w:val="32"/>
          <w:lang w:val="tr-TR" w:eastAsia="tr-TR" w:bidi="ar-SA"/>
          <w14:ligatures w14:val="standardContextual"/>
        </w:rPr>
        <w:t>Bulk</w:t>
      </w:r>
      <w:r>
        <w:rPr>
          <w:rFonts w:ascii="Aptos Display" w:hAnsi="Aptos Display" w:eastAsiaTheme="majorEastAsia" w:cstheme="majorBidi"/>
          <w:color w:val="0F4761" w:themeShade="BF"/>
          <w:kern w:val="2"/>
          <w:sz w:val="32"/>
          <w:szCs w:val="32"/>
          <w:lang w:val="tr-TR" w:eastAsia="tr-TR" w:bidi="ar-SA"/>
          <w14:ligatures w14:val="standardContextual"/>
        </w:rPr>
        <w:t xml:space="preserve"> Olarak </w:t>
      </w:r>
      <w:r>
        <w:rPr>
          <w:rFonts w:ascii="Aptos Display" w:hAnsi="Aptos Display" w:eastAsiaTheme="majorEastAsia" w:cstheme="majorBidi"/>
          <w:color w:val="0F4761" w:themeShade="BF"/>
          <w:kern w:val="2"/>
          <w:sz w:val="32"/>
          <w:szCs w:val="32"/>
          <w:lang w:val="tr-TR" w:eastAsia="tr-TR" w:bidi="ar-SA"/>
          <w14:ligatures w14:val="standardContextual"/>
        </w:rPr>
        <w:t>Insert</w:t>
      </w:r>
      <w:r>
        <w:rPr>
          <w:rFonts w:ascii="Aptos Display" w:hAnsi="Aptos Display" w:eastAsiaTheme="majorEastAsia" w:cstheme="majorBidi"/>
          <w:color w:val="0F4761" w:themeShade="BF"/>
          <w:kern w:val="2"/>
          <w:sz w:val="32"/>
          <w:szCs w:val="32"/>
          <w:lang w:val="tr-TR" w:eastAsia="tr-TR" w:bidi="ar-SA"/>
          <w14:ligatures w14:val="standardContextual"/>
        </w:rPr>
        <w:t xml:space="preserve"> Etme </w:t>
      </w:r>
    </w:p>
    <w:p w:rsidR="00AA6B8F" w:rsidP="00AA6B8F" w14:paraId="0BAE7B48"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PizzaToppingRelationship</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Pizza.toppings.through</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3FBC3ED7"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PizzaToppingRelationship.objects.bulk</w:t>
      </w:r>
      <w:r>
        <w:rPr>
          <w:rFonts w:ascii="Consolas" w:eastAsia="Consolas" w:hAnsi="Consolas" w:cs="Consolas"/>
          <w:color w:val="212529"/>
          <w:kern w:val="2"/>
          <w:sz w:val="20"/>
          <w:szCs w:val="24"/>
          <w:lang w:val="tr-TR" w:eastAsia="tr-TR" w:bidi="ar-SA"/>
          <w14:ligatures w14:val="standardContextual"/>
        </w:rPr>
        <w:t>_create</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33C39519" w14:textId="77777777">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PizzaToppingRelationship</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pizza=</w:t>
      </w:r>
      <w:r>
        <w:rPr>
          <w:rFonts w:ascii="Consolas" w:eastAsia="Consolas" w:hAnsi="Consolas" w:cs="Consolas"/>
          <w:color w:val="212529"/>
          <w:kern w:val="2"/>
          <w:sz w:val="20"/>
          <w:szCs w:val="24"/>
          <w:lang w:val="tr-TR" w:eastAsia="tr-TR" w:bidi="ar-SA"/>
          <w14:ligatures w14:val="standardContextual"/>
        </w:rPr>
        <w:t>my_pizza</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topping</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pepperoni</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713BB57F" w14:textId="77777777">
      <w:pPr>
        <w:pBdr>
          <w:top w:val="single" w:sz="8" w:space="0" w:color="DEE2E6"/>
          <w:left w:val="single" w:sz="8" w:space="0" w:color="DEE2E6"/>
          <w:bottom w:val="single" w:sz="8" w:space="0" w:color="DEE2E6"/>
          <w:right w:val="single" w:sz="8" w:space="0" w:color="DEE2E6"/>
        </w:pBdr>
        <w:shd w:val="clear" w:color="auto" w:fill="F8F9FA"/>
        <w:spacing w:after="225" w:line="366"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PizzaToppingRelationship</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pizza=</w:t>
      </w:r>
      <w:r>
        <w:rPr>
          <w:rFonts w:ascii="Consolas" w:eastAsia="Consolas" w:hAnsi="Consolas" w:cs="Consolas"/>
          <w:color w:val="212529"/>
          <w:kern w:val="2"/>
          <w:sz w:val="20"/>
          <w:szCs w:val="24"/>
          <w:lang w:val="tr-TR" w:eastAsia="tr-TR" w:bidi="ar-SA"/>
          <w14:ligatures w14:val="standardContextual"/>
        </w:rPr>
        <w:t>your_pizza</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topping</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pepperoni</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PizzaToppingRelationship</w:t>
      </w:r>
      <w:r>
        <w:rPr>
          <w:rFonts w:ascii="Consolas" w:eastAsia="Consolas" w:hAnsi="Consolas" w:cs="Consolas"/>
          <w:color w:val="212529"/>
          <w:kern w:val="2"/>
          <w:sz w:val="20"/>
          <w:szCs w:val="24"/>
          <w:lang w:val="tr-TR" w:eastAsia="tr-TR" w:bidi="ar-SA"/>
          <w14:ligatures w14:val="standardContextual"/>
        </w:rPr>
        <w:t>(pizza=</w:t>
      </w:r>
      <w:r>
        <w:rPr>
          <w:rFonts w:ascii="Consolas" w:eastAsia="Consolas" w:hAnsi="Consolas" w:cs="Consolas"/>
          <w:color w:val="212529"/>
          <w:kern w:val="2"/>
          <w:sz w:val="20"/>
          <w:szCs w:val="24"/>
          <w:lang w:val="tr-TR" w:eastAsia="tr-TR" w:bidi="ar-SA"/>
          <w14:ligatures w14:val="standardContextual"/>
        </w:rPr>
        <w:t>your_pizza</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topping</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mushroom</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1AAECC0A" w14:textId="77777777">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ignore_conflicts</w:t>
      </w:r>
      <w:r>
        <w:rPr>
          <w:rFonts w:ascii="Consolas" w:eastAsia="Consolas" w:hAnsi="Consolas" w:cs="Consolas"/>
          <w:color w:val="212529"/>
          <w:kern w:val="2"/>
          <w:sz w:val="20"/>
          <w:szCs w:val="24"/>
          <w:lang w:val="tr-TR" w:eastAsia="tr-TR" w:bidi="ar-SA"/>
          <w14:ligatures w14:val="standardContextual"/>
        </w:rPr>
        <w:t xml:space="preserve">=True) </w:t>
      </w:r>
    </w:p>
    <w:p w:rsidR="00AA6B8F" w:rsidP="00AA6B8F" w14:paraId="3ED65BB2"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...burada </w:t>
      </w:r>
      <w:r>
        <w:rPr>
          <w:rFonts w:ascii="Arial" w:eastAsia="Arial" w:hAnsi="Arial" w:cs="Arial"/>
          <w:b/>
          <w:color w:val="333333"/>
          <w:kern w:val="2"/>
          <w:sz w:val="22"/>
          <w:szCs w:val="24"/>
          <w:lang w:val="tr-TR" w:eastAsia="tr-TR" w:bidi="ar-SA"/>
          <w14:ligatures w14:val="standardContextual"/>
        </w:rPr>
        <w:t xml:space="preserve">Pizza </w:t>
      </w:r>
      <w:r>
        <w:rPr>
          <w:rFonts w:ascii="Arial" w:eastAsia="Arial" w:hAnsi="Arial" w:cs="Arial"/>
          <w:b/>
          <w:color w:val="333333"/>
          <w:kern w:val="2"/>
          <w:sz w:val="22"/>
          <w:szCs w:val="24"/>
          <w:lang w:val="tr-TR" w:eastAsia="tr-TR" w:bidi="ar-SA"/>
          <w14:ligatures w14:val="standardContextual"/>
        </w:rPr>
        <w:t>and</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Topping</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have</w:t>
      </w:r>
      <w:r>
        <w:rPr>
          <w:rFonts w:ascii="Arial" w:eastAsia="Arial" w:hAnsi="Arial" w:cs="Arial"/>
          <w:b/>
          <w:color w:val="333333"/>
          <w:kern w:val="2"/>
          <w:sz w:val="22"/>
          <w:szCs w:val="24"/>
          <w:lang w:val="tr-TR" w:eastAsia="tr-TR" w:bidi="ar-SA"/>
          <w14:ligatures w14:val="standardContextual"/>
        </w:rPr>
        <w:t xml:space="preserve"> a </w:t>
      </w:r>
      <w:r>
        <w:rPr>
          <w:rFonts w:ascii="Arial" w:eastAsia="Arial" w:hAnsi="Arial" w:cs="Arial"/>
          <w:b/>
          <w:color w:val="333333"/>
          <w:kern w:val="2"/>
          <w:sz w:val="22"/>
          <w:szCs w:val="24"/>
          <w:lang w:val="tr-TR" w:eastAsia="tr-TR" w:bidi="ar-SA"/>
          <w14:ligatures w14:val="standardContextual"/>
        </w:rPr>
        <w:t>many-to-many</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relationship</w:t>
      </w:r>
      <w:r>
        <w:rPr>
          <w:rFonts w:ascii="Arial" w:eastAsia="Arial" w:hAnsi="Arial" w:cs="Arial"/>
          <w:b/>
          <w:color w:val="333333"/>
          <w:kern w:val="2"/>
          <w:sz w:val="22"/>
          <w:szCs w:val="24"/>
          <w:lang w:val="tr-TR" w:eastAsia="tr-TR" w:bidi="ar-SA"/>
          <w14:ligatures w14:val="standardContextual"/>
        </w:rPr>
        <w:t xml:space="preserve">. </w:t>
      </w:r>
    </w:p>
    <w:p w:rsidR="00AA6B8F" w:rsidP="00AA6B8F" w14:paraId="7B36663E"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41DD0DC5"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5E533001"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2ACCDBAE"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795B7942"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7001CFDA" w14:textId="77777777">
      <w:pPr>
        <w:spacing w:after="147" w:line="259" w:lineRule="auto"/>
        <w:ind w:left="-5" w:hanging="10"/>
        <w:rPr>
          <w:rFonts w:ascii="Arial" w:eastAsia="Arial" w:hAnsi="Arial" w:cs="Arial"/>
          <w:b/>
          <w:color w:val="333333"/>
          <w:kern w:val="2"/>
          <w:sz w:val="22"/>
          <w:szCs w:val="24"/>
          <w:lang w:val="tr-TR" w:eastAsia="tr-TR" w:bidi="ar-SA"/>
          <w14:ligatures w14:val="standardContextual"/>
        </w:rPr>
      </w:pPr>
    </w:p>
    <w:p w:rsidR="00AA6B8F" w:rsidP="00AA6B8F" w14:paraId="794E2C7E"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598693D9" w14:textId="77777777">
      <w:pPr>
        <w:spacing w:after="0" w:line="248" w:lineRule="auto"/>
        <w:ind w:left="0" w:firstLine="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092E20"/>
          <w:kern w:val="2"/>
          <w:sz w:val="48"/>
          <w:szCs w:val="24"/>
          <w:lang w:val="tr-TR" w:eastAsia="tr-TR" w:bidi="ar-SA"/>
          <w14:ligatures w14:val="standardContextual"/>
        </w:rPr>
        <w:t>Veritabanı</w:t>
      </w:r>
      <w:r>
        <w:rPr>
          <w:rFonts w:ascii="Arial" w:eastAsia="Arial" w:hAnsi="Arial" w:cs="Arial"/>
          <w:b/>
          <w:color w:val="092E20"/>
          <w:kern w:val="2"/>
          <w:sz w:val="48"/>
          <w:szCs w:val="24"/>
          <w:lang w:val="tr-TR" w:eastAsia="tr-TR" w:bidi="ar-SA"/>
          <w14:ligatures w14:val="standardContextual"/>
        </w:rPr>
        <w:t xml:space="preserve"> Enstrümantasyonu (Database Instrumentation) </w:t>
      </w:r>
    </w:p>
    <w:p w:rsidR="00AA6B8F" w:rsidP="00AA6B8F" w14:paraId="1AE2DD33" w14:textId="77777777">
      <w:pPr>
        <w:spacing w:after="296" w:line="259" w:lineRule="auto"/>
        <w:ind w:left="60" w:firstLine="0"/>
        <w:rPr>
          <w:rFonts w:ascii="Arial" w:eastAsia="Arial" w:hAnsi="Arial" w:cs="Arial"/>
          <w:color w:val="333333"/>
          <w:kern w:val="2"/>
          <w:sz w:val="22"/>
          <w:szCs w:val="24"/>
          <w:lang w:val="tr-TR" w:eastAsia="tr-TR" w:bidi="ar-SA"/>
          <w14:ligatures w14:val="standardContextual"/>
        </w:rPr>
      </w:pPr>
      <w:r>
        <w:rPr>
          <w:rFonts w:ascii="Calibri" w:eastAsia="Calibri" w:hAnsi="Calibri" w:cs="Calibri"/>
          <w:noProof/>
          <w:color w:val="000000"/>
        </w:rPr>
        <mc:AlternateContent>
          <mc:Choice Requires="wpg">
            <w:drawing>
              <wp:inline distT="0" distB="0" distL="0" distR="0">
                <wp:extent cx="5867400" cy="12700"/>
                <wp:effectExtent l="0" t="0" r="0" b="0"/>
                <wp:docPr id="5917" name="Group 5917"/>
                <wp:cNvGraphicFramePr/>
                <a:graphic xmlns:a="http://schemas.openxmlformats.org/drawingml/2006/main">
                  <a:graphicData uri="http://schemas.microsoft.com/office/word/2010/wordprocessingGroup">
                    <wpg:wgp xmlns:wpg="http://schemas.microsoft.com/office/word/2010/wordprocessingGroup">
                      <wpg:cNvGrpSpPr/>
                      <wpg:grpSpPr>
                        <a:xfrm>
                          <a:off x="0" y="0"/>
                          <a:ext cx="5867400" cy="12700"/>
                          <a:chOff x="0" y="0"/>
                          <a:chExt cx="5867400" cy="12700"/>
                        </a:xfrm>
                      </wpg:grpSpPr>
                      <wps:wsp xmlns:wps="http://schemas.microsoft.com/office/word/2010/wordprocessingShape">
                        <wps:cNvPr id="17" name="Shape 17"/>
                        <wps:cNvSpPr/>
                        <wps:spPr>
                          <a:xfrm>
                            <a:off x="0" y="0"/>
                            <a:ext cx="5867400" cy="0"/>
                          </a:xfrm>
                          <a:custGeom>
                            <a:avLst/>
                            <a:gdLst/>
                            <a:rect l="0" t="0" r="0" b="0"/>
                            <a:pathLst>
                              <a:path fill="norm" w="5867400" stroke="1">
                                <a:moveTo>
                                  <a:pt x="0" y="0"/>
                                </a:moveTo>
                                <a:lnTo>
                                  <a:pt x="5867400" y="0"/>
                                </a:lnTo>
                              </a:path>
                            </a:pathLst>
                          </a:custGeom>
                          <a:ln w="12700">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5917" o:spid="_x0000_i1027" style="width:462pt;height:1pt;mso-wrap-distance-bottom:0;mso-wrap-distance-left:0;mso-wrap-distance-right:0;mso-wrap-distance-top:0" coordorigin="0,0" coordsize="21600,21600">
                <v:shape id="_x0000_s1028" style="width:21600;height:0;position:absolute;v-text-anchor:top" coordsize="21600,21600" path="m,l21600,e" fillcolor="this" stroked="t" strokecolor="#888" strokeweight="1pt">
                  <v:stroke joinstyle="miter"/>
                </v:shape>
              </v:group>
            </w:pict>
          </mc:Fallback>
        </mc:AlternateContent>
      </w:r>
    </w:p>
    <w:p w:rsidR="00AA6B8F" w:rsidP="00AA6B8F" w14:paraId="0C4CC08D"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Kodunuz tarafından yayınlanan </w:t>
      </w:r>
      <w:r>
        <w:rPr>
          <w:rFonts w:ascii="Arial" w:eastAsia="Arial" w:hAnsi="Arial" w:cs="Arial"/>
          <w:color w:val="333333"/>
          <w:kern w:val="2"/>
          <w:sz w:val="22"/>
          <w:szCs w:val="24"/>
          <w:lang w:val="tr-TR" w:eastAsia="tr-TR" w:bidi="ar-SA"/>
          <w14:ligatures w14:val="standardContextual"/>
        </w:rPr>
        <w:t>query'leri</w:t>
      </w:r>
      <w:r>
        <w:rPr>
          <w:rFonts w:ascii="Arial" w:eastAsia="Arial" w:hAnsi="Arial" w:cs="Arial"/>
          <w:color w:val="333333"/>
          <w:kern w:val="2"/>
          <w:sz w:val="22"/>
          <w:szCs w:val="24"/>
          <w:lang w:val="tr-TR" w:eastAsia="tr-TR" w:bidi="ar-SA"/>
          <w14:ligatures w14:val="standardContextual"/>
        </w:rPr>
        <w:t xml:space="preserve"> anlamanıza ve kontrol etmenize yardımcı olmak için </w:t>
      </w:r>
      <w:r>
        <w:rPr>
          <w:rFonts w:ascii="Arial" w:eastAsia="Arial" w:hAnsi="Arial" w:cs="Arial"/>
          <w:color w:val="333333"/>
          <w:kern w:val="2"/>
          <w:sz w:val="22"/>
          <w:szCs w:val="24"/>
          <w:lang w:val="tr-TR" w:eastAsia="tr-TR" w:bidi="ar-SA"/>
          <w14:ligatures w14:val="standardContextual"/>
        </w:rPr>
        <w:t>Django</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query'lerinin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execution'ı</w:t>
      </w:r>
      <w:r>
        <w:rPr>
          <w:rFonts w:ascii="Arial" w:eastAsia="Arial" w:hAnsi="Arial" w:cs="Arial"/>
          <w:color w:val="333333"/>
          <w:kern w:val="2"/>
          <w:sz w:val="22"/>
          <w:szCs w:val="24"/>
          <w:lang w:val="tr-TR" w:eastAsia="tr-TR" w:bidi="ar-SA"/>
          <w14:ligatures w14:val="standardContextual"/>
        </w:rPr>
        <w:t xml:space="preserve"> etrafına </w:t>
      </w:r>
      <w:r>
        <w:rPr>
          <w:rFonts w:ascii="Arial" w:eastAsia="Arial" w:hAnsi="Arial" w:cs="Arial"/>
          <w:b/>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fonksiyonları yüklemek için bir </w:t>
      </w:r>
      <w:r>
        <w:rPr>
          <w:rFonts w:ascii="Arial" w:eastAsia="Arial" w:hAnsi="Arial" w:cs="Arial"/>
          <w:b/>
          <w:color w:val="333333"/>
          <w:kern w:val="2"/>
          <w:sz w:val="22"/>
          <w:szCs w:val="24"/>
          <w:lang w:val="tr-TR" w:eastAsia="tr-TR" w:bidi="ar-SA"/>
          <w14:ligatures w14:val="standardContextual"/>
        </w:rPr>
        <w:t>hook</w:t>
      </w:r>
      <w:r>
        <w:rPr>
          <w:rFonts w:ascii="Arial" w:eastAsia="Arial" w:hAnsi="Arial" w:cs="Arial"/>
          <w:color w:val="333333"/>
          <w:kern w:val="2"/>
          <w:sz w:val="22"/>
          <w:szCs w:val="24"/>
          <w:lang w:val="tr-TR" w:eastAsia="tr-TR" w:bidi="ar-SA"/>
          <w14:ligatures w14:val="standardContextual"/>
        </w:rPr>
        <w:t xml:space="preserve"> sağlar. Örneğin </w:t>
      </w:r>
      <w:r>
        <w:rPr>
          <w:rFonts w:ascii="Arial" w:eastAsia="Arial" w:hAnsi="Arial" w:cs="Arial"/>
          <w:color w:val="333333"/>
          <w:kern w:val="2"/>
          <w:sz w:val="22"/>
          <w:szCs w:val="24"/>
          <w:lang w:val="tr-TR" w:eastAsia="tr-TR" w:bidi="ar-SA"/>
          <w14:ligatures w14:val="standardContextual"/>
        </w:rPr>
        <w:t>wrapper'lar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query'leri</w:t>
      </w:r>
      <w:r>
        <w:rPr>
          <w:rFonts w:ascii="Arial" w:eastAsia="Arial" w:hAnsi="Arial" w:cs="Arial"/>
          <w:color w:val="333333"/>
          <w:kern w:val="2"/>
          <w:sz w:val="22"/>
          <w:szCs w:val="24"/>
          <w:lang w:val="tr-TR" w:eastAsia="tr-TR" w:bidi="ar-SA"/>
          <w14:ligatures w14:val="standardContextual"/>
        </w:rPr>
        <w:t xml:space="preserve"> sayabilir,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duration'ı</w:t>
      </w:r>
      <w:r>
        <w:rPr>
          <w:rFonts w:ascii="Arial" w:eastAsia="Arial" w:hAnsi="Arial" w:cs="Arial"/>
          <w:color w:val="333333"/>
          <w:kern w:val="2"/>
          <w:sz w:val="22"/>
          <w:szCs w:val="24"/>
          <w:lang w:val="tr-TR" w:eastAsia="tr-TR" w:bidi="ar-SA"/>
          <w14:ligatures w14:val="standardContextual"/>
        </w:rPr>
        <w:t xml:space="preserve"> ölçebilir, </w:t>
      </w:r>
      <w:r>
        <w:rPr>
          <w:rFonts w:ascii="Arial" w:eastAsia="Arial" w:hAnsi="Arial" w:cs="Arial"/>
          <w:color w:val="333333"/>
          <w:kern w:val="2"/>
          <w:sz w:val="22"/>
          <w:szCs w:val="24"/>
          <w:lang w:val="tr-TR" w:eastAsia="tr-TR" w:bidi="ar-SA"/>
          <w14:ligatures w14:val="standardContextual"/>
        </w:rPr>
        <w:t>query'leri</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log'layabilir</w:t>
      </w:r>
      <w:r>
        <w:rPr>
          <w:rFonts w:ascii="Arial" w:eastAsia="Arial" w:hAnsi="Arial" w:cs="Arial"/>
          <w:color w:val="333333"/>
          <w:kern w:val="2"/>
          <w:sz w:val="22"/>
          <w:szCs w:val="24"/>
          <w:lang w:val="tr-TR" w:eastAsia="tr-TR" w:bidi="ar-SA"/>
          <w14:ligatures w14:val="standardContextual"/>
        </w:rPr>
        <w:t xml:space="preserve"> ve hatta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execution'ını</w:t>
      </w:r>
      <w:r>
        <w:rPr>
          <w:rFonts w:ascii="Arial" w:eastAsia="Arial" w:hAnsi="Arial" w:cs="Arial"/>
          <w:color w:val="333333"/>
          <w:kern w:val="2"/>
          <w:sz w:val="22"/>
          <w:szCs w:val="24"/>
          <w:lang w:val="tr-TR" w:eastAsia="tr-TR" w:bidi="ar-SA"/>
          <w14:ligatures w14:val="standardContextual"/>
        </w:rPr>
        <w:t xml:space="preserve"> engelleyebilir (örneğin, </w:t>
      </w:r>
      <w:r>
        <w:rPr>
          <w:rFonts w:ascii="Arial" w:eastAsia="Arial" w:hAnsi="Arial" w:cs="Arial"/>
          <w:color w:val="333333"/>
          <w:kern w:val="2"/>
          <w:sz w:val="22"/>
          <w:szCs w:val="24"/>
          <w:lang w:val="tr-TR" w:eastAsia="tr-TR" w:bidi="ar-SA"/>
          <w14:ligatures w14:val="standardContextual"/>
        </w:rPr>
        <w:t>prefetched</w:t>
      </w:r>
      <w:r>
        <w:rPr>
          <w:rFonts w:ascii="Arial" w:eastAsia="Arial" w:hAnsi="Arial" w:cs="Arial"/>
          <w:color w:val="333333"/>
          <w:kern w:val="2"/>
          <w:sz w:val="22"/>
          <w:szCs w:val="24"/>
          <w:lang w:val="tr-TR" w:eastAsia="tr-TR" w:bidi="ar-SA"/>
          <w14:ligatures w14:val="standardContextual"/>
        </w:rPr>
        <w:t xml:space="preserve"> veri ile bir </w:t>
      </w:r>
      <w:r>
        <w:rPr>
          <w:rFonts w:ascii="Arial" w:eastAsia="Arial" w:hAnsi="Arial" w:cs="Arial"/>
          <w:color w:val="333333"/>
          <w:kern w:val="2"/>
          <w:sz w:val="22"/>
          <w:szCs w:val="24"/>
          <w:lang w:val="tr-TR" w:eastAsia="tr-TR" w:bidi="ar-SA"/>
          <w14:ligatures w14:val="standardContextual"/>
        </w:rPr>
        <w:t>template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render</w:t>
      </w:r>
      <w:r>
        <w:rPr>
          <w:rFonts w:ascii="Arial" w:eastAsia="Arial" w:hAnsi="Arial" w:cs="Arial"/>
          <w:color w:val="333333"/>
          <w:kern w:val="2"/>
          <w:sz w:val="22"/>
          <w:szCs w:val="24"/>
          <w:lang w:val="tr-TR" w:eastAsia="tr-TR" w:bidi="ar-SA"/>
          <w14:ligatures w14:val="standardContextual"/>
        </w:rPr>
        <w:t xml:space="preserve"> edilirken hiçbir </w:t>
      </w:r>
      <w:r>
        <w:rPr>
          <w:rFonts w:ascii="Arial" w:eastAsia="Arial" w:hAnsi="Arial" w:cs="Arial"/>
          <w:color w:val="333333"/>
          <w:kern w:val="2"/>
          <w:sz w:val="22"/>
          <w:szCs w:val="24"/>
          <w:lang w:val="tr-TR" w:eastAsia="tr-TR" w:bidi="ar-SA"/>
          <w14:ligatures w14:val="standardContextual"/>
        </w:rPr>
        <w:t>query'nin</w:t>
      </w:r>
      <w:r>
        <w:rPr>
          <w:rFonts w:ascii="Arial" w:eastAsia="Arial" w:hAnsi="Arial" w:cs="Arial"/>
          <w:color w:val="333333"/>
          <w:kern w:val="2"/>
          <w:sz w:val="22"/>
          <w:szCs w:val="24"/>
          <w:lang w:val="tr-TR" w:eastAsia="tr-TR" w:bidi="ar-SA"/>
          <w14:ligatures w14:val="standardContextual"/>
        </w:rPr>
        <w:t xml:space="preserve"> yayınlanmadığından emin olmak için). </w:t>
      </w:r>
    </w:p>
    <w:p w:rsidR="00AA6B8F" w:rsidP="00AA6B8F" w14:paraId="77839E96"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Wrapper'lar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middleware</w:t>
      </w:r>
      <w:r>
        <w:rPr>
          <w:rFonts w:ascii="Arial" w:eastAsia="Arial" w:hAnsi="Arial" w:cs="Arial"/>
          <w:color w:val="333333"/>
          <w:kern w:val="2"/>
          <w:sz w:val="22"/>
          <w:szCs w:val="24"/>
          <w:lang w:val="tr-TR" w:eastAsia="tr-TR" w:bidi="ar-SA"/>
          <w14:ligatures w14:val="standardContextual"/>
        </w:rPr>
        <w:t>'lere</w:t>
      </w:r>
      <w:r>
        <w:rPr>
          <w:rFonts w:ascii="Arial" w:eastAsia="Arial" w:hAnsi="Arial" w:cs="Arial"/>
          <w:color w:val="333333"/>
          <w:kern w:val="2"/>
          <w:sz w:val="22"/>
          <w:szCs w:val="24"/>
          <w:lang w:val="tr-TR" w:eastAsia="tr-TR" w:bidi="ar-SA"/>
          <w14:ligatures w14:val="standardContextual"/>
        </w:rPr>
        <w:t xml:space="preserve"> benzer şekilde modellenmiştir; bunlar, diğer bir </w:t>
      </w:r>
      <w:r>
        <w:rPr>
          <w:rFonts w:ascii="Arial" w:eastAsia="Arial" w:hAnsi="Arial" w:cs="Arial"/>
          <w:b/>
          <w:color w:val="333333"/>
          <w:kern w:val="2"/>
          <w:sz w:val="22"/>
          <w:szCs w:val="24"/>
          <w:lang w:val="tr-TR" w:eastAsia="tr-TR" w:bidi="ar-SA"/>
          <w14:ligatures w14:val="standardContextual"/>
        </w:rPr>
        <w:t>callable</w:t>
      </w:r>
      <w:r>
        <w:rPr>
          <w:rFonts w:ascii="Arial" w:eastAsia="Arial" w:hAnsi="Arial" w:cs="Arial"/>
          <w:color w:val="333333"/>
          <w:kern w:val="2"/>
          <w:sz w:val="22"/>
          <w:szCs w:val="24"/>
          <w:lang w:val="tr-TR" w:eastAsia="tr-TR" w:bidi="ar-SA"/>
          <w14:ligatures w14:val="standardContextual"/>
        </w:rPr>
        <w:t>'ı</w:t>
      </w:r>
      <w:r>
        <w:rPr>
          <w:rFonts w:ascii="Arial" w:eastAsia="Arial" w:hAnsi="Arial" w:cs="Arial"/>
          <w:color w:val="333333"/>
          <w:kern w:val="2"/>
          <w:sz w:val="22"/>
          <w:szCs w:val="24"/>
          <w:lang w:val="tr-TR" w:eastAsia="tr-TR" w:bidi="ar-SA"/>
          <w14:ligatures w14:val="standardContextual"/>
        </w:rPr>
        <w:t xml:space="preserve"> argüman olarak alan </w:t>
      </w:r>
      <w:r>
        <w:rPr>
          <w:rFonts w:ascii="Arial" w:eastAsia="Arial" w:hAnsi="Arial" w:cs="Arial"/>
          <w:color w:val="333333"/>
          <w:kern w:val="2"/>
          <w:sz w:val="22"/>
          <w:szCs w:val="24"/>
          <w:lang w:val="tr-TR" w:eastAsia="tr-TR" w:bidi="ar-SA"/>
          <w14:ligatures w14:val="standardContextual"/>
        </w:rPr>
        <w:t>callable'lardır</w:t>
      </w:r>
      <w:r>
        <w:rPr>
          <w:rFonts w:ascii="Arial" w:eastAsia="Arial" w:hAnsi="Arial" w:cs="Arial"/>
          <w:color w:val="333333"/>
          <w:kern w:val="2"/>
          <w:sz w:val="22"/>
          <w:szCs w:val="24"/>
          <w:lang w:val="tr-TR" w:eastAsia="tr-TR" w:bidi="ar-SA"/>
          <w14:ligatures w14:val="standardContextual"/>
        </w:rPr>
        <w:t xml:space="preserve">. (Muhtemelen </w:t>
      </w:r>
      <w:r>
        <w:rPr>
          <w:rFonts w:ascii="Arial" w:eastAsia="Arial" w:hAnsi="Arial" w:cs="Arial"/>
          <w:color w:val="333333"/>
          <w:kern w:val="2"/>
          <w:sz w:val="22"/>
          <w:szCs w:val="24"/>
          <w:lang w:val="tr-TR" w:eastAsia="tr-TR" w:bidi="ar-SA"/>
          <w14:ligatures w14:val="standardContextual"/>
        </w:rPr>
        <w:t>wrap</w:t>
      </w:r>
      <w:r>
        <w:rPr>
          <w:rFonts w:ascii="Arial" w:eastAsia="Arial" w:hAnsi="Arial" w:cs="Arial"/>
          <w:color w:val="333333"/>
          <w:kern w:val="2"/>
          <w:sz w:val="22"/>
          <w:szCs w:val="24"/>
          <w:lang w:val="tr-TR" w:eastAsia="tr-TR" w:bidi="ar-SA"/>
          <w14:ligatures w14:val="standardContextual"/>
        </w:rPr>
        <w:t xml:space="preserve"> edilmiş)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query'sini</w:t>
      </w:r>
      <w:r>
        <w:rPr>
          <w:rFonts w:ascii="Arial" w:eastAsia="Arial" w:hAnsi="Arial" w:cs="Arial"/>
          <w:color w:val="333333"/>
          <w:kern w:val="2"/>
          <w:sz w:val="22"/>
          <w:szCs w:val="24"/>
          <w:lang w:val="tr-TR" w:eastAsia="tr-TR" w:bidi="ar-SA"/>
          <w14:ligatures w14:val="standardContextual"/>
        </w:rPr>
        <w:t xml:space="preserve"> çağırmak için o </w:t>
      </w:r>
      <w:r>
        <w:rPr>
          <w:rFonts w:ascii="Arial" w:eastAsia="Arial" w:hAnsi="Arial" w:cs="Arial"/>
          <w:color w:val="333333"/>
          <w:kern w:val="2"/>
          <w:sz w:val="22"/>
          <w:szCs w:val="24"/>
          <w:lang w:val="tr-TR" w:eastAsia="tr-TR" w:bidi="ar-SA"/>
          <w14:ligatures w14:val="standardContextual"/>
        </w:rPr>
        <w:t>callable'ı</w:t>
      </w:r>
      <w:r>
        <w:rPr>
          <w:rFonts w:ascii="Arial" w:eastAsia="Arial" w:hAnsi="Arial" w:cs="Arial"/>
          <w:color w:val="333333"/>
          <w:kern w:val="2"/>
          <w:sz w:val="22"/>
          <w:szCs w:val="24"/>
          <w:lang w:val="tr-TR" w:eastAsia="tr-TR" w:bidi="ar-SA"/>
          <w14:ligatures w14:val="standardContextual"/>
        </w:rPr>
        <w:t xml:space="preserve"> çağırırlar ve bu çağrının etrafında istediklerini yapabilirler. Ancak bunlar kullanıcı kodu tarafından oluşturulur ve kurulur, bu nedenle </w:t>
      </w:r>
      <w:r>
        <w:rPr>
          <w:rFonts w:ascii="Arial" w:eastAsia="Arial" w:hAnsi="Arial" w:cs="Arial"/>
          <w:color w:val="333333"/>
          <w:kern w:val="2"/>
          <w:sz w:val="22"/>
          <w:szCs w:val="24"/>
          <w:lang w:val="tr-TR" w:eastAsia="tr-TR" w:bidi="ar-SA"/>
          <w14:ligatures w14:val="standardContextual"/>
        </w:rPr>
        <w:t>middleware'ler</w:t>
      </w:r>
      <w:r>
        <w:rPr>
          <w:rFonts w:ascii="Arial" w:eastAsia="Arial" w:hAnsi="Arial" w:cs="Arial"/>
          <w:color w:val="333333"/>
          <w:kern w:val="2"/>
          <w:sz w:val="22"/>
          <w:szCs w:val="24"/>
          <w:lang w:val="tr-TR" w:eastAsia="tr-TR" w:bidi="ar-SA"/>
          <w14:ligatures w14:val="standardContextual"/>
        </w:rPr>
        <w:t xml:space="preserve"> gibi ayrı bir </w:t>
      </w:r>
      <w:r>
        <w:rPr>
          <w:rFonts w:ascii="Arial" w:eastAsia="Arial" w:hAnsi="Arial" w:cs="Arial"/>
          <w:color w:val="333333"/>
          <w:kern w:val="2"/>
          <w:sz w:val="22"/>
          <w:szCs w:val="24"/>
          <w:lang w:val="tr-TR" w:eastAsia="tr-TR" w:bidi="ar-SA"/>
          <w14:ligatures w14:val="standardContextual"/>
        </w:rPr>
        <w:t>factory'ye</w:t>
      </w:r>
      <w:r>
        <w:rPr>
          <w:rFonts w:ascii="Arial" w:eastAsia="Arial" w:hAnsi="Arial" w:cs="Arial"/>
          <w:color w:val="333333"/>
          <w:kern w:val="2"/>
          <w:sz w:val="22"/>
          <w:szCs w:val="24"/>
          <w:lang w:val="tr-TR" w:eastAsia="tr-TR" w:bidi="ar-SA"/>
          <w14:ligatures w14:val="standardContextual"/>
        </w:rPr>
        <w:t xml:space="preserve"> ihtiyaç duymazlar. </w:t>
      </w:r>
    </w:p>
    <w:p w:rsidR="00AA6B8F" w:rsidP="00AA6B8F" w14:paraId="0F67D7A2"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kurmak bir </w:t>
      </w:r>
      <w:r>
        <w:rPr>
          <w:rFonts w:ascii="Arial" w:eastAsia="Arial" w:hAnsi="Arial" w:cs="Arial"/>
          <w:b/>
          <w:color w:val="333333"/>
          <w:kern w:val="2"/>
          <w:sz w:val="22"/>
          <w:szCs w:val="24"/>
          <w:lang w:val="tr-TR" w:eastAsia="tr-TR" w:bidi="ar-SA"/>
          <w14:ligatures w14:val="standardContextual"/>
        </w:rPr>
        <w:t>context</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manager</w:t>
      </w:r>
      <w:r>
        <w:rPr>
          <w:rFonts w:ascii="Arial" w:eastAsia="Arial" w:hAnsi="Arial" w:cs="Arial"/>
          <w:color w:val="333333"/>
          <w:kern w:val="2"/>
          <w:sz w:val="22"/>
          <w:szCs w:val="24"/>
          <w:lang w:val="tr-TR" w:eastAsia="tr-TR" w:bidi="ar-SA"/>
          <w14:ligatures w14:val="standardContextual"/>
        </w:rPr>
        <w:t xml:space="preserve"> içinde yapılır; dolayısıyla </w:t>
      </w:r>
      <w:r>
        <w:rPr>
          <w:rFonts w:ascii="Arial" w:eastAsia="Arial" w:hAnsi="Arial" w:cs="Arial"/>
          <w:color w:val="333333"/>
          <w:kern w:val="2"/>
          <w:sz w:val="22"/>
          <w:szCs w:val="24"/>
          <w:lang w:val="tr-TR" w:eastAsia="tr-TR" w:bidi="ar-SA"/>
          <w14:ligatures w14:val="standardContextual"/>
        </w:rPr>
        <w:t>wrapper'lar</w:t>
      </w:r>
      <w:r>
        <w:rPr>
          <w:rFonts w:ascii="Arial" w:eastAsia="Arial" w:hAnsi="Arial" w:cs="Arial"/>
          <w:color w:val="333333"/>
          <w:kern w:val="2"/>
          <w:sz w:val="22"/>
          <w:szCs w:val="24"/>
          <w:lang w:val="tr-TR" w:eastAsia="tr-TR" w:bidi="ar-SA"/>
          <w14:ligatures w14:val="standardContextual"/>
        </w:rPr>
        <w:t xml:space="preserve"> geçicidir ve kodunuzdaki belirli bir akışa özgüdür. </w:t>
      </w:r>
    </w:p>
    <w:p w:rsidR="00AA6B8F" w:rsidP="00AA6B8F" w14:paraId="1DC80E23" w14:textId="77777777">
      <w:pPr>
        <w:spacing w:after="465"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Yukarıda belirtildiği gibi, bir </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örneği bir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execution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blocker'ıdır</w:t>
      </w:r>
      <w:r>
        <w:rPr>
          <w:rFonts w:ascii="Arial" w:eastAsia="Arial" w:hAnsi="Arial" w:cs="Arial"/>
          <w:color w:val="333333"/>
          <w:kern w:val="2"/>
          <w:sz w:val="22"/>
          <w:szCs w:val="24"/>
          <w:lang w:val="tr-TR" w:eastAsia="tr-TR" w:bidi="ar-SA"/>
          <w14:ligatures w14:val="standardContextual"/>
        </w:rPr>
        <w:t xml:space="preserve">. Şöyle görünebilir: </w:t>
      </w:r>
    </w:p>
    <w:p w:rsidR="00AA6B8F" w:rsidP="00AA6B8F" w14:paraId="1ED3159B" w14:textId="77777777">
      <w:pPr>
        <w:pBdr>
          <w:top w:val="single" w:sz="8" w:space="0" w:color="DEE2E6"/>
          <w:left w:val="single" w:sz="8" w:space="0" w:color="DEE2E6"/>
          <w:bottom w:val="single" w:sz="8" w:space="0" w:color="DEE2E6"/>
          <w:right w:val="single" w:sz="8" w:space="0" w:color="DEE2E6"/>
        </w:pBdr>
        <w:shd w:val="clear" w:color="auto" w:fill="F8F9FA"/>
        <w:spacing w:after="259" w:line="595" w:lineRule="auto"/>
        <w:ind w:left="220" w:right="3083"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def</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blocker</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args</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raise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Exception</w:t>
      </w:r>
      <w:r>
        <w:rPr>
          <w:rFonts w:ascii="Consolas" w:eastAsia="Consolas" w:hAnsi="Consolas" w:cs="Consolas"/>
          <w:color w:val="212529"/>
          <w:kern w:val="2"/>
          <w:sz w:val="20"/>
          <w:szCs w:val="24"/>
          <w:lang w:val="tr-TR" w:eastAsia="tr-TR" w:bidi="ar-SA"/>
          <w14:ligatures w14:val="standardContextual"/>
        </w:rPr>
        <w:t xml:space="preserve">("No </w:t>
      </w:r>
      <w:r>
        <w:rPr>
          <w:rFonts w:ascii="Consolas" w:eastAsia="Consolas" w:hAnsi="Consolas" w:cs="Consolas"/>
          <w:color w:val="212529"/>
          <w:kern w:val="2"/>
          <w:sz w:val="20"/>
          <w:szCs w:val="24"/>
          <w:lang w:val="tr-TR" w:eastAsia="tr-TR" w:bidi="ar-SA"/>
          <w14:ligatures w14:val="standardContextual"/>
        </w:rPr>
        <w:t>database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access</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allowed</w:t>
      </w:r>
      <w:r>
        <w:rPr>
          <w:rFonts w:ascii="Consolas" w:eastAsia="Consolas" w:hAnsi="Consolas" w:cs="Consolas"/>
          <w:color w:val="212529"/>
          <w:kern w:val="2"/>
          <w:sz w:val="20"/>
          <w:szCs w:val="24"/>
          <w:lang w:val="tr-TR" w:eastAsia="tr-TR" w:bidi="ar-SA"/>
          <w14:ligatures w14:val="standardContextual"/>
        </w:rPr>
        <w:t xml:space="preserve"> here.") </w:t>
      </w:r>
    </w:p>
    <w:p w:rsidR="00AA6B8F" w:rsidP="00AA6B8F" w14:paraId="22F09A53" w14:textId="77777777">
      <w:pPr>
        <w:spacing w:after="109"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Ve </w:t>
      </w:r>
      <w:r>
        <w:rPr>
          <w:rFonts w:ascii="Arial" w:eastAsia="Arial" w:hAnsi="Arial" w:cs="Arial"/>
          <w:color w:val="333333"/>
          <w:kern w:val="2"/>
          <w:sz w:val="22"/>
          <w:szCs w:val="24"/>
          <w:lang w:val="tr-TR" w:eastAsia="tr-TR" w:bidi="ar-SA"/>
          <w14:ligatures w14:val="standardContextual"/>
        </w:rPr>
        <w:t>template'den</w:t>
      </w:r>
      <w:r>
        <w:rPr>
          <w:rFonts w:ascii="Arial" w:eastAsia="Arial" w:hAnsi="Arial" w:cs="Arial"/>
          <w:color w:val="333333"/>
          <w:kern w:val="2"/>
          <w:sz w:val="22"/>
          <w:szCs w:val="24"/>
          <w:lang w:val="tr-TR" w:eastAsia="tr-TR" w:bidi="ar-SA"/>
          <w14:ligatures w14:val="standardContextual"/>
        </w:rPr>
        <w:t xml:space="preserve"> gelen </w:t>
      </w:r>
      <w:r>
        <w:rPr>
          <w:rFonts w:ascii="Arial" w:eastAsia="Arial" w:hAnsi="Arial" w:cs="Arial"/>
          <w:color w:val="333333"/>
          <w:kern w:val="2"/>
          <w:sz w:val="22"/>
          <w:szCs w:val="24"/>
          <w:lang w:val="tr-TR" w:eastAsia="tr-TR" w:bidi="ar-SA"/>
          <w14:ligatures w14:val="standardContextual"/>
        </w:rPr>
        <w:t>query'leri</w:t>
      </w:r>
      <w:r>
        <w:rPr>
          <w:rFonts w:ascii="Arial" w:eastAsia="Arial" w:hAnsi="Arial" w:cs="Arial"/>
          <w:color w:val="333333"/>
          <w:kern w:val="2"/>
          <w:sz w:val="22"/>
          <w:szCs w:val="24"/>
          <w:lang w:val="tr-TR" w:eastAsia="tr-TR" w:bidi="ar-SA"/>
          <w14:ligatures w14:val="standardContextual"/>
        </w:rPr>
        <w:t xml:space="preserve"> engellemek için bir </w:t>
      </w:r>
      <w:r>
        <w:rPr>
          <w:rFonts w:ascii="Arial" w:eastAsia="Arial" w:hAnsi="Arial" w:cs="Arial"/>
          <w:color w:val="333333"/>
          <w:kern w:val="2"/>
          <w:sz w:val="22"/>
          <w:szCs w:val="24"/>
          <w:lang w:val="tr-TR" w:eastAsia="tr-TR" w:bidi="ar-SA"/>
          <w14:ligatures w14:val="standardContextual"/>
        </w:rPr>
        <w:t>view</w:t>
      </w:r>
      <w:r>
        <w:rPr>
          <w:rFonts w:ascii="Arial" w:eastAsia="Arial" w:hAnsi="Arial" w:cs="Arial"/>
          <w:color w:val="333333"/>
          <w:kern w:val="2"/>
          <w:sz w:val="22"/>
          <w:szCs w:val="24"/>
          <w:lang w:val="tr-TR" w:eastAsia="tr-TR" w:bidi="ar-SA"/>
          <w14:ligatures w14:val="standardContextual"/>
        </w:rPr>
        <w:t xml:space="preserve"> içinde şu şekilde kullanılabilir: </w:t>
      </w:r>
    </w:p>
    <w:tbl>
      <w:tblPr>
        <w:tblStyle w:val="TableGrid"/>
        <w:tblW w:w="9360" w:type="dxa"/>
        <w:tblInd w:w="8" w:type="dxa"/>
        <w:tblCellMar>
          <w:left w:w="218" w:type="dxa"/>
          <w:right w:w="115" w:type="dxa"/>
        </w:tblCellMar>
        <w:tblLook w:val="04A0"/>
      </w:tblPr>
      <w:tblGrid>
        <w:gridCol w:w="9360"/>
      </w:tblGrid>
      <w:tr w14:paraId="028D4EA0" w14:textId="77777777" w:rsidTr="00325C32">
        <w:tblPrEx>
          <w:tblW w:w="9360" w:type="dxa"/>
          <w:tblInd w:w="8" w:type="dxa"/>
          <w:tblLook w:val="04A0"/>
        </w:tblPrEx>
        <w:trPr>
          <w:trHeight w:val="2638"/>
        </w:trPr>
        <w:tc>
          <w:tcPr>
            <w:tcW w:w="9360" w:type="dxa"/>
            <w:tcBorders>
              <w:top w:val="single" w:sz="8" w:space="0" w:color="DEE2E6"/>
              <w:left w:val="single" w:sz="8" w:space="0" w:color="DEE2E6"/>
              <w:bottom w:val="single" w:sz="8" w:space="0" w:color="DEE2E6"/>
              <w:right w:val="single" w:sz="8" w:space="0" w:color="DEE2E6"/>
            </w:tcBorders>
            <w:shd w:val="clear" w:color="auto" w:fill="F8F9FA"/>
            <w:vAlign w:val="center"/>
          </w:tcPr>
          <w:p w:rsidR="00AA6B8F" w:rsidP="00325C32" w14:paraId="035D32C7" w14:textId="77777777">
            <w:pPr>
              <w:spacing w:line="366" w:lineRule="auto"/>
              <w:ind w:left="0" w:right="4960" w:firstLine="0"/>
              <w:rPr>
                <w:rFonts w:ascii="Arial" w:eastAsia="Arial" w:hAnsi="Arial" w:cs="Arial"/>
                <w:color w:val="333333"/>
                <w:sz w:val="22"/>
                <w:lang w:bidi="ar-SA"/>
              </w:rPr>
            </w:pPr>
            <w:r>
              <w:rPr>
                <w:rFonts w:ascii="Consolas" w:eastAsia="Consolas" w:hAnsi="Consolas" w:cs="Consolas"/>
                <w:color w:val="212529"/>
                <w:sz w:val="20"/>
                <w:lang w:bidi="ar-SA"/>
              </w:rPr>
              <w:t>from</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django.db</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import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connection</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from</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django.shortcuts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import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render</w:t>
            </w:r>
            <w:r>
              <w:rPr>
                <w:rFonts w:ascii="Consolas" w:eastAsia="Consolas" w:hAnsi="Consolas" w:cs="Consolas"/>
                <w:color w:val="212529"/>
                <w:sz w:val="20"/>
                <w:lang w:bidi="ar-SA"/>
              </w:rPr>
              <w:t xml:space="preserve"> </w:t>
            </w:r>
          </w:p>
          <w:p w:rsidR="00AA6B8F" w:rsidP="00325C32" w14:paraId="2971C0DB" w14:textId="77777777">
            <w:pPr>
              <w:spacing w:line="366" w:lineRule="auto"/>
              <w:ind w:left="0" w:right="6719"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def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my_view</w:t>
            </w:r>
            <w:r>
              <w:rPr>
                <w:rFonts w:ascii="Consolas" w:eastAsia="Consolas" w:hAnsi="Consolas" w:cs="Consolas"/>
                <w:color w:val="212529"/>
                <w:sz w:val="20"/>
                <w:lang w:bidi="ar-SA"/>
              </w:rPr>
              <w:t>(</w:t>
            </w:r>
            <w:r>
              <w:rPr>
                <w:rFonts w:ascii="Consolas" w:eastAsia="Consolas" w:hAnsi="Consolas" w:cs="Consolas"/>
                <w:color w:val="212529"/>
                <w:sz w:val="20"/>
                <w:lang w:bidi="ar-SA"/>
              </w:rPr>
              <w:t>request</w:t>
            </w:r>
            <w:r>
              <w:rPr>
                <w:rFonts w:ascii="Consolas" w:eastAsia="Consolas" w:hAnsi="Consolas" w:cs="Consolas"/>
                <w:color w:val="212529"/>
                <w:sz w:val="20"/>
                <w:lang w:bidi="ar-SA"/>
              </w:rPr>
              <w:t xml:space="preserve">): </w:t>
            </w:r>
          </w:p>
          <w:p w:rsidR="00AA6B8F" w:rsidP="00325C32" w14:paraId="0C004CC1" w14:textId="77777777">
            <w:pPr>
              <w:spacing w:line="259" w:lineRule="auto"/>
              <w:ind w:left="0" w:right="783"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context</w:t>
            </w:r>
            <w:r>
              <w:rPr>
                <w:rFonts w:ascii="Consolas" w:eastAsia="Consolas" w:hAnsi="Consolas" w:cs="Consolas"/>
                <w:color w:val="212529"/>
                <w:sz w:val="20"/>
                <w:lang w:bidi="ar-SA"/>
              </w:rPr>
              <w:t xml:space="preserve"> = {...} # </w:t>
            </w:r>
            <w:r>
              <w:rPr>
                <w:rFonts w:ascii="Consolas" w:eastAsia="Consolas" w:hAnsi="Consolas" w:cs="Consolas"/>
                <w:color w:val="212529"/>
                <w:sz w:val="20"/>
                <w:lang w:bidi="ar-SA"/>
              </w:rPr>
              <w:t>Code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to</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generate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context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with</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all</w:t>
            </w:r>
            <w:r>
              <w:rPr>
                <w:rFonts w:ascii="Consolas" w:eastAsia="Consolas" w:hAnsi="Consolas" w:cs="Consolas"/>
                <w:color w:val="212529"/>
                <w:sz w:val="20"/>
                <w:lang w:bidi="ar-SA"/>
              </w:rPr>
              <w:t xml:space="preserve"> data.     </w:t>
            </w:r>
            <w:r>
              <w:rPr>
                <w:rFonts w:ascii="Consolas" w:eastAsia="Consolas" w:hAnsi="Consolas" w:cs="Consolas"/>
                <w:color w:val="212529"/>
                <w:sz w:val="20"/>
                <w:lang w:bidi="ar-SA"/>
              </w:rPr>
              <w:t>template</w:t>
            </w:r>
            <w:r>
              <w:rPr>
                <w:rFonts w:ascii="Consolas" w:eastAsia="Consolas" w:hAnsi="Consolas" w:cs="Consolas"/>
                <w:color w:val="212529"/>
                <w:sz w:val="20"/>
                <w:lang w:bidi="ar-SA"/>
              </w:rPr>
              <w:t>_name</w:t>
            </w:r>
            <w:r>
              <w:rPr>
                <w:rFonts w:ascii="Consolas" w:eastAsia="Consolas" w:hAnsi="Consolas" w:cs="Consolas"/>
                <w:color w:val="212529"/>
                <w:sz w:val="20"/>
                <w:lang w:bidi="ar-SA"/>
              </w:rPr>
              <w:t xml:space="preserve"> = ... </w:t>
            </w:r>
          </w:p>
        </w:tc>
      </w:tr>
    </w:tbl>
    <w:p w:rsidR="00AA6B8F" w:rsidP="00AA6B8F" w14:paraId="020E00AF" w14:textId="77777777">
      <w:pPr>
        <w:pBdr>
          <w:top w:val="single" w:sz="8" w:space="0" w:color="DEE2E6"/>
          <w:left w:val="single" w:sz="8" w:space="0" w:color="DEE2E6"/>
          <w:bottom w:val="single" w:sz="8" w:space="0" w:color="DEE2E6"/>
          <w:right w:val="single" w:sz="8" w:space="0" w:color="DEE2E6"/>
        </w:pBdr>
        <w:shd w:val="clear" w:color="auto" w:fill="F8F9FA"/>
        <w:spacing w:after="484" w:line="595" w:lineRule="auto"/>
        <w:ind w:left="220" w:right="3193"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with</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connection.execute_wrapper</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blocker</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return</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render</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request</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template_name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context</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6E3CE1A9"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Wrapper'lara</w:t>
      </w:r>
      <w:r>
        <w:rPr>
          <w:rFonts w:ascii="Arial" w:eastAsia="Arial" w:hAnsi="Arial" w:cs="Arial"/>
          <w:color w:val="333333"/>
          <w:kern w:val="2"/>
          <w:sz w:val="22"/>
          <w:szCs w:val="24"/>
          <w:lang w:val="tr-TR" w:eastAsia="tr-TR" w:bidi="ar-SA"/>
          <w14:ligatures w14:val="standardContextual"/>
        </w:rPr>
        <w:t xml:space="preserve"> gönderilen parametreler şunlardır: </w:t>
      </w:r>
    </w:p>
    <w:p w:rsidR="00AA6B8F" w:rsidP="00AA6B8F" w14:paraId="30AA080D" w14:textId="77777777">
      <w:pPr>
        <w:numPr>
          <w:ilvl w:val="0"/>
          <w:numId w:val="11"/>
        </w:numPr>
        <w:spacing w:after="3" w:line="398"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 Sorguyu yürütmek için geri kalan parametrelerle birlikte çağrılması gereken bir </w:t>
      </w:r>
      <w:r>
        <w:rPr>
          <w:rFonts w:ascii="Arial" w:eastAsia="Arial" w:hAnsi="Arial" w:cs="Arial"/>
          <w:color w:val="333333"/>
          <w:kern w:val="2"/>
          <w:sz w:val="22"/>
          <w:szCs w:val="24"/>
          <w:lang w:val="tr-TR" w:eastAsia="tr-TR" w:bidi="ar-SA"/>
          <w14:ligatures w14:val="standardContextual"/>
        </w:rPr>
        <w:t>callable</w:t>
      </w:r>
      <w:r>
        <w:rPr>
          <w:rFonts w:ascii="Arial" w:eastAsia="Arial" w:hAnsi="Arial" w:cs="Arial"/>
          <w:color w:val="333333"/>
          <w:kern w:val="2"/>
          <w:sz w:val="22"/>
          <w:szCs w:val="24"/>
          <w:lang w:val="tr-TR" w:eastAsia="tr-TR" w:bidi="ar-SA"/>
          <w14:ligatures w14:val="standardContextual"/>
        </w:rPr>
        <w:t xml:space="preserve">. </w:t>
      </w:r>
    </w:p>
    <w:p w:rsidR="00AA6B8F" w:rsidP="00AA6B8F" w14:paraId="0603B012" w14:textId="77777777">
      <w:pPr>
        <w:numPr>
          <w:ilvl w:val="0"/>
          <w:numId w:val="11"/>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sql</w:t>
      </w:r>
      <w:r>
        <w:rPr>
          <w:rFonts w:ascii="Arial" w:eastAsia="Arial" w:hAnsi="Arial" w:cs="Arial"/>
          <w:color w:val="333333"/>
          <w:kern w:val="2"/>
          <w:sz w:val="22"/>
          <w:szCs w:val="24"/>
          <w:lang w:val="tr-TR" w:eastAsia="tr-TR" w:bidi="ar-SA"/>
          <w14:ligatures w14:val="standardContextual"/>
        </w:rPr>
        <w:t xml:space="preserve"> –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gönderilecek olan SQL </w:t>
      </w:r>
      <w:r>
        <w:rPr>
          <w:rFonts w:ascii="Arial" w:eastAsia="Arial" w:hAnsi="Arial" w:cs="Arial"/>
          <w:color w:val="333333"/>
          <w:kern w:val="2"/>
          <w:sz w:val="22"/>
          <w:szCs w:val="24"/>
          <w:lang w:val="tr-TR" w:eastAsia="tr-TR" w:bidi="ar-SA"/>
          <w14:ligatures w14:val="standardContextual"/>
        </w:rPr>
        <w:t>query'sini</w:t>
      </w:r>
      <w:r>
        <w:rPr>
          <w:rFonts w:ascii="Arial" w:eastAsia="Arial" w:hAnsi="Arial" w:cs="Arial"/>
          <w:color w:val="333333"/>
          <w:kern w:val="2"/>
          <w:sz w:val="22"/>
          <w:szCs w:val="24"/>
          <w:lang w:val="tr-TR" w:eastAsia="tr-TR" w:bidi="ar-SA"/>
          <w14:ligatures w14:val="standardContextual"/>
        </w:rPr>
        <w:t xml:space="preserve"> içeren bir </w:t>
      </w:r>
      <w:r>
        <w:rPr>
          <w:rFonts w:ascii="Arial" w:eastAsia="Arial" w:hAnsi="Arial" w:cs="Arial"/>
          <w:color w:val="333333"/>
          <w:kern w:val="2"/>
          <w:sz w:val="22"/>
          <w:szCs w:val="24"/>
          <w:lang w:val="tr-TR" w:eastAsia="tr-TR" w:bidi="ar-SA"/>
          <w14:ligatures w14:val="standardContextual"/>
        </w:rPr>
        <w:t>str</w:t>
      </w:r>
      <w:r>
        <w:rPr>
          <w:rFonts w:ascii="Arial" w:eastAsia="Arial" w:hAnsi="Arial" w:cs="Arial"/>
          <w:color w:val="333333"/>
          <w:kern w:val="2"/>
          <w:sz w:val="22"/>
          <w:szCs w:val="24"/>
          <w:lang w:val="tr-TR" w:eastAsia="tr-TR" w:bidi="ar-SA"/>
          <w14:ligatures w14:val="standardContextual"/>
        </w:rPr>
        <w:t xml:space="preserve">. </w:t>
      </w:r>
    </w:p>
    <w:p w:rsidR="00AA6B8F" w:rsidP="00AA6B8F" w14:paraId="568651BE" w14:textId="77777777">
      <w:pPr>
        <w:numPr>
          <w:ilvl w:val="0"/>
          <w:numId w:val="11"/>
        </w:numPr>
        <w:spacing w:after="3" w:line="398"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params</w:t>
      </w:r>
      <w:r>
        <w:rPr>
          <w:rFonts w:ascii="Arial" w:eastAsia="Arial" w:hAnsi="Arial" w:cs="Arial"/>
          <w:color w:val="333333"/>
          <w:kern w:val="2"/>
          <w:sz w:val="22"/>
          <w:szCs w:val="24"/>
          <w:lang w:val="tr-TR" w:eastAsia="tr-TR" w:bidi="ar-SA"/>
          <w14:ligatures w14:val="standardContextual"/>
        </w:rPr>
        <w:t xml:space="preserve"> – SQL komutu için parametre değerlerinden oluşan bir </w:t>
      </w:r>
      <w:r>
        <w:rPr>
          <w:rFonts w:ascii="Arial" w:eastAsia="Arial" w:hAnsi="Arial" w:cs="Arial"/>
          <w:color w:val="333333"/>
          <w:kern w:val="2"/>
          <w:sz w:val="22"/>
          <w:szCs w:val="24"/>
          <w:lang w:val="tr-TR" w:eastAsia="tr-TR" w:bidi="ar-SA"/>
          <w14:ligatures w14:val="standardContextual"/>
        </w:rPr>
        <w:t>list</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tuple</w:t>
      </w:r>
      <w:r>
        <w:rPr>
          <w:rFonts w:ascii="Arial" w:eastAsia="Arial" w:hAnsi="Arial" w:cs="Arial"/>
          <w:color w:val="333333"/>
          <w:kern w:val="2"/>
          <w:sz w:val="22"/>
          <w:szCs w:val="24"/>
          <w:lang w:val="tr-TR" w:eastAsia="tr-TR" w:bidi="ar-SA"/>
          <w14:ligatures w14:val="standardContextual"/>
        </w:rPr>
        <w:t xml:space="preserve"> veya </w:t>
      </w:r>
      <w:r>
        <w:rPr>
          <w:rFonts w:ascii="Arial" w:eastAsia="Arial" w:hAnsi="Arial" w:cs="Arial"/>
          <w:color w:val="333333"/>
          <w:kern w:val="2"/>
          <w:sz w:val="22"/>
          <w:szCs w:val="24"/>
          <w:lang w:val="tr-TR" w:eastAsia="tr-TR" w:bidi="ar-SA"/>
          <w14:ligatures w14:val="standardContextual"/>
        </w:rPr>
        <w:t>wrap</w:t>
      </w:r>
      <w:r>
        <w:rPr>
          <w:rFonts w:ascii="Arial" w:eastAsia="Arial" w:hAnsi="Arial" w:cs="Arial"/>
          <w:color w:val="333333"/>
          <w:kern w:val="2"/>
          <w:sz w:val="22"/>
          <w:szCs w:val="24"/>
          <w:lang w:val="tr-TR" w:eastAsia="tr-TR" w:bidi="ar-SA"/>
          <w14:ligatures w14:val="standardContextual"/>
        </w:rPr>
        <w:t xml:space="preserve"> edilmiş çağrı </w:t>
      </w:r>
      <w:r>
        <w:rPr>
          <w:rFonts w:ascii="Arial" w:eastAsia="Arial" w:hAnsi="Arial" w:cs="Arial"/>
          <w:color w:val="333333"/>
          <w:kern w:val="2"/>
          <w:sz w:val="22"/>
          <w:szCs w:val="24"/>
          <w:lang w:val="tr-TR" w:eastAsia="tr-TR" w:bidi="ar-SA"/>
          <w14:ligatures w14:val="standardContextual"/>
        </w:rPr>
        <w:t>executemany</w:t>
      </w:r>
      <w:r>
        <w:rPr>
          <w:rFonts w:ascii="Arial" w:eastAsia="Arial" w:hAnsi="Arial" w:cs="Arial"/>
          <w:color w:val="333333"/>
          <w:kern w:val="2"/>
          <w:sz w:val="22"/>
          <w:szCs w:val="24"/>
          <w:lang w:val="tr-TR" w:eastAsia="tr-TR" w:bidi="ar-SA"/>
          <w14:ligatures w14:val="standardContextual"/>
        </w:rPr>
        <w:t xml:space="preserve">() ise bir </w:t>
      </w:r>
      <w:r>
        <w:rPr>
          <w:rFonts w:ascii="Arial" w:eastAsia="Arial" w:hAnsi="Arial" w:cs="Arial"/>
          <w:color w:val="333333"/>
          <w:kern w:val="2"/>
          <w:sz w:val="22"/>
          <w:szCs w:val="24"/>
          <w:lang w:val="tr-TR" w:eastAsia="tr-TR" w:bidi="ar-SA"/>
          <w14:ligatures w14:val="standardContextual"/>
        </w:rPr>
        <w:t>list</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tuple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list</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tuple'ı</w:t>
      </w:r>
      <w:r>
        <w:rPr>
          <w:rFonts w:ascii="Arial" w:eastAsia="Arial" w:hAnsi="Arial" w:cs="Arial"/>
          <w:color w:val="333333"/>
          <w:kern w:val="2"/>
          <w:sz w:val="22"/>
          <w:szCs w:val="24"/>
          <w:lang w:val="tr-TR" w:eastAsia="tr-TR" w:bidi="ar-SA"/>
          <w14:ligatures w14:val="standardContextual"/>
        </w:rPr>
        <w:t xml:space="preserve">. </w:t>
      </w:r>
    </w:p>
    <w:p w:rsidR="00AA6B8F" w:rsidP="00AA6B8F" w14:paraId="79FAD07E" w14:textId="77777777">
      <w:pPr>
        <w:numPr>
          <w:ilvl w:val="0"/>
          <w:numId w:val="11"/>
        </w:numPr>
        <w:spacing w:after="147" w:line="259"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many</w:t>
      </w:r>
      <w:r>
        <w:rPr>
          <w:rFonts w:ascii="Arial" w:eastAsia="Arial" w:hAnsi="Arial" w:cs="Arial"/>
          <w:color w:val="333333"/>
          <w:kern w:val="2"/>
          <w:sz w:val="22"/>
          <w:szCs w:val="24"/>
          <w:lang w:val="tr-TR" w:eastAsia="tr-TR" w:bidi="ar-SA"/>
          <w14:ligatures w14:val="standardContextual"/>
        </w:rPr>
        <w:t xml:space="preserve"> – Nihai çağrının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mu yoksa </w:t>
      </w:r>
      <w:r>
        <w:rPr>
          <w:rFonts w:ascii="Arial" w:eastAsia="Arial" w:hAnsi="Arial" w:cs="Arial"/>
          <w:color w:val="333333"/>
          <w:kern w:val="2"/>
          <w:sz w:val="22"/>
          <w:szCs w:val="24"/>
          <w:lang w:val="tr-TR" w:eastAsia="tr-TR" w:bidi="ar-SA"/>
          <w14:ligatures w14:val="standardContextual"/>
        </w:rPr>
        <w:t>executemany</w:t>
      </w:r>
      <w:r>
        <w:rPr>
          <w:rFonts w:ascii="Arial" w:eastAsia="Arial" w:hAnsi="Arial" w:cs="Arial"/>
          <w:color w:val="333333"/>
          <w:kern w:val="2"/>
          <w:sz w:val="22"/>
          <w:szCs w:val="24"/>
          <w:lang w:val="tr-TR" w:eastAsia="tr-TR" w:bidi="ar-SA"/>
          <w14:ligatures w14:val="standardContextual"/>
        </w:rPr>
        <w:t xml:space="preserve">() mi olduğunu belirten bir </w:t>
      </w:r>
      <w:r>
        <w:rPr>
          <w:rFonts w:ascii="Arial" w:eastAsia="Arial" w:hAnsi="Arial" w:cs="Arial"/>
          <w:color w:val="333333"/>
          <w:kern w:val="2"/>
          <w:sz w:val="22"/>
          <w:szCs w:val="24"/>
          <w:lang w:val="tr-TR" w:eastAsia="tr-TR" w:bidi="ar-SA"/>
          <w14:ligatures w14:val="standardContextual"/>
        </w:rPr>
        <w:t>bool</w:t>
      </w:r>
      <w:r>
        <w:rPr>
          <w:rFonts w:ascii="Arial" w:eastAsia="Arial" w:hAnsi="Arial" w:cs="Arial"/>
          <w:color w:val="333333"/>
          <w:kern w:val="2"/>
          <w:sz w:val="22"/>
          <w:szCs w:val="24"/>
          <w:lang w:val="tr-TR" w:eastAsia="tr-TR" w:bidi="ar-SA"/>
          <w14:ligatures w14:val="standardContextual"/>
        </w:rPr>
        <w:t xml:space="preserve">. </w:t>
      </w:r>
    </w:p>
    <w:p w:rsidR="00AA6B8F" w:rsidP="00AA6B8F" w14:paraId="261D7640" w14:textId="77777777">
      <w:pPr>
        <w:numPr>
          <w:ilvl w:val="0"/>
          <w:numId w:val="11"/>
        </w:numPr>
        <w:spacing w:after="3" w:line="398"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context</w:t>
      </w:r>
      <w:r>
        <w:rPr>
          <w:rFonts w:ascii="Arial" w:eastAsia="Arial" w:hAnsi="Arial" w:cs="Arial"/>
          <w:color w:val="333333"/>
          <w:kern w:val="2"/>
          <w:sz w:val="22"/>
          <w:szCs w:val="24"/>
          <w:lang w:val="tr-TR" w:eastAsia="tr-TR" w:bidi="ar-SA"/>
          <w14:ligatures w14:val="standardContextual"/>
        </w:rPr>
        <w:t xml:space="preserve"> – Çağrı bağlamı hakkında daha fazla veri içeren bir </w:t>
      </w:r>
      <w:r>
        <w:rPr>
          <w:rFonts w:ascii="Arial" w:eastAsia="Arial" w:hAnsi="Arial" w:cs="Arial"/>
          <w:color w:val="333333"/>
          <w:kern w:val="2"/>
          <w:sz w:val="22"/>
          <w:szCs w:val="24"/>
          <w:lang w:val="tr-TR" w:eastAsia="tr-TR" w:bidi="ar-SA"/>
          <w14:ligatures w14:val="standardContextual"/>
        </w:rPr>
        <w:t>dictionary</w:t>
      </w:r>
      <w:r>
        <w:rPr>
          <w:rFonts w:ascii="Arial" w:eastAsia="Arial" w:hAnsi="Arial" w:cs="Arial"/>
          <w:color w:val="333333"/>
          <w:kern w:val="2"/>
          <w:sz w:val="22"/>
          <w:szCs w:val="24"/>
          <w:lang w:val="tr-TR" w:eastAsia="tr-TR" w:bidi="ar-SA"/>
          <w14:ligatures w14:val="standardContextual"/>
        </w:rPr>
        <w:t xml:space="preserve">. Bu, </w:t>
      </w:r>
      <w:r>
        <w:rPr>
          <w:rFonts w:ascii="Arial" w:eastAsia="Arial" w:hAnsi="Arial" w:cs="Arial"/>
          <w:b/>
          <w:color w:val="333333"/>
          <w:kern w:val="2"/>
          <w:sz w:val="22"/>
          <w:szCs w:val="24"/>
          <w:lang w:val="tr-TR" w:eastAsia="tr-TR" w:bidi="ar-SA"/>
          <w14:ligatures w14:val="standardContextual"/>
        </w:rPr>
        <w:t>connection</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b/>
          <w:color w:val="333333"/>
          <w:kern w:val="2"/>
          <w:sz w:val="22"/>
          <w:szCs w:val="24"/>
          <w:lang w:val="tr-TR" w:eastAsia="tr-TR" w:bidi="ar-SA"/>
          <w14:ligatures w14:val="standardContextual"/>
        </w:rPr>
        <w:t>cursor</w:t>
      </w:r>
      <w:r>
        <w:rPr>
          <w:rFonts w:ascii="Arial" w:eastAsia="Arial" w:hAnsi="Arial" w:cs="Arial"/>
          <w:color w:val="333333"/>
          <w:kern w:val="2"/>
          <w:sz w:val="22"/>
          <w:szCs w:val="24"/>
          <w:lang w:val="tr-TR" w:eastAsia="tr-TR" w:bidi="ar-SA"/>
          <w14:ligatures w14:val="standardContextual"/>
        </w:rPr>
        <w:t>'ı</w:t>
      </w:r>
      <w:r>
        <w:rPr>
          <w:rFonts w:ascii="Arial" w:eastAsia="Arial" w:hAnsi="Arial" w:cs="Arial"/>
          <w:color w:val="333333"/>
          <w:kern w:val="2"/>
          <w:sz w:val="22"/>
          <w:szCs w:val="24"/>
          <w:lang w:val="tr-TR" w:eastAsia="tr-TR" w:bidi="ar-SA"/>
          <w14:ligatures w14:val="standardContextual"/>
        </w:rPr>
        <w:t xml:space="preserve"> içerir. </w:t>
      </w:r>
    </w:p>
    <w:p w:rsidR="00AA6B8F" w:rsidP="00AA6B8F" w14:paraId="534E2E1F" w14:textId="77777777">
      <w:pPr>
        <w:spacing w:after="446"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Parametreleri kullanarak </w:t>
      </w:r>
      <w:r>
        <w:rPr>
          <w:rFonts w:ascii="Arial" w:eastAsia="Arial" w:hAnsi="Arial" w:cs="Arial"/>
          <w:color w:val="333333"/>
          <w:kern w:val="2"/>
          <w:sz w:val="22"/>
          <w:szCs w:val="24"/>
          <w:lang w:val="tr-TR" w:eastAsia="tr-TR" w:bidi="ar-SA"/>
          <w14:ligatures w14:val="standardContextual"/>
        </w:rPr>
        <w:t>blocker'ın</w:t>
      </w:r>
      <w:r>
        <w:rPr>
          <w:rFonts w:ascii="Arial" w:eastAsia="Arial" w:hAnsi="Arial" w:cs="Arial"/>
          <w:color w:val="333333"/>
          <w:kern w:val="2"/>
          <w:sz w:val="22"/>
          <w:szCs w:val="24"/>
          <w:lang w:val="tr-TR" w:eastAsia="tr-TR" w:bidi="ar-SA"/>
          <w14:ligatures w14:val="standardContextual"/>
        </w:rPr>
        <w:t xml:space="preserve"> biraz daha karmaşık bir versiyonu, hata mesajına </w:t>
      </w:r>
      <w:r>
        <w:rPr>
          <w:rFonts w:ascii="Arial" w:eastAsia="Arial" w:hAnsi="Arial" w:cs="Arial"/>
          <w:color w:val="333333"/>
          <w:kern w:val="2"/>
          <w:sz w:val="22"/>
          <w:szCs w:val="24"/>
          <w:lang w:val="tr-TR" w:eastAsia="tr-TR" w:bidi="ar-SA"/>
          <w14:ligatures w14:val="standardContextual"/>
        </w:rPr>
        <w:t>connection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name'i</w:t>
      </w:r>
      <w:r>
        <w:rPr>
          <w:rFonts w:ascii="Arial" w:eastAsia="Arial" w:hAnsi="Arial" w:cs="Arial"/>
          <w:color w:val="333333"/>
          <w:kern w:val="2"/>
          <w:sz w:val="22"/>
          <w:szCs w:val="24"/>
          <w:lang w:val="tr-TR" w:eastAsia="tr-TR" w:bidi="ar-SA"/>
          <w14:ligatures w14:val="standardContextual"/>
        </w:rPr>
        <w:t xml:space="preserve"> dahil edebilir: </w:t>
      </w:r>
    </w:p>
    <w:p w:rsidR="00AA6B8F" w:rsidP="00AA6B8F" w14:paraId="794C2FED" w14:textId="77777777">
      <w:pPr>
        <w:pBdr>
          <w:top w:val="single" w:sz="8" w:space="0" w:color="DEE2E6"/>
          <w:left w:val="single" w:sz="8" w:space="0" w:color="DEE2E6"/>
          <w:bottom w:val="single" w:sz="8" w:space="0" w:color="DEE2E6"/>
          <w:right w:val="single" w:sz="8" w:space="0" w:color="DEE2E6"/>
        </w:pBdr>
        <w:shd w:val="clear" w:color="auto" w:fill="F8F9FA"/>
        <w:spacing w:after="372" w:line="480" w:lineRule="auto"/>
        <w:ind w:left="220" w:right="1104"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def</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blocker</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execute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sql</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params</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many</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context</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alias</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context</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connection</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alias</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raise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Exception</w:t>
      </w:r>
      <w:r>
        <w:rPr>
          <w:rFonts w:ascii="Consolas" w:eastAsia="Consolas" w:hAnsi="Consolas" w:cs="Consolas"/>
          <w:color w:val="212529"/>
          <w:kern w:val="2"/>
          <w:sz w:val="20"/>
          <w:szCs w:val="24"/>
          <w:lang w:val="tr-TR" w:eastAsia="tr-TR" w:bidi="ar-SA"/>
          <w14:ligatures w14:val="standardContextual"/>
        </w:rPr>
        <w:t xml:space="preserve">("Access </w:t>
      </w:r>
      <w:r>
        <w:rPr>
          <w:rFonts w:ascii="Consolas" w:eastAsia="Consolas" w:hAnsi="Consolas" w:cs="Consolas"/>
          <w:color w:val="212529"/>
          <w:kern w:val="2"/>
          <w:sz w:val="20"/>
          <w:szCs w:val="24"/>
          <w:lang w:val="tr-TR" w:eastAsia="tr-TR" w:bidi="ar-SA"/>
          <w14:ligatures w14:val="standardContextual"/>
        </w:rPr>
        <w:t>to</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database</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blocked</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here".format</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alias</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7AD7A10A" w14:textId="77777777">
      <w:pPr>
        <w:spacing w:after="109"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Daha eksiksiz bir örnek için, bir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logger</w:t>
      </w:r>
      <w:r>
        <w:rPr>
          <w:rFonts w:ascii="Arial" w:eastAsia="Arial" w:hAnsi="Arial" w:cs="Arial"/>
          <w:color w:val="333333"/>
          <w:kern w:val="2"/>
          <w:sz w:val="22"/>
          <w:szCs w:val="24"/>
          <w:lang w:val="tr-TR" w:eastAsia="tr-TR" w:bidi="ar-SA"/>
          <w14:ligatures w14:val="standardContextual"/>
        </w:rPr>
        <w:t xml:space="preserve"> şöyle görünebilir: </w:t>
      </w:r>
    </w:p>
    <w:tbl>
      <w:tblPr>
        <w:tblStyle w:val="TableGrid"/>
        <w:tblW w:w="9360" w:type="dxa"/>
        <w:tblInd w:w="8" w:type="dxa"/>
        <w:tblCellMar>
          <w:left w:w="218" w:type="dxa"/>
          <w:right w:w="115" w:type="dxa"/>
        </w:tblCellMar>
        <w:tblLook w:val="04A0"/>
      </w:tblPr>
      <w:tblGrid>
        <w:gridCol w:w="9360"/>
      </w:tblGrid>
      <w:tr w14:paraId="1B40B4B4" w14:textId="77777777" w:rsidTr="00325C32">
        <w:tblPrEx>
          <w:tblW w:w="9360" w:type="dxa"/>
          <w:tblInd w:w="8" w:type="dxa"/>
          <w:tblLook w:val="04A0"/>
        </w:tblPrEx>
        <w:trPr>
          <w:trHeight w:val="3358"/>
        </w:trPr>
        <w:tc>
          <w:tcPr>
            <w:tcW w:w="9360" w:type="dxa"/>
            <w:tcBorders>
              <w:top w:val="single" w:sz="8" w:space="0" w:color="DEE2E6"/>
              <w:left w:val="single" w:sz="8" w:space="0" w:color="DEE2E6"/>
              <w:bottom w:val="single" w:sz="8" w:space="0" w:color="DEE2E6"/>
              <w:right w:val="single" w:sz="8" w:space="0" w:color="DEE2E6"/>
            </w:tcBorders>
            <w:shd w:val="clear" w:color="auto" w:fill="F8F9FA"/>
            <w:vAlign w:val="center"/>
          </w:tcPr>
          <w:p w:rsidR="00AA6B8F" w:rsidP="00325C32" w14:paraId="3D49E5E8" w14:textId="77777777">
            <w:pPr>
              <w:spacing w:after="105"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import</w:t>
            </w:r>
            <w:r>
              <w:rPr>
                <w:rFonts w:ascii="Consolas" w:eastAsia="Consolas" w:hAnsi="Consolas" w:cs="Consolas"/>
                <w:color w:val="212529"/>
                <w:sz w:val="20"/>
                <w:lang w:bidi="ar-SA"/>
              </w:rPr>
              <w:t xml:space="preserve"> time </w:t>
            </w:r>
          </w:p>
          <w:p w:rsidR="00AA6B8F" w:rsidP="00325C32" w14:paraId="5705D710" w14:textId="77777777">
            <w:pPr>
              <w:spacing w:line="366" w:lineRule="auto"/>
              <w:ind w:left="0" w:right="6279"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class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QueryLogger</w:t>
            </w:r>
            <w:r>
              <w:rPr>
                <w:rFonts w:ascii="Consolas" w:eastAsia="Consolas" w:hAnsi="Consolas" w:cs="Consolas"/>
                <w:color w:val="212529"/>
                <w:sz w:val="20"/>
                <w:lang w:bidi="ar-SA"/>
              </w:rPr>
              <w:t>:     def __</w:t>
            </w:r>
            <w:r>
              <w:rPr>
                <w:rFonts w:ascii="Consolas" w:eastAsia="Consolas" w:hAnsi="Consolas" w:cs="Consolas"/>
                <w:color w:val="212529"/>
                <w:sz w:val="20"/>
                <w:lang w:bidi="ar-SA"/>
              </w:rPr>
              <w:t>init</w:t>
            </w:r>
            <w:r>
              <w:rPr>
                <w:rFonts w:ascii="Consolas" w:eastAsia="Consolas" w:hAnsi="Consolas" w:cs="Consolas"/>
                <w:color w:val="212529"/>
                <w:sz w:val="20"/>
                <w:lang w:bidi="ar-SA"/>
              </w:rPr>
              <w:t xml:space="preserve">__(self):         </w:t>
            </w:r>
            <w:r>
              <w:rPr>
                <w:rFonts w:ascii="Consolas" w:eastAsia="Consolas" w:hAnsi="Consolas" w:cs="Consolas"/>
                <w:color w:val="212529"/>
                <w:sz w:val="20"/>
                <w:lang w:bidi="ar-SA"/>
              </w:rPr>
              <w:t>self.queries</w:t>
            </w:r>
            <w:r>
              <w:rPr>
                <w:rFonts w:ascii="Consolas" w:eastAsia="Consolas" w:hAnsi="Consolas" w:cs="Consolas"/>
                <w:color w:val="212529"/>
                <w:sz w:val="20"/>
                <w:lang w:bidi="ar-SA"/>
              </w:rPr>
              <w:t xml:space="preserve"> = [] </w:t>
            </w:r>
          </w:p>
          <w:p w:rsidR="00AA6B8F" w:rsidP="00325C32" w14:paraId="16185C3A" w14:textId="77777777">
            <w:pPr>
              <w:spacing w:line="366" w:lineRule="auto"/>
              <w:ind w:left="0" w:right="2432"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def</w:t>
            </w:r>
            <w:r>
              <w:rPr>
                <w:rFonts w:ascii="Consolas" w:eastAsia="Consolas" w:hAnsi="Consolas" w:cs="Consolas"/>
                <w:color w:val="212529"/>
                <w:sz w:val="20"/>
                <w:lang w:bidi="ar-SA"/>
              </w:rPr>
              <w:t xml:space="preserve"> __</w:t>
            </w:r>
            <w:r>
              <w:rPr>
                <w:rFonts w:ascii="Consolas" w:eastAsia="Consolas" w:hAnsi="Consolas" w:cs="Consolas"/>
                <w:color w:val="212529"/>
                <w:sz w:val="20"/>
                <w:lang w:bidi="ar-SA"/>
              </w:rPr>
              <w:t>call</w:t>
            </w:r>
            <w:r>
              <w:rPr>
                <w:rFonts w:ascii="Consolas" w:eastAsia="Consolas" w:hAnsi="Consolas" w:cs="Consolas"/>
                <w:color w:val="212529"/>
                <w:sz w:val="20"/>
                <w:lang w:bidi="ar-SA"/>
              </w:rPr>
              <w:t xml:space="preserve">__(self, </w:t>
            </w:r>
            <w:r>
              <w:rPr>
                <w:rFonts w:ascii="Consolas" w:eastAsia="Consolas" w:hAnsi="Consolas" w:cs="Consolas"/>
                <w:color w:val="212529"/>
                <w:sz w:val="20"/>
                <w:lang w:bidi="ar-SA"/>
              </w:rPr>
              <w:t>execute</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sql</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params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many</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context</w:t>
            </w:r>
            <w:r>
              <w:rPr>
                <w:rFonts w:ascii="Consolas" w:eastAsia="Consolas" w:hAnsi="Consolas" w:cs="Consolas"/>
                <w:color w:val="212529"/>
                <w:sz w:val="20"/>
                <w:lang w:bidi="ar-SA"/>
              </w:rPr>
              <w:t xml:space="preserve">): </w:t>
            </w:r>
          </w:p>
          <w:p w:rsidR="00AA6B8F" w:rsidP="00325C32" w14:paraId="3F96E7A0" w14:textId="77777777">
            <w:pPr>
              <w:spacing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current</w:t>
            </w:r>
            <w:r>
              <w:rPr>
                <w:rFonts w:ascii="Consolas" w:eastAsia="Consolas" w:hAnsi="Consolas" w:cs="Consolas"/>
                <w:color w:val="212529"/>
                <w:sz w:val="20"/>
                <w:lang w:bidi="ar-SA"/>
              </w:rPr>
              <w:t>_query</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sql</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sql</w:t>
            </w:r>
            <w:r>
              <w:rPr>
                <w:rFonts w:ascii="Consolas" w:eastAsia="Consolas" w:hAnsi="Consolas" w:cs="Consolas"/>
                <w:color w:val="212529"/>
                <w:sz w:val="20"/>
                <w:lang w:bidi="ar-SA"/>
              </w:rPr>
              <w:t>, "</w:t>
            </w:r>
            <w:r>
              <w:rPr>
                <w:rFonts w:ascii="Consolas" w:eastAsia="Consolas" w:hAnsi="Consolas" w:cs="Consolas"/>
                <w:color w:val="212529"/>
                <w:sz w:val="20"/>
                <w:lang w:bidi="ar-SA"/>
              </w:rPr>
              <w:t>params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params</w:t>
            </w:r>
            <w:r>
              <w:rPr>
                <w:rFonts w:ascii="Consolas" w:eastAsia="Consolas" w:hAnsi="Consolas" w:cs="Consolas"/>
                <w:color w:val="212529"/>
                <w:sz w:val="20"/>
                <w:lang w:bidi="ar-SA"/>
              </w:rPr>
              <w:t>, "</w:t>
            </w:r>
            <w:r>
              <w:rPr>
                <w:rFonts w:ascii="Consolas" w:eastAsia="Consolas" w:hAnsi="Consolas" w:cs="Consolas"/>
                <w:color w:val="212529"/>
                <w:sz w:val="20"/>
                <w:lang w:bidi="ar-SA"/>
              </w:rPr>
              <w:t>many</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many</w:t>
            </w:r>
            <w:r>
              <w:rPr>
                <w:rFonts w:ascii="Consolas" w:eastAsia="Consolas" w:hAnsi="Consolas" w:cs="Consolas"/>
                <w:color w:val="212529"/>
                <w:sz w:val="20"/>
                <w:lang w:bidi="ar-SA"/>
              </w:rPr>
              <w:t xml:space="preserve">} </w:t>
            </w:r>
          </w:p>
        </w:tc>
      </w:tr>
      <w:tr w14:paraId="1C868935" w14:textId="77777777" w:rsidTr="00325C32">
        <w:tblPrEx>
          <w:tblW w:w="9360" w:type="dxa"/>
          <w:tblInd w:w="8" w:type="dxa"/>
          <w:tblLook w:val="04A0"/>
        </w:tblPrEx>
        <w:trPr>
          <w:trHeight w:val="5943"/>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rsidR="00AA6B8F" w:rsidP="00325C32" w14:paraId="1C610D1F" w14:textId="77777777">
            <w:pPr>
              <w:spacing w:line="366" w:lineRule="auto"/>
              <w:ind w:left="0" w:right="4960"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start</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time.monotonic</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try</w:t>
            </w:r>
            <w:r>
              <w:rPr>
                <w:rFonts w:ascii="Consolas" w:eastAsia="Consolas" w:hAnsi="Consolas" w:cs="Consolas"/>
                <w:color w:val="212529"/>
                <w:sz w:val="20"/>
                <w:lang w:bidi="ar-SA"/>
              </w:rPr>
              <w:t xml:space="preserve">: </w:t>
            </w:r>
          </w:p>
          <w:p w:rsidR="00AA6B8F" w:rsidP="00325C32" w14:paraId="52412CC9" w14:textId="77777777">
            <w:pPr>
              <w:spacing w:line="366" w:lineRule="auto"/>
              <w:ind w:left="0" w:right="2102"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result</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execute</w:t>
            </w:r>
            <w:r>
              <w:rPr>
                <w:rFonts w:ascii="Consolas" w:eastAsia="Consolas" w:hAnsi="Consolas" w:cs="Consolas"/>
                <w:color w:val="212529"/>
                <w:sz w:val="20"/>
                <w:lang w:bidi="ar-SA"/>
              </w:rPr>
              <w:t>(</w:t>
            </w:r>
            <w:r>
              <w:rPr>
                <w:rFonts w:ascii="Consolas" w:eastAsia="Consolas" w:hAnsi="Consolas" w:cs="Consolas"/>
                <w:color w:val="212529"/>
                <w:sz w:val="20"/>
                <w:lang w:bidi="ar-SA"/>
              </w:rPr>
              <w:t>sql</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params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many</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context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except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Exception</w:t>
            </w:r>
            <w:r>
              <w:rPr>
                <w:rFonts w:ascii="Consolas" w:eastAsia="Consolas" w:hAnsi="Consolas" w:cs="Consolas"/>
                <w:color w:val="212529"/>
                <w:sz w:val="20"/>
                <w:lang w:bidi="ar-SA"/>
              </w:rPr>
              <w:t xml:space="preserve"> as e: </w:t>
            </w:r>
          </w:p>
          <w:p w:rsidR="00AA6B8F" w:rsidP="00325C32" w14:paraId="296002A6" w14:textId="77777777">
            <w:pPr>
              <w:spacing w:line="366" w:lineRule="auto"/>
              <w:ind w:left="0" w:right="4081"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current</w:t>
            </w:r>
            <w:r>
              <w:rPr>
                <w:rFonts w:ascii="Consolas" w:eastAsia="Consolas" w:hAnsi="Consolas" w:cs="Consolas"/>
                <w:color w:val="212529"/>
                <w:sz w:val="20"/>
                <w:lang w:bidi="ar-SA"/>
              </w:rPr>
              <w:t>_query</w:t>
            </w:r>
            <w:r>
              <w:rPr>
                <w:rFonts w:ascii="Consolas" w:eastAsia="Consolas" w:hAnsi="Consolas" w:cs="Consolas"/>
                <w:color w:val="212529"/>
                <w:sz w:val="20"/>
                <w:lang w:bidi="ar-SA"/>
              </w:rPr>
              <w:t>["</w:t>
            </w:r>
            <w:r>
              <w:rPr>
                <w:rFonts w:ascii="Consolas" w:eastAsia="Consolas" w:hAnsi="Consolas" w:cs="Consolas"/>
                <w:color w:val="212529"/>
                <w:sz w:val="20"/>
                <w:lang w:bidi="ar-SA"/>
              </w:rPr>
              <w:t>status</w:t>
            </w:r>
            <w:r>
              <w:rPr>
                <w:rFonts w:ascii="Consolas" w:eastAsia="Consolas" w:hAnsi="Consolas" w:cs="Consolas"/>
                <w:color w:val="212529"/>
                <w:sz w:val="20"/>
                <w:lang w:bidi="ar-SA"/>
              </w:rPr>
              <w:t>"] = "</w:t>
            </w:r>
            <w:r>
              <w:rPr>
                <w:rFonts w:ascii="Consolas" w:eastAsia="Consolas" w:hAnsi="Consolas" w:cs="Consolas"/>
                <w:color w:val="212529"/>
                <w:sz w:val="20"/>
                <w:lang w:bidi="ar-SA"/>
              </w:rPr>
              <w:t>error</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current_query</w:t>
            </w:r>
            <w:r>
              <w:rPr>
                <w:rFonts w:ascii="Consolas" w:eastAsia="Consolas" w:hAnsi="Consolas" w:cs="Consolas"/>
                <w:color w:val="212529"/>
                <w:sz w:val="20"/>
                <w:lang w:bidi="ar-SA"/>
              </w:rPr>
              <w:t>["</w:t>
            </w:r>
            <w:r>
              <w:rPr>
                <w:rFonts w:ascii="Consolas" w:eastAsia="Consolas" w:hAnsi="Consolas" w:cs="Consolas"/>
                <w:color w:val="212529"/>
                <w:sz w:val="20"/>
                <w:lang w:bidi="ar-SA"/>
              </w:rPr>
              <w:t>exception</w:t>
            </w:r>
            <w:r>
              <w:rPr>
                <w:rFonts w:ascii="Consolas" w:eastAsia="Consolas" w:hAnsi="Consolas" w:cs="Consolas"/>
                <w:color w:val="212529"/>
                <w:sz w:val="20"/>
                <w:lang w:bidi="ar-SA"/>
              </w:rPr>
              <w:t xml:space="preserve">"] = e             </w:t>
            </w:r>
            <w:r>
              <w:rPr>
                <w:rFonts w:ascii="Consolas" w:eastAsia="Consolas" w:hAnsi="Consolas" w:cs="Consolas"/>
                <w:color w:val="212529"/>
                <w:sz w:val="20"/>
                <w:lang w:bidi="ar-SA"/>
              </w:rPr>
              <w:t>raise</w:t>
            </w:r>
            <w:r>
              <w:rPr>
                <w:rFonts w:ascii="Consolas" w:eastAsia="Consolas" w:hAnsi="Consolas" w:cs="Consolas"/>
                <w:color w:val="212529"/>
                <w:sz w:val="20"/>
                <w:lang w:bidi="ar-SA"/>
              </w:rPr>
              <w:t xml:space="preserve">         else: </w:t>
            </w:r>
          </w:p>
          <w:p w:rsidR="00AA6B8F" w:rsidP="00325C32" w14:paraId="635255CC" w14:textId="77777777">
            <w:pPr>
              <w:spacing w:line="366" w:lineRule="auto"/>
              <w:ind w:left="0" w:right="4411"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current</w:t>
            </w:r>
            <w:r>
              <w:rPr>
                <w:rFonts w:ascii="Consolas" w:eastAsia="Consolas" w:hAnsi="Consolas" w:cs="Consolas"/>
                <w:color w:val="212529"/>
                <w:sz w:val="20"/>
                <w:lang w:bidi="ar-SA"/>
              </w:rPr>
              <w:t>_query</w:t>
            </w:r>
            <w:r>
              <w:rPr>
                <w:rFonts w:ascii="Consolas" w:eastAsia="Consolas" w:hAnsi="Consolas" w:cs="Consolas"/>
                <w:color w:val="212529"/>
                <w:sz w:val="20"/>
                <w:lang w:bidi="ar-SA"/>
              </w:rPr>
              <w:t>["</w:t>
            </w:r>
            <w:r>
              <w:rPr>
                <w:rFonts w:ascii="Consolas" w:eastAsia="Consolas" w:hAnsi="Consolas" w:cs="Consolas"/>
                <w:color w:val="212529"/>
                <w:sz w:val="20"/>
                <w:lang w:bidi="ar-SA"/>
              </w:rPr>
              <w:t>status</w:t>
            </w:r>
            <w:r>
              <w:rPr>
                <w:rFonts w:ascii="Consolas" w:eastAsia="Consolas" w:hAnsi="Consolas" w:cs="Consolas"/>
                <w:color w:val="212529"/>
                <w:sz w:val="20"/>
                <w:lang w:bidi="ar-SA"/>
              </w:rPr>
              <w:t xml:space="preserve">"] = "ok"             </w:t>
            </w:r>
            <w:r>
              <w:rPr>
                <w:rFonts w:ascii="Consolas" w:eastAsia="Consolas" w:hAnsi="Consolas" w:cs="Consolas"/>
                <w:color w:val="212529"/>
                <w:sz w:val="20"/>
                <w:lang w:bidi="ar-SA"/>
              </w:rPr>
              <w:t>return</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result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finally</w:t>
            </w:r>
            <w:r>
              <w:rPr>
                <w:rFonts w:ascii="Consolas" w:eastAsia="Consolas" w:hAnsi="Consolas" w:cs="Consolas"/>
                <w:color w:val="212529"/>
                <w:sz w:val="20"/>
                <w:lang w:bidi="ar-SA"/>
              </w:rPr>
              <w:t xml:space="preserve">: </w:t>
            </w:r>
          </w:p>
          <w:p w:rsidR="00AA6B8F" w:rsidP="00325C32" w14:paraId="68B2557D" w14:textId="77777777">
            <w:pPr>
              <w:spacing w:line="259" w:lineRule="auto"/>
              <w:ind w:left="0" w:right="1003"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duration</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time.monotonic</w:t>
            </w:r>
            <w:r>
              <w:rPr>
                <w:rFonts w:ascii="Consolas" w:eastAsia="Consolas" w:hAnsi="Consolas" w:cs="Consolas"/>
                <w:color w:val="212529"/>
                <w:sz w:val="20"/>
                <w:lang w:bidi="ar-SA"/>
              </w:rPr>
              <w:t xml:space="preserve">() - start             </w:t>
            </w:r>
            <w:r>
              <w:rPr>
                <w:rFonts w:ascii="Consolas" w:eastAsia="Consolas" w:hAnsi="Consolas" w:cs="Consolas"/>
                <w:color w:val="212529"/>
                <w:sz w:val="20"/>
                <w:lang w:bidi="ar-SA"/>
              </w:rPr>
              <w:t>current_query</w:t>
            </w:r>
            <w:r>
              <w:rPr>
                <w:rFonts w:ascii="Consolas" w:eastAsia="Consolas" w:hAnsi="Consolas" w:cs="Consolas"/>
                <w:color w:val="212529"/>
                <w:sz w:val="20"/>
                <w:lang w:bidi="ar-SA"/>
              </w:rPr>
              <w:t>["</w:t>
            </w:r>
            <w:r>
              <w:rPr>
                <w:rFonts w:ascii="Consolas" w:eastAsia="Consolas" w:hAnsi="Consolas" w:cs="Consolas"/>
                <w:color w:val="212529"/>
                <w:sz w:val="20"/>
                <w:lang w:bidi="ar-SA"/>
              </w:rPr>
              <w:t>duration</w:t>
            </w:r>
            <w:r>
              <w:rPr>
                <w:rFonts w:ascii="Consolas" w:eastAsia="Consolas" w:hAnsi="Consolas" w:cs="Consolas"/>
                <w:color w:val="212529"/>
                <w:sz w:val="20"/>
                <w:lang w:bidi="ar-SA"/>
              </w:rPr>
              <w:t xml:space="preserve">"] = </w:t>
            </w:r>
            <w:r>
              <w:rPr>
                <w:rFonts w:ascii="Consolas" w:eastAsia="Consolas" w:hAnsi="Consolas" w:cs="Consolas"/>
                <w:color w:val="212529"/>
                <w:sz w:val="20"/>
                <w:lang w:bidi="ar-SA"/>
              </w:rPr>
              <w:t>duration</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self.queries.append</w:t>
            </w:r>
            <w:r>
              <w:rPr>
                <w:rFonts w:ascii="Consolas" w:eastAsia="Consolas" w:hAnsi="Consolas" w:cs="Consolas"/>
                <w:color w:val="212529"/>
                <w:sz w:val="20"/>
                <w:lang w:bidi="ar-SA"/>
              </w:rPr>
              <w:t>(</w:t>
            </w:r>
            <w:r>
              <w:rPr>
                <w:rFonts w:ascii="Consolas" w:eastAsia="Consolas" w:hAnsi="Consolas" w:cs="Consolas"/>
                <w:color w:val="212529"/>
                <w:sz w:val="20"/>
                <w:lang w:bidi="ar-SA"/>
              </w:rPr>
              <w:t>current_query</w:t>
            </w:r>
            <w:r>
              <w:rPr>
                <w:rFonts w:ascii="Consolas" w:eastAsia="Consolas" w:hAnsi="Consolas" w:cs="Consolas"/>
                <w:color w:val="212529"/>
                <w:sz w:val="20"/>
                <w:lang w:bidi="ar-SA"/>
              </w:rPr>
              <w:t xml:space="preserve">) </w:t>
            </w:r>
          </w:p>
        </w:tc>
      </w:tr>
    </w:tbl>
    <w:p w:rsidR="00AA6B8F" w:rsidP="00AA6B8F" w14:paraId="704A8633" w14:textId="77777777">
      <w:pPr>
        <w:spacing w:after="465"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Bunu kullanmak için bir </w:t>
      </w:r>
      <w:r>
        <w:rPr>
          <w:rFonts w:ascii="Arial" w:eastAsia="Arial" w:hAnsi="Arial" w:cs="Arial"/>
          <w:color w:val="333333"/>
          <w:kern w:val="2"/>
          <w:sz w:val="22"/>
          <w:szCs w:val="24"/>
          <w:lang w:val="tr-TR" w:eastAsia="tr-TR" w:bidi="ar-SA"/>
          <w14:ligatures w14:val="standardContextual"/>
        </w:rPr>
        <w:t>logger</w:t>
      </w:r>
      <w:r>
        <w:rPr>
          <w:rFonts w:ascii="Arial" w:eastAsia="Arial" w:hAnsi="Arial" w:cs="Arial"/>
          <w:color w:val="333333"/>
          <w:kern w:val="2"/>
          <w:sz w:val="22"/>
          <w:szCs w:val="24"/>
          <w:lang w:val="tr-TR" w:eastAsia="tr-TR" w:bidi="ar-SA"/>
          <w14:ligatures w14:val="standardContextual"/>
        </w:rPr>
        <w:t xml:space="preserve"> objesi oluşturur ve onu bir </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olarak yüklersiniz: </w:t>
      </w:r>
    </w:p>
    <w:p w:rsidR="00AA6B8F" w:rsidP="00AA6B8F" w14:paraId="760B4B75" w14:textId="77777777">
      <w:pPr>
        <w:pBdr>
          <w:top w:val="single" w:sz="8" w:space="0" w:color="DEE2E6"/>
          <w:left w:val="single" w:sz="8" w:space="0" w:color="DEE2E6"/>
          <w:bottom w:val="single" w:sz="8" w:space="0" w:color="DEE2E6"/>
          <w:right w:val="single" w:sz="8" w:space="0" w:color="DEE2E6"/>
        </w:pBdr>
        <w:shd w:val="clear" w:color="auto" w:fill="F8F9FA"/>
        <w:spacing w:after="0" w:line="366" w:lineRule="auto"/>
        <w:ind w:left="220" w:right="5156"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from</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django.db</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import</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connection</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ql</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QueryLogger</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with</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connection.execute_wrapper</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ql</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2A5ACE4D" w14:textId="77777777">
      <w:pPr>
        <w:pBdr>
          <w:top w:val="single" w:sz="8" w:space="0" w:color="DEE2E6"/>
          <w:left w:val="single" w:sz="8" w:space="0" w:color="DEE2E6"/>
          <w:bottom w:val="single" w:sz="8" w:space="0" w:color="DEE2E6"/>
          <w:right w:val="single" w:sz="8" w:space="0" w:color="DEE2E6"/>
        </w:pBdr>
        <w:shd w:val="clear" w:color="auto" w:fill="F8F9FA"/>
        <w:spacing w:after="105" w:line="259" w:lineRule="auto"/>
        <w:ind w:left="220" w:right="5156"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do</w:t>
      </w:r>
      <w:r>
        <w:rPr>
          <w:rFonts w:ascii="Consolas" w:eastAsia="Consolas" w:hAnsi="Consolas" w:cs="Consolas"/>
          <w:color w:val="212529"/>
          <w:kern w:val="2"/>
          <w:sz w:val="20"/>
          <w:szCs w:val="24"/>
          <w:lang w:val="tr-TR" w:eastAsia="tr-TR" w:bidi="ar-SA"/>
          <w14:ligatures w14:val="standardContextual"/>
        </w:rPr>
        <w:t>_queries</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78A9311E" w14:textId="77777777">
      <w:pPr>
        <w:pBdr>
          <w:top w:val="single" w:sz="8" w:space="0" w:color="DEE2E6"/>
          <w:left w:val="single" w:sz="8" w:space="0" w:color="DEE2E6"/>
          <w:bottom w:val="single" w:sz="8" w:space="0" w:color="DEE2E6"/>
          <w:right w:val="single" w:sz="8" w:space="0" w:color="DEE2E6"/>
        </w:pBdr>
        <w:shd w:val="clear" w:color="auto" w:fill="F8F9FA"/>
        <w:spacing w:after="544" w:line="595" w:lineRule="auto"/>
        <w:ind w:left="220" w:right="5156"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Now</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we</w:t>
      </w:r>
      <w:r>
        <w:rPr>
          <w:rFonts w:ascii="Consolas" w:eastAsia="Consolas" w:hAnsi="Consolas" w:cs="Consolas"/>
          <w:color w:val="212529"/>
          <w:kern w:val="2"/>
          <w:sz w:val="20"/>
          <w:szCs w:val="24"/>
          <w:lang w:val="tr-TR" w:eastAsia="tr-TR" w:bidi="ar-SA"/>
          <w14:ligatures w14:val="standardContextual"/>
        </w:rPr>
        <w:t xml:space="preserve"> can </w:t>
      </w:r>
      <w:r>
        <w:rPr>
          <w:rFonts w:ascii="Consolas" w:eastAsia="Consolas" w:hAnsi="Consolas" w:cs="Consolas"/>
          <w:color w:val="212529"/>
          <w:kern w:val="2"/>
          <w:sz w:val="20"/>
          <w:szCs w:val="24"/>
          <w:lang w:val="tr-TR" w:eastAsia="tr-TR" w:bidi="ar-SA"/>
          <w14:ligatures w14:val="standardContextual"/>
        </w:rPr>
        <w:t>print</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the</w:t>
      </w:r>
      <w:r>
        <w:rPr>
          <w:rFonts w:ascii="Consolas" w:eastAsia="Consolas" w:hAnsi="Consolas" w:cs="Consolas"/>
          <w:color w:val="212529"/>
          <w:kern w:val="2"/>
          <w:sz w:val="20"/>
          <w:szCs w:val="24"/>
          <w:lang w:val="tr-TR" w:eastAsia="tr-TR" w:bidi="ar-SA"/>
          <w14:ligatures w14:val="standardContextual"/>
        </w:rPr>
        <w:t xml:space="preserve"> log. </w:t>
      </w:r>
      <w:r>
        <w:rPr>
          <w:rFonts w:ascii="Consolas" w:eastAsia="Consolas" w:hAnsi="Consolas" w:cs="Consolas"/>
          <w:color w:val="212529"/>
          <w:kern w:val="2"/>
          <w:sz w:val="20"/>
          <w:szCs w:val="24"/>
          <w:lang w:val="tr-TR" w:eastAsia="tr-TR" w:bidi="ar-SA"/>
          <w14:ligatures w14:val="standardContextual"/>
        </w:rPr>
        <w:t>print</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ql.queries</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0DCE413D" w14:textId="77777777">
      <w:pPr>
        <w:pStyle w:val="Heading1"/>
        <w:keepNext/>
        <w:keepLines/>
        <w:spacing w:before="360" w:after="80" w:line="394" w:lineRule="auto"/>
        <w:ind w:left="10"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connection.execute</w:t>
      </w:r>
      <w:r>
        <w:rPr>
          <w:rFonts w:ascii="Aptos Display" w:hAnsi="Aptos Display" w:eastAsiaTheme="majorEastAsia" w:cstheme="majorBidi"/>
          <w:color w:val="0F4761" w:themeShade="BF"/>
          <w:kern w:val="2"/>
          <w:sz w:val="40"/>
          <w:szCs w:val="40"/>
          <w:lang w:val="tr-TR" w:eastAsia="tr-TR" w:bidi="ar-SA"/>
          <w14:ligatures w14:val="standardContextual"/>
        </w:rPr>
        <w:t>_wrapper</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3CA98605" w14:textId="77777777">
      <w:pPr>
        <w:spacing w:after="147" w:line="259"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_wrapper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w:t>
      </w:r>
    </w:p>
    <w:p w:rsidR="00AA6B8F" w:rsidP="00AA6B8F" w14:paraId="4E8744E2"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Giriş yapıldığında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execution'ları</w:t>
      </w:r>
      <w:r>
        <w:rPr>
          <w:rFonts w:ascii="Arial" w:eastAsia="Arial" w:hAnsi="Arial" w:cs="Arial"/>
          <w:color w:val="333333"/>
          <w:kern w:val="2"/>
          <w:sz w:val="22"/>
          <w:szCs w:val="24"/>
          <w:lang w:val="tr-TR" w:eastAsia="tr-TR" w:bidi="ar-SA"/>
          <w14:ligatures w14:val="standardContextual"/>
        </w:rPr>
        <w:t xml:space="preserve"> etrafına bir </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kuran, çıkış yapıldığında ise </w:t>
      </w:r>
      <w:r>
        <w:rPr>
          <w:rFonts w:ascii="Arial" w:eastAsia="Arial" w:hAnsi="Arial" w:cs="Arial"/>
          <w:color w:val="333333"/>
          <w:kern w:val="2"/>
          <w:sz w:val="22"/>
          <w:szCs w:val="24"/>
          <w:lang w:val="tr-TR" w:eastAsia="tr-TR" w:bidi="ar-SA"/>
          <w14:ligatures w14:val="standardContextual"/>
        </w:rPr>
        <w:t>wrapper'ı</w:t>
      </w:r>
      <w:r>
        <w:rPr>
          <w:rFonts w:ascii="Arial" w:eastAsia="Arial" w:hAnsi="Arial" w:cs="Arial"/>
          <w:color w:val="333333"/>
          <w:kern w:val="2"/>
          <w:sz w:val="22"/>
          <w:szCs w:val="24"/>
          <w:lang w:val="tr-TR" w:eastAsia="tr-TR" w:bidi="ar-SA"/>
          <w14:ligatures w14:val="standardContextual"/>
        </w:rPr>
        <w:t xml:space="preserve"> kaldıran bir </w:t>
      </w:r>
      <w:r>
        <w:rPr>
          <w:rFonts w:ascii="Arial" w:eastAsia="Arial" w:hAnsi="Arial" w:cs="Arial"/>
          <w:b/>
          <w:color w:val="333333"/>
          <w:kern w:val="2"/>
          <w:sz w:val="22"/>
          <w:szCs w:val="24"/>
          <w:lang w:val="tr-TR" w:eastAsia="tr-TR" w:bidi="ar-SA"/>
          <w14:ligatures w14:val="standardContextual"/>
        </w:rPr>
        <w:t>context</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manager</w:t>
      </w:r>
      <w:r>
        <w:rPr>
          <w:rFonts w:ascii="Arial" w:eastAsia="Arial" w:hAnsi="Arial" w:cs="Arial"/>
          <w:color w:val="333333"/>
          <w:kern w:val="2"/>
          <w:sz w:val="22"/>
          <w:szCs w:val="24"/>
          <w:lang w:val="tr-TR" w:eastAsia="tr-TR" w:bidi="ar-SA"/>
          <w14:ligatures w14:val="standardContextual"/>
        </w:rPr>
        <w:t xml:space="preserve"> döndürür. </w:t>
      </w: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thread-local</w:t>
      </w:r>
      <w:r>
        <w:rPr>
          <w:rFonts w:ascii="Arial" w:eastAsia="Arial" w:hAnsi="Arial" w:cs="Arial"/>
          <w:b/>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connection</w:t>
      </w:r>
      <w:r>
        <w:rPr>
          <w:rFonts w:ascii="Arial" w:eastAsia="Arial" w:hAnsi="Arial" w:cs="Arial"/>
          <w:color w:val="333333"/>
          <w:kern w:val="2"/>
          <w:sz w:val="22"/>
          <w:szCs w:val="24"/>
          <w:lang w:val="tr-TR" w:eastAsia="tr-TR" w:bidi="ar-SA"/>
          <w14:ligatures w14:val="standardContextual"/>
        </w:rPr>
        <w:t xml:space="preserve"> objesi üzerine kurulur. </w:t>
      </w:r>
    </w:p>
    <w:p w:rsidR="00AA6B8F" w:rsidP="00AA6B8F" w14:paraId="366A6E7D"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wrapper</w:t>
      </w:r>
      <w:r>
        <w:rPr>
          <w:rFonts w:ascii="Arial" w:eastAsia="Arial" w:hAnsi="Arial" w:cs="Arial"/>
          <w:color w:val="333333"/>
          <w:kern w:val="2"/>
          <w:sz w:val="22"/>
          <w:szCs w:val="24"/>
          <w:lang w:val="tr-TR" w:eastAsia="tr-TR" w:bidi="ar-SA"/>
          <w14:ligatures w14:val="standardContextual"/>
        </w:rPr>
        <w:t xml:space="preserve"> beş argüman alan bir </w:t>
      </w:r>
      <w:r>
        <w:rPr>
          <w:rFonts w:ascii="Arial" w:eastAsia="Arial" w:hAnsi="Arial" w:cs="Arial"/>
          <w:b/>
          <w:color w:val="333333"/>
          <w:kern w:val="2"/>
          <w:sz w:val="22"/>
          <w:szCs w:val="24"/>
          <w:lang w:val="tr-TR" w:eastAsia="tr-TR" w:bidi="ar-SA"/>
          <w14:ligatures w14:val="standardContextual"/>
        </w:rPr>
        <w:t>callable</w:t>
      </w:r>
      <w:r>
        <w:rPr>
          <w:rFonts w:ascii="Arial" w:eastAsia="Arial" w:hAnsi="Arial" w:cs="Arial"/>
          <w:color w:val="333333"/>
          <w:kern w:val="2"/>
          <w:sz w:val="22"/>
          <w:szCs w:val="24"/>
          <w:lang w:val="tr-TR" w:eastAsia="tr-TR" w:bidi="ar-SA"/>
          <w14:ligatures w14:val="standardContextual"/>
        </w:rPr>
        <w:t>'dır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Context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manager</w:t>
      </w:r>
      <w:r>
        <w:rPr>
          <w:rFonts w:ascii="Arial" w:eastAsia="Arial" w:hAnsi="Arial" w:cs="Arial"/>
          <w:color w:val="333333"/>
          <w:kern w:val="2"/>
          <w:sz w:val="22"/>
          <w:szCs w:val="24"/>
          <w:lang w:val="tr-TR" w:eastAsia="tr-TR" w:bidi="ar-SA"/>
          <w14:ligatures w14:val="standardContextual"/>
        </w:rPr>
        <w:t xml:space="preserve"> kapsamındaki her </w:t>
      </w:r>
      <w:r>
        <w:rPr>
          <w:rFonts w:ascii="Arial" w:eastAsia="Arial" w:hAnsi="Arial" w:cs="Arial"/>
          <w:color w:val="333333"/>
          <w:kern w:val="2"/>
          <w:sz w:val="22"/>
          <w:szCs w:val="24"/>
          <w:lang w:val="tr-TR" w:eastAsia="tr-TR" w:bidi="ar-SA"/>
          <w14:ligatures w14:val="standardContextual"/>
        </w:rPr>
        <w:t>query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execution'ı</w:t>
      </w:r>
      <w:r>
        <w:rPr>
          <w:rFonts w:ascii="Arial" w:eastAsia="Arial" w:hAnsi="Arial" w:cs="Arial"/>
          <w:color w:val="333333"/>
          <w:kern w:val="2"/>
          <w:sz w:val="22"/>
          <w:szCs w:val="24"/>
          <w:lang w:val="tr-TR" w:eastAsia="tr-TR" w:bidi="ar-SA"/>
          <w14:ligatures w14:val="standardContextual"/>
        </w:rPr>
        <w:t xml:space="preserve"> için yukarıda açıklanan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sql</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params</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many</w:t>
      </w:r>
      <w:r>
        <w:rPr>
          <w:rFonts w:ascii="Arial" w:eastAsia="Arial" w:hAnsi="Arial" w:cs="Arial"/>
          <w:color w:val="333333"/>
          <w:kern w:val="2"/>
          <w:sz w:val="22"/>
          <w:szCs w:val="24"/>
          <w:lang w:val="tr-TR" w:eastAsia="tr-TR" w:bidi="ar-SA"/>
          <w14:ligatures w14:val="standardContextual"/>
        </w:rPr>
        <w:t xml:space="preserve"> ve </w:t>
      </w:r>
      <w:r>
        <w:rPr>
          <w:rFonts w:ascii="Arial" w:eastAsia="Arial" w:hAnsi="Arial" w:cs="Arial"/>
          <w:color w:val="333333"/>
          <w:kern w:val="2"/>
          <w:sz w:val="22"/>
          <w:szCs w:val="24"/>
          <w:lang w:val="tr-TR" w:eastAsia="tr-TR" w:bidi="ar-SA"/>
          <w14:ligatures w14:val="standardContextual"/>
        </w:rPr>
        <w:t>context</w:t>
      </w:r>
      <w:r>
        <w:rPr>
          <w:rFonts w:ascii="Arial" w:eastAsia="Arial" w:hAnsi="Arial" w:cs="Arial"/>
          <w:color w:val="333333"/>
          <w:kern w:val="2"/>
          <w:sz w:val="22"/>
          <w:szCs w:val="24"/>
          <w:lang w:val="tr-TR" w:eastAsia="tr-TR" w:bidi="ar-SA"/>
          <w14:ligatures w14:val="standardContextual"/>
        </w:rPr>
        <w:t xml:space="preserve"> argümanlarıyla çağrılır. </w:t>
      </w:r>
      <w:r>
        <w:rPr>
          <w:rFonts w:ascii="Arial" w:eastAsia="Arial" w:hAnsi="Arial" w:cs="Arial"/>
          <w:color w:val="333333"/>
          <w:kern w:val="2"/>
          <w:sz w:val="22"/>
          <w:szCs w:val="24"/>
          <w:lang w:val="tr-TR" w:eastAsia="tr-TR" w:bidi="ar-SA"/>
          <w14:ligatures w14:val="standardContextual"/>
        </w:rPr>
        <w:t>execute</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sql</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params</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context</w:t>
      </w:r>
      <w:r>
        <w:rPr>
          <w:rFonts w:ascii="Arial" w:eastAsia="Arial" w:hAnsi="Arial" w:cs="Arial"/>
          <w:color w:val="333333"/>
          <w:kern w:val="2"/>
          <w:sz w:val="22"/>
          <w:szCs w:val="24"/>
          <w:lang w:val="tr-TR" w:eastAsia="tr-TR" w:bidi="ar-SA"/>
          <w14:ligatures w14:val="standardContextual"/>
        </w:rPr>
        <w:t xml:space="preserve">) fonksiyonunu çağırması ve bu çağrının </w:t>
      </w:r>
      <w:r>
        <w:rPr>
          <w:rFonts w:ascii="Arial" w:eastAsia="Arial" w:hAnsi="Arial" w:cs="Arial"/>
          <w:color w:val="333333"/>
          <w:kern w:val="2"/>
          <w:sz w:val="22"/>
          <w:szCs w:val="24"/>
          <w:lang w:val="tr-TR" w:eastAsia="tr-TR" w:bidi="ar-SA"/>
          <w14:ligatures w14:val="standardContextual"/>
        </w:rPr>
        <w:t>return</w:t>
      </w:r>
      <w:r>
        <w:rPr>
          <w:rFonts w:ascii="Arial" w:eastAsia="Arial" w:hAnsi="Arial" w:cs="Arial"/>
          <w:color w:val="333333"/>
          <w:kern w:val="2"/>
          <w:sz w:val="22"/>
          <w:szCs w:val="24"/>
          <w:lang w:val="tr-TR" w:eastAsia="tr-TR" w:bidi="ar-SA"/>
          <w14:ligatures w14:val="standardContextual"/>
        </w:rPr>
        <w:t xml:space="preserve"> değerini döndürmesi beklenir. </w:t>
      </w:r>
    </w:p>
    <w:p w:rsidR="00AA6B8F" w:rsidP="00AA6B8F" w14:paraId="78ADC14A"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0966CCE2"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5F9AF04A"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6ED87644" w14:textId="77777777">
      <w:pPr>
        <w:spacing w:after="0" w:line="259" w:lineRule="auto"/>
        <w:ind w:left="0" w:firstLine="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092E20"/>
          <w:kern w:val="2"/>
          <w:sz w:val="48"/>
          <w:szCs w:val="24"/>
          <w:lang w:val="tr-TR" w:eastAsia="tr-TR" w:bidi="ar-SA"/>
          <w14:ligatures w14:val="standardContextual"/>
        </w:rPr>
        <w:t>Fixture'lar</w:t>
      </w:r>
      <w:r>
        <w:rPr>
          <w:rFonts w:ascii="Arial" w:eastAsia="Arial" w:hAnsi="Arial" w:cs="Arial"/>
          <w:b/>
          <w:color w:val="092E20"/>
          <w:kern w:val="2"/>
          <w:sz w:val="48"/>
          <w:szCs w:val="24"/>
          <w:lang w:val="tr-TR" w:eastAsia="tr-TR" w:bidi="ar-SA"/>
          <w14:ligatures w14:val="standardContextual"/>
        </w:rPr>
        <w:t xml:space="preserve"> (</w:t>
      </w:r>
      <w:r>
        <w:rPr>
          <w:rFonts w:ascii="Arial" w:eastAsia="Arial" w:hAnsi="Arial" w:cs="Arial"/>
          <w:b/>
          <w:color w:val="092E20"/>
          <w:kern w:val="2"/>
          <w:sz w:val="48"/>
          <w:szCs w:val="24"/>
          <w:lang w:val="tr-TR" w:eastAsia="tr-TR" w:bidi="ar-SA"/>
          <w14:ligatures w14:val="standardContextual"/>
        </w:rPr>
        <w:t>Fixtures</w:t>
      </w:r>
      <w:r>
        <w:rPr>
          <w:rFonts w:ascii="Arial" w:eastAsia="Arial" w:hAnsi="Arial" w:cs="Arial"/>
          <w:b/>
          <w:color w:val="092E20"/>
          <w:kern w:val="2"/>
          <w:sz w:val="48"/>
          <w:szCs w:val="24"/>
          <w:lang w:val="tr-TR" w:eastAsia="tr-TR" w:bidi="ar-SA"/>
          <w14:ligatures w14:val="standardContextual"/>
        </w:rPr>
        <w:t xml:space="preserve">) </w:t>
      </w:r>
    </w:p>
    <w:p w:rsidR="00AA6B8F" w:rsidP="00AA6B8F" w14:paraId="013DEE8A" w14:textId="77777777">
      <w:pPr>
        <w:spacing w:after="286" w:line="259" w:lineRule="auto"/>
        <w:ind w:left="60" w:firstLine="0"/>
        <w:rPr>
          <w:rFonts w:ascii="Arial" w:eastAsia="Arial" w:hAnsi="Arial" w:cs="Arial"/>
          <w:color w:val="333333"/>
          <w:kern w:val="2"/>
          <w:sz w:val="22"/>
          <w:szCs w:val="24"/>
          <w:lang w:val="tr-TR" w:eastAsia="tr-TR" w:bidi="ar-SA"/>
          <w14:ligatures w14:val="standardContextual"/>
        </w:rPr>
      </w:pPr>
      <w:r>
        <w:rPr>
          <w:rFonts w:ascii="Calibri" w:eastAsia="Calibri" w:hAnsi="Calibri" w:cs="Calibri"/>
          <w:noProof/>
          <w:color w:val="000000"/>
        </w:rPr>
        <mc:AlternateContent>
          <mc:Choice Requires="wpg">
            <w:drawing>
              <wp:inline distT="0" distB="0" distL="0" distR="0">
                <wp:extent cx="5867400" cy="12700"/>
                <wp:effectExtent l="0" t="0" r="0" b="0"/>
                <wp:docPr id="1" name="Group 3717"/>
                <wp:cNvGraphicFramePr/>
                <a:graphic xmlns:a="http://schemas.openxmlformats.org/drawingml/2006/main">
                  <a:graphicData uri="http://schemas.microsoft.com/office/word/2010/wordprocessingGroup">
                    <wpg:wgp xmlns:wpg="http://schemas.microsoft.com/office/word/2010/wordprocessingGroup">
                      <wpg:cNvGrpSpPr/>
                      <wpg:grpSpPr>
                        <a:xfrm>
                          <a:off x="0" y="0"/>
                          <a:ext cx="5867400" cy="12700"/>
                          <a:chOff x="0" y="0"/>
                          <a:chExt cx="5867400" cy="12700"/>
                        </a:xfrm>
                      </wpg:grpSpPr>
                      <wps:wsp xmlns:wps="http://schemas.microsoft.com/office/word/2010/wordprocessingShape">
                        <wps:cNvPr id="2" name="Shape 13"/>
                        <wps:cNvSpPr/>
                        <wps:spPr>
                          <a:xfrm>
                            <a:off x="0" y="0"/>
                            <a:ext cx="5867400" cy="0"/>
                          </a:xfrm>
                          <a:custGeom>
                            <a:avLst/>
                            <a:gdLst/>
                            <a:rect l="0" t="0" r="0" b="0"/>
                            <a:pathLst>
                              <a:path fill="norm" w="5867400" stroke="1">
                                <a:moveTo>
                                  <a:pt x="0" y="0"/>
                                </a:moveTo>
                                <a:lnTo>
                                  <a:pt x="5867400" y="0"/>
                                </a:lnTo>
                              </a:path>
                            </a:pathLst>
                          </a:custGeom>
                          <a:ln w="12700">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3717" o:spid="_x0000_i1029" style="width:462pt;height:1pt;mso-wrap-distance-bottom:0;mso-wrap-distance-left:0;mso-wrap-distance-right:0;mso-wrap-distance-top:0" coordorigin="0,0" coordsize="21600,21600">
                <v:shape id="_x0000_s1030" style="width:21600;height:0;position:absolute;v-text-anchor:top" coordsize="21600,21600" path="m,l21600,e" fillcolor="this" stroked="t" strokecolor="#888" strokeweight="1pt">
                  <v:stroke joinstyle="miter"/>
                </v:shape>
              </v:group>
            </w:pict>
          </mc:Fallback>
        </mc:AlternateContent>
      </w:r>
    </w:p>
    <w:p w:rsidR="00AA6B8F" w:rsidP="00AA6B8F" w14:paraId="3FF4E3E6" w14:textId="77777777">
      <w:pPr>
        <w:spacing w:after="509" w:line="398"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w:t>
      </w:r>
      <w:r>
        <w:rPr>
          <w:rFonts w:ascii="Arial" w:eastAsia="Arial" w:hAnsi="Arial" w:cs="Arial"/>
          <w:b/>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veritabanının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serialize</w:t>
      </w:r>
      <w:r>
        <w:rPr>
          <w:rFonts w:ascii="Arial" w:eastAsia="Arial" w:hAnsi="Arial" w:cs="Arial"/>
          <w:color w:val="333333"/>
          <w:kern w:val="2"/>
          <w:sz w:val="22"/>
          <w:szCs w:val="24"/>
          <w:lang w:val="tr-TR" w:eastAsia="tr-TR" w:bidi="ar-SA"/>
          <w14:ligatures w14:val="standardContextual"/>
        </w:rPr>
        <w:t xml:space="preserve"> edilmiş içeriğini barındıran dosyalar koleksiyonudur. Her </w:t>
      </w:r>
      <w:r>
        <w:rPr>
          <w:rFonts w:ascii="Arial" w:eastAsia="Arial" w:hAnsi="Arial" w:cs="Arial"/>
          <w:color w:val="333333"/>
          <w:kern w:val="2"/>
          <w:sz w:val="22"/>
          <w:szCs w:val="24"/>
          <w:lang w:val="tr-TR" w:eastAsia="tr-TR" w:bidi="ar-SA"/>
          <w14:ligatures w14:val="standardContextual"/>
        </w:rPr>
        <w:t>fixture'ın</w:t>
      </w:r>
      <w:r>
        <w:rPr>
          <w:rFonts w:ascii="Arial" w:eastAsia="Arial" w:hAnsi="Arial" w:cs="Arial"/>
          <w:color w:val="333333"/>
          <w:kern w:val="2"/>
          <w:sz w:val="22"/>
          <w:szCs w:val="24"/>
          <w:lang w:val="tr-TR" w:eastAsia="tr-TR" w:bidi="ar-SA"/>
          <w14:ligatures w14:val="standardContextual"/>
        </w:rPr>
        <w:t xml:space="preserve"> benzersiz bir ismi vardır ve </w:t>
      </w:r>
      <w:r>
        <w:rPr>
          <w:rFonts w:ascii="Arial" w:eastAsia="Arial" w:hAnsi="Arial" w:cs="Arial"/>
          <w:color w:val="333333"/>
          <w:kern w:val="2"/>
          <w:sz w:val="22"/>
          <w:szCs w:val="24"/>
          <w:lang w:val="tr-TR" w:eastAsia="tr-TR" w:bidi="ar-SA"/>
          <w14:ligatures w14:val="standardContextual"/>
        </w:rPr>
        <w:t>fixture'ı</w:t>
      </w:r>
      <w:r>
        <w:rPr>
          <w:rFonts w:ascii="Arial" w:eastAsia="Arial" w:hAnsi="Arial" w:cs="Arial"/>
          <w:color w:val="333333"/>
          <w:kern w:val="2"/>
          <w:sz w:val="22"/>
          <w:szCs w:val="24"/>
          <w:lang w:val="tr-TR" w:eastAsia="tr-TR" w:bidi="ar-SA"/>
          <w14:ligatures w14:val="standardContextual"/>
        </w:rPr>
        <w:t xml:space="preserve"> oluşturan dosyalar birden fazla uygulama (</w:t>
      </w:r>
      <w:r>
        <w:rPr>
          <w:rFonts w:ascii="Arial" w:eastAsia="Arial" w:hAnsi="Arial" w:cs="Arial"/>
          <w:color w:val="333333"/>
          <w:kern w:val="2"/>
          <w:sz w:val="22"/>
          <w:szCs w:val="24"/>
          <w:lang w:val="tr-TR" w:eastAsia="tr-TR" w:bidi="ar-SA"/>
          <w14:ligatures w14:val="standardContextual"/>
        </w:rPr>
        <w:t>application</w:t>
      </w:r>
      <w:r>
        <w:rPr>
          <w:rFonts w:ascii="Arial" w:eastAsia="Arial" w:hAnsi="Arial" w:cs="Arial"/>
          <w:color w:val="333333"/>
          <w:kern w:val="2"/>
          <w:sz w:val="22"/>
          <w:szCs w:val="24"/>
          <w:lang w:val="tr-TR" w:eastAsia="tr-TR" w:bidi="ar-SA"/>
          <w14:ligatures w14:val="standardContextual"/>
        </w:rPr>
        <w:t xml:space="preserve">) içinde, birden fazla dizine dağıtılabilir. </w:t>
      </w:r>
    </w:p>
    <w:p w:rsidR="00AA6B8F" w:rsidP="00AA6B8F" w14:paraId="30D7B823"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Fixture</w:t>
      </w:r>
      <w:r>
        <w:rPr>
          <w:rFonts w:ascii="Aptos Display" w:hAnsi="Aptos Display" w:eastAsiaTheme="majorEastAsia" w:cstheme="majorBidi"/>
          <w:color w:val="0F4761" w:themeShade="BF"/>
          <w:kern w:val="2"/>
          <w:sz w:val="40"/>
          <w:szCs w:val="40"/>
          <w:lang w:val="tr-TR" w:eastAsia="tr-TR" w:bidi="ar-SA"/>
          <w14:ligatures w14:val="standardContextual"/>
        </w:rPr>
        <w:t xml:space="preserve"> Nasıl Üretilir (How </w:t>
      </w:r>
      <w:r>
        <w:rPr>
          <w:rFonts w:ascii="Aptos Display" w:hAnsi="Aptos Display" w:eastAsiaTheme="majorEastAsia" w:cstheme="majorBidi"/>
          <w:color w:val="0F4761" w:themeShade="BF"/>
          <w:kern w:val="2"/>
          <w:sz w:val="40"/>
          <w:szCs w:val="40"/>
          <w:lang w:val="tr-TR" w:eastAsia="tr-TR" w:bidi="ar-SA"/>
          <w14:ligatures w14:val="standardContextual"/>
        </w:rPr>
        <w:t>to</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produce</w:t>
      </w:r>
      <w:r>
        <w:rPr>
          <w:rFonts w:ascii="Aptos Display" w:hAnsi="Aptos Display" w:eastAsiaTheme="majorEastAsia" w:cstheme="majorBidi"/>
          <w:color w:val="0F4761" w:themeShade="BF"/>
          <w:kern w:val="2"/>
          <w:sz w:val="40"/>
          <w:szCs w:val="40"/>
          <w:lang w:val="tr-TR" w:eastAsia="tr-TR" w:bidi="ar-SA"/>
          <w14:ligatures w14:val="standardContextual"/>
        </w:rPr>
        <w:t xml:space="preserve"> a </w:t>
      </w:r>
      <w:r>
        <w:rPr>
          <w:rFonts w:ascii="Aptos Display" w:hAnsi="Aptos Display" w:eastAsiaTheme="majorEastAsia" w:cstheme="majorBidi"/>
          <w:color w:val="0F4761" w:themeShade="BF"/>
          <w:kern w:val="2"/>
          <w:sz w:val="40"/>
          <w:szCs w:val="40"/>
          <w:lang w:val="tr-TR" w:eastAsia="tr-TR" w:bidi="ar-SA"/>
          <w14:ligatures w14:val="standardContextual"/>
        </w:rPr>
        <w:t>fixture</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5EBFE3E4" w14:textId="77777777">
      <w:pPr>
        <w:spacing w:after="509" w:line="398"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Fixture'lar</w:t>
      </w:r>
      <w:r>
        <w:rPr>
          <w:rFonts w:ascii="Arial" w:eastAsia="Arial" w:hAnsi="Arial" w:cs="Arial"/>
          <w:color w:val="333333"/>
          <w:kern w:val="2"/>
          <w:sz w:val="22"/>
          <w:szCs w:val="24"/>
          <w:lang w:val="tr-TR" w:eastAsia="tr-TR" w:bidi="ar-SA"/>
          <w14:ligatures w14:val="standardContextual"/>
        </w:rPr>
        <w:t xml:space="preserve"> manage.py </w:t>
      </w:r>
      <w:r>
        <w:rPr>
          <w:rFonts w:ascii="Arial" w:eastAsia="Arial" w:hAnsi="Arial" w:cs="Arial"/>
          <w:color w:val="333333"/>
          <w:kern w:val="2"/>
          <w:sz w:val="22"/>
          <w:szCs w:val="24"/>
          <w:lang w:val="tr-TR" w:eastAsia="tr-TR" w:bidi="ar-SA"/>
          <w14:ligatures w14:val="standardContextual"/>
        </w:rPr>
        <w:t>dumpdata</w:t>
      </w:r>
      <w:r>
        <w:rPr>
          <w:rFonts w:ascii="Arial" w:eastAsia="Arial" w:hAnsi="Arial" w:cs="Arial"/>
          <w:color w:val="333333"/>
          <w:kern w:val="2"/>
          <w:sz w:val="22"/>
          <w:szCs w:val="24"/>
          <w:lang w:val="tr-TR" w:eastAsia="tr-TR" w:bidi="ar-SA"/>
          <w14:ligatures w14:val="standardContextual"/>
        </w:rPr>
        <w:t xml:space="preserve"> komutu ile </w:t>
      </w:r>
      <w:r>
        <w:rPr>
          <w:rFonts w:ascii="Arial" w:eastAsia="Arial" w:hAnsi="Arial" w:cs="Arial"/>
          <w:color w:val="333333"/>
          <w:kern w:val="2"/>
          <w:sz w:val="22"/>
          <w:szCs w:val="24"/>
          <w:lang w:val="tr-TR" w:eastAsia="tr-TR" w:bidi="ar-SA"/>
          <w14:ligatures w14:val="standardContextual"/>
        </w:rPr>
        <w:t>generate</w:t>
      </w:r>
      <w:r>
        <w:rPr>
          <w:rFonts w:ascii="Arial" w:eastAsia="Arial" w:hAnsi="Arial" w:cs="Arial"/>
          <w:color w:val="333333"/>
          <w:kern w:val="2"/>
          <w:sz w:val="22"/>
          <w:szCs w:val="24"/>
          <w:lang w:val="tr-TR" w:eastAsia="tr-TR" w:bidi="ar-SA"/>
          <w14:ligatures w14:val="standardContextual"/>
        </w:rPr>
        <w:t xml:space="preserve"> edilebilir. Ayrıca, </w:t>
      </w:r>
      <w:r>
        <w:rPr>
          <w:rFonts w:ascii="Arial" w:eastAsia="Arial" w:hAnsi="Arial" w:cs="Arial"/>
          <w:color w:val="333333"/>
          <w:kern w:val="2"/>
          <w:sz w:val="22"/>
          <w:szCs w:val="24"/>
          <w:lang w:val="tr-TR" w:eastAsia="tr-TR" w:bidi="ar-SA"/>
          <w14:ligatures w14:val="standardContextual"/>
        </w:rPr>
        <w:t>serialization</w:t>
      </w:r>
      <w:r>
        <w:rPr>
          <w:rFonts w:ascii="Arial" w:eastAsia="Arial" w:hAnsi="Arial" w:cs="Arial"/>
          <w:color w:val="333333"/>
          <w:kern w:val="2"/>
          <w:sz w:val="22"/>
          <w:szCs w:val="24"/>
          <w:lang w:val="tr-TR" w:eastAsia="tr-TR" w:bidi="ar-SA"/>
          <w14:ligatures w14:val="standardContextual"/>
        </w:rPr>
        <w:t xml:space="preserve"> araçlarını doğrudan kullanarak veya manuel olarak yazarak </w:t>
      </w:r>
      <w:r>
        <w:rPr>
          <w:rFonts w:ascii="Arial" w:eastAsia="Arial" w:hAnsi="Arial" w:cs="Arial"/>
          <w:color w:val="333333"/>
          <w:kern w:val="2"/>
          <w:sz w:val="22"/>
          <w:szCs w:val="24"/>
          <w:lang w:val="tr-TR" w:eastAsia="tr-TR" w:bidi="ar-SA"/>
          <w14:ligatures w14:val="standardContextual"/>
        </w:rPr>
        <w:t>custom</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fixture'lar</w:t>
      </w:r>
      <w:r>
        <w:rPr>
          <w:rFonts w:ascii="Arial" w:eastAsia="Arial" w:hAnsi="Arial" w:cs="Arial"/>
          <w:color w:val="333333"/>
          <w:kern w:val="2"/>
          <w:sz w:val="22"/>
          <w:szCs w:val="24"/>
          <w:lang w:val="tr-TR" w:eastAsia="tr-TR" w:bidi="ar-SA"/>
          <w14:ligatures w14:val="standardContextual"/>
        </w:rPr>
        <w:t xml:space="preserve"> oluşturmak da mümkündür. </w:t>
      </w:r>
    </w:p>
    <w:p w:rsidR="00AA6B8F" w:rsidP="00AA6B8F" w14:paraId="02967F1E"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Fixture</w:t>
      </w:r>
      <w:r>
        <w:rPr>
          <w:rFonts w:ascii="Aptos Display" w:hAnsi="Aptos Display" w:eastAsiaTheme="majorEastAsia" w:cstheme="majorBidi"/>
          <w:color w:val="0F4761" w:themeShade="BF"/>
          <w:kern w:val="2"/>
          <w:sz w:val="40"/>
          <w:szCs w:val="40"/>
          <w:lang w:val="tr-TR" w:eastAsia="tr-TR" w:bidi="ar-SA"/>
          <w14:ligatures w14:val="standardContextual"/>
        </w:rPr>
        <w:t xml:space="preserve"> Nasıl Kullanılır (How </w:t>
      </w:r>
      <w:r>
        <w:rPr>
          <w:rFonts w:ascii="Aptos Display" w:hAnsi="Aptos Display" w:eastAsiaTheme="majorEastAsia" w:cstheme="majorBidi"/>
          <w:color w:val="0F4761" w:themeShade="BF"/>
          <w:kern w:val="2"/>
          <w:sz w:val="40"/>
          <w:szCs w:val="40"/>
          <w:lang w:val="tr-TR" w:eastAsia="tr-TR" w:bidi="ar-SA"/>
          <w14:ligatures w14:val="standardContextual"/>
        </w:rPr>
        <w:t>to</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use</w:t>
      </w:r>
      <w:r>
        <w:rPr>
          <w:rFonts w:ascii="Aptos Display" w:hAnsi="Aptos Display" w:eastAsiaTheme="majorEastAsia" w:cstheme="majorBidi"/>
          <w:color w:val="0F4761" w:themeShade="BF"/>
          <w:kern w:val="2"/>
          <w:sz w:val="40"/>
          <w:szCs w:val="40"/>
          <w:lang w:val="tr-TR" w:eastAsia="tr-TR" w:bidi="ar-SA"/>
          <w14:ligatures w14:val="standardContextual"/>
        </w:rPr>
        <w:t xml:space="preserve"> a </w:t>
      </w:r>
      <w:r>
        <w:rPr>
          <w:rFonts w:ascii="Aptos Display" w:hAnsi="Aptos Display" w:eastAsiaTheme="majorEastAsia" w:cstheme="majorBidi"/>
          <w:color w:val="0F4761" w:themeShade="BF"/>
          <w:kern w:val="2"/>
          <w:sz w:val="40"/>
          <w:szCs w:val="40"/>
          <w:lang w:val="tr-TR" w:eastAsia="tr-TR" w:bidi="ar-SA"/>
          <w14:ligatures w14:val="standardContextual"/>
        </w:rPr>
        <w:t>fixture</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62975AD8" w14:textId="77777777">
      <w:pPr>
        <w:spacing w:after="587"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Fixture'lar</w:t>
      </w:r>
      <w:r>
        <w:rPr>
          <w:rFonts w:ascii="Arial" w:eastAsia="Arial" w:hAnsi="Arial" w:cs="Arial"/>
          <w:color w:val="333333"/>
          <w:kern w:val="2"/>
          <w:sz w:val="22"/>
          <w:szCs w:val="24"/>
          <w:lang w:val="tr-TR" w:eastAsia="tr-TR" w:bidi="ar-SA"/>
          <w14:ligatures w14:val="standardContextual"/>
        </w:rPr>
        <w:t xml:space="preserve">, testler için </w:t>
      </w:r>
      <w:r>
        <w:rPr>
          <w:rFonts w:ascii="Arial" w:eastAsia="Arial" w:hAnsi="Arial" w:cs="Arial"/>
          <w:color w:val="333333"/>
          <w:kern w:val="2"/>
          <w:sz w:val="22"/>
          <w:szCs w:val="24"/>
          <w:lang w:val="tr-TR" w:eastAsia="tr-TR" w:bidi="ar-SA"/>
          <w14:ligatures w14:val="standardContextual"/>
        </w:rPr>
        <w:t>veritabanını</w:t>
      </w:r>
      <w:r>
        <w:rPr>
          <w:rFonts w:ascii="Arial" w:eastAsia="Arial" w:hAnsi="Arial" w:cs="Arial"/>
          <w:color w:val="333333"/>
          <w:kern w:val="2"/>
          <w:sz w:val="22"/>
          <w:szCs w:val="24"/>
          <w:lang w:val="tr-TR" w:eastAsia="tr-TR" w:bidi="ar-SA"/>
          <w14:ligatures w14:val="standardContextual"/>
        </w:rPr>
        <w:t xml:space="preserve"> önceden </w:t>
      </w:r>
      <w:r>
        <w:rPr>
          <w:rFonts w:ascii="Arial" w:eastAsia="Arial" w:hAnsi="Arial" w:cs="Arial"/>
          <w:color w:val="333333"/>
          <w:kern w:val="2"/>
          <w:sz w:val="22"/>
          <w:szCs w:val="24"/>
          <w:lang w:val="tr-TR" w:eastAsia="tr-TR" w:bidi="ar-SA"/>
          <w14:ligatures w14:val="standardContextual"/>
        </w:rPr>
        <w:t>popüle</w:t>
      </w:r>
      <w:r>
        <w:rPr>
          <w:rFonts w:ascii="Arial" w:eastAsia="Arial" w:hAnsi="Arial" w:cs="Arial"/>
          <w:color w:val="333333"/>
          <w:kern w:val="2"/>
          <w:sz w:val="22"/>
          <w:szCs w:val="24"/>
          <w:lang w:val="tr-TR" w:eastAsia="tr-TR" w:bidi="ar-SA"/>
          <w14:ligatures w14:val="standardContextual"/>
        </w:rPr>
        <w:t xml:space="preserve"> etmek amacıyla kullanılabilir: </w:t>
      </w:r>
    </w:p>
    <w:p w:rsidR="00AA6B8F" w:rsidP="00AA6B8F" w14:paraId="6384EC1B" w14:textId="77777777">
      <w:pPr>
        <w:pBdr>
          <w:top w:val="single" w:sz="8" w:space="0" w:color="DEE2E6"/>
          <w:left w:val="single" w:sz="8" w:space="0" w:color="DEE2E6"/>
          <w:bottom w:val="single" w:sz="8" w:space="0" w:color="DEE2E6"/>
          <w:right w:val="single" w:sz="8" w:space="0" w:color="DEE2E6"/>
        </w:pBdr>
        <w:shd w:val="clear" w:color="auto" w:fill="F8F9FA"/>
        <w:spacing w:after="259" w:line="595" w:lineRule="auto"/>
        <w:ind w:left="220" w:right="5164"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class</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MyTestCase</w:t>
      </w:r>
      <w:r>
        <w:rPr>
          <w:rFonts w:ascii="Consolas" w:eastAsia="Consolas" w:hAnsi="Consolas" w:cs="Consolas"/>
          <w:color w:val="212529"/>
          <w:kern w:val="2"/>
          <w:sz w:val="20"/>
          <w:szCs w:val="24"/>
          <w:lang w:val="tr-TR" w:eastAsia="tr-TR" w:bidi="ar-SA"/>
          <w14:ligatures w14:val="standardContextual"/>
        </w:rPr>
        <w:t>(</w:t>
      </w:r>
      <w:r>
        <w:rPr>
          <w:rFonts w:ascii="Consolas" w:eastAsia="Consolas" w:hAnsi="Consolas" w:cs="Consolas"/>
          <w:color w:val="212529"/>
          <w:kern w:val="2"/>
          <w:sz w:val="20"/>
          <w:szCs w:val="24"/>
          <w:lang w:val="tr-TR" w:eastAsia="tr-TR" w:bidi="ar-SA"/>
          <w14:ligatures w14:val="standardContextual"/>
        </w:rPr>
        <w:t>TestCase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fixtures</w:t>
      </w:r>
      <w:r>
        <w:rPr>
          <w:rFonts w:ascii="Consolas" w:eastAsia="Consolas" w:hAnsi="Consolas" w:cs="Consolas"/>
          <w:color w:val="212529"/>
          <w:kern w:val="2"/>
          <w:sz w:val="20"/>
          <w:szCs w:val="24"/>
          <w:lang w:val="tr-TR" w:eastAsia="tr-TR" w:bidi="ar-SA"/>
          <w14:ligatures w14:val="standardContextual"/>
        </w:rPr>
        <w:t xml:space="preserve"> = ["</w:t>
      </w:r>
      <w:r>
        <w:rPr>
          <w:rFonts w:ascii="Consolas" w:eastAsia="Consolas" w:hAnsi="Consolas" w:cs="Consolas"/>
          <w:color w:val="212529"/>
          <w:kern w:val="2"/>
          <w:sz w:val="20"/>
          <w:szCs w:val="24"/>
          <w:lang w:val="tr-TR" w:eastAsia="tr-TR" w:bidi="ar-SA"/>
          <w14:ligatures w14:val="standardContextual"/>
        </w:rPr>
        <w:t>fixture-label</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7D62BE44" w14:textId="77777777">
      <w:pPr>
        <w:spacing w:after="587"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Veya </w:t>
      </w:r>
      <w:r>
        <w:rPr>
          <w:rFonts w:ascii="Arial" w:eastAsia="Arial" w:hAnsi="Arial" w:cs="Arial"/>
          <w:color w:val="333333"/>
          <w:kern w:val="2"/>
          <w:sz w:val="22"/>
          <w:szCs w:val="24"/>
          <w:lang w:val="tr-TR" w:eastAsia="tr-TR" w:bidi="ar-SA"/>
          <w14:ligatures w14:val="standardContextual"/>
        </w:rPr>
        <w:t>loaddata</w:t>
      </w:r>
      <w:r>
        <w:rPr>
          <w:rFonts w:ascii="Arial" w:eastAsia="Arial" w:hAnsi="Arial" w:cs="Arial"/>
          <w:color w:val="333333"/>
          <w:kern w:val="2"/>
          <w:sz w:val="22"/>
          <w:szCs w:val="24"/>
          <w:lang w:val="tr-TR" w:eastAsia="tr-TR" w:bidi="ar-SA"/>
          <w14:ligatures w14:val="standardContextual"/>
        </w:rPr>
        <w:t xml:space="preserve"> komutunu kullanarak başlangıç verisi (</w:t>
      </w:r>
      <w:r>
        <w:rPr>
          <w:rFonts w:ascii="Arial" w:eastAsia="Arial" w:hAnsi="Arial" w:cs="Arial"/>
          <w:color w:val="333333"/>
          <w:kern w:val="2"/>
          <w:sz w:val="22"/>
          <w:szCs w:val="24"/>
          <w:lang w:val="tr-TR" w:eastAsia="tr-TR" w:bidi="ar-SA"/>
          <w14:ligatures w14:val="standardContextual"/>
        </w:rPr>
        <w:t>initial</w:t>
      </w:r>
      <w:r>
        <w:rPr>
          <w:rFonts w:ascii="Arial" w:eastAsia="Arial" w:hAnsi="Arial" w:cs="Arial"/>
          <w:color w:val="333333"/>
          <w:kern w:val="2"/>
          <w:sz w:val="22"/>
          <w:szCs w:val="24"/>
          <w:lang w:val="tr-TR" w:eastAsia="tr-TR" w:bidi="ar-SA"/>
          <w14:ligatures w14:val="standardContextual"/>
        </w:rPr>
        <w:t xml:space="preserve"> data) sağlamak için kullanılabilir: </w:t>
      </w:r>
    </w:p>
    <w:p w:rsidR="00AA6B8F" w:rsidP="00AA6B8F" w14:paraId="502A3D93" w14:textId="77777777">
      <w:pPr>
        <w:pBdr>
          <w:top w:val="single" w:sz="8" w:space="0" w:color="DEE2E6"/>
          <w:left w:val="single" w:sz="8" w:space="0" w:color="DEE2E6"/>
          <w:bottom w:val="single" w:sz="8" w:space="0" w:color="DEE2E6"/>
          <w:right w:val="single" w:sz="8" w:space="0" w:color="DEE2E6"/>
        </w:pBdr>
        <w:shd w:val="clear" w:color="auto" w:fill="F8F9FA"/>
        <w:spacing w:after="594" w:line="59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django</w:t>
      </w:r>
      <w:r>
        <w:rPr>
          <w:rFonts w:ascii="Consolas" w:eastAsia="Consolas" w:hAnsi="Consolas" w:cs="Consolas"/>
          <w:color w:val="212529"/>
          <w:kern w:val="2"/>
          <w:sz w:val="20"/>
          <w:szCs w:val="24"/>
          <w:lang w:val="tr-TR" w:eastAsia="tr-TR" w:bidi="ar-SA"/>
          <w14:ligatures w14:val="standardContextual"/>
        </w:rPr>
        <w:t xml:space="preserve">-admin </w:t>
      </w:r>
      <w:r>
        <w:rPr>
          <w:rFonts w:ascii="Consolas" w:eastAsia="Consolas" w:hAnsi="Consolas" w:cs="Consolas"/>
          <w:color w:val="212529"/>
          <w:kern w:val="2"/>
          <w:sz w:val="20"/>
          <w:szCs w:val="24"/>
          <w:lang w:val="tr-TR" w:eastAsia="tr-TR" w:bidi="ar-SA"/>
          <w14:ligatures w14:val="standardContextual"/>
        </w:rPr>
        <w:t>loaddata</w:t>
      </w:r>
      <w:r>
        <w:rPr>
          <w:rFonts w:ascii="Consolas" w:eastAsia="Consolas" w:hAnsi="Consolas" w:cs="Consolas"/>
          <w:color w:val="212529"/>
          <w:kern w:val="2"/>
          <w:sz w:val="20"/>
          <w:szCs w:val="24"/>
          <w:lang w:val="tr-TR" w:eastAsia="tr-TR" w:bidi="ar-SA"/>
          <w14:ligatures w14:val="standardContextual"/>
        </w:rPr>
        <w:t xml:space="preserve"> &lt;</w:t>
      </w:r>
      <w:r>
        <w:rPr>
          <w:rFonts w:ascii="Consolas" w:eastAsia="Consolas" w:hAnsi="Consolas" w:cs="Consolas"/>
          <w:color w:val="212529"/>
          <w:kern w:val="2"/>
          <w:sz w:val="20"/>
          <w:szCs w:val="24"/>
          <w:lang w:val="tr-TR" w:eastAsia="tr-TR" w:bidi="ar-SA"/>
          <w14:ligatures w14:val="standardContextual"/>
        </w:rPr>
        <w:t>fixture</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label</w:t>
      </w:r>
      <w:r>
        <w:rPr>
          <w:rFonts w:ascii="Consolas" w:eastAsia="Consolas" w:hAnsi="Consolas" w:cs="Consolas"/>
          <w:color w:val="212529"/>
          <w:kern w:val="2"/>
          <w:sz w:val="20"/>
          <w:szCs w:val="24"/>
          <w:lang w:val="tr-TR" w:eastAsia="tr-TR" w:bidi="ar-SA"/>
          <w14:ligatures w14:val="standardContextual"/>
        </w:rPr>
        <w:t xml:space="preserve">&gt; </w:t>
      </w:r>
    </w:p>
    <w:p w:rsidR="00AA6B8F" w:rsidP="00AA6B8F" w14:paraId="7F890871"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Fixture'lar</w:t>
      </w:r>
      <w:r>
        <w:rPr>
          <w:rFonts w:ascii="Aptos Display" w:hAnsi="Aptos Display" w:eastAsiaTheme="majorEastAsia" w:cstheme="majorBidi"/>
          <w:color w:val="0F4761" w:themeShade="BF"/>
          <w:kern w:val="2"/>
          <w:sz w:val="40"/>
          <w:szCs w:val="40"/>
          <w:lang w:val="tr-TR" w:eastAsia="tr-TR" w:bidi="ar-SA"/>
          <w14:ligatures w14:val="standardContextual"/>
        </w:rPr>
        <w:t xml:space="preserve"> Nasıl Keşfedilir (How </w:t>
      </w:r>
      <w:r>
        <w:rPr>
          <w:rFonts w:ascii="Aptos Display" w:hAnsi="Aptos Display" w:eastAsiaTheme="majorEastAsia" w:cstheme="majorBidi"/>
          <w:color w:val="0F4761" w:themeShade="BF"/>
          <w:kern w:val="2"/>
          <w:sz w:val="40"/>
          <w:szCs w:val="40"/>
          <w:lang w:val="tr-TR" w:eastAsia="tr-TR" w:bidi="ar-SA"/>
          <w14:ligatures w14:val="standardContextual"/>
        </w:rPr>
        <w:t>fixtures</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are</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discovered</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4715C14D"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Django</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fixture'lar</w:t>
      </w:r>
      <w:r>
        <w:rPr>
          <w:rFonts w:ascii="Arial" w:eastAsia="Arial" w:hAnsi="Arial" w:cs="Arial"/>
          <w:color w:val="333333"/>
          <w:kern w:val="2"/>
          <w:sz w:val="22"/>
          <w:szCs w:val="24"/>
          <w:lang w:val="tr-TR" w:eastAsia="tr-TR" w:bidi="ar-SA"/>
          <w14:ligatures w14:val="standardContextual"/>
        </w:rPr>
        <w:t xml:space="preserve"> için şu konumlarda arama yapar: </w:t>
      </w:r>
    </w:p>
    <w:p w:rsidR="00AA6B8F" w:rsidP="00AA6B8F" w14:paraId="28A57054" w14:textId="77777777">
      <w:pPr>
        <w:numPr>
          <w:ilvl w:val="0"/>
          <w:numId w:val="12"/>
        </w:numPr>
        <w:spacing w:after="141" w:line="265"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Her yüklü uygulamanın (</w:t>
      </w:r>
      <w:r>
        <w:rPr>
          <w:rFonts w:ascii="Arial" w:eastAsia="Arial" w:hAnsi="Arial" w:cs="Arial"/>
          <w:color w:val="333333"/>
          <w:kern w:val="2"/>
          <w:sz w:val="22"/>
          <w:szCs w:val="24"/>
          <w:lang w:val="tr-TR" w:eastAsia="tr-TR" w:bidi="ar-SA"/>
          <w14:ligatures w14:val="standardContextual"/>
        </w:rPr>
        <w:t>installed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application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fixtures</w:t>
      </w:r>
      <w:r>
        <w:rPr>
          <w:rFonts w:ascii="Arial" w:eastAsia="Arial" w:hAnsi="Arial" w:cs="Arial"/>
          <w:color w:val="333333"/>
          <w:kern w:val="2"/>
          <w:sz w:val="22"/>
          <w:szCs w:val="24"/>
          <w:lang w:val="tr-TR" w:eastAsia="tr-TR" w:bidi="ar-SA"/>
          <w14:ligatures w14:val="standardContextual"/>
        </w:rPr>
        <w:t xml:space="preserve"> dizini içinde. </w:t>
      </w:r>
    </w:p>
    <w:p w:rsidR="00AA6B8F" w:rsidP="00AA6B8F" w14:paraId="6DD319AF" w14:textId="77777777">
      <w:pPr>
        <w:numPr>
          <w:ilvl w:val="0"/>
          <w:numId w:val="12"/>
        </w:numPr>
        <w:spacing w:after="141" w:line="265"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b/>
          <w:color w:val="333333"/>
          <w:kern w:val="2"/>
          <w:sz w:val="22"/>
          <w:szCs w:val="24"/>
          <w:lang w:val="tr-TR" w:eastAsia="tr-TR" w:bidi="ar-SA"/>
          <w14:ligatures w14:val="standardContextual"/>
        </w:rPr>
        <w:t>FIXTURE_DIRS</w:t>
      </w:r>
      <w:r>
        <w:rPr>
          <w:rFonts w:ascii="Arial" w:eastAsia="Arial" w:hAnsi="Arial" w:cs="Arial"/>
          <w:color w:val="333333"/>
          <w:kern w:val="2"/>
          <w:sz w:val="22"/>
          <w:szCs w:val="24"/>
          <w:lang w:val="tr-TR" w:eastAsia="tr-TR" w:bidi="ar-SA"/>
          <w14:ligatures w14:val="standardContextual"/>
        </w:rPr>
        <w:t xml:space="preserve"> ayarında listelenen herhangi bir dizin içinde. </w:t>
      </w:r>
    </w:p>
    <w:p w:rsidR="00AA6B8F" w:rsidP="00AA6B8F" w14:paraId="568D403D" w14:textId="77777777">
      <w:pPr>
        <w:numPr>
          <w:ilvl w:val="0"/>
          <w:numId w:val="12"/>
        </w:numPr>
        <w:spacing w:after="141" w:line="265" w:lineRule="auto"/>
        <w:ind w:left="600" w:hanging="36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tarafından belirtilen tam yolda (</w:t>
      </w:r>
      <w:r>
        <w:rPr>
          <w:rFonts w:ascii="Arial" w:eastAsia="Arial" w:hAnsi="Arial" w:cs="Arial"/>
          <w:color w:val="333333"/>
          <w:kern w:val="2"/>
          <w:sz w:val="22"/>
          <w:szCs w:val="24"/>
          <w:lang w:val="tr-TR" w:eastAsia="tr-TR" w:bidi="ar-SA"/>
          <w14:ligatures w14:val="standardContextual"/>
        </w:rPr>
        <w:t>literal</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path</w:t>
      </w:r>
      <w:r>
        <w:rPr>
          <w:rFonts w:ascii="Arial" w:eastAsia="Arial" w:hAnsi="Arial" w:cs="Arial"/>
          <w:color w:val="333333"/>
          <w:kern w:val="2"/>
          <w:sz w:val="22"/>
          <w:szCs w:val="24"/>
          <w:lang w:val="tr-TR" w:eastAsia="tr-TR" w:bidi="ar-SA"/>
          <w14:ligatures w14:val="standardContextual"/>
        </w:rPr>
        <w:t xml:space="preserve">). </w:t>
      </w:r>
    </w:p>
    <w:p w:rsidR="00AA6B8F" w:rsidP="00AA6B8F" w14:paraId="03E65322" w14:textId="77777777">
      <w:pPr>
        <w:spacing w:after="587"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Arama işlemi dizin bileşenlerini de içerebilir. Örneğin: </w:t>
      </w:r>
    </w:p>
    <w:p w:rsidR="00AA6B8F" w:rsidP="00AA6B8F" w14:paraId="360FF334" w14:textId="77777777">
      <w:pPr>
        <w:pBdr>
          <w:top w:val="single" w:sz="8" w:space="0" w:color="DEE2E6"/>
          <w:left w:val="single" w:sz="8" w:space="0" w:color="DEE2E6"/>
          <w:bottom w:val="single" w:sz="8" w:space="0" w:color="DEE2E6"/>
          <w:right w:val="single" w:sz="8" w:space="0" w:color="DEE2E6"/>
        </w:pBdr>
        <w:shd w:val="clear" w:color="auto" w:fill="F8F9FA"/>
        <w:spacing w:after="594" w:line="595" w:lineRule="auto"/>
        <w:ind w:left="220" w:hanging="10"/>
        <w:rPr>
          <w:rFonts w:ascii="Arial" w:eastAsia="Arial" w:hAnsi="Arial" w:cs="Arial"/>
          <w:color w:val="333333"/>
          <w:kern w:val="2"/>
          <w:sz w:val="22"/>
          <w:szCs w:val="24"/>
          <w:lang w:val="tr-TR" w:eastAsia="tr-TR" w:bidi="ar-SA"/>
          <w14:ligatures w14:val="standardContextual"/>
        </w:rPr>
      </w:pPr>
      <w:r>
        <w:rPr>
          <w:rFonts w:ascii="Consolas" w:eastAsia="Consolas" w:hAnsi="Consolas" w:cs="Consolas"/>
          <w:color w:val="212529"/>
          <w:kern w:val="2"/>
          <w:sz w:val="20"/>
          <w:szCs w:val="24"/>
          <w:lang w:val="tr-TR" w:eastAsia="tr-TR" w:bidi="ar-SA"/>
          <w14:ligatures w14:val="standardContextual"/>
        </w:rPr>
        <w:t>django</w:t>
      </w:r>
      <w:r>
        <w:rPr>
          <w:rFonts w:ascii="Consolas" w:eastAsia="Consolas" w:hAnsi="Consolas" w:cs="Consolas"/>
          <w:color w:val="212529"/>
          <w:kern w:val="2"/>
          <w:sz w:val="20"/>
          <w:szCs w:val="24"/>
          <w:lang w:val="tr-TR" w:eastAsia="tr-TR" w:bidi="ar-SA"/>
          <w14:ligatures w14:val="standardContextual"/>
        </w:rPr>
        <w:t xml:space="preserve">-admin </w:t>
      </w:r>
      <w:r>
        <w:rPr>
          <w:rFonts w:ascii="Consolas" w:eastAsia="Consolas" w:hAnsi="Consolas" w:cs="Consolas"/>
          <w:color w:val="212529"/>
          <w:kern w:val="2"/>
          <w:sz w:val="20"/>
          <w:szCs w:val="24"/>
          <w:lang w:val="tr-TR" w:eastAsia="tr-TR" w:bidi="ar-SA"/>
          <w14:ligatures w14:val="standardContextual"/>
        </w:rPr>
        <w:t>loaddata</w:t>
      </w:r>
      <w:r>
        <w:rPr>
          <w:rFonts w:ascii="Consolas" w:eastAsia="Consolas" w:hAnsi="Consolas" w:cs="Consolas"/>
          <w:color w:val="212529"/>
          <w:kern w:val="2"/>
          <w:sz w:val="20"/>
          <w:szCs w:val="24"/>
          <w:lang w:val="tr-TR" w:eastAsia="tr-TR" w:bidi="ar-SA"/>
          <w14:ligatures w14:val="standardContextual"/>
        </w:rPr>
        <w:t xml:space="preserve"> </w:t>
      </w:r>
      <w:r>
        <w:rPr>
          <w:rFonts w:ascii="Consolas" w:eastAsia="Consolas" w:hAnsi="Consolas" w:cs="Consolas"/>
          <w:color w:val="212529"/>
          <w:kern w:val="2"/>
          <w:sz w:val="20"/>
          <w:szCs w:val="24"/>
          <w:lang w:val="tr-TR" w:eastAsia="tr-TR" w:bidi="ar-SA"/>
          <w14:ligatures w14:val="standardContextual"/>
        </w:rPr>
        <w:t>foo</w:t>
      </w:r>
      <w:r>
        <w:rPr>
          <w:rFonts w:ascii="Consolas" w:eastAsia="Consolas" w:hAnsi="Consolas" w:cs="Consolas"/>
          <w:color w:val="212529"/>
          <w:kern w:val="2"/>
          <w:sz w:val="20"/>
          <w:szCs w:val="24"/>
          <w:lang w:val="tr-TR" w:eastAsia="tr-TR" w:bidi="ar-SA"/>
          <w14:ligatures w14:val="standardContextual"/>
        </w:rPr>
        <w:t>/bar/</w:t>
      </w:r>
      <w:r>
        <w:rPr>
          <w:rFonts w:ascii="Consolas" w:eastAsia="Consolas" w:hAnsi="Consolas" w:cs="Consolas"/>
          <w:color w:val="212529"/>
          <w:kern w:val="2"/>
          <w:sz w:val="20"/>
          <w:szCs w:val="24"/>
          <w:lang w:val="tr-TR" w:eastAsia="tr-TR" w:bidi="ar-SA"/>
          <w14:ligatures w14:val="standardContextual"/>
        </w:rPr>
        <w:t>mydata.json</w:t>
      </w:r>
      <w:r>
        <w:rPr>
          <w:rFonts w:ascii="Consolas" w:eastAsia="Consolas" w:hAnsi="Consolas" w:cs="Consolas"/>
          <w:color w:val="212529"/>
          <w:kern w:val="2"/>
          <w:sz w:val="20"/>
          <w:szCs w:val="24"/>
          <w:lang w:val="tr-TR" w:eastAsia="tr-TR" w:bidi="ar-SA"/>
          <w14:ligatures w14:val="standardContextual"/>
        </w:rPr>
        <w:t xml:space="preserve"> </w:t>
      </w:r>
    </w:p>
    <w:p w:rsidR="00AA6B8F" w:rsidP="00AA6B8F" w14:paraId="1CF1E00B"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Sinyallerin Kaydedilmesi (</w:t>
      </w:r>
      <w:r>
        <w:rPr>
          <w:rFonts w:ascii="Aptos Display" w:hAnsi="Aptos Display" w:eastAsiaTheme="majorEastAsia" w:cstheme="majorBidi"/>
          <w:color w:val="0F4761" w:themeShade="BF"/>
          <w:kern w:val="2"/>
          <w:sz w:val="40"/>
          <w:szCs w:val="40"/>
          <w:lang w:val="tr-TR" w:eastAsia="tr-TR" w:bidi="ar-SA"/>
          <w14:ligatures w14:val="standardContextual"/>
        </w:rPr>
        <w:t>Saving</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signals</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062CCAC9" w14:textId="77777777">
      <w:pPr>
        <w:spacing w:after="113" w:line="394"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dosyaları işlendiğinde, veriler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olduğu gibi kaydedilir. Modelde tanımlanan </w:t>
      </w:r>
      <w:r>
        <w:rPr>
          <w:rFonts w:ascii="Arial" w:eastAsia="Arial" w:hAnsi="Arial" w:cs="Arial"/>
          <w:color w:val="333333"/>
          <w:kern w:val="2"/>
          <w:sz w:val="22"/>
          <w:szCs w:val="24"/>
          <w:lang w:val="tr-TR" w:eastAsia="tr-TR" w:bidi="ar-SA"/>
          <w14:ligatures w14:val="standardContextual"/>
        </w:rPr>
        <w:t>save</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metodları</w:t>
      </w:r>
      <w:r>
        <w:rPr>
          <w:rFonts w:ascii="Arial" w:eastAsia="Arial" w:hAnsi="Arial" w:cs="Arial"/>
          <w:color w:val="333333"/>
          <w:kern w:val="2"/>
          <w:sz w:val="22"/>
          <w:szCs w:val="24"/>
          <w:lang w:val="tr-TR" w:eastAsia="tr-TR" w:bidi="ar-SA"/>
          <w14:ligatures w14:val="standardContextual"/>
        </w:rPr>
        <w:t xml:space="preserve"> çağrılmaz ve herhangi bir </w:t>
      </w:r>
      <w:r>
        <w:rPr>
          <w:rFonts w:ascii="Arial" w:eastAsia="Arial" w:hAnsi="Arial" w:cs="Arial"/>
          <w:color w:val="333333"/>
          <w:kern w:val="2"/>
          <w:sz w:val="22"/>
          <w:szCs w:val="24"/>
          <w:lang w:val="tr-TR" w:eastAsia="tr-TR" w:bidi="ar-SA"/>
          <w14:ligatures w14:val="standardContextual"/>
        </w:rPr>
        <w:t>pre_save</w:t>
      </w:r>
      <w:r>
        <w:rPr>
          <w:rFonts w:ascii="Arial" w:eastAsia="Arial" w:hAnsi="Arial" w:cs="Arial"/>
          <w:color w:val="333333"/>
          <w:kern w:val="2"/>
          <w:sz w:val="22"/>
          <w:szCs w:val="24"/>
          <w:lang w:val="tr-TR" w:eastAsia="tr-TR" w:bidi="ar-SA"/>
          <w14:ligatures w14:val="standardContextual"/>
        </w:rPr>
        <w:t xml:space="preserve"> veya </w:t>
      </w:r>
      <w:r>
        <w:rPr>
          <w:rFonts w:ascii="Arial" w:eastAsia="Arial" w:hAnsi="Arial" w:cs="Arial"/>
          <w:color w:val="333333"/>
          <w:kern w:val="2"/>
          <w:sz w:val="22"/>
          <w:szCs w:val="24"/>
          <w:lang w:val="tr-TR" w:eastAsia="tr-TR" w:bidi="ar-SA"/>
          <w14:ligatures w14:val="standardContextual"/>
        </w:rPr>
        <w:t>post_save</w:t>
      </w:r>
      <w:r>
        <w:rPr>
          <w:rFonts w:ascii="Arial" w:eastAsia="Arial" w:hAnsi="Arial" w:cs="Arial"/>
          <w:color w:val="333333"/>
          <w:kern w:val="2"/>
          <w:sz w:val="22"/>
          <w:szCs w:val="24"/>
          <w:lang w:val="tr-TR" w:eastAsia="tr-TR" w:bidi="ar-SA"/>
          <w14:ligatures w14:val="standardContextual"/>
        </w:rPr>
        <w:t xml:space="preserve"> sinyali </w:t>
      </w:r>
      <w:r>
        <w:rPr>
          <w:rFonts w:ascii="Arial" w:eastAsia="Arial" w:hAnsi="Arial" w:cs="Arial"/>
          <w:b/>
          <w:color w:val="333333"/>
          <w:kern w:val="2"/>
          <w:sz w:val="22"/>
          <w:szCs w:val="24"/>
          <w:lang w:val="tr-TR" w:eastAsia="tr-TR" w:bidi="ar-SA"/>
          <w14:ligatures w14:val="standardContextual"/>
        </w:rPr>
        <w:t>raw</w:t>
      </w:r>
      <w:r>
        <w:rPr>
          <w:rFonts w:ascii="Arial" w:eastAsia="Arial" w:hAnsi="Arial" w:cs="Arial"/>
          <w:b/>
          <w:color w:val="333333"/>
          <w:kern w:val="2"/>
          <w:sz w:val="22"/>
          <w:szCs w:val="24"/>
          <w:lang w:val="tr-TR" w:eastAsia="tr-TR" w:bidi="ar-SA"/>
          <w14:ligatures w14:val="standardContextual"/>
        </w:rPr>
        <w:t>=True</w:t>
      </w:r>
      <w:r>
        <w:rPr>
          <w:rFonts w:ascii="Arial" w:eastAsia="Arial" w:hAnsi="Arial" w:cs="Arial"/>
          <w:color w:val="333333"/>
          <w:kern w:val="2"/>
          <w:sz w:val="22"/>
          <w:szCs w:val="24"/>
          <w:lang w:val="tr-TR" w:eastAsia="tr-TR" w:bidi="ar-SA"/>
          <w14:ligatures w14:val="standardContextual"/>
        </w:rPr>
        <w:t xml:space="preserve"> ile çağrılır; çünkü </w:t>
      </w:r>
      <w:r>
        <w:rPr>
          <w:rFonts w:ascii="Arial" w:eastAsia="Arial" w:hAnsi="Arial" w:cs="Arial"/>
          <w:color w:val="333333"/>
          <w:kern w:val="2"/>
          <w:sz w:val="22"/>
          <w:szCs w:val="24"/>
          <w:lang w:val="tr-TR" w:eastAsia="tr-TR" w:bidi="ar-SA"/>
          <w14:ligatures w14:val="standardContextual"/>
        </w:rPr>
        <w:t>instance</w:t>
      </w:r>
      <w:r>
        <w:rPr>
          <w:rFonts w:ascii="Arial" w:eastAsia="Arial" w:hAnsi="Arial" w:cs="Arial"/>
          <w:color w:val="333333"/>
          <w:kern w:val="2"/>
          <w:sz w:val="22"/>
          <w:szCs w:val="24"/>
          <w:lang w:val="tr-TR" w:eastAsia="tr-TR" w:bidi="ar-SA"/>
          <w14:ligatures w14:val="standardContextual"/>
        </w:rPr>
        <w:t xml:space="preserve"> sadece modele özgü </w:t>
      </w:r>
      <w:r>
        <w:rPr>
          <w:rFonts w:ascii="Arial" w:eastAsia="Arial" w:hAnsi="Arial" w:cs="Arial"/>
          <w:color w:val="333333"/>
          <w:kern w:val="2"/>
          <w:sz w:val="22"/>
          <w:szCs w:val="24"/>
          <w:lang w:val="tr-TR" w:eastAsia="tr-TR" w:bidi="ar-SA"/>
          <w14:ligatures w14:val="standardContextual"/>
        </w:rPr>
        <w:t>attribute'ları</w:t>
      </w:r>
      <w:r>
        <w:rPr>
          <w:rFonts w:ascii="Arial" w:eastAsia="Arial" w:hAnsi="Arial" w:cs="Arial"/>
          <w:color w:val="333333"/>
          <w:kern w:val="2"/>
          <w:sz w:val="22"/>
          <w:szCs w:val="24"/>
          <w:lang w:val="tr-TR" w:eastAsia="tr-TR" w:bidi="ar-SA"/>
          <w14:ligatures w14:val="standardContextual"/>
        </w:rPr>
        <w:t xml:space="preserve"> içerir. Örneğin, </w:t>
      </w: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yükleme sırasında mevcut olmayan ilgili </w:t>
      </w:r>
      <w:r>
        <w:rPr>
          <w:rFonts w:ascii="Arial" w:eastAsia="Arial" w:hAnsi="Arial" w:cs="Arial"/>
          <w:color w:val="333333"/>
          <w:kern w:val="2"/>
          <w:sz w:val="22"/>
          <w:szCs w:val="24"/>
          <w:lang w:val="tr-TR" w:eastAsia="tr-TR" w:bidi="ar-SA"/>
          <w14:ligatures w14:val="standardContextual"/>
        </w:rPr>
        <w:t>field'lara</w:t>
      </w:r>
      <w:r>
        <w:rPr>
          <w:rFonts w:ascii="Arial" w:eastAsia="Arial" w:hAnsi="Arial" w:cs="Arial"/>
          <w:color w:val="333333"/>
          <w:kern w:val="2"/>
          <w:sz w:val="22"/>
          <w:szCs w:val="24"/>
          <w:lang w:val="tr-TR" w:eastAsia="tr-TR" w:bidi="ar-SA"/>
          <w14:ligatures w14:val="standardContextual"/>
        </w:rPr>
        <w:t xml:space="preserve"> erişen </w:t>
      </w:r>
      <w:r>
        <w:rPr>
          <w:rFonts w:ascii="Arial" w:eastAsia="Arial" w:hAnsi="Arial" w:cs="Arial"/>
          <w:color w:val="333333"/>
          <w:kern w:val="2"/>
          <w:sz w:val="22"/>
          <w:szCs w:val="24"/>
          <w:lang w:val="tr-TR" w:eastAsia="tr-TR" w:bidi="ar-SA"/>
          <w14:ligatures w14:val="standardContextual"/>
        </w:rPr>
        <w:t>handler'ları</w:t>
      </w:r>
      <w:r>
        <w:rPr>
          <w:rFonts w:ascii="Arial" w:eastAsia="Arial" w:hAnsi="Arial" w:cs="Arial"/>
          <w:color w:val="333333"/>
          <w:kern w:val="2"/>
          <w:sz w:val="22"/>
          <w:szCs w:val="24"/>
          <w:lang w:val="tr-TR" w:eastAsia="tr-TR" w:bidi="ar-SA"/>
          <w14:ligatures w14:val="standardContextual"/>
        </w:rPr>
        <w:t xml:space="preserve"> devre dışı bırakmak için bir </w:t>
      </w:r>
      <w:r>
        <w:rPr>
          <w:rFonts w:ascii="Arial" w:eastAsia="Arial" w:hAnsi="Arial" w:cs="Arial"/>
          <w:color w:val="333333"/>
          <w:kern w:val="2"/>
          <w:sz w:val="22"/>
          <w:szCs w:val="24"/>
          <w:lang w:val="tr-TR" w:eastAsia="tr-TR" w:bidi="ar-SA"/>
          <w14:ligatures w14:val="standardContextual"/>
        </w:rPr>
        <w:t>decorator</w:t>
      </w:r>
      <w:r>
        <w:rPr>
          <w:rFonts w:ascii="Arial" w:eastAsia="Arial" w:hAnsi="Arial" w:cs="Arial"/>
          <w:color w:val="333333"/>
          <w:kern w:val="2"/>
          <w:sz w:val="22"/>
          <w:szCs w:val="24"/>
          <w:lang w:val="tr-TR" w:eastAsia="tr-TR" w:bidi="ar-SA"/>
          <w14:ligatures w14:val="standardContextual"/>
        </w:rPr>
        <w:t xml:space="preserve"> kullanabilirsiniz: </w:t>
      </w:r>
    </w:p>
    <w:tbl>
      <w:tblPr>
        <w:tblStyle w:val="TableGrid"/>
        <w:tblW w:w="9360" w:type="dxa"/>
        <w:tblInd w:w="8" w:type="dxa"/>
        <w:tblCellMar>
          <w:top w:w="278" w:type="dxa"/>
          <w:left w:w="218" w:type="dxa"/>
          <w:right w:w="115" w:type="dxa"/>
        </w:tblCellMar>
        <w:tblLook w:val="04A0"/>
      </w:tblPr>
      <w:tblGrid>
        <w:gridCol w:w="9360"/>
      </w:tblGrid>
      <w:tr w14:paraId="67C3817B" w14:textId="77777777" w:rsidTr="00325C32">
        <w:tblPrEx>
          <w:tblW w:w="9360" w:type="dxa"/>
          <w:tblInd w:w="8" w:type="dxa"/>
          <w:tblLook w:val="04A0"/>
        </w:tblPrEx>
        <w:trPr>
          <w:trHeight w:val="5598"/>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rsidR="00AA6B8F" w:rsidP="00325C32" w14:paraId="7F6C2AC0" w14:textId="77777777">
            <w:pPr>
              <w:spacing w:after="105"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from</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functools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import</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wraps</w:t>
            </w:r>
            <w:r>
              <w:rPr>
                <w:rFonts w:ascii="Consolas" w:eastAsia="Consolas" w:hAnsi="Consolas" w:cs="Consolas"/>
                <w:color w:val="212529"/>
                <w:sz w:val="20"/>
                <w:lang w:bidi="ar-SA"/>
              </w:rPr>
              <w:t xml:space="preserve"> </w:t>
            </w:r>
          </w:p>
          <w:p w:rsidR="00AA6B8F" w:rsidP="00325C32" w14:paraId="73B10E9E" w14:textId="77777777">
            <w:pPr>
              <w:spacing w:line="366" w:lineRule="auto"/>
              <w:ind w:left="0" w:right="4521"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def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disable_for_loaddata</w:t>
            </w:r>
            <w:r>
              <w:rPr>
                <w:rFonts w:ascii="Consolas" w:eastAsia="Consolas" w:hAnsi="Consolas" w:cs="Consolas"/>
                <w:color w:val="212529"/>
                <w:sz w:val="20"/>
                <w:lang w:bidi="ar-SA"/>
              </w:rPr>
              <w:t>(</w:t>
            </w:r>
            <w:r>
              <w:rPr>
                <w:rFonts w:ascii="Consolas" w:eastAsia="Consolas" w:hAnsi="Consolas" w:cs="Consolas"/>
                <w:color w:val="212529"/>
                <w:sz w:val="20"/>
                <w:lang w:bidi="ar-SA"/>
              </w:rPr>
              <w:t>signal_handler</w:t>
            </w:r>
            <w:r>
              <w:rPr>
                <w:rFonts w:ascii="Consolas" w:eastAsia="Consolas" w:hAnsi="Consolas" w:cs="Consolas"/>
                <w:color w:val="212529"/>
                <w:sz w:val="20"/>
                <w:lang w:bidi="ar-SA"/>
              </w:rPr>
              <w:t xml:space="preserve">): </w:t>
            </w:r>
          </w:p>
          <w:p w:rsidR="00AA6B8F" w:rsidP="00325C32" w14:paraId="6A8AC1CD" w14:textId="77777777">
            <w:pPr>
              <w:spacing w:line="366" w:lineRule="auto"/>
              <w:ind w:left="0" w:right="5400" w:firstLine="0"/>
              <w:rPr>
                <w:rFonts w:ascii="Arial" w:eastAsia="Arial" w:hAnsi="Arial" w:cs="Arial"/>
                <w:color w:val="333333"/>
                <w:sz w:val="22"/>
                <w:lang w:bidi="ar-SA"/>
              </w:rPr>
            </w:pPr>
            <w:r>
              <w:rPr>
                <w:rFonts w:ascii="Consolas" w:eastAsia="Consolas" w:hAnsi="Consolas" w:cs="Consolas"/>
                <w:color w:val="212529"/>
                <w:sz w:val="20"/>
                <w:lang w:bidi="ar-SA"/>
              </w:rPr>
              <w:t xml:space="preserve">    @wraps(signal_</w:t>
            </w:r>
            <w:r>
              <w:rPr>
                <w:rFonts w:ascii="Consolas" w:eastAsia="Consolas" w:hAnsi="Consolas" w:cs="Consolas"/>
                <w:color w:val="212529"/>
                <w:sz w:val="20"/>
                <w:lang w:bidi="ar-SA"/>
              </w:rPr>
              <w:t xml:space="preserve">handler)   </w:t>
            </w:r>
            <w:r>
              <w:rPr>
                <w:rFonts w:ascii="Consolas" w:eastAsia="Consolas" w:hAnsi="Consolas" w:cs="Consolas"/>
                <w:color w:val="212529"/>
                <w:sz w:val="20"/>
                <w:lang w:bidi="ar-SA"/>
              </w:rPr>
              <w:t xml:space="preserve">  def </w:t>
            </w:r>
            <w:r>
              <w:rPr>
                <w:rFonts w:ascii="Consolas" w:eastAsia="Consolas" w:hAnsi="Consolas" w:cs="Consolas"/>
                <w:color w:val="212529"/>
                <w:sz w:val="20"/>
                <w:lang w:bidi="ar-SA"/>
              </w:rPr>
              <w:t>wrapper</w:t>
            </w:r>
            <w:r>
              <w:rPr>
                <w:rFonts w:ascii="Consolas" w:eastAsia="Consolas" w:hAnsi="Consolas" w:cs="Consolas"/>
                <w:color w:val="212529"/>
                <w:sz w:val="20"/>
                <w:lang w:bidi="ar-SA"/>
              </w:rPr>
              <w:t>(*</w:t>
            </w:r>
            <w:r>
              <w:rPr>
                <w:rFonts w:ascii="Consolas" w:eastAsia="Consolas" w:hAnsi="Consolas" w:cs="Consolas"/>
                <w:color w:val="212529"/>
                <w:sz w:val="20"/>
                <w:lang w:bidi="ar-SA"/>
              </w:rPr>
              <w:t>args</w:t>
            </w:r>
            <w:r>
              <w:rPr>
                <w:rFonts w:ascii="Consolas" w:eastAsia="Consolas" w:hAnsi="Consolas" w:cs="Consolas"/>
                <w:color w:val="212529"/>
                <w:sz w:val="20"/>
                <w:lang w:bidi="ar-SA"/>
              </w:rPr>
              <w:t>, **</w:t>
            </w:r>
            <w:r>
              <w:rPr>
                <w:rFonts w:ascii="Consolas" w:eastAsia="Consolas" w:hAnsi="Consolas" w:cs="Consolas"/>
                <w:color w:val="212529"/>
                <w:sz w:val="20"/>
                <w:lang w:bidi="ar-SA"/>
              </w:rPr>
              <w:t>kwargs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if</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kwargs.get</w:t>
            </w:r>
            <w:r>
              <w:rPr>
                <w:rFonts w:ascii="Consolas" w:eastAsia="Consolas" w:hAnsi="Consolas" w:cs="Consolas"/>
                <w:color w:val="212529"/>
                <w:sz w:val="20"/>
                <w:lang w:bidi="ar-SA"/>
              </w:rPr>
              <w:t>("</w:t>
            </w:r>
            <w:r>
              <w:rPr>
                <w:rFonts w:ascii="Consolas" w:eastAsia="Consolas" w:hAnsi="Consolas" w:cs="Consolas"/>
                <w:color w:val="212529"/>
                <w:sz w:val="20"/>
                <w:lang w:bidi="ar-SA"/>
              </w:rPr>
              <w:t>raw</w:t>
            </w:r>
            <w:r>
              <w:rPr>
                <w:rFonts w:ascii="Consolas" w:eastAsia="Consolas" w:hAnsi="Consolas" w:cs="Consolas"/>
                <w:color w:val="212529"/>
                <w:sz w:val="20"/>
                <w:lang w:bidi="ar-SA"/>
              </w:rPr>
              <w:t xml:space="preserve">"): </w:t>
            </w:r>
          </w:p>
          <w:p w:rsidR="00AA6B8F" w:rsidP="00325C32" w14:paraId="6839BFCB" w14:textId="77777777">
            <w:pPr>
              <w:spacing w:after="105"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return</w:t>
            </w:r>
            <w:r>
              <w:rPr>
                <w:rFonts w:ascii="Consolas" w:eastAsia="Consolas" w:hAnsi="Consolas" w:cs="Consolas"/>
                <w:color w:val="212529"/>
                <w:sz w:val="20"/>
                <w:lang w:bidi="ar-SA"/>
              </w:rPr>
              <w:t xml:space="preserve"> </w:t>
            </w:r>
          </w:p>
          <w:p w:rsidR="00AA6B8F" w:rsidP="00325C32" w14:paraId="0A7FC549" w14:textId="77777777">
            <w:pPr>
              <w:spacing w:line="366" w:lineRule="auto"/>
              <w:ind w:left="0" w:right="3971"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signal</w:t>
            </w:r>
            <w:r>
              <w:rPr>
                <w:rFonts w:ascii="Consolas" w:eastAsia="Consolas" w:hAnsi="Consolas" w:cs="Consolas"/>
                <w:color w:val="212529"/>
                <w:sz w:val="20"/>
                <w:lang w:bidi="ar-SA"/>
              </w:rPr>
              <w:t>_handler</w:t>
            </w:r>
            <w:r>
              <w:rPr>
                <w:rFonts w:ascii="Consolas" w:eastAsia="Consolas" w:hAnsi="Consolas" w:cs="Consolas"/>
                <w:color w:val="212529"/>
                <w:sz w:val="20"/>
                <w:lang w:bidi="ar-SA"/>
              </w:rPr>
              <w:t>(*</w:t>
            </w:r>
            <w:r>
              <w:rPr>
                <w:rFonts w:ascii="Consolas" w:eastAsia="Consolas" w:hAnsi="Consolas" w:cs="Consolas"/>
                <w:color w:val="212529"/>
                <w:sz w:val="20"/>
                <w:lang w:bidi="ar-SA"/>
              </w:rPr>
              <w:t>args</w:t>
            </w:r>
            <w:r>
              <w:rPr>
                <w:rFonts w:ascii="Consolas" w:eastAsia="Consolas" w:hAnsi="Consolas" w:cs="Consolas"/>
                <w:color w:val="212529"/>
                <w:sz w:val="20"/>
                <w:lang w:bidi="ar-SA"/>
              </w:rPr>
              <w:t>, **</w:t>
            </w:r>
            <w:r>
              <w:rPr>
                <w:rFonts w:ascii="Consolas" w:eastAsia="Consolas" w:hAnsi="Consolas" w:cs="Consolas"/>
                <w:color w:val="212529"/>
                <w:sz w:val="20"/>
                <w:lang w:bidi="ar-SA"/>
              </w:rPr>
              <w:t>kwargs</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return</w:t>
            </w:r>
            <w:r>
              <w:rPr>
                <w:rFonts w:ascii="Consolas" w:eastAsia="Consolas" w:hAnsi="Consolas" w:cs="Consolas"/>
                <w:color w:val="212529"/>
                <w:sz w:val="20"/>
                <w:lang w:bidi="ar-SA"/>
              </w:rPr>
              <w:t xml:space="preserve"> </w:t>
            </w:r>
            <w:r>
              <w:rPr>
                <w:rFonts w:ascii="Consolas" w:eastAsia="Consolas" w:hAnsi="Consolas" w:cs="Consolas"/>
                <w:color w:val="212529"/>
                <w:sz w:val="20"/>
                <w:lang w:bidi="ar-SA"/>
              </w:rPr>
              <w:t>wrapper</w:t>
            </w:r>
            <w:r>
              <w:rPr>
                <w:rFonts w:ascii="Consolas" w:eastAsia="Consolas" w:hAnsi="Consolas" w:cs="Consolas"/>
                <w:color w:val="212529"/>
                <w:sz w:val="20"/>
                <w:lang w:bidi="ar-SA"/>
              </w:rPr>
              <w:t xml:space="preserve"> </w:t>
            </w:r>
          </w:p>
          <w:p w:rsidR="00AA6B8F" w:rsidP="00325C32" w14:paraId="62C042A1" w14:textId="77777777">
            <w:pPr>
              <w:spacing w:after="105"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 xml:space="preserve"> </w:t>
            </w:r>
          </w:p>
          <w:p w:rsidR="00AA6B8F" w:rsidP="00325C32" w14:paraId="04C914C6" w14:textId="77777777">
            <w:pPr>
              <w:spacing w:after="225" w:line="366" w:lineRule="auto"/>
              <w:ind w:left="0" w:right="6279" w:firstLine="0"/>
              <w:rPr>
                <w:rFonts w:ascii="Arial" w:eastAsia="Arial" w:hAnsi="Arial" w:cs="Arial"/>
                <w:color w:val="333333"/>
                <w:sz w:val="22"/>
                <w:lang w:bidi="ar-SA"/>
              </w:rPr>
            </w:pPr>
            <w:r>
              <w:rPr>
                <w:rFonts w:ascii="Consolas" w:eastAsia="Consolas" w:hAnsi="Consolas" w:cs="Consolas"/>
                <w:color w:val="212529"/>
                <w:sz w:val="20"/>
                <w:lang w:bidi="ar-SA"/>
              </w:rPr>
              <w:t xml:space="preserve">@disable_for_loaddata def </w:t>
            </w:r>
            <w:r>
              <w:rPr>
                <w:rFonts w:ascii="Consolas" w:eastAsia="Consolas" w:hAnsi="Consolas" w:cs="Consolas"/>
                <w:color w:val="212529"/>
                <w:sz w:val="20"/>
                <w:lang w:bidi="ar-SA"/>
              </w:rPr>
              <w:t>my_handler</w:t>
            </w:r>
            <w:r>
              <w:rPr>
                <w:rFonts w:ascii="Consolas" w:eastAsia="Consolas" w:hAnsi="Consolas" w:cs="Consolas"/>
                <w:color w:val="212529"/>
                <w:sz w:val="20"/>
                <w:lang w:bidi="ar-SA"/>
              </w:rPr>
              <w:t>(**</w:t>
            </w:r>
            <w:r>
              <w:rPr>
                <w:rFonts w:ascii="Consolas" w:eastAsia="Consolas" w:hAnsi="Consolas" w:cs="Consolas"/>
                <w:color w:val="212529"/>
                <w:sz w:val="20"/>
                <w:lang w:bidi="ar-SA"/>
              </w:rPr>
              <w:t>kwargs</w:t>
            </w:r>
            <w:r>
              <w:rPr>
                <w:rFonts w:ascii="Consolas" w:eastAsia="Consolas" w:hAnsi="Consolas" w:cs="Consolas"/>
                <w:color w:val="212529"/>
                <w:sz w:val="20"/>
                <w:lang w:bidi="ar-SA"/>
              </w:rPr>
              <w:t xml:space="preserve">): </w:t>
            </w:r>
          </w:p>
          <w:p w:rsidR="00AA6B8F" w:rsidP="00325C32" w14:paraId="312EB431" w14:textId="77777777">
            <w:pPr>
              <w:spacing w:line="259" w:lineRule="auto"/>
              <w:ind w:left="0" w:firstLine="0"/>
              <w:rPr>
                <w:rFonts w:ascii="Arial" w:eastAsia="Arial" w:hAnsi="Arial" w:cs="Arial"/>
                <w:color w:val="333333"/>
                <w:sz w:val="22"/>
                <w:lang w:bidi="ar-SA"/>
              </w:rPr>
            </w:pPr>
            <w:r>
              <w:rPr>
                <w:rFonts w:ascii="Consolas" w:eastAsia="Consolas" w:hAnsi="Consolas" w:cs="Consolas"/>
                <w:color w:val="212529"/>
                <w:sz w:val="20"/>
                <w:lang w:bidi="ar-SA"/>
              </w:rPr>
              <w:t xml:space="preserve">    ... </w:t>
            </w:r>
          </w:p>
        </w:tc>
      </w:tr>
    </w:tbl>
    <w:p w:rsidR="00AA6B8F" w:rsidP="00AA6B8F" w14:paraId="524B490A" w14:textId="77777777">
      <w:pPr>
        <w:spacing w:after="509" w:line="398"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Unutmayın ki bu mantık, </w:t>
      </w:r>
      <w:r>
        <w:rPr>
          <w:rFonts w:ascii="Arial" w:eastAsia="Arial" w:hAnsi="Arial" w:cs="Arial"/>
          <w:color w:val="333333"/>
          <w:kern w:val="2"/>
          <w:sz w:val="22"/>
          <w:szCs w:val="24"/>
          <w:lang w:val="tr-TR" w:eastAsia="tr-TR" w:bidi="ar-SA"/>
          <w14:ligatures w14:val="standardContextual"/>
        </w:rPr>
        <w:t>fixture'lar</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deserialized</w:t>
      </w:r>
      <w:r>
        <w:rPr>
          <w:rFonts w:ascii="Arial" w:eastAsia="Arial" w:hAnsi="Arial" w:cs="Arial"/>
          <w:color w:val="333333"/>
          <w:kern w:val="2"/>
          <w:sz w:val="22"/>
          <w:szCs w:val="24"/>
          <w:lang w:val="tr-TR" w:eastAsia="tr-TR" w:bidi="ar-SA"/>
          <w14:ligatures w14:val="standardContextual"/>
        </w:rPr>
        <w:t xml:space="preserve"> edildiğinde sinyalleri devre dışı bırakacaktır, sadece </w:t>
      </w:r>
      <w:r>
        <w:rPr>
          <w:rFonts w:ascii="Arial" w:eastAsia="Arial" w:hAnsi="Arial" w:cs="Arial"/>
          <w:color w:val="333333"/>
          <w:kern w:val="2"/>
          <w:sz w:val="22"/>
          <w:szCs w:val="24"/>
          <w:lang w:val="tr-TR" w:eastAsia="tr-TR" w:bidi="ar-SA"/>
          <w14:ligatures w14:val="standardContextual"/>
        </w:rPr>
        <w:t>loaddata</w:t>
      </w:r>
      <w:r>
        <w:rPr>
          <w:rFonts w:ascii="Arial" w:eastAsia="Arial" w:hAnsi="Arial" w:cs="Arial"/>
          <w:color w:val="333333"/>
          <w:kern w:val="2"/>
          <w:sz w:val="22"/>
          <w:szCs w:val="24"/>
          <w:lang w:val="tr-TR" w:eastAsia="tr-TR" w:bidi="ar-SA"/>
          <w14:ligatures w14:val="standardContextual"/>
        </w:rPr>
        <w:t xml:space="preserve"> sırasında değil. </w:t>
      </w:r>
    </w:p>
    <w:p w:rsidR="00AA6B8F" w:rsidP="00AA6B8F" w14:paraId="2D3DDA0D" w14:textId="77777777">
      <w:pPr>
        <w:pStyle w:val="Heading1"/>
        <w:keepNext/>
        <w:keepLines/>
        <w:spacing w:before="360" w:after="80" w:line="394" w:lineRule="auto"/>
        <w:ind w:left="-5"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Veritabanına</w:t>
      </w:r>
      <w:r>
        <w:rPr>
          <w:rFonts w:ascii="Aptos Display" w:hAnsi="Aptos Display" w:eastAsiaTheme="majorEastAsia" w:cstheme="majorBidi"/>
          <w:color w:val="0F4761" w:themeShade="BF"/>
          <w:kern w:val="2"/>
          <w:sz w:val="40"/>
          <w:szCs w:val="40"/>
          <w:lang w:val="tr-TR" w:eastAsia="tr-TR" w:bidi="ar-SA"/>
          <w14:ligatures w14:val="standardContextual"/>
        </w:rPr>
        <w:t xml:space="preserve"> Özgü </w:t>
      </w:r>
      <w:r>
        <w:rPr>
          <w:rFonts w:ascii="Aptos Display" w:hAnsi="Aptos Display" w:eastAsiaTheme="majorEastAsia" w:cstheme="majorBidi"/>
          <w:color w:val="0F4761" w:themeShade="BF"/>
          <w:kern w:val="2"/>
          <w:sz w:val="40"/>
          <w:szCs w:val="40"/>
          <w:lang w:val="tr-TR" w:eastAsia="tr-TR" w:bidi="ar-SA"/>
          <w14:ligatures w14:val="standardContextual"/>
        </w:rPr>
        <w:t>Fixture'lar</w:t>
      </w:r>
      <w:r>
        <w:rPr>
          <w:rFonts w:ascii="Aptos Display" w:hAnsi="Aptos Display" w:eastAsiaTheme="majorEastAsia" w:cstheme="majorBidi"/>
          <w:color w:val="0F4761" w:themeShade="BF"/>
          <w:kern w:val="2"/>
          <w:sz w:val="40"/>
          <w:szCs w:val="40"/>
          <w:lang w:val="tr-TR" w:eastAsia="tr-TR" w:bidi="ar-SA"/>
          <w14:ligatures w14:val="standardContextual"/>
        </w:rPr>
        <w:t xml:space="preserve"> (Database-</w:t>
      </w:r>
      <w:r>
        <w:rPr>
          <w:rFonts w:ascii="Aptos Display" w:hAnsi="Aptos Display" w:eastAsiaTheme="majorEastAsia" w:cstheme="majorBidi"/>
          <w:color w:val="0F4761" w:themeShade="BF"/>
          <w:kern w:val="2"/>
          <w:sz w:val="40"/>
          <w:szCs w:val="40"/>
          <w:lang w:val="tr-TR" w:eastAsia="tr-TR" w:bidi="ar-SA"/>
          <w14:ligatures w14:val="standardContextual"/>
        </w:rPr>
        <w:t>specific</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r>
        <w:rPr>
          <w:rFonts w:ascii="Aptos Display" w:hAnsi="Aptos Display" w:eastAsiaTheme="majorEastAsia" w:cstheme="majorBidi"/>
          <w:color w:val="0F4761" w:themeShade="BF"/>
          <w:kern w:val="2"/>
          <w:sz w:val="40"/>
          <w:szCs w:val="40"/>
          <w:lang w:val="tr-TR" w:eastAsia="tr-TR" w:bidi="ar-SA"/>
          <w14:ligatures w14:val="standardContextual"/>
        </w:rPr>
        <w:t>fixtures</w:t>
      </w:r>
      <w:r>
        <w:rPr>
          <w:rFonts w:ascii="Aptos Display" w:hAnsi="Aptos Display" w:eastAsiaTheme="majorEastAsia" w:cstheme="majorBidi"/>
          <w:color w:val="0F4761" w:themeShade="BF"/>
          <w:kern w:val="2"/>
          <w:sz w:val="40"/>
          <w:szCs w:val="40"/>
          <w:lang w:val="tr-TR" w:eastAsia="tr-TR" w:bidi="ar-SA"/>
          <w14:ligatures w14:val="standardContextual"/>
        </w:rPr>
        <w:t xml:space="preserve">) </w:t>
      </w:r>
    </w:p>
    <w:p w:rsidR="00AA6B8F" w:rsidP="00AA6B8F" w14:paraId="38E30143" w14:textId="77777777">
      <w:pPr>
        <w:spacing w:after="0" w:line="398"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Eğer çoklu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multi-database</w:t>
      </w:r>
      <w:r>
        <w:rPr>
          <w:rFonts w:ascii="Arial" w:eastAsia="Arial" w:hAnsi="Arial" w:cs="Arial"/>
          <w:color w:val="333333"/>
          <w:kern w:val="2"/>
          <w:sz w:val="22"/>
          <w:szCs w:val="24"/>
          <w:lang w:val="tr-TR" w:eastAsia="tr-TR" w:bidi="ar-SA"/>
          <w14:ligatures w14:val="standardContextual"/>
        </w:rPr>
        <w:t xml:space="preserve">) kurulumu kullanıyorsanız, bir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yüklemek istediğiniz ancak diğerine yüklemek istemediğiniz </w:t>
      </w: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verileriniz olabilir. Bu durumda, </w:t>
      </w: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isimlerinize bir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belirleyici (</w:t>
      </w:r>
      <w:r>
        <w:rPr>
          <w:rFonts w:ascii="Arial" w:eastAsia="Arial" w:hAnsi="Arial" w:cs="Arial"/>
          <w:color w:val="333333"/>
          <w:kern w:val="2"/>
          <w:sz w:val="22"/>
          <w:szCs w:val="24"/>
          <w:lang w:val="tr-TR" w:eastAsia="tr-TR" w:bidi="ar-SA"/>
          <w14:ligatures w14:val="standardContextual"/>
        </w:rPr>
        <w:t>database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identifier</w:t>
      </w:r>
      <w:r>
        <w:rPr>
          <w:rFonts w:ascii="Arial" w:eastAsia="Arial" w:hAnsi="Arial" w:cs="Arial"/>
          <w:color w:val="333333"/>
          <w:kern w:val="2"/>
          <w:sz w:val="22"/>
          <w:szCs w:val="24"/>
          <w:lang w:val="tr-TR" w:eastAsia="tr-TR" w:bidi="ar-SA"/>
          <w14:ligatures w14:val="standardContextual"/>
        </w:rPr>
        <w:t xml:space="preserve">) ekleyebilirsiniz. </w:t>
      </w:r>
    </w:p>
    <w:p w:rsidR="00AA6B8F" w:rsidP="00AA6B8F" w14:paraId="77B42753" w14:textId="77777777">
      <w:pPr>
        <w:spacing w:after="0" w:line="398" w:lineRule="auto"/>
        <w:ind w:left="-5"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Örneğin, eğer </w:t>
      </w:r>
      <w:r>
        <w:rPr>
          <w:rFonts w:ascii="Arial" w:eastAsia="Arial" w:hAnsi="Arial" w:cs="Arial"/>
          <w:b/>
          <w:color w:val="333333"/>
          <w:kern w:val="2"/>
          <w:sz w:val="22"/>
          <w:szCs w:val="24"/>
          <w:lang w:val="tr-TR" w:eastAsia="tr-TR" w:bidi="ar-SA"/>
          <w14:ligatures w14:val="standardContextual"/>
        </w:rPr>
        <w:t>DATABASES</w:t>
      </w:r>
      <w:r>
        <w:rPr>
          <w:rFonts w:ascii="Arial" w:eastAsia="Arial" w:hAnsi="Arial" w:cs="Arial"/>
          <w:color w:val="333333"/>
          <w:kern w:val="2"/>
          <w:sz w:val="22"/>
          <w:szCs w:val="24"/>
          <w:lang w:val="tr-TR" w:eastAsia="tr-TR" w:bidi="ar-SA"/>
          <w14:ligatures w14:val="standardContextual"/>
        </w:rPr>
        <w:t xml:space="preserve"> ayarınızda tanımlanmış bir </w:t>
      </w:r>
      <w:r>
        <w:rPr>
          <w:rFonts w:ascii="Arial" w:eastAsia="Arial" w:hAnsi="Arial" w:cs="Arial"/>
          <w:b/>
          <w:color w:val="333333"/>
          <w:kern w:val="2"/>
          <w:sz w:val="22"/>
          <w:szCs w:val="24"/>
          <w:lang w:val="tr-TR" w:eastAsia="tr-TR" w:bidi="ar-SA"/>
          <w14:ligatures w14:val="standardContextual"/>
        </w:rPr>
        <w:t>users</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w:t>
      </w:r>
      <w:r>
        <w:rPr>
          <w:rFonts w:ascii="Arial" w:eastAsia="Arial" w:hAnsi="Arial" w:cs="Arial"/>
          <w:color w:val="333333"/>
          <w:kern w:val="2"/>
          <w:sz w:val="22"/>
          <w:szCs w:val="24"/>
          <w:lang w:val="tr-TR" w:eastAsia="tr-TR" w:bidi="ar-SA"/>
          <w14:ligatures w14:val="standardContextual"/>
        </w:rPr>
        <w:t xml:space="preserve"> varsa, </w:t>
      </w:r>
      <w:r>
        <w:rPr>
          <w:rFonts w:ascii="Arial" w:eastAsia="Arial" w:hAnsi="Arial" w:cs="Arial"/>
          <w:color w:val="333333"/>
          <w:kern w:val="2"/>
          <w:sz w:val="22"/>
          <w:szCs w:val="24"/>
          <w:lang w:val="tr-TR" w:eastAsia="tr-TR" w:bidi="ar-SA"/>
          <w14:ligatures w14:val="standardContextual"/>
        </w:rPr>
        <w:t>fixture'ı</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b/>
          <w:color w:val="333333"/>
          <w:kern w:val="2"/>
          <w:sz w:val="22"/>
          <w:szCs w:val="24"/>
          <w:lang w:val="tr-TR" w:eastAsia="tr-TR" w:bidi="ar-SA"/>
          <w14:ligatures w14:val="standardContextual"/>
        </w:rPr>
        <w:t>mydata.users</w:t>
      </w:r>
      <w:r>
        <w:rPr>
          <w:rFonts w:ascii="Arial" w:eastAsia="Arial" w:hAnsi="Arial" w:cs="Arial"/>
          <w:b/>
          <w:color w:val="333333"/>
          <w:kern w:val="2"/>
          <w:sz w:val="22"/>
          <w:szCs w:val="24"/>
          <w:lang w:val="tr-TR" w:eastAsia="tr-TR" w:bidi="ar-SA"/>
          <w14:ligatures w14:val="standardContextual"/>
        </w:rPr>
        <w:t>.json</w:t>
      </w:r>
      <w:r>
        <w:rPr>
          <w:rFonts w:ascii="Arial" w:eastAsia="Arial" w:hAnsi="Arial" w:cs="Arial"/>
          <w:color w:val="333333"/>
          <w:kern w:val="2"/>
          <w:sz w:val="22"/>
          <w:szCs w:val="24"/>
          <w:lang w:val="tr-TR" w:eastAsia="tr-TR" w:bidi="ar-SA"/>
          <w14:ligatures w14:val="standardContextual"/>
        </w:rPr>
        <w:t xml:space="preserve"> veya </w:t>
      </w:r>
      <w:r>
        <w:rPr>
          <w:rFonts w:ascii="Arial" w:eastAsia="Arial" w:hAnsi="Arial" w:cs="Arial"/>
          <w:b/>
          <w:color w:val="333333"/>
          <w:kern w:val="2"/>
          <w:sz w:val="22"/>
          <w:szCs w:val="24"/>
          <w:lang w:val="tr-TR" w:eastAsia="tr-TR" w:bidi="ar-SA"/>
          <w14:ligatures w14:val="standardContextual"/>
        </w:rPr>
        <w:t>mydata.users.json.gz</w:t>
      </w:r>
      <w:r>
        <w:rPr>
          <w:rFonts w:ascii="Arial" w:eastAsia="Arial" w:hAnsi="Arial" w:cs="Arial"/>
          <w:color w:val="333333"/>
          <w:kern w:val="2"/>
          <w:sz w:val="22"/>
          <w:szCs w:val="24"/>
          <w:lang w:val="tr-TR" w:eastAsia="tr-TR" w:bidi="ar-SA"/>
          <w14:ligatures w14:val="standardContextual"/>
        </w:rPr>
        <w:t xml:space="preserve"> olarak adlandırın; böylece </w:t>
      </w:r>
      <w:r>
        <w:rPr>
          <w:rFonts w:ascii="Arial" w:eastAsia="Arial" w:hAnsi="Arial" w:cs="Arial"/>
          <w:color w:val="333333"/>
          <w:kern w:val="2"/>
          <w:sz w:val="22"/>
          <w:szCs w:val="24"/>
          <w:lang w:val="tr-TR" w:eastAsia="tr-TR" w:bidi="ar-SA"/>
          <w14:ligatures w14:val="standardContextual"/>
        </w:rPr>
        <w:t>fixture</w:t>
      </w:r>
      <w:r>
        <w:rPr>
          <w:rFonts w:ascii="Arial" w:eastAsia="Arial" w:hAnsi="Arial" w:cs="Arial"/>
          <w:color w:val="333333"/>
          <w:kern w:val="2"/>
          <w:sz w:val="22"/>
          <w:szCs w:val="24"/>
          <w:lang w:val="tr-TR" w:eastAsia="tr-TR" w:bidi="ar-SA"/>
          <w14:ligatures w14:val="standardContextual"/>
        </w:rPr>
        <w:t xml:space="preserve"> sadece </w:t>
      </w:r>
      <w:r>
        <w:rPr>
          <w:rFonts w:ascii="Arial" w:eastAsia="Arial" w:hAnsi="Arial" w:cs="Arial"/>
          <w:b/>
          <w:color w:val="333333"/>
          <w:kern w:val="2"/>
          <w:sz w:val="22"/>
          <w:szCs w:val="24"/>
          <w:lang w:val="tr-TR" w:eastAsia="tr-TR" w:bidi="ar-SA"/>
          <w14:ligatures w14:val="standardContextual"/>
        </w:rPr>
        <w:t>users</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veritabanına</w:t>
      </w:r>
      <w:r>
        <w:rPr>
          <w:rFonts w:ascii="Arial" w:eastAsia="Arial" w:hAnsi="Arial" w:cs="Arial"/>
          <w:color w:val="333333"/>
          <w:kern w:val="2"/>
          <w:sz w:val="22"/>
          <w:szCs w:val="24"/>
          <w:lang w:val="tr-TR" w:eastAsia="tr-TR" w:bidi="ar-SA"/>
          <w14:ligatures w14:val="standardContextual"/>
        </w:rPr>
        <w:t xml:space="preserve"> veri yüklemek istediğinizi belirttiğinizde yüklenecektir. </w:t>
      </w:r>
    </w:p>
    <w:p w:rsidR="00AA6B8F" w:rsidP="00AA6B8F" w14:paraId="0595FC45"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42EF9977"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1E42E131"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719D640B" w14:textId="77777777">
      <w:pPr>
        <w:spacing w:after="4" w:line="394" w:lineRule="auto"/>
        <w:ind w:left="-5" w:hanging="10"/>
        <w:rPr>
          <w:rFonts w:ascii="Arial" w:eastAsia="Arial" w:hAnsi="Arial" w:cs="Arial"/>
          <w:color w:val="333333"/>
          <w:kern w:val="2"/>
          <w:sz w:val="22"/>
          <w:szCs w:val="24"/>
          <w:lang w:val="tr-TR" w:eastAsia="tr-TR" w:bidi="ar-SA"/>
          <w14:ligatures w14:val="standardContextual"/>
        </w:rPr>
      </w:pPr>
    </w:p>
    <w:p w:rsidR="00AA6B8F" w:rsidP="00AA6B8F" w14:paraId="3F87C0C8" w14:textId="35D19FEF">
      <w:pPr>
        <w:spacing w:after="0" w:line="259" w:lineRule="auto"/>
        <w:ind w:left="0" w:firstLine="0"/>
        <w:rPr>
          <w:rFonts w:ascii="Arial" w:eastAsia="Arial" w:hAnsi="Arial" w:cs="Arial"/>
          <w:b/>
          <w:color w:val="092E20"/>
          <w:kern w:val="2"/>
          <w:sz w:val="48"/>
          <w:szCs w:val="24"/>
          <w:lang w:val="tr-TR" w:eastAsia="tr-TR" w:bidi="ar-SA"/>
          <w14:ligatures w14:val="standardContextual"/>
        </w:rPr>
      </w:pPr>
      <w:r w:rsidRPr="00AA6B8F">
        <w:rPr>
          <w:rFonts w:ascii="Arial" w:eastAsia="Arial" w:hAnsi="Arial" w:cs="Arial"/>
          <w:b/>
          <w:color w:val="092E20"/>
          <w:kern w:val="2"/>
          <w:sz w:val="48"/>
          <w:szCs w:val="24"/>
          <w:lang w:val="tr-TR" w:eastAsia="tr-TR" w:bidi="ar-SA"/>
          <w14:ligatures w14:val="standardContextual"/>
        </w:rPr>
        <w:t>Model ilişkisi API kullanımına ilişkin örnekler</w:t>
      </w:r>
    </w:p>
    <w:p w:rsidR="00AA6B8F" w:rsidP="00AA6B8F" w14:paraId="5811DB0F" w14:textId="77777777">
      <w:pPr>
        <w:spacing w:after="0" w:line="259" w:lineRule="auto"/>
        <w:ind w:left="0" w:firstLine="0"/>
        <w:rPr>
          <w:rFonts w:ascii="Arial" w:eastAsia="Arial" w:hAnsi="Arial" w:cs="Arial"/>
          <w:color w:val="333333"/>
          <w:kern w:val="2"/>
          <w:sz w:val="22"/>
          <w:szCs w:val="24"/>
          <w:lang w:val="tr-TR" w:eastAsia="tr-TR" w:bidi="ar-SA"/>
          <w14:ligatures w14:val="standardContextual"/>
        </w:rPr>
      </w:pPr>
    </w:p>
    <w:p w:rsidR="00AA6B8F" w:rsidP="00AA6B8F" w14:paraId="671936FE" w14:textId="77777777">
      <w:pPr>
        <w:pStyle w:val="Heading1"/>
        <w:keepNext/>
        <w:keepLines/>
        <w:spacing w:before="360" w:after="80" w:line="394" w:lineRule="auto"/>
        <w:ind w:left="0" w:firstLine="0"/>
        <w:rPr>
          <w:rFonts w:ascii="Aptos Display" w:eastAsia="Times New Roman" w:hAnsi="Aptos Display" w:cs="Times New Roman"/>
          <w:color w:val="0F4761" w:themeShade="BF"/>
          <w:kern w:val="2"/>
          <w:sz w:val="40"/>
          <w:szCs w:val="40"/>
          <w:lang w:val="en-US" w:eastAsia="tr-TR" w:bidi="ar-SA"/>
          <w14:ligatures w14:val="standardContextual"/>
        </w:rPr>
      </w:pPr>
      <w:r w:rsidRPr="00AA6B8F">
        <w:rPr>
          <w:rFonts w:ascii="Aptos Display" w:hAnsi="Aptos Display" w:eastAsiaTheme="majorEastAsia" w:cstheme="majorBidi"/>
          <w:color w:val="0F4761" w:themeShade="BF"/>
          <w:kern w:val="2"/>
          <w:sz w:val="40"/>
          <w:szCs w:val="40"/>
          <w:lang w:val="en-US" w:eastAsia="tr-TR" w:bidi="ar-SA"/>
          <w14:ligatures w14:val="standardContextual"/>
        </w:rPr>
        <w:t>Çoktan-Çoğa</w:t>
      </w:r>
      <w:r w:rsidRPr="00AA6B8F">
        <w:rPr>
          <w:rFonts w:ascii="Aptos Display" w:hAnsi="Aptos Display" w:eastAsiaTheme="majorEastAsia" w:cstheme="majorBidi"/>
          <w:color w:val="0F4761" w:themeShade="BF"/>
          <w:kern w:val="2"/>
          <w:sz w:val="40"/>
          <w:szCs w:val="40"/>
          <w:lang w:val="en-US" w:eastAsia="tr-TR" w:bidi="ar-SA"/>
          <w14:ligatures w14:val="standardContextual"/>
        </w:rPr>
        <w:t xml:space="preserve"> (Many-to-Many) </w:t>
      </w:r>
      <w:r w:rsidRPr="00AA6B8F">
        <w:rPr>
          <w:rFonts w:ascii="Aptos Display" w:hAnsi="Aptos Display" w:eastAsiaTheme="majorEastAsia" w:cstheme="majorBidi"/>
          <w:color w:val="0F4761" w:themeShade="BF"/>
          <w:kern w:val="2"/>
          <w:sz w:val="40"/>
          <w:szCs w:val="40"/>
          <w:lang w:val="en-US" w:eastAsia="tr-TR" w:bidi="ar-SA"/>
          <w14:ligatures w14:val="standardContextual"/>
        </w:rPr>
        <w:t>İlişkiler</w:t>
      </w:r>
      <w:r>
        <w:rPr>
          <w:rFonts w:ascii="Aptos Display" w:hAnsi="Aptos Display" w:eastAsiaTheme="majorEastAsia" w:cstheme="majorBidi"/>
          <w:color w:val="0F4761" w:themeShade="BF"/>
          <w:kern w:val="2"/>
          <w:sz w:val="40"/>
          <w:szCs w:val="40"/>
          <w:lang w:val="en-US" w:eastAsia="tr-TR" w:bidi="ar-SA"/>
          <w14:ligatures w14:val="standardContextual"/>
        </w:rPr>
        <w:t xml:space="preserve"> </w:t>
      </w:r>
    </w:p>
    <w:p w:rsidR="00AA6B8F" w:rsidP="00AA6B8F" w14:paraId="50E46E50" w14:textId="77777777">
      <w:pPr>
        <w:pStyle w:val="Heading1"/>
        <w:keepNext/>
        <w:keepLines/>
        <w:spacing w:before="360" w:after="80" w:line="394" w:lineRule="auto"/>
        <w:ind w:left="0" w:firstLine="0"/>
        <w:rPr>
          <w:rFonts w:ascii="Aptos Display" w:eastAsia="Times New Roman" w:hAnsi="Aptos Display" w:cs="Times New Roman"/>
          <w:color w:val="0F4761" w:themeShade="BF"/>
          <w:kern w:val="2"/>
          <w:sz w:val="40"/>
          <w:szCs w:val="40"/>
          <w:lang w:val="en-US" w:eastAsia="tr-TR" w:bidi="ar-SA"/>
          <w14:ligatures w14:val="standardContextual"/>
        </w:rPr>
      </w:pPr>
      <w:r w:rsidRPr="00AA6B8F">
        <w:rPr>
          <w:rFonts w:ascii="Aptos Display" w:hAnsi="Aptos Display" w:eastAsiaTheme="majorEastAsia" w:cstheme="majorBidi"/>
          <w:color w:val="0F4761" w:themeShade="BF"/>
          <w:kern w:val="2"/>
          <w:sz w:val="40"/>
          <w:szCs w:val="40"/>
          <w:lang w:val="en-US" w:eastAsia="tr-TR" w:bidi="ar-SA"/>
          <w14:ligatures w14:val="standardContextual"/>
        </w:rPr>
        <w:t>Çoktan-Bire</w:t>
      </w:r>
      <w:r w:rsidRPr="00AA6B8F">
        <w:rPr>
          <w:rFonts w:ascii="Aptos Display" w:hAnsi="Aptos Display" w:eastAsiaTheme="majorEastAsia" w:cstheme="majorBidi"/>
          <w:color w:val="0F4761" w:themeShade="BF"/>
          <w:kern w:val="2"/>
          <w:sz w:val="40"/>
          <w:szCs w:val="40"/>
          <w:lang w:val="en-US" w:eastAsia="tr-TR" w:bidi="ar-SA"/>
          <w14:ligatures w14:val="standardContextual"/>
        </w:rPr>
        <w:t xml:space="preserve"> (Many-to-One) </w:t>
      </w:r>
      <w:r w:rsidRPr="00AA6B8F">
        <w:rPr>
          <w:rFonts w:ascii="Aptos Display" w:hAnsi="Aptos Display" w:eastAsiaTheme="majorEastAsia" w:cstheme="majorBidi"/>
          <w:color w:val="0F4761" w:themeShade="BF"/>
          <w:kern w:val="2"/>
          <w:sz w:val="40"/>
          <w:szCs w:val="40"/>
          <w:lang w:val="en-US" w:eastAsia="tr-TR" w:bidi="ar-SA"/>
          <w14:ligatures w14:val="standardContextual"/>
        </w:rPr>
        <w:t>İlişkiler</w:t>
      </w:r>
    </w:p>
    <w:p w:rsidR="00AA6B8F" w:rsidRPr="00AA6B8F" w:rsidP="00AA6B8F" w14:paraId="67E891B4" w14:textId="5202B01D">
      <w:pPr>
        <w:pStyle w:val="Heading1"/>
        <w:keepNext/>
        <w:keepLines/>
        <w:spacing w:before="360" w:after="80" w:line="394" w:lineRule="auto"/>
        <w:ind w:left="0" w:firstLine="0"/>
        <w:rPr>
          <w:rFonts w:ascii="Aptos Display" w:eastAsia="Times New Roman" w:hAnsi="Aptos Display" w:cs="Times New Roman"/>
          <w:color w:val="0F4761" w:themeShade="BF"/>
          <w:kern w:val="2"/>
          <w:sz w:val="40"/>
          <w:szCs w:val="40"/>
          <w:lang w:val="en-US" w:eastAsia="tr-TR" w:bidi="ar-SA"/>
          <w14:ligatures w14:val="standardContextual"/>
        </w:rPr>
      </w:pPr>
      <w:r w:rsidRPr="00AA6B8F">
        <w:rPr>
          <w:rFonts w:ascii="Aptos Display" w:hAnsi="Aptos Display" w:eastAsiaTheme="majorEastAsia" w:cstheme="majorBidi"/>
          <w:color w:val="0F4761" w:themeShade="BF"/>
          <w:kern w:val="2"/>
          <w:sz w:val="40"/>
          <w:szCs w:val="40"/>
          <w:lang w:val="en-US" w:eastAsia="tr-TR" w:bidi="ar-SA"/>
          <w14:ligatures w14:val="standardContextual"/>
        </w:rPr>
        <w:t>Bire</w:t>
      </w:r>
      <w:r w:rsidRPr="00AA6B8F">
        <w:rPr>
          <w:rFonts w:ascii="Aptos Display" w:hAnsi="Aptos Display" w:eastAsiaTheme="majorEastAsia" w:cstheme="majorBidi"/>
          <w:color w:val="0F4761" w:themeShade="BF"/>
          <w:kern w:val="2"/>
          <w:sz w:val="40"/>
          <w:szCs w:val="40"/>
          <w:lang w:val="en-US" w:eastAsia="tr-TR" w:bidi="ar-SA"/>
          <w14:ligatures w14:val="standardContextual"/>
        </w:rPr>
        <w:t xml:space="preserve">-Bir (One-to-One) </w:t>
      </w:r>
      <w:r w:rsidRPr="00AA6B8F">
        <w:rPr>
          <w:rFonts w:ascii="Aptos Display" w:hAnsi="Aptos Display" w:eastAsiaTheme="majorEastAsia" w:cstheme="majorBidi"/>
          <w:color w:val="0F4761" w:themeShade="BF"/>
          <w:kern w:val="2"/>
          <w:sz w:val="40"/>
          <w:szCs w:val="40"/>
          <w:lang w:val="en-US" w:eastAsia="tr-TR" w:bidi="ar-SA"/>
          <w14:ligatures w14:val="standardContextual"/>
        </w:rPr>
        <w:t>İlişkile</w:t>
      </w:r>
      <w:r>
        <w:rPr>
          <w:rFonts w:ascii="Aptos Display" w:hAnsi="Aptos Display" w:eastAsiaTheme="majorEastAsia" w:cstheme="majorBidi"/>
          <w:color w:val="0F4761" w:themeShade="BF"/>
          <w:kern w:val="2"/>
          <w:sz w:val="40"/>
          <w:szCs w:val="40"/>
          <w:lang w:val="en-US" w:eastAsia="tr-TR" w:bidi="ar-SA"/>
          <w14:ligatures w14:val="standardContextual"/>
        </w:rPr>
        <w:t>r</w:t>
      </w:r>
    </w:p>
    <w:p w:rsidR="00AA6B8F" w:rsidP="00AA6B8F" w14:paraId="6CE1BDE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P="00AA6B8F" w14:paraId="5B722E2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443215" w:rsidP="00443215" w14:paraId="6C3E061F" w14:textId="77777777">
      <w:pPr>
        <w:spacing w:after="80" w:line="240" w:lineRule="auto"/>
        <w:ind w:left="0" w:firstLine="0"/>
        <w:contextualSpacing/>
        <w:rPr>
          <w:rFonts w:ascii="Aptos Display" w:eastAsia="Times New Roman" w:hAnsi="Aptos Display" w:cs="Times New Roman"/>
          <w:color w:val="333333"/>
          <w:spacing w:val="-10"/>
          <w:kern w:val="28"/>
          <w:sz w:val="56"/>
          <w:szCs w:val="56"/>
          <w:lang w:val="tr-TR" w:eastAsia="tr-TR" w:bidi="ar-SA"/>
          <w14:ligatures w14:val="standardContextual"/>
        </w:rPr>
      </w:pPr>
      <w:r>
        <w:rPr>
          <w:rFonts w:ascii="Aptos Display" w:hAnsi="Aptos Display" w:eastAsiaTheme="majorEastAsia" w:cstheme="majorBidi"/>
          <w:color w:val="333333"/>
          <w:spacing w:val="-10"/>
          <w:kern w:val="28"/>
          <w:sz w:val="56"/>
          <w:szCs w:val="56"/>
          <w:lang w:val="tr-TR" w:eastAsia="tr-TR" w:bidi="ar-SA"/>
          <w14:ligatures w14:val="standardContextual"/>
        </w:rPr>
        <w:t>Çoktan-Çoğa (</w:t>
      </w:r>
      <w:r>
        <w:rPr>
          <w:rFonts w:ascii="Aptos Display" w:hAnsi="Aptos Display" w:eastAsiaTheme="majorEastAsia" w:cstheme="majorBidi"/>
          <w:color w:val="333333"/>
          <w:spacing w:val="-10"/>
          <w:kern w:val="28"/>
          <w:sz w:val="56"/>
          <w:szCs w:val="56"/>
          <w:lang w:val="tr-TR" w:eastAsia="tr-TR" w:bidi="ar-SA"/>
          <w14:ligatures w14:val="standardContextual"/>
        </w:rPr>
        <w:t>Many-to-Many</w:t>
      </w:r>
      <w:r>
        <w:rPr>
          <w:rFonts w:ascii="Aptos Display" w:hAnsi="Aptos Display" w:eastAsiaTheme="majorEastAsia" w:cstheme="majorBidi"/>
          <w:color w:val="333333"/>
          <w:spacing w:val="-10"/>
          <w:kern w:val="28"/>
          <w:sz w:val="56"/>
          <w:szCs w:val="56"/>
          <w:lang w:val="tr-TR" w:eastAsia="tr-TR" w:bidi="ar-SA"/>
          <w14:ligatures w14:val="standardContextual"/>
        </w:rPr>
        <w:t>) İlişkiler</w:t>
      </w:r>
    </w:p>
    <w:p w:rsidR="00443215" w:rsidP="00AA6B8F" w14:paraId="05EC276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1F82B8B9" w14:textId="370640AE">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Bir </w:t>
      </w:r>
      <w:r w:rsidRPr="00AA6B8F">
        <w:rPr>
          <w:rFonts w:ascii="Arial" w:eastAsia="Arial" w:hAnsi="Arial" w:cs="Arial"/>
          <w:color w:val="333333"/>
          <w:kern w:val="2"/>
          <w:sz w:val="22"/>
          <w:szCs w:val="24"/>
          <w:lang w:val="en-US" w:eastAsia="tr-TR" w:bidi="ar-SA"/>
          <w14:ligatures w14:val="standardContextual"/>
        </w:rPr>
        <w:t>çoktan-çoğa</w:t>
      </w:r>
      <w:r w:rsidRPr="00AA6B8F">
        <w:rPr>
          <w:rFonts w:ascii="Arial" w:eastAsia="Arial" w:hAnsi="Arial" w:cs="Arial"/>
          <w:color w:val="333333"/>
          <w:kern w:val="2"/>
          <w:sz w:val="22"/>
          <w:szCs w:val="24"/>
          <w:lang w:val="en-US" w:eastAsia="tr-TR" w:bidi="ar-SA"/>
          <w14:ligatures w14:val="standardContextual"/>
        </w:rPr>
        <w:t xml:space="preserve"> (many-to-many) </w:t>
      </w:r>
      <w:r w:rsidRPr="00AA6B8F">
        <w:rPr>
          <w:rFonts w:ascii="Arial" w:eastAsia="Arial" w:hAnsi="Arial" w:cs="Arial"/>
          <w:color w:val="333333"/>
          <w:kern w:val="2"/>
          <w:sz w:val="22"/>
          <w:szCs w:val="24"/>
          <w:lang w:val="en-US" w:eastAsia="tr-TR" w:bidi="ar-SA"/>
          <w14:ligatures w14:val="standardContextual"/>
        </w:rPr>
        <w:t>ilişki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tanımlamak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için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ManyToManyField</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kullanın</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74F5614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Bu </w:t>
      </w:r>
      <w:r w:rsidRPr="00AA6B8F">
        <w:rPr>
          <w:rFonts w:ascii="Arial" w:eastAsia="Arial" w:hAnsi="Arial" w:cs="Arial"/>
          <w:color w:val="333333"/>
          <w:kern w:val="2"/>
          <w:sz w:val="22"/>
          <w:szCs w:val="24"/>
          <w:lang w:val="en-US" w:eastAsia="tr-TR" w:bidi="ar-SA"/>
          <w14:ligatures w14:val="standardContextual"/>
        </w:rPr>
        <w:t>örnekte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birden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fazla</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nesnesinde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yayınlanabilir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ve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birden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fazla</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nesnesine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sahip</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olabilir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4FC4A97E"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AA6B8F" w:rsidRPr="00AA6B8F" w:rsidP="00AA6B8F" w14:paraId="04A2CDD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from </w:t>
            </w:r>
            <w:r w:rsidRPr="00AA6B8F">
              <w:rPr>
                <w:rFonts w:ascii="Arial" w:eastAsia="Arial" w:hAnsi="Arial" w:cs="Arial"/>
                <w:color w:val="333333"/>
                <w:kern w:val="2"/>
                <w:sz w:val="22"/>
                <w:szCs w:val="24"/>
                <w:lang w:val="en-US" w:eastAsia="tr-TR" w:bidi="ar-SA"/>
                <w14:ligatures w14:val="standardContextual"/>
              </w:rPr>
              <w:t>django.db</w:t>
            </w:r>
            <w:r w:rsidRPr="00AA6B8F">
              <w:rPr>
                <w:rFonts w:ascii="Arial" w:eastAsia="Arial" w:hAnsi="Arial" w:cs="Arial"/>
                <w:color w:val="333333"/>
                <w:kern w:val="2"/>
                <w:sz w:val="22"/>
                <w:szCs w:val="24"/>
                <w:lang w:val="en-US" w:eastAsia="tr-TR" w:bidi="ar-SA"/>
                <w14:ligatures w14:val="standardContextual"/>
              </w:rPr>
              <w:t xml:space="preserve"> import models</w:t>
            </w:r>
          </w:p>
          <w:p w:rsidR="00AA6B8F" w:rsidRPr="00AA6B8F" w:rsidP="00AA6B8F" w14:paraId="74BFAF8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78BCF87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class Publication(</w:t>
            </w:r>
            <w:r w:rsidRPr="00AA6B8F">
              <w:rPr>
                <w:rFonts w:ascii="Arial" w:eastAsia="Arial" w:hAnsi="Arial" w:cs="Arial"/>
                <w:color w:val="333333"/>
                <w:kern w:val="2"/>
                <w:sz w:val="22"/>
                <w:szCs w:val="24"/>
                <w:lang w:val="en-US" w:eastAsia="tr-TR" w:bidi="ar-SA"/>
                <w14:ligatures w14:val="standardContextual"/>
              </w:rPr>
              <w:t>models.Model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049529A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title = </w:t>
            </w:r>
            <w:r w:rsidRPr="00AA6B8F">
              <w:rPr>
                <w:rFonts w:ascii="Arial" w:eastAsia="Arial" w:hAnsi="Arial" w:cs="Arial"/>
                <w:color w:val="333333"/>
                <w:kern w:val="2"/>
                <w:sz w:val="22"/>
                <w:szCs w:val="24"/>
                <w:lang w:val="en-US" w:eastAsia="tr-TR" w:bidi="ar-SA"/>
                <w14:ligatures w14:val="standardContextual"/>
              </w:rPr>
              <w:t>models.CharField</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max_length</w:t>
            </w:r>
            <w:r w:rsidRPr="00AA6B8F">
              <w:rPr>
                <w:rFonts w:ascii="Arial" w:eastAsia="Arial" w:hAnsi="Arial" w:cs="Arial"/>
                <w:color w:val="333333"/>
                <w:kern w:val="2"/>
                <w:sz w:val="22"/>
                <w:szCs w:val="24"/>
                <w:lang w:val="en-US" w:eastAsia="tr-TR" w:bidi="ar-SA"/>
                <w14:ligatures w14:val="standardContextual"/>
              </w:rPr>
              <w:t>=30)</w:t>
            </w:r>
          </w:p>
          <w:p w:rsidR="00AA6B8F" w:rsidRPr="00AA6B8F" w:rsidP="00AA6B8F" w14:paraId="696CA51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08065BF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class Meta:</w:t>
            </w:r>
          </w:p>
          <w:p w:rsidR="00AA6B8F" w:rsidRPr="00AA6B8F" w:rsidP="00AA6B8F" w14:paraId="7703E3A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ordering = ["title"]</w:t>
            </w:r>
          </w:p>
          <w:p w:rsidR="00AA6B8F" w:rsidRPr="00AA6B8F" w:rsidP="00AA6B8F" w14:paraId="6B42843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71D640E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def __str__(self):</w:t>
            </w:r>
          </w:p>
          <w:p w:rsidR="00AA6B8F" w:rsidRPr="00AA6B8F" w:rsidP="00AA6B8F" w14:paraId="4385274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return </w:t>
            </w:r>
            <w:r w:rsidRPr="00AA6B8F">
              <w:rPr>
                <w:rFonts w:ascii="Arial" w:eastAsia="Arial" w:hAnsi="Arial" w:cs="Arial"/>
                <w:color w:val="333333"/>
                <w:kern w:val="2"/>
                <w:sz w:val="22"/>
                <w:szCs w:val="24"/>
                <w:lang w:val="en-US" w:eastAsia="tr-TR" w:bidi="ar-SA"/>
                <w14:ligatures w14:val="standardContextual"/>
              </w:rPr>
              <w:t>self.title</w:t>
            </w:r>
          </w:p>
          <w:p w:rsidR="00AA6B8F" w:rsidRPr="00AA6B8F" w:rsidP="00AA6B8F" w14:paraId="663F9EC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31BB6B5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class Article(</w:t>
            </w:r>
            <w:r w:rsidRPr="00AA6B8F">
              <w:rPr>
                <w:rFonts w:ascii="Arial" w:eastAsia="Arial" w:hAnsi="Arial" w:cs="Arial"/>
                <w:color w:val="333333"/>
                <w:kern w:val="2"/>
                <w:sz w:val="22"/>
                <w:szCs w:val="24"/>
                <w:lang w:val="en-US" w:eastAsia="tr-TR" w:bidi="ar-SA"/>
                <w14:ligatures w14:val="standardContextual"/>
              </w:rPr>
              <w:t>models.Model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7E12F9F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headline = </w:t>
            </w:r>
            <w:r w:rsidRPr="00AA6B8F">
              <w:rPr>
                <w:rFonts w:ascii="Arial" w:eastAsia="Arial" w:hAnsi="Arial" w:cs="Arial"/>
                <w:color w:val="333333"/>
                <w:kern w:val="2"/>
                <w:sz w:val="22"/>
                <w:szCs w:val="24"/>
                <w:lang w:val="en-US" w:eastAsia="tr-TR" w:bidi="ar-SA"/>
                <w14:ligatures w14:val="standardContextual"/>
              </w:rPr>
              <w:t>models.CharField</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max_length</w:t>
            </w:r>
            <w:r w:rsidRPr="00AA6B8F">
              <w:rPr>
                <w:rFonts w:ascii="Arial" w:eastAsia="Arial" w:hAnsi="Arial" w:cs="Arial"/>
                <w:color w:val="333333"/>
                <w:kern w:val="2"/>
                <w:sz w:val="22"/>
                <w:szCs w:val="24"/>
                <w:lang w:val="en-US" w:eastAsia="tr-TR" w:bidi="ar-SA"/>
                <w14:ligatures w14:val="standardContextual"/>
              </w:rPr>
              <w:t>=100)</w:t>
            </w:r>
          </w:p>
          <w:p w:rsidR="00AA6B8F" w:rsidRPr="00AA6B8F" w:rsidP="00AA6B8F" w14:paraId="390D875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publications = </w:t>
            </w:r>
            <w:r w:rsidRPr="00AA6B8F">
              <w:rPr>
                <w:rFonts w:ascii="Arial" w:eastAsia="Arial" w:hAnsi="Arial" w:cs="Arial"/>
                <w:color w:val="333333"/>
                <w:kern w:val="2"/>
                <w:sz w:val="22"/>
                <w:szCs w:val="24"/>
                <w:lang w:val="en-US" w:eastAsia="tr-TR" w:bidi="ar-SA"/>
                <w14:ligatures w14:val="standardContextual"/>
              </w:rPr>
              <w:t>models.ManyToManyField</w:t>
            </w:r>
            <w:r w:rsidRPr="00AA6B8F">
              <w:rPr>
                <w:rFonts w:ascii="Arial" w:eastAsia="Arial" w:hAnsi="Arial" w:cs="Arial"/>
                <w:color w:val="333333"/>
                <w:kern w:val="2"/>
                <w:sz w:val="22"/>
                <w:szCs w:val="24"/>
                <w:lang w:val="en-US" w:eastAsia="tr-TR" w:bidi="ar-SA"/>
                <w14:ligatures w14:val="standardContextual"/>
              </w:rPr>
              <w:t>(Publication)</w:t>
            </w:r>
          </w:p>
          <w:p w:rsidR="00AA6B8F" w:rsidRPr="00AA6B8F" w:rsidP="00AA6B8F" w14:paraId="570E47C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59E3C2E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class Meta:</w:t>
            </w:r>
          </w:p>
          <w:p w:rsidR="00AA6B8F" w:rsidRPr="00AA6B8F" w:rsidP="00AA6B8F" w14:paraId="11B9FC0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ordering = ["headline"]</w:t>
            </w:r>
          </w:p>
          <w:p w:rsidR="00AA6B8F" w:rsidRPr="00AA6B8F" w:rsidP="00AA6B8F" w14:paraId="2707658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RPr="00AA6B8F" w:rsidP="00AA6B8F" w14:paraId="61CEA79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def __str__(self):</w:t>
            </w:r>
          </w:p>
          <w:p w:rsidR="00AA6B8F" w:rsidRPr="00AA6B8F" w:rsidP="00AA6B8F" w14:paraId="5000F50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        return </w:t>
            </w:r>
            <w:r w:rsidRPr="00AA6B8F">
              <w:rPr>
                <w:rFonts w:ascii="Arial" w:eastAsia="Arial" w:hAnsi="Arial" w:cs="Arial"/>
                <w:color w:val="333333"/>
                <w:kern w:val="2"/>
                <w:sz w:val="22"/>
                <w:szCs w:val="24"/>
                <w:lang w:val="en-US" w:eastAsia="tr-TR" w:bidi="ar-SA"/>
                <w14:ligatures w14:val="standardContextual"/>
              </w:rPr>
              <w:t>self.headline</w:t>
            </w:r>
          </w:p>
        </w:tc>
      </w:tr>
    </w:tbl>
    <w:p w:rsidR="00AA6B8F" w:rsidRPr="00AA6B8F" w:rsidP="00AA6B8F" w14:paraId="46A7171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Aşağıda</w:t>
      </w:r>
      <w:r w:rsidRPr="00AA6B8F">
        <w:rPr>
          <w:rFonts w:ascii="Arial" w:eastAsia="Arial" w:hAnsi="Arial" w:cs="Arial"/>
          <w:color w:val="333333"/>
          <w:kern w:val="2"/>
          <w:sz w:val="22"/>
          <w:szCs w:val="24"/>
          <w:lang w:val="en-US" w:eastAsia="tr-TR" w:bidi="ar-SA"/>
          <w14:ligatures w14:val="standardContextual"/>
        </w:rPr>
        <w:t xml:space="preserve">, Python API </w:t>
      </w:r>
      <w:r w:rsidRPr="00AA6B8F">
        <w:rPr>
          <w:rFonts w:ascii="Arial" w:eastAsia="Arial" w:hAnsi="Arial" w:cs="Arial"/>
          <w:color w:val="333333"/>
          <w:kern w:val="2"/>
          <w:sz w:val="22"/>
          <w:szCs w:val="24"/>
          <w:lang w:val="en-US" w:eastAsia="tr-TR" w:bidi="ar-SA"/>
          <w14:ligatures w14:val="standardContextual"/>
        </w:rPr>
        <w:t>olanakları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kullanılarak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gerçekleştirilebilecek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işlemlerin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örnekleri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almaktadır</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32DE92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Birkaç</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örneği</w:t>
      </w:r>
      <w:r w:rsidRPr="00AA6B8F">
        <w:rPr>
          <w:rFonts w:ascii="Arial" w:eastAsia="Arial" w:hAnsi="Arial" w:cs="Arial"/>
          <w:color w:val="333333"/>
          <w:kern w:val="2"/>
          <w:sz w:val="22"/>
          <w:szCs w:val="24"/>
          <w:lang w:val="en-US" w:eastAsia="tr-TR" w:bidi="ar-SA"/>
          <w14:ligatures w14:val="standardContextual"/>
        </w:rPr>
        <w:t xml:space="preserve"> (instance) </w:t>
      </w:r>
      <w:r w:rsidRPr="00AA6B8F">
        <w:rPr>
          <w:rFonts w:ascii="Arial" w:eastAsia="Arial" w:hAnsi="Arial" w:cs="Arial"/>
          <w:color w:val="333333"/>
          <w:kern w:val="2"/>
          <w:sz w:val="22"/>
          <w:szCs w:val="24"/>
          <w:lang w:val="en-US" w:eastAsia="tr-TR" w:bidi="ar-SA"/>
          <w14:ligatures w14:val="standardContextual"/>
        </w:rPr>
        <w:t>oluşturun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429BED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6355890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p1 = </w:t>
            </w:r>
            <w:r w:rsidRPr="00AA6B8F">
              <w:rPr>
                <w:rFonts w:ascii="Arial" w:eastAsia="Arial" w:hAnsi="Arial" w:cs="Arial"/>
                <w:color w:val="333333"/>
                <w:kern w:val="2"/>
                <w:sz w:val="22"/>
                <w:szCs w:val="24"/>
                <w:lang w:val="en-US" w:eastAsia="tr-TR" w:bidi="ar-SA"/>
                <w14:ligatures w14:val="standardContextual"/>
              </w:rPr>
              <w:t>Publication(</w:t>
            </w:r>
            <w:r w:rsidRPr="00AA6B8F">
              <w:rPr>
                <w:rFonts w:ascii="Arial" w:eastAsia="Arial" w:hAnsi="Arial" w:cs="Arial"/>
                <w:color w:val="333333"/>
                <w:kern w:val="2"/>
                <w:sz w:val="22"/>
                <w:szCs w:val="24"/>
                <w:lang w:val="en-US" w:eastAsia="tr-TR" w:bidi="ar-SA"/>
                <w14:ligatures w14:val="standardContextual"/>
              </w:rPr>
              <w:t>title="The Python Journal")</w:t>
            </w:r>
          </w:p>
          <w:p w:rsidR="00AA6B8F" w:rsidRPr="00AA6B8F" w:rsidP="00AA6B8F" w14:paraId="6376BCE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1.save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5D3A420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p2 = </w:t>
            </w:r>
            <w:r w:rsidRPr="00AA6B8F">
              <w:rPr>
                <w:rFonts w:ascii="Arial" w:eastAsia="Arial" w:hAnsi="Arial" w:cs="Arial"/>
                <w:color w:val="333333"/>
                <w:kern w:val="2"/>
                <w:sz w:val="22"/>
                <w:szCs w:val="24"/>
                <w:lang w:val="en-US" w:eastAsia="tr-TR" w:bidi="ar-SA"/>
                <w14:ligatures w14:val="standardContextual"/>
              </w:rPr>
              <w:t>Publication(</w:t>
            </w:r>
            <w:r w:rsidRPr="00AA6B8F">
              <w:rPr>
                <w:rFonts w:ascii="Arial" w:eastAsia="Arial" w:hAnsi="Arial" w:cs="Arial"/>
                <w:color w:val="333333"/>
                <w:kern w:val="2"/>
                <w:sz w:val="22"/>
                <w:szCs w:val="24"/>
                <w:lang w:val="en-US" w:eastAsia="tr-TR" w:bidi="ar-SA"/>
                <w14:ligatures w14:val="standardContextual"/>
              </w:rPr>
              <w:t>title="Science News")</w:t>
            </w:r>
          </w:p>
          <w:p w:rsidR="00AA6B8F" w:rsidRPr="00AA6B8F" w:rsidP="00AA6B8F" w14:paraId="1F03413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2.save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5AEA73F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p3 = </w:t>
            </w:r>
            <w:r w:rsidRPr="00AA6B8F">
              <w:rPr>
                <w:rFonts w:ascii="Arial" w:eastAsia="Arial" w:hAnsi="Arial" w:cs="Arial"/>
                <w:color w:val="333333"/>
                <w:kern w:val="2"/>
                <w:sz w:val="22"/>
                <w:szCs w:val="24"/>
                <w:lang w:val="en-US" w:eastAsia="tr-TR" w:bidi="ar-SA"/>
                <w14:ligatures w14:val="standardContextual"/>
              </w:rPr>
              <w:t>Publication(</w:t>
            </w:r>
            <w:r w:rsidRPr="00AA6B8F">
              <w:rPr>
                <w:rFonts w:ascii="Arial" w:eastAsia="Arial" w:hAnsi="Arial" w:cs="Arial"/>
                <w:color w:val="333333"/>
                <w:kern w:val="2"/>
                <w:sz w:val="22"/>
                <w:szCs w:val="24"/>
                <w:lang w:val="en-US" w:eastAsia="tr-TR" w:bidi="ar-SA"/>
                <w14:ligatures w14:val="standardContextual"/>
              </w:rPr>
              <w:t>title="Science Weekly")</w:t>
            </w:r>
          </w:p>
          <w:p w:rsidR="00AA6B8F" w:rsidRPr="00AA6B8F" w:rsidP="00AA6B8F" w14:paraId="6F6F840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3.save</w:t>
            </w:r>
            <w:r w:rsidRPr="00AA6B8F">
              <w:rPr>
                <w:rFonts w:ascii="Arial" w:eastAsia="Arial" w:hAnsi="Arial" w:cs="Arial"/>
                <w:color w:val="333333"/>
                <w:kern w:val="2"/>
                <w:sz w:val="22"/>
                <w:szCs w:val="24"/>
                <w:lang w:val="en-US" w:eastAsia="tr-TR" w:bidi="ar-SA"/>
                <w14:ligatures w14:val="standardContextual"/>
              </w:rPr>
              <w:t>()</w:t>
            </w:r>
          </w:p>
        </w:tc>
      </w:tr>
    </w:tbl>
    <w:p w:rsidR="00AA6B8F" w:rsidRPr="00AA6B8F" w:rsidP="00AA6B8F" w14:paraId="708B08F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Bir Article </w:t>
      </w:r>
      <w:r w:rsidRPr="00AA6B8F">
        <w:rPr>
          <w:rFonts w:ascii="Arial" w:eastAsia="Arial" w:hAnsi="Arial" w:cs="Arial"/>
          <w:color w:val="333333"/>
          <w:kern w:val="2"/>
          <w:sz w:val="22"/>
          <w:szCs w:val="24"/>
          <w:lang w:val="en-US" w:eastAsia="tr-TR" w:bidi="ar-SA"/>
          <w14:ligatures w14:val="standardContextual"/>
        </w:rPr>
        <w:t>oluşturun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544349E6"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20E38A7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a1 = </w:t>
            </w:r>
            <w:r w:rsidRPr="00AA6B8F">
              <w:rPr>
                <w:rFonts w:ascii="Arial" w:eastAsia="Arial" w:hAnsi="Arial" w:cs="Arial"/>
                <w:color w:val="333333"/>
                <w:kern w:val="2"/>
                <w:sz w:val="22"/>
                <w:szCs w:val="24"/>
                <w:lang w:val="en-US" w:eastAsia="tr-TR" w:bidi="ar-SA"/>
                <w14:ligatures w14:val="standardContextual"/>
              </w:rPr>
              <w:t>Article(</w:t>
            </w:r>
            <w:r w:rsidRPr="00AA6B8F">
              <w:rPr>
                <w:rFonts w:ascii="Arial" w:eastAsia="Arial" w:hAnsi="Arial" w:cs="Arial"/>
                <w:color w:val="333333"/>
                <w:kern w:val="2"/>
                <w:sz w:val="22"/>
                <w:szCs w:val="24"/>
                <w:lang w:val="en-US" w:eastAsia="tr-TR" w:bidi="ar-SA"/>
                <w14:ligatures w14:val="standardContextual"/>
              </w:rPr>
              <w:t>headline="Django lets you build web apps easily")</w:t>
            </w:r>
          </w:p>
        </w:tc>
      </w:tr>
    </w:tbl>
    <w:p w:rsidR="00AA6B8F" w:rsidRPr="00AA6B8F" w:rsidP="00AA6B8F" w14:paraId="3476DA8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Kaydedilene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kadar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ile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ilişkilendiremezsiniz</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070FC5D"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EA9CB4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a1.publications.add(p1)</w:t>
            </w:r>
          </w:p>
          <w:p w:rsidR="00AA6B8F" w:rsidRPr="00AA6B8F" w:rsidP="00AA6B8F" w14:paraId="62E7332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Traceback (most recent call last):</w:t>
            </w:r>
          </w:p>
          <w:p w:rsidR="00AA6B8F" w:rsidRPr="00AA6B8F" w:rsidP="00AA6B8F" w14:paraId="5AA28E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94A3F7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ValueError</w:t>
            </w:r>
            <w:r w:rsidRPr="00AA6B8F">
              <w:rPr>
                <w:rFonts w:ascii="Arial" w:eastAsia="Arial" w:hAnsi="Arial" w:cs="Arial"/>
                <w:color w:val="333333"/>
                <w:kern w:val="2"/>
                <w:sz w:val="22"/>
                <w:szCs w:val="24"/>
                <w:lang w:val="en-US" w:eastAsia="tr-TR" w:bidi="ar-SA"/>
                <w14:ligatures w14:val="standardContextual"/>
              </w:rPr>
              <w:t>: "&lt;Article: Django lets you build web apps easily&gt;" needs to have a value for field "id" before this many-to-many relationship can be used.</w:t>
            </w:r>
          </w:p>
        </w:tc>
      </w:tr>
    </w:tbl>
    <w:p w:rsidR="00AA6B8F" w:rsidRPr="00AA6B8F" w:rsidP="00AA6B8F" w14:paraId="298E509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Kaydedin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31BF30D3"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53B7157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1.save</w:t>
            </w:r>
            <w:r w:rsidRPr="00AA6B8F">
              <w:rPr>
                <w:rFonts w:ascii="Arial" w:eastAsia="Arial" w:hAnsi="Arial" w:cs="Arial"/>
                <w:color w:val="333333"/>
                <w:kern w:val="2"/>
                <w:sz w:val="22"/>
                <w:szCs w:val="24"/>
                <w:lang w:val="en-US" w:eastAsia="tr-TR" w:bidi="ar-SA"/>
                <w14:ligatures w14:val="standardContextual"/>
              </w:rPr>
              <w:t>()</w:t>
            </w:r>
          </w:p>
        </w:tc>
      </w:tr>
    </w:tbl>
    <w:p w:rsidR="00AA6B8F" w:rsidRPr="00AA6B8F" w:rsidP="00AA6B8F" w14:paraId="0EC0EA2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Article'ı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ile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ilişkilendirin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3CFF3766"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19E3389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a1.publications.add(p1)</w:t>
            </w:r>
          </w:p>
        </w:tc>
      </w:tr>
    </w:tbl>
    <w:p w:rsidR="00AA6B8F" w:rsidRPr="00AA6B8F" w:rsidP="00AA6B8F" w14:paraId="25FD1A8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Başka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oluşturun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ve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yayınlarında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görünecek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şekilde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ayarlayın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753EB1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79EF51A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a2 = </w:t>
            </w:r>
            <w:r w:rsidRPr="00AA6B8F">
              <w:rPr>
                <w:rFonts w:ascii="Arial" w:eastAsia="Arial" w:hAnsi="Arial" w:cs="Arial"/>
                <w:color w:val="333333"/>
                <w:kern w:val="2"/>
                <w:sz w:val="22"/>
                <w:szCs w:val="24"/>
                <w:lang w:val="en-US" w:eastAsia="tr-TR" w:bidi="ar-SA"/>
                <w14:ligatures w14:val="standardContextual"/>
              </w:rPr>
              <w:t>Article(</w:t>
            </w:r>
            <w:r w:rsidRPr="00AA6B8F">
              <w:rPr>
                <w:rFonts w:ascii="Arial" w:eastAsia="Arial" w:hAnsi="Arial" w:cs="Arial"/>
                <w:color w:val="333333"/>
                <w:kern w:val="2"/>
                <w:sz w:val="22"/>
                <w:szCs w:val="24"/>
                <w:lang w:val="en-US" w:eastAsia="tr-TR" w:bidi="ar-SA"/>
                <w14:ligatures w14:val="standardContextual"/>
              </w:rPr>
              <w:t>headline="NASA uses Python")</w:t>
            </w:r>
          </w:p>
          <w:p w:rsidR="00AA6B8F" w:rsidRPr="00AA6B8F" w:rsidP="00AA6B8F" w14:paraId="6D1D799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2.save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ECE9FF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a2.publications.add(</w:t>
            </w:r>
            <w:r w:rsidRPr="00AA6B8F">
              <w:rPr>
                <w:rFonts w:ascii="Arial" w:eastAsia="Arial" w:hAnsi="Arial" w:cs="Arial"/>
                <w:color w:val="333333"/>
                <w:kern w:val="2"/>
                <w:sz w:val="22"/>
                <w:szCs w:val="24"/>
                <w:lang w:val="en-US" w:eastAsia="tr-TR" w:bidi="ar-SA"/>
                <w14:ligatures w14:val="standardContextual"/>
              </w:rPr>
              <w:t>p1, p2)</w:t>
            </w:r>
          </w:p>
          <w:p w:rsidR="00AA6B8F" w:rsidRPr="00AA6B8F" w:rsidP="00AA6B8F" w14:paraId="77DAFE1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a2.publications.add(p3)</w:t>
            </w:r>
          </w:p>
        </w:tc>
      </w:tr>
    </w:tbl>
    <w:p w:rsidR="00AA6B8F" w:rsidRPr="00AA6B8F" w:rsidP="00AA6B8F" w14:paraId="596EA6B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İkinci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kez</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eklemek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sorun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teşkil</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etmez</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ilişkiyi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çoğaltmaz</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1DEA0FB2"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04FDF69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a2.publications.add(p3)</w:t>
            </w:r>
          </w:p>
        </w:tc>
      </w:tr>
    </w:tbl>
    <w:p w:rsidR="00AA6B8F" w:rsidRPr="00AA6B8F" w:rsidP="00AA6B8F" w14:paraId="3768D76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Yanlış</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türde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nesne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eklemek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TypeError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hatasına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yol</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açar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69B2C2FF"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C1CB66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a2.publications.add(a1)</w:t>
            </w:r>
          </w:p>
          <w:p w:rsidR="00AA6B8F" w:rsidRPr="00AA6B8F" w:rsidP="00AA6B8F" w14:paraId="048D7BE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Traceback (most recent call last):</w:t>
            </w:r>
          </w:p>
          <w:p w:rsidR="00AA6B8F" w:rsidRPr="00AA6B8F" w:rsidP="00AA6B8F" w14:paraId="42D756D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5A2C1F1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TypeError</w:t>
            </w:r>
            <w:r w:rsidRPr="00AA6B8F">
              <w:rPr>
                <w:rFonts w:ascii="Arial" w:eastAsia="Arial" w:hAnsi="Arial" w:cs="Arial"/>
                <w:color w:val="333333"/>
                <w:kern w:val="2"/>
                <w:sz w:val="22"/>
                <w:szCs w:val="24"/>
                <w:lang w:val="en-US" w:eastAsia="tr-TR" w:bidi="ar-SA"/>
                <w14:ligatures w14:val="standardContextual"/>
              </w:rPr>
              <w:t>: 'Publication' instance expected</w:t>
            </w:r>
          </w:p>
        </w:tc>
      </w:tr>
    </w:tbl>
    <w:p w:rsidR="00AA6B8F" w:rsidRPr="00AA6B8F" w:rsidP="00AA6B8F" w14:paraId="09EFAF9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create(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kullanarak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adımda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oluşturun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ve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Article'a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ekleyin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6951188A"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B2F1BF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new_publication</w:t>
            </w:r>
            <w:r w:rsidRPr="00AA6B8F">
              <w:rPr>
                <w:rFonts w:ascii="Arial" w:eastAsia="Arial" w:hAnsi="Arial" w:cs="Arial"/>
                <w:color w:val="333333"/>
                <w:kern w:val="2"/>
                <w:sz w:val="22"/>
                <w:szCs w:val="24"/>
                <w:lang w:val="en-US" w:eastAsia="tr-TR" w:bidi="ar-SA"/>
                <w14:ligatures w14:val="standardContextual"/>
              </w:rPr>
              <w:t xml:space="preserve"> = a</w:t>
            </w:r>
            <w:r w:rsidRPr="00AA6B8F">
              <w:rPr>
                <w:rFonts w:ascii="Arial" w:eastAsia="Arial" w:hAnsi="Arial" w:cs="Arial"/>
                <w:color w:val="333333"/>
                <w:kern w:val="2"/>
                <w:sz w:val="22"/>
                <w:szCs w:val="24"/>
                <w:lang w:val="en-US" w:eastAsia="tr-TR" w:bidi="ar-SA"/>
                <w14:ligatures w14:val="standardContextual"/>
              </w:rPr>
              <w:t>2.publications</w:t>
            </w:r>
            <w:r w:rsidRPr="00AA6B8F">
              <w:rPr>
                <w:rFonts w:ascii="Arial" w:eastAsia="Arial" w:hAnsi="Arial" w:cs="Arial"/>
                <w:color w:val="333333"/>
                <w:kern w:val="2"/>
                <w:sz w:val="22"/>
                <w:szCs w:val="24"/>
                <w:lang w:val="en-US" w:eastAsia="tr-TR" w:bidi="ar-SA"/>
                <w14:ligatures w14:val="standardContextual"/>
              </w:rPr>
              <w:t>.create(title="Highlights for Children")</w:t>
            </w:r>
          </w:p>
        </w:tc>
      </w:tr>
    </w:tbl>
    <w:p w:rsidR="00AA6B8F" w:rsidRPr="00AA6B8F" w:rsidP="00AA6B8F" w14:paraId="6727545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Article </w:t>
      </w:r>
      <w:r w:rsidRPr="00AA6B8F">
        <w:rPr>
          <w:rFonts w:ascii="Arial" w:eastAsia="Arial" w:hAnsi="Arial" w:cs="Arial"/>
          <w:color w:val="333333"/>
          <w:kern w:val="2"/>
          <w:sz w:val="22"/>
          <w:szCs w:val="24"/>
          <w:lang w:val="en-US" w:eastAsia="tr-TR" w:bidi="ar-SA"/>
          <w14:ligatures w14:val="standardContextual"/>
        </w:rPr>
        <w:t>nesneleri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nesnelerine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erişebilir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3ED88AF8"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6ADBE1F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a1.publications.all(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0781EA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6B3C3AB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a2.publications.all(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00A46C3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Science News&gt;, &lt;Publication: Science Weekly&gt;, &lt;Publication: The Python Journal&gt;]&gt;</w:t>
            </w:r>
          </w:p>
        </w:tc>
      </w:tr>
    </w:tbl>
    <w:p w:rsidR="00AA6B8F" w:rsidRPr="00AA6B8F" w:rsidP="00AA6B8F" w14:paraId="145811C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Publication </w:t>
      </w:r>
      <w:r w:rsidRPr="00AA6B8F">
        <w:rPr>
          <w:rFonts w:ascii="Arial" w:eastAsia="Arial" w:hAnsi="Arial" w:cs="Arial"/>
          <w:color w:val="333333"/>
          <w:kern w:val="2"/>
          <w:sz w:val="22"/>
          <w:szCs w:val="24"/>
          <w:lang w:val="en-US" w:eastAsia="tr-TR" w:bidi="ar-SA"/>
          <w14:ligatures w14:val="standardContextual"/>
        </w:rPr>
        <w:t>nesneleri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nesnelerine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erişebilir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AC0A6A1"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11AEE1C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7D17502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uses Python&gt;]&gt;</w:t>
            </w:r>
          </w:p>
          <w:p w:rsidR="00AA6B8F" w:rsidRPr="00AA6B8F" w:rsidP="00AA6B8F" w14:paraId="026AB40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p1.article_set.all(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5288109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48F100E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Publication.objects.get</w:t>
            </w:r>
            <w:r w:rsidRPr="00AA6B8F">
              <w:rPr>
                <w:rFonts w:ascii="Arial" w:eastAsia="Arial" w:hAnsi="Arial" w:cs="Arial"/>
                <w:color w:val="333333"/>
                <w:kern w:val="2"/>
                <w:sz w:val="22"/>
                <w:szCs w:val="24"/>
                <w:lang w:val="en-US" w:eastAsia="tr-TR" w:bidi="ar-SA"/>
                <w14:ligatures w14:val="standardContextual"/>
              </w:rPr>
              <w:t>(id=4</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60BC16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uses Python&gt;]&gt;</w:t>
            </w:r>
          </w:p>
        </w:tc>
      </w:tr>
    </w:tbl>
    <w:p w:rsidR="00AA6B8F" w:rsidRPr="00AA6B8F" w:rsidP="00AA6B8F" w14:paraId="3BC525C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Çoktan-çoğa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ilişkiler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ilişkiler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arası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aramalar</w:t>
      </w:r>
      <w:r w:rsidRPr="00AA6B8F">
        <w:rPr>
          <w:rFonts w:ascii="Arial" w:eastAsia="Arial" w:hAnsi="Arial" w:cs="Arial"/>
          <w:color w:val="333333"/>
          <w:kern w:val="2"/>
          <w:sz w:val="22"/>
          <w:szCs w:val="24"/>
          <w:lang w:val="en-US" w:eastAsia="tr-TR" w:bidi="ar-SA"/>
          <w14:ligatures w14:val="standardContextual"/>
        </w:rPr>
        <w:t xml:space="preserve"> (lookups) </w:t>
      </w:r>
      <w:r w:rsidRPr="00AA6B8F">
        <w:rPr>
          <w:rFonts w:ascii="Arial" w:eastAsia="Arial" w:hAnsi="Arial" w:cs="Arial"/>
          <w:color w:val="333333"/>
          <w:kern w:val="2"/>
          <w:sz w:val="22"/>
          <w:szCs w:val="24"/>
          <w:lang w:val="en-US" w:eastAsia="tr-TR" w:bidi="ar-SA"/>
          <w14:ligatures w14:val="standardContextual"/>
        </w:rPr>
        <w:t>kullanılarak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sorgulanabilir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7A5D147B"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15476BC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publications__id</w:t>
            </w: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6FFFAB3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3E58D7C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publications__pk</w:t>
            </w: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715A523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3111FEC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(publications=1)</w:t>
            </w:r>
          </w:p>
          <w:p w:rsidR="00AA6B8F" w:rsidRPr="00AA6B8F" w:rsidP="00AA6B8F" w14:paraId="1A67BB4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1888B2B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(publications=p1)</w:t>
            </w:r>
          </w:p>
          <w:p w:rsidR="00AA6B8F" w:rsidRPr="00AA6B8F" w:rsidP="00AA6B8F" w14:paraId="4F3BFB9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4B3031D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(publications__title__startswith="Science")</w:t>
            </w:r>
          </w:p>
          <w:p w:rsidR="00AA6B8F" w:rsidRPr="00AA6B8F" w:rsidP="00AA6B8F" w14:paraId="12F4D85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uses Python&gt;, &lt;Article: NASA uses Python&gt;]&gt;</w:t>
            </w:r>
          </w:p>
          <w:p w:rsidR="00AA6B8F" w:rsidRPr="00AA6B8F" w:rsidP="00AA6B8F" w14:paraId="561CC6F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(publications__title__startswith="Science").distinct()</w:t>
            </w:r>
          </w:p>
          <w:p w:rsidR="00AA6B8F" w:rsidRPr="00AA6B8F" w:rsidP="00AA6B8F" w14:paraId="2909DC8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uses Python&gt;]&gt;</w:t>
            </w:r>
          </w:p>
        </w:tc>
      </w:tr>
    </w:tbl>
    <w:p w:rsidR="00AA6B8F" w:rsidRPr="00AA6B8F" w:rsidP="00AA6B8F" w14:paraId="5FE7A7C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count(</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işlevi</w:t>
      </w:r>
      <w:r w:rsidRPr="00AA6B8F">
        <w:rPr>
          <w:rFonts w:ascii="Arial" w:eastAsia="Arial" w:hAnsi="Arial" w:cs="Arial"/>
          <w:color w:val="333333"/>
          <w:kern w:val="2"/>
          <w:sz w:val="22"/>
          <w:szCs w:val="24"/>
          <w:lang w:val="en-US" w:eastAsia="tr-TR" w:bidi="ar-SA"/>
          <w14:ligatures w14:val="standardContextual"/>
        </w:rPr>
        <w:t xml:space="preserve"> de distinct() </w:t>
      </w:r>
      <w:r w:rsidRPr="00AA6B8F">
        <w:rPr>
          <w:rFonts w:ascii="Arial" w:eastAsia="Arial" w:hAnsi="Arial" w:cs="Arial"/>
          <w:color w:val="333333"/>
          <w:kern w:val="2"/>
          <w:sz w:val="22"/>
          <w:szCs w:val="24"/>
          <w:lang w:val="en-US" w:eastAsia="tr-TR" w:bidi="ar-SA"/>
          <w14:ligatures w14:val="standardContextual"/>
        </w:rPr>
        <w:t>kullanımına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uyar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56C324F4"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551D135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(publications__title__startswith="Science").count()</w:t>
            </w:r>
          </w:p>
          <w:p w:rsidR="00AA6B8F" w:rsidRPr="00AA6B8F" w:rsidP="00AA6B8F" w14:paraId="577C402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2</w:t>
            </w:r>
          </w:p>
          <w:p w:rsidR="00AA6B8F" w:rsidRPr="00AA6B8F" w:rsidP="00AA6B8F" w14:paraId="54B61DE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(publications__title__startswith="Science").distinct().count()</w:t>
            </w:r>
          </w:p>
          <w:p w:rsidR="00AA6B8F" w:rsidRPr="00AA6B8F" w:rsidP="00AA6B8F" w14:paraId="69A67C9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33076E6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publications__in</w:t>
            </w:r>
            <w:r w:rsidRPr="00AA6B8F">
              <w:rPr>
                <w:rFonts w:ascii="Arial" w:eastAsia="Arial" w:hAnsi="Arial" w:cs="Arial"/>
                <w:color w:val="333333"/>
                <w:kern w:val="2"/>
                <w:sz w:val="22"/>
                <w:szCs w:val="24"/>
                <w:lang w:val="en-US" w:eastAsia="tr-TR" w:bidi="ar-SA"/>
                <w14:ligatures w14:val="standardContextual"/>
              </w:rPr>
              <w:t>=[1, 2]).distinct()</w:t>
            </w:r>
          </w:p>
          <w:p w:rsidR="00AA6B8F" w:rsidRPr="00AA6B8F" w:rsidP="00AA6B8F" w14:paraId="3F221C7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p w:rsidR="00AA6B8F" w:rsidRPr="00AA6B8F" w:rsidP="00AA6B8F" w14:paraId="1AAAAE9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publications__in</w:t>
            </w:r>
            <w:r w:rsidRPr="00AA6B8F">
              <w:rPr>
                <w:rFonts w:ascii="Arial" w:eastAsia="Arial" w:hAnsi="Arial" w:cs="Arial"/>
                <w:color w:val="333333"/>
                <w:kern w:val="2"/>
                <w:sz w:val="22"/>
                <w:szCs w:val="24"/>
                <w:lang w:val="en-US" w:eastAsia="tr-TR" w:bidi="ar-SA"/>
                <w14:ligatures w14:val="standardContextual"/>
              </w:rPr>
              <w:t>=[p1, p2]).distinct()</w:t>
            </w:r>
          </w:p>
          <w:p w:rsidR="00AA6B8F" w:rsidRPr="00AA6B8F" w:rsidP="00AA6B8F" w14:paraId="20F7A00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uses Python&gt;]&gt;</w:t>
            </w:r>
          </w:p>
        </w:tc>
      </w:tr>
    </w:tbl>
    <w:p w:rsidR="00AA6B8F" w:rsidRPr="00AA6B8F" w:rsidP="00AA6B8F" w14:paraId="176D7A8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Ters</w:t>
      </w:r>
      <w:r w:rsidRPr="00AA6B8F">
        <w:rPr>
          <w:rFonts w:ascii="Arial" w:eastAsia="Arial" w:hAnsi="Arial" w:cs="Arial"/>
          <w:color w:val="333333"/>
          <w:kern w:val="2"/>
          <w:sz w:val="22"/>
          <w:szCs w:val="24"/>
          <w:lang w:val="en-US" w:eastAsia="tr-TR" w:bidi="ar-SA"/>
          <w14:ligatures w14:val="standardContextual"/>
        </w:rPr>
        <w:t xml:space="preserve"> (reverse) m2m </w:t>
      </w:r>
      <w:r w:rsidRPr="00AA6B8F">
        <w:rPr>
          <w:rFonts w:ascii="Arial" w:eastAsia="Arial" w:hAnsi="Arial" w:cs="Arial"/>
          <w:color w:val="333333"/>
          <w:kern w:val="2"/>
          <w:sz w:val="22"/>
          <w:szCs w:val="24"/>
          <w:lang w:val="en-US" w:eastAsia="tr-TR" w:bidi="ar-SA"/>
          <w14:ligatures w14:val="standardContextual"/>
        </w:rPr>
        <w:t>sorguları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desteklenir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yani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ManyToManyField</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içermeyen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tablodan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başlayarak</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152A16AB"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5E01AD3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(id=1)</w:t>
            </w:r>
          </w:p>
          <w:p w:rsidR="00AA6B8F" w:rsidRPr="00AA6B8F" w:rsidP="00AA6B8F" w14:paraId="015EBE3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2AB5314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(pk=1)</w:t>
            </w:r>
          </w:p>
          <w:p w:rsidR="00AA6B8F" w:rsidRPr="00AA6B8F" w:rsidP="00AA6B8F" w14:paraId="042F779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2C0A925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(article__headline__</w:t>
            </w:r>
            <w:r w:rsidRPr="00AA6B8F">
              <w:rPr>
                <w:rFonts w:ascii="Arial" w:eastAsia="Arial" w:hAnsi="Arial" w:cs="Arial"/>
                <w:color w:val="333333"/>
                <w:kern w:val="2"/>
                <w:sz w:val="22"/>
                <w:szCs w:val="24"/>
                <w:lang w:val="en-US" w:eastAsia="tr-TR" w:bidi="ar-SA"/>
                <w14:ligatures w14:val="standardContextual"/>
              </w:rPr>
              <w:t>startswith</w:t>
            </w:r>
            <w:r w:rsidRPr="00AA6B8F">
              <w:rPr>
                <w:rFonts w:ascii="Arial" w:eastAsia="Arial" w:hAnsi="Arial" w:cs="Arial"/>
                <w:color w:val="333333"/>
                <w:kern w:val="2"/>
                <w:sz w:val="22"/>
                <w:szCs w:val="24"/>
                <w:lang w:val="en-US" w:eastAsia="tr-TR" w:bidi="ar-SA"/>
                <w14:ligatures w14:val="standardContextual"/>
              </w:rPr>
              <w:t>="NASA")</w:t>
            </w:r>
          </w:p>
          <w:p w:rsidR="00AA6B8F" w:rsidRPr="00AA6B8F" w:rsidP="00AA6B8F" w14:paraId="2C9CC63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Science News&gt;, &lt;Publication: Science Weekly&gt;, &lt;Publication: The Python Journal&gt;]&gt;</w:t>
            </w:r>
          </w:p>
          <w:p w:rsidR="00AA6B8F" w:rsidRPr="00AA6B8F" w:rsidP="00AA6B8F" w14:paraId="156D33C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article__id</w:t>
            </w: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19689B9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5D26ECA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article__pk</w:t>
            </w: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39529D1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3161ADF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(article=1)</w:t>
            </w:r>
          </w:p>
          <w:p w:rsidR="00AA6B8F" w:rsidRPr="00AA6B8F" w:rsidP="00AA6B8F" w14:paraId="0B5C779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7564839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(article=a1)</w:t>
            </w:r>
          </w:p>
          <w:p w:rsidR="00AA6B8F" w:rsidRPr="00AA6B8F" w:rsidP="00AA6B8F" w14:paraId="2C1835D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p w:rsidR="00AA6B8F" w:rsidRPr="00AA6B8F" w:rsidP="00AA6B8F" w14:paraId="37D6E6D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article__in</w:t>
            </w:r>
            <w:r w:rsidRPr="00AA6B8F">
              <w:rPr>
                <w:rFonts w:ascii="Arial" w:eastAsia="Arial" w:hAnsi="Arial" w:cs="Arial"/>
                <w:color w:val="333333"/>
                <w:kern w:val="2"/>
                <w:sz w:val="22"/>
                <w:szCs w:val="24"/>
                <w:lang w:val="en-US" w:eastAsia="tr-TR" w:bidi="ar-SA"/>
                <w14:ligatures w14:val="standardContextual"/>
              </w:rPr>
              <w:t>=[1, 2]).distinct()</w:t>
            </w:r>
          </w:p>
          <w:p w:rsidR="00AA6B8F" w:rsidRPr="00AA6B8F" w:rsidP="00AA6B8F" w14:paraId="4A63204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Science News&gt;, &lt;Publication: Science Weekly&gt;, &lt;Publication: The Python Journal&gt;]&gt;</w:t>
            </w:r>
          </w:p>
          <w:p w:rsidR="00AA6B8F" w:rsidRPr="00AA6B8F" w:rsidP="00AA6B8F" w14:paraId="57DADB0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article__in</w:t>
            </w:r>
            <w:r w:rsidRPr="00AA6B8F">
              <w:rPr>
                <w:rFonts w:ascii="Arial" w:eastAsia="Arial" w:hAnsi="Arial" w:cs="Arial"/>
                <w:color w:val="333333"/>
                <w:kern w:val="2"/>
                <w:sz w:val="22"/>
                <w:szCs w:val="24"/>
                <w:lang w:val="en-US" w:eastAsia="tr-TR" w:bidi="ar-SA"/>
                <w14:ligatures w14:val="standardContextual"/>
              </w:rPr>
              <w:t>=[a1, a2]).distinct()</w:t>
            </w:r>
          </w:p>
          <w:p w:rsidR="00AA6B8F" w:rsidRPr="00AA6B8F" w:rsidP="00AA6B8F" w14:paraId="02125A9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Science News&gt;, &lt;Publication: Science Weekly&gt;, &lt;Publication: The Python Journal&gt;]&gt;</w:t>
            </w:r>
          </w:p>
        </w:tc>
      </w:tr>
    </w:tbl>
    <w:p w:rsidR="00AA6B8F" w:rsidRPr="00AA6B8F" w:rsidP="00AA6B8F" w14:paraId="0AB4605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İlişkili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bir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öğeyi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hariç</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tutmak</w:t>
      </w:r>
      <w:r w:rsidRPr="00AA6B8F">
        <w:rPr>
          <w:rFonts w:ascii="Arial" w:eastAsia="Arial" w:hAnsi="Arial" w:cs="Arial"/>
          <w:color w:val="333333"/>
          <w:kern w:val="2"/>
          <w:sz w:val="22"/>
          <w:szCs w:val="24"/>
          <w:lang w:val="en-US" w:eastAsia="tr-TR" w:bidi="ar-SA"/>
          <w14:ligatures w14:val="standardContextual"/>
        </w:rPr>
        <w:t xml:space="preserve"> (exclude) da </w:t>
      </w:r>
      <w:r w:rsidRPr="00AA6B8F">
        <w:rPr>
          <w:rFonts w:ascii="Arial" w:eastAsia="Arial" w:hAnsi="Arial" w:cs="Arial"/>
          <w:color w:val="333333"/>
          <w:kern w:val="2"/>
          <w:sz w:val="22"/>
          <w:szCs w:val="24"/>
          <w:lang w:val="en-US" w:eastAsia="tr-TR" w:bidi="ar-SA"/>
          <w14:ligatures w14:val="standardContextual"/>
        </w:rPr>
        <w:t>beklendiği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gibi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çalışır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ancak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SQL </w:t>
      </w:r>
      <w:r w:rsidRPr="00AA6B8F">
        <w:rPr>
          <w:rFonts w:ascii="Arial" w:eastAsia="Arial" w:hAnsi="Arial" w:cs="Arial"/>
          <w:color w:val="333333"/>
          <w:kern w:val="2"/>
          <w:sz w:val="22"/>
          <w:szCs w:val="24"/>
          <w:lang w:val="en-US" w:eastAsia="tr-TR" w:bidi="ar-SA"/>
          <w14:ligatures w14:val="standardContextual"/>
        </w:rPr>
        <w:t>biraz</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karmaşıktır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0B80FF8"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4E189C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Article.objects.exclude</w:t>
            </w:r>
            <w:r w:rsidRPr="00AA6B8F">
              <w:rPr>
                <w:rFonts w:ascii="Arial" w:eastAsia="Arial" w:hAnsi="Arial" w:cs="Arial"/>
                <w:color w:val="333333"/>
                <w:kern w:val="2"/>
                <w:sz w:val="22"/>
                <w:szCs w:val="24"/>
                <w:lang w:val="en-US" w:eastAsia="tr-TR" w:bidi="ar-SA"/>
                <w14:ligatures w14:val="standardContextual"/>
              </w:rPr>
              <w:t>(publications=p2)</w:t>
            </w:r>
          </w:p>
          <w:p w:rsidR="00AA6B8F" w:rsidRPr="00AA6B8F" w:rsidP="00AA6B8F" w14:paraId="1B6F87C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easily&gt;]&gt;</w:t>
            </w:r>
          </w:p>
        </w:tc>
      </w:tr>
    </w:tbl>
    <w:p w:rsidR="00AA6B8F" w:rsidRPr="00AA6B8F" w:rsidP="00AA6B8F" w14:paraId="5049658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Bir Publication </w:t>
      </w:r>
      <w:r w:rsidRPr="00AA6B8F">
        <w:rPr>
          <w:rFonts w:ascii="Arial" w:eastAsia="Arial" w:hAnsi="Arial" w:cs="Arial"/>
          <w:color w:val="333333"/>
          <w:kern w:val="2"/>
          <w:sz w:val="22"/>
          <w:szCs w:val="24"/>
          <w:lang w:val="en-US" w:eastAsia="tr-TR" w:bidi="ar-SA"/>
          <w14:ligatures w14:val="standardContextual"/>
        </w:rPr>
        <w:t>silersek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örnekleri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ona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erişemez</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53FBB99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2AC99E8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1.delete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3D26AE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Publication.objects.all</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0A5B973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Science News&gt;, &lt;Publication: Science Weekly&gt;]&gt;</w:t>
            </w:r>
          </w:p>
          <w:p w:rsidR="00AA6B8F" w:rsidRPr="00AA6B8F" w:rsidP="00AA6B8F" w14:paraId="76C5633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a1 = </w:t>
            </w:r>
            <w:r w:rsidRPr="00AA6B8F">
              <w:rPr>
                <w:rFonts w:ascii="Arial" w:eastAsia="Arial" w:hAnsi="Arial" w:cs="Arial"/>
                <w:color w:val="333333"/>
                <w:kern w:val="2"/>
                <w:sz w:val="22"/>
                <w:szCs w:val="24"/>
                <w:lang w:val="en-US" w:eastAsia="tr-TR" w:bidi="ar-SA"/>
                <w14:ligatures w14:val="standardContextual"/>
              </w:rPr>
              <w:t>Article.objects.get</w:t>
            </w:r>
            <w:r w:rsidRPr="00AA6B8F">
              <w:rPr>
                <w:rFonts w:ascii="Arial" w:eastAsia="Arial" w:hAnsi="Arial" w:cs="Arial"/>
                <w:color w:val="333333"/>
                <w:kern w:val="2"/>
                <w:sz w:val="22"/>
                <w:szCs w:val="24"/>
                <w:lang w:val="en-US" w:eastAsia="tr-TR" w:bidi="ar-SA"/>
                <w14:ligatures w14:val="standardContextual"/>
              </w:rPr>
              <w:t>(pk=1)</w:t>
            </w:r>
          </w:p>
          <w:p w:rsidR="00AA6B8F" w:rsidRPr="00AA6B8F" w:rsidP="00AA6B8F" w14:paraId="0D7BF1F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a1.publications.all(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66FEB1E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tc>
      </w:tr>
    </w:tbl>
    <w:p w:rsidR="00AA6B8F" w:rsidRPr="00AA6B8F" w:rsidP="00AA6B8F" w14:paraId="7B0BCB6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Bir Article </w:t>
      </w:r>
      <w:r w:rsidRPr="00AA6B8F">
        <w:rPr>
          <w:rFonts w:ascii="Arial" w:eastAsia="Arial" w:hAnsi="Arial" w:cs="Arial"/>
          <w:color w:val="333333"/>
          <w:kern w:val="2"/>
          <w:sz w:val="22"/>
          <w:szCs w:val="24"/>
          <w:lang w:val="en-US" w:eastAsia="tr-TR" w:bidi="ar-SA"/>
          <w14:ligatures w14:val="standardContextual"/>
        </w:rPr>
        <w:t>silersek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örnekleri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ona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erişemez</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322F89C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0E87A17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2.delete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044AF52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Article.objects.all</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4AACA51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easily&gt;]&gt;</w:t>
            </w:r>
          </w:p>
          <w:p w:rsidR="00AA6B8F" w:rsidRPr="00AA6B8F" w:rsidP="00AA6B8F" w14:paraId="5C46A38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CFD082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tc>
      </w:tr>
    </w:tbl>
    <w:p w:rsidR="00AA6B8F" w:rsidRPr="00AA6B8F" w:rsidP="00AA6B8F" w14:paraId="64C5728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m2m'in '</w:t>
      </w:r>
      <w:r w:rsidRPr="00AA6B8F">
        <w:rPr>
          <w:rFonts w:ascii="Arial" w:eastAsia="Arial" w:hAnsi="Arial" w:cs="Arial"/>
          <w:color w:val="333333"/>
          <w:kern w:val="2"/>
          <w:sz w:val="22"/>
          <w:szCs w:val="24"/>
          <w:lang w:val="en-US" w:eastAsia="tr-TR" w:bidi="ar-SA"/>
          <w14:ligatures w14:val="standardContextual"/>
        </w:rPr>
        <w:t>diğer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ucu</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üzerinden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ekleme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yapmak</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E038056"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05C8949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a4 = </w:t>
            </w:r>
            <w:r w:rsidRPr="00AA6B8F">
              <w:rPr>
                <w:rFonts w:ascii="Arial" w:eastAsia="Arial" w:hAnsi="Arial" w:cs="Arial"/>
                <w:color w:val="333333"/>
                <w:kern w:val="2"/>
                <w:sz w:val="22"/>
                <w:szCs w:val="24"/>
                <w:lang w:val="en-US" w:eastAsia="tr-TR" w:bidi="ar-SA"/>
                <w14:ligatures w14:val="standardContextual"/>
              </w:rPr>
              <w:t>Article(</w:t>
            </w:r>
            <w:r w:rsidRPr="00AA6B8F">
              <w:rPr>
                <w:rFonts w:ascii="Arial" w:eastAsia="Arial" w:hAnsi="Arial" w:cs="Arial"/>
                <w:color w:val="333333"/>
                <w:kern w:val="2"/>
                <w:sz w:val="22"/>
                <w:szCs w:val="24"/>
                <w:lang w:val="en-US" w:eastAsia="tr-TR" w:bidi="ar-SA"/>
                <w14:ligatures w14:val="standardContextual"/>
              </w:rPr>
              <w:t>headline="NASA finds intelligent life on Earth")</w:t>
            </w:r>
          </w:p>
          <w:p w:rsidR="00AA6B8F" w:rsidRPr="00AA6B8F" w:rsidP="00AA6B8F" w14:paraId="7AF8567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4.save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41AF51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p2.article_set.add(a4)</w:t>
            </w:r>
          </w:p>
          <w:p w:rsidR="00AA6B8F" w:rsidRPr="00AA6B8F" w:rsidP="00AA6B8F" w14:paraId="393A558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0DF0809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finds intelligent life on Earth&gt;]&gt;</w:t>
            </w:r>
          </w:p>
          <w:p w:rsidR="00AA6B8F" w:rsidRPr="00AA6B8F" w:rsidP="00AA6B8F" w14:paraId="5E81616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48218F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Science News&gt;]&gt;</w:t>
            </w:r>
          </w:p>
        </w:tc>
      </w:tr>
    </w:tbl>
    <w:p w:rsidR="00AA6B8F" w:rsidRPr="00AA6B8F" w:rsidP="00AA6B8F" w14:paraId="575F323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Keyword </w:t>
      </w:r>
      <w:r w:rsidRPr="00AA6B8F">
        <w:rPr>
          <w:rFonts w:ascii="Arial" w:eastAsia="Arial" w:hAnsi="Arial" w:cs="Arial"/>
          <w:color w:val="333333"/>
          <w:kern w:val="2"/>
          <w:sz w:val="22"/>
          <w:szCs w:val="24"/>
          <w:lang w:val="en-US" w:eastAsia="tr-TR" w:bidi="ar-SA"/>
          <w14:ligatures w14:val="standardContextual"/>
        </w:rPr>
        <w:t>kullanarak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diğer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uç</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üzerinden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ekleme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yapmak</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4C38B94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7A16530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new_article</w:t>
            </w:r>
            <w:r w:rsidRPr="00AA6B8F">
              <w:rPr>
                <w:rFonts w:ascii="Arial" w:eastAsia="Arial" w:hAnsi="Arial" w:cs="Arial"/>
                <w:color w:val="333333"/>
                <w:kern w:val="2"/>
                <w:sz w:val="22"/>
                <w:szCs w:val="24"/>
                <w:lang w:val="en-US" w:eastAsia="tr-TR" w:bidi="ar-SA"/>
                <w14:ligatures w14:val="standardContextual"/>
              </w:rPr>
              <w:t xml:space="preserve"> = p</w:t>
            </w:r>
            <w:r w:rsidRPr="00AA6B8F">
              <w:rPr>
                <w:rFonts w:ascii="Arial" w:eastAsia="Arial" w:hAnsi="Arial" w:cs="Arial"/>
                <w:color w:val="333333"/>
                <w:kern w:val="2"/>
                <w:sz w:val="22"/>
                <w:szCs w:val="24"/>
                <w:lang w:val="en-US" w:eastAsia="tr-TR" w:bidi="ar-SA"/>
                <w14:ligatures w14:val="standardContextual"/>
              </w:rPr>
              <w:t>2.article</w:t>
            </w:r>
            <w:r w:rsidRPr="00AA6B8F">
              <w:rPr>
                <w:rFonts w:ascii="Arial" w:eastAsia="Arial" w:hAnsi="Arial" w:cs="Arial"/>
                <w:color w:val="333333"/>
                <w:kern w:val="2"/>
                <w:sz w:val="22"/>
                <w:szCs w:val="24"/>
                <w:lang w:val="en-US" w:eastAsia="tr-TR" w:bidi="ar-SA"/>
                <w14:ligatures w14:val="standardContextual"/>
              </w:rPr>
              <w:t>_set.create(headline="Oxygen-free diet works wonders")</w:t>
            </w:r>
          </w:p>
          <w:p w:rsidR="00AA6B8F" w:rsidRPr="00AA6B8F" w:rsidP="00AA6B8F" w14:paraId="457D093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68D7679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finds intelligent life on Earth&gt;, &lt;Article: Oxygen-free diet works wonders&gt;]&gt;</w:t>
            </w:r>
          </w:p>
          <w:p w:rsidR="00AA6B8F" w:rsidRPr="00AA6B8F" w:rsidP="00AA6B8F" w14:paraId="2AAEA35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a5 =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)[1]</w:t>
            </w:r>
          </w:p>
          <w:p w:rsidR="00AA6B8F" w:rsidRPr="00AA6B8F" w:rsidP="00AA6B8F" w14:paraId="08BD080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a5.publications.all(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56E938E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Science News&gt;]&gt;</w:t>
            </w:r>
          </w:p>
        </w:tc>
      </w:tr>
    </w:tbl>
    <w:p w:rsidR="00AA6B8F" w:rsidRPr="00AA6B8F" w:rsidP="00AA6B8F" w14:paraId="3728BDF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Bir </w:t>
      </w:r>
      <w:r w:rsidRPr="00AA6B8F">
        <w:rPr>
          <w:rFonts w:ascii="Arial" w:eastAsia="Arial" w:hAnsi="Arial" w:cs="Arial"/>
          <w:color w:val="333333"/>
          <w:kern w:val="2"/>
          <w:sz w:val="22"/>
          <w:szCs w:val="24"/>
          <w:lang w:val="en-US" w:eastAsia="tr-TR" w:bidi="ar-SA"/>
          <w14:ligatures w14:val="standardContextual"/>
        </w:rPr>
        <w:t>Article'dan</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kaldırmak</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1F5D3122"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310BCEF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4.publications</w:t>
            </w:r>
            <w:r w:rsidRPr="00AA6B8F">
              <w:rPr>
                <w:rFonts w:ascii="Arial" w:eastAsia="Arial" w:hAnsi="Arial" w:cs="Arial"/>
                <w:color w:val="333333"/>
                <w:kern w:val="2"/>
                <w:sz w:val="22"/>
                <w:szCs w:val="24"/>
                <w:lang w:val="en-US" w:eastAsia="tr-TR" w:bidi="ar-SA"/>
                <w14:ligatures w14:val="standardContextual"/>
              </w:rPr>
              <w:t>.remove(p2)</w:t>
            </w:r>
          </w:p>
          <w:p w:rsidR="00AA6B8F" w:rsidRPr="00AA6B8F" w:rsidP="00AA6B8F" w14:paraId="2D10DD9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7B10976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Oxygen-free diet works wonders&gt;]&gt;</w:t>
            </w:r>
          </w:p>
          <w:p w:rsidR="00AA6B8F" w:rsidRPr="00AA6B8F" w:rsidP="00AA6B8F" w14:paraId="468C5BA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1A5C40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tc>
      </w:tr>
    </w:tbl>
    <w:p w:rsidR="00AA6B8F" w:rsidRPr="00AA6B8F" w:rsidP="00AA6B8F" w14:paraId="5532A5D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Ve </w:t>
      </w:r>
      <w:r w:rsidRPr="00AA6B8F">
        <w:rPr>
          <w:rFonts w:ascii="Arial" w:eastAsia="Arial" w:hAnsi="Arial" w:cs="Arial"/>
          <w:color w:val="333333"/>
          <w:kern w:val="2"/>
          <w:sz w:val="22"/>
          <w:szCs w:val="24"/>
          <w:lang w:val="en-US" w:eastAsia="tr-TR" w:bidi="ar-SA"/>
          <w14:ligatures w14:val="standardContextual"/>
        </w:rPr>
        <w:t>diğer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uçtan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kaldırmak</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182ECFD4"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1311F83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2.article</w:t>
            </w:r>
            <w:r w:rsidRPr="00AA6B8F">
              <w:rPr>
                <w:rFonts w:ascii="Arial" w:eastAsia="Arial" w:hAnsi="Arial" w:cs="Arial"/>
                <w:color w:val="333333"/>
                <w:kern w:val="2"/>
                <w:sz w:val="22"/>
                <w:szCs w:val="24"/>
                <w:lang w:val="en-US" w:eastAsia="tr-TR" w:bidi="ar-SA"/>
                <w14:ligatures w14:val="standardContextual"/>
              </w:rPr>
              <w:t>_set.remove(a5)</w:t>
            </w:r>
          </w:p>
          <w:p w:rsidR="00AA6B8F" w:rsidRPr="00AA6B8F" w:rsidP="00AA6B8F" w14:paraId="336B084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C2A5B0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p w:rsidR="00AA6B8F" w:rsidRPr="00AA6B8F" w:rsidP="00AA6B8F" w14:paraId="6FF2C1F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a5.publications.all(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4F089AF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tc>
      </w:tr>
    </w:tbl>
    <w:p w:rsidR="00AA6B8F" w:rsidRPr="00AA6B8F" w:rsidP="00AA6B8F" w14:paraId="56E7AB6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İlişki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kümeleri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ayarlanabilir</w:t>
      </w:r>
      <w:r w:rsidRPr="00AA6B8F">
        <w:rPr>
          <w:rFonts w:ascii="Arial" w:eastAsia="Arial" w:hAnsi="Arial" w:cs="Arial"/>
          <w:color w:val="333333"/>
          <w:kern w:val="2"/>
          <w:sz w:val="22"/>
          <w:szCs w:val="24"/>
          <w:lang w:val="en-US" w:eastAsia="tr-TR" w:bidi="ar-SA"/>
          <w14:ligatures w14:val="standardContextual"/>
        </w:rPr>
        <w:t xml:space="preserve"> (set):</w:t>
      </w:r>
    </w:p>
    <w:tbl>
      <w:tblPr>
        <w:tblStyle w:val="TableNormal"/>
        <w:tblW w:w="0" w:type="auto"/>
        <w:tblLayout w:type="fixed"/>
        <w:tblLook w:val="04A0"/>
      </w:tblPr>
      <w:tblGrid>
        <w:gridCol w:w="8640"/>
      </w:tblGrid>
      <w:tr w14:paraId="692A6765"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10A7F29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611CEE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Science News&gt;]&gt;</w:t>
            </w:r>
          </w:p>
          <w:p w:rsidR="00AA6B8F" w:rsidRPr="00AA6B8F" w:rsidP="00AA6B8F" w14:paraId="443BB4D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a4.publications.set([p3])</w:t>
            </w:r>
          </w:p>
          <w:p w:rsidR="00AA6B8F" w:rsidRPr="00AA6B8F" w:rsidP="00AA6B8F" w14:paraId="41962B3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3903FDBF"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Science Weekly&gt;]&gt;</w:t>
            </w:r>
          </w:p>
        </w:tc>
      </w:tr>
    </w:tbl>
    <w:p w:rsidR="00AA6B8F" w:rsidRPr="00AA6B8F" w:rsidP="00AA6B8F" w14:paraId="1ACD73D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İlişki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kümeleri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temizlenebilir</w:t>
      </w:r>
      <w:r w:rsidRPr="00AA6B8F">
        <w:rPr>
          <w:rFonts w:ascii="Arial" w:eastAsia="Arial" w:hAnsi="Arial" w:cs="Arial"/>
          <w:color w:val="333333"/>
          <w:kern w:val="2"/>
          <w:sz w:val="22"/>
          <w:szCs w:val="24"/>
          <w:lang w:val="en-US" w:eastAsia="tr-TR" w:bidi="ar-SA"/>
          <w14:ligatures w14:val="standardContextual"/>
        </w:rPr>
        <w:t xml:space="preserve"> (clear):</w:t>
      </w:r>
    </w:p>
    <w:tbl>
      <w:tblPr>
        <w:tblStyle w:val="TableNormal"/>
        <w:tblW w:w="0" w:type="auto"/>
        <w:tblLayout w:type="fixed"/>
        <w:tblLook w:val="04A0"/>
      </w:tblPr>
      <w:tblGrid>
        <w:gridCol w:w="8640"/>
      </w:tblGrid>
      <w:tr w14:paraId="5AB7853E"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56E108D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2.article</w:t>
            </w:r>
            <w:r w:rsidRPr="00AA6B8F">
              <w:rPr>
                <w:rFonts w:ascii="Arial" w:eastAsia="Arial" w:hAnsi="Arial" w:cs="Arial"/>
                <w:color w:val="333333"/>
                <w:kern w:val="2"/>
                <w:sz w:val="22"/>
                <w:szCs w:val="24"/>
                <w:lang w:val="en-US" w:eastAsia="tr-TR" w:bidi="ar-SA"/>
                <w14:ligatures w14:val="standardContextual"/>
              </w:rPr>
              <w:t>_set.clear()</w:t>
            </w:r>
          </w:p>
          <w:p w:rsidR="00AA6B8F" w:rsidRPr="00AA6B8F" w:rsidP="00AA6B8F" w14:paraId="121E14B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70DE28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tc>
      </w:tr>
    </w:tbl>
    <w:p w:rsidR="00AA6B8F" w:rsidRPr="00AA6B8F" w:rsidP="00AA6B8F" w14:paraId="4D7F8A9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Ve </w:t>
      </w:r>
      <w:r w:rsidRPr="00AA6B8F">
        <w:rPr>
          <w:rFonts w:ascii="Arial" w:eastAsia="Arial" w:hAnsi="Arial" w:cs="Arial"/>
          <w:color w:val="333333"/>
          <w:kern w:val="2"/>
          <w:sz w:val="22"/>
          <w:szCs w:val="24"/>
          <w:lang w:val="en-US" w:eastAsia="tr-TR" w:bidi="ar-SA"/>
          <w14:ligatures w14:val="standardContextual"/>
        </w:rPr>
        <w:t>diğer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uçtan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temizleyebilirsiniz</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062CD5C9"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30F3BDD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p2.article_set.add(</w:t>
            </w:r>
            <w:r w:rsidRPr="00AA6B8F">
              <w:rPr>
                <w:rFonts w:ascii="Arial" w:eastAsia="Arial" w:hAnsi="Arial" w:cs="Arial"/>
                <w:color w:val="333333"/>
                <w:kern w:val="2"/>
                <w:sz w:val="22"/>
                <w:szCs w:val="24"/>
                <w:lang w:val="en-US" w:eastAsia="tr-TR" w:bidi="ar-SA"/>
                <w14:ligatures w14:val="standardContextual"/>
              </w:rPr>
              <w:t>a4, a5)</w:t>
            </w:r>
          </w:p>
          <w:p w:rsidR="00AA6B8F" w:rsidRPr="00AA6B8F" w:rsidP="00AA6B8F" w14:paraId="11C76AF4"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A5ED7C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finds intelligent life on Earth&gt;, &lt;Article: Oxygen-free diet works wonders&gt;]&gt;</w:t>
            </w:r>
          </w:p>
          <w:p w:rsidR="00AA6B8F" w:rsidRPr="00AA6B8F" w:rsidP="00AA6B8F" w14:paraId="1389A00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1CDDEA1"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Science News&gt;, &lt;Publication: Science Weekly&gt;]&gt;</w:t>
            </w:r>
          </w:p>
          <w:p w:rsidR="00AA6B8F" w:rsidRPr="00AA6B8F" w:rsidP="00AA6B8F" w14:paraId="71E27A0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4.publications</w:t>
            </w:r>
            <w:r w:rsidRPr="00AA6B8F">
              <w:rPr>
                <w:rFonts w:ascii="Arial" w:eastAsia="Arial" w:hAnsi="Arial" w:cs="Arial"/>
                <w:color w:val="333333"/>
                <w:kern w:val="2"/>
                <w:sz w:val="22"/>
                <w:szCs w:val="24"/>
                <w:lang w:val="en-US" w:eastAsia="tr-TR" w:bidi="ar-SA"/>
                <w14:ligatures w14:val="standardContextual"/>
              </w:rPr>
              <w:t>.clear()</w:t>
            </w:r>
          </w:p>
          <w:p w:rsidR="00AA6B8F" w:rsidRPr="00AA6B8F" w:rsidP="00AA6B8F" w14:paraId="1870AA4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a4.publications.all(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354114C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p w:rsidR="00AA6B8F" w:rsidRPr="00AA6B8F" w:rsidP="00AA6B8F" w14:paraId="1CC6C58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p2.article_set.all(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093839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Oxygen-free diet works wonders&gt;]&gt;</w:t>
            </w:r>
          </w:p>
        </w:tc>
      </w:tr>
    </w:tbl>
    <w:p w:rsidR="00AA6B8F" w:rsidRPr="00AA6B8F" w:rsidP="00AA6B8F" w14:paraId="011238E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Sildiğimiz</w:t>
      </w:r>
      <w:r w:rsidRPr="00AA6B8F">
        <w:rPr>
          <w:rFonts w:ascii="Arial" w:eastAsia="Arial" w:hAnsi="Arial" w:cs="Arial"/>
          <w:color w:val="333333"/>
          <w:kern w:val="2"/>
          <w:sz w:val="22"/>
          <w:szCs w:val="24"/>
          <w:lang w:val="en-US" w:eastAsia="tr-TR" w:bidi="ar-SA"/>
          <w14:ligatures w14:val="standardContextual"/>
        </w:rPr>
        <w:t xml:space="preserve"> Article </w:t>
      </w:r>
      <w:r w:rsidRPr="00AA6B8F">
        <w:rPr>
          <w:rFonts w:ascii="Arial" w:eastAsia="Arial" w:hAnsi="Arial" w:cs="Arial"/>
          <w:color w:val="333333"/>
          <w:kern w:val="2"/>
          <w:sz w:val="22"/>
          <w:szCs w:val="24"/>
          <w:lang w:val="en-US" w:eastAsia="tr-TR" w:bidi="ar-SA"/>
          <w14:ligatures w14:val="standardContextual"/>
        </w:rPr>
        <w:t>ve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Publication'ı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yeniden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oluşturun</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5D85D1D4"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331D5780"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p1 = </w:t>
            </w:r>
            <w:r w:rsidRPr="00AA6B8F">
              <w:rPr>
                <w:rFonts w:ascii="Arial" w:eastAsia="Arial" w:hAnsi="Arial" w:cs="Arial"/>
                <w:color w:val="333333"/>
                <w:kern w:val="2"/>
                <w:sz w:val="22"/>
                <w:szCs w:val="24"/>
                <w:lang w:val="en-US" w:eastAsia="tr-TR" w:bidi="ar-SA"/>
                <w14:ligatures w14:val="standardContextual"/>
              </w:rPr>
              <w:t>Publication(</w:t>
            </w:r>
            <w:r w:rsidRPr="00AA6B8F">
              <w:rPr>
                <w:rFonts w:ascii="Arial" w:eastAsia="Arial" w:hAnsi="Arial" w:cs="Arial"/>
                <w:color w:val="333333"/>
                <w:kern w:val="2"/>
                <w:sz w:val="22"/>
                <w:szCs w:val="24"/>
                <w:lang w:val="en-US" w:eastAsia="tr-TR" w:bidi="ar-SA"/>
                <w14:ligatures w14:val="standardContextual"/>
              </w:rPr>
              <w:t>title="The Python Journal")</w:t>
            </w:r>
          </w:p>
          <w:p w:rsidR="00AA6B8F" w:rsidRPr="00AA6B8F" w:rsidP="00AA6B8F" w14:paraId="07B286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w:t>
            </w:r>
            <w:r w:rsidRPr="00AA6B8F">
              <w:rPr>
                <w:rFonts w:ascii="Arial" w:eastAsia="Arial" w:hAnsi="Arial" w:cs="Arial"/>
                <w:color w:val="333333"/>
                <w:kern w:val="2"/>
                <w:sz w:val="22"/>
                <w:szCs w:val="24"/>
                <w:lang w:val="en-US" w:eastAsia="tr-TR" w:bidi="ar-SA"/>
                <w14:ligatures w14:val="standardContextual"/>
              </w:rPr>
              <w:t>1.save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66E70F2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a2 = </w:t>
            </w:r>
            <w:r w:rsidRPr="00AA6B8F">
              <w:rPr>
                <w:rFonts w:ascii="Arial" w:eastAsia="Arial" w:hAnsi="Arial" w:cs="Arial"/>
                <w:color w:val="333333"/>
                <w:kern w:val="2"/>
                <w:sz w:val="22"/>
                <w:szCs w:val="24"/>
                <w:lang w:val="en-US" w:eastAsia="tr-TR" w:bidi="ar-SA"/>
                <w14:ligatures w14:val="standardContextual"/>
              </w:rPr>
              <w:t>Article(</w:t>
            </w:r>
            <w:r w:rsidRPr="00AA6B8F">
              <w:rPr>
                <w:rFonts w:ascii="Arial" w:eastAsia="Arial" w:hAnsi="Arial" w:cs="Arial"/>
                <w:color w:val="333333"/>
                <w:kern w:val="2"/>
                <w:sz w:val="22"/>
                <w:szCs w:val="24"/>
                <w:lang w:val="en-US" w:eastAsia="tr-TR" w:bidi="ar-SA"/>
                <w14:ligatures w14:val="standardContextual"/>
              </w:rPr>
              <w:t>headline="NASA uses Python")</w:t>
            </w:r>
          </w:p>
          <w:p w:rsidR="00AA6B8F" w:rsidRPr="00AA6B8F" w:rsidP="00AA6B8F" w14:paraId="493E411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a</w:t>
            </w:r>
            <w:r w:rsidRPr="00AA6B8F">
              <w:rPr>
                <w:rFonts w:ascii="Arial" w:eastAsia="Arial" w:hAnsi="Arial" w:cs="Arial"/>
                <w:color w:val="333333"/>
                <w:kern w:val="2"/>
                <w:sz w:val="22"/>
                <w:szCs w:val="24"/>
                <w:lang w:val="en-US" w:eastAsia="tr-TR" w:bidi="ar-SA"/>
                <w14:ligatures w14:val="standardContextual"/>
              </w:rPr>
              <w:t>2.save</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7454351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a2.publications.add(</w:t>
            </w:r>
            <w:r w:rsidRPr="00AA6B8F">
              <w:rPr>
                <w:rFonts w:ascii="Arial" w:eastAsia="Arial" w:hAnsi="Arial" w:cs="Arial"/>
                <w:color w:val="333333"/>
                <w:kern w:val="2"/>
                <w:sz w:val="22"/>
                <w:szCs w:val="24"/>
                <w:lang w:val="en-US" w:eastAsia="tr-TR" w:bidi="ar-SA"/>
                <w14:ligatures w14:val="standardContextual"/>
              </w:rPr>
              <w:t>p1, p2, p3)</w:t>
            </w:r>
          </w:p>
        </w:tc>
      </w:tr>
    </w:tbl>
    <w:p w:rsidR="00AA6B8F" w:rsidRPr="00AA6B8F" w:rsidP="00AA6B8F" w14:paraId="71CF927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Bazı</w:t>
      </w:r>
      <w:r w:rsidRPr="00AA6B8F">
        <w:rPr>
          <w:rFonts w:ascii="Arial" w:eastAsia="Arial" w:hAnsi="Arial" w:cs="Arial"/>
          <w:color w:val="333333"/>
          <w:kern w:val="2"/>
          <w:sz w:val="22"/>
          <w:szCs w:val="24"/>
          <w:lang w:val="en-US" w:eastAsia="tr-TR" w:bidi="ar-SA"/>
          <w14:ligatures w14:val="standardContextual"/>
        </w:rPr>
        <w:t xml:space="preserve"> Publication </w:t>
      </w:r>
      <w:r w:rsidRPr="00AA6B8F">
        <w:rPr>
          <w:rFonts w:ascii="Arial" w:eastAsia="Arial" w:hAnsi="Arial" w:cs="Arial"/>
          <w:color w:val="333333"/>
          <w:kern w:val="2"/>
          <w:sz w:val="22"/>
          <w:szCs w:val="24"/>
          <w:lang w:val="en-US" w:eastAsia="tr-TR" w:bidi="ar-SA"/>
          <w14:ligatures w14:val="standardContextual"/>
        </w:rPr>
        <w:t>örneklerini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toplu</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silin</w:t>
      </w:r>
      <w:r w:rsidRPr="00AA6B8F">
        <w:rPr>
          <w:rFonts w:ascii="Arial" w:eastAsia="Arial" w:hAnsi="Arial" w:cs="Arial"/>
          <w:color w:val="333333"/>
          <w:kern w:val="2"/>
          <w:sz w:val="22"/>
          <w:szCs w:val="24"/>
          <w:lang w:val="en-US" w:eastAsia="tr-TR" w:bidi="ar-SA"/>
          <w14:ligatures w14:val="standardContextual"/>
        </w:rPr>
        <w:t xml:space="preserve"> (bulk delete); </w:t>
      </w:r>
      <w:r w:rsidRPr="00AA6B8F">
        <w:rPr>
          <w:rFonts w:ascii="Arial" w:eastAsia="Arial" w:hAnsi="Arial" w:cs="Arial"/>
          <w:color w:val="333333"/>
          <w:kern w:val="2"/>
          <w:sz w:val="22"/>
          <w:szCs w:val="24"/>
          <w:lang w:val="en-US" w:eastAsia="tr-TR" w:bidi="ar-SA"/>
          <w14:ligatures w14:val="standardContextual"/>
        </w:rPr>
        <w:t>silinen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yayınlara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yapılan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referanslar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artık</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ilgili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girişlerde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yer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almayacaktır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270FAE6A"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33216D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Publication.objects.filter</w:t>
            </w:r>
            <w:r w:rsidRPr="00AA6B8F">
              <w:rPr>
                <w:rFonts w:ascii="Arial" w:eastAsia="Arial" w:hAnsi="Arial" w:cs="Arial"/>
                <w:color w:val="333333"/>
                <w:kern w:val="2"/>
                <w:sz w:val="22"/>
                <w:szCs w:val="24"/>
                <w:lang w:val="en-US" w:eastAsia="tr-TR" w:bidi="ar-SA"/>
                <w14:ligatures w14:val="standardContextual"/>
              </w:rPr>
              <w:t>(title__</w:t>
            </w:r>
            <w:r w:rsidRPr="00AA6B8F">
              <w:rPr>
                <w:rFonts w:ascii="Arial" w:eastAsia="Arial" w:hAnsi="Arial" w:cs="Arial"/>
                <w:color w:val="333333"/>
                <w:kern w:val="2"/>
                <w:sz w:val="22"/>
                <w:szCs w:val="24"/>
                <w:lang w:val="en-US" w:eastAsia="tr-TR" w:bidi="ar-SA"/>
                <w14:ligatures w14:val="standardContextual"/>
              </w:rPr>
              <w:t>startswith</w:t>
            </w:r>
            <w:r w:rsidRPr="00AA6B8F">
              <w:rPr>
                <w:rFonts w:ascii="Arial" w:eastAsia="Arial" w:hAnsi="Arial" w:cs="Arial"/>
                <w:color w:val="333333"/>
                <w:kern w:val="2"/>
                <w:sz w:val="22"/>
                <w:szCs w:val="24"/>
                <w:lang w:val="en-US" w:eastAsia="tr-TR" w:bidi="ar-SA"/>
                <w14:ligatures w14:val="standardContextual"/>
              </w:rPr>
              <w:t>="Science").delete()</w:t>
            </w:r>
          </w:p>
          <w:p w:rsidR="00AA6B8F" w:rsidRPr="00AA6B8F" w:rsidP="00AA6B8F" w14:paraId="73A3715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Publication.objects.all</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60406076"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Highlights for Children&gt;, &lt;Publication: The Python Journal&gt;]&gt;</w:t>
            </w:r>
          </w:p>
          <w:p w:rsidR="00AA6B8F" w:rsidRPr="00AA6B8F" w:rsidP="00AA6B8F" w14:paraId="20C175E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Article.objects.all</w:t>
            </w:r>
            <w:r w:rsidRPr="00AA6B8F">
              <w:rPr>
                <w:rFonts w:ascii="Arial" w:eastAsia="Arial" w:hAnsi="Arial" w:cs="Arial"/>
                <w:color w:val="333333"/>
                <w:kern w:val="2"/>
                <w:sz w:val="22"/>
                <w:szCs w:val="24"/>
                <w:lang w:val="en-US" w:eastAsia="tr-TR" w:bidi="ar-SA"/>
                <w14:ligatures w14:val="standardContextual"/>
              </w:rPr>
              <w:t>(</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38D4A2A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 &lt;Article: NASA finds intelligent life on Earth&gt;, &lt;Article: NASA uses Python&gt;, &lt;Article: Oxygen-free diet works wonders&gt;]&gt;</w:t>
            </w:r>
          </w:p>
          <w:p w:rsidR="00AA6B8F" w:rsidRPr="00AA6B8F" w:rsidP="00AA6B8F" w14:paraId="507130B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a2.publications.all(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2167D2D3"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[&lt;Publication: The Python Journal&gt;]&gt;</w:t>
            </w:r>
          </w:p>
        </w:tc>
      </w:tr>
    </w:tbl>
    <w:p w:rsidR="00AA6B8F" w:rsidRPr="00AA6B8F" w:rsidP="00AA6B8F" w14:paraId="1FA2D01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Bazı</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makaleleri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toplu</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silin</w:t>
      </w:r>
      <w:r w:rsidRPr="00AA6B8F">
        <w:rPr>
          <w:rFonts w:ascii="Arial" w:eastAsia="Arial" w:hAnsi="Arial" w:cs="Arial"/>
          <w:color w:val="333333"/>
          <w:kern w:val="2"/>
          <w:sz w:val="22"/>
          <w:szCs w:val="24"/>
          <w:lang w:val="en-US" w:eastAsia="tr-TR" w:bidi="ar-SA"/>
          <w14:ligatures w14:val="standardContextual"/>
        </w:rPr>
        <w:t xml:space="preserve"> - </w:t>
      </w:r>
      <w:r w:rsidRPr="00AA6B8F">
        <w:rPr>
          <w:rFonts w:ascii="Arial" w:eastAsia="Arial" w:hAnsi="Arial" w:cs="Arial"/>
          <w:color w:val="333333"/>
          <w:kern w:val="2"/>
          <w:sz w:val="22"/>
          <w:szCs w:val="24"/>
          <w:lang w:val="en-US" w:eastAsia="tr-TR" w:bidi="ar-SA"/>
          <w14:ligatures w14:val="standardContextual"/>
        </w:rPr>
        <w:t>silinen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nesnelere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referanslar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gitmelidir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64203D27"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44166D1B"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q = </w:t>
            </w:r>
            <w:r w:rsidRPr="00AA6B8F">
              <w:rPr>
                <w:rFonts w:ascii="Arial" w:eastAsia="Arial" w:hAnsi="Arial" w:cs="Arial"/>
                <w:color w:val="333333"/>
                <w:kern w:val="2"/>
                <w:sz w:val="22"/>
                <w:szCs w:val="24"/>
                <w:lang w:val="en-US" w:eastAsia="tr-TR" w:bidi="ar-SA"/>
                <w14:ligatures w14:val="standardContextual"/>
              </w:rPr>
              <w:t>Article.objects.filter</w:t>
            </w:r>
            <w:r w:rsidRPr="00AA6B8F">
              <w:rPr>
                <w:rFonts w:ascii="Arial" w:eastAsia="Arial" w:hAnsi="Arial" w:cs="Arial"/>
                <w:color w:val="333333"/>
                <w:kern w:val="2"/>
                <w:sz w:val="22"/>
                <w:szCs w:val="24"/>
                <w:lang w:val="en-US" w:eastAsia="tr-TR" w:bidi="ar-SA"/>
                <w14:ligatures w14:val="standardContextual"/>
              </w:rPr>
              <w:t>(headline__</w:t>
            </w:r>
            <w:r w:rsidRPr="00AA6B8F">
              <w:rPr>
                <w:rFonts w:ascii="Arial" w:eastAsia="Arial" w:hAnsi="Arial" w:cs="Arial"/>
                <w:color w:val="333333"/>
                <w:kern w:val="2"/>
                <w:sz w:val="22"/>
                <w:szCs w:val="24"/>
                <w:lang w:val="en-US" w:eastAsia="tr-TR" w:bidi="ar-SA"/>
                <w14:ligatures w14:val="standardContextual"/>
              </w:rPr>
              <w:t>startswith</w:t>
            </w:r>
            <w:r w:rsidRPr="00AA6B8F">
              <w:rPr>
                <w:rFonts w:ascii="Arial" w:eastAsia="Arial" w:hAnsi="Arial" w:cs="Arial"/>
                <w:color w:val="333333"/>
                <w:kern w:val="2"/>
                <w:sz w:val="22"/>
                <w:szCs w:val="24"/>
                <w:lang w:val="en-US" w:eastAsia="tr-TR" w:bidi="ar-SA"/>
                <w14:ligatures w14:val="standardContextual"/>
              </w:rPr>
              <w:t>="Django")</w:t>
            </w:r>
          </w:p>
          <w:p w:rsidR="00AA6B8F" w:rsidRPr="00AA6B8F" w:rsidP="00AA6B8F" w14:paraId="2B6481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print(q)</w:t>
            </w:r>
          </w:p>
          <w:p w:rsidR="00AA6B8F" w:rsidRPr="00AA6B8F" w:rsidP="00AA6B8F" w14:paraId="49D152A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Django lets you build web apps easily&gt;]&gt;</w:t>
            </w:r>
          </w:p>
          <w:p w:rsidR="00AA6B8F" w:rsidRPr="00AA6B8F" w:rsidP="00AA6B8F" w14:paraId="7E5D80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q.delete</w:t>
            </w:r>
            <w:r w:rsidRPr="00AA6B8F">
              <w:rPr>
                <w:rFonts w:ascii="Arial" w:eastAsia="Arial" w:hAnsi="Arial" w:cs="Arial"/>
                <w:color w:val="333333"/>
                <w:kern w:val="2"/>
                <w:sz w:val="22"/>
                <w:szCs w:val="24"/>
                <w:lang w:val="en-US" w:eastAsia="tr-TR" w:bidi="ar-SA"/>
                <w14:ligatures w14:val="standardContextual"/>
              </w:rPr>
              <w:t>()</w:t>
            </w:r>
          </w:p>
        </w:tc>
      </w:tr>
    </w:tbl>
    <w:p w:rsidR="00AA6B8F" w:rsidRPr="00AA6B8F" w:rsidP="00AA6B8F" w14:paraId="43D6FC6D"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delete(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işleminden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sonra</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önbelleğinin</w:t>
      </w:r>
      <w:r w:rsidRPr="00AA6B8F">
        <w:rPr>
          <w:rFonts w:ascii="Arial" w:eastAsia="Arial" w:hAnsi="Arial" w:cs="Arial"/>
          <w:color w:val="333333"/>
          <w:kern w:val="2"/>
          <w:sz w:val="22"/>
          <w:szCs w:val="24"/>
          <w:lang w:val="en-US" w:eastAsia="tr-TR" w:bidi="ar-SA"/>
          <w14:ligatures w14:val="standardContextual"/>
        </w:rPr>
        <w:t xml:space="preserve"> (cache) </w:t>
      </w:r>
      <w:r w:rsidRPr="00AA6B8F">
        <w:rPr>
          <w:rFonts w:ascii="Arial" w:eastAsia="Arial" w:hAnsi="Arial" w:cs="Arial"/>
          <w:color w:val="333333"/>
          <w:kern w:val="2"/>
          <w:sz w:val="22"/>
          <w:szCs w:val="24"/>
          <w:lang w:val="en-US" w:eastAsia="tr-TR" w:bidi="ar-SA"/>
          <w14:ligatures w14:val="standardContextual"/>
        </w:rPr>
        <w:t>temizlenmesi</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gerekir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ve</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referans</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verilen</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nesneler</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gitmiş</w:t>
      </w:r>
      <w:r w:rsidRPr="00AA6B8F">
        <w:rPr>
          <w:rFonts w:ascii="Arial" w:eastAsia="Arial" w:hAnsi="Arial" w:cs="Arial"/>
          <w:color w:val="333333"/>
          <w:kern w:val="2"/>
          <w:sz w:val="22"/>
          <w:szCs w:val="24"/>
          <w:lang w:val="en-US" w:eastAsia="tr-TR" w:bidi="ar-SA"/>
          <w14:ligatures w14:val="standardContextual"/>
        </w:rPr>
        <w:t xml:space="preserve"> </w:t>
      </w:r>
      <w:r w:rsidRPr="00AA6B8F">
        <w:rPr>
          <w:rFonts w:ascii="Arial" w:eastAsia="Arial" w:hAnsi="Arial" w:cs="Arial"/>
          <w:color w:val="333333"/>
          <w:kern w:val="2"/>
          <w:sz w:val="22"/>
          <w:szCs w:val="24"/>
          <w:lang w:val="en-US" w:eastAsia="tr-TR" w:bidi="ar-SA"/>
          <w14:ligatures w14:val="standardContextual"/>
        </w:rPr>
        <w:t>olmalıdır</w:t>
      </w:r>
      <w:r w:rsidRPr="00AA6B8F">
        <w:rPr>
          <w:rFonts w:ascii="Arial" w:eastAsia="Arial" w:hAnsi="Arial" w:cs="Arial"/>
          <w:color w:val="333333"/>
          <w:kern w:val="2"/>
          <w:sz w:val="22"/>
          <w:szCs w:val="24"/>
          <w:lang w:val="en-US" w:eastAsia="tr-TR" w:bidi="ar-SA"/>
          <w14:ligatures w14:val="standardContextual"/>
        </w:rPr>
        <w:t>:</w:t>
      </w:r>
    </w:p>
    <w:tbl>
      <w:tblPr>
        <w:tblStyle w:val="TableNormal"/>
        <w:tblW w:w="0" w:type="auto"/>
        <w:tblLayout w:type="fixed"/>
        <w:tblLook w:val="04A0"/>
      </w:tblPr>
      <w:tblGrid>
        <w:gridCol w:w="8640"/>
      </w:tblGrid>
      <w:tr w14:paraId="739EBE20" w14:textId="77777777" w:rsidTr="00AA6B8F">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rsidR="00AA6B8F" w:rsidRPr="00AA6B8F" w:rsidP="00AA6B8F" w14:paraId="299EB3B9"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&gt;&gt;&gt; print(q)</w:t>
            </w:r>
          </w:p>
          <w:p w:rsidR="00AA6B8F" w:rsidRPr="00AA6B8F" w:rsidP="00AA6B8F" w14:paraId="486176AE"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[]&gt;</w:t>
            </w:r>
          </w:p>
          <w:p w:rsidR="00AA6B8F" w:rsidRPr="00AA6B8F" w:rsidP="00AA6B8F" w14:paraId="5E12CD12"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 xml:space="preserve">&gt;&gt;&gt; </w:t>
            </w:r>
            <w:r w:rsidRPr="00AA6B8F">
              <w:rPr>
                <w:rFonts w:ascii="Arial" w:eastAsia="Arial" w:hAnsi="Arial" w:cs="Arial"/>
                <w:color w:val="333333"/>
                <w:kern w:val="2"/>
                <w:sz w:val="22"/>
                <w:szCs w:val="24"/>
                <w:lang w:val="en-US" w:eastAsia="tr-TR" w:bidi="ar-SA"/>
                <w14:ligatures w14:val="standardContextual"/>
              </w:rPr>
              <w:t>p1.article_set.all(</w:t>
            </w:r>
            <w:r w:rsidRPr="00AA6B8F">
              <w:rPr>
                <w:rFonts w:ascii="Arial" w:eastAsia="Arial" w:hAnsi="Arial" w:cs="Arial"/>
                <w:color w:val="333333"/>
                <w:kern w:val="2"/>
                <w:sz w:val="22"/>
                <w:szCs w:val="24"/>
                <w:lang w:val="en-US" w:eastAsia="tr-TR" w:bidi="ar-SA"/>
                <w14:ligatures w14:val="standardContextual"/>
              </w:rPr>
              <w:t>)</w:t>
            </w:r>
          </w:p>
          <w:p w:rsidR="00AA6B8F" w:rsidRPr="00AA6B8F" w:rsidP="00AA6B8F" w14:paraId="12521FE8"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r w:rsidRPr="00AA6B8F">
              <w:rPr>
                <w:rFonts w:ascii="Arial" w:eastAsia="Arial" w:hAnsi="Arial" w:cs="Arial"/>
                <w:color w:val="333333"/>
                <w:kern w:val="2"/>
                <w:sz w:val="22"/>
                <w:szCs w:val="24"/>
                <w:lang w:val="en-US" w:eastAsia="tr-TR" w:bidi="ar-SA"/>
                <w14:ligatures w14:val="standardContextual"/>
              </w:rPr>
              <w:t>&lt;</w:t>
            </w:r>
            <w:r w:rsidRPr="00AA6B8F">
              <w:rPr>
                <w:rFonts w:ascii="Arial" w:eastAsia="Arial" w:hAnsi="Arial" w:cs="Arial"/>
                <w:color w:val="333333"/>
                <w:kern w:val="2"/>
                <w:sz w:val="22"/>
                <w:szCs w:val="24"/>
                <w:lang w:val="en-US" w:eastAsia="tr-TR" w:bidi="ar-SA"/>
                <w14:ligatures w14:val="standardContextual"/>
              </w:rPr>
              <w:t>QuerySet</w:t>
            </w:r>
            <w:r w:rsidRPr="00AA6B8F">
              <w:rPr>
                <w:rFonts w:ascii="Arial" w:eastAsia="Arial" w:hAnsi="Arial" w:cs="Arial"/>
                <w:color w:val="333333"/>
                <w:kern w:val="2"/>
                <w:sz w:val="22"/>
                <w:szCs w:val="24"/>
                <w:lang w:val="en-US" w:eastAsia="tr-TR" w:bidi="ar-SA"/>
                <w14:ligatures w14:val="standardContextual"/>
              </w:rPr>
              <w:t xml:space="preserve"> [&lt;Article: NASA uses Python&gt;]&gt;</w:t>
            </w:r>
          </w:p>
        </w:tc>
      </w:tr>
    </w:tbl>
    <w:p w:rsidR="00AA6B8F" w:rsidRPr="00AA6B8F" w:rsidP="00AA6B8F" w14:paraId="2BF0D055"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AA6B8F" w:rsidP="00AA6B8F" w14:paraId="7F12F13A"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443215" w:rsidP="00443215" w14:paraId="364C2047" w14:textId="77777777">
      <w:pPr>
        <w:spacing w:after="80" w:line="240" w:lineRule="auto"/>
        <w:ind w:left="10" w:hanging="10"/>
        <w:contextualSpacing/>
        <w:rPr>
          <w:rFonts w:ascii="Aptos Display" w:eastAsia="Times New Roman" w:hAnsi="Aptos Display" w:cs="Times New Roman"/>
          <w:color w:val="333333"/>
          <w:spacing w:val="-10"/>
          <w:kern w:val="28"/>
          <w:sz w:val="56"/>
          <w:szCs w:val="56"/>
          <w:lang w:val="tr-TR" w:eastAsia="tr-TR" w:bidi="ar-SA"/>
          <w14:ligatures w14:val="standardContextual"/>
        </w:rPr>
      </w:pPr>
      <w:r>
        <w:rPr>
          <w:rFonts w:ascii="Aptos Display" w:hAnsi="Aptos Display" w:eastAsiaTheme="majorEastAsia" w:cstheme="majorBidi"/>
          <w:color w:val="333333"/>
          <w:spacing w:val="-10"/>
          <w:kern w:val="28"/>
          <w:sz w:val="56"/>
          <w:szCs w:val="56"/>
          <w:lang w:val="tr-TR" w:eastAsia="tr-TR" w:bidi="ar-SA"/>
          <w14:ligatures w14:val="standardContextual"/>
        </w:rPr>
        <w:t>Çoktan-Bire (</w:t>
      </w:r>
      <w:r>
        <w:rPr>
          <w:rFonts w:ascii="Aptos Display" w:hAnsi="Aptos Display" w:eastAsiaTheme="majorEastAsia" w:cstheme="majorBidi"/>
          <w:color w:val="333333"/>
          <w:spacing w:val="-10"/>
          <w:kern w:val="28"/>
          <w:sz w:val="56"/>
          <w:szCs w:val="56"/>
          <w:lang w:val="tr-TR" w:eastAsia="tr-TR" w:bidi="ar-SA"/>
          <w14:ligatures w14:val="standardContextual"/>
        </w:rPr>
        <w:t>Many-to-One</w:t>
      </w:r>
      <w:r>
        <w:rPr>
          <w:rFonts w:ascii="Aptos Display" w:hAnsi="Aptos Display" w:eastAsiaTheme="majorEastAsia" w:cstheme="majorBidi"/>
          <w:color w:val="333333"/>
          <w:spacing w:val="-10"/>
          <w:kern w:val="28"/>
          <w:sz w:val="56"/>
          <w:szCs w:val="56"/>
          <w:lang w:val="tr-TR" w:eastAsia="tr-TR" w:bidi="ar-SA"/>
          <w14:ligatures w14:val="standardContextual"/>
        </w:rPr>
        <w:t>) İlişkiler</w:t>
      </w:r>
    </w:p>
    <w:p w:rsidR="00443215" w:rsidP="00443215" w14:paraId="217F1445"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Bir çoktan-bire (</w:t>
      </w:r>
      <w:r>
        <w:rPr>
          <w:rFonts w:ascii="Arial" w:eastAsia="Arial" w:hAnsi="Arial" w:cs="Arial"/>
          <w:color w:val="333333"/>
          <w:kern w:val="2"/>
          <w:sz w:val="22"/>
          <w:szCs w:val="24"/>
          <w:lang w:val="tr-TR" w:eastAsia="tr-TR" w:bidi="ar-SA"/>
          <w14:ligatures w14:val="standardContextual"/>
        </w:rPr>
        <w:t>many-to-one</w:t>
      </w:r>
      <w:r>
        <w:rPr>
          <w:rFonts w:ascii="Arial" w:eastAsia="Arial" w:hAnsi="Arial" w:cs="Arial"/>
          <w:color w:val="333333"/>
          <w:kern w:val="2"/>
          <w:sz w:val="22"/>
          <w:szCs w:val="24"/>
          <w:lang w:val="tr-TR" w:eastAsia="tr-TR" w:bidi="ar-SA"/>
          <w14:ligatures w14:val="standardContextual"/>
        </w:rPr>
        <w:t xml:space="preserve">) ilişki tanımlamak için </w:t>
      </w:r>
      <w:r>
        <w:rPr>
          <w:rFonts w:ascii="Arial" w:eastAsia="Arial" w:hAnsi="Arial" w:cs="Arial"/>
          <w:color w:val="333333"/>
          <w:kern w:val="2"/>
          <w:sz w:val="22"/>
          <w:szCs w:val="24"/>
          <w:lang w:val="tr-TR" w:eastAsia="tr-TR" w:bidi="ar-SA"/>
          <w14:ligatures w14:val="standardContextual"/>
        </w:rPr>
        <w:t>ForeignKey</w:t>
      </w:r>
      <w:r>
        <w:rPr>
          <w:rFonts w:ascii="Arial" w:eastAsia="Arial" w:hAnsi="Arial" w:cs="Arial"/>
          <w:color w:val="333333"/>
          <w:kern w:val="2"/>
          <w:sz w:val="22"/>
          <w:szCs w:val="24"/>
          <w:lang w:val="tr-TR" w:eastAsia="tr-TR" w:bidi="ar-SA"/>
          <w14:ligatures w14:val="standardContextual"/>
        </w:rPr>
        <w:t xml:space="preserve"> kullanın.</w:t>
      </w:r>
    </w:p>
    <w:p w:rsidR="00443215" w:rsidP="00443215" w14:paraId="233951B1"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Bu örnekte, bir </w:t>
      </w:r>
      <w:r>
        <w:rPr>
          <w:rFonts w:ascii="Arial" w:eastAsia="Arial" w:hAnsi="Arial" w:cs="Arial"/>
          <w:color w:val="333333"/>
          <w:kern w:val="2"/>
          <w:sz w:val="22"/>
          <w:szCs w:val="24"/>
          <w:lang w:val="tr-TR" w:eastAsia="tr-TR" w:bidi="ar-SA"/>
          <w14:ligatures w14:val="standardContextual"/>
        </w:rPr>
        <w:t>Reporter</w:t>
      </w:r>
      <w:r>
        <w:rPr>
          <w:rFonts w:ascii="Arial" w:eastAsia="Arial" w:hAnsi="Arial" w:cs="Arial"/>
          <w:color w:val="333333"/>
          <w:kern w:val="2"/>
          <w:sz w:val="22"/>
          <w:szCs w:val="24"/>
          <w:lang w:val="tr-TR" w:eastAsia="tr-TR" w:bidi="ar-SA"/>
          <w14:ligatures w14:val="standardContextual"/>
        </w:rPr>
        <w:t xml:space="preserve"> (Muhabir) birçok </w:t>
      </w:r>
      <w:r>
        <w:rPr>
          <w:rFonts w:ascii="Arial" w:eastAsia="Arial" w:hAnsi="Arial" w:cs="Arial"/>
          <w:color w:val="333333"/>
          <w:kern w:val="2"/>
          <w:sz w:val="22"/>
          <w:szCs w:val="24"/>
          <w:lang w:val="tr-TR" w:eastAsia="tr-TR" w:bidi="ar-SA"/>
          <w14:ligatures w14:val="standardContextual"/>
        </w:rPr>
        <w:t>Article</w:t>
      </w:r>
      <w:r>
        <w:rPr>
          <w:rFonts w:ascii="Arial" w:eastAsia="Arial" w:hAnsi="Arial" w:cs="Arial"/>
          <w:color w:val="333333"/>
          <w:kern w:val="2"/>
          <w:sz w:val="22"/>
          <w:szCs w:val="24"/>
          <w:lang w:val="tr-TR" w:eastAsia="tr-TR" w:bidi="ar-SA"/>
          <w14:ligatures w14:val="standardContextual"/>
        </w:rPr>
        <w:t xml:space="preserve"> (Makale) nesnesiyle ilişkilendirilebilir, ancak bir </w:t>
      </w:r>
      <w:r>
        <w:rPr>
          <w:rFonts w:ascii="Arial" w:eastAsia="Arial" w:hAnsi="Arial" w:cs="Arial"/>
          <w:color w:val="333333"/>
          <w:kern w:val="2"/>
          <w:sz w:val="22"/>
          <w:szCs w:val="24"/>
          <w:lang w:val="tr-TR" w:eastAsia="tr-TR" w:bidi="ar-SA"/>
          <w14:ligatures w14:val="standardContextual"/>
        </w:rPr>
        <w:t>Article</w:t>
      </w:r>
      <w:r>
        <w:rPr>
          <w:rFonts w:ascii="Arial" w:eastAsia="Arial" w:hAnsi="Arial" w:cs="Arial"/>
          <w:color w:val="333333"/>
          <w:kern w:val="2"/>
          <w:sz w:val="22"/>
          <w:szCs w:val="24"/>
          <w:lang w:val="tr-TR" w:eastAsia="tr-TR" w:bidi="ar-SA"/>
          <w14:ligatures w14:val="standardContextual"/>
        </w:rPr>
        <w:t xml:space="preserve"> yalnızca bir </w:t>
      </w:r>
      <w:r>
        <w:rPr>
          <w:rFonts w:ascii="Arial" w:eastAsia="Arial" w:hAnsi="Arial" w:cs="Arial"/>
          <w:color w:val="333333"/>
          <w:kern w:val="2"/>
          <w:sz w:val="22"/>
          <w:szCs w:val="24"/>
          <w:lang w:val="tr-TR" w:eastAsia="tr-TR" w:bidi="ar-SA"/>
          <w14:ligatures w14:val="standardContextual"/>
        </w:rPr>
        <w:t>Reporter</w:t>
      </w:r>
      <w:r>
        <w:rPr>
          <w:rFonts w:ascii="Arial" w:eastAsia="Arial" w:hAnsi="Arial" w:cs="Arial"/>
          <w:color w:val="333333"/>
          <w:kern w:val="2"/>
          <w:sz w:val="22"/>
          <w:szCs w:val="24"/>
          <w:lang w:val="tr-TR" w:eastAsia="tr-TR" w:bidi="ar-SA"/>
          <w14:ligatures w14:val="standardContextual"/>
        </w:rPr>
        <w:t xml:space="preserve"> nesnesine sahip olabilir:</w:t>
      </w:r>
    </w:p>
    <w:tbl>
      <w:tblPr>
        <w:tblStyle w:val="TableNormal"/>
        <w:tblW w:w="0" w:type="auto"/>
        <w:tblLayout w:type="fixed"/>
        <w:tblLook w:val="04A0"/>
      </w:tblPr>
      <w:tblGrid>
        <w:gridCol w:w="8640"/>
      </w:tblGrid>
      <w:tr w14:paraId="073E6EC6"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68FFB6B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from</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django.db</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import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models</w:t>
            </w:r>
          </w:p>
          <w:p w:rsidR="00443215" w:rsidP="00325C32" w14:paraId="3512366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16BE84D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models.Model</w:t>
            </w:r>
            <w:r>
              <w:rPr>
                <w:rFonts w:ascii="Consolas" w:eastAsia="Arial" w:hAnsi="Consolas" w:cs="Arial"/>
                <w:color w:val="24292E"/>
                <w:kern w:val="2"/>
                <w:sz w:val="19"/>
                <w:szCs w:val="24"/>
                <w:lang w:val="tr-TR" w:eastAsia="tr-TR" w:bidi="ar-SA"/>
                <w14:ligatures w14:val="standardContextual"/>
              </w:rPr>
              <w:t>):</w:t>
            </w:r>
          </w:p>
          <w:p w:rsidR="00443215" w:rsidP="00325C32" w14:paraId="25FAB0A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first</w:t>
            </w:r>
            <w:r>
              <w:rPr>
                <w:rFonts w:ascii="Consolas" w:eastAsia="Arial" w:hAnsi="Consolas" w:cs="Arial"/>
                <w:color w:val="24292E"/>
                <w:kern w:val="2"/>
                <w:sz w:val="19"/>
                <w:szCs w:val="24"/>
                <w:lang w:val="tr-TR" w:eastAsia="tr-TR" w:bidi="ar-SA"/>
                <w14:ligatures w14:val="standardContextual"/>
              </w:rPr>
              <w:t>_name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=30)</w:t>
            </w:r>
          </w:p>
          <w:p w:rsidR="00443215" w:rsidP="00325C32" w14:paraId="1D58B9C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last</w:t>
            </w:r>
            <w:r>
              <w:rPr>
                <w:rFonts w:ascii="Consolas" w:eastAsia="Arial" w:hAnsi="Consolas" w:cs="Arial"/>
                <w:color w:val="24292E"/>
                <w:kern w:val="2"/>
                <w:sz w:val="19"/>
                <w:szCs w:val="24"/>
                <w:lang w:val="tr-TR" w:eastAsia="tr-TR" w:bidi="ar-SA"/>
                <w14:ligatures w14:val="standardContextual"/>
              </w:rPr>
              <w:t>_name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=30)</w:t>
            </w:r>
          </w:p>
          <w:p w:rsidR="00443215" w:rsidP="00325C32" w14:paraId="6FDB2A4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email</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models.EmailField</w:t>
            </w:r>
            <w:r>
              <w:rPr>
                <w:rFonts w:ascii="Consolas" w:eastAsia="Arial" w:hAnsi="Consolas" w:cs="Arial"/>
                <w:color w:val="24292E"/>
                <w:kern w:val="2"/>
                <w:sz w:val="19"/>
                <w:szCs w:val="24"/>
                <w:lang w:val="tr-TR" w:eastAsia="tr-TR" w:bidi="ar-SA"/>
                <w14:ligatures w14:val="standardContextual"/>
              </w:rPr>
              <w:t>()</w:t>
            </w:r>
          </w:p>
          <w:p w:rsidR="00443215" w:rsidP="00325C32" w14:paraId="45F2E29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11EB258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def</w:t>
            </w:r>
            <w:r>
              <w:rPr>
                <w:rFonts w:ascii="Consolas" w:eastAsia="Arial" w:hAnsi="Consolas" w:cs="Arial"/>
                <w:color w:val="24292E"/>
                <w:kern w:val="2"/>
                <w:sz w:val="19"/>
                <w:szCs w:val="24"/>
                <w:lang w:val="tr-TR" w:eastAsia="tr-TR" w:bidi="ar-SA"/>
                <w14:ligatures w14:val="standardContextual"/>
              </w:rPr>
              <w:t xml:space="preserve"> __</w:t>
            </w:r>
            <w:r>
              <w:rPr>
                <w:rFonts w:ascii="Consolas" w:eastAsia="Arial" w:hAnsi="Consolas" w:cs="Arial"/>
                <w:color w:val="24292E"/>
                <w:kern w:val="2"/>
                <w:sz w:val="19"/>
                <w:szCs w:val="24"/>
                <w:lang w:val="tr-TR" w:eastAsia="tr-TR" w:bidi="ar-SA"/>
                <w14:ligatures w14:val="standardContextual"/>
              </w:rPr>
              <w:t>str</w:t>
            </w:r>
            <w:r>
              <w:rPr>
                <w:rFonts w:ascii="Consolas" w:eastAsia="Arial" w:hAnsi="Consolas" w:cs="Arial"/>
                <w:color w:val="24292E"/>
                <w:kern w:val="2"/>
                <w:sz w:val="19"/>
                <w:szCs w:val="24"/>
                <w:lang w:val="tr-TR" w:eastAsia="tr-TR" w:bidi="ar-SA"/>
                <w14:ligatures w14:val="standardContextual"/>
              </w:rPr>
              <w:t>__(self):</w:t>
            </w:r>
          </w:p>
          <w:p w:rsidR="00443215" w:rsidP="00325C32" w14:paraId="050A824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return</w:t>
            </w:r>
            <w:r>
              <w:rPr>
                <w:rFonts w:ascii="Consolas" w:eastAsia="Arial" w:hAnsi="Consolas" w:cs="Arial"/>
                <w:color w:val="24292E"/>
                <w:kern w:val="2"/>
                <w:sz w:val="19"/>
                <w:szCs w:val="24"/>
                <w:lang w:val="tr-TR" w:eastAsia="tr-TR" w:bidi="ar-SA"/>
                <w14:ligatures w14:val="standardContextual"/>
              </w:rPr>
              <w:t xml:space="preserve"> f"{</w:t>
            </w:r>
            <w:r>
              <w:rPr>
                <w:rFonts w:ascii="Consolas" w:eastAsia="Arial" w:hAnsi="Consolas" w:cs="Arial"/>
                <w:color w:val="24292E"/>
                <w:kern w:val="2"/>
                <w:sz w:val="19"/>
                <w:szCs w:val="24"/>
                <w:lang w:val="tr-TR" w:eastAsia="tr-TR" w:bidi="ar-SA"/>
                <w14:ligatures w14:val="standardContextual"/>
              </w:rPr>
              <w:t>self.first_name</w:t>
            </w:r>
            <w:r>
              <w:rPr>
                <w:rFonts w:ascii="Consolas" w:eastAsia="Arial" w:hAnsi="Consolas" w:cs="Arial"/>
                <w:color w:val="24292E"/>
                <w:kern w:val="2"/>
                <w:sz w:val="19"/>
                <w:szCs w:val="24"/>
                <w:lang w:val="tr-TR" w:eastAsia="tr-TR" w:bidi="ar-SA"/>
                <w14:ligatures w14:val="standardContextual"/>
              </w:rPr>
              <w:t>} {</w:t>
            </w:r>
            <w:r>
              <w:rPr>
                <w:rFonts w:ascii="Consolas" w:eastAsia="Arial" w:hAnsi="Consolas" w:cs="Arial"/>
                <w:color w:val="24292E"/>
                <w:kern w:val="2"/>
                <w:sz w:val="19"/>
                <w:szCs w:val="24"/>
                <w:lang w:val="tr-TR" w:eastAsia="tr-TR" w:bidi="ar-SA"/>
                <w14:ligatures w14:val="standardContextual"/>
              </w:rPr>
              <w:t>self.last_name</w:t>
            </w:r>
            <w:r>
              <w:rPr>
                <w:rFonts w:ascii="Consolas" w:eastAsia="Arial" w:hAnsi="Consolas" w:cs="Arial"/>
                <w:color w:val="24292E"/>
                <w:kern w:val="2"/>
                <w:sz w:val="19"/>
                <w:szCs w:val="24"/>
                <w:lang w:val="tr-TR" w:eastAsia="tr-TR" w:bidi="ar-SA"/>
                <w14:ligatures w14:val="standardContextual"/>
              </w:rPr>
              <w:t>}"</w:t>
            </w:r>
          </w:p>
          <w:p w:rsidR="00443215" w:rsidP="00325C32" w14:paraId="7F33E0E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0447462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models.Model</w:t>
            </w:r>
            <w:r>
              <w:rPr>
                <w:rFonts w:ascii="Consolas" w:eastAsia="Arial" w:hAnsi="Consolas" w:cs="Arial"/>
                <w:color w:val="24292E"/>
                <w:kern w:val="2"/>
                <w:sz w:val="19"/>
                <w:szCs w:val="24"/>
                <w:lang w:val="tr-TR" w:eastAsia="tr-TR" w:bidi="ar-SA"/>
                <w14:ligatures w14:val="standardContextual"/>
              </w:rPr>
              <w:t>):</w:t>
            </w:r>
          </w:p>
          <w:p w:rsidR="00443215" w:rsidP="00325C32" w14:paraId="3D5BDA6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=100)</w:t>
            </w:r>
          </w:p>
          <w:p w:rsidR="00443215" w:rsidP="00325C32" w14:paraId="07D77CA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pub</w:t>
            </w:r>
            <w:r>
              <w:rPr>
                <w:rFonts w:ascii="Consolas" w:eastAsia="Arial" w:hAnsi="Consolas" w:cs="Arial"/>
                <w:color w:val="24292E"/>
                <w:kern w:val="2"/>
                <w:sz w:val="19"/>
                <w:szCs w:val="24"/>
                <w:lang w:val="tr-TR" w:eastAsia="tr-TR" w:bidi="ar-SA"/>
                <w14:ligatures w14:val="standardContextual"/>
              </w:rPr>
              <w:t>_date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models.DateField</w:t>
            </w:r>
            <w:r>
              <w:rPr>
                <w:rFonts w:ascii="Consolas" w:eastAsia="Arial" w:hAnsi="Consolas" w:cs="Arial"/>
                <w:color w:val="24292E"/>
                <w:kern w:val="2"/>
                <w:sz w:val="19"/>
                <w:szCs w:val="24"/>
                <w:lang w:val="tr-TR" w:eastAsia="tr-TR" w:bidi="ar-SA"/>
                <w14:ligatures w14:val="standardContextual"/>
              </w:rPr>
              <w:t>()</w:t>
            </w:r>
          </w:p>
          <w:p w:rsidR="00443215" w:rsidP="00325C32" w14:paraId="70D5486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models.ForeignKey</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on_delete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models.CASCADE</w:t>
            </w:r>
            <w:r>
              <w:rPr>
                <w:rFonts w:ascii="Consolas" w:eastAsia="Arial" w:hAnsi="Consolas" w:cs="Arial"/>
                <w:color w:val="24292E"/>
                <w:kern w:val="2"/>
                <w:sz w:val="19"/>
                <w:szCs w:val="24"/>
                <w:lang w:val="tr-TR" w:eastAsia="tr-TR" w:bidi="ar-SA"/>
                <w14:ligatures w14:val="standardContextual"/>
              </w:rPr>
              <w:t>)</w:t>
            </w:r>
          </w:p>
          <w:p w:rsidR="00443215" w:rsidP="00325C32" w14:paraId="4147E41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7E075C6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def</w:t>
            </w:r>
            <w:r>
              <w:rPr>
                <w:rFonts w:ascii="Consolas" w:eastAsia="Arial" w:hAnsi="Consolas" w:cs="Arial"/>
                <w:color w:val="24292E"/>
                <w:kern w:val="2"/>
                <w:sz w:val="19"/>
                <w:szCs w:val="24"/>
                <w:lang w:val="tr-TR" w:eastAsia="tr-TR" w:bidi="ar-SA"/>
                <w14:ligatures w14:val="standardContextual"/>
              </w:rPr>
              <w:t xml:space="preserve"> __</w:t>
            </w:r>
            <w:r>
              <w:rPr>
                <w:rFonts w:ascii="Consolas" w:eastAsia="Arial" w:hAnsi="Consolas" w:cs="Arial"/>
                <w:color w:val="24292E"/>
                <w:kern w:val="2"/>
                <w:sz w:val="19"/>
                <w:szCs w:val="24"/>
                <w:lang w:val="tr-TR" w:eastAsia="tr-TR" w:bidi="ar-SA"/>
                <w14:ligatures w14:val="standardContextual"/>
              </w:rPr>
              <w:t>str</w:t>
            </w:r>
            <w:r>
              <w:rPr>
                <w:rFonts w:ascii="Consolas" w:eastAsia="Arial" w:hAnsi="Consolas" w:cs="Arial"/>
                <w:color w:val="24292E"/>
                <w:kern w:val="2"/>
                <w:sz w:val="19"/>
                <w:szCs w:val="24"/>
                <w:lang w:val="tr-TR" w:eastAsia="tr-TR" w:bidi="ar-SA"/>
                <w14:ligatures w14:val="standardContextual"/>
              </w:rPr>
              <w:t>__(self):</w:t>
            </w:r>
          </w:p>
          <w:p w:rsidR="00443215" w:rsidP="00325C32" w14:paraId="7B704E1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return</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self.headline</w:t>
            </w:r>
          </w:p>
          <w:p w:rsidR="00443215" w:rsidP="00325C32" w14:paraId="1E7048E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54A8C41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Meta:</w:t>
            </w:r>
          </w:p>
          <w:p w:rsidR="00443215" w:rsidP="00325C32" w14:paraId="6976A25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ordering</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w:t>
            </w:r>
          </w:p>
        </w:tc>
      </w:tr>
    </w:tbl>
    <w:p w:rsidR="00443215" w:rsidP="00443215" w14:paraId="012C57E2"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Aşağıda, Python API olanakları kullanılarak gerçekleştirilebilecek işlemlerin örnekleri yer almaktadır.</w:t>
      </w:r>
    </w:p>
    <w:p w:rsidR="00443215" w:rsidP="00443215" w14:paraId="1D342430" w14:textId="77777777">
      <w:pPr>
        <w:pStyle w:val="Heading1"/>
        <w:keepNext/>
        <w:keepLines/>
        <w:spacing w:before="360" w:after="80" w:line="394" w:lineRule="auto"/>
        <w:ind w:left="10"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Birkaç </w:t>
      </w:r>
      <w:r>
        <w:rPr>
          <w:rFonts w:ascii="Aptos Display" w:hAnsi="Aptos Display" w:eastAsiaTheme="majorEastAsia" w:cstheme="majorBidi"/>
          <w:color w:val="0F4761" w:themeShade="BF"/>
          <w:kern w:val="2"/>
          <w:sz w:val="40"/>
          <w:szCs w:val="40"/>
          <w:lang w:val="tr-TR" w:eastAsia="tr-TR" w:bidi="ar-SA"/>
          <w14:ligatures w14:val="standardContextual"/>
        </w:rPr>
        <w:t>Reporter</w:t>
      </w:r>
      <w:r>
        <w:rPr>
          <w:rFonts w:ascii="Aptos Display" w:hAnsi="Aptos Display" w:eastAsiaTheme="majorEastAsia" w:cstheme="majorBidi"/>
          <w:color w:val="0F4761" w:themeShade="BF"/>
          <w:kern w:val="2"/>
          <w:sz w:val="40"/>
          <w:szCs w:val="40"/>
          <w:lang w:val="tr-TR" w:eastAsia="tr-TR" w:bidi="ar-SA"/>
          <w14:ligatures w14:val="standardContextual"/>
        </w:rPr>
        <w:t xml:space="preserve"> oluşturun:</w:t>
      </w:r>
    </w:p>
    <w:tbl>
      <w:tblPr>
        <w:tblStyle w:val="TableNormal"/>
        <w:tblW w:w="0" w:type="auto"/>
        <w:tblLayout w:type="fixed"/>
        <w:tblLook w:val="04A0"/>
      </w:tblPr>
      <w:tblGrid>
        <w:gridCol w:w="8640"/>
      </w:tblGrid>
      <w:tr w14:paraId="4AEC5A76"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45D09E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 =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 xml:space="preserve">="John", </w:t>
            </w:r>
            <w:r>
              <w:rPr>
                <w:rFonts w:ascii="Consolas" w:eastAsia="Arial" w:hAnsi="Consolas" w:cs="Arial"/>
                <w:color w:val="24292E"/>
                <w:kern w:val="2"/>
                <w:sz w:val="19"/>
                <w:szCs w:val="24"/>
                <w:lang w:val="tr-TR" w:eastAsia="tr-TR" w:bidi="ar-SA"/>
                <w14:ligatures w14:val="standardContextual"/>
              </w:rPr>
              <w:t>last_name</w:t>
            </w:r>
            <w:r>
              <w:rPr>
                <w:rFonts w:ascii="Consolas" w:eastAsia="Arial" w:hAnsi="Consolas" w:cs="Arial"/>
                <w:color w:val="24292E"/>
                <w:kern w:val="2"/>
                <w:sz w:val="19"/>
                <w:szCs w:val="24"/>
                <w:lang w:val="tr-TR" w:eastAsia="tr-TR" w:bidi="ar-SA"/>
                <w14:ligatures w14:val="standardContextual"/>
              </w:rPr>
              <w:t xml:space="preserve">="Smith", </w:t>
            </w:r>
            <w:r>
              <w:rPr>
                <w:rFonts w:ascii="Consolas" w:eastAsia="Arial" w:hAnsi="Consolas" w:cs="Arial"/>
                <w:color w:val="24292E"/>
                <w:kern w:val="2"/>
                <w:sz w:val="19"/>
                <w:szCs w:val="24"/>
                <w:lang w:val="tr-TR" w:eastAsia="tr-TR" w:bidi="ar-SA"/>
                <w14:ligatures w14:val="standardContextual"/>
              </w:rPr>
              <w:t>email</w:t>
            </w:r>
            <w:r>
              <w:rPr>
                <w:rFonts w:ascii="Consolas" w:eastAsia="Arial" w:hAnsi="Consolas" w:cs="Arial"/>
                <w:color w:val="24292E"/>
                <w:kern w:val="2"/>
                <w:sz w:val="19"/>
                <w:szCs w:val="24"/>
                <w:lang w:val="tr-TR" w:eastAsia="tr-TR" w:bidi="ar-SA"/>
                <w14:ligatures w14:val="standardContextual"/>
              </w:rPr>
              <w:t>="john@example.com")</w:t>
            </w:r>
          </w:p>
          <w:p w:rsidR="00443215" w:rsidP="00325C32" w14:paraId="305288D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r.save</w:t>
            </w:r>
            <w:r>
              <w:rPr>
                <w:rFonts w:ascii="Consolas" w:eastAsia="Arial" w:hAnsi="Consolas" w:cs="Arial"/>
                <w:color w:val="24292E"/>
                <w:kern w:val="2"/>
                <w:sz w:val="19"/>
                <w:szCs w:val="24"/>
                <w:lang w:val="tr-TR" w:eastAsia="tr-TR" w:bidi="ar-SA"/>
                <w14:ligatures w14:val="standardContextual"/>
              </w:rPr>
              <w:t>()</w:t>
            </w:r>
          </w:p>
          <w:p w:rsidR="00443215" w:rsidP="00325C32" w14:paraId="6957E00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r2 =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 xml:space="preserve">="Paul", </w:t>
            </w:r>
            <w:r>
              <w:rPr>
                <w:rFonts w:ascii="Consolas" w:eastAsia="Arial" w:hAnsi="Consolas" w:cs="Arial"/>
                <w:color w:val="24292E"/>
                <w:kern w:val="2"/>
                <w:sz w:val="19"/>
                <w:szCs w:val="24"/>
                <w:lang w:val="tr-TR" w:eastAsia="tr-TR" w:bidi="ar-SA"/>
                <w14:ligatures w14:val="standardContextual"/>
              </w:rPr>
              <w:t>last_name</w:t>
            </w:r>
            <w:r>
              <w:rPr>
                <w:rFonts w:ascii="Consolas" w:eastAsia="Arial" w:hAnsi="Consolas" w:cs="Arial"/>
                <w:color w:val="24292E"/>
                <w:kern w:val="2"/>
                <w:sz w:val="19"/>
                <w:szCs w:val="24"/>
                <w:lang w:val="tr-TR" w:eastAsia="tr-TR" w:bidi="ar-SA"/>
                <w14:ligatures w14:val="standardContextual"/>
              </w:rPr>
              <w:t xml:space="preserve">="Jones", </w:t>
            </w:r>
            <w:r>
              <w:rPr>
                <w:rFonts w:ascii="Consolas" w:eastAsia="Arial" w:hAnsi="Consolas" w:cs="Arial"/>
                <w:color w:val="24292E"/>
                <w:kern w:val="2"/>
                <w:sz w:val="19"/>
                <w:szCs w:val="24"/>
                <w:lang w:val="tr-TR" w:eastAsia="tr-TR" w:bidi="ar-SA"/>
                <w14:ligatures w14:val="standardContextual"/>
              </w:rPr>
              <w:t>email</w:t>
            </w:r>
            <w:r>
              <w:rPr>
                <w:rFonts w:ascii="Consolas" w:eastAsia="Arial" w:hAnsi="Consolas" w:cs="Arial"/>
                <w:color w:val="24292E"/>
                <w:kern w:val="2"/>
                <w:sz w:val="19"/>
                <w:szCs w:val="24"/>
                <w:lang w:val="tr-TR" w:eastAsia="tr-TR" w:bidi="ar-SA"/>
                <w14:ligatures w14:val="standardContextual"/>
              </w:rPr>
              <w:t>="paul@example.com")</w:t>
            </w:r>
          </w:p>
          <w:p w:rsidR="00443215" w:rsidP="00325C32" w14:paraId="6B3AD43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tc>
      </w:tr>
    </w:tbl>
    <w:p w:rsidR="00443215" w:rsidP="00443215" w14:paraId="68572CEB" w14:textId="77777777">
      <w:pPr>
        <w:pStyle w:val="Heading1"/>
        <w:keepNext/>
        <w:keepLines/>
        <w:spacing w:before="360" w:after="80" w:line="394" w:lineRule="auto"/>
        <w:ind w:left="10"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 xml:space="preserve">Bir </w:t>
      </w:r>
      <w:r>
        <w:rPr>
          <w:rFonts w:ascii="Aptos Display" w:hAnsi="Aptos Display" w:eastAsiaTheme="majorEastAsia" w:cstheme="majorBidi"/>
          <w:color w:val="0F4761" w:themeShade="BF"/>
          <w:kern w:val="2"/>
          <w:sz w:val="40"/>
          <w:szCs w:val="40"/>
          <w:lang w:val="tr-TR" w:eastAsia="tr-TR" w:bidi="ar-SA"/>
          <w14:ligatures w14:val="standardContextual"/>
        </w:rPr>
        <w:t>Article</w:t>
      </w:r>
      <w:r>
        <w:rPr>
          <w:rFonts w:ascii="Aptos Display" w:hAnsi="Aptos Display" w:eastAsiaTheme="majorEastAsia" w:cstheme="majorBidi"/>
          <w:color w:val="0F4761" w:themeShade="BF"/>
          <w:kern w:val="2"/>
          <w:sz w:val="40"/>
          <w:szCs w:val="40"/>
          <w:lang w:val="tr-TR" w:eastAsia="tr-TR" w:bidi="ar-SA"/>
          <w14:ligatures w14:val="standardContextual"/>
        </w:rPr>
        <w:t xml:space="preserve"> oluşturun:</w:t>
      </w:r>
    </w:p>
    <w:tbl>
      <w:tblPr>
        <w:tblStyle w:val="TableNormal"/>
        <w:tblW w:w="0" w:type="auto"/>
        <w:tblLayout w:type="fixed"/>
        <w:tblLook w:val="04A0"/>
      </w:tblPr>
      <w:tblGrid>
        <w:gridCol w:w="8640"/>
      </w:tblGrid>
      <w:tr w14:paraId="3FFD805D"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3631B3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from</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datetime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import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date</w:t>
            </w:r>
          </w:p>
          <w:p w:rsidR="00443215" w:rsidP="00325C32" w14:paraId="3C182A1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a = </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id=</w:t>
            </w:r>
            <w:r>
              <w:rPr>
                <w:rFonts w:ascii="Consolas" w:eastAsia="Arial" w:hAnsi="Consolas" w:cs="Arial"/>
                <w:color w:val="24292E"/>
                <w:kern w:val="2"/>
                <w:sz w:val="19"/>
                <w:szCs w:val="24"/>
                <w:lang w:val="tr-TR" w:eastAsia="tr-TR" w:bidi="ar-SA"/>
                <w14:ligatures w14:val="standardContextual"/>
              </w:rPr>
              <w:t>None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 </w:t>
            </w:r>
            <w:r>
              <w:rPr>
                <w:rFonts w:ascii="Consolas" w:eastAsia="Arial" w:hAnsi="Consolas" w:cs="Arial"/>
                <w:color w:val="24292E"/>
                <w:kern w:val="2"/>
                <w:sz w:val="19"/>
                <w:szCs w:val="24"/>
                <w:lang w:val="tr-TR" w:eastAsia="tr-TR" w:bidi="ar-SA"/>
                <w14:ligatures w14:val="standardContextual"/>
              </w:rPr>
              <w:t>pub_date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date</w:t>
            </w:r>
            <w:r>
              <w:rPr>
                <w:rFonts w:ascii="Consolas" w:eastAsia="Arial" w:hAnsi="Consolas" w:cs="Arial"/>
                <w:color w:val="24292E"/>
                <w:kern w:val="2"/>
                <w:sz w:val="19"/>
                <w:szCs w:val="24"/>
                <w:lang w:val="tr-TR" w:eastAsia="tr-TR" w:bidi="ar-SA"/>
                <w14:ligatures w14:val="standardContextual"/>
              </w:rPr>
              <w:t xml:space="preserve">(2005, 7, 27),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=r)</w:t>
            </w:r>
          </w:p>
          <w:p w:rsidR="00443215" w:rsidP="00325C32" w14:paraId="061423E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a.save</w:t>
            </w:r>
            <w:r>
              <w:rPr>
                <w:rFonts w:ascii="Consolas" w:eastAsia="Arial" w:hAnsi="Consolas" w:cs="Arial"/>
                <w:color w:val="24292E"/>
                <w:kern w:val="2"/>
                <w:sz w:val="19"/>
                <w:szCs w:val="24"/>
                <w:lang w:val="tr-TR" w:eastAsia="tr-TR" w:bidi="ar-SA"/>
                <w14:ligatures w14:val="standardContextual"/>
              </w:rPr>
              <w:t>()</w:t>
            </w:r>
          </w:p>
          <w:p w:rsidR="00443215" w:rsidP="00325C32" w14:paraId="4DB2237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a.reporter.id</w:t>
            </w:r>
          </w:p>
          <w:p w:rsidR="00443215" w:rsidP="00325C32" w14:paraId="46068DA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1</w:t>
            </w:r>
          </w:p>
          <w:p w:rsidR="00443215" w:rsidP="00325C32" w14:paraId="047607B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a.reporter</w:t>
            </w:r>
          </w:p>
          <w:p w:rsidR="00443215" w:rsidP="00325C32" w14:paraId="3F1266C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w:t>
            </w:r>
          </w:p>
        </w:tc>
      </w:tr>
    </w:tbl>
    <w:p w:rsidR="00443215" w:rsidP="00443215" w14:paraId="7B323FBB"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Bir nesnenin yabancı anahtar (</w:t>
      </w:r>
      <w:r>
        <w:rPr>
          <w:rFonts w:ascii="Arial" w:eastAsia="Arial" w:hAnsi="Arial" w:cs="Arial"/>
          <w:color w:val="333333"/>
          <w:kern w:val="2"/>
          <w:sz w:val="22"/>
          <w:szCs w:val="24"/>
          <w:lang w:val="tr-TR" w:eastAsia="tr-TR" w:bidi="ar-SA"/>
          <w14:ligatures w14:val="standardContextual"/>
        </w:rPr>
        <w:t>foreign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w:t>
      </w:r>
      <w:r>
        <w:rPr>
          <w:rFonts w:ascii="Arial" w:eastAsia="Arial" w:hAnsi="Arial" w:cs="Arial"/>
          <w:color w:val="333333"/>
          <w:kern w:val="2"/>
          <w:sz w:val="22"/>
          <w:szCs w:val="24"/>
          <w:lang w:val="tr-TR" w:eastAsia="tr-TR" w:bidi="ar-SA"/>
          <w14:ligatures w14:val="standardContextual"/>
        </w:rPr>
        <w:t xml:space="preserve">) ilişkisine atanabilmesi için önce kaydedilmesi gerektiğini unutmayın. Örneğin, kaydedilmemiş bir </w:t>
      </w:r>
      <w:r>
        <w:rPr>
          <w:rFonts w:ascii="Arial" w:eastAsia="Arial" w:hAnsi="Arial" w:cs="Arial"/>
          <w:color w:val="333333"/>
          <w:kern w:val="2"/>
          <w:sz w:val="22"/>
          <w:szCs w:val="24"/>
          <w:lang w:val="tr-TR" w:eastAsia="tr-TR" w:bidi="ar-SA"/>
          <w14:ligatures w14:val="standardContextual"/>
        </w:rPr>
        <w:t>Reporter</w:t>
      </w:r>
      <w:r>
        <w:rPr>
          <w:rFonts w:ascii="Arial" w:eastAsia="Arial" w:hAnsi="Arial" w:cs="Arial"/>
          <w:color w:val="333333"/>
          <w:kern w:val="2"/>
          <w:sz w:val="22"/>
          <w:szCs w:val="24"/>
          <w:lang w:val="tr-TR" w:eastAsia="tr-TR" w:bidi="ar-SA"/>
          <w14:ligatures w14:val="standardContextual"/>
        </w:rPr>
        <w:t xml:space="preserve"> ile </w:t>
      </w:r>
      <w:r>
        <w:rPr>
          <w:rFonts w:ascii="Arial" w:eastAsia="Arial" w:hAnsi="Arial" w:cs="Arial"/>
          <w:color w:val="333333"/>
          <w:kern w:val="2"/>
          <w:sz w:val="22"/>
          <w:szCs w:val="24"/>
          <w:lang w:val="tr-TR" w:eastAsia="tr-TR" w:bidi="ar-SA"/>
          <w14:ligatures w14:val="standardContextual"/>
        </w:rPr>
        <w:t>Article</w:t>
      </w:r>
      <w:r>
        <w:rPr>
          <w:rFonts w:ascii="Arial" w:eastAsia="Arial" w:hAnsi="Arial" w:cs="Arial"/>
          <w:color w:val="333333"/>
          <w:kern w:val="2"/>
          <w:sz w:val="22"/>
          <w:szCs w:val="24"/>
          <w:lang w:val="tr-TR" w:eastAsia="tr-TR" w:bidi="ar-SA"/>
          <w14:ligatures w14:val="standardContextual"/>
        </w:rPr>
        <w:t xml:space="preserve"> oluşturmak </w:t>
      </w:r>
      <w:r>
        <w:rPr>
          <w:rFonts w:ascii="Arial" w:eastAsia="Arial" w:hAnsi="Arial" w:cs="Arial"/>
          <w:color w:val="333333"/>
          <w:kern w:val="2"/>
          <w:sz w:val="22"/>
          <w:szCs w:val="24"/>
          <w:lang w:val="tr-TR" w:eastAsia="tr-TR" w:bidi="ar-SA"/>
          <w14:ligatures w14:val="standardContextual"/>
        </w:rPr>
        <w:t>ValueError</w:t>
      </w:r>
      <w:r>
        <w:rPr>
          <w:rFonts w:ascii="Arial" w:eastAsia="Arial" w:hAnsi="Arial" w:cs="Arial"/>
          <w:color w:val="333333"/>
          <w:kern w:val="2"/>
          <w:sz w:val="22"/>
          <w:szCs w:val="24"/>
          <w:lang w:val="tr-TR" w:eastAsia="tr-TR" w:bidi="ar-SA"/>
          <w14:ligatures w14:val="standardContextual"/>
        </w:rPr>
        <w:t xml:space="preserve"> hatasına yol açar:</w:t>
      </w:r>
    </w:p>
    <w:tbl>
      <w:tblPr>
        <w:tblStyle w:val="TableNormal"/>
        <w:tblW w:w="0" w:type="auto"/>
        <w:tblLayout w:type="fixed"/>
        <w:tblLook w:val="04A0"/>
      </w:tblPr>
      <w:tblGrid>
        <w:gridCol w:w="8640"/>
      </w:tblGrid>
      <w:tr w14:paraId="741E117A"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1C3E1D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r3 =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 xml:space="preserve">="John", </w:t>
            </w:r>
            <w:r>
              <w:rPr>
                <w:rFonts w:ascii="Consolas" w:eastAsia="Arial" w:hAnsi="Consolas" w:cs="Arial"/>
                <w:color w:val="24292E"/>
                <w:kern w:val="2"/>
                <w:sz w:val="19"/>
                <w:szCs w:val="24"/>
                <w:lang w:val="tr-TR" w:eastAsia="tr-TR" w:bidi="ar-SA"/>
                <w14:ligatures w14:val="standardContextual"/>
              </w:rPr>
              <w:t>last_name</w:t>
            </w:r>
            <w:r>
              <w:rPr>
                <w:rFonts w:ascii="Consolas" w:eastAsia="Arial" w:hAnsi="Consolas" w:cs="Arial"/>
                <w:color w:val="24292E"/>
                <w:kern w:val="2"/>
                <w:sz w:val="19"/>
                <w:szCs w:val="24"/>
                <w:lang w:val="tr-TR" w:eastAsia="tr-TR" w:bidi="ar-SA"/>
                <w14:ligatures w14:val="standardContextual"/>
              </w:rPr>
              <w:t xml:space="preserve">="Smith", </w:t>
            </w:r>
            <w:r>
              <w:rPr>
                <w:rFonts w:ascii="Consolas" w:eastAsia="Arial" w:hAnsi="Consolas" w:cs="Arial"/>
                <w:color w:val="24292E"/>
                <w:kern w:val="2"/>
                <w:sz w:val="19"/>
                <w:szCs w:val="24"/>
                <w:lang w:val="tr-TR" w:eastAsia="tr-TR" w:bidi="ar-SA"/>
                <w14:ligatures w14:val="standardContextual"/>
              </w:rPr>
              <w:t>email</w:t>
            </w:r>
            <w:r>
              <w:rPr>
                <w:rFonts w:ascii="Consolas" w:eastAsia="Arial" w:hAnsi="Consolas" w:cs="Arial"/>
                <w:color w:val="24292E"/>
                <w:kern w:val="2"/>
                <w:sz w:val="19"/>
                <w:szCs w:val="24"/>
                <w:lang w:val="tr-TR" w:eastAsia="tr-TR" w:bidi="ar-SA"/>
                <w14:ligatures w14:val="standardContextual"/>
              </w:rPr>
              <w:t>="john@example.com")</w:t>
            </w:r>
          </w:p>
          <w:p w:rsidR="00443215" w:rsidP="00325C32" w14:paraId="62BCE21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Article.objects.create</w:t>
            </w:r>
            <w:r>
              <w:rPr>
                <w:rFonts w:ascii="Consolas" w:eastAsia="Arial" w:hAnsi="Consolas" w:cs="Arial"/>
                <w:color w:val="24292E"/>
                <w:kern w:val="2"/>
                <w:sz w:val="19"/>
                <w:szCs w:val="24"/>
                <w:lang w:val="tr-TR" w:eastAsia="tr-TR" w:bidi="ar-SA"/>
                <w14:ligatures w14:val="standardContextual"/>
              </w:rPr>
              <w:t>(</w:t>
            </w:r>
          </w:p>
          <w:p w:rsidR="00443215" w:rsidP="00325C32" w14:paraId="033A10B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 </w:t>
            </w:r>
            <w:r>
              <w:rPr>
                <w:rFonts w:ascii="Consolas" w:eastAsia="Arial" w:hAnsi="Consolas" w:cs="Arial"/>
                <w:color w:val="24292E"/>
                <w:kern w:val="2"/>
                <w:sz w:val="19"/>
                <w:szCs w:val="24"/>
                <w:lang w:val="tr-TR" w:eastAsia="tr-TR" w:bidi="ar-SA"/>
                <w14:ligatures w14:val="standardContextual"/>
              </w:rPr>
              <w:t>pub_date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date</w:t>
            </w:r>
            <w:r>
              <w:rPr>
                <w:rFonts w:ascii="Consolas" w:eastAsia="Arial" w:hAnsi="Consolas" w:cs="Arial"/>
                <w:color w:val="24292E"/>
                <w:kern w:val="2"/>
                <w:sz w:val="19"/>
                <w:szCs w:val="24"/>
                <w:lang w:val="tr-TR" w:eastAsia="tr-TR" w:bidi="ar-SA"/>
                <w14:ligatures w14:val="standardContextual"/>
              </w:rPr>
              <w:t xml:space="preserve">(2005, 7, 27),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=r3</w:t>
            </w:r>
          </w:p>
          <w:p w:rsidR="00443215" w:rsidP="00325C32" w14:paraId="659F916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w:t>
            </w:r>
          </w:p>
          <w:p w:rsidR="00443215" w:rsidP="00325C32" w14:paraId="3599BEE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Traceback</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most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recent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call</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last</w:t>
            </w:r>
            <w:r>
              <w:rPr>
                <w:rFonts w:ascii="Consolas" w:eastAsia="Arial" w:hAnsi="Consolas" w:cs="Arial"/>
                <w:color w:val="24292E"/>
                <w:kern w:val="2"/>
                <w:sz w:val="19"/>
                <w:szCs w:val="24"/>
                <w:lang w:val="tr-TR" w:eastAsia="tr-TR" w:bidi="ar-SA"/>
                <w14:ligatures w14:val="standardContextual"/>
              </w:rPr>
              <w:t>):</w:t>
            </w:r>
          </w:p>
          <w:p w:rsidR="00443215" w:rsidP="00325C32" w14:paraId="663CEA3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w:t>
            </w:r>
          </w:p>
          <w:p w:rsidR="00443215" w:rsidP="00325C32" w14:paraId="49F26BC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ValueError</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prohibited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prevent</w:t>
            </w:r>
            <w:r>
              <w:rPr>
                <w:rFonts w:ascii="Consolas" w:eastAsia="Arial" w:hAnsi="Consolas" w:cs="Arial"/>
                <w:color w:val="24292E"/>
                <w:kern w:val="2"/>
                <w:sz w:val="19"/>
                <w:szCs w:val="24"/>
                <w:lang w:val="tr-TR" w:eastAsia="tr-TR" w:bidi="ar-SA"/>
                <w14:ligatures w14:val="standardContextual"/>
              </w:rPr>
              <w:t xml:space="preserve"> data </w:t>
            </w:r>
            <w:r>
              <w:rPr>
                <w:rFonts w:ascii="Consolas" w:eastAsia="Arial" w:hAnsi="Consolas" w:cs="Arial"/>
                <w:color w:val="24292E"/>
                <w:kern w:val="2"/>
                <w:sz w:val="19"/>
                <w:szCs w:val="24"/>
                <w:lang w:val="tr-TR" w:eastAsia="tr-TR" w:bidi="ar-SA"/>
                <w14:ligatures w14:val="standardContextual"/>
              </w:rPr>
              <w:t>loss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due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unsaved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related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object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w:t>
            </w:r>
          </w:p>
        </w:tc>
      </w:tr>
    </w:tbl>
    <w:p w:rsidR="00443215" w:rsidP="00443215" w14:paraId="40916124"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Article</w:t>
      </w:r>
      <w:r>
        <w:rPr>
          <w:rFonts w:ascii="Arial" w:eastAsia="Arial" w:hAnsi="Arial" w:cs="Arial"/>
          <w:color w:val="333333"/>
          <w:kern w:val="2"/>
          <w:sz w:val="22"/>
          <w:szCs w:val="24"/>
          <w:lang w:val="tr-TR" w:eastAsia="tr-TR" w:bidi="ar-SA"/>
          <w14:ligatures w14:val="standardContextual"/>
        </w:rPr>
        <w:t xml:space="preserve"> nesneleri, ilgili </w:t>
      </w:r>
      <w:r>
        <w:rPr>
          <w:rFonts w:ascii="Arial" w:eastAsia="Arial" w:hAnsi="Arial" w:cs="Arial"/>
          <w:color w:val="333333"/>
          <w:kern w:val="2"/>
          <w:sz w:val="22"/>
          <w:szCs w:val="24"/>
          <w:lang w:val="tr-TR" w:eastAsia="tr-TR" w:bidi="ar-SA"/>
          <w14:ligatures w14:val="standardContextual"/>
        </w:rPr>
        <w:t>Reporter</w:t>
      </w:r>
      <w:r>
        <w:rPr>
          <w:rFonts w:ascii="Arial" w:eastAsia="Arial" w:hAnsi="Arial" w:cs="Arial"/>
          <w:color w:val="333333"/>
          <w:kern w:val="2"/>
          <w:sz w:val="22"/>
          <w:szCs w:val="24"/>
          <w:lang w:val="tr-TR" w:eastAsia="tr-TR" w:bidi="ar-SA"/>
          <w14:ligatures w14:val="standardContextual"/>
        </w:rPr>
        <w:t xml:space="preserve"> nesnelerine erişebilir:</w:t>
      </w:r>
    </w:p>
    <w:tbl>
      <w:tblPr>
        <w:tblStyle w:val="TableNormal"/>
        <w:tblW w:w="0" w:type="auto"/>
        <w:tblLayout w:type="fixed"/>
        <w:tblLook w:val="04A0"/>
      </w:tblPr>
      <w:tblGrid>
        <w:gridCol w:w="8640"/>
      </w:tblGrid>
      <w:tr w14:paraId="0DFA1EB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24488A9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 = </w:t>
            </w:r>
            <w:r>
              <w:rPr>
                <w:rFonts w:ascii="Consolas" w:eastAsia="Arial" w:hAnsi="Consolas" w:cs="Arial"/>
                <w:color w:val="24292E"/>
                <w:kern w:val="2"/>
                <w:sz w:val="19"/>
                <w:szCs w:val="24"/>
                <w:lang w:val="tr-TR" w:eastAsia="tr-TR" w:bidi="ar-SA"/>
                <w14:ligatures w14:val="standardContextual"/>
              </w:rPr>
              <w:t>a.reporter</w:t>
            </w:r>
          </w:p>
        </w:tc>
      </w:tr>
    </w:tbl>
    <w:p w:rsidR="00443215" w:rsidP="00443215" w14:paraId="4F7869F4"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Reporter</w:t>
      </w:r>
      <w:r>
        <w:rPr>
          <w:rFonts w:ascii="Arial" w:eastAsia="Arial" w:hAnsi="Arial" w:cs="Arial"/>
          <w:color w:val="333333"/>
          <w:kern w:val="2"/>
          <w:sz w:val="22"/>
          <w:szCs w:val="24"/>
          <w:lang w:val="tr-TR" w:eastAsia="tr-TR" w:bidi="ar-SA"/>
          <w14:ligatures w14:val="standardContextual"/>
        </w:rPr>
        <w:t xml:space="preserve"> nesnesi üzerinden bir </w:t>
      </w:r>
      <w:r>
        <w:rPr>
          <w:rFonts w:ascii="Arial" w:eastAsia="Arial" w:hAnsi="Arial" w:cs="Arial"/>
          <w:color w:val="333333"/>
          <w:kern w:val="2"/>
          <w:sz w:val="22"/>
          <w:szCs w:val="24"/>
          <w:lang w:val="tr-TR" w:eastAsia="tr-TR" w:bidi="ar-SA"/>
          <w14:ligatures w14:val="standardContextual"/>
        </w:rPr>
        <w:t>Article</w:t>
      </w:r>
      <w:r>
        <w:rPr>
          <w:rFonts w:ascii="Arial" w:eastAsia="Arial" w:hAnsi="Arial" w:cs="Arial"/>
          <w:color w:val="333333"/>
          <w:kern w:val="2"/>
          <w:sz w:val="22"/>
          <w:szCs w:val="24"/>
          <w:lang w:val="tr-TR" w:eastAsia="tr-TR" w:bidi="ar-SA"/>
          <w14:ligatures w14:val="standardContextual"/>
        </w:rPr>
        <w:t xml:space="preserve"> oluşturun:</w:t>
      </w:r>
    </w:p>
    <w:tbl>
      <w:tblPr>
        <w:tblStyle w:val="TableNormal"/>
        <w:tblW w:w="0" w:type="auto"/>
        <w:tblLayout w:type="fixed"/>
        <w:tblLook w:val="04A0"/>
      </w:tblPr>
      <w:tblGrid>
        <w:gridCol w:w="8640"/>
      </w:tblGrid>
      <w:tr w14:paraId="22790A80"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985A6E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new_article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r.article</w:t>
            </w:r>
            <w:r>
              <w:rPr>
                <w:rFonts w:ascii="Consolas" w:eastAsia="Arial" w:hAnsi="Consolas" w:cs="Arial"/>
                <w:color w:val="24292E"/>
                <w:kern w:val="2"/>
                <w:sz w:val="19"/>
                <w:szCs w:val="24"/>
                <w:lang w:val="tr-TR" w:eastAsia="tr-TR" w:bidi="ar-SA"/>
                <w14:ligatures w14:val="standardContextual"/>
              </w:rPr>
              <w:t>_set.create</w:t>
            </w:r>
            <w:r>
              <w:rPr>
                <w:rFonts w:ascii="Consolas" w:eastAsia="Arial" w:hAnsi="Consolas" w:cs="Arial"/>
                <w:color w:val="24292E"/>
                <w:kern w:val="2"/>
                <w:sz w:val="19"/>
                <w:szCs w:val="24"/>
                <w:lang w:val="tr-TR" w:eastAsia="tr-TR" w:bidi="ar-SA"/>
                <w14:ligatures w14:val="standardContextual"/>
              </w:rPr>
              <w:t>(</w:t>
            </w:r>
          </w:p>
          <w:p w:rsidR="00443215" w:rsidP="00325C32" w14:paraId="7761EAE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pub_date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date</w:t>
            </w:r>
            <w:r>
              <w:rPr>
                <w:rFonts w:ascii="Consolas" w:eastAsia="Arial" w:hAnsi="Consolas" w:cs="Arial"/>
                <w:color w:val="24292E"/>
                <w:kern w:val="2"/>
                <w:sz w:val="19"/>
                <w:szCs w:val="24"/>
                <w:lang w:val="tr-TR" w:eastAsia="tr-TR" w:bidi="ar-SA"/>
                <w14:ligatures w14:val="standardContextual"/>
              </w:rPr>
              <w:t>(2005, 7, 29)</w:t>
            </w:r>
          </w:p>
          <w:p w:rsidR="00443215" w:rsidP="00325C32" w14:paraId="027C7B3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w:t>
            </w:r>
          </w:p>
          <w:p w:rsidR="00443215" w:rsidP="00325C32" w14:paraId="7C90309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new_article</w:t>
            </w:r>
          </w:p>
          <w:p w:rsidR="00443215" w:rsidP="00325C32" w14:paraId="42A6015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w:t>
            </w:r>
          </w:p>
          <w:p w:rsidR="00443215" w:rsidP="00325C32" w14:paraId="758ED67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new_</w:t>
            </w:r>
            <w:r>
              <w:rPr>
                <w:rFonts w:ascii="Consolas" w:eastAsia="Arial" w:hAnsi="Consolas" w:cs="Arial"/>
                <w:color w:val="24292E"/>
                <w:kern w:val="2"/>
                <w:sz w:val="19"/>
                <w:szCs w:val="24"/>
                <w:lang w:val="tr-TR" w:eastAsia="tr-TR" w:bidi="ar-SA"/>
                <w14:ligatures w14:val="standardContextual"/>
              </w:rPr>
              <w:t>article.reporter</w:t>
            </w:r>
          </w:p>
          <w:p w:rsidR="00443215" w:rsidP="00325C32" w14:paraId="03C5E42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w:t>
            </w:r>
          </w:p>
          <w:p w:rsidR="00443215" w:rsidP="00325C32" w14:paraId="59CF697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new_article.reporter.id</w:t>
            </w:r>
          </w:p>
          <w:p w:rsidR="00443215" w:rsidP="00325C32" w14:paraId="050EC3C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1</w:t>
            </w:r>
          </w:p>
        </w:tc>
      </w:tr>
    </w:tbl>
    <w:p w:rsidR="00443215" w:rsidP="00443215" w14:paraId="1894913E"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Yeni bir makale oluşturun:</w:t>
      </w:r>
    </w:p>
    <w:tbl>
      <w:tblPr>
        <w:tblStyle w:val="TableNormal"/>
        <w:tblW w:w="0" w:type="auto"/>
        <w:tblLayout w:type="fixed"/>
        <w:tblLook w:val="04A0"/>
      </w:tblPr>
      <w:tblGrid>
        <w:gridCol w:w="8640"/>
      </w:tblGrid>
      <w:tr w14:paraId="21B16C09"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694A89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new_article2 = </w:t>
            </w:r>
            <w:r>
              <w:rPr>
                <w:rFonts w:ascii="Consolas" w:eastAsia="Arial" w:hAnsi="Consolas" w:cs="Arial"/>
                <w:color w:val="24292E"/>
                <w:kern w:val="2"/>
                <w:sz w:val="19"/>
                <w:szCs w:val="24"/>
                <w:lang w:val="tr-TR" w:eastAsia="tr-TR" w:bidi="ar-SA"/>
                <w14:ligatures w14:val="standardContextual"/>
              </w:rPr>
              <w:t>Article.objects.create</w:t>
            </w:r>
            <w:r>
              <w:rPr>
                <w:rFonts w:ascii="Consolas" w:eastAsia="Arial" w:hAnsi="Consolas" w:cs="Arial"/>
                <w:color w:val="24292E"/>
                <w:kern w:val="2"/>
                <w:sz w:val="19"/>
                <w:szCs w:val="24"/>
                <w:lang w:val="tr-TR" w:eastAsia="tr-TR" w:bidi="ar-SA"/>
                <w14:ligatures w14:val="standardContextual"/>
              </w:rPr>
              <w:t>(</w:t>
            </w:r>
          </w:p>
          <w:p w:rsidR="00443215" w:rsidP="00325C32" w14:paraId="6014F4C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pub_date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date</w:t>
            </w:r>
            <w:r>
              <w:rPr>
                <w:rFonts w:ascii="Consolas" w:eastAsia="Arial" w:hAnsi="Consolas" w:cs="Arial"/>
                <w:color w:val="24292E"/>
                <w:kern w:val="2"/>
                <w:sz w:val="19"/>
                <w:szCs w:val="24"/>
                <w:lang w:val="tr-TR" w:eastAsia="tr-TR" w:bidi="ar-SA"/>
                <w14:ligatures w14:val="standardContextual"/>
              </w:rPr>
              <w:t xml:space="preserve">(2006, 1, 17),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=r</w:t>
            </w:r>
          </w:p>
          <w:p w:rsidR="00443215" w:rsidP="00325C32" w14:paraId="1F00936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w:t>
            </w:r>
          </w:p>
          <w:p w:rsidR="00443215" w:rsidP="00325C32" w14:paraId="74228C1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new_article2.reporter</w:t>
            </w:r>
          </w:p>
          <w:p w:rsidR="00443215" w:rsidP="00325C32" w14:paraId="6C65FDE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w:t>
            </w:r>
          </w:p>
          <w:p w:rsidR="00443215" w:rsidP="00325C32" w14:paraId="1FC9E71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new_article2.reporter.id</w:t>
            </w:r>
          </w:p>
          <w:p w:rsidR="00443215" w:rsidP="00325C32" w14:paraId="1FB2964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1</w:t>
            </w:r>
          </w:p>
          <w:p w:rsidR="00443215" w:rsidP="00325C32" w14:paraId="213AE0A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r.article_set.all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6AC84FF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2E8A67EB"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Aynı makaleyi farklı bir makale setine </w:t>
      </w:r>
      <w:r>
        <w:rPr>
          <w:rFonts w:ascii="Arial" w:eastAsia="Arial" w:hAnsi="Arial" w:cs="Arial"/>
          <w:color w:val="333333"/>
          <w:kern w:val="2"/>
          <w:sz w:val="22"/>
          <w:szCs w:val="24"/>
          <w:lang w:val="tr-TR" w:eastAsia="tr-TR" w:bidi="ar-SA"/>
          <w14:ligatures w14:val="standardContextual"/>
        </w:rPr>
        <w:t>ekleyin -</w:t>
      </w:r>
      <w:r>
        <w:rPr>
          <w:rFonts w:ascii="Arial" w:eastAsia="Arial" w:hAnsi="Arial" w:cs="Arial"/>
          <w:color w:val="333333"/>
          <w:kern w:val="2"/>
          <w:sz w:val="22"/>
          <w:szCs w:val="24"/>
          <w:lang w:val="tr-TR" w:eastAsia="tr-TR" w:bidi="ar-SA"/>
          <w14:ligatures w14:val="standardContextual"/>
        </w:rPr>
        <w:t xml:space="preserve"> yer değiştirdiğini kontrol edin:</w:t>
      </w:r>
    </w:p>
    <w:tbl>
      <w:tblPr>
        <w:tblStyle w:val="TableNormal"/>
        <w:tblW w:w="0" w:type="auto"/>
        <w:tblLayout w:type="fixed"/>
        <w:tblLook w:val="04A0"/>
      </w:tblPr>
      <w:tblGrid>
        <w:gridCol w:w="8640"/>
      </w:tblGrid>
      <w:tr w14:paraId="13629328"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0EC1634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r2.article_set.add(new_article2)</w:t>
            </w:r>
          </w:p>
          <w:p w:rsidR="00443215" w:rsidP="00325C32" w14:paraId="2C09C05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new_article2.reporter.id</w:t>
            </w:r>
          </w:p>
          <w:p w:rsidR="00443215" w:rsidP="00325C32" w14:paraId="0D2533A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2</w:t>
            </w:r>
          </w:p>
          <w:p w:rsidR="00443215" w:rsidP="00325C32" w14:paraId="673C852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new_article2.reporter</w:t>
            </w:r>
          </w:p>
          <w:p w:rsidR="00443215" w:rsidP="00325C32" w14:paraId="17CC4AE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Paul Jones&gt;</w:t>
            </w:r>
          </w:p>
        </w:tc>
      </w:tr>
    </w:tbl>
    <w:p w:rsidR="00443215" w:rsidP="00443215" w14:paraId="47B41616"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Yanlış türde bir nesne eklemek </w:t>
      </w:r>
      <w:r>
        <w:rPr>
          <w:rFonts w:ascii="Arial" w:eastAsia="Arial" w:hAnsi="Arial" w:cs="Arial"/>
          <w:color w:val="333333"/>
          <w:kern w:val="2"/>
          <w:sz w:val="22"/>
          <w:szCs w:val="24"/>
          <w:lang w:val="tr-TR" w:eastAsia="tr-TR" w:bidi="ar-SA"/>
          <w14:ligatures w14:val="standardContextual"/>
        </w:rPr>
        <w:t>TypeError</w:t>
      </w:r>
      <w:r>
        <w:rPr>
          <w:rFonts w:ascii="Arial" w:eastAsia="Arial" w:hAnsi="Arial" w:cs="Arial"/>
          <w:color w:val="333333"/>
          <w:kern w:val="2"/>
          <w:sz w:val="22"/>
          <w:szCs w:val="24"/>
          <w:lang w:val="tr-TR" w:eastAsia="tr-TR" w:bidi="ar-SA"/>
          <w14:ligatures w14:val="standardContextual"/>
        </w:rPr>
        <w:t xml:space="preserve"> hatasına yol açar:</w:t>
      </w:r>
    </w:p>
    <w:tbl>
      <w:tblPr>
        <w:tblStyle w:val="TableNormal"/>
        <w:tblW w:w="0" w:type="auto"/>
        <w:tblLayout w:type="fixed"/>
        <w:tblLook w:val="04A0"/>
      </w:tblPr>
      <w:tblGrid>
        <w:gridCol w:w="8640"/>
      </w:tblGrid>
      <w:tr w14:paraId="425954CE"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62C0187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r.article_set.add</w:t>
            </w:r>
            <w:r>
              <w:rPr>
                <w:rFonts w:ascii="Consolas" w:eastAsia="Arial" w:hAnsi="Consolas" w:cs="Arial"/>
                <w:color w:val="24292E"/>
                <w:kern w:val="2"/>
                <w:sz w:val="19"/>
                <w:szCs w:val="24"/>
                <w:lang w:val="tr-TR" w:eastAsia="tr-TR" w:bidi="ar-SA"/>
                <w14:ligatures w14:val="standardContextual"/>
              </w:rPr>
              <w:t>(r2)</w:t>
            </w:r>
          </w:p>
          <w:p w:rsidR="00443215" w:rsidP="00325C32" w14:paraId="7E7687B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Traceback</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most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recent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call</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last</w:t>
            </w:r>
            <w:r>
              <w:rPr>
                <w:rFonts w:ascii="Consolas" w:eastAsia="Arial" w:hAnsi="Consolas" w:cs="Arial"/>
                <w:color w:val="24292E"/>
                <w:kern w:val="2"/>
                <w:sz w:val="19"/>
                <w:szCs w:val="24"/>
                <w:lang w:val="tr-TR" w:eastAsia="tr-TR" w:bidi="ar-SA"/>
                <w14:ligatures w14:val="standardContextual"/>
              </w:rPr>
              <w:t>):</w:t>
            </w:r>
          </w:p>
          <w:p w:rsidR="00443215" w:rsidP="00325C32" w14:paraId="244110B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w:t>
            </w:r>
          </w:p>
          <w:p w:rsidR="00443215" w:rsidP="00325C32" w14:paraId="6F2BB80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TypeError</w:t>
            </w:r>
            <w:r>
              <w:rPr>
                <w:rFonts w:ascii="Consolas" w:eastAsia="Arial" w:hAnsi="Consolas" w:cs="Arial"/>
                <w:color w:val="24292E"/>
                <w:kern w:val="2"/>
                <w:sz w:val="19"/>
                <w:szCs w:val="24"/>
                <w:lang w:val="tr-TR" w:eastAsia="tr-TR" w:bidi="ar-SA"/>
                <w14:ligatures w14:val="standardContextual"/>
              </w:rPr>
              <w:t>: '</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instance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expected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got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Paul Jones&gt;</w:t>
            </w:r>
          </w:p>
          <w:p w:rsidR="00443215" w:rsidP="00325C32" w14:paraId="7B3F425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r.article_set.all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44E23D4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3656D0D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r2.article_set.all(</w:t>
            </w:r>
            <w:r>
              <w:rPr>
                <w:rFonts w:ascii="Consolas" w:eastAsia="Arial" w:hAnsi="Consolas" w:cs="Arial"/>
                <w:color w:val="24292E"/>
                <w:kern w:val="2"/>
                <w:sz w:val="19"/>
                <w:szCs w:val="24"/>
                <w:lang w:val="tr-TR" w:eastAsia="tr-TR" w:bidi="ar-SA"/>
                <w14:ligatures w14:val="standardContextual"/>
              </w:rPr>
              <w:t>)</w:t>
            </w:r>
          </w:p>
          <w:p w:rsidR="00443215" w:rsidP="00325C32" w14:paraId="3B96E3C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&gt;]&gt;</w:t>
            </w:r>
          </w:p>
          <w:p w:rsidR="00443215" w:rsidP="00325C32" w14:paraId="26AE40E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r.article</w:t>
            </w:r>
            <w:r>
              <w:rPr>
                <w:rFonts w:ascii="Consolas" w:eastAsia="Arial" w:hAnsi="Consolas" w:cs="Arial"/>
                <w:color w:val="24292E"/>
                <w:kern w:val="2"/>
                <w:sz w:val="19"/>
                <w:szCs w:val="24"/>
                <w:lang w:val="tr-TR" w:eastAsia="tr-TR" w:bidi="ar-SA"/>
                <w14:ligatures w14:val="standardContextual"/>
              </w:rPr>
              <w:t>_set.count</w:t>
            </w:r>
            <w:r>
              <w:rPr>
                <w:rFonts w:ascii="Consolas" w:eastAsia="Arial" w:hAnsi="Consolas" w:cs="Arial"/>
                <w:color w:val="24292E"/>
                <w:kern w:val="2"/>
                <w:sz w:val="19"/>
                <w:szCs w:val="24"/>
                <w:lang w:val="tr-TR" w:eastAsia="tr-TR" w:bidi="ar-SA"/>
                <w14:ligatures w14:val="standardContextual"/>
              </w:rPr>
              <w:t>()</w:t>
            </w:r>
          </w:p>
          <w:p w:rsidR="00443215" w:rsidP="00325C32" w14:paraId="05FCF3C7"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2</w:t>
            </w:r>
          </w:p>
          <w:p w:rsidR="00443215" w:rsidP="00325C32" w14:paraId="5420D78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r2.article_</w:t>
            </w:r>
            <w:r>
              <w:rPr>
                <w:rFonts w:ascii="Consolas" w:eastAsia="Arial" w:hAnsi="Consolas" w:cs="Arial"/>
                <w:color w:val="24292E"/>
                <w:kern w:val="2"/>
                <w:sz w:val="19"/>
                <w:szCs w:val="24"/>
                <w:lang w:val="tr-TR" w:eastAsia="tr-TR" w:bidi="ar-SA"/>
                <w14:ligatures w14:val="standardContextual"/>
              </w:rPr>
              <w:t>set.count</w:t>
            </w:r>
            <w:r>
              <w:rPr>
                <w:rFonts w:ascii="Consolas" w:eastAsia="Arial" w:hAnsi="Consolas" w:cs="Arial"/>
                <w:color w:val="24292E"/>
                <w:kern w:val="2"/>
                <w:sz w:val="19"/>
                <w:szCs w:val="24"/>
                <w:lang w:val="tr-TR" w:eastAsia="tr-TR" w:bidi="ar-SA"/>
                <w14:ligatures w14:val="standardContextual"/>
              </w:rPr>
              <w:t>()</w:t>
            </w:r>
          </w:p>
          <w:p w:rsidR="00443215" w:rsidP="00325C32" w14:paraId="0AFA609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1</w:t>
            </w:r>
          </w:p>
        </w:tc>
      </w:tr>
    </w:tbl>
    <w:p w:rsidR="00443215" w:rsidP="00443215" w14:paraId="781740A5"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İlişkili yöneticiler (</w:t>
      </w:r>
      <w:r>
        <w:rPr>
          <w:rFonts w:ascii="Arial" w:eastAsia="Arial" w:hAnsi="Arial" w:cs="Arial"/>
          <w:color w:val="333333"/>
          <w:kern w:val="2"/>
          <w:sz w:val="22"/>
          <w:szCs w:val="24"/>
          <w:lang w:val="tr-TR" w:eastAsia="tr-TR" w:bidi="ar-SA"/>
          <w14:ligatures w14:val="standardContextual"/>
        </w:rPr>
        <w:t>related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managers</w:t>
      </w:r>
      <w:r>
        <w:rPr>
          <w:rFonts w:ascii="Arial" w:eastAsia="Arial" w:hAnsi="Arial" w:cs="Arial"/>
          <w:color w:val="333333"/>
          <w:kern w:val="2"/>
          <w:sz w:val="22"/>
          <w:szCs w:val="24"/>
          <w:lang w:val="tr-TR" w:eastAsia="tr-TR" w:bidi="ar-SA"/>
          <w14:ligatures w14:val="standardContextual"/>
        </w:rPr>
        <w:t>) alan aramalarını (</w:t>
      </w:r>
      <w:r>
        <w:rPr>
          <w:rFonts w:ascii="Arial" w:eastAsia="Arial" w:hAnsi="Arial" w:cs="Arial"/>
          <w:color w:val="333333"/>
          <w:kern w:val="2"/>
          <w:sz w:val="22"/>
          <w:szCs w:val="24"/>
          <w:lang w:val="tr-TR" w:eastAsia="tr-TR" w:bidi="ar-SA"/>
          <w14:ligatures w14:val="standardContextual"/>
        </w:rPr>
        <w:t>field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lookups</w:t>
      </w:r>
      <w:r>
        <w:rPr>
          <w:rFonts w:ascii="Arial" w:eastAsia="Arial" w:hAnsi="Arial" w:cs="Arial"/>
          <w:color w:val="333333"/>
          <w:kern w:val="2"/>
          <w:sz w:val="22"/>
          <w:szCs w:val="24"/>
          <w:lang w:val="tr-TR" w:eastAsia="tr-TR" w:bidi="ar-SA"/>
          <w14:ligatures w14:val="standardContextual"/>
        </w:rPr>
        <w:t>) da destekler. API, ilişkileri ihtiyaç duyduğunuz kadar otomatik olarak takip eder. İlişkileri ayırmak için çift alt çizgi (__) kullanın. Bu, istediğiniz derinliğe kadar çalışır; sınır yoktur. Örneğin:</w:t>
      </w:r>
    </w:p>
    <w:tbl>
      <w:tblPr>
        <w:tblStyle w:val="TableNormal"/>
        <w:tblW w:w="0" w:type="auto"/>
        <w:tblLayout w:type="fixed"/>
        <w:tblLook w:val="04A0"/>
      </w:tblPr>
      <w:tblGrid>
        <w:gridCol w:w="8640"/>
      </w:tblGrid>
      <w:tr w14:paraId="2B3224B2"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2F17E3A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r.article</w:t>
            </w:r>
            <w:r>
              <w:rPr>
                <w:rFonts w:ascii="Consolas" w:eastAsia="Arial" w:hAnsi="Consolas" w:cs="Arial"/>
                <w:color w:val="24292E"/>
                <w:kern w:val="2"/>
                <w:sz w:val="19"/>
                <w:szCs w:val="24"/>
                <w:lang w:val="tr-TR" w:eastAsia="tr-TR" w:bidi="ar-SA"/>
                <w14:ligatures w14:val="standardContextual"/>
              </w:rPr>
              <w:t>_set.filter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startswith</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w:t>
            </w:r>
          </w:p>
          <w:p w:rsidR="00443215" w:rsidP="00325C32" w14:paraId="4285D5F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236F0D9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Adı "John" olan herhangi bir </w:t>
            </w:r>
            <w:r>
              <w:rPr>
                <w:rFonts w:ascii="Consolas" w:eastAsia="Arial" w:hAnsi="Consolas" w:cs="Arial"/>
                <w:color w:val="24292E"/>
                <w:kern w:val="2"/>
                <w:sz w:val="19"/>
                <w:szCs w:val="24"/>
                <w:lang w:val="tr-TR" w:eastAsia="tr-TR" w:bidi="ar-SA"/>
                <w14:ligatures w14:val="standardContextual"/>
              </w:rPr>
              <w:t>Reporter'a</w:t>
            </w:r>
            <w:r>
              <w:rPr>
                <w:rFonts w:ascii="Consolas" w:eastAsia="Arial" w:hAnsi="Consolas" w:cs="Arial"/>
                <w:color w:val="24292E"/>
                <w:kern w:val="2"/>
                <w:sz w:val="19"/>
                <w:szCs w:val="24"/>
                <w:lang w:val="tr-TR" w:eastAsia="tr-TR" w:bidi="ar-SA"/>
                <w14:ligatures w14:val="standardContextual"/>
              </w:rPr>
              <w:t xml:space="preserve"> ait tüm </w:t>
            </w:r>
            <w:r>
              <w:rPr>
                <w:rFonts w:ascii="Consolas" w:eastAsia="Arial" w:hAnsi="Consolas" w:cs="Arial"/>
                <w:color w:val="24292E"/>
                <w:kern w:val="2"/>
                <w:sz w:val="19"/>
                <w:szCs w:val="24"/>
                <w:lang w:val="tr-TR" w:eastAsia="tr-TR" w:bidi="ar-SA"/>
                <w14:ligatures w14:val="standardContextual"/>
              </w:rPr>
              <w:t>Article'ları</w:t>
            </w:r>
            <w:r>
              <w:rPr>
                <w:rFonts w:ascii="Consolas" w:eastAsia="Arial" w:hAnsi="Consolas" w:cs="Arial"/>
                <w:color w:val="24292E"/>
                <w:kern w:val="2"/>
                <w:sz w:val="19"/>
                <w:szCs w:val="24"/>
                <w:lang w:val="tr-TR" w:eastAsia="tr-TR" w:bidi="ar-SA"/>
                <w14:ligatures w14:val="standardContextual"/>
              </w:rPr>
              <w:t xml:space="preserve"> bulun.</w:t>
            </w:r>
          </w:p>
          <w:p w:rsidR="00443215" w:rsidP="00325C32" w14:paraId="7669736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="John")</w:t>
            </w:r>
          </w:p>
          <w:p w:rsidR="00443215" w:rsidP="00325C32" w14:paraId="467C576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3DB69A6E"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Burada tam eşleşme (</w:t>
      </w:r>
      <w:r>
        <w:rPr>
          <w:rFonts w:ascii="Arial" w:eastAsia="Arial" w:hAnsi="Arial" w:cs="Arial"/>
          <w:color w:val="333333"/>
          <w:kern w:val="2"/>
          <w:sz w:val="22"/>
          <w:szCs w:val="24"/>
          <w:lang w:val="tr-TR" w:eastAsia="tr-TR" w:bidi="ar-SA"/>
          <w14:ligatures w14:val="standardContextual"/>
        </w:rPr>
        <w:t>exact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match</w:t>
      </w:r>
      <w:r>
        <w:rPr>
          <w:rFonts w:ascii="Arial" w:eastAsia="Arial" w:hAnsi="Arial" w:cs="Arial"/>
          <w:color w:val="333333"/>
          <w:kern w:val="2"/>
          <w:sz w:val="22"/>
          <w:szCs w:val="24"/>
          <w:lang w:val="tr-TR" w:eastAsia="tr-TR" w:bidi="ar-SA"/>
          <w14:ligatures w14:val="standardContextual"/>
        </w:rPr>
        <w:t>) ima edilmektedir:</w:t>
      </w:r>
    </w:p>
    <w:tbl>
      <w:tblPr>
        <w:tblStyle w:val="TableNormal"/>
        <w:tblW w:w="0" w:type="auto"/>
        <w:tblLayout w:type="fixed"/>
        <w:tblLook w:val="04A0"/>
      </w:tblPr>
      <w:tblGrid>
        <w:gridCol w:w="8640"/>
      </w:tblGrid>
      <w:tr w14:paraId="1479B7EB"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214F38A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="John")</w:t>
            </w:r>
          </w:p>
          <w:p w:rsidR="00443215" w:rsidP="00325C32" w14:paraId="773DAF4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1C9181B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İlişkili alan üzerinden iki kez sorgulayın. Bu, WHERE cümlesinde bir AND koşuluna dönüşür:</w:t>
      </w:r>
    </w:p>
    <w:tbl>
      <w:tblPr>
        <w:tblStyle w:val="TableNormal"/>
        <w:tblW w:w="0" w:type="auto"/>
        <w:tblLayout w:type="fixed"/>
        <w:tblLook w:val="04A0"/>
      </w:tblPr>
      <w:tblGrid>
        <w:gridCol w:w="8640"/>
      </w:tblGrid>
      <w:tr w14:paraId="65554C44"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52A576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 xml:space="preserve">="John",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last_name</w:t>
            </w:r>
            <w:r>
              <w:rPr>
                <w:rFonts w:ascii="Consolas" w:eastAsia="Arial" w:hAnsi="Consolas" w:cs="Arial"/>
                <w:color w:val="24292E"/>
                <w:kern w:val="2"/>
                <w:sz w:val="19"/>
                <w:szCs w:val="24"/>
                <w:lang w:val="tr-TR" w:eastAsia="tr-TR" w:bidi="ar-SA"/>
                <w14:ligatures w14:val="standardContextual"/>
              </w:rPr>
              <w:t>="Smith")</w:t>
            </w:r>
          </w:p>
          <w:p w:rsidR="00443215" w:rsidP="00325C32" w14:paraId="1467989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145BB921"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İlişkili arama için bir birincil anahtar (PK) değeri verebilir veya ilgili nesneyi açıkça geçebilirsiniz:</w:t>
      </w:r>
    </w:p>
    <w:tbl>
      <w:tblPr>
        <w:tblStyle w:val="TableNormal"/>
        <w:tblW w:w="0" w:type="auto"/>
        <w:tblLayout w:type="fixed"/>
        <w:tblLook w:val="04A0"/>
      </w:tblPr>
      <w:tblGrid>
        <w:gridCol w:w="8640"/>
      </w:tblGrid>
      <w:tr w14:paraId="28F84D20"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DD9D41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pk</w:t>
            </w:r>
            <w:r>
              <w:rPr>
                <w:rFonts w:ascii="Consolas" w:eastAsia="Arial" w:hAnsi="Consolas" w:cs="Arial"/>
                <w:color w:val="24292E"/>
                <w:kern w:val="2"/>
                <w:sz w:val="19"/>
                <w:szCs w:val="24"/>
                <w:lang w:val="tr-TR" w:eastAsia="tr-TR" w:bidi="ar-SA"/>
                <w14:ligatures w14:val="standardContextual"/>
              </w:rPr>
              <w:t>=1)</w:t>
            </w:r>
          </w:p>
          <w:p w:rsidR="00443215" w:rsidP="00325C32" w14:paraId="48AA83E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5092C69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=1)</w:t>
            </w:r>
          </w:p>
          <w:p w:rsidR="00443215" w:rsidP="00325C32" w14:paraId="29D9D6B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250E087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=r)</w:t>
            </w:r>
          </w:p>
          <w:p w:rsidR="00443215" w:rsidP="00325C32" w14:paraId="2668622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0D8940B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__in=[1, 2]).</w:t>
            </w:r>
            <w:r>
              <w:rPr>
                <w:rFonts w:ascii="Consolas" w:eastAsia="Arial" w:hAnsi="Consolas" w:cs="Arial"/>
                <w:color w:val="24292E"/>
                <w:kern w:val="2"/>
                <w:sz w:val="19"/>
                <w:szCs w:val="24"/>
                <w:lang w:val="tr-TR" w:eastAsia="tr-TR" w:bidi="ar-SA"/>
                <w14:ligatures w14:val="standardContextual"/>
              </w:rPr>
              <w:t>distinct</w:t>
            </w:r>
            <w:r>
              <w:rPr>
                <w:rFonts w:ascii="Consolas" w:eastAsia="Arial" w:hAnsi="Consolas" w:cs="Arial"/>
                <w:color w:val="24292E"/>
                <w:kern w:val="2"/>
                <w:sz w:val="19"/>
                <w:szCs w:val="24"/>
                <w:lang w:val="tr-TR" w:eastAsia="tr-TR" w:bidi="ar-SA"/>
                <w14:ligatures w14:val="standardContextual"/>
              </w:rPr>
              <w:t>()</w:t>
            </w:r>
          </w:p>
          <w:p w:rsidR="00443215" w:rsidP="00325C32" w14:paraId="658567B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49E8447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__in=[r, r2]).</w:t>
            </w:r>
            <w:r>
              <w:rPr>
                <w:rFonts w:ascii="Consolas" w:eastAsia="Arial" w:hAnsi="Consolas" w:cs="Arial"/>
                <w:color w:val="24292E"/>
                <w:kern w:val="2"/>
                <w:sz w:val="19"/>
                <w:szCs w:val="24"/>
                <w:lang w:val="tr-TR" w:eastAsia="tr-TR" w:bidi="ar-SA"/>
                <w14:ligatures w14:val="standardContextual"/>
              </w:rPr>
              <w:t>distinct</w:t>
            </w:r>
            <w:r>
              <w:rPr>
                <w:rFonts w:ascii="Consolas" w:eastAsia="Arial" w:hAnsi="Consolas" w:cs="Arial"/>
                <w:color w:val="24292E"/>
                <w:kern w:val="2"/>
                <w:sz w:val="19"/>
                <w:szCs w:val="24"/>
                <w:lang w:val="tr-TR" w:eastAsia="tr-TR" w:bidi="ar-SA"/>
                <w14:ligatures w14:val="standardContextual"/>
              </w:rPr>
              <w:t>()</w:t>
            </w:r>
          </w:p>
          <w:p w:rsidR="00443215" w:rsidP="00325C32" w14:paraId="6E96C45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58B38B95"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Sıralı bir liste yerine bir </w:t>
      </w:r>
      <w:r>
        <w:rPr>
          <w:rFonts w:ascii="Arial" w:eastAsia="Arial" w:hAnsi="Arial" w:cs="Arial"/>
          <w:color w:val="333333"/>
          <w:kern w:val="2"/>
          <w:sz w:val="22"/>
          <w:szCs w:val="24"/>
          <w:lang w:val="tr-TR" w:eastAsia="tr-TR" w:bidi="ar-SA"/>
          <w14:ligatures w14:val="standardContextual"/>
        </w:rPr>
        <w:t>queryset</w:t>
      </w:r>
      <w:r>
        <w:rPr>
          <w:rFonts w:ascii="Arial" w:eastAsia="Arial" w:hAnsi="Arial" w:cs="Arial"/>
          <w:color w:val="333333"/>
          <w:kern w:val="2"/>
          <w:sz w:val="22"/>
          <w:szCs w:val="24"/>
          <w:lang w:val="tr-TR" w:eastAsia="tr-TR" w:bidi="ar-SA"/>
          <w14:ligatures w14:val="standardContextual"/>
        </w:rPr>
        <w:t xml:space="preserve"> de kullanabilirsiniz:</w:t>
      </w:r>
    </w:p>
    <w:tbl>
      <w:tblPr>
        <w:tblStyle w:val="TableNormal"/>
        <w:tblW w:w="0" w:type="auto"/>
        <w:tblLayout w:type="fixed"/>
        <w:tblLook w:val="04A0"/>
      </w:tblPr>
      <w:tblGrid>
        <w:gridCol w:w="8640"/>
      </w:tblGrid>
      <w:tr w14:paraId="79839AA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AFEAD7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Article.objects.filter</w:t>
            </w:r>
            <w:r>
              <w:rPr>
                <w:rFonts w:ascii="Consolas" w:eastAsia="Arial" w:hAnsi="Consolas" w:cs="Arial"/>
                <w:color w:val="24292E"/>
                <w:kern w:val="2"/>
                <w:sz w:val="19"/>
                <w:szCs w:val="24"/>
                <w:lang w:val="tr-TR" w:eastAsia="tr-TR" w:bidi="ar-SA"/>
                <w14:ligatures w14:val="standardContextual"/>
              </w:rPr>
              <w:t>(</w:t>
            </w:r>
          </w:p>
          <w:p w:rsidR="00443215" w:rsidP="00325C32" w14:paraId="175296D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__in=</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="John")</w:t>
            </w:r>
          </w:p>
          <w:p w:rsidR="00443215" w:rsidP="00325C32" w14:paraId="567258E7"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w:t>
            </w:r>
            <w:r>
              <w:rPr>
                <w:rFonts w:ascii="Consolas" w:eastAsia="Arial" w:hAnsi="Consolas" w:cs="Arial"/>
                <w:color w:val="24292E"/>
                <w:kern w:val="2"/>
                <w:sz w:val="19"/>
                <w:szCs w:val="24"/>
                <w:lang w:val="tr-TR" w:eastAsia="tr-TR" w:bidi="ar-SA"/>
                <w14:ligatures w14:val="standardContextual"/>
              </w:rPr>
              <w:t>distinct</w:t>
            </w:r>
            <w:r>
              <w:rPr>
                <w:rFonts w:ascii="Consolas" w:eastAsia="Arial" w:hAnsi="Consolas" w:cs="Arial"/>
                <w:color w:val="24292E"/>
                <w:kern w:val="2"/>
                <w:sz w:val="19"/>
                <w:szCs w:val="24"/>
                <w:lang w:val="tr-TR" w:eastAsia="tr-TR" w:bidi="ar-SA"/>
                <w14:ligatures w14:val="standardContextual"/>
              </w:rPr>
              <w:t>()</w:t>
            </w:r>
          </w:p>
          <w:p w:rsidR="00443215" w:rsidP="00325C32" w14:paraId="7BC96DB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tc>
      </w:tr>
    </w:tbl>
    <w:p w:rsidR="00443215" w:rsidP="00443215" w14:paraId="48D05B39" w14:textId="77777777">
      <w:pPr>
        <w:pStyle w:val="Heading1"/>
        <w:keepNext/>
        <w:keepLines/>
        <w:spacing w:before="360" w:after="80" w:line="394" w:lineRule="auto"/>
        <w:ind w:left="10"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Ters yönde sorgulama:</w:t>
      </w:r>
    </w:p>
    <w:tbl>
      <w:tblPr>
        <w:tblStyle w:val="TableNormal"/>
        <w:tblW w:w="0" w:type="auto"/>
        <w:tblLayout w:type="fixed"/>
        <w:tblLook w:val="04A0"/>
      </w:tblPr>
      <w:tblGrid>
        <w:gridCol w:w="8640"/>
      </w:tblGrid>
      <w:tr w14:paraId="4822574E"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C4864D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pk</w:t>
            </w:r>
            <w:r>
              <w:rPr>
                <w:rFonts w:ascii="Consolas" w:eastAsia="Arial" w:hAnsi="Consolas" w:cs="Arial"/>
                <w:color w:val="24292E"/>
                <w:kern w:val="2"/>
                <w:sz w:val="19"/>
                <w:szCs w:val="24"/>
                <w:lang w:val="tr-TR" w:eastAsia="tr-TR" w:bidi="ar-SA"/>
                <w14:ligatures w14:val="standardContextual"/>
              </w:rPr>
              <w:t>=1)</w:t>
            </w:r>
          </w:p>
          <w:p w:rsidR="00443215" w:rsidP="00325C32" w14:paraId="00522CE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p w:rsidR="00443215" w:rsidP="00325C32" w14:paraId="6B908F6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=1)</w:t>
            </w:r>
          </w:p>
          <w:p w:rsidR="00443215" w:rsidP="00325C32" w14:paraId="23D9355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w:t>
            </w:r>
          </w:p>
          <w:p w:rsidR="00443215" w:rsidP="00325C32" w14:paraId="5EDFF5D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=a)</w:t>
            </w:r>
          </w:p>
          <w:p w:rsidR="00443215" w:rsidP="00325C32" w14:paraId="50E70B87"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w:t>
            </w:r>
          </w:p>
          <w:p w:rsidR="00443215" w:rsidP="00325C32" w14:paraId="4AB20C6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headline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startswith</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w:t>
            </w:r>
          </w:p>
          <w:p w:rsidR="00443215" w:rsidP="00325C32" w14:paraId="2B9223B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p w:rsidR="00443215" w:rsidP="00325C32" w14:paraId="2070A64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(article__headline__startswith="This").distinct()</w:t>
            </w:r>
          </w:p>
          <w:p w:rsidR="00443215" w:rsidP="00325C32" w14:paraId="1CA6DAB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tc>
      </w:tr>
    </w:tbl>
    <w:p w:rsidR="00443215" w:rsidP="00443215" w14:paraId="687C3296"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Ters yönde sayma işlemi </w:t>
      </w:r>
      <w:r>
        <w:rPr>
          <w:rFonts w:ascii="Arial" w:eastAsia="Arial" w:hAnsi="Arial" w:cs="Arial"/>
          <w:color w:val="333333"/>
          <w:kern w:val="2"/>
          <w:sz w:val="22"/>
          <w:szCs w:val="24"/>
          <w:lang w:val="tr-TR" w:eastAsia="tr-TR" w:bidi="ar-SA"/>
          <w14:ligatures w14:val="standardContextual"/>
        </w:rPr>
        <w:t>distinct</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ile birlikte çalışır:</w:t>
      </w:r>
    </w:p>
    <w:tbl>
      <w:tblPr>
        <w:tblStyle w:val="TableNormal"/>
        <w:tblW w:w="0" w:type="auto"/>
        <w:tblLayout w:type="fixed"/>
        <w:tblLook w:val="04A0"/>
      </w:tblPr>
      <w:tblGrid>
        <w:gridCol w:w="8640"/>
      </w:tblGrid>
      <w:tr w14:paraId="14AE3412"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FAD89D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(article__headline__startswith="This").count()</w:t>
            </w:r>
          </w:p>
          <w:p w:rsidR="00443215" w:rsidP="00325C32" w14:paraId="3F8F00A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3</w:t>
            </w:r>
          </w:p>
          <w:p w:rsidR="00443215" w:rsidP="00325C32" w14:paraId="6C1831C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(article__headline__startswith="This").distinct().count()</w:t>
            </w:r>
          </w:p>
          <w:p w:rsidR="00443215" w:rsidP="00325C32" w14:paraId="773A5A7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1</w:t>
            </w:r>
          </w:p>
        </w:tc>
      </w:tr>
    </w:tbl>
    <w:p w:rsidR="00443215" w:rsidP="00443215" w14:paraId="7A10551A"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Sorgular dairesel olabilir:</w:t>
      </w:r>
    </w:p>
    <w:tbl>
      <w:tblPr>
        <w:tblStyle w:val="TableNormal"/>
        <w:tblW w:w="0" w:type="auto"/>
        <w:tblLayout w:type="fixed"/>
        <w:tblLook w:val="04A0"/>
      </w:tblPr>
      <w:tblGrid>
        <w:gridCol w:w="8640"/>
      </w:tblGrid>
      <w:tr w14:paraId="7FF9FA2A"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F9DB9F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(article__reporter__first_name__startswith="John")</w:t>
            </w:r>
          </w:p>
          <w:p w:rsidR="00443215" w:rsidP="00325C32" w14:paraId="40F4D5F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p w:rsidR="00443215" w:rsidP="00325C32" w14:paraId="0BC1EB6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(article__reporter__first_name__startswith="John").distinct()</w:t>
            </w:r>
          </w:p>
          <w:p w:rsidR="00443215" w:rsidP="00325C32" w14:paraId="2971AE5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p w:rsidR="00443215" w:rsidP="00325C32" w14:paraId="093AB94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=r).</w:t>
            </w:r>
            <w:r>
              <w:rPr>
                <w:rFonts w:ascii="Consolas" w:eastAsia="Arial" w:hAnsi="Consolas" w:cs="Arial"/>
                <w:color w:val="24292E"/>
                <w:kern w:val="2"/>
                <w:sz w:val="19"/>
                <w:szCs w:val="24"/>
                <w:lang w:val="tr-TR" w:eastAsia="tr-TR" w:bidi="ar-SA"/>
                <w14:ligatures w14:val="standardContextual"/>
              </w:rPr>
              <w:t>distinct</w:t>
            </w:r>
            <w:r>
              <w:rPr>
                <w:rFonts w:ascii="Consolas" w:eastAsia="Arial" w:hAnsi="Consolas" w:cs="Arial"/>
                <w:color w:val="24292E"/>
                <w:kern w:val="2"/>
                <w:sz w:val="19"/>
                <w:szCs w:val="24"/>
                <w:lang w:val="tr-TR" w:eastAsia="tr-TR" w:bidi="ar-SA"/>
                <w14:ligatures w14:val="standardContextual"/>
              </w:rPr>
              <w:t>()</w:t>
            </w:r>
          </w:p>
          <w:p w:rsidR="00443215" w:rsidP="00325C32" w14:paraId="2CE2483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tc>
      </w:tr>
    </w:tbl>
    <w:p w:rsidR="00443215" w:rsidP="00443215" w14:paraId="33FF0B54" w14:textId="77777777">
      <w:pPr>
        <w:pStyle w:val="Heading1"/>
        <w:keepNext/>
        <w:keepLines/>
        <w:spacing w:before="360" w:after="80" w:line="394" w:lineRule="auto"/>
        <w:ind w:left="10" w:hanging="10"/>
        <w:rPr>
          <w:rFonts w:ascii="Aptos Display" w:eastAsia="Times New Roman" w:hAnsi="Aptos Display" w:cs="Times New Roman"/>
          <w:color w:val="0F4761" w:themeShade="BF"/>
          <w:kern w:val="2"/>
          <w:sz w:val="40"/>
          <w:szCs w:val="40"/>
          <w:lang w:val="tr-TR" w:eastAsia="tr-TR" w:bidi="ar-SA"/>
          <w14:ligatures w14:val="standardContextual"/>
        </w:rPr>
      </w:pPr>
      <w:r>
        <w:rPr>
          <w:rFonts w:ascii="Aptos Display" w:hAnsi="Aptos Display" w:eastAsiaTheme="majorEastAsia" w:cstheme="majorBidi"/>
          <w:color w:val="0F4761" w:themeShade="BF"/>
          <w:kern w:val="2"/>
          <w:sz w:val="40"/>
          <w:szCs w:val="40"/>
          <w:lang w:val="tr-TR" w:eastAsia="tr-TR" w:bidi="ar-SA"/>
          <w14:ligatures w14:val="standardContextual"/>
        </w:rPr>
        <w:t>Silme İşlemleri:</w:t>
      </w:r>
    </w:p>
    <w:p w:rsidR="00443215" w:rsidP="00443215" w14:paraId="5A6268E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Bir muhabiri silerseniz, makaleleri de silinecektir (</w:t>
      </w:r>
      <w:r>
        <w:rPr>
          <w:rFonts w:ascii="Arial" w:eastAsia="Arial" w:hAnsi="Arial" w:cs="Arial"/>
          <w:color w:val="333333"/>
          <w:kern w:val="2"/>
          <w:sz w:val="22"/>
          <w:szCs w:val="24"/>
          <w:lang w:val="tr-TR" w:eastAsia="tr-TR" w:bidi="ar-SA"/>
          <w14:ligatures w14:val="standardContextual"/>
        </w:rPr>
        <w:t>ForeignKey'in</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django.</w:t>
      </w:r>
      <w:r>
        <w:rPr>
          <w:rFonts w:ascii="Arial" w:eastAsia="Arial" w:hAnsi="Arial" w:cs="Arial"/>
          <w:color w:val="333333"/>
          <w:kern w:val="2"/>
          <w:sz w:val="22"/>
          <w:szCs w:val="24"/>
          <w:lang w:val="tr-TR" w:eastAsia="tr-TR" w:bidi="ar-SA"/>
          <w14:ligatures w14:val="standardContextual"/>
        </w:rPr>
        <w:t>db.models</w:t>
      </w:r>
      <w:r>
        <w:rPr>
          <w:rFonts w:ascii="Arial" w:eastAsia="Arial" w:hAnsi="Arial" w:cs="Arial"/>
          <w:color w:val="333333"/>
          <w:kern w:val="2"/>
          <w:sz w:val="22"/>
          <w:szCs w:val="24"/>
          <w:lang w:val="tr-TR" w:eastAsia="tr-TR" w:bidi="ar-SA"/>
          <w14:ligatures w14:val="standardContextual"/>
        </w:rPr>
        <w:t>.ForeignKey.on_delete</w:t>
      </w:r>
      <w:r>
        <w:rPr>
          <w:rFonts w:ascii="Arial" w:eastAsia="Arial" w:hAnsi="Arial" w:cs="Arial"/>
          <w:color w:val="333333"/>
          <w:kern w:val="2"/>
          <w:sz w:val="22"/>
          <w:szCs w:val="24"/>
          <w:lang w:val="tr-TR" w:eastAsia="tr-TR" w:bidi="ar-SA"/>
          <w14:ligatures w14:val="standardContextual"/>
        </w:rPr>
        <w:t xml:space="preserve"> değeri CASCADE olarak tanımlandığı varsayılarak):</w:t>
      </w:r>
    </w:p>
    <w:tbl>
      <w:tblPr>
        <w:tblStyle w:val="TableNormal"/>
        <w:tblW w:w="0" w:type="auto"/>
        <w:tblLayout w:type="fixed"/>
        <w:tblLook w:val="04A0"/>
      </w:tblPr>
      <w:tblGrid>
        <w:gridCol w:w="8640"/>
      </w:tblGrid>
      <w:tr w14:paraId="2D858BE9"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0C5F92D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499197B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Paul's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71768EF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Reporter.objects.order</w:t>
            </w:r>
            <w:r>
              <w:rPr>
                <w:rFonts w:ascii="Consolas" w:eastAsia="Arial" w:hAnsi="Consolas" w:cs="Arial"/>
                <w:color w:val="24292E"/>
                <w:kern w:val="2"/>
                <w:sz w:val="19"/>
                <w:szCs w:val="24"/>
                <w:lang w:val="tr-TR" w:eastAsia="tr-TR" w:bidi="ar-SA"/>
                <w14:ligatures w14:val="standardContextual"/>
              </w:rPr>
              <w:t>_by</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w:t>
            </w:r>
          </w:p>
          <w:p w:rsidR="00443215" w:rsidP="00325C32" w14:paraId="6C567B4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Paul Jones&gt;]&gt;</w:t>
            </w:r>
          </w:p>
          <w:p w:rsidR="00443215" w:rsidP="00325C32" w14:paraId="4CC3665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w:t>
            </w:r>
            <w:r>
              <w:rPr>
                <w:rFonts w:ascii="Consolas" w:eastAsia="Arial" w:hAnsi="Consolas" w:cs="Arial"/>
                <w:color w:val="24292E"/>
                <w:kern w:val="2"/>
                <w:sz w:val="19"/>
                <w:szCs w:val="24"/>
                <w:lang w:val="tr-TR" w:eastAsia="tr-TR" w:bidi="ar-SA"/>
                <w14:ligatures w14:val="standardContextual"/>
              </w:rPr>
              <w:t>delete(</w:t>
            </w:r>
            <w:r>
              <w:rPr>
                <w:rFonts w:ascii="Consolas" w:eastAsia="Arial" w:hAnsi="Consolas" w:cs="Arial"/>
                <w:color w:val="24292E"/>
                <w:kern w:val="2"/>
                <w:sz w:val="19"/>
                <w:szCs w:val="24"/>
                <w:lang w:val="tr-TR" w:eastAsia="tr-TR" w:bidi="ar-SA"/>
                <w14:ligatures w14:val="standardContextual"/>
              </w:rPr>
              <w:t>)</w:t>
            </w:r>
          </w:p>
          <w:p w:rsidR="00443215" w:rsidP="00325C32" w14:paraId="7F3B2AC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1BE5973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John's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second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story</w:t>
            </w:r>
            <w:r>
              <w:rPr>
                <w:rFonts w:ascii="Consolas" w:eastAsia="Arial" w:hAnsi="Consolas" w:cs="Arial"/>
                <w:color w:val="24292E"/>
                <w:kern w:val="2"/>
                <w:sz w:val="19"/>
                <w:szCs w:val="24"/>
                <w:lang w:val="tr-TR" w:eastAsia="tr-TR" w:bidi="ar-SA"/>
                <w14:ligatures w14:val="standardContextual"/>
              </w:rPr>
              <w:t>&gt;, &lt;</w:t>
            </w:r>
            <w:r>
              <w:rPr>
                <w:rFonts w:ascii="Consolas" w:eastAsia="Arial" w:hAnsi="Consolas" w:cs="Arial"/>
                <w:color w:val="24292E"/>
                <w:kern w:val="2"/>
                <w:sz w:val="19"/>
                <w:szCs w:val="24"/>
                <w:lang w:val="tr-TR" w:eastAsia="tr-TR" w:bidi="ar-SA"/>
                <w14:ligatures w14:val="standardContextual"/>
              </w:rPr>
              <w:t>Article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This</w:t>
            </w:r>
            <w:r>
              <w:rPr>
                <w:rFonts w:ascii="Consolas" w:eastAsia="Arial" w:hAnsi="Consolas" w:cs="Arial"/>
                <w:color w:val="24292E"/>
                <w:kern w:val="2"/>
                <w:sz w:val="19"/>
                <w:szCs w:val="24"/>
                <w:lang w:val="tr-TR" w:eastAsia="tr-TR" w:bidi="ar-SA"/>
                <w14:ligatures w14:val="standardContextual"/>
              </w:rPr>
              <w:t xml:space="preserve"> is a test&gt;]&gt;</w:t>
            </w:r>
          </w:p>
          <w:p w:rsidR="00443215" w:rsidP="00325C32" w14:paraId="51E81C2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Reporter.objects.order</w:t>
            </w:r>
            <w:r>
              <w:rPr>
                <w:rFonts w:ascii="Consolas" w:eastAsia="Arial" w:hAnsi="Consolas" w:cs="Arial"/>
                <w:color w:val="24292E"/>
                <w:kern w:val="2"/>
                <w:sz w:val="19"/>
                <w:szCs w:val="24"/>
                <w:lang w:val="tr-TR" w:eastAsia="tr-TR" w:bidi="ar-SA"/>
                <w14:ligatures w14:val="standardContextual"/>
              </w:rPr>
              <w:t>_by</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first_name</w:t>
            </w:r>
            <w:r>
              <w:rPr>
                <w:rFonts w:ascii="Consolas" w:eastAsia="Arial" w:hAnsi="Consolas" w:cs="Arial"/>
                <w:color w:val="24292E"/>
                <w:kern w:val="2"/>
                <w:sz w:val="19"/>
                <w:szCs w:val="24"/>
                <w:lang w:val="tr-TR" w:eastAsia="tr-TR" w:bidi="ar-SA"/>
                <w14:ligatures w14:val="standardContextual"/>
              </w:rPr>
              <w:t>")</w:t>
            </w:r>
          </w:p>
          <w:p w:rsidR="00443215" w:rsidP="00325C32" w14:paraId="508C32C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Reporter</w:t>
            </w:r>
            <w:r>
              <w:rPr>
                <w:rFonts w:ascii="Consolas" w:eastAsia="Arial" w:hAnsi="Consolas" w:cs="Arial"/>
                <w:color w:val="24292E"/>
                <w:kern w:val="2"/>
                <w:sz w:val="19"/>
                <w:szCs w:val="24"/>
                <w:lang w:val="tr-TR" w:eastAsia="tr-TR" w:bidi="ar-SA"/>
                <w14:ligatures w14:val="standardContextual"/>
              </w:rPr>
              <w:t>: John Smith&gt;]&gt;</w:t>
            </w:r>
          </w:p>
        </w:tc>
      </w:tr>
    </w:tbl>
    <w:p w:rsidR="00443215" w:rsidP="00443215" w14:paraId="77552E47"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Sorgu içinde bir JOIN kullanarak silebilirsiniz:</w:t>
      </w:r>
    </w:p>
    <w:tbl>
      <w:tblPr>
        <w:tblStyle w:val="TableNormal"/>
        <w:tblW w:w="0" w:type="auto"/>
        <w:tblLayout w:type="fixed"/>
        <w:tblLook w:val="04A0"/>
      </w:tblPr>
      <w:tblGrid>
        <w:gridCol w:w="8640"/>
      </w:tblGrid>
      <w:tr w14:paraId="7017CB0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9DD425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Reporter.objects.filter</w:t>
            </w:r>
            <w:r>
              <w:rPr>
                <w:rFonts w:ascii="Consolas" w:eastAsia="Arial" w:hAnsi="Consolas" w:cs="Arial"/>
                <w:color w:val="24292E"/>
                <w:kern w:val="2"/>
                <w:sz w:val="19"/>
                <w:szCs w:val="24"/>
                <w:lang w:val="tr-TR" w:eastAsia="tr-TR" w:bidi="ar-SA"/>
                <w14:ligatures w14:val="standardContextual"/>
              </w:rPr>
              <w:t>(article__headline__startswith="This").delete()</w:t>
            </w:r>
          </w:p>
          <w:p w:rsidR="00443215" w:rsidP="00325C32" w14:paraId="5846064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Reporter.objects.all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116AA38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[]&gt;</w:t>
            </w:r>
          </w:p>
          <w:p w:rsidR="00443215" w:rsidP="00325C32" w14:paraId="430F9F6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Article.objects.all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4962D87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[]&gt;</w:t>
            </w:r>
          </w:p>
        </w:tc>
      </w:tr>
    </w:tbl>
    <w:p w:rsidR="00443215" w:rsidP="00443215" w14:paraId="5BD4143F"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p>
    <w:p w:rsidR="00443215" w:rsidP="00AA6B8F" w14:paraId="10DBF93C"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p w:rsidR="00443215" w:rsidP="00443215" w14:paraId="4791306F" w14:textId="77777777">
      <w:pPr>
        <w:spacing w:after="80" w:line="240" w:lineRule="auto"/>
        <w:ind w:left="0" w:firstLine="0"/>
        <w:contextualSpacing/>
        <w:rPr>
          <w:rFonts w:ascii="Aptos Display" w:eastAsia="Times New Roman" w:hAnsi="Aptos Display" w:cs="Times New Roman"/>
          <w:color w:val="333333"/>
          <w:spacing w:val="-10"/>
          <w:kern w:val="28"/>
          <w:sz w:val="56"/>
          <w:szCs w:val="56"/>
          <w:lang w:val="tr-TR" w:eastAsia="tr-TR" w:bidi="ar-SA"/>
          <w14:ligatures w14:val="standardContextual"/>
        </w:rPr>
      </w:pPr>
    </w:p>
    <w:p w:rsidR="00443215" w:rsidP="00443215" w14:paraId="24F64AA5" w14:textId="564F9EF0">
      <w:pPr>
        <w:spacing w:after="80" w:line="240" w:lineRule="auto"/>
        <w:ind w:left="0" w:firstLine="0"/>
        <w:contextualSpacing/>
        <w:rPr>
          <w:rFonts w:ascii="Aptos Display" w:eastAsia="Times New Roman" w:hAnsi="Aptos Display" w:cs="Times New Roman"/>
          <w:color w:val="333333"/>
          <w:spacing w:val="-10"/>
          <w:kern w:val="28"/>
          <w:sz w:val="56"/>
          <w:szCs w:val="56"/>
          <w:lang w:val="tr-TR" w:eastAsia="tr-TR" w:bidi="ar-SA"/>
          <w14:ligatures w14:val="standardContextual"/>
        </w:rPr>
      </w:pPr>
      <w:r>
        <w:rPr>
          <w:rFonts w:ascii="Aptos Display" w:hAnsi="Aptos Display" w:eastAsiaTheme="majorEastAsia" w:cstheme="majorBidi"/>
          <w:color w:val="333333"/>
          <w:spacing w:val="-10"/>
          <w:kern w:val="28"/>
          <w:sz w:val="56"/>
          <w:szCs w:val="56"/>
          <w:lang w:val="tr-TR" w:eastAsia="tr-TR" w:bidi="ar-SA"/>
          <w14:ligatures w14:val="standardContextual"/>
        </w:rPr>
        <w:t>Bire-Bir (</w:t>
      </w:r>
      <w:r>
        <w:rPr>
          <w:rFonts w:ascii="Aptos Display" w:hAnsi="Aptos Display" w:eastAsiaTheme="majorEastAsia" w:cstheme="majorBidi"/>
          <w:color w:val="333333"/>
          <w:spacing w:val="-10"/>
          <w:kern w:val="28"/>
          <w:sz w:val="56"/>
          <w:szCs w:val="56"/>
          <w:lang w:val="tr-TR" w:eastAsia="tr-TR" w:bidi="ar-SA"/>
          <w14:ligatures w14:val="standardContextual"/>
        </w:rPr>
        <w:t>One-to-One</w:t>
      </w:r>
      <w:r>
        <w:rPr>
          <w:rFonts w:ascii="Aptos Display" w:hAnsi="Aptos Display" w:eastAsiaTheme="majorEastAsia" w:cstheme="majorBidi"/>
          <w:color w:val="333333"/>
          <w:spacing w:val="-10"/>
          <w:kern w:val="28"/>
          <w:sz w:val="56"/>
          <w:szCs w:val="56"/>
          <w:lang w:val="tr-TR" w:eastAsia="tr-TR" w:bidi="ar-SA"/>
          <w14:ligatures w14:val="standardContextual"/>
        </w:rPr>
        <w:t>) İlişkiler</w:t>
      </w:r>
    </w:p>
    <w:p w:rsidR="00443215" w:rsidP="00443215" w14:paraId="179A586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Bire-bir (</w:t>
      </w:r>
      <w:r>
        <w:rPr>
          <w:rFonts w:ascii="Arial" w:eastAsia="Arial" w:hAnsi="Arial" w:cs="Arial"/>
          <w:color w:val="333333"/>
          <w:kern w:val="2"/>
          <w:sz w:val="22"/>
          <w:szCs w:val="24"/>
          <w:lang w:val="tr-TR" w:eastAsia="tr-TR" w:bidi="ar-SA"/>
          <w14:ligatures w14:val="standardContextual"/>
        </w:rPr>
        <w:t>one-to-one</w:t>
      </w:r>
      <w:r>
        <w:rPr>
          <w:rFonts w:ascii="Arial" w:eastAsia="Arial" w:hAnsi="Arial" w:cs="Arial"/>
          <w:color w:val="333333"/>
          <w:kern w:val="2"/>
          <w:sz w:val="22"/>
          <w:szCs w:val="24"/>
          <w:lang w:val="tr-TR" w:eastAsia="tr-TR" w:bidi="ar-SA"/>
          <w14:ligatures w14:val="standardContextual"/>
        </w:rPr>
        <w:t xml:space="preserve">) ilişki tanımlamak için </w:t>
      </w:r>
      <w:r>
        <w:rPr>
          <w:rFonts w:ascii="Arial" w:eastAsia="Arial" w:hAnsi="Arial" w:cs="Arial"/>
          <w:color w:val="333333"/>
          <w:kern w:val="2"/>
          <w:sz w:val="22"/>
          <w:szCs w:val="24"/>
          <w:lang w:val="tr-TR" w:eastAsia="tr-TR" w:bidi="ar-SA"/>
          <w14:ligatures w14:val="standardContextual"/>
        </w:rPr>
        <w:t>OneToOneField</w:t>
      </w:r>
      <w:r>
        <w:rPr>
          <w:rFonts w:ascii="Arial" w:eastAsia="Arial" w:hAnsi="Arial" w:cs="Arial"/>
          <w:color w:val="333333"/>
          <w:kern w:val="2"/>
          <w:sz w:val="22"/>
          <w:szCs w:val="24"/>
          <w:lang w:val="tr-TR" w:eastAsia="tr-TR" w:bidi="ar-SA"/>
          <w14:ligatures w14:val="standardContextual"/>
        </w:rPr>
        <w:t xml:space="preserve"> kullanın.</w:t>
      </w:r>
    </w:p>
    <w:p w:rsidR="00443215" w:rsidP="00443215" w14:paraId="173E7E07"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Bu örnekte, bir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Mekan</w:t>
      </w:r>
      <w:r>
        <w:rPr>
          <w:rFonts w:ascii="Arial" w:eastAsia="Arial" w:hAnsi="Arial" w:cs="Arial"/>
          <w:color w:val="333333"/>
          <w:kern w:val="2"/>
          <w:sz w:val="22"/>
          <w:szCs w:val="24"/>
          <w:lang w:val="tr-TR" w:eastAsia="tr-TR" w:bidi="ar-SA"/>
          <w14:ligatures w14:val="standardContextual"/>
        </w:rPr>
        <w:t xml:space="preserve">) isteğe bağlı olarak bir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(Restoran) olabilir:</w:t>
      </w:r>
    </w:p>
    <w:tbl>
      <w:tblPr>
        <w:tblStyle w:val="TableNormal"/>
        <w:tblW w:w="0" w:type="auto"/>
        <w:tblLayout w:type="fixed"/>
        <w:tblLook w:val="04A0"/>
      </w:tblPr>
      <w:tblGrid>
        <w:gridCol w:w="8640"/>
      </w:tblGrid>
      <w:tr w14:paraId="1D2ADB5E"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37589C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from</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django.db</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import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models</w:t>
            </w:r>
          </w:p>
          <w:p w:rsidR="00443215" w:rsidP="00325C32" w14:paraId="5F32F90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4188265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models.Model</w:t>
            </w:r>
            <w:r>
              <w:rPr>
                <w:rFonts w:ascii="Consolas" w:eastAsia="Arial" w:hAnsi="Consolas" w:cs="Arial"/>
                <w:color w:val="24292E"/>
                <w:kern w:val="2"/>
                <w:sz w:val="19"/>
                <w:szCs w:val="24"/>
                <w:lang w:val="tr-TR" w:eastAsia="tr-TR" w:bidi="ar-SA"/>
                <w14:ligatures w14:val="standardContextual"/>
              </w:rPr>
              <w:t>):</w:t>
            </w:r>
          </w:p>
          <w:p w:rsidR="00443215" w:rsidP="00325C32" w14:paraId="1F336BD7"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name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=50)</w:t>
            </w:r>
          </w:p>
          <w:p w:rsidR="00443215" w:rsidP="00325C32" w14:paraId="12BCCC3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address</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=80)</w:t>
            </w:r>
          </w:p>
          <w:p w:rsidR="00443215" w:rsidP="00325C32" w14:paraId="6FF3C4F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75D7B67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def</w:t>
            </w:r>
            <w:r>
              <w:rPr>
                <w:rFonts w:ascii="Consolas" w:eastAsia="Arial" w:hAnsi="Consolas" w:cs="Arial"/>
                <w:color w:val="24292E"/>
                <w:kern w:val="2"/>
                <w:sz w:val="19"/>
                <w:szCs w:val="24"/>
                <w:lang w:val="tr-TR" w:eastAsia="tr-TR" w:bidi="ar-SA"/>
                <w14:ligatures w14:val="standardContextual"/>
              </w:rPr>
              <w:t xml:space="preserve"> __</w:t>
            </w:r>
            <w:r>
              <w:rPr>
                <w:rFonts w:ascii="Consolas" w:eastAsia="Arial" w:hAnsi="Consolas" w:cs="Arial"/>
                <w:color w:val="24292E"/>
                <w:kern w:val="2"/>
                <w:sz w:val="19"/>
                <w:szCs w:val="24"/>
                <w:lang w:val="tr-TR" w:eastAsia="tr-TR" w:bidi="ar-SA"/>
                <w14:ligatures w14:val="standardContextual"/>
              </w:rPr>
              <w:t>str</w:t>
            </w:r>
            <w:r>
              <w:rPr>
                <w:rFonts w:ascii="Consolas" w:eastAsia="Arial" w:hAnsi="Consolas" w:cs="Arial"/>
                <w:color w:val="24292E"/>
                <w:kern w:val="2"/>
                <w:sz w:val="19"/>
                <w:szCs w:val="24"/>
                <w:lang w:val="tr-TR" w:eastAsia="tr-TR" w:bidi="ar-SA"/>
                <w14:ligatures w14:val="standardContextual"/>
              </w:rPr>
              <w:t>__(self):</w:t>
            </w:r>
          </w:p>
          <w:p w:rsidR="00443215" w:rsidP="00325C32" w14:paraId="6F7F7D0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return</w:t>
            </w:r>
            <w:r>
              <w:rPr>
                <w:rFonts w:ascii="Consolas" w:eastAsia="Arial" w:hAnsi="Consolas" w:cs="Arial"/>
                <w:color w:val="24292E"/>
                <w:kern w:val="2"/>
                <w:sz w:val="19"/>
                <w:szCs w:val="24"/>
                <w:lang w:val="tr-TR" w:eastAsia="tr-TR" w:bidi="ar-SA"/>
                <w14:ligatures w14:val="standardContextual"/>
              </w:rPr>
              <w:t xml:space="preserve"> f"{self.name}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p>
          <w:p w:rsidR="00443215" w:rsidP="00325C32" w14:paraId="08ED076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0841F6B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models.Model</w:t>
            </w:r>
            <w:r>
              <w:rPr>
                <w:rFonts w:ascii="Consolas" w:eastAsia="Arial" w:hAnsi="Consolas" w:cs="Arial"/>
                <w:color w:val="24292E"/>
                <w:kern w:val="2"/>
                <w:sz w:val="19"/>
                <w:szCs w:val="24"/>
                <w:lang w:val="tr-TR" w:eastAsia="tr-TR" w:bidi="ar-SA"/>
                <w14:ligatures w14:val="standardContextual"/>
              </w:rPr>
              <w:t>):</w:t>
            </w:r>
          </w:p>
          <w:p w:rsidR="00443215" w:rsidP="00325C32" w14:paraId="65A2FE2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models.OneToOneField</w:t>
            </w:r>
            <w:r>
              <w:rPr>
                <w:rFonts w:ascii="Consolas" w:eastAsia="Arial" w:hAnsi="Consolas" w:cs="Arial"/>
                <w:color w:val="24292E"/>
                <w:kern w:val="2"/>
                <w:sz w:val="19"/>
                <w:szCs w:val="24"/>
                <w:lang w:val="tr-TR" w:eastAsia="tr-TR" w:bidi="ar-SA"/>
                <w14:ligatures w14:val="standardContextual"/>
              </w:rPr>
              <w:t>(</w:t>
            </w:r>
          </w:p>
          <w:p w:rsidR="00443215" w:rsidP="00325C32" w14:paraId="38FD346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p>
          <w:p w:rsidR="00443215" w:rsidP="00325C32" w14:paraId="64D00E2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on</w:t>
            </w:r>
            <w:r>
              <w:rPr>
                <w:rFonts w:ascii="Consolas" w:eastAsia="Arial" w:hAnsi="Consolas" w:cs="Arial"/>
                <w:color w:val="24292E"/>
                <w:kern w:val="2"/>
                <w:sz w:val="19"/>
                <w:szCs w:val="24"/>
                <w:lang w:val="tr-TR" w:eastAsia="tr-TR" w:bidi="ar-SA"/>
                <w14:ligatures w14:val="standardContextual"/>
              </w:rPr>
              <w:t>_delete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models.CASCADE</w:t>
            </w:r>
            <w:r>
              <w:rPr>
                <w:rFonts w:ascii="Consolas" w:eastAsia="Arial" w:hAnsi="Consolas" w:cs="Arial"/>
                <w:color w:val="24292E"/>
                <w:kern w:val="2"/>
                <w:sz w:val="19"/>
                <w:szCs w:val="24"/>
                <w:lang w:val="tr-TR" w:eastAsia="tr-TR" w:bidi="ar-SA"/>
                <w14:ligatures w14:val="standardContextual"/>
              </w:rPr>
              <w:t>,</w:t>
            </w:r>
          </w:p>
          <w:p w:rsidR="00443215" w:rsidP="00325C32" w14:paraId="1CBC245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primary</w:t>
            </w:r>
            <w:r>
              <w:rPr>
                <w:rFonts w:ascii="Consolas" w:eastAsia="Arial" w:hAnsi="Consolas" w:cs="Arial"/>
                <w:color w:val="24292E"/>
                <w:kern w:val="2"/>
                <w:sz w:val="19"/>
                <w:szCs w:val="24"/>
                <w:lang w:val="tr-TR" w:eastAsia="tr-TR" w:bidi="ar-SA"/>
                <w14:ligatures w14:val="standardContextual"/>
              </w:rPr>
              <w:t>_key</w:t>
            </w:r>
            <w:r>
              <w:rPr>
                <w:rFonts w:ascii="Consolas" w:eastAsia="Arial" w:hAnsi="Consolas" w:cs="Arial"/>
                <w:color w:val="24292E"/>
                <w:kern w:val="2"/>
                <w:sz w:val="19"/>
                <w:szCs w:val="24"/>
                <w:lang w:val="tr-TR" w:eastAsia="tr-TR" w:bidi="ar-SA"/>
                <w14:ligatures w14:val="standardContextual"/>
              </w:rPr>
              <w:t>=True,</w:t>
            </w:r>
          </w:p>
          <w:p w:rsidR="00443215" w:rsidP="00325C32" w14:paraId="78CA271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p>
          <w:p w:rsidR="00443215" w:rsidP="00325C32" w14:paraId="7E49A9B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serves</w:t>
            </w:r>
            <w:r>
              <w:rPr>
                <w:rFonts w:ascii="Consolas" w:eastAsia="Arial" w:hAnsi="Consolas" w:cs="Arial"/>
                <w:color w:val="24292E"/>
                <w:kern w:val="2"/>
                <w:sz w:val="19"/>
                <w:szCs w:val="24"/>
                <w:lang w:val="tr-TR" w:eastAsia="tr-TR" w:bidi="ar-SA"/>
                <w14:ligatures w14:val="standardContextual"/>
              </w:rPr>
              <w:t>_hot_dogs</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models.BooleanField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default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6B01AD8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serves</w:t>
            </w:r>
            <w:r>
              <w:rPr>
                <w:rFonts w:ascii="Consolas" w:eastAsia="Arial" w:hAnsi="Consolas" w:cs="Arial"/>
                <w:color w:val="24292E"/>
                <w:kern w:val="2"/>
                <w:sz w:val="19"/>
                <w:szCs w:val="24"/>
                <w:lang w:val="tr-TR" w:eastAsia="tr-TR" w:bidi="ar-SA"/>
                <w14:ligatures w14:val="standardContextual"/>
              </w:rPr>
              <w:t>_pizza</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models.BooleanField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default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3A6ABCE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2BDCDD6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def</w:t>
            </w:r>
            <w:r>
              <w:rPr>
                <w:rFonts w:ascii="Consolas" w:eastAsia="Arial" w:hAnsi="Consolas" w:cs="Arial"/>
                <w:color w:val="24292E"/>
                <w:kern w:val="2"/>
                <w:sz w:val="19"/>
                <w:szCs w:val="24"/>
                <w:lang w:val="tr-TR" w:eastAsia="tr-TR" w:bidi="ar-SA"/>
                <w14:ligatures w14:val="standardContextual"/>
              </w:rPr>
              <w:t xml:space="preserve"> __</w:t>
            </w:r>
            <w:r>
              <w:rPr>
                <w:rFonts w:ascii="Consolas" w:eastAsia="Arial" w:hAnsi="Consolas" w:cs="Arial"/>
                <w:color w:val="24292E"/>
                <w:kern w:val="2"/>
                <w:sz w:val="19"/>
                <w:szCs w:val="24"/>
                <w:lang w:val="tr-TR" w:eastAsia="tr-TR" w:bidi="ar-SA"/>
                <w14:ligatures w14:val="standardContextual"/>
              </w:rPr>
              <w:t>str</w:t>
            </w:r>
            <w:r>
              <w:rPr>
                <w:rFonts w:ascii="Consolas" w:eastAsia="Arial" w:hAnsi="Consolas" w:cs="Arial"/>
                <w:color w:val="24292E"/>
                <w:kern w:val="2"/>
                <w:sz w:val="19"/>
                <w:szCs w:val="24"/>
                <w:lang w:val="tr-TR" w:eastAsia="tr-TR" w:bidi="ar-SA"/>
                <w14:ligatures w14:val="standardContextual"/>
              </w:rPr>
              <w:t>__(self):</w:t>
            </w:r>
          </w:p>
          <w:p w:rsidR="00443215" w:rsidP="00325C32" w14:paraId="532788B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return</w:t>
            </w:r>
            <w:r>
              <w:rPr>
                <w:rFonts w:ascii="Consolas" w:eastAsia="Arial" w:hAnsi="Consolas" w:cs="Arial"/>
                <w:color w:val="24292E"/>
                <w:kern w:val="2"/>
                <w:sz w:val="19"/>
                <w:szCs w:val="24"/>
                <w:lang w:val="tr-TR" w:eastAsia="tr-TR" w:bidi="ar-SA"/>
                <w14:ligatures w14:val="standardContextual"/>
              </w:rPr>
              <w:t xml:space="preserve"> "%s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 self.place.name</w:t>
            </w:r>
          </w:p>
          <w:p w:rsidR="00443215" w:rsidP="00325C32" w14:paraId="2EB3F64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48FC8F1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class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models.Model</w:t>
            </w:r>
            <w:r>
              <w:rPr>
                <w:rFonts w:ascii="Consolas" w:eastAsia="Arial" w:hAnsi="Consolas" w:cs="Arial"/>
                <w:color w:val="24292E"/>
                <w:kern w:val="2"/>
                <w:sz w:val="19"/>
                <w:szCs w:val="24"/>
                <w:lang w:val="tr-TR" w:eastAsia="tr-TR" w:bidi="ar-SA"/>
                <w14:ligatures w14:val="standardContextual"/>
              </w:rPr>
              <w:t>):</w:t>
            </w:r>
          </w:p>
          <w:p w:rsidR="00443215" w:rsidP="00325C32" w14:paraId="1C0A11C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models.ForeignKey</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on_delete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models.CASCADE</w:t>
            </w:r>
            <w:r>
              <w:rPr>
                <w:rFonts w:ascii="Consolas" w:eastAsia="Arial" w:hAnsi="Consolas" w:cs="Arial"/>
                <w:color w:val="24292E"/>
                <w:kern w:val="2"/>
                <w:sz w:val="19"/>
                <w:szCs w:val="24"/>
                <w:lang w:val="tr-TR" w:eastAsia="tr-TR" w:bidi="ar-SA"/>
                <w14:ligatures w14:val="standardContextual"/>
              </w:rPr>
              <w:t>)</w:t>
            </w:r>
          </w:p>
          <w:p w:rsidR="00443215" w:rsidP="00325C32" w14:paraId="4959413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name</w:t>
            </w:r>
            <w:r>
              <w:rPr>
                <w:rFonts w:ascii="Consolas" w:eastAsia="Arial" w:hAnsi="Consolas" w:cs="Arial"/>
                <w:color w:val="24292E"/>
                <w:kern w:val="2"/>
                <w:sz w:val="19"/>
                <w:szCs w:val="24"/>
                <w:lang w:val="tr-TR" w:eastAsia="tr-TR" w:bidi="ar-SA"/>
                <w14:ligatures w14:val="standardContextual"/>
              </w:rPr>
              <w:t xml:space="preserve"> = </w:t>
            </w:r>
            <w:r>
              <w:rPr>
                <w:rFonts w:ascii="Consolas" w:eastAsia="Arial" w:hAnsi="Consolas" w:cs="Arial"/>
                <w:color w:val="24292E"/>
                <w:kern w:val="2"/>
                <w:sz w:val="19"/>
                <w:szCs w:val="24"/>
                <w:lang w:val="tr-TR" w:eastAsia="tr-TR" w:bidi="ar-SA"/>
                <w14:ligatures w14:val="standardContextual"/>
              </w:rPr>
              <w:t>models.CharField</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max_length</w:t>
            </w:r>
            <w:r>
              <w:rPr>
                <w:rFonts w:ascii="Consolas" w:eastAsia="Arial" w:hAnsi="Consolas" w:cs="Arial"/>
                <w:color w:val="24292E"/>
                <w:kern w:val="2"/>
                <w:sz w:val="19"/>
                <w:szCs w:val="24"/>
                <w:lang w:val="tr-TR" w:eastAsia="tr-TR" w:bidi="ar-SA"/>
                <w14:ligatures w14:val="standardContextual"/>
              </w:rPr>
              <w:t>=50)</w:t>
            </w:r>
          </w:p>
          <w:p w:rsidR="00443215" w:rsidP="00325C32" w14:paraId="00276B6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p>
          <w:p w:rsidR="00443215" w:rsidP="00325C32" w14:paraId="034FACB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def</w:t>
            </w:r>
            <w:r>
              <w:rPr>
                <w:rFonts w:ascii="Consolas" w:eastAsia="Arial" w:hAnsi="Consolas" w:cs="Arial"/>
                <w:color w:val="24292E"/>
                <w:kern w:val="2"/>
                <w:sz w:val="19"/>
                <w:szCs w:val="24"/>
                <w:lang w:val="tr-TR" w:eastAsia="tr-TR" w:bidi="ar-SA"/>
                <w14:ligatures w14:val="standardContextual"/>
              </w:rPr>
              <w:t xml:space="preserve"> __</w:t>
            </w:r>
            <w:r>
              <w:rPr>
                <w:rFonts w:ascii="Consolas" w:eastAsia="Arial" w:hAnsi="Consolas" w:cs="Arial"/>
                <w:color w:val="24292E"/>
                <w:kern w:val="2"/>
                <w:sz w:val="19"/>
                <w:szCs w:val="24"/>
                <w:lang w:val="tr-TR" w:eastAsia="tr-TR" w:bidi="ar-SA"/>
                <w14:ligatures w14:val="standardContextual"/>
              </w:rPr>
              <w:t>str</w:t>
            </w:r>
            <w:r>
              <w:rPr>
                <w:rFonts w:ascii="Consolas" w:eastAsia="Arial" w:hAnsi="Consolas" w:cs="Arial"/>
                <w:color w:val="24292E"/>
                <w:kern w:val="2"/>
                <w:sz w:val="19"/>
                <w:szCs w:val="24"/>
                <w:lang w:val="tr-TR" w:eastAsia="tr-TR" w:bidi="ar-SA"/>
                <w14:ligatures w14:val="standardContextual"/>
              </w:rPr>
              <w:t>__(self):</w:t>
            </w:r>
          </w:p>
          <w:p w:rsidR="00443215" w:rsidP="00325C32" w14:paraId="22A132E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return</w:t>
            </w:r>
            <w:r>
              <w:rPr>
                <w:rFonts w:ascii="Consolas" w:eastAsia="Arial" w:hAnsi="Consolas" w:cs="Arial"/>
                <w:color w:val="24292E"/>
                <w:kern w:val="2"/>
                <w:sz w:val="19"/>
                <w:szCs w:val="24"/>
                <w:lang w:val="tr-TR" w:eastAsia="tr-TR" w:bidi="ar-SA"/>
                <w14:ligatures w14:val="standardContextual"/>
              </w:rPr>
              <w:t xml:space="preserve"> "%s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at %s" % (self.name, </w:t>
            </w:r>
            <w:r>
              <w:rPr>
                <w:rFonts w:ascii="Consolas" w:eastAsia="Arial" w:hAnsi="Consolas" w:cs="Arial"/>
                <w:color w:val="24292E"/>
                <w:kern w:val="2"/>
                <w:sz w:val="19"/>
                <w:szCs w:val="24"/>
                <w:lang w:val="tr-TR" w:eastAsia="tr-TR" w:bidi="ar-SA"/>
                <w14:ligatures w14:val="standardContextual"/>
              </w:rPr>
              <w:t>self.restaurant</w:t>
            </w:r>
            <w:r>
              <w:rPr>
                <w:rFonts w:ascii="Consolas" w:eastAsia="Arial" w:hAnsi="Consolas" w:cs="Arial"/>
                <w:color w:val="24292E"/>
                <w:kern w:val="2"/>
                <w:sz w:val="19"/>
                <w:szCs w:val="24"/>
                <w:lang w:val="tr-TR" w:eastAsia="tr-TR" w:bidi="ar-SA"/>
                <w14:ligatures w14:val="standardContextual"/>
              </w:rPr>
              <w:t>)</w:t>
            </w:r>
          </w:p>
        </w:tc>
      </w:tr>
    </w:tbl>
    <w:p w:rsidR="00443215" w:rsidP="00443215" w14:paraId="102E6AB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Aşağıda, Python API olanakları kullanılarak gerçekleştirilebilecek işlemlerin örnekleri yer almaktadır.</w:t>
      </w:r>
    </w:p>
    <w:p w:rsidR="00443215" w:rsidP="00443215" w14:paraId="5FC0F490"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Birkaç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örneği (</w:t>
      </w:r>
      <w:r>
        <w:rPr>
          <w:rFonts w:ascii="Arial" w:eastAsia="Arial" w:hAnsi="Arial" w:cs="Arial"/>
          <w:color w:val="333333"/>
          <w:kern w:val="2"/>
          <w:sz w:val="22"/>
          <w:szCs w:val="24"/>
          <w:lang w:val="tr-TR" w:eastAsia="tr-TR" w:bidi="ar-SA"/>
          <w14:ligatures w14:val="standardContextual"/>
        </w:rPr>
        <w:t>instance</w:t>
      </w:r>
      <w:r>
        <w:rPr>
          <w:rFonts w:ascii="Arial" w:eastAsia="Arial" w:hAnsi="Arial" w:cs="Arial"/>
          <w:color w:val="333333"/>
          <w:kern w:val="2"/>
          <w:sz w:val="22"/>
          <w:szCs w:val="24"/>
          <w:lang w:val="tr-TR" w:eastAsia="tr-TR" w:bidi="ar-SA"/>
          <w14:ligatures w14:val="standardContextual"/>
        </w:rPr>
        <w:t>) oluşturun:</w:t>
      </w:r>
    </w:p>
    <w:tbl>
      <w:tblPr>
        <w:tblStyle w:val="TableNormal"/>
        <w:tblW w:w="0" w:type="auto"/>
        <w:tblLayout w:type="fixed"/>
        <w:tblLook w:val="04A0"/>
      </w:tblPr>
      <w:tblGrid>
        <w:gridCol w:w="8640"/>
      </w:tblGrid>
      <w:tr w14:paraId="51351D46"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0873271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p1 =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name="Demon Dogs", </w:t>
            </w:r>
            <w:r>
              <w:rPr>
                <w:rFonts w:ascii="Consolas" w:eastAsia="Arial" w:hAnsi="Consolas" w:cs="Arial"/>
                <w:color w:val="24292E"/>
                <w:kern w:val="2"/>
                <w:sz w:val="19"/>
                <w:szCs w:val="24"/>
                <w:lang w:val="tr-TR" w:eastAsia="tr-TR" w:bidi="ar-SA"/>
                <w14:ligatures w14:val="standardContextual"/>
              </w:rPr>
              <w:t>address</w:t>
            </w:r>
            <w:r>
              <w:rPr>
                <w:rFonts w:ascii="Consolas" w:eastAsia="Arial" w:hAnsi="Consolas" w:cs="Arial"/>
                <w:color w:val="24292E"/>
                <w:kern w:val="2"/>
                <w:sz w:val="19"/>
                <w:szCs w:val="24"/>
                <w:lang w:val="tr-TR" w:eastAsia="tr-TR" w:bidi="ar-SA"/>
                <w14:ligatures w14:val="standardContextual"/>
              </w:rPr>
              <w:t xml:space="preserve">="944 W. </w:t>
            </w:r>
            <w:r>
              <w:rPr>
                <w:rFonts w:ascii="Consolas" w:eastAsia="Arial" w:hAnsi="Consolas" w:cs="Arial"/>
                <w:color w:val="24292E"/>
                <w:kern w:val="2"/>
                <w:sz w:val="19"/>
                <w:szCs w:val="24"/>
                <w:lang w:val="tr-TR" w:eastAsia="tr-TR" w:bidi="ar-SA"/>
                <w14:ligatures w14:val="standardContextual"/>
              </w:rPr>
              <w:t>Fullerton</w:t>
            </w:r>
            <w:r>
              <w:rPr>
                <w:rFonts w:ascii="Consolas" w:eastAsia="Arial" w:hAnsi="Consolas" w:cs="Arial"/>
                <w:color w:val="24292E"/>
                <w:kern w:val="2"/>
                <w:sz w:val="19"/>
                <w:szCs w:val="24"/>
                <w:lang w:val="tr-TR" w:eastAsia="tr-TR" w:bidi="ar-SA"/>
                <w14:ligatures w14:val="standardContextual"/>
              </w:rPr>
              <w:t>")</w:t>
            </w:r>
          </w:p>
          <w:p w:rsidR="00443215" w:rsidP="00325C32" w14:paraId="44AF9FB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p1.</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p w:rsidR="00443215" w:rsidP="00325C32" w14:paraId="208FA4D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p2 =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name="Ace Hardware", </w:t>
            </w:r>
            <w:r>
              <w:rPr>
                <w:rFonts w:ascii="Consolas" w:eastAsia="Arial" w:hAnsi="Consolas" w:cs="Arial"/>
                <w:color w:val="24292E"/>
                <w:kern w:val="2"/>
                <w:sz w:val="19"/>
                <w:szCs w:val="24"/>
                <w:lang w:val="tr-TR" w:eastAsia="tr-TR" w:bidi="ar-SA"/>
                <w14:ligatures w14:val="standardContextual"/>
              </w:rPr>
              <w:t>address</w:t>
            </w:r>
            <w:r>
              <w:rPr>
                <w:rFonts w:ascii="Consolas" w:eastAsia="Arial" w:hAnsi="Consolas" w:cs="Arial"/>
                <w:color w:val="24292E"/>
                <w:kern w:val="2"/>
                <w:sz w:val="19"/>
                <w:szCs w:val="24"/>
                <w:lang w:val="tr-TR" w:eastAsia="tr-TR" w:bidi="ar-SA"/>
                <w14:ligatures w14:val="standardContextual"/>
              </w:rPr>
              <w:t xml:space="preserve">="1013 N. </w:t>
            </w:r>
            <w:r>
              <w:rPr>
                <w:rFonts w:ascii="Consolas" w:eastAsia="Arial" w:hAnsi="Consolas" w:cs="Arial"/>
                <w:color w:val="24292E"/>
                <w:kern w:val="2"/>
                <w:sz w:val="19"/>
                <w:szCs w:val="24"/>
                <w:lang w:val="tr-TR" w:eastAsia="tr-TR" w:bidi="ar-SA"/>
                <w14:ligatures w14:val="standardContextual"/>
              </w:rPr>
              <w:t>Ashland</w:t>
            </w:r>
            <w:r>
              <w:rPr>
                <w:rFonts w:ascii="Consolas" w:eastAsia="Arial" w:hAnsi="Consolas" w:cs="Arial"/>
                <w:color w:val="24292E"/>
                <w:kern w:val="2"/>
                <w:sz w:val="19"/>
                <w:szCs w:val="24"/>
                <w:lang w:val="tr-TR" w:eastAsia="tr-TR" w:bidi="ar-SA"/>
                <w14:ligatures w14:val="standardContextual"/>
              </w:rPr>
              <w:t>")</w:t>
            </w:r>
          </w:p>
          <w:p w:rsidR="00443215" w:rsidP="00325C32" w14:paraId="41B4D3F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p2.</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tc>
      </w:tr>
    </w:tbl>
    <w:p w:rsidR="00443215" w:rsidP="00443215" w14:paraId="7DB0DF24"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oluşturun. "</w:t>
      </w:r>
      <w:r>
        <w:rPr>
          <w:rFonts w:ascii="Arial" w:eastAsia="Arial" w:hAnsi="Arial" w:cs="Arial"/>
          <w:color w:val="333333"/>
          <w:kern w:val="2"/>
          <w:sz w:val="22"/>
          <w:szCs w:val="24"/>
          <w:lang w:val="tr-TR" w:eastAsia="tr-TR" w:bidi="ar-SA"/>
          <w14:ligatures w14:val="standardContextual"/>
        </w:rPr>
        <w:t>Parent</w:t>
      </w:r>
      <w:r>
        <w:rPr>
          <w:rFonts w:ascii="Arial" w:eastAsia="Arial" w:hAnsi="Arial" w:cs="Arial"/>
          <w:color w:val="333333"/>
          <w:kern w:val="2"/>
          <w:sz w:val="22"/>
          <w:szCs w:val="24"/>
          <w:lang w:val="tr-TR" w:eastAsia="tr-TR" w:bidi="ar-SA"/>
          <w14:ligatures w14:val="standardContextual"/>
        </w:rPr>
        <w:t>" nesneyi bu nesnenin birincil anahtarı (</w:t>
      </w:r>
      <w:r>
        <w:rPr>
          <w:rFonts w:ascii="Arial" w:eastAsia="Arial" w:hAnsi="Arial" w:cs="Arial"/>
          <w:color w:val="333333"/>
          <w:kern w:val="2"/>
          <w:sz w:val="22"/>
          <w:szCs w:val="24"/>
          <w:lang w:val="tr-TR" w:eastAsia="tr-TR" w:bidi="ar-SA"/>
          <w14:ligatures w14:val="standardContextual"/>
        </w:rPr>
        <w:t>primary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w:t>
      </w:r>
      <w:r>
        <w:rPr>
          <w:rFonts w:ascii="Arial" w:eastAsia="Arial" w:hAnsi="Arial" w:cs="Arial"/>
          <w:color w:val="333333"/>
          <w:kern w:val="2"/>
          <w:sz w:val="22"/>
          <w:szCs w:val="24"/>
          <w:lang w:val="tr-TR" w:eastAsia="tr-TR" w:bidi="ar-SA"/>
          <w14:ligatures w14:val="standardContextual"/>
        </w:rPr>
        <w:t>) olarak geçirin:</w:t>
      </w:r>
    </w:p>
    <w:tbl>
      <w:tblPr>
        <w:tblStyle w:val="TableNormal"/>
        <w:tblW w:w="0" w:type="auto"/>
        <w:tblLayout w:type="fixed"/>
        <w:tblLook w:val="04A0"/>
      </w:tblPr>
      <w:tblGrid>
        <w:gridCol w:w="8640"/>
      </w:tblGrid>
      <w:tr w14:paraId="5D40B1C7"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056D6AA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 =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=p1, </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 xml:space="preserve">=True, </w:t>
            </w:r>
            <w:r>
              <w:rPr>
                <w:rFonts w:ascii="Consolas" w:eastAsia="Arial" w:hAnsi="Consolas" w:cs="Arial"/>
                <w:color w:val="24292E"/>
                <w:kern w:val="2"/>
                <w:sz w:val="19"/>
                <w:szCs w:val="24"/>
                <w:lang w:val="tr-TR" w:eastAsia="tr-TR" w:bidi="ar-SA"/>
                <w14:ligatures w14:val="standardContextual"/>
              </w:rPr>
              <w:t>serves_pizza</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51A25FC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r.save</w:t>
            </w:r>
            <w:r>
              <w:rPr>
                <w:rFonts w:ascii="Consolas" w:eastAsia="Arial" w:hAnsi="Consolas" w:cs="Arial"/>
                <w:color w:val="24292E"/>
                <w:kern w:val="2"/>
                <w:sz w:val="19"/>
                <w:szCs w:val="24"/>
                <w:lang w:val="tr-TR" w:eastAsia="tr-TR" w:bidi="ar-SA"/>
                <w14:ligatures w14:val="standardContextual"/>
              </w:rPr>
              <w:t>()</w:t>
            </w:r>
          </w:p>
        </w:tc>
      </w:tr>
    </w:tbl>
    <w:p w:rsidR="00443215" w:rsidP="00443215" w14:paraId="15F0F563"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örneği, ilgili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nesnesine erişebilir:</w:t>
      </w:r>
    </w:p>
    <w:tbl>
      <w:tblPr>
        <w:tblStyle w:val="TableNormal"/>
        <w:tblW w:w="0" w:type="auto"/>
        <w:tblLayout w:type="fixed"/>
        <w:tblLook w:val="04A0"/>
      </w:tblPr>
      <w:tblGrid>
        <w:gridCol w:w="8640"/>
      </w:tblGrid>
      <w:tr w14:paraId="50A2FF20"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802A57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r.place</w:t>
            </w:r>
          </w:p>
          <w:p w:rsidR="00443215" w:rsidP="00325C32" w14:paraId="7893940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1822512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Bir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nesnesi, eğer atanmışsa, kendi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örneğine erişebilir:</w:t>
      </w:r>
    </w:p>
    <w:tbl>
      <w:tblPr>
        <w:tblStyle w:val="TableNormal"/>
        <w:tblW w:w="0" w:type="auto"/>
        <w:tblLayout w:type="fixed"/>
        <w:tblLook w:val="04A0"/>
      </w:tblPr>
      <w:tblGrid>
        <w:gridCol w:w="8640"/>
      </w:tblGrid>
      <w:tr w14:paraId="641EF585"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7903FE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p1.restaurant</w:t>
            </w:r>
          </w:p>
          <w:p w:rsidR="00443215" w:rsidP="00325C32" w14:paraId="73F0489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12BDCF9A"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p</w:t>
      </w:r>
      <w:r>
        <w:rPr>
          <w:rFonts w:ascii="Arial" w:eastAsia="Arial" w:hAnsi="Arial" w:cs="Arial"/>
          <w:color w:val="333333"/>
          <w:kern w:val="2"/>
          <w:sz w:val="22"/>
          <w:szCs w:val="24"/>
          <w:lang w:val="tr-TR" w:eastAsia="tr-TR" w:bidi="ar-SA"/>
          <w14:ligatures w14:val="standardContextual"/>
        </w:rPr>
        <w:t>2 nesnesine atanmış bir restoran yoktur:</w:t>
      </w:r>
    </w:p>
    <w:tbl>
      <w:tblPr>
        <w:tblStyle w:val="TableNormal"/>
        <w:tblW w:w="0" w:type="auto"/>
        <w:tblLayout w:type="fixed"/>
        <w:tblLook w:val="04A0"/>
      </w:tblPr>
      <w:tblGrid>
        <w:gridCol w:w="8640"/>
      </w:tblGrid>
      <w:tr w14:paraId="27D91D1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6D20A1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from</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django.core</w:t>
            </w:r>
            <w:r>
              <w:rPr>
                <w:rFonts w:ascii="Consolas" w:eastAsia="Arial" w:hAnsi="Consolas" w:cs="Arial"/>
                <w:color w:val="24292E"/>
                <w:kern w:val="2"/>
                <w:sz w:val="19"/>
                <w:szCs w:val="24"/>
                <w:lang w:val="tr-TR" w:eastAsia="tr-TR" w:bidi="ar-SA"/>
                <w14:ligatures w14:val="standardContextual"/>
              </w:rPr>
              <w:t>.exceptions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import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ObjectDoesNotExist</w:t>
            </w:r>
          </w:p>
          <w:p w:rsidR="00443215" w:rsidP="00325C32" w14:paraId="12D997E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try</w:t>
            </w:r>
            <w:r>
              <w:rPr>
                <w:rFonts w:ascii="Consolas" w:eastAsia="Arial" w:hAnsi="Consolas" w:cs="Arial"/>
                <w:color w:val="24292E"/>
                <w:kern w:val="2"/>
                <w:sz w:val="19"/>
                <w:szCs w:val="24"/>
                <w:lang w:val="tr-TR" w:eastAsia="tr-TR" w:bidi="ar-SA"/>
                <w14:ligatures w14:val="standardContextual"/>
              </w:rPr>
              <w:t>:</w:t>
            </w:r>
          </w:p>
          <w:p w:rsidR="00443215" w:rsidP="00325C32" w14:paraId="40A45AD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w:t>
            </w:r>
            <w:r>
              <w:rPr>
                <w:rFonts w:ascii="Consolas" w:eastAsia="Arial" w:hAnsi="Consolas" w:cs="Arial"/>
                <w:color w:val="24292E"/>
                <w:kern w:val="2"/>
                <w:sz w:val="19"/>
                <w:szCs w:val="24"/>
                <w:lang w:val="tr-TR" w:eastAsia="tr-TR" w:bidi="ar-SA"/>
                <w14:ligatures w14:val="standardContextual"/>
              </w:rPr>
              <w:t>2.restaurant</w:t>
            </w:r>
          </w:p>
          <w:p w:rsidR="00443215" w:rsidP="00325C32" w14:paraId="7C3CFA1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except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ObjectDoesNotExist</w:t>
            </w:r>
            <w:r>
              <w:rPr>
                <w:rFonts w:ascii="Consolas" w:eastAsia="Arial" w:hAnsi="Consolas" w:cs="Arial"/>
                <w:color w:val="24292E"/>
                <w:kern w:val="2"/>
                <w:sz w:val="19"/>
                <w:szCs w:val="24"/>
                <w:lang w:val="tr-TR" w:eastAsia="tr-TR" w:bidi="ar-SA"/>
                <w14:ligatures w14:val="standardContextual"/>
              </w:rPr>
              <w:t>:</w:t>
            </w:r>
          </w:p>
          <w:p w:rsidR="00443215" w:rsidP="00325C32" w14:paraId="4A5308F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print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There</w:t>
            </w:r>
            <w:r>
              <w:rPr>
                <w:rFonts w:ascii="Consolas" w:eastAsia="Arial" w:hAnsi="Consolas" w:cs="Arial"/>
                <w:color w:val="24292E"/>
                <w:kern w:val="2"/>
                <w:sz w:val="19"/>
                <w:szCs w:val="24"/>
                <w:lang w:val="tr-TR" w:eastAsia="tr-TR" w:bidi="ar-SA"/>
                <w14:ligatures w14:val="standardContextual"/>
              </w:rPr>
              <w:t xml:space="preserve"> is </w:t>
            </w:r>
            <w:r>
              <w:rPr>
                <w:rFonts w:ascii="Consolas" w:eastAsia="Arial" w:hAnsi="Consolas" w:cs="Arial"/>
                <w:color w:val="24292E"/>
                <w:kern w:val="2"/>
                <w:sz w:val="19"/>
                <w:szCs w:val="24"/>
                <w:lang w:val="tr-TR" w:eastAsia="tr-TR" w:bidi="ar-SA"/>
                <w14:ligatures w14:val="standardContextual"/>
              </w:rPr>
              <w:t>no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here.")</w:t>
            </w:r>
          </w:p>
          <w:p w:rsidR="00443215" w:rsidP="00325C32" w14:paraId="6E8CBA6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There</w:t>
            </w:r>
            <w:r>
              <w:rPr>
                <w:rFonts w:ascii="Consolas" w:eastAsia="Arial" w:hAnsi="Consolas" w:cs="Arial"/>
                <w:color w:val="24292E"/>
                <w:kern w:val="2"/>
                <w:sz w:val="19"/>
                <w:szCs w:val="24"/>
                <w:lang w:val="tr-TR" w:eastAsia="tr-TR" w:bidi="ar-SA"/>
                <w14:ligatures w14:val="standardContextual"/>
              </w:rPr>
              <w:t xml:space="preserve"> is </w:t>
            </w:r>
            <w:r>
              <w:rPr>
                <w:rFonts w:ascii="Consolas" w:eastAsia="Arial" w:hAnsi="Consolas" w:cs="Arial"/>
                <w:color w:val="24292E"/>
                <w:kern w:val="2"/>
                <w:sz w:val="19"/>
                <w:szCs w:val="24"/>
                <w:lang w:val="tr-TR" w:eastAsia="tr-TR" w:bidi="ar-SA"/>
                <w14:ligatures w14:val="standardContextual"/>
              </w:rPr>
              <w:t>no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here.</w:t>
            </w:r>
          </w:p>
        </w:tc>
      </w:tr>
    </w:tbl>
    <w:p w:rsidR="00443215" w:rsidP="00443215" w14:paraId="4F3D3958"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Ayrıca, </w:t>
      </w:r>
      <w:r>
        <w:rPr>
          <w:rFonts w:ascii="Arial" w:eastAsia="Arial" w:hAnsi="Arial" w:cs="Arial"/>
          <w:color w:val="333333"/>
          <w:kern w:val="2"/>
          <w:sz w:val="22"/>
          <w:szCs w:val="24"/>
          <w:lang w:val="tr-TR" w:eastAsia="tr-TR" w:bidi="ar-SA"/>
          <w14:ligatures w14:val="standardContextual"/>
        </w:rPr>
        <w:t>hasattr</w:t>
      </w:r>
      <w:r>
        <w:rPr>
          <w:rFonts w:ascii="Arial" w:eastAsia="Arial" w:hAnsi="Arial" w:cs="Arial"/>
          <w:color w:val="333333"/>
          <w:kern w:val="2"/>
          <w:sz w:val="22"/>
          <w:szCs w:val="24"/>
          <w:lang w:val="tr-TR" w:eastAsia="tr-TR" w:bidi="ar-SA"/>
          <w14:ligatures w14:val="standardContextual"/>
        </w:rPr>
        <w: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built</w:t>
      </w:r>
      <w:r>
        <w:rPr>
          <w:rFonts w:ascii="Arial" w:eastAsia="Arial" w:hAnsi="Arial" w:cs="Arial"/>
          <w:color w:val="333333"/>
          <w:kern w:val="2"/>
          <w:sz w:val="22"/>
          <w:szCs w:val="24"/>
          <w:lang w:val="tr-TR" w:eastAsia="tr-TR" w:bidi="ar-SA"/>
          <w14:ligatures w14:val="standardContextual"/>
        </w:rPr>
        <w:t>-in fonksiyonunu kullanarak bir restoranın mevcut olup olmadığını kontrol edebilirsiniz:</w:t>
      </w:r>
    </w:p>
    <w:tbl>
      <w:tblPr>
        <w:tblStyle w:val="TableNormal"/>
        <w:tblW w:w="0" w:type="auto"/>
        <w:tblLayout w:type="fixed"/>
        <w:tblLook w:val="04A0"/>
      </w:tblPr>
      <w:tblGrid>
        <w:gridCol w:w="8640"/>
      </w:tblGrid>
      <w:tr w14:paraId="751BCFE5"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7ACDBDD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hasattr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p2,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w:t>
            </w:r>
          </w:p>
          <w:p w:rsidR="00443215" w:rsidP="00325C32" w14:paraId="41F87E8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False</w:t>
            </w:r>
          </w:p>
        </w:tc>
      </w:tr>
    </w:tbl>
    <w:p w:rsidR="00443215" w:rsidP="00443215" w14:paraId="47037AE1"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Atama operatörü (</w:t>
      </w:r>
      <w:r>
        <w:rPr>
          <w:rFonts w:ascii="Arial" w:eastAsia="Arial" w:hAnsi="Arial" w:cs="Arial"/>
          <w:color w:val="333333"/>
          <w:kern w:val="2"/>
          <w:sz w:val="22"/>
          <w:szCs w:val="24"/>
          <w:lang w:val="tr-TR" w:eastAsia="tr-TR" w:bidi="ar-SA"/>
          <w14:ligatures w14:val="standardContextual"/>
        </w:rPr>
        <w:t>assignment</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operator</w:t>
      </w:r>
      <w:r>
        <w:rPr>
          <w:rFonts w:ascii="Arial" w:eastAsia="Arial" w:hAnsi="Arial" w:cs="Arial"/>
          <w:color w:val="333333"/>
          <w:kern w:val="2"/>
          <w:sz w:val="22"/>
          <w:szCs w:val="24"/>
          <w:lang w:val="tr-TR" w:eastAsia="tr-TR" w:bidi="ar-SA"/>
          <w14:ligatures w14:val="standardContextual"/>
        </w:rPr>
        <w:t>) kullanarak p2'ye bir restoran atayın:</w:t>
      </w:r>
    </w:p>
    <w:tbl>
      <w:tblPr>
        <w:tblStyle w:val="TableNormal"/>
        <w:tblW w:w="0" w:type="auto"/>
        <w:tblLayout w:type="fixed"/>
        <w:tblLook w:val="04A0"/>
      </w:tblPr>
      <w:tblGrid>
        <w:gridCol w:w="8640"/>
      </w:tblGrid>
      <w:tr w14:paraId="3A102F5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6B8DD8C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r2 = </w:t>
            </w:r>
            <w:r>
              <w:rPr>
                <w:rFonts w:ascii="Consolas" w:eastAsia="Arial" w:hAnsi="Consolas" w:cs="Arial"/>
                <w:color w:val="24292E"/>
                <w:kern w:val="2"/>
                <w:sz w:val="19"/>
                <w:szCs w:val="24"/>
                <w:lang w:val="tr-TR" w:eastAsia="tr-TR" w:bidi="ar-SA"/>
                <w14:ligatures w14:val="standardContextual"/>
              </w:rPr>
              <w:t>Restaurant.objects.create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=p2, </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serves_pizza</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3BC2891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hasattr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p2,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w:t>
            </w:r>
          </w:p>
          <w:p w:rsidR="00443215" w:rsidP="00325C32" w14:paraId="3110EFF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True</w:t>
            </w:r>
          </w:p>
          <w:p w:rsidR="00443215" w:rsidP="00325C32" w14:paraId="71D2F00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r2.place</w:t>
            </w:r>
          </w:p>
          <w:p w:rsidR="00443215" w:rsidP="00325C32" w14:paraId="444F552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p w:rsidR="00443215" w:rsidP="00325C32" w14:paraId="328352F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p2.restaurant</w:t>
            </w:r>
          </w:p>
          <w:p w:rsidR="00443215" w:rsidP="00325C32" w14:paraId="7312FA1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19F45234"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Alternatif olarak, doğrudan atama yoluyla da bir restoran ilişkilendirebilirsiniz:</w:t>
      </w:r>
    </w:p>
    <w:tbl>
      <w:tblPr>
        <w:tblStyle w:val="TableNormal"/>
        <w:tblW w:w="0" w:type="auto"/>
        <w:tblLayout w:type="fixed"/>
        <w:tblLook w:val="04A0"/>
      </w:tblPr>
      <w:tblGrid>
        <w:gridCol w:w="8640"/>
      </w:tblGrid>
      <w:tr w14:paraId="7A76BB09"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4D02609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p3 =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name="Demon Dogs", </w:t>
            </w:r>
            <w:r>
              <w:rPr>
                <w:rFonts w:ascii="Consolas" w:eastAsia="Arial" w:hAnsi="Consolas" w:cs="Arial"/>
                <w:color w:val="24292E"/>
                <w:kern w:val="2"/>
                <w:sz w:val="19"/>
                <w:szCs w:val="24"/>
                <w:lang w:val="tr-TR" w:eastAsia="tr-TR" w:bidi="ar-SA"/>
                <w14:ligatures w14:val="standardContextual"/>
              </w:rPr>
              <w:t>address</w:t>
            </w:r>
            <w:r>
              <w:rPr>
                <w:rFonts w:ascii="Consolas" w:eastAsia="Arial" w:hAnsi="Consolas" w:cs="Arial"/>
                <w:color w:val="24292E"/>
                <w:kern w:val="2"/>
                <w:sz w:val="19"/>
                <w:szCs w:val="24"/>
                <w:lang w:val="tr-TR" w:eastAsia="tr-TR" w:bidi="ar-SA"/>
                <w14:ligatures w14:val="standardContextual"/>
              </w:rPr>
              <w:t xml:space="preserve">="944 W. </w:t>
            </w:r>
            <w:r>
              <w:rPr>
                <w:rFonts w:ascii="Consolas" w:eastAsia="Arial" w:hAnsi="Consolas" w:cs="Arial"/>
                <w:color w:val="24292E"/>
                <w:kern w:val="2"/>
                <w:sz w:val="19"/>
                <w:szCs w:val="24"/>
                <w:lang w:val="tr-TR" w:eastAsia="tr-TR" w:bidi="ar-SA"/>
                <w14:ligatures w14:val="standardContextual"/>
              </w:rPr>
              <w:t>Fullerton</w:t>
            </w:r>
            <w:r>
              <w:rPr>
                <w:rFonts w:ascii="Consolas" w:eastAsia="Arial" w:hAnsi="Consolas" w:cs="Arial"/>
                <w:color w:val="24292E"/>
                <w:kern w:val="2"/>
                <w:sz w:val="19"/>
                <w:szCs w:val="24"/>
                <w:lang w:val="tr-TR" w:eastAsia="tr-TR" w:bidi="ar-SA"/>
                <w14:ligatures w14:val="standardContextual"/>
              </w:rPr>
              <w:t>")</w:t>
            </w:r>
          </w:p>
          <w:p w:rsidR="00443215" w:rsidP="00325C32" w14:paraId="6F3F860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p3.</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p w:rsidR="00443215" w:rsidP="00325C32" w14:paraId="73065F5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r3 =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 xml:space="preserve">=True, </w:t>
            </w:r>
            <w:r>
              <w:rPr>
                <w:rFonts w:ascii="Consolas" w:eastAsia="Arial" w:hAnsi="Consolas" w:cs="Arial"/>
                <w:color w:val="24292E"/>
                <w:kern w:val="2"/>
                <w:sz w:val="19"/>
                <w:szCs w:val="24"/>
                <w:lang w:val="tr-TR" w:eastAsia="tr-TR" w:bidi="ar-SA"/>
                <w14:ligatures w14:val="standardContextual"/>
              </w:rPr>
              <w:t>serves_pizza</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568546E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r3.place = p3</w:t>
            </w:r>
          </w:p>
          <w:p w:rsidR="00443215" w:rsidP="00325C32" w14:paraId="51FEF1B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r3.</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p w:rsidR="00443215" w:rsidP="00325C32" w14:paraId="3C8B46A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p3.restaurant</w:t>
            </w:r>
          </w:p>
          <w:p w:rsidR="00443215" w:rsidP="00325C32" w14:paraId="4623553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p w:rsidR="00443215" w:rsidP="00325C32" w14:paraId="54889D7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r3.place</w:t>
            </w:r>
          </w:p>
          <w:p w:rsidR="00443215" w:rsidP="00325C32" w14:paraId="180E5F9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37F24088"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Bir nesnenin bire-bir ilişkiye atanabilmesi için önce kaydedilmesi (</w:t>
      </w:r>
      <w:r>
        <w:rPr>
          <w:rFonts w:ascii="Arial" w:eastAsia="Arial" w:hAnsi="Arial" w:cs="Arial"/>
          <w:color w:val="333333"/>
          <w:kern w:val="2"/>
          <w:sz w:val="22"/>
          <w:szCs w:val="24"/>
          <w:lang w:val="tr-TR" w:eastAsia="tr-TR" w:bidi="ar-SA"/>
          <w14:ligatures w14:val="standardContextual"/>
        </w:rPr>
        <w:t>persisted</w:t>
      </w:r>
      <w:r>
        <w:rPr>
          <w:rFonts w:ascii="Arial" w:eastAsia="Arial" w:hAnsi="Arial" w:cs="Arial"/>
          <w:color w:val="333333"/>
          <w:kern w:val="2"/>
          <w:sz w:val="22"/>
          <w:szCs w:val="24"/>
          <w:lang w:val="tr-TR" w:eastAsia="tr-TR" w:bidi="ar-SA"/>
          <w14:ligatures w14:val="standardContextual"/>
        </w:rPr>
        <w:t xml:space="preserve">) gerektiğini unutmayın. Kaydedilmemiş bir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ile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oluşturmaya çalışmak </w:t>
      </w:r>
      <w:r>
        <w:rPr>
          <w:rFonts w:ascii="Arial" w:eastAsia="Arial" w:hAnsi="Arial" w:cs="Arial"/>
          <w:color w:val="333333"/>
          <w:kern w:val="2"/>
          <w:sz w:val="22"/>
          <w:szCs w:val="24"/>
          <w:lang w:val="tr-TR" w:eastAsia="tr-TR" w:bidi="ar-SA"/>
          <w14:ligatures w14:val="standardContextual"/>
        </w:rPr>
        <w:t>ValueError</w:t>
      </w:r>
      <w:r>
        <w:rPr>
          <w:rFonts w:ascii="Arial" w:eastAsia="Arial" w:hAnsi="Arial" w:cs="Arial"/>
          <w:color w:val="333333"/>
          <w:kern w:val="2"/>
          <w:sz w:val="22"/>
          <w:szCs w:val="24"/>
          <w:lang w:val="tr-TR" w:eastAsia="tr-TR" w:bidi="ar-SA"/>
          <w14:ligatures w14:val="standardContextual"/>
        </w:rPr>
        <w:t xml:space="preserve"> istisnasına yol açar:</w:t>
      </w:r>
    </w:p>
    <w:tbl>
      <w:tblPr>
        <w:tblStyle w:val="TableNormal"/>
        <w:tblW w:w="0" w:type="auto"/>
        <w:tblLayout w:type="fixed"/>
        <w:tblLook w:val="04A0"/>
      </w:tblPr>
      <w:tblGrid>
        <w:gridCol w:w="8640"/>
      </w:tblGrid>
      <w:tr w14:paraId="620A1E98"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63A2696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p4 =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name="Demon Dogs", </w:t>
            </w:r>
            <w:r>
              <w:rPr>
                <w:rFonts w:ascii="Consolas" w:eastAsia="Arial" w:hAnsi="Consolas" w:cs="Arial"/>
                <w:color w:val="24292E"/>
                <w:kern w:val="2"/>
                <w:sz w:val="19"/>
                <w:szCs w:val="24"/>
                <w:lang w:val="tr-TR" w:eastAsia="tr-TR" w:bidi="ar-SA"/>
                <w14:ligatures w14:val="standardContextual"/>
              </w:rPr>
              <w:t>address</w:t>
            </w:r>
            <w:r>
              <w:rPr>
                <w:rFonts w:ascii="Consolas" w:eastAsia="Arial" w:hAnsi="Consolas" w:cs="Arial"/>
                <w:color w:val="24292E"/>
                <w:kern w:val="2"/>
                <w:sz w:val="19"/>
                <w:szCs w:val="24"/>
                <w:lang w:val="tr-TR" w:eastAsia="tr-TR" w:bidi="ar-SA"/>
                <w14:ligatures w14:val="standardContextual"/>
              </w:rPr>
              <w:t xml:space="preserve">="944 W. </w:t>
            </w:r>
            <w:r>
              <w:rPr>
                <w:rFonts w:ascii="Consolas" w:eastAsia="Arial" w:hAnsi="Consolas" w:cs="Arial"/>
                <w:color w:val="24292E"/>
                <w:kern w:val="2"/>
                <w:sz w:val="19"/>
                <w:szCs w:val="24"/>
                <w:lang w:val="tr-TR" w:eastAsia="tr-TR" w:bidi="ar-SA"/>
                <w14:ligatures w14:val="standardContextual"/>
              </w:rPr>
              <w:t>Fullerton</w:t>
            </w:r>
            <w:r>
              <w:rPr>
                <w:rFonts w:ascii="Consolas" w:eastAsia="Arial" w:hAnsi="Consolas" w:cs="Arial"/>
                <w:color w:val="24292E"/>
                <w:kern w:val="2"/>
                <w:sz w:val="19"/>
                <w:szCs w:val="24"/>
                <w:lang w:val="tr-TR" w:eastAsia="tr-TR" w:bidi="ar-SA"/>
                <w14:ligatures w14:val="standardContextual"/>
              </w:rPr>
              <w:t>")</w:t>
            </w:r>
          </w:p>
          <w:p w:rsidR="00443215" w:rsidP="00325C32" w14:paraId="68B2D05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Restaurant.objects.create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=p4, </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 xml:space="preserve">=True, </w:t>
            </w:r>
            <w:r>
              <w:rPr>
                <w:rFonts w:ascii="Consolas" w:eastAsia="Arial" w:hAnsi="Consolas" w:cs="Arial"/>
                <w:color w:val="24292E"/>
                <w:kern w:val="2"/>
                <w:sz w:val="19"/>
                <w:szCs w:val="24"/>
                <w:lang w:val="tr-TR" w:eastAsia="tr-TR" w:bidi="ar-SA"/>
                <w14:ligatures w14:val="standardContextual"/>
              </w:rPr>
              <w:t>serves_pizza</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2EEF625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Traceback</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most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recent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call</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last</w:t>
            </w:r>
            <w:r>
              <w:rPr>
                <w:rFonts w:ascii="Consolas" w:eastAsia="Arial" w:hAnsi="Consolas" w:cs="Arial"/>
                <w:color w:val="24292E"/>
                <w:kern w:val="2"/>
                <w:sz w:val="19"/>
                <w:szCs w:val="24"/>
                <w:lang w:val="tr-TR" w:eastAsia="tr-TR" w:bidi="ar-SA"/>
                <w14:ligatures w14:val="standardContextual"/>
              </w:rPr>
              <w:t>):</w:t>
            </w:r>
          </w:p>
          <w:p w:rsidR="00443215" w:rsidP="00325C32" w14:paraId="309D4B9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w:t>
            </w:r>
          </w:p>
          <w:p w:rsidR="00443215" w:rsidP="00325C32" w14:paraId="1D690C5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ValueError</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prohibited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prevent</w:t>
            </w:r>
            <w:r>
              <w:rPr>
                <w:rFonts w:ascii="Consolas" w:eastAsia="Arial" w:hAnsi="Consolas" w:cs="Arial"/>
                <w:color w:val="24292E"/>
                <w:kern w:val="2"/>
                <w:sz w:val="19"/>
                <w:szCs w:val="24"/>
                <w:lang w:val="tr-TR" w:eastAsia="tr-TR" w:bidi="ar-SA"/>
                <w14:ligatures w14:val="standardContextual"/>
              </w:rPr>
              <w:t xml:space="preserve"> data </w:t>
            </w:r>
            <w:r>
              <w:rPr>
                <w:rFonts w:ascii="Consolas" w:eastAsia="Arial" w:hAnsi="Consolas" w:cs="Arial"/>
                <w:color w:val="24292E"/>
                <w:kern w:val="2"/>
                <w:sz w:val="19"/>
                <w:szCs w:val="24"/>
                <w:lang w:val="tr-TR" w:eastAsia="tr-TR" w:bidi="ar-SA"/>
                <w14:ligatures w14:val="standardContextual"/>
              </w:rPr>
              <w:t>loss</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due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to</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unsaved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related</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object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w:t>
            </w:r>
          </w:p>
        </w:tc>
      </w:tr>
    </w:tbl>
    <w:p w:rsidR="00443215" w:rsidP="00443215" w14:paraId="39449CA3"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Mevcut bir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xml:space="preserve"> nesnesiyle yeni bir </w:t>
      </w:r>
      <w:r>
        <w:rPr>
          <w:rFonts w:ascii="Arial" w:eastAsia="Arial" w:hAnsi="Arial" w:cs="Arial"/>
          <w:color w:val="333333"/>
          <w:kern w:val="2"/>
          <w:sz w:val="22"/>
          <w:szCs w:val="24"/>
          <w:lang w:val="tr-TR" w:eastAsia="tr-TR" w:bidi="ar-SA"/>
          <w14:ligatures w14:val="standardContextual"/>
        </w:rPr>
        <w:t>Restaurant</w:t>
      </w:r>
      <w:r>
        <w:rPr>
          <w:rFonts w:ascii="Arial" w:eastAsia="Arial" w:hAnsi="Arial" w:cs="Arial"/>
          <w:color w:val="333333"/>
          <w:kern w:val="2"/>
          <w:sz w:val="22"/>
          <w:szCs w:val="24"/>
          <w:lang w:val="tr-TR" w:eastAsia="tr-TR" w:bidi="ar-SA"/>
          <w14:ligatures w14:val="standardContextual"/>
        </w:rPr>
        <w:t xml:space="preserve"> oluşturmaya çalışmak </w:t>
      </w:r>
      <w:r>
        <w:rPr>
          <w:rFonts w:ascii="Arial" w:eastAsia="Arial" w:hAnsi="Arial" w:cs="Arial"/>
          <w:color w:val="333333"/>
          <w:kern w:val="2"/>
          <w:sz w:val="22"/>
          <w:szCs w:val="24"/>
          <w:lang w:val="tr-TR" w:eastAsia="tr-TR" w:bidi="ar-SA"/>
          <w14:ligatures w14:val="standardContextual"/>
        </w:rPr>
        <w:t>IntegrityError</w:t>
      </w:r>
      <w:r>
        <w:rPr>
          <w:rFonts w:ascii="Arial" w:eastAsia="Arial" w:hAnsi="Arial" w:cs="Arial"/>
          <w:color w:val="333333"/>
          <w:kern w:val="2"/>
          <w:sz w:val="22"/>
          <w:szCs w:val="24"/>
          <w:lang w:val="tr-TR" w:eastAsia="tr-TR" w:bidi="ar-SA"/>
          <w14:ligatures w14:val="standardContextual"/>
        </w:rPr>
        <w:t xml:space="preserve"> (bütünlük hatası) fırlatır; çünkü "</w:t>
      </w:r>
      <w:r>
        <w:rPr>
          <w:rFonts w:ascii="Arial" w:eastAsia="Arial" w:hAnsi="Arial" w:cs="Arial"/>
          <w:color w:val="333333"/>
          <w:kern w:val="2"/>
          <w:sz w:val="22"/>
          <w:szCs w:val="24"/>
          <w:lang w:val="tr-TR" w:eastAsia="tr-TR" w:bidi="ar-SA"/>
          <w14:ligatures w14:val="standardContextual"/>
        </w:rPr>
        <w:t>place</w:t>
      </w:r>
      <w:r>
        <w:rPr>
          <w:rFonts w:ascii="Arial" w:eastAsia="Arial" w:hAnsi="Arial" w:cs="Arial"/>
          <w:color w:val="333333"/>
          <w:kern w:val="2"/>
          <w:sz w:val="22"/>
          <w:szCs w:val="24"/>
          <w:lang w:val="tr-TR" w:eastAsia="tr-TR" w:bidi="ar-SA"/>
          <w14:ligatures w14:val="standardContextual"/>
        </w:rPr>
        <w:t>" bir birincil anahtardır (</w:t>
      </w:r>
      <w:r>
        <w:rPr>
          <w:rFonts w:ascii="Arial" w:eastAsia="Arial" w:hAnsi="Arial" w:cs="Arial"/>
          <w:color w:val="333333"/>
          <w:kern w:val="2"/>
          <w:sz w:val="22"/>
          <w:szCs w:val="24"/>
          <w:lang w:val="tr-TR" w:eastAsia="tr-TR" w:bidi="ar-SA"/>
          <w14:ligatures w14:val="standardContextual"/>
        </w:rPr>
        <w:t>primary</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key</w:t>
      </w:r>
      <w:r>
        <w:rPr>
          <w:rFonts w:ascii="Arial" w:eastAsia="Arial" w:hAnsi="Arial" w:cs="Arial"/>
          <w:color w:val="333333"/>
          <w:kern w:val="2"/>
          <w:sz w:val="22"/>
          <w:szCs w:val="24"/>
          <w:lang w:val="tr-TR" w:eastAsia="tr-TR" w:bidi="ar-SA"/>
          <w14:ligatures w14:val="standardContextual"/>
        </w:rPr>
        <w:t>) ve benzersiz (</w:t>
      </w:r>
      <w:r>
        <w:rPr>
          <w:rFonts w:ascii="Arial" w:eastAsia="Arial" w:hAnsi="Arial" w:cs="Arial"/>
          <w:color w:val="333333"/>
          <w:kern w:val="2"/>
          <w:sz w:val="22"/>
          <w:szCs w:val="24"/>
          <w:lang w:val="tr-TR" w:eastAsia="tr-TR" w:bidi="ar-SA"/>
          <w14:ligatures w14:val="standardContextual"/>
        </w:rPr>
        <w:t>unique</w:t>
      </w:r>
      <w:r>
        <w:rPr>
          <w:rFonts w:ascii="Arial" w:eastAsia="Arial" w:hAnsi="Arial" w:cs="Arial"/>
          <w:color w:val="333333"/>
          <w:kern w:val="2"/>
          <w:sz w:val="22"/>
          <w:szCs w:val="24"/>
          <w:lang w:val="tr-TR" w:eastAsia="tr-TR" w:bidi="ar-SA"/>
          <w14:ligatures w14:val="standardContextual"/>
        </w:rPr>
        <w:t>) olmalıdır:</w:t>
      </w:r>
    </w:p>
    <w:tbl>
      <w:tblPr>
        <w:tblStyle w:val="TableNormal"/>
        <w:tblW w:w="0" w:type="auto"/>
        <w:tblLayout w:type="fixed"/>
        <w:tblLook w:val="04A0"/>
      </w:tblPr>
      <w:tblGrid>
        <w:gridCol w:w="8640"/>
      </w:tblGrid>
      <w:tr w14:paraId="50D068EC"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839F6E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from</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django.db</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import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IntegrityError</w:t>
            </w:r>
          </w:p>
          <w:p w:rsidR="00443215" w:rsidP="00325C32" w14:paraId="02C0CB2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try</w:t>
            </w:r>
            <w:r>
              <w:rPr>
                <w:rFonts w:ascii="Consolas" w:eastAsia="Arial" w:hAnsi="Consolas" w:cs="Arial"/>
                <w:color w:val="24292E"/>
                <w:kern w:val="2"/>
                <w:sz w:val="19"/>
                <w:szCs w:val="24"/>
                <w:lang w:val="tr-TR" w:eastAsia="tr-TR" w:bidi="ar-SA"/>
                <w14:ligatures w14:val="standardContextual"/>
              </w:rPr>
              <w:t>:</w:t>
            </w:r>
          </w:p>
          <w:p w:rsidR="00443215" w:rsidP="00325C32" w14:paraId="393ED14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Restaurant.objects.create</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=p1, </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 xml:space="preserve">=True, </w:t>
            </w:r>
            <w:r>
              <w:rPr>
                <w:rFonts w:ascii="Consolas" w:eastAsia="Arial" w:hAnsi="Consolas" w:cs="Arial"/>
                <w:color w:val="24292E"/>
                <w:kern w:val="2"/>
                <w:sz w:val="19"/>
                <w:szCs w:val="24"/>
                <w:lang w:val="tr-TR" w:eastAsia="tr-TR" w:bidi="ar-SA"/>
                <w14:ligatures w14:val="standardContextual"/>
              </w:rPr>
              <w:t>serves_pizza</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False</w:t>
            </w:r>
            <w:r>
              <w:rPr>
                <w:rFonts w:ascii="Consolas" w:eastAsia="Arial" w:hAnsi="Consolas" w:cs="Arial"/>
                <w:color w:val="24292E"/>
                <w:kern w:val="2"/>
                <w:sz w:val="19"/>
                <w:szCs w:val="24"/>
                <w:lang w:val="tr-TR" w:eastAsia="tr-TR" w:bidi="ar-SA"/>
                <w14:ligatures w14:val="standardContextual"/>
              </w:rPr>
              <w:t>)</w:t>
            </w:r>
          </w:p>
          <w:p w:rsidR="00443215" w:rsidP="00325C32" w14:paraId="39EFE538"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except</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IntegrityError</w:t>
            </w:r>
            <w:r>
              <w:rPr>
                <w:rFonts w:ascii="Consolas" w:eastAsia="Arial" w:hAnsi="Consolas" w:cs="Arial"/>
                <w:color w:val="24292E"/>
                <w:kern w:val="2"/>
                <w:sz w:val="19"/>
                <w:szCs w:val="24"/>
                <w:lang w:val="tr-TR" w:eastAsia="tr-TR" w:bidi="ar-SA"/>
                <w14:ligatures w14:val="standardContextual"/>
              </w:rPr>
              <w:t>:</w:t>
            </w:r>
          </w:p>
          <w:p w:rsidR="00443215" w:rsidP="00325C32" w14:paraId="43395DF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print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IntegrityError</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occurred</w:t>
            </w:r>
            <w:r>
              <w:rPr>
                <w:rFonts w:ascii="Consolas" w:eastAsia="Arial" w:hAnsi="Consolas" w:cs="Arial"/>
                <w:color w:val="24292E"/>
                <w:kern w:val="2"/>
                <w:sz w:val="19"/>
                <w:szCs w:val="24"/>
                <w:lang w:val="tr-TR" w:eastAsia="tr-TR" w:bidi="ar-SA"/>
                <w14:ligatures w14:val="standardContextual"/>
              </w:rPr>
              <w:t>.")</w:t>
            </w:r>
          </w:p>
          <w:p w:rsidR="00443215" w:rsidP="00325C32" w14:paraId="0AD60D7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IntegrityError</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occurred</w:t>
            </w:r>
            <w:r>
              <w:rPr>
                <w:rFonts w:ascii="Consolas" w:eastAsia="Arial" w:hAnsi="Consolas" w:cs="Arial"/>
                <w:color w:val="24292E"/>
                <w:kern w:val="2"/>
                <w:sz w:val="19"/>
                <w:szCs w:val="24"/>
                <w:lang w:val="tr-TR" w:eastAsia="tr-TR" w:bidi="ar-SA"/>
                <w14:ligatures w14:val="standardContextual"/>
              </w:rPr>
              <w:t>.</w:t>
            </w:r>
          </w:p>
        </w:tc>
      </w:tr>
    </w:tbl>
    <w:p w:rsidR="00443215" w:rsidP="00443215" w14:paraId="665610E1"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İlişkiyi güncelleyin. </w:t>
      </w:r>
      <w:r>
        <w:rPr>
          <w:rFonts w:ascii="Arial" w:eastAsia="Arial" w:hAnsi="Arial" w:cs="Arial"/>
          <w:color w:val="333333"/>
          <w:kern w:val="2"/>
          <w:sz w:val="22"/>
          <w:szCs w:val="24"/>
          <w:lang w:val="tr-TR" w:eastAsia="tr-TR" w:bidi="ar-SA"/>
          <w14:ligatures w14:val="standardContextual"/>
        </w:rPr>
        <w:t>r</w:t>
      </w:r>
      <w:r>
        <w:rPr>
          <w:rFonts w:ascii="Arial" w:eastAsia="Arial" w:hAnsi="Arial" w:cs="Arial"/>
          <w:color w:val="333333"/>
          <w:kern w:val="2"/>
          <w:sz w:val="22"/>
          <w:szCs w:val="24"/>
          <w:lang w:val="tr-TR" w:eastAsia="tr-TR" w:bidi="ar-SA"/>
          <w14:ligatures w14:val="standardContextual"/>
        </w:rPr>
        <w:t>2.place = p1 atamasını yaptığınızda, r2 artık r'nin daha önce sahip olduğu yerle ilişkilendirilir:</w:t>
      </w:r>
    </w:p>
    <w:tbl>
      <w:tblPr>
        <w:tblStyle w:val="TableNormal"/>
        <w:tblW w:w="0" w:type="auto"/>
        <w:tblLayout w:type="fixed"/>
        <w:tblLook w:val="04A0"/>
      </w:tblPr>
      <w:tblGrid>
        <w:gridCol w:w="8640"/>
      </w:tblGrid>
      <w:tr w14:paraId="7CB2E32B"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0ED27E3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r2.place = p1</w:t>
            </w:r>
          </w:p>
          <w:p w:rsidR="00443215" w:rsidP="00325C32" w14:paraId="3C404B0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r2.</w:t>
            </w:r>
            <w:r>
              <w:rPr>
                <w:rFonts w:ascii="Consolas" w:eastAsia="Arial" w:hAnsi="Consolas" w:cs="Arial"/>
                <w:color w:val="24292E"/>
                <w:kern w:val="2"/>
                <w:sz w:val="19"/>
                <w:szCs w:val="24"/>
                <w:lang w:val="tr-TR" w:eastAsia="tr-TR" w:bidi="ar-SA"/>
                <w14:ligatures w14:val="standardContextual"/>
              </w:rPr>
              <w:t>save(</w:t>
            </w:r>
            <w:r>
              <w:rPr>
                <w:rFonts w:ascii="Consolas" w:eastAsia="Arial" w:hAnsi="Consolas" w:cs="Arial"/>
                <w:color w:val="24292E"/>
                <w:kern w:val="2"/>
                <w:sz w:val="19"/>
                <w:szCs w:val="24"/>
                <w:lang w:val="tr-TR" w:eastAsia="tr-TR" w:bidi="ar-SA"/>
                <w14:ligatures w14:val="standardContextual"/>
              </w:rPr>
              <w:t>)</w:t>
            </w:r>
          </w:p>
          <w:p w:rsidR="00443215" w:rsidP="00325C32" w14:paraId="098B705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p1.restaurant</w:t>
            </w:r>
          </w:p>
          <w:p w:rsidR="00443215" w:rsidP="00325C32" w14:paraId="456070F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p w:rsidR="00443215" w:rsidP="00325C32" w14:paraId="1FD9E37C"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r1 = </w:t>
            </w:r>
            <w:r>
              <w:rPr>
                <w:rFonts w:ascii="Consolas" w:eastAsia="Arial" w:hAnsi="Consolas" w:cs="Arial"/>
                <w:color w:val="24292E"/>
                <w:kern w:val="2"/>
                <w:sz w:val="19"/>
                <w:szCs w:val="24"/>
                <w:lang w:val="tr-TR" w:eastAsia="tr-TR" w:bidi="ar-SA"/>
                <w14:ligatures w14:val="standardContextual"/>
              </w:rPr>
              <w:t>Restaurant.objects.get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=p1)</w:t>
            </w:r>
          </w:p>
          <w:p w:rsidR="00443215" w:rsidP="00325C32" w14:paraId="04F8D14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r1.serves_hot_dogs</w:t>
            </w:r>
          </w:p>
          <w:p w:rsidR="00443215" w:rsidP="00325C32" w14:paraId="58818AB3"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False</w:t>
            </w:r>
          </w:p>
        </w:tc>
      </w:tr>
    </w:tbl>
    <w:p w:rsidR="00443215" w:rsidP="00443215" w14:paraId="75C1E945"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Alan aramalarını (</w:t>
      </w:r>
      <w:r>
        <w:rPr>
          <w:rFonts w:ascii="Arial" w:eastAsia="Arial" w:hAnsi="Arial" w:cs="Arial"/>
          <w:color w:val="333333"/>
          <w:kern w:val="2"/>
          <w:sz w:val="22"/>
          <w:szCs w:val="24"/>
          <w:lang w:val="tr-TR" w:eastAsia="tr-TR" w:bidi="ar-SA"/>
          <w14:ligatures w14:val="standardContextual"/>
        </w:rPr>
        <w:t>field</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lookups</w:t>
      </w:r>
      <w:r>
        <w:rPr>
          <w:rFonts w:ascii="Arial" w:eastAsia="Arial" w:hAnsi="Arial" w:cs="Arial"/>
          <w:color w:val="333333"/>
          <w:kern w:val="2"/>
          <w:sz w:val="22"/>
          <w:szCs w:val="24"/>
          <w:lang w:val="tr-TR" w:eastAsia="tr-TR" w:bidi="ar-SA"/>
          <w14:ligatures w14:val="standardContextual"/>
        </w:rPr>
        <w:t>) kullanarak restoranları sorgulayın:</w:t>
      </w:r>
    </w:p>
    <w:tbl>
      <w:tblPr>
        <w:tblStyle w:val="TableNormal"/>
        <w:tblW w:w="0" w:type="auto"/>
        <w:tblLayout w:type="fixed"/>
        <w:tblLook w:val="04A0"/>
      </w:tblPr>
      <w:tblGrid>
        <w:gridCol w:w="8640"/>
      </w:tblGrid>
      <w:tr w14:paraId="0250DE35"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2B1EF7A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Restaurant.objects.get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=p1)</w:t>
            </w:r>
          </w:p>
          <w:p w:rsidR="00443215" w:rsidP="00325C32" w14:paraId="5E0E7CD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p w:rsidR="00443215" w:rsidP="00325C32" w14:paraId="6CD7CAB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Restaurant.objects.get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pk</w:t>
            </w:r>
            <w:r>
              <w:rPr>
                <w:rFonts w:ascii="Consolas" w:eastAsia="Arial" w:hAnsi="Consolas" w:cs="Arial"/>
                <w:color w:val="24292E"/>
                <w:kern w:val="2"/>
                <w:sz w:val="19"/>
                <w:szCs w:val="24"/>
                <w:lang w:val="tr-TR" w:eastAsia="tr-TR" w:bidi="ar-SA"/>
                <w14:ligatures w14:val="standardContextual"/>
              </w:rPr>
              <w:t>=1)</w:t>
            </w:r>
          </w:p>
          <w:p w:rsidR="00443215" w:rsidP="00325C32" w14:paraId="2D880E45"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p w:rsidR="00443215" w:rsidP="00325C32" w14:paraId="57982D6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Restaurant.objects.get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__name__</w:t>
            </w:r>
            <w:r>
              <w:rPr>
                <w:rFonts w:ascii="Consolas" w:eastAsia="Arial" w:hAnsi="Consolas" w:cs="Arial"/>
                <w:color w:val="24292E"/>
                <w:kern w:val="2"/>
                <w:sz w:val="19"/>
                <w:szCs w:val="24"/>
                <w:lang w:val="tr-TR" w:eastAsia="tr-TR" w:bidi="ar-SA"/>
                <w14:ligatures w14:val="standardContextual"/>
              </w:rPr>
              <w:t>startswith</w:t>
            </w:r>
            <w:r>
              <w:rPr>
                <w:rFonts w:ascii="Consolas" w:eastAsia="Arial" w:hAnsi="Consolas" w:cs="Arial"/>
                <w:color w:val="24292E"/>
                <w:kern w:val="2"/>
                <w:sz w:val="19"/>
                <w:szCs w:val="24"/>
                <w:lang w:val="tr-TR" w:eastAsia="tr-TR" w:bidi="ar-SA"/>
                <w14:ligatures w14:val="standardContextual"/>
              </w:rPr>
              <w:t>="Demon")</w:t>
            </w:r>
          </w:p>
          <w:p w:rsidR="00443215" w:rsidP="00325C32" w14:paraId="0413AFEE"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73695930"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Ters aramaları (</w:t>
      </w:r>
      <w:r>
        <w:rPr>
          <w:rFonts w:ascii="Arial" w:eastAsia="Arial" w:hAnsi="Arial" w:cs="Arial"/>
          <w:color w:val="333333"/>
          <w:kern w:val="2"/>
          <w:sz w:val="22"/>
          <w:szCs w:val="24"/>
          <w:lang w:val="tr-TR" w:eastAsia="tr-TR" w:bidi="ar-SA"/>
          <w14:ligatures w14:val="standardContextual"/>
        </w:rPr>
        <w:t>reverse</w:t>
      </w:r>
      <w:r>
        <w:rPr>
          <w:rFonts w:ascii="Arial" w:eastAsia="Arial" w:hAnsi="Arial" w:cs="Arial"/>
          <w:color w:val="333333"/>
          <w:kern w:val="2"/>
          <w:sz w:val="22"/>
          <w:szCs w:val="24"/>
          <w:lang w:val="tr-TR" w:eastAsia="tr-TR" w:bidi="ar-SA"/>
          <w14:ligatures w14:val="standardContextual"/>
        </w:rPr>
        <w:t xml:space="preserve"> </w:t>
      </w:r>
      <w:r>
        <w:rPr>
          <w:rFonts w:ascii="Arial" w:eastAsia="Arial" w:hAnsi="Arial" w:cs="Arial"/>
          <w:color w:val="333333"/>
          <w:kern w:val="2"/>
          <w:sz w:val="22"/>
          <w:szCs w:val="24"/>
          <w:lang w:val="tr-TR" w:eastAsia="tr-TR" w:bidi="ar-SA"/>
          <w14:ligatures w14:val="standardContextual"/>
        </w:rPr>
        <w:t>lookups</w:t>
      </w:r>
      <w:r>
        <w:rPr>
          <w:rFonts w:ascii="Arial" w:eastAsia="Arial" w:hAnsi="Arial" w:cs="Arial"/>
          <w:color w:val="333333"/>
          <w:kern w:val="2"/>
          <w:sz w:val="22"/>
          <w:szCs w:val="24"/>
          <w:lang w:val="tr-TR" w:eastAsia="tr-TR" w:bidi="ar-SA"/>
          <w14:ligatures w14:val="standardContextual"/>
        </w:rPr>
        <w:t>) kullanarak mekanları sorgulayın:</w:t>
      </w:r>
    </w:p>
    <w:tbl>
      <w:tblPr>
        <w:tblStyle w:val="TableNormal"/>
        <w:tblW w:w="0" w:type="auto"/>
        <w:tblLayout w:type="fixed"/>
        <w:tblLook w:val="04A0"/>
      </w:tblPr>
      <w:tblGrid>
        <w:gridCol w:w="8640"/>
      </w:tblGrid>
      <w:tr w14:paraId="7EB16121"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2B8F80A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Place.objects.get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serves_hot_dogs</w:t>
            </w:r>
            <w:r>
              <w:rPr>
                <w:rFonts w:ascii="Consolas" w:eastAsia="Arial" w:hAnsi="Consolas" w:cs="Arial"/>
                <w:color w:val="24292E"/>
                <w:kern w:val="2"/>
                <w:sz w:val="19"/>
                <w:szCs w:val="24"/>
                <w:lang w:val="tr-TR" w:eastAsia="tr-TR" w:bidi="ar-SA"/>
                <w14:ligatures w14:val="standardContextual"/>
              </w:rPr>
              <w:t>=True)</w:t>
            </w:r>
          </w:p>
          <w:p w:rsidR="00443215" w:rsidP="00325C32" w14:paraId="3B47349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p w:rsidR="00443215" w:rsidP="00325C32" w14:paraId="35B9B8A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Place.objects.get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__name__</w:t>
            </w:r>
            <w:r>
              <w:rPr>
                <w:rFonts w:ascii="Consolas" w:eastAsia="Arial" w:hAnsi="Consolas" w:cs="Arial"/>
                <w:color w:val="24292E"/>
                <w:kern w:val="2"/>
                <w:sz w:val="19"/>
                <w:szCs w:val="24"/>
                <w:lang w:val="tr-TR" w:eastAsia="tr-TR" w:bidi="ar-SA"/>
                <w14:ligatures w14:val="standardContextual"/>
              </w:rPr>
              <w:t>startswith</w:t>
            </w:r>
            <w:r>
              <w:rPr>
                <w:rFonts w:ascii="Consolas" w:eastAsia="Arial" w:hAnsi="Consolas" w:cs="Arial"/>
                <w:color w:val="24292E"/>
                <w:kern w:val="2"/>
                <w:sz w:val="19"/>
                <w:szCs w:val="24"/>
                <w:lang w:val="tr-TR" w:eastAsia="tr-TR" w:bidi="ar-SA"/>
                <w14:ligatures w14:val="standardContextual"/>
              </w:rPr>
              <w:t>="Demon")</w:t>
            </w:r>
          </w:p>
          <w:p w:rsidR="00443215" w:rsidP="00325C32" w14:paraId="30EEE90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p w:rsidR="00443215" w:rsidP="00325C32" w14:paraId="586E175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Place.objects.get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=r1)</w:t>
            </w:r>
          </w:p>
          <w:p w:rsidR="00443215" w:rsidP="00325C32" w14:paraId="1281689A"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p w:rsidR="00443215" w:rsidP="00325C32" w14:paraId="09969E3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Place.objects.get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=p1)</w:t>
            </w:r>
          </w:p>
          <w:p w:rsidR="00443215" w:rsidP="00325C32" w14:paraId="723F3A6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 xml:space="preserve">: Demon Dogs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75E820CD"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Mekanları silin. </w:t>
      </w:r>
      <w:r>
        <w:rPr>
          <w:rFonts w:ascii="Arial" w:eastAsia="Arial" w:hAnsi="Arial" w:cs="Arial"/>
          <w:color w:val="333333"/>
          <w:kern w:val="2"/>
          <w:sz w:val="22"/>
          <w:szCs w:val="24"/>
          <w:lang w:val="tr-TR" w:eastAsia="tr-TR" w:bidi="ar-SA"/>
          <w14:ligatures w14:val="standardContextual"/>
        </w:rPr>
        <w:t>on</w:t>
      </w:r>
      <w:r>
        <w:rPr>
          <w:rFonts w:ascii="Arial" w:eastAsia="Arial" w:hAnsi="Arial" w:cs="Arial"/>
          <w:color w:val="333333"/>
          <w:kern w:val="2"/>
          <w:sz w:val="22"/>
          <w:szCs w:val="24"/>
          <w:lang w:val="tr-TR" w:eastAsia="tr-TR" w:bidi="ar-SA"/>
          <w14:ligatures w14:val="standardContextual"/>
        </w:rPr>
        <w:t>_delete</w:t>
      </w:r>
      <w:r>
        <w:rPr>
          <w:rFonts w:ascii="Arial" w:eastAsia="Arial" w:hAnsi="Arial" w:cs="Arial"/>
          <w:color w:val="333333"/>
          <w:kern w:val="2"/>
          <w:sz w:val="22"/>
          <w:szCs w:val="24"/>
          <w:lang w:val="tr-TR" w:eastAsia="tr-TR" w:bidi="ar-SA"/>
          <w14:ligatures w14:val="standardContextual"/>
        </w:rPr>
        <w:t>=CASCADE kısıtı nedeniyle ilişkili restoranlar da otomatik olarak silinecektir:</w:t>
      </w:r>
    </w:p>
    <w:tbl>
      <w:tblPr>
        <w:tblStyle w:val="TableNormal"/>
        <w:tblW w:w="0" w:type="auto"/>
        <w:tblLayout w:type="fixed"/>
        <w:tblLook w:val="04A0"/>
      </w:tblPr>
      <w:tblGrid>
        <w:gridCol w:w="8640"/>
      </w:tblGrid>
      <w:tr w14:paraId="49809AE7"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653F5560"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p2.</w:t>
            </w:r>
            <w:r>
              <w:rPr>
                <w:rFonts w:ascii="Consolas" w:eastAsia="Arial" w:hAnsi="Consolas" w:cs="Arial"/>
                <w:color w:val="24292E"/>
                <w:kern w:val="2"/>
                <w:sz w:val="19"/>
                <w:szCs w:val="24"/>
                <w:lang w:val="tr-TR" w:eastAsia="tr-TR" w:bidi="ar-SA"/>
                <w14:ligatures w14:val="standardContextual"/>
              </w:rPr>
              <w:t>delete(</w:t>
            </w:r>
            <w:r>
              <w:rPr>
                <w:rFonts w:ascii="Consolas" w:eastAsia="Arial" w:hAnsi="Consolas" w:cs="Arial"/>
                <w:color w:val="24292E"/>
                <w:kern w:val="2"/>
                <w:sz w:val="19"/>
                <w:szCs w:val="24"/>
                <w:lang w:val="tr-TR" w:eastAsia="tr-TR" w:bidi="ar-SA"/>
                <w14:ligatures w14:val="standardContextual"/>
              </w:rPr>
              <w:t>)</w:t>
            </w:r>
          </w:p>
          <w:p w:rsidR="00443215" w:rsidP="00325C32" w14:paraId="49BB3C49"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(2, {'</w:t>
            </w:r>
            <w:r>
              <w:rPr>
                <w:rFonts w:ascii="Consolas" w:eastAsia="Arial" w:hAnsi="Consolas" w:cs="Arial"/>
                <w:color w:val="24292E"/>
                <w:kern w:val="2"/>
                <w:sz w:val="19"/>
                <w:szCs w:val="24"/>
                <w:lang w:val="tr-TR" w:eastAsia="tr-TR" w:bidi="ar-SA"/>
                <w14:ligatures w14:val="standardContextual"/>
              </w:rPr>
              <w:t>one_to_</w:t>
            </w:r>
            <w:r>
              <w:rPr>
                <w:rFonts w:ascii="Consolas" w:eastAsia="Arial" w:hAnsi="Consolas" w:cs="Arial"/>
                <w:color w:val="24292E"/>
                <w:kern w:val="2"/>
                <w:sz w:val="19"/>
                <w:szCs w:val="24"/>
                <w:lang w:val="tr-TR" w:eastAsia="tr-TR" w:bidi="ar-SA"/>
                <w14:ligatures w14:val="standardContextual"/>
              </w:rPr>
              <w:t>one.Restaurant</w:t>
            </w:r>
            <w:r>
              <w:rPr>
                <w:rFonts w:ascii="Consolas" w:eastAsia="Arial" w:hAnsi="Consolas" w:cs="Arial"/>
                <w:color w:val="24292E"/>
                <w:kern w:val="2"/>
                <w:sz w:val="19"/>
                <w:szCs w:val="24"/>
                <w:lang w:val="tr-TR" w:eastAsia="tr-TR" w:bidi="ar-SA"/>
                <w14:ligatures w14:val="standardContextual"/>
              </w:rPr>
              <w:t>': 1, '</w:t>
            </w:r>
            <w:r>
              <w:rPr>
                <w:rFonts w:ascii="Consolas" w:eastAsia="Arial" w:hAnsi="Consolas" w:cs="Arial"/>
                <w:color w:val="24292E"/>
                <w:kern w:val="2"/>
                <w:sz w:val="19"/>
                <w:szCs w:val="24"/>
                <w:lang w:val="tr-TR" w:eastAsia="tr-TR" w:bidi="ar-SA"/>
                <w14:ligatures w14:val="standardContextual"/>
              </w:rPr>
              <w:t>one_to_one.Place</w:t>
            </w:r>
            <w:r>
              <w:rPr>
                <w:rFonts w:ascii="Consolas" w:eastAsia="Arial" w:hAnsi="Consolas" w:cs="Arial"/>
                <w:color w:val="24292E"/>
                <w:kern w:val="2"/>
                <w:sz w:val="19"/>
                <w:szCs w:val="24"/>
                <w:lang w:val="tr-TR" w:eastAsia="tr-TR" w:bidi="ar-SA"/>
                <w14:ligatures w14:val="standardContextual"/>
              </w:rPr>
              <w:t>': 1})</w:t>
            </w:r>
          </w:p>
          <w:p w:rsidR="00443215" w:rsidP="00325C32" w14:paraId="2F049264"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Restaurant.objects.all</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w:t>
            </w:r>
          </w:p>
          <w:p w:rsidR="00443215" w:rsidP="00325C32" w14:paraId="5D70BFF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 xml:space="preserve">: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&gt;]&gt;</w:t>
            </w:r>
          </w:p>
        </w:tc>
      </w:tr>
    </w:tbl>
    <w:p w:rsidR="00443215" w:rsidP="00443215" w14:paraId="65C370A6"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 xml:space="preserve">Mevcut bir </w:t>
      </w:r>
      <w:r>
        <w:rPr>
          <w:rFonts w:ascii="Arial" w:eastAsia="Arial" w:hAnsi="Arial" w:cs="Arial"/>
          <w:color w:val="333333"/>
          <w:kern w:val="2"/>
          <w:sz w:val="22"/>
          <w:szCs w:val="24"/>
          <w:lang w:val="tr-TR" w:eastAsia="tr-TR" w:bidi="ar-SA"/>
          <w14:ligatures w14:val="standardContextual"/>
        </w:rPr>
        <w:t>Restaurant'a</w:t>
      </w:r>
      <w:r>
        <w:rPr>
          <w:rFonts w:ascii="Arial" w:eastAsia="Arial" w:hAnsi="Arial" w:cs="Arial"/>
          <w:color w:val="333333"/>
          <w:kern w:val="2"/>
          <w:sz w:val="22"/>
          <w:szCs w:val="24"/>
          <w:lang w:val="tr-TR" w:eastAsia="tr-TR" w:bidi="ar-SA"/>
          <w14:ligatures w14:val="standardContextual"/>
        </w:rPr>
        <w:t xml:space="preserve"> bir </w:t>
      </w:r>
      <w:r>
        <w:rPr>
          <w:rFonts w:ascii="Arial" w:eastAsia="Arial" w:hAnsi="Arial" w:cs="Arial"/>
          <w:color w:val="333333"/>
          <w:kern w:val="2"/>
          <w:sz w:val="22"/>
          <w:szCs w:val="24"/>
          <w:lang w:val="tr-TR" w:eastAsia="tr-TR" w:bidi="ar-SA"/>
          <w14:ligatures w14:val="standardContextual"/>
        </w:rPr>
        <w:t>Waiter</w:t>
      </w:r>
      <w:r>
        <w:rPr>
          <w:rFonts w:ascii="Arial" w:eastAsia="Arial" w:hAnsi="Arial" w:cs="Arial"/>
          <w:color w:val="333333"/>
          <w:kern w:val="2"/>
          <w:sz w:val="22"/>
          <w:szCs w:val="24"/>
          <w:lang w:val="tr-TR" w:eastAsia="tr-TR" w:bidi="ar-SA"/>
          <w14:ligatures w14:val="standardContextual"/>
        </w:rPr>
        <w:t xml:space="preserve"> (Garson) ekleyin:</w:t>
      </w:r>
    </w:p>
    <w:tbl>
      <w:tblPr>
        <w:tblStyle w:val="TableNormal"/>
        <w:tblW w:w="0" w:type="auto"/>
        <w:tblLayout w:type="fixed"/>
        <w:tblLook w:val="04A0"/>
      </w:tblPr>
      <w:tblGrid>
        <w:gridCol w:w="8640"/>
      </w:tblGrid>
      <w:tr w14:paraId="3D8B611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15C57D4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r = </w:t>
            </w:r>
            <w:r>
              <w:rPr>
                <w:rFonts w:ascii="Consolas" w:eastAsia="Arial" w:hAnsi="Consolas" w:cs="Arial"/>
                <w:color w:val="24292E"/>
                <w:kern w:val="2"/>
                <w:sz w:val="19"/>
                <w:szCs w:val="24"/>
                <w:lang w:val="tr-TR" w:eastAsia="tr-TR" w:bidi="ar-SA"/>
                <w14:ligatures w14:val="standardContextual"/>
              </w:rPr>
              <w:t>Restaurant.objects.get</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pk</w:t>
            </w:r>
            <w:r>
              <w:rPr>
                <w:rFonts w:ascii="Consolas" w:eastAsia="Arial" w:hAnsi="Consolas" w:cs="Arial"/>
                <w:color w:val="24292E"/>
                <w:kern w:val="2"/>
                <w:sz w:val="19"/>
                <w:szCs w:val="24"/>
                <w:lang w:val="tr-TR" w:eastAsia="tr-TR" w:bidi="ar-SA"/>
                <w14:ligatures w14:val="standardContextual"/>
              </w:rPr>
              <w:t>=1)</w:t>
            </w:r>
          </w:p>
          <w:p w:rsidR="00443215" w:rsidP="00325C32" w14:paraId="5462DE22"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 = </w:t>
            </w:r>
            <w:r>
              <w:rPr>
                <w:rFonts w:ascii="Consolas" w:eastAsia="Arial" w:hAnsi="Consolas" w:cs="Arial"/>
                <w:color w:val="24292E"/>
                <w:kern w:val="2"/>
                <w:sz w:val="19"/>
                <w:szCs w:val="24"/>
                <w:lang w:val="tr-TR" w:eastAsia="tr-TR" w:bidi="ar-SA"/>
                <w14:ligatures w14:val="standardContextual"/>
              </w:rPr>
              <w:t>r.waiter</w:t>
            </w:r>
            <w:r>
              <w:rPr>
                <w:rFonts w:ascii="Consolas" w:eastAsia="Arial" w:hAnsi="Consolas" w:cs="Arial"/>
                <w:color w:val="24292E"/>
                <w:kern w:val="2"/>
                <w:sz w:val="19"/>
                <w:szCs w:val="24"/>
                <w:lang w:val="tr-TR" w:eastAsia="tr-TR" w:bidi="ar-SA"/>
                <w14:ligatures w14:val="standardContextual"/>
              </w:rPr>
              <w:t>_set.create</w:t>
            </w:r>
            <w:r>
              <w:rPr>
                <w:rFonts w:ascii="Consolas" w:eastAsia="Arial" w:hAnsi="Consolas" w:cs="Arial"/>
                <w:color w:val="24292E"/>
                <w:kern w:val="2"/>
                <w:sz w:val="19"/>
                <w:szCs w:val="24"/>
                <w:lang w:val="tr-TR" w:eastAsia="tr-TR" w:bidi="ar-SA"/>
                <w14:ligatures w14:val="standardContextual"/>
              </w:rPr>
              <w:t>(name="Joe")</w:t>
            </w:r>
          </w:p>
          <w:p w:rsidR="00443215" w:rsidP="00325C32" w14:paraId="6FF0AF0B"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&gt;&gt;&gt; w</w:t>
            </w:r>
          </w:p>
          <w:p w:rsidR="00443215" w:rsidP="00325C32" w14:paraId="7F781A0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Joe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at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w:t>
            </w:r>
          </w:p>
        </w:tc>
      </w:tr>
    </w:tbl>
    <w:p w:rsidR="00443215" w:rsidP="00443215" w14:paraId="2717EA59"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r>
        <w:rPr>
          <w:rFonts w:ascii="Arial" w:eastAsia="Arial" w:hAnsi="Arial" w:cs="Arial"/>
          <w:color w:val="333333"/>
          <w:kern w:val="2"/>
          <w:sz w:val="22"/>
          <w:szCs w:val="24"/>
          <w:lang w:val="tr-TR" w:eastAsia="tr-TR" w:bidi="ar-SA"/>
          <w14:ligatures w14:val="standardContextual"/>
        </w:rPr>
        <w:t>Garsonlar (</w:t>
      </w:r>
      <w:r>
        <w:rPr>
          <w:rFonts w:ascii="Arial" w:eastAsia="Arial" w:hAnsi="Arial" w:cs="Arial"/>
          <w:color w:val="333333"/>
          <w:kern w:val="2"/>
          <w:sz w:val="22"/>
          <w:szCs w:val="24"/>
          <w:lang w:val="tr-TR" w:eastAsia="tr-TR" w:bidi="ar-SA"/>
          <w14:ligatures w14:val="standardContextual"/>
        </w:rPr>
        <w:t>Waiters</w:t>
      </w:r>
      <w:r>
        <w:rPr>
          <w:rFonts w:ascii="Arial" w:eastAsia="Arial" w:hAnsi="Arial" w:cs="Arial"/>
          <w:color w:val="333333"/>
          <w:kern w:val="2"/>
          <w:sz w:val="22"/>
          <w:szCs w:val="24"/>
          <w:lang w:val="tr-TR" w:eastAsia="tr-TR" w:bidi="ar-SA"/>
          <w14:ligatures w14:val="standardContextual"/>
        </w:rPr>
        <w:t>) üzerinde sorgulama yapın:</w:t>
      </w:r>
    </w:p>
    <w:tbl>
      <w:tblPr>
        <w:tblStyle w:val="TableNormal"/>
        <w:tblW w:w="0" w:type="auto"/>
        <w:tblLayout w:type="fixed"/>
        <w:tblLook w:val="04A0"/>
      </w:tblPr>
      <w:tblGrid>
        <w:gridCol w:w="8640"/>
      </w:tblGrid>
      <w:tr w14:paraId="76F59EA3" w14:textId="77777777" w:rsidTr="00325C32">
        <w:tblPrEx>
          <w:tblW w:w="0" w:type="auto"/>
          <w:tblLayout w:type="fixed"/>
          <w:tblLook w:val="04A0"/>
        </w:tblPrEx>
        <w:tc>
          <w:tcPr>
            <w:tcW w:w="8640" w:type="dxa"/>
            <w:tcBorders>
              <w:top w:val="single" w:sz="4" w:space="0" w:color="E1E4E8"/>
              <w:left w:val="single" w:sz="4" w:space="0" w:color="E1E4E8"/>
              <w:bottom w:val="single" w:sz="4" w:space="0" w:color="E1E4E8"/>
              <w:right w:val="single" w:sz="4" w:space="0" w:color="E1E4E8"/>
            </w:tcBorders>
            <w:shd w:val="clear" w:color="auto" w:fill="F8F9FA"/>
          </w:tcPr>
          <w:p w:rsidR="00443215" w:rsidP="00325C32" w14:paraId="5B862701"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Waiter.objects.filter</w:t>
            </w:r>
            <w:r>
              <w:rPr>
                <w:rFonts w:ascii="Consolas" w:eastAsia="Arial" w:hAnsi="Consolas" w:cs="Arial"/>
                <w:color w:val="24292E"/>
                <w:kern w:val="2"/>
                <w:sz w:val="19"/>
                <w:szCs w:val="24"/>
                <w:lang w:val="tr-TR" w:eastAsia="tr-TR" w:bidi="ar-SA"/>
                <w14:ligatures w14:val="standardContextual"/>
              </w:rPr>
              <w:t>(</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__</w:t>
            </w:r>
            <w:r>
              <w:rPr>
                <w:rFonts w:ascii="Consolas" w:eastAsia="Arial" w:hAnsi="Consolas" w:cs="Arial"/>
                <w:color w:val="24292E"/>
                <w:kern w:val="2"/>
                <w:sz w:val="19"/>
                <w:szCs w:val="24"/>
                <w:lang w:val="tr-TR" w:eastAsia="tr-TR" w:bidi="ar-SA"/>
                <w14:ligatures w14:val="standardContextual"/>
              </w:rPr>
              <w:t>place</w:t>
            </w:r>
            <w:r>
              <w:rPr>
                <w:rFonts w:ascii="Consolas" w:eastAsia="Arial" w:hAnsi="Consolas" w:cs="Arial"/>
                <w:color w:val="24292E"/>
                <w:kern w:val="2"/>
                <w:sz w:val="19"/>
                <w:szCs w:val="24"/>
                <w:lang w:val="tr-TR" w:eastAsia="tr-TR" w:bidi="ar-SA"/>
                <w14:ligatures w14:val="standardContextual"/>
              </w:rPr>
              <w:t>=p1)</w:t>
            </w:r>
          </w:p>
          <w:p w:rsidR="00443215" w:rsidP="00325C32" w14:paraId="449346ED"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Joe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at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&gt;]&gt;</w:t>
            </w:r>
          </w:p>
          <w:p w:rsidR="00443215" w:rsidP="00325C32" w14:paraId="6114CBB6"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 xml:space="preserve">&gt;&gt;&gt; </w:t>
            </w:r>
            <w:r>
              <w:rPr>
                <w:rFonts w:ascii="Consolas" w:eastAsia="Arial" w:hAnsi="Consolas" w:cs="Arial"/>
                <w:color w:val="24292E"/>
                <w:kern w:val="2"/>
                <w:sz w:val="19"/>
                <w:szCs w:val="24"/>
                <w:lang w:val="tr-TR" w:eastAsia="tr-TR" w:bidi="ar-SA"/>
                <w14:ligatures w14:val="standardContextual"/>
              </w:rPr>
              <w:t>Waiter.objects.filter</w:t>
            </w:r>
            <w:r>
              <w:rPr>
                <w:rFonts w:ascii="Consolas" w:eastAsia="Arial" w:hAnsi="Consolas" w:cs="Arial"/>
                <w:color w:val="24292E"/>
                <w:kern w:val="2"/>
                <w:sz w:val="19"/>
                <w:szCs w:val="24"/>
                <w:lang w:val="tr-TR" w:eastAsia="tr-TR" w:bidi="ar-SA"/>
                <w14:ligatures w14:val="standardContextual"/>
              </w:rPr>
              <w:t>(restaurant__place__name__startswith="Demon")</w:t>
            </w:r>
          </w:p>
          <w:p w:rsidR="00443215" w:rsidP="00325C32" w14:paraId="75D7E83F" w14:textId="77777777">
            <w:pPr>
              <w:spacing w:after="0" w:line="394" w:lineRule="auto"/>
              <w:ind w:left="10" w:hanging="10"/>
              <w:rPr>
                <w:rFonts w:ascii="Arial" w:eastAsia="Arial" w:hAnsi="Arial" w:cs="Arial"/>
                <w:color w:val="333333"/>
                <w:kern w:val="2"/>
                <w:sz w:val="22"/>
                <w:szCs w:val="24"/>
                <w:lang w:val="tr-TR" w:eastAsia="tr-TR" w:bidi="ar-SA"/>
                <w14:ligatures w14:val="standardContextual"/>
              </w:rPr>
            </w:pPr>
            <w:r>
              <w:rPr>
                <w:rFonts w:ascii="Consolas" w:eastAsia="Arial" w:hAnsi="Consolas" w:cs="Arial"/>
                <w:color w:val="24292E"/>
                <w:kern w:val="2"/>
                <w:sz w:val="19"/>
                <w:szCs w:val="24"/>
                <w:lang w:val="tr-TR" w:eastAsia="tr-TR" w:bidi="ar-SA"/>
                <w14:ligatures w14:val="standardContextual"/>
              </w:rPr>
              <w:t>&lt;</w:t>
            </w:r>
            <w:r>
              <w:rPr>
                <w:rFonts w:ascii="Consolas" w:eastAsia="Arial" w:hAnsi="Consolas" w:cs="Arial"/>
                <w:color w:val="24292E"/>
                <w:kern w:val="2"/>
                <w:sz w:val="19"/>
                <w:szCs w:val="24"/>
                <w:lang w:val="tr-TR" w:eastAsia="tr-TR" w:bidi="ar-SA"/>
                <w14:ligatures w14:val="standardContextual"/>
              </w:rPr>
              <w:t>QuerySet</w:t>
            </w:r>
            <w:r>
              <w:rPr>
                <w:rFonts w:ascii="Consolas" w:eastAsia="Arial" w:hAnsi="Consolas" w:cs="Arial"/>
                <w:color w:val="24292E"/>
                <w:kern w:val="2"/>
                <w:sz w:val="19"/>
                <w:szCs w:val="24"/>
                <w:lang w:val="tr-TR" w:eastAsia="tr-TR" w:bidi="ar-SA"/>
                <w14:ligatures w14:val="standardContextual"/>
              </w:rPr>
              <w:t xml:space="preserve"> [&lt;</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Joe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waiter</w:t>
            </w:r>
            <w:r>
              <w:rPr>
                <w:rFonts w:ascii="Consolas" w:eastAsia="Arial" w:hAnsi="Consolas" w:cs="Arial"/>
                <w:color w:val="24292E"/>
                <w:kern w:val="2"/>
                <w:sz w:val="19"/>
                <w:szCs w:val="24"/>
                <w:lang w:val="tr-TR" w:eastAsia="tr-TR" w:bidi="ar-SA"/>
                <w14:ligatures w14:val="standardContextual"/>
              </w:rPr>
              <w:t xml:space="preserve"> at Ace Hardware </w:t>
            </w:r>
            <w:r>
              <w:rPr>
                <w:rFonts w:ascii="Consolas" w:eastAsia="Arial" w:hAnsi="Consolas" w:cs="Arial"/>
                <w:color w:val="24292E"/>
                <w:kern w:val="2"/>
                <w:sz w:val="19"/>
                <w:szCs w:val="24"/>
                <w:lang w:val="tr-TR" w:eastAsia="tr-TR" w:bidi="ar-SA"/>
                <w14:ligatures w14:val="standardContextual"/>
              </w:rPr>
              <w:t>the</w:t>
            </w:r>
            <w:r>
              <w:rPr>
                <w:rFonts w:ascii="Consolas" w:eastAsia="Arial" w:hAnsi="Consolas" w:cs="Arial"/>
                <w:color w:val="24292E"/>
                <w:kern w:val="2"/>
                <w:sz w:val="19"/>
                <w:szCs w:val="24"/>
                <w:lang w:val="tr-TR" w:eastAsia="tr-TR" w:bidi="ar-SA"/>
                <w14:ligatures w14:val="standardContextual"/>
              </w:rPr>
              <w:t xml:space="preserve"> </w:t>
            </w:r>
            <w:r>
              <w:rPr>
                <w:rFonts w:ascii="Consolas" w:eastAsia="Arial" w:hAnsi="Consolas" w:cs="Arial"/>
                <w:color w:val="24292E"/>
                <w:kern w:val="2"/>
                <w:sz w:val="19"/>
                <w:szCs w:val="24"/>
                <w:lang w:val="tr-TR" w:eastAsia="tr-TR" w:bidi="ar-SA"/>
                <w14:ligatures w14:val="standardContextual"/>
              </w:rPr>
              <w:t>restaurant</w:t>
            </w:r>
            <w:r>
              <w:rPr>
                <w:rFonts w:ascii="Consolas" w:eastAsia="Arial" w:hAnsi="Consolas" w:cs="Arial"/>
                <w:color w:val="24292E"/>
                <w:kern w:val="2"/>
                <w:sz w:val="19"/>
                <w:szCs w:val="24"/>
                <w:lang w:val="tr-TR" w:eastAsia="tr-TR" w:bidi="ar-SA"/>
                <w14:ligatures w14:val="standardContextual"/>
              </w:rPr>
              <w:t>&gt;]&gt;</w:t>
            </w:r>
          </w:p>
        </w:tc>
      </w:tr>
    </w:tbl>
    <w:p w:rsidR="00443215" w:rsidP="00443215" w14:paraId="47D3C6D4" w14:textId="77777777">
      <w:pPr>
        <w:spacing w:after="4" w:line="394" w:lineRule="auto"/>
        <w:ind w:left="10" w:hanging="10"/>
        <w:rPr>
          <w:rFonts w:ascii="Arial" w:eastAsia="Arial" w:hAnsi="Arial" w:cs="Arial"/>
          <w:color w:val="333333"/>
          <w:kern w:val="2"/>
          <w:sz w:val="22"/>
          <w:szCs w:val="24"/>
          <w:lang w:val="tr-TR" w:eastAsia="tr-TR" w:bidi="ar-SA"/>
          <w14:ligatures w14:val="standardContextual"/>
        </w:rPr>
      </w:pPr>
    </w:p>
    <w:p w:rsidR="00443215" w:rsidRPr="00AA6B8F" w:rsidP="00AA6B8F" w14:paraId="6F518207" w14:textId="77777777">
      <w:pPr>
        <w:spacing w:after="4" w:line="394" w:lineRule="auto"/>
        <w:ind w:left="10" w:hanging="10"/>
        <w:rPr>
          <w:rFonts w:ascii="Arial" w:eastAsia="Arial" w:hAnsi="Arial" w:cs="Arial"/>
          <w:color w:val="333333"/>
          <w:kern w:val="2"/>
          <w:sz w:val="22"/>
          <w:szCs w:val="24"/>
          <w:lang w:val="en-US" w:eastAsia="tr-TR" w:bidi="ar-SA"/>
          <w14:ligatures w14:val="standardContextual"/>
        </w:rPr>
      </w:pPr>
    </w:p>
    <w:sectPr w:rsidSect="00AA6B8F">
      <w:footerReference w:type="even" r:id="rId56"/>
      <w:footerReference w:type="default" r:id="rId57"/>
      <w:footerReference w:type="first" r:id="rId58"/>
      <w:type w:val="nextPage"/>
      <w:pgSz w:w="12240" w:h="15840"/>
      <w:pgMar w:top="1491" w:right="1440" w:bottom="1692" w:left="1440" w:header="708"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Wingdings">
    <w:panose1 w:val="05000000000000000000"/>
    <w:charset w:val="02"/>
    <w:family w:val="auto"/>
    <w:pitch w:val="default"/>
    <w:sig w:usb0="00000000" w:usb1="00000000" w:usb2="00000000" w:usb3="00000000" w:csb0="8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A2"/>
    <w:family w:val="modern"/>
    <w:pitch w:val="fixed"/>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5627D">
    <w:pPr>
      <w:spacing w:after="0"/>
      <w:ind w:right="826"/>
      <w:jc w:val="right"/>
    </w:pPr>
    <w:r>
      <w:rPr>
        <w:color w:val="6B7280"/>
        <w:sz w:val="16"/>
      </w:rPr>
      <w:t xml:space="preserve">Sayfa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5627D">
    <w:pPr>
      <w:spacing w:after="0"/>
      <w:ind w:right="826"/>
      <w:jc w:val="right"/>
    </w:pPr>
    <w:r>
      <w:rPr>
        <w:color w:val="6B7280"/>
        <w:sz w:val="16"/>
      </w:rPr>
      <w:t xml:space="preserve">Sayfa </w:t>
    </w:r>
    <w:r>
      <w:fldChar w:fldCharType="begin"/>
    </w:r>
    <w:r>
      <w:instrText xml:space="preserve"> PAGE   \* MERGEFORMAT </w:instrText>
    </w:r>
    <w:r>
      <w:fldChar w:fldCharType="separate"/>
    </w:r>
    <w:r w:rsidRPr="00AB1DC6">
      <w:rPr>
        <w:noProof/>
        <w:color w:val="6B7280"/>
        <w:sz w:val="16"/>
      </w:rPr>
      <w:t>2</w:t>
    </w:r>
    <w:r>
      <w:rPr>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5627D">
    <w:pPr>
      <w:spacing w:after="0"/>
      <w:ind w:right="826"/>
      <w:jc w:val="right"/>
    </w:pPr>
    <w:r>
      <w:rPr>
        <w:color w:val="6B7280"/>
        <w:sz w:val="16"/>
      </w:rPr>
      <w:t xml:space="preserve">Sayfa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9900EDE"/>
    <w:multiLevelType w:val="hybridMultilevel"/>
    <w:tmpl w:val="0B16BC4C"/>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C60820"/>
    <w:multiLevelType w:val="hybridMultilevel"/>
    <w:tmpl w:val="E880F696"/>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EA4BC0"/>
    <w:multiLevelType w:val="hybridMultilevel"/>
    <w:tmpl w:val="8B800FFA"/>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3B7C71"/>
    <w:multiLevelType w:val="hybridMultilevel"/>
    <w:tmpl w:val="A726F5DC"/>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9D5EFD"/>
    <w:multiLevelType w:val="hybridMultilevel"/>
    <w:tmpl w:val="A6023DE8"/>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FD4799"/>
    <w:multiLevelType w:val="hybridMultilevel"/>
    <w:tmpl w:val="0D60846E"/>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434407"/>
    <w:multiLevelType w:val="hybridMultilevel"/>
    <w:tmpl w:val="09AA17B4"/>
    <w:lvl w:ilvl="0">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B411A7"/>
    <w:multiLevelType w:val="hybridMultilevel"/>
    <w:tmpl w:val="CD06FA36"/>
    <w:lvl w:ilvl="0">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9365E7"/>
    <w:multiLevelType w:val="hybridMultilevel"/>
    <w:tmpl w:val="5B0C3BEE"/>
    <w:lvl w:ilvl="0">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1517BA0"/>
    <w:multiLevelType w:val="hybridMultilevel"/>
    <w:tmpl w:val="E612EE8C"/>
    <w:lvl w:ilvl="0">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B9573B9"/>
    <w:multiLevelType w:val="hybridMultilevel"/>
    <w:tmpl w:val="9670CC8A"/>
    <w:lvl w:ilvl="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1B20064"/>
    <w:multiLevelType w:val="hybridMultilevel"/>
    <w:tmpl w:val="53902F44"/>
    <w:lvl w:ilvl="0">
      <w:start w:val="1"/>
      <w:numFmt w:val="bullet"/>
      <w:lvlText w:val="•"/>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9"/>
  </w:num>
  <w:num w:numId="3">
    <w:abstractNumId w:val="6"/>
  </w:num>
  <w:num w:numId="4">
    <w:abstractNumId w:val="7"/>
  </w:num>
  <w:num w:numId="5">
    <w:abstractNumId w:val="11"/>
  </w:num>
  <w:num w:numId="6" w16cid:durableId="832993975">
    <w:abstractNumId w:val="0"/>
  </w:num>
  <w:num w:numId="7" w16cid:durableId="250042685">
    <w:abstractNumId w:val="1"/>
  </w:num>
  <w:num w:numId="8" w16cid:durableId="1645937207">
    <w:abstractNumId w:val="5"/>
  </w:num>
  <w:num w:numId="9" w16cid:durableId="1521041951">
    <w:abstractNumId w:val="3"/>
  </w:num>
  <w:num w:numId="10" w16cid:durableId="387341884">
    <w:abstractNumId w:val="10"/>
  </w:num>
  <w:num w:numId="11" w16cid:durableId="751703549">
    <w:abstractNumId w:val="4"/>
  </w:num>
  <w:num w:numId="12" w16cid:durableId="811558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27D"/>
    <w:rsid w:val="0025627D"/>
    <w:rsid w:val="00325C32"/>
    <w:rsid w:val="00443215"/>
    <w:rsid w:val="00AA6B8F"/>
    <w:rsid w:val="00AB1DC6"/>
    <w:rsid w:val="00B479C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8B60E41-8552-44A3-8BD0-1DB1BB7B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2"/>
      <w:ind w:left="10" w:hanging="10"/>
      <w:outlineLvl w:val="0"/>
    </w:pPr>
    <w:rPr>
      <w:rFonts w:ascii="Calibri" w:eastAsia="Calibri" w:hAnsi="Calibri" w:cs="Calibri"/>
      <w:color w:val="111827"/>
      <w:sz w:val="32"/>
    </w:rPr>
  </w:style>
  <w:style w:type="paragraph" w:styleId="Heading2">
    <w:name w:val="heading 2"/>
    <w:next w:val="Normal"/>
    <w:link w:val="Heading2Char"/>
    <w:uiPriority w:val="9"/>
    <w:unhideWhenUsed/>
    <w:qFormat/>
    <w:pPr>
      <w:keepNext/>
      <w:keepLines/>
      <w:spacing w:after="41"/>
      <w:ind w:left="10" w:hanging="10"/>
      <w:outlineLvl w:val="1"/>
    </w:pPr>
    <w:rPr>
      <w:rFonts w:ascii="Calibri" w:eastAsia="Calibri" w:hAnsi="Calibri" w:cs="Calibri"/>
      <w:color w:val="1F2937"/>
      <w:sz w:val="26"/>
    </w:rPr>
  </w:style>
  <w:style w:type="paragraph" w:styleId="Heading3">
    <w:name w:val="heading 3"/>
    <w:next w:val="Normal"/>
    <w:link w:val="Heading3Char"/>
    <w:uiPriority w:val="9"/>
    <w:unhideWhenUsed/>
    <w:qFormat/>
    <w:pPr>
      <w:keepNext/>
      <w:keepLines/>
      <w:spacing w:after="59"/>
      <w:ind w:left="10" w:hanging="10"/>
      <w:outlineLvl w:val="2"/>
    </w:pPr>
    <w:rPr>
      <w:rFonts w:ascii="Calibri" w:eastAsia="Calibri" w:hAnsi="Calibri" w:cs="Calibri"/>
      <w:color w:val="374151"/>
      <w:sz w:val="23"/>
    </w:rPr>
  </w:style>
  <w:style w:type="paragraph" w:styleId="Heading4">
    <w:name w:val="heading 4"/>
    <w:next w:val="Normal"/>
    <w:link w:val="Heading4Char"/>
    <w:uiPriority w:val="9"/>
    <w:unhideWhenUsed/>
    <w:qFormat/>
    <w:pPr>
      <w:keepNext/>
      <w:keepLines/>
      <w:spacing w:after="59"/>
      <w:ind w:left="10" w:hanging="10"/>
      <w:outlineLvl w:val="3"/>
    </w:pPr>
    <w:rPr>
      <w:rFonts w:ascii="Calibri" w:eastAsia="Calibri" w:hAnsi="Calibri" w:cs="Calibri"/>
      <w:color w:val="37415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374151"/>
      <w:sz w:val="23"/>
    </w:rPr>
  </w:style>
  <w:style w:type="character" w:customStyle="1" w:styleId="Heading2Char">
    <w:name w:val="Heading 2 Char"/>
    <w:link w:val="Heading2"/>
    <w:rPr>
      <w:rFonts w:ascii="Calibri" w:eastAsia="Calibri" w:hAnsi="Calibri" w:cs="Calibri"/>
      <w:color w:val="1F2937"/>
      <w:sz w:val="26"/>
    </w:rPr>
  </w:style>
  <w:style w:type="character" w:customStyle="1" w:styleId="Heading1Char">
    <w:name w:val="Heading 1 Char"/>
    <w:link w:val="Heading1"/>
    <w:rPr>
      <w:rFonts w:ascii="Calibri" w:eastAsia="Calibri" w:hAnsi="Calibri" w:cs="Calibri"/>
      <w:color w:val="111827"/>
      <w:sz w:val="32"/>
    </w:rPr>
  </w:style>
  <w:style w:type="character" w:customStyle="1" w:styleId="Heading4Char">
    <w:name w:val="Heading 4 Char"/>
    <w:link w:val="Heading4"/>
    <w:rPr>
      <w:rFonts w:ascii="Calibri" w:eastAsia="Calibri" w:hAnsi="Calibri" w:cs="Calibri"/>
      <w:color w:val="374151"/>
      <w:sz w:val="23"/>
    </w:rPr>
  </w:style>
  <w:style w:type="table" w:customStyle="1" w:styleId="TableGrid">
    <w:name w:val="TableGrid"/>
    <w:rsid w:val="00AA6B8F"/>
    <w:pPr>
      <w:spacing w:after="0" w:line="240" w:lineRule="auto"/>
    </w:pPr>
    <w:rPr>
      <w:rFonts w:ascii="Aptos" w:eastAsia="Times New Roman" w:hAnsi="Aptos" w:cs="Times New Roman"/>
      <w:kern w:val="2"/>
      <w:sz w:val="24"/>
      <w:szCs w:val="24"/>
      <w:lang w:val="tr-TR" w:eastAsia="tr-TR"/>
      <w14:ligatures w14:val="standardContextual"/>
    </w:rPr>
    <w:tblPr>
      <w:tblCellMar>
        <w:top w:w="0" w:type="dxa"/>
        <w:left w:w="0" w:type="dxa"/>
        <w:bottom w:w="0" w:type="dxa"/>
        <w:right w:w="0" w:type="dxa"/>
      </w:tblCellMar>
    </w:tblPr>
  </w:style>
  <w:style w:type="paragraph" w:styleId="Title">
    <w:name w:val="Title"/>
    <w:basedOn w:val="Normal"/>
    <w:next w:val="Normal"/>
    <w:link w:val="KonuBalChar"/>
    <w:uiPriority w:val="10"/>
    <w:qFormat/>
    <w:rsid w:val="00AA6B8F"/>
    <w:pPr>
      <w:spacing w:after="80" w:line="240" w:lineRule="auto"/>
      <w:ind w:left="10" w:hanging="10"/>
      <w:contextualSpacing/>
    </w:pPr>
    <w:rPr>
      <w:rFonts w:ascii="Aptos Display" w:eastAsia="Times New Roman" w:hAnsi="Aptos Display" w:cs="Times New Roman"/>
      <w:color w:val="333333"/>
      <w:spacing w:val="-10"/>
      <w:kern w:val="28"/>
      <w:sz w:val="56"/>
      <w:szCs w:val="56"/>
      <w:lang w:val="tr-TR" w:eastAsia="tr-TR"/>
      <w14:ligatures w14:val="standardContextual"/>
    </w:rPr>
  </w:style>
  <w:style w:type="character" w:customStyle="1" w:styleId="KonuBalChar">
    <w:name w:val="Konu Başlığı Char"/>
    <w:basedOn w:val="DefaultParagraphFont"/>
    <w:link w:val="Title"/>
    <w:uiPriority w:val="10"/>
    <w:rsid w:val="00AA6B8F"/>
    <w:rPr>
      <w:rFonts w:ascii="Aptos Display" w:eastAsia="Times New Roman" w:hAnsi="Aptos Display" w:cs="Times New Roman"/>
      <w:spacing w:val="-10"/>
      <w:kern w:val="28"/>
      <w:sz w:val="56"/>
      <w:szCs w:val="56"/>
      <w:lang w:val="tr-T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media/image5.jpeg" /><Relationship Id="rId12" Type="http://schemas.openxmlformats.org/officeDocument/2006/relationships/image" Target="media/image6.jpeg" /><Relationship Id="rId13" Type="http://schemas.openxmlformats.org/officeDocument/2006/relationships/image" Target="media/image7.jpeg" /><Relationship Id="rId14" Type="http://schemas.openxmlformats.org/officeDocument/2006/relationships/image" Target="media/image8.jpeg" /><Relationship Id="rId15" Type="http://schemas.openxmlformats.org/officeDocument/2006/relationships/image" Target="media/image9.jpeg" /><Relationship Id="rId16" Type="http://schemas.openxmlformats.org/officeDocument/2006/relationships/image" Target="media/image10.jpeg" /><Relationship Id="rId17" Type="http://schemas.openxmlformats.org/officeDocument/2006/relationships/image" Target="media/image11.jpeg" /><Relationship Id="rId18" Type="http://schemas.openxmlformats.org/officeDocument/2006/relationships/image" Target="media/image12.jpeg" /><Relationship Id="rId19" Type="http://schemas.openxmlformats.org/officeDocument/2006/relationships/image" Target="media/image13.jpeg" /><Relationship Id="rId2" Type="http://schemas.openxmlformats.org/officeDocument/2006/relationships/webSettings" Target="webSettings.xml" /><Relationship Id="rId20" Type="http://schemas.openxmlformats.org/officeDocument/2006/relationships/image" Target="media/image14.jpeg" /><Relationship Id="rId21" Type="http://schemas.openxmlformats.org/officeDocument/2006/relationships/image" Target="media/image15.jpeg" /><Relationship Id="rId22" Type="http://schemas.openxmlformats.org/officeDocument/2006/relationships/image" Target="media/image16.jpeg" /><Relationship Id="rId23" Type="http://schemas.openxmlformats.org/officeDocument/2006/relationships/image" Target="media/image17.jpeg" /><Relationship Id="rId24" Type="http://schemas.openxmlformats.org/officeDocument/2006/relationships/image" Target="media/image18.jpeg" /><Relationship Id="rId25" Type="http://schemas.openxmlformats.org/officeDocument/2006/relationships/image" Target="media/image19.jpeg" /><Relationship Id="rId26" Type="http://schemas.openxmlformats.org/officeDocument/2006/relationships/image" Target="media/image20.jpeg" /><Relationship Id="rId27" Type="http://schemas.openxmlformats.org/officeDocument/2006/relationships/image" Target="media/image21.jpeg" /><Relationship Id="rId28" Type="http://schemas.openxmlformats.org/officeDocument/2006/relationships/image" Target="media/image22.jpeg" /><Relationship Id="rId29" Type="http://schemas.openxmlformats.org/officeDocument/2006/relationships/image" Target="media/image23.jpeg" /><Relationship Id="rId3" Type="http://schemas.openxmlformats.org/officeDocument/2006/relationships/fontTable" Target="fontTable.xml" /><Relationship Id="rId30" Type="http://schemas.openxmlformats.org/officeDocument/2006/relationships/image" Target="media/image24.jpeg" /><Relationship Id="rId31" Type="http://schemas.openxmlformats.org/officeDocument/2006/relationships/image" Target="media/image25.jpeg" /><Relationship Id="rId32" Type="http://schemas.openxmlformats.org/officeDocument/2006/relationships/image" Target="media/image26.jpeg" /><Relationship Id="rId33" Type="http://schemas.openxmlformats.org/officeDocument/2006/relationships/image" Target="media/image27.jpeg" /><Relationship Id="rId34" Type="http://schemas.openxmlformats.org/officeDocument/2006/relationships/image" Target="media/image28.jpeg" /><Relationship Id="rId35" Type="http://schemas.openxmlformats.org/officeDocument/2006/relationships/image" Target="media/image29.jpeg" /><Relationship Id="rId36" Type="http://schemas.openxmlformats.org/officeDocument/2006/relationships/image" Target="media/image30.jpeg" /><Relationship Id="rId37" Type="http://schemas.openxmlformats.org/officeDocument/2006/relationships/image" Target="media/image31.jpeg" /><Relationship Id="rId38" Type="http://schemas.openxmlformats.org/officeDocument/2006/relationships/image" Target="media/image32.jpeg" /><Relationship Id="rId39" Type="http://schemas.openxmlformats.org/officeDocument/2006/relationships/image" Target="media/image33.jpeg" /><Relationship Id="rId4" Type="http://schemas.openxmlformats.org/officeDocument/2006/relationships/footer" Target="footer1.xml" /><Relationship Id="rId40" Type="http://schemas.openxmlformats.org/officeDocument/2006/relationships/image" Target="media/image34.jpeg" /><Relationship Id="rId41" Type="http://schemas.openxmlformats.org/officeDocument/2006/relationships/image" Target="media/image35.jpeg" /><Relationship Id="rId42" Type="http://schemas.openxmlformats.org/officeDocument/2006/relationships/image" Target="media/image36.jpeg" /><Relationship Id="rId43" Type="http://schemas.openxmlformats.org/officeDocument/2006/relationships/image" Target="media/image37.jpeg" /><Relationship Id="rId44" Type="http://schemas.openxmlformats.org/officeDocument/2006/relationships/image" Target="media/image38.jpeg" /><Relationship Id="rId45" Type="http://schemas.openxmlformats.org/officeDocument/2006/relationships/image" Target="media/image39.jpeg" /><Relationship Id="rId46" Type="http://schemas.openxmlformats.org/officeDocument/2006/relationships/image" Target="media/image40.jpeg" /><Relationship Id="rId47" Type="http://schemas.openxmlformats.org/officeDocument/2006/relationships/image" Target="media/image41.jpeg" /><Relationship Id="rId48" Type="http://schemas.openxmlformats.org/officeDocument/2006/relationships/image" Target="media/image42.jpeg" /><Relationship Id="rId49" Type="http://schemas.openxmlformats.org/officeDocument/2006/relationships/image" Target="media/image43.jpeg" /><Relationship Id="rId5" Type="http://schemas.openxmlformats.org/officeDocument/2006/relationships/footer" Target="footer2.xml" /><Relationship Id="rId50" Type="http://schemas.openxmlformats.org/officeDocument/2006/relationships/footer" Target="footer4.xml" /><Relationship Id="rId51" Type="http://schemas.openxmlformats.org/officeDocument/2006/relationships/footer" Target="footer5.xml" /><Relationship Id="rId52" Type="http://schemas.openxmlformats.org/officeDocument/2006/relationships/footer" Target="footer6.xml" /><Relationship Id="rId53" Type="http://schemas.openxmlformats.org/officeDocument/2006/relationships/footer" Target="footer7.xml" /><Relationship Id="rId54" Type="http://schemas.openxmlformats.org/officeDocument/2006/relationships/footer" Target="footer8.xml" /><Relationship Id="rId55" Type="http://schemas.openxmlformats.org/officeDocument/2006/relationships/footer" Target="footer9.xml" /><Relationship Id="rId56" Type="http://schemas.openxmlformats.org/officeDocument/2006/relationships/footer" Target="footer10.xml" /><Relationship Id="rId57" Type="http://schemas.openxmlformats.org/officeDocument/2006/relationships/footer" Target="footer11.xml" /><Relationship Id="rId58" Type="http://schemas.openxmlformats.org/officeDocument/2006/relationships/footer" Target="footer12.xml" /><Relationship Id="rId59" Type="http://schemas.openxmlformats.org/officeDocument/2006/relationships/theme" Target="theme/theme1.xml" /><Relationship Id="rId6" Type="http://schemas.openxmlformats.org/officeDocument/2006/relationships/footer" Target="footer3.xml" /><Relationship Id="rId60" Type="http://schemas.openxmlformats.org/officeDocument/2006/relationships/numbering" Target="numbering.xml" /><Relationship Id="rId61" Type="http://schemas.openxmlformats.org/officeDocument/2006/relationships/styles" Target="styles.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6835</Words>
  <Characters>38964</Characters>
  <Application>Microsoft Office Word</Application>
  <DocSecurity>0</DocSecurity>
  <Lines>324</Lines>
  <Paragraphs>91</Paragraphs>
  <ScaleCrop>false</ScaleCrop>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word</dc:creator>
  <cp:lastModifiedBy>word</cp:lastModifiedBy>
  <cp:revision>2</cp:revision>
  <dcterms:created xsi:type="dcterms:W3CDTF">2026-05-09T14:50:00Z</dcterms:created>
  <dcterms:modified xsi:type="dcterms:W3CDTF">2026-05-09T14:50:00Z</dcterms:modified>
</cp:coreProperties>
</file>