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44F" w:rsidRDefault="00C6344F">
      <w:r>
        <w:t>Mosfet Selection</w:t>
      </w:r>
    </w:p>
    <w:p w:rsidR="00C6344F" w:rsidRDefault="00C6344F">
      <w:r>
        <w:t>In order to select proper mosfet we looked at drain to source voltage rating and continuous current ratings. As  seen Figure 7 at 48 volt imput mosfet voltage has 67 V peak value. Continuous current rating of mosfet is 13 A. From this calculations selected mosfet ratings are shown in Table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8"/>
        <w:gridCol w:w="5160"/>
      </w:tblGrid>
      <w:tr w:rsidR="00C6344F" w:rsidTr="00C6344F">
        <w:tc>
          <w:tcPr>
            <w:tcW w:w="4606" w:type="dxa"/>
          </w:tcPr>
          <w:p w:rsidR="00C6344F" w:rsidRDefault="00C6344F">
            <w:r>
              <w:t>Product code</w:t>
            </w:r>
          </w:p>
        </w:tc>
        <w:tc>
          <w:tcPr>
            <w:tcW w:w="4606" w:type="dxa"/>
          </w:tcPr>
          <w:p w:rsidR="00C6344F" w:rsidRDefault="00C6344F">
            <w:r w:rsidRPr="00C6344F">
              <w:t>MTP20N15E</w:t>
            </w:r>
          </w:p>
        </w:tc>
      </w:tr>
      <w:tr w:rsidR="00C6344F" w:rsidTr="00C6344F">
        <w:tc>
          <w:tcPr>
            <w:tcW w:w="4606" w:type="dxa"/>
          </w:tcPr>
          <w:p w:rsidR="00C6344F" w:rsidRDefault="00C6344F">
            <w:r w:rsidRPr="00C6344F">
              <w:t>Drain−Source Voltage</w:t>
            </w:r>
          </w:p>
        </w:tc>
        <w:tc>
          <w:tcPr>
            <w:tcW w:w="4606" w:type="dxa"/>
          </w:tcPr>
          <w:p w:rsidR="00C6344F" w:rsidRDefault="00C6344F">
            <w:r>
              <w:t>150 V (dc)</w:t>
            </w:r>
          </w:p>
        </w:tc>
      </w:tr>
      <w:tr w:rsidR="00C6344F" w:rsidTr="00C6344F">
        <w:tc>
          <w:tcPr>
            <w:tcW w:w="4606" w:type="dxa"/>
          </w:tcPr>
          <w:p w:rsidR="00C6344F" w:rsidRDefault="00C6344F">
            <w:r w:rsidRPr="00C6344F">
              <w:t>Drain − Continuou</w:t>
            </w:r>
            <w:r>
              <w:t>s</w:t>
            </w:r>
          </w:p>
        </w:tc>
        <w:tc>
          <w:tcPr>
            <w:tcW w:w="4606" w:type="dxa"/>
          </w:tcPr>
          <w:p w:rsidR="00C6344F" w:rsidRDefault="00C6344F" w:rsidP="00AE5B90">
            <w:r>
              <w:t xml:space="preserve">20 A (dc) / 12 A </w:t>
            </w:r>
            <w:r w:rsidR="00AE5B90" w:rsidRPr="00AE5B90">
              <w:t>@ 100°C</w:t>
            </w:r>
          </w:p>
        </w:tc>
      </w:tr>
      <w:tr w:rsidR="00C6344F" w:rsidTr="00C6344F">
        <w:tc>
          <w:tcPr>
            <w:tcW w:w="4606" w:type="dxa"/>
          </w:tcPr>
          <w:p w:rsidR="00C6344F" w:rsidRDefault="00AE5B90">
            <w:r w:rsidRPr="00AE5B90">
              <w:t>Operating and Storage Temperature Range</w:t>
            </w:r>
          </w:p>
        </w:tc>
        <w:tc>
          <w:tcPr>
            <w:tcW w:w="4606" w:type="dxa"/>
          </w:tcPr>
          <w:p w:rsidR="00C6344F" w:rsidRDefault="00AE5B90">
            <w:r w:rsidRPr="00AE5B90">
              <w:t>−55 to 150</w:t>
            </w:r>
            <w:r>
              <w:t xml:space="preserve"> </w:t>
            </w:r>
            <w:r w:rsidRPr="00AE5B90">
              <w:t>°C</w:t>
            </w:r>
          </w:p>
        </w:tc>
      </w:tr>
      <w:tr w:rsidR="00C6344F" w:rsidTr="00C6344F">
        <w:tc>
          <w:tcPr>
            <w:tcW w:w="4606" w:type="dxa"/>
          </w:tcPr>
          <w:p w:rsidR="00C6344F" w:rsidRDefault="00AE5B90">
            <w:r>
              <w:t>Gate−Source Voltage</w:t>
            </w:r>
          </w:p>
        </w:tc>
        <w:tc>
          <w:tcPr>
            <w:tcW w:w="4606" w:type="dxa"/>
          </w:tcPr>
          <w:p w:rsidR="00C6344F" w:rsidRDefault="00AE5B90">
            <w:r w:rsidRPr="00AE5B90">
              <w:t>± 20</w:t>
            </w:r>
            <w:r>
              <w:t xml:space="preserve"> V (dc)</w:t>
            </w:r>
          </w:p>
        </w:tc>
      </w:tr>
      <w:tr w:rsidR="00C6344F" w:rsidTr="00C6344F">
        <w:tc>
          <w:tcPr>
            <w:tcW w:w="4606" w:type="dxa"/>
          </w:tcPr>
          <w:p w:rsidR="00C6344F" w:rsidRDefault="00AE5B90">
            <w:r>
              <w:t>Pruduct link</w:t>
            </w:r>
          </w:p>
        </w:tc>
        <w:tc>
          <w:tcPr>
            <w:tcW w:w="4606" w:type="dxa"/>
          </w:tcPr>
          <w:p w:rsidR="00AE5B90" w:rsidRDefault="00AE5B90" w:rsidP="00AE5B90">
            <w:hyperlink r:id="rId5" w:history="1">
              <w:r>
                <w:rPr>
                  <w:rStyle w:val="Hyperlink"/>
                </w:rPr>
                <w:t>https://www.onsemi.com/pub/Collateral/MTP20N15E-D.PDF</w:t>
              </w:r>
            </w:hyperlink>
          </w:p>
          <w:p w:rsidR="00C6344F" w:rsidRDefault="00C6344F"/>
        </w:tc>
      </w:tr>
    </w:tbl>
    <w:p w:rsidR="001561B4" w:rsidRDefault="00C6344F">
      <w:r>
        <w:t xml:space="preserve">  </w:t>
      </w:r>
    </w:p>
    <w:p w:rsidR="00AE5B90" w:rsidRDefault="00AE5B90">
      <w:r>
        <w:t>Diode selection</w:t>
      </w:r>
    </w:p>
    <w:p w:rsidR="00AE5B90" w:rsidRDefault="00AE5B90">
      <w:r>
        <w:t>For the diode selection important parameters are peak inverse voltage and current capability.</w:t>
      </w:r>
    </w:p>
    <w:p w:rsidR="00AE5B90" w:rsidRDefault="00AE5B90">
      <w:r w:rsidRPr="00AE5B90">
        <w:drawing>
          <wp:inline distT="0" distB="0" distL="0" distR="0" wp14:anchorId="0F52DB70" wp14:editId="707F03B9">
            <wp:extent cx="5760720" cy="27149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21" w:rsidRDefault="00A54921">
      <w:r>
        <w:t>Figure X: Diode voltage and current ratings</w:t>
      </w:r>
    </w:p>
    <w:p w:rsidR="00AE5B90" w:rsidRDefault="00AE5B90">
      <w:r>
        <w:t xml:space="preserve">From Figure X. We found </w:t>
      </w:r>
      <w:r w:rsidR="00802CB5">
        <w:t>peak inverse voltage</w:t>
      </w:r>
      <w:r w:rsidR="00802CB5">
        <w:t xml:space="preserve"> as 40 V and continuous current as 22 A. Using these parameters  a diode is selected and it’s parameters shown in table 2.</w:t>
      </w:r>
    </w:p>
    <w:p w:rsidR="00802CB5" w:rsidRDefault="00802CB5"/>
    <w:p w:rsidR="00802CB5" w:rsidRDefault="00802CB5"/>
    <w:p w:rsidR="00802CB5" w:rsidRDefault="00802CB5"/>
    <w:p w:rsidR="00802CB5" w:rsidRDefault="00802CB5"/>
    <w:p w:rsidR="00802CB5" w:rsidRDefault="00802CB5"/>
    <w:p w:rsidR="00802CB5" w:rsidRDefault="00802CB5"/>
    <w:p w:rsidR="00802CB5" w:rsidRDefault="00802CB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620"/>
      </w:tblGrid>
      <w:tr w:rsidR="00802CB5" w:rsidTr="00802CB5">
        <w:tc>
          <w:tcPr>
            <w:tcW w:w="1668" w:type="dxa"/>
          </w:tcPr>
          <w:p w:rsidR="00802CB5" w:rsidRDefault="00802CB5">
            <w:r>
              <w:t>Product Code</w:t>
            </w:r>
          </w:p>
        </w:tc>
        <w:tc>
          <w:tcPr>
            <w:tcW w:w="7620" w:type="dxa"/>
          </w:tcPr>
          <w:p w:rsidR="00802CB5" w:rsidRDefault="00802CB5">
            <w:r w:rsidRPr="00802CB5">
              <w:t>STPS30M100S</w:t>
            </w:r>
          </w:p>
        </w:tc>
      </w:tr>
      <w:tr w:rsidR="00802CB5" w:rsidTr="00802CB5">
        <w:tc>
          <w:tcPr>
            <w:tcW w:w="1668" w:type="dxa"/>
          </w:tcPr>
          <w:p w:rsidR="00802CB5" w:rsidRDefault="00802CB5">
            <w:r w:rsidRPr="00802CB5">
              <w:t>IF(AV)</w:t>
            </w:r>
          </w:p>
        </w:tc>
        <w:tc>
          <w:tcPr>
            <w:tcW w:w="7620" w:type="dxa"/>
          </w:tcPr>
          <w:p w:rsidR="00802CB5" w:rsidRDefault="00802CB5">
            <w:r w:rsidRPr="00802CB5">
              <w:t>30 A</w:t>
            </w:r>
          </w:p>
        </w:tc>
      </w:tr>
      <w:tr w:rsidR="00802CB5" w:rsidTr="00802CB5">
        <w:tc>
          <w:tcPr>
            <w:tcW w:w="1668" w:type="dxa"/>
          </w:tcPr>
          <w:p w:rsidR="00802CB5" w:rsidRDefault="00802CB5">
            <w:r w:rsidRPr="00802CB5">
              <w:t>VRRM</w:t>
            </w:r>
          </w:p>
        </w:tc>
        <w:tc>
          <w:tcPr>
            <w:tcW w:w="7620" w:type="dxa"/>
          </w:tcPr>
          <w:p w:rsidR="00802CB5" w:rsidRDefault="00802CB5">
            <w:r w:rsidRPr="00802CB5">
              <w:t>100 V</w:t>
            </w:r>
          </w:p>
        </w:tc>
      </w:tr>
      <w:tr w:rsidR="00802CB5" w:rsidTr="00802CB5">
        <w:tc>
          <w:tcPr>
            <w:tcW w:w="1668" w:type="dxa"/>
          </w:tcPr>
          <w:p w:rsidR="00802CB5" w:rsidRDefault="00802CB5">
            <w:r w:rsidRPr="00802CB5">
              <w:t>Tj (max.)</w:t>
            </w:r>
          </w:p>
        </w:tc>
        <w:tc>
          <w:tcPr>
            <w:tcW w:w="7620" w:type="dxa"/>
          </w:tcPr>
          <w:p w:rsidR="00802CB5" w:rsidRDefault="00802CB5">
            <w:r w:rsidRPr="00802CB5">
              <w:t>150 °C</w:t>
            </w:r>
          </w:p>
        </w:tc>
      </w:tr>
      <w:tr w:rsidR="00802CB5" w:rsidTr="00802CB5">
        <w:tc>
          <w:tcPr>
            <w:tcW w:w="1668" w:type="dxa"/>
          </w:tcPr>
          <w:p w:rsidR="00802CB5" w:rsidRDefault="00802CB5">
            <w:r w:rsidRPr="00802CB5">
              <w:t>VF (typ.</w:t>
            </w:r>
          </w:p>
        </w:tc>
        <w:tc>
          <w:tcPr>
            <w:tcW w:w="7620" w:type="dxa"/>
          </w:tcPr>
          <w:p w:rsidR="00802CB5" w:rsidRDefault="00802CB5">
            <w:r w:rsidRPr="00802CB5">
              <w:t>0.605 V</w:t>
            </w:r>
          </w:p>
        </w:tc>
      </w:tr>
      <w:tr w:rsidR="00802CB5" w:rsidTr="00802CB5">
        <w:tc>
          <w:tcPr>
            <w:tcW w:w="1668" w:type="dxa"/>
          </w:tcPr>
          <w:p w:rsidR="00802CB5" w:rsidRDefault="00802CB5">
            <w:r>
              <w:t>Product Link</w:t>
            </w:r>
          </w:p>
        </w:tc>
        <w:tc>
          <w:tcPr>
            <w:tcW w:w="7620" w:type="dxa"/>
          </w:tcPr>
          <w:p w:rsidR="00802CB5" w:rsidRPr="00802CB5" w:rsidRDefault="00802CB5" w:rsidP="00802CB5">
            <w:pPr>
              <w:rPr>
                <w:sz w:val="16"/>
                <w:szCs w:val="16"/>
              </w:rPr>
            </w:pPr>
            <w:hyperlink r:id="rId7" w:history="1">
              <w:r w:rsidRPr="00802CB5">
                <w:rPr>
                  <w:rStyle w:val="Hyperlink"/>
                  <w:sz w:val="16"/>
                  <w:szCs w:val="16"/>
                </w:rPr>
                <w:t>https://www.st.com/content/ccc/resource/technical/document/datasheet/e4/43/ab/35/b9/4b/41/c9/CD00228906.pdf/files/CD00228906.pdf/jcr:content/translations/en.CD00228906.pdf</w:t>
              </w:r>
            </w:hyperlink>
          </w:p>
          <w:p w:rsidR="00802CB5" w:rsidRDefault="00802CB5"/>
        </w:tc>
      </w:tr>
    </w:tbl>
    <w:p w:rsidR="00802CB5" w:rsidRDefault="00802CB5"/>
    <w:p w:rsidR="00802CB5" w:rsidRDefault="00802CB5">
      <w:r>
        <w:t>Filter capacitor selection</w:t>
      </w:r>
    </w:p>
    <w:p w:rsidR="00802CB5" w:rsidRDefault="00802CB5">
      <w:r>
        <w:t>At the outpu capacitor wer calculated that we need 3 680 uF capacitor. It is also known that our output voltage rating is 10 V. After finding these parameters we selected our capacitor whose parameters is seen at Table 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6072"/>
      </w:tblGrid>
      <w:tr w:rsidR="00802CB5" w:rsidTr="00802CB5">
        <w:tc>
          <w:tcPr>
            <w:tcW w:w="4606" w:type="dxa"/>
          </w:tcPr>
          <w:p w:rsidR="00802CB5" w:rsidRDefault="00802CB5">
            <w:r>
              <w:t>Product code</w:t>
            </w:r>
          </w:p>
        </w:tc>
        <w:tc>
          <w:tcPr>
            <w:tcW w:w="4606" w:type="dxa"/>
          </w:tcPr>
          <w:p w:rsidR="00802CB5" w:rsidRDefault="00802CB5">
            <w:r>
              <w:rPr>
                <w:rFonts w:ascii="Arial" w:hAnsi="Arial" w:cs="Arial"/>
                <w:color w:val="000000"/>
                <w:sz w:val="18"/>
                <w:szCs w:val="18"/>
              </w:rPr>
              <w:t>PEG124MG368AQL1</w:t>
            </w:r>
          </w:p>
        </w:tc>
      </w:tr>
      <w:tr w:rsidR="00802CB5" w:rsidTr="00802CB5">
        <w:tc>
          <w:tcPr>
            <w:tcW w:w="4606" w:type="dxa"/>
          </w:tcPr>
          <w:p w:rsidR="00802CB5" w:rsidRDefault="00802CB5">
            <w:r w:rsidRPr="00802CB5">
              <w:t>Capacitance</w:t>
            </w:r>
          </w:p>
        </w:tc>
        <w:tc>
          <w:tcPr>
            <w:tcW w:w="4606" w:type="dxa"/>
          </w:tcPr>
          <w:p w:rsidR="00802CB5" w:rsidRDefault="00802CB5">
            <w:r w:rsidRPr="00802CB5">
              <w:t>680</w:t>
            </w:r>
            <w:r>
              <w:t xml:space="preserve"> </w:t>
            </w:r>
            <w:r w:rsidRPr="00802CB5">
              <w:t>µF</w:t>
            </w:r>
          </w:p>
        </w:tc>
      </w:tr>
      <w:tr w:rsidR="00802CB5" w:rsidTr="00802CB5">
        <w:tc>
          <w:tcPr>
            <w:tcW w:w="4606" w:type="dxa"/>
          </w:tcPr>
          <w:p w:rsidR="00802CB5" w:rsidRDefault="00802CB5">
            <w:r w:rsidRPr="00802CB5">
              <w:t>Voltage - Rated</w:t>
            </w:r>
          </w:p>
        </w:tc>
        <w:tc>
          <w:tcPr>
            <w:tcW w:w="4606" w:type="dxa"/>
          </w:tcPr>
          <w:p w:rsidR="00802CB5" w:rsidRDefault="00802CB5" w:rsidP="00802CB5">
            <w:r w:rsidRPr="00802CB5">
              <w:t>63</w:t>
            </w:r>
            <w:r>
              <w:t xml:space="preserve"> </w:t>
            </w:r>
            <w:r w:rsidRPr="00802CB5">
              <w:t>V</w:t>
            </w:r>
          </w:p>
        </w:tc>
      </w:tr>
      <w:tr w:rsidR="00802CB5" w:rsidTr="00802CB5">
        <w:tc>
          <w:tcPr>
            <w:tcW w:w="4606" w:type="dxa"/>
          </w:tcPr>
          <w:p w:rsidR="00802CB5" w:rsidRDefault="00802CB5">
            <w:r w:rsidRPr="00802CB5">
              <w:t>Ripple Current @ High Frequency</w:t>
            </w:r>
          </w:p>
        </w:tc>
        <w:tc>
          <w:tcPr>
            <w:tcW w:w="4606" w:type="dxa"/>
          </w:tcPr>
          <w:p w:rsidR="00802CB5" w:rsidRDefault="00802CB5">
            <w:r w:rsidRPr="00802CB5">
              <w:t>7.5A @ 5kHz</w:t>
            </w:r>
          </w:p>
        </w:tc>
      </w:tr>
      <w:tr w:rsidR="00802CB5" w:rsidTr="00802CB5">
        <w:tc>
          <w:tcPr>
            <w:tcW w:w="4606" w:type="dxa"/>
          </w:tcPr>
          <w:p w:rsidR="00802CB5" w:rsidRDefault="00802CB5">
            <w:r>
              <w:t>Product Link</w:t>
            </w:r>
          </w:p>
        </w:tc>
        <w:tc>
          <w:tcPr>
            <w:tcW w:w="4606" w:type="dxa"/>
          </w:tcPr>
          <w:p w:rsidR="00802CB5" w:rsidRDefault="00802CB5" w:rsidP="00802CB5">
            <w:hyperlink r:id="rId8" w:history="1">
              <w:r>
                <w:rPr>
                  <w:rStyle w:val="Hyperlink"/>
                </w:rPr>
                <w:t>https://content.kemet.com/datasheets/KEM_A4011_PEG124.pdf</w:t>
              </w:r>
            </w:hyperlink>
          </w:p>
          <w:p w:rsidR="00802CB5" w:rsidRDefault="00802CB5"/>
        </w:tc>
      </w:tr>
    </w:tbl>
    <w:p w:rsidR="00802CB5" w:rsidRDefault="00802CB5"/>
    <w:p w:rsidR="00802CB5" w:rsidRDefault="00A54921">
      <w:r>
        <w:t>Snubber Elements</w:t>
      </w:r>
    </w:p>
    <w:p w:rsidR="00A54921" w:rsidRDefault="00A54921">
      <w:r>
        <w:t>Snubber Capacitor selection</w:t>
      </w:r>
    </w:p>
    <w:p w:rsidR="00A54921" w:rsidRDefault="00A54921">
      <w:r>
        <w:t>In</w:t>
      </w:r>
      <w:r w:rsidR="00D74FA8">
        <w:t xml:space="preserve"> t</w:t>
      </w:r>
      <w:r>
        <w:t>he simulation we found capacitor voltage and current ratings which are indicated in Figure X.</w:t>
      </w:r>
    </w:p>
    <w:p w:rsidR="00A54921" w:rsidRDefault="00A54921">
      <w:r w:rsidRPr="00A54921">
        <w:drawing>
          <wp:inline distT="0" distB="0" distL="0" distR="0" wp14:anchorId="1FBA02AB" wp14:editId="3D3FC63B">
            <wp:extent cx="5760720" cy="271499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21" w:rsidRDefault="00A54921">
      <w:r>
        <w:t xml:space="preserve">Figure X : Snubber </w:t>
      </w:r>
      <w:r>
        <w:t>capacitor voltage and current ratings</w:t>
      </w:r>
    </w:p>
    <w:p w:rsidR="00A54921" w:rsidRDefault="00A54921">
      <w:r>
        <w:lastRenderedPageBreak/>
        <w:t>After determining these values an aluminum electrolytic capacitor is selected as seen in table 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A54921" w:rsidTr="00A54921">
        <w:tc>
          <w:tcPr>
            <w:tcW w:w="2660" w:type="dxa"/>
          </w:tcPr>
          <w:p w:rsidR="00A54921" w:rsidRDefault="00A54921">
            <w:r>
              <w:t>Product code</w:t>
            </w:r>
          </w:p>
        </w:tc>
        <w:tc>
          <w:tcPr>
            <w:tcW w:w="6628" w:type="dxa"/>
          </w:tcPr>
          <w:p w:rsidR="00A54921" w:rsidRDefault="00A54921">
            <w:r>
              <w:rPr>
                <w:rFonts w:ascii="Arial" w:hAnsi="Arial" w:cs="Arial"/>
                <w:color w:val="000000"/>
                <w:sz w:val="18"/>
                <w:szCs w:val="18"/>
              </w:rPr>
              <w:t>B41890A7107M</w:t>
            </w:r>
          </w:p>
        </w:tc>
      </w:tr>
      <w:tr w:rsidR="00A54921" w:rsidTr="00A54921">
        <w:tc>
          <w:tcPr>
            <w:tcW w:w="2660" w:type="dxa"/>
          </w:tcPr>
          <w:p w:rsidR="00A54921" w:rsidRDefault="00A54921">
            <w:r w:rsidRPr="00A54921">
              <w:t>Capacitance</w:t>
            </w:r>
          </w:p>
        </w:tc>
        <w:tc>
          <w:tcPr>
            <w:tcW w:w="6628" w:type="dxa"/>
          </w:tcPr>
          <w:p w:rsidR="00A54921" w:rsidRDefault="00A54921">
            <w:r w:rsidRPr="00A54921">
              <w:t>100µF</w:t>
            </w:r>
          </w:p>
        </w:tc>
      </w:tr>
      <w:tr w:rsidR="00A54921" w:rsidTr="00A54921">
        <w:tc>
          <w:tcPr>
            <w:tcW w:w="2660" w:type="dxa"/>
          </w:tcPr>
          <w:p w:rsidR="00A54921" w:rsidRDefault="00A54921">
            <w:r w:rsidRPr="00A54921">
              <w:t>Voltage - Rated</w:t>
            </w:r>
          </w:p>
        </w:tc>
        <w:tc>
          <w:tcPr>
            <w:tcW w:w="6628" w:type="dxa"/>
          </w:tcPr>
          <w:p w:rsidR="00A54921" w:rsidRDefault="00A54921">
            <w:r>
              <w:rPr>
                <w:rFonts w:ascii="Arial" w:hAnsi="Arial" w:cs="Arial"/>
                <w:color w:val="000000"/>
                <w:sz w:val="18"/>
                <w:szCs w:val="18"/>
              </w:rPr>
              <w:t>35V</w:t>
            </w:r>
          </w:p>
        </w:tc>
      </w:tr>
      <w:tr w:rsidR="00A54921" w:rsidTr="00A54921">
        <w:tc>
          <w:tcPr>
            <w:tcW w:w="2660" w:type="dxa"/>
          </w:tcPr>
          <w:p w:rsidR="00A54921" w:rsidRDefault="00A54921">
            <w:r>
              <w:t>Product Link</w:t>
            </w:r>
          </w:p>
        </w:tc>
        <w:tc>
          <w:tcPr>
            <w:tcW w:w="6628" w:type="dxa"/>
          </w:tcPr>
          <w:p w:rsidR="00A54921" w:rsidRDefault="00A54921" w:rsidP="00A54921">
            <w:hyperlink r:id="rId10" w:history="1">
              <w:r>
                <w:rPr>
                  <w:rStyle w:val="Hyperlink"/>
                </w:rPr>
                <w:t>https://www.tdk-electronics.tdk.com/inf/20/30/db/aec/B41890.pdf</w:t>
              </w:r>
            </w:hyperlink>
          </w:p>
          <w:p w:rsidR="00A54921" w:rsidRDefault="00A54921"/>
        </w:tc>
      </w:tr>
    </w:tbl>
    <w:p w:rsidR="00A54921" w:rsidRDefault="00A54921"/>
    <w:p w:rsidR="00A54921" w:rsidRDefault="00A54921">
      <w:r>
        <w:t>Snubber Diode</w:t>
      </w:r>
    </w:p>
    <w:p w:rsidR="00D74FA8" w:rsidRDefault="00D74FA8">
      <w:r>
        <w:t>Similar to snubber capacitor selection by looking at its voltage and current rating a diode is selected. Simulation results are shown in Figure X.</w:t>
      </w:r>
    </w:p>
    <w:p w:rsidR="00A54921" w:rsidRDefault="00CB7F01">
      <w:r w:rsidRPr="00CB7F01">
        <w:drawing>
          <wp:inline distT="0" distB="0" distL="0" distR="0" wp14:anchorId="7EA75C46" wp14:editId="0776C232">
            <wp:extent cx="5760720" cy="271499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A8" w:rsidRDefault="00D74FA8">
      <w:r>
        <w:t>Figure : Snubber diode voltage and current ratings</w:t>
      </w:r>
    </w:p>
    <w:p w:rsidR="00D74FA8" w:rsidRDefault="00D74FA8">
      <w:r>
        <w:t>Selected diode and its parameters indicated in Table 5.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762"/>
      </w:tblGrid>
      <w:tr w:rsidR="00D74FA8" w:rsidTr="00D74FA8">
        <w:tc>
          <w:tcPr>
            <w:tcW w:w="1526" w:type="dxa"/>
          </w:tcPr>
          <w:p w:rsidR="00D74FA8" w:rsidRDefault="00D74FA8">
            <w:r>
              <w:t>Product code</w:t>
            </w:r>
          </w:p>
        </w:tc>
        <w:tc>
          <w:tcPr>
            <w:tcW w:w="7762" w:type="dxa"/>
          </w:tcPr>
          <w:p w:rsidR="00D74FA8" w:rsidRDefault="00D74FA8">
            <w:r w:rsidRPr="00D74FA8">
              <w:t>TST40L 150CW</w:t>
            </w:r>
          </w:p>
        </w:tc>
      </w:tr>
      <w:tr w:rsidR="00D74FA8" w:rsidTr="00D74FA8">
        <w:tc>
          <w:tcPr>
            <w:tcW w:w="1526" w:type="dxa"/>
          </w:tcPr>
          <w:p w:rsidR="00D74FA8" w:rsidRDefault="00D74FA8" w:rsidP="002511B6">
            <w:r w:rsidRPr="00802CB5">
              <w:t>IF(AV)</w:t>
            </w:r>
          </w:p>
        </w:tc>
        <w:tc>
          <w:tcPr>
            <w:tcW w:w="7762" w:type="dxa"/>
          </w:tcPr>
          <w:p w:rsidR="00D74FA8" w:rsidRDefault="00D74FA8" w:rsidP="002511B6">
            <w:r>
              <w:t>2</w:t>
            </w:r>
            <w:r w:rsidRPr="00802CB5">
              <w:t>0 A</w:t>
            </w:r>
          </w:p>
        </w:tc>
      </w:tr>
      <w:tr w:rsidR="00D74FA8" w:rsidTr="00D74FA8">
        <w:tc>
          <w:tcPr>
            <w:tcW w:w="1526" w:type="dxa"/>
          </w:tcPr>
          <w:p w:rsidR="00D74FA8" w:rsidRDefault="00D74FA8" w:rsidP="002511B6">
            <w:r w:rsidRPr="00802CB5">
              <w:t>VRRM</w:t>
            </w:r>
          </w:p>
        </w:tc>
        <w:tc>
          <w:tcPr>
            <w:tcW w:w="7762" w:type="dxa"/>
          </w:tcPr>
          <w:p w:rsidR="00D74FA8" w:rsidRDefault="00D74FA8" w:rsidP="002511B6">
            <w:r>
              <w:t>15</w:t>
            </w:r>
            <w:r w:rsidRPr="00802CB5">
              <w:t>0 V</w:t>
            </w:r>
          </w:p>
        </w:tc>
      </w:tr>
      <w:tr w:rsidR="00D74FA8" w:rsidTr="00D74FA8">
        <w:tc>
          <w:tcPr>
            <w:tcW w:w="1526" w:type="dxa"/>
          </w:tcPr>
          <w:p w:rsidR="00D74FA8" w:rsidRDefault="00D74FA8" w:rsidP="002511B6">
            <w:r w:rsidRPr="00802CB5">
              <w:t>Tj (max.)</w:t>
            </w:r>
          </w:p>
        </w:tc>
        <w:tc>
          <w:tcPr>
            <w:tcW w:w="7762" w:type="dxa"/>
          </w:tcPr>
          <w:p w:rsidR="00D74FA8" w:rsidRDefault="00D74FA8" w:rsidP="002511B6">
            <w:r w:rsidRPr="00802CB5">
              <w:t>150 °C</w:t>
            </w:r>
          </w:p>
        </w:tc>
      </w:tr>
      <w:tr w:rsidR="00D74FA8" w:rsidTr="00D74FA8">
        <w:tc>
          <w:tcPr>
            <w:tcW w:w="1526" w:type="dxa"/>
          </w:tcPr>
          <w:p w:rsidR="00D74FA8" w:rsidRDefault="00D74FA8" w:rsidP="002511B6">
            <w:r w:rsidRPr="00802CB5">
              <w:t>VF (typ.</w:t>
            </w:r>
          </w:p>
        </w:tc>
        <w:tc>
          <w:tcPr>
            <w:tcW w:w="7762" w:type="dxa"/>
          </w:tcPr>
          <w:p w:rsidR="00D74FA8" w:rsidRDefault="00D74FA8" w:rsidP="002511B6">
            <w:r>
              <w:t>0.86</w:t>
            </w:r>
            <w:r w:rsidRPr="00802CB5">
              <w:t xml:space="preserve"> V</w:t>
            </w:r>
          </w:p>
        </w:tc>
      </w:tr>
      <w:tr w:rsidR="00D74FA8" w:rsidTr="00D74FA8">
        <w:tc>
          <w:tcPr>
            <w:tcW w:w="1526" w:type="dxa"/>
          </w:tcPr>
          <w:p w:rsidR="00D74FA8" w:rsidRDefault="00D74FA8">
            <w:r>
              <w:t>Product Link</w:t>
            </w:r>
          </w:p>
        </w:tc>
        <w:tc>
          <w:tcPr>
            <w:tcW w:w="7762" w:type="dxa"/>
          </w:tcPr>
          <w:p w:rsidR="00D74FA8" w:rsidRDefault="00D74FA8">
            <w:hyperlink r:id="rId12" w:history="1">
              <w:r w:rsidRPr="000339B4">
                <w:rPr>
                  <w:rStyle w:val="Hyperlink"/>
                </w:rPr>
                <w:t>https://www.taiwansemi.com/products/datasheet/TST40L100CW%20SERIES_B14.pdf</w:t>
              </w:r>
            </w:hyperlink>
          </w:p>
          <w:p w:rsidR="00D74FA8" w:rsidRDefault="00D74FA8"/>
        </w:tc>
      </w:tr>
    </w:tbl>
    <w:p w:rsidR="00D74FA8" w:rsidRDefault="00D74FA8">
      <w:r>
        <w:t xml:space="preserve"> </w:t>
      </w:r>
    </w:p>
    <w:p w:rsidR="00D74FA8" w:rsidRDefault="00D74FA8">
      <w:bookmarkStart w:id="0" w:name="_GoBack"/>
      <w:bookmarkEnd w:id="0"/>
    </w:p>
    <w:sectPr w:rsidR="00D74F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44F"/>
    <w:rsid w:val="001561B4"/>
    <w:rsid w:val="00283683"/>
    <w:rsid w:val="00802CB5"/>
    <w:rsid w:val="00A54921"/>
    <w:rsid w:val="00AE5B90"/>
    <w:rsid w:val="00C121A1"/>
    <w:rsid w:val="00C6344F"/>
    <w:rsid w:val="00CB7F01"/>
    <w:rsid w:val="00D7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C634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E5B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5B9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C634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E5B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5B9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nt.kemet.com/datasheets/KEM_A4011_PEG124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.com/content/ccc/resource/technical/document/datasheet/e4/43/ab/35/b9/4b/41/c9/CD00228906.pdf/files/CD00228906.pdf/jcr:content/translations/en.CD00228906.pdf" TargetMode="External"/><Relationship Id="rId12" Type="http://schemas.openxmlformats.org/officeDocument/2006/relationships/hyperlink" Target="https://www.taiwansemi.com/products/datasheet/TST40L100CW%20SERIES_B14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onsemi.com/pub/Collateral/MTP20N15E-D.PDF" TargetMode="External"/><Relationship Id="rId10" Type="http://schemas.openxmlformats.org/officeDocument/2006/relationships/hyperlink" Target="https://www.tdk-electronics.tdk.com/inf/20/30/db/aec/B41890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2019-03-31T16:33:00Z</dcterms:created>
  <dcterms:modified xsi:type="dcterms:W3CDTF">2019-03-31T17:27:00Z</dcterms:modified>
</cp:coreProperties>
</file>