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251AC" w14:textId="0C9E266A" w:rsidR="00F54102" w:rsidRPr="003F294F" w:rsidRDefault="003F3A01" w:rsidP="003F29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</w:t>
      </w:r>
      <w:r w:rsidR="002507C1" w:rsidRPr="00EE1F24">
        <w:rPr>
          <w:rFonts w:ascii="Arial" w:hAnsi="Arial" w:cs="Arial"/>
          <w:b/>
          <w:sz w:val="28"/>
          <w:szCs w:val="28"/>
        </w:rPr>
        <w:t xml:space="preserve"> </w:t>
      </w:r>
      <w:r w:rsidR="00995E43">
        <w:rPr>
          <w:rFonts w:ascii="Arial" w:hAnsi="Arial" w:cs="Arial"/>
          <w:b/>
          <w:sz w:val="28"/>
          <w:szCs w:val="28"/>
        </w:rPr>
        <w:t>7</w:t>
      </w:r>
      <w:r w:rsidR="002507C1" w:rsidRPr="00EE1F24">
        <w:rPr>
          <w:rFonts w:ascii="Arial" w:hAnsi="Arial" w:cs="Arial"/>
          <w:b/>
          <w:sz w:val="28"/>
          <w:szCs w:val="28"/>
        </w:rPr>
        <w:t xml:space="preserve"> –</w:t>
      </w:r>
      <w:r w:rsidR="00F54102">
        <w:rPr>
          <w:rFonts w:ascii="Arial" w:hAnsi="Arial" w:cs="Arial"/>
          <w:b/>
          <w:sz w:val="28"/>
          <w:szCs w:val="28"/>
        </w:rPr>
        <w:t xml:space="preserve"> </w:t>
      </w:r>
      <w:r w:rsidR="00995E43">
        <w:rPr>
          <w:rFonts w:ascii="Arial" w:hAnsi="Arial" w:cs="Arial"/>
          <w:b/>
          <w:sz w:val="28"/>
          <w:szCs w:val="28"/>
        </w:rPr>
        <w:t>Logo Interactors</w:t>
      </w:r>
    </w:p>
    <w:p w14:paraId="1B4952E2" w14:textId="0EB7D57A" w:rsidR="003F3A01" w:rsidRPr="003F294F" w:rsidRDefault="003F3A01" w:rsidP="003F3A01">
      <w:pPr>
        <w:rPr>
          <w:rFonts w:ascii="Arial" w:hAnsi="Arial" w:cs="Arial"/>
          <w:b/>
          <w:sz w:val="22"/>
          <w:szCs w:val="22"/>
        </w:rPr>
      </w:pPr>
      <w:commentRangeStart w:id="0"/>
      <w:r w:rsidRPr="003F3A01">
        <w:rPr>
          <w:rFonts w:ascii="Arial" w:hAnsi="Arial" w:cs="Arial"/>
          <w:b/>
          <w:sz w:val="22"/>
          <w:szCs w:val="22"/>
        </w:rPr>
        <w:t>(</w:t>
      </w:r>
      <w:r w:rsidR="00995E43">
        <w:rPr>
          <w:rFonts w:ascii="Arial" w:hAnsi="Arial" w:cs="Arial"/>
          <w:b/>
          <w:sz w:val="22"/>
          <w:szCs w:val="22"/>
        </w:rPr>
        <w:t>1</w:t>
      </w:r>
      <w:r w:rsidR="00D14F82">
        <w:rPr>
          <w:rFonts w:ascii="Arial" w:hAnsi="Arial" w:cs="Arial"/>
          <w:b/>
          <w:sz w:val="22"/>
          <w:szCs w:val="22"/>
        </w:rPr>
        <w:t>0</w:t>
      </w:r>
      <w:r w:rsidRPr="003F3A01">
        <w:rPr>
          <w:rFonts w:ascii="Arial" w:hAnsi="Arial" w:cs="Arial"/>
          <w:b/>
          <w:sz w:val="22"/>
          <w:szCs w:val="22"/>
        </w:rPr>
        <w:t xml:space="preserve"> points)</w:t>
      </w:r>
      <w:r w:rsidR="00B73E2B">
        <w:rPr>
          <w:rFonts w:ascii="Arial" w:hAnsi="Arial" w:cs="Arial"/>
          <w:b/>
          <w:sz w:val="22"/>
          <w:szCs w:val="22"/>
        </w:rPr>
        <w:t xml:space="preserve">  </w:t>
      </w:r>
      <w:commentRangeEnd w:id="0"/>
      <w:r w:rsidR="0058140B">
        <w:rPr>
          <w:rStyle w:val="CommentReference"/>
        </w:rPr>
        <w:commentReference w:id="0"/>
      </w:r>
    </w:p>
    <w:p w14:paraId="66FD5A60" w14:textId="77777777" w:rsidR="003F3A01" w:rsidRDefault="003F3A01" w:rsidP="003F3A01">
      <w:pPr>
        <w:rPr>
          <w:rFonts w:ascii="Arial" w:hAnsi="Arial" w:cs="Arial"/>
          <w:sz w:val="22"/>
          <w:szCs w:val="22"/>
        </w:rPr>
      </w:pPr>
    </w:p>
    <w:p w14:paraId="126319D4" w14:textId="7D31B421" w:rsidR="00E9192F" w:rsidRDefault="00E9192F" w:rsidP="00E9192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</w:t>
      </w:r>
      <w:r w:rsidR="00B73E2B"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/>
          <w:sz w:val="22"/>
          <w:szCs w:val="22"/>
        </w:rPr>
        <w:t>____</w:t>
      </w:r>
      <w:commentRangeStart w:id="2"/>
      <w:r w:rsidR="0058140B" w:rsidRPr="0058140B">
        <w:rPr>
          <w:rFonts w:ascii="Arial" w:hAnsi="Arial" w:cs="Arial"/>
          <w:b/>
          <w:color w:val="FF0000"/>
          <w:sz w:val="22"/>
          <w:szCs w:val="22"/>
        </w:rPr>
        <w:t>Ozaner Hansha</w:t>
      </w:r>
      <w:commentRangeEnd w:id="2"/>
      <w:r w:rsidR="0058140B">
        <w:rPr>
          <w:rStyle w:val="CommentReference"/>
        </w:rPr>
        <w:commentReference w:id="2"/>
      </w:r>
      <w:r>
        <w:rPr>
          <w:rFonts w:ascii="Arial" w:hAnsi="Arial" w:cs="Arial"/>
          <w:b/>
          <w:sz w:val="22"/>
          <w:szCs w:val="22"/>
        </w:rPr>
        <w:t>_____________</w:t>
      </w:r>
      <w:r w:rsidR="00B73E2B" w:rsidRPr="00B73E2B">
        <w:rPr>
          <w:rFonts w:ascii="Arial" w:hAnsi="Arial" w:cs="Arial"/>
          <w:b/>
          <w:sz w:val="22"/>
          <w:szCs w:val="22"/>
        </w:rPr>
        <w:t xml:space="preserve"> </w:t>
      </w:r>
      <w:r w:rsidR="00B73E2B">
        <w:rPr>
          <w:rFonts w:ascii="Arial" w:hAnsi="Arial" w:cs="Arial"/>
          <w:b/>
          <w:sz w:val="22"/>
          <w:szCs w:val="22"/>
        </w:rPr>
        <w:t xml:space="preserve">  </w:t>
      </w:r>
    </w:p>
    <w:p w14:paraId="7EE2A23E" w14:textId="77777777" w:rsidR="003F3A01" w:rsidRDefault="003F3A01" w:rsidP="003F3A01">
      <w:pPr>
        <w:rPr>
          <w:rFonts w:ascii="Arial" w:hAnsi="Arial" w:cs="Arial"/>
          <w:sz w:val="22"/>
          <w:szCs w:val="22"/>
        </w:rPr>
      </w:pPr>
    </w:p>
    <w:p w14:paraId="5777289F" w14:textId="6175CDEA" w:rsidR="00E9192F" w:rsidRDefault="00E9192F" w:rsidP="00481647">
      <w:pPr>
        <w:rPr>
          <w:rFonts w:ascii="Arial" w:hAnsi="Arial" w:cs="Arial"/>
          <w:b/>
          <w:sz w:val="22"/>
          <w:szCs w:val="22"/>
        </w:rPr>
      </w:pPr>
      <w:r w:rsidRPr="00E9192F">
        <w:rPr>
          <w:rFonts w:ascii="Arial" w:hAnsi="Arial" w:cs="Arial"/>
          <w:b/>
          <w:sz w:val="22"/>
          <w:szCs w:val="22"/>
        </w:rPr>
        <w:t xml:space="preserve">Due Date: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9192F">
        <w:rPr>
          <w:rFonts w:ascii="Arial" w:hAnsi="Arial" w:cs="Arial"/>
          <w:b/>
          <w:sz w:val="22"/>
          <w:szCs w:val="22"/>
        </w:rPr>
        <w:t xml:space="preserve"> </w:t>
      </w:r>
      <w:r w:rsidR="004F37FE">
        <w:rPr>
          <w:rFonts w:ascii="Arial" w:hAnsi="Arial" w:cs="Arial"/>
          <w:b/>
          <w:sz w:val="22"/>
          <w:szCs w:val="22"/>
        </w:rPr>
        <w:t>Mon</w:t>
      </w:r>
      <w:r w:rsidR="001258A0">
        <w:rPr>
          <w:rFonts w:ascii="Arial" w:hAnsi="Arial" w:cs="Arial"/>
          <w:b/>
          <w:sz w:val="22"/>
          <w:szCs w:val="22"/>
        </w:rPr>
        <w:t xml:space="preserve">day, </w:t>
      </w:r>
      <w:r w:rsidR="00995E43">
        <w:rPr>
          <w:rFonts w:ascii="Arial" w:hAnsi="Arial" w:cs="Arial"/>
          <w:b/>
          <w:sz w:val="22"/>
          <w:szCs w:val="22"/>
        </w:rPr>
        <w:t>January</w:t>
      </w:r>
      <w:r w:rsidRPr="00E9192F">
        <w:rPr>
          <w:rFonts w:ascii="Arial" w:hAnsi="Arial" w:cs="Arial"/>
          <w:b/>
          <w:sz w:val="22"/>
          <w:szCs w:val="22"/>
        </w:rPr>
        <w:t xml:space="preserve"> </w:t>
      </w:r>
      <w:r w:rsidR="004F37FE">
        <w:rPr>
          <w:rFonts w:ascii="Arial" w:hAnsi="Arial" w:cs="Arial"/>
          <w:b/>
          <w:sz w:val="22"/>
          <w:szCs w:val="22"/>
        </w:rPr>
        <w:t>11</w:t>
      </w:r>
      <w:r w:rsidR="0057161D">
        <w:rPr>
          <w:rFonts w:ascii="Arial" w:hAnsi="Arial" w:cs="Arial"/>
          <w:b/>
          <w:sz w:val="22"/>
          <w:szCs w:val="22"/>
        </w:rPr>
        <w:t>, 20</w:t>
      </w:r>
      <w:r w:rsidR="00995E43">
        <w:rPr>
          <w:rFonts w:ascii="Arial" w:hAnsi="Arial" w:cs="Arial"/>
          <w:b/>
          <w:sz w:val="22"/>
          <w:szCs w:val="22"/>
        </w:rPr>
        <w:t>16</w:t>
      </w:r>
    </w:p>
    <w:p w14:paraId="115E3E98" w14:textId="77777777" w:rsidR="003F3A01" w:rsidRDefault="003F3A01" w:rsidP="003F3A01">
      <w:pPr>
        <w:rPr>
          <w:rFonts w:ascii="Arial" w:hAnsi="Arial" w:cs="Arial"/>
          <w:sz w:val="22"/>
          <w:szCs w:val="22"/>
        </w:rPr>
      </w:pPr>
    </w:p>
    <w:p w14:paraId="67941719" w14:textId="77777777" w:rsidR="00AA4998" w:rsidRPr="00AA4998" w:rsidRDefault="00AA499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Description:</w:t>
      </w:r>
    </w:p>
    <w:p w14:paraId="3746F7AB" w14:textId="77777777" w:rsidR="00AA4998" w:rsidRDefault="00AA4998">
      <w:pPr>
        <w:rPr>
          <w:rFonts w:ascii="Arial" w:hAnsi="Arial" w:cs="Arial"/>
          <w:sz w:val="22"/>
          <w:szCs w:val="22"/>
        </w:rPr>
      </w:pPr>
    </w:p>
    <w:p w14:paraId="705FAE16" w14:textId="49ACE05F" w:rsidR="000517A6" w:rsidRDefault="003649AE" w:rsidP="00815E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</w:t>
      </w:r>
      <w:r w:rsidR="00E07B50">
        <w:rPr>
          <w:rFonts w:ascii="Arial" w:hAnsi="Arial" w:cs="Arial"/>
          <w:sz w:val="22"/>
          <w:szCs w:val="22"/>
        </w:rPr>
        <w:t xml:space="preserve">short </w:t>
      </w:r>
      <w:r>
        <w:rPr>
          <w:rFonts w:ascii="Arial" w:hAnsi="Arial" w:cs="Arial"/>
          <w:sz w:val="22"/>
          <w:szCs w:val="22"/>
        </w:rPr>
        <w:t xml:space="preserve">project, we will </w:t>
      </w:r>
      <w:r w:rsidR="00995E43">
        <w:rPr>
          <w:rFonts w:ascii="Arial" w:hAnsi="Arial" w:cs="Arial"/>
          <w:sz w:val="22"/>
          <w:szCs w:val="22"/>
        </w:rPr>
        <w:t xml:space="preserve">experiment with a few of the Java Swing Interactors such as </w:t>
      </w:r>
      <w:r w:rsidR="00995E43" w:rsidRPr="00995E43">
        <w:rPr>
          <w:rFonts w:ascii="Arial" w:hAnsi="Arial" w:cs="Arial"/>
          <w:b/>
          <w:sz w:val="22"/>
          <w:szCs w:val="22"/>
        </w:rPr>
        <w:t>JButton</w:t>
      </w:r>
      <w:r w:rsidR="00995E43">
        <w:rPr>
          <w:rFonts w:ascii="Arial" w:hAnsi="Arial" w:cs="Arial"/>
          <w:sz w:val="22"/>
          <w:szCs w:val="22"/>
        </w:rPr>
        <w:t xml:space="preserve">, </w:t>
      </w:r>
      <w:r w:rsidR="00995E43" w:rsidRPr="00995E43">
        <w:rPr>
          <w:rFonts w:ascii="Arial" w:hAnsi="Arial" w:cs="Arial"/>
          <w:b/>
          <w:sz w:val="22"/>
          <w:szCs w:val="22"/>
        </w:rPr>
        <w:t>JSlider</w:t>
      </w:r>
      <w:r w:rsidR="00995E43">
        <w:rPr>
          <w:rFonts w:ascii="Arial" w:hAnsi="Arial" w:cs="Arial"/>
          <w:sz w:val="22"/>
          <w:szCs w:val="22"/>
        </w:rPr>
        <w:t xml:space="preserve"> and </w:t>
      </w:r>
      <w:r w:rsidR="00995E43">
        <w:rPr>
          <w:rFonts w:ascii="Arial" w:hAnsi="Arial" w:cs="Arial"/>
          <w:b/>
          <w:sz w:val="22"/>
          <w:szCs w:val="22"/>
        </w:rPr>
        <w:t>JRadioB</w:t>
      </w:r>
      <w:r w:rsidR="00995E43" w:rsidRPr="00995E43">
        <w:rPr>
          <w:rFonts w:ascii="Arial" w:hAnsi="Arial" w:cs="Arial"/>
          <w:b/>
          <w:sz w:val="22"/>
          <w:szCs w:val="22"/>
        </w:rPr>
        <w:t>uttons</w:t>
      </w:r>
      <w:r w:rsidR="00995E43">
        <w:rPr>
          <w:rFonts w:ascii="Arial" w:hAnsi="Arial" w:cs="Arial"/>
          <w:sz w:val="22"/>
          <w:szCs w:val="22"/>
        </w:rPr>
        <w:t>. These classes provide “widgets” for common facilities for builing GUIs.  The ACM Graphics library also provides a simple border layout that makes it easy to structure the components of a GUI into a center canvas region, and regions along the borders known as “North”, “South”, East”, and “West”.</w:t>
      </w:r>
    </w:p>
    <w:p w14:paraId="090EEA3F" w14:textId="77777777" w:rsidR="000517A6" w:rsidRDefault="000517A6" w:rsidP="00815EA2">
      <w:pPr>
        <w:rPr>
          <w:rFonts w:ascii="Arial" w:hAnsi="Arial" w:cs="Arial"/>
          <w:sz w:val="22"/>
          <w:szCs w:val="22"/>
        </w:rPr>
      </w:pPr>
    </w:p>
    <w:p w14:paraId="290ECD52" w14:textId="77777777" w:rsidR="00CC3DEB" w:rsidRDefault="000517A6" w:rsidP="00CC3D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project, we will </w:t>
      </w:r>
      <w:r w:rsidR="00CC3DEB">
        <w:rPr>
          <w:rFonts w:ascii="Arial" w:hAnsi="Arial" w:cs="Arial"/>
          <w:sz w:val="22"/>
          <w:szCs w:val="22"/>
        </w:rPr>
        <w:t>use</w:t>
      </w:r>
      <w:r>
        <w:rPr>
          <w:rFonts w:ascii="Arial" w:hAnsi="Arial" w:cs="Arial"/>
          <w:sz w:val="22"/>
          <w:szCs w:val="22"/>
        </w:rPr>
        <w:t xml:space="preserve"> the “</w:t>
      </w:r>
      <w:r w:rsidR="00CC3DEB">
        <w:rPr>
          <w:rFonts w:ascii="Arial" w:hAnsi="Arial" w:cs="Arial"/>
          <w:sz w:val="22"/>
          <w:szCs w:val="22"/>
        </w:rPr>
        <w:t xml:space="preserve">Target </w:t>
      </w:r>
      <w:r>
        <w:rPr>
          <w:rFonts w:ascii="Arial" w:hAnsi="Arial" w:cs="Arial"/>
          <w:sz w:val="22"/>
          <w:szCs w:val="22"/>
        </w:rPr>
        <w:t xml:space="preserve">logo” </w:t>
      </w:r>
      <w:r w:rsidR="00CC3DEB">
        <w:rPr>
          <w:rFonts w:ascii="Arial" w:hAnsi="Arial" w:cs="Arial"/>
          <w:sz w:val="22"/>
          <w:szCs w:val="22"/>
        </w:rPr>
        <w:t>example that I gave you earlier</w:t>
      </w:r>
      <w:r>
        <w:rPr>
          <w:rFonts w:ascii="Arial" w:hAnsi="Arial" w:cs="Arial"/>
          <w:sz w:val="22"/>
          <w:szCs w:val="22"/>
        </w:rPr>
        <w:t xml:space="preserve"> </w:t>
      </w:r>
      <w:r w:rsidR="00CC3DEB">
        <w:rPr>
          <w:rFonts w:ascii="Arial" w:hAnsi="Arial" w:cs="Arial"/>
          <w:sz w:val="22"/>
          <w:szCs w:val="22"/>
        </w:rPr>
        <w:t>in an animation</w:t>
      </w:r>
      <w:r>
        <w:rPr>
          <w:rFonts w:ascii="Arial" w:hAnsi="Arial" w:cs="Arial"/>
          <w:sz w:val="22"/>
          <w:szCs w:val="22"/>
        </w:rPr>
        <w:t xml:space="preserve"> with controls to reset the animation, to control its speed, and to set the size of the bouncing logo.</w:t>
      </w:r>
      <w:r w:rsidR="00C277C6">
        <w:rPr>
          <w:rFonts w:ascii="Arial" w:hAnsi="Arial" w:cs="Arial"/>
          <w:sz w:val="22"/>
          <w:szCs w:val="22"/>
        </w:rPr>
        <w:t xml:space="preserve">  Be sure to include Javadoc and write clean, commented, nicely formatted code.</w:t>
      </w:r>
      <w:r w:rsidR="00CC3DEB">
        <w:rPr>
          <w:rFonts w:ascii="Arial" w:hAnsi="Arial" w:cs="Arial"/>
          <w:sz w:val="22"/>
          <w:szCs w:val="22"/>
        </w:rPr>
        <w:t xml:space="preserve"> </w:t>
      </w:r>
    </w:p>
    <w:p w14:paraId="37E77F42" w14:textId="77777777" w:rsidR="00CC3DEB" w:rsidRDefault="00CC3DEB" w:rsidP="00CC3DEB">
      <w:pPr>
        <w:rPr>
          <w:rFonts w:ascii="Arial" w:hAnsi="Arial" w:cs="Arial"/>
          <w:sz w:val="22"/>
          <w:szCs w:val="22"/>
        </w:rPr>
      </w:pPr>
    </w:p>
    <w:p w14:paraId="198C095A" w14:textId="17CCDB89" w:rsidR="003D1F8A" w:rsidRDefault="00710F46" w:rsidP="00CC3DE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Carry</w:t>
      </w:r>
      <w:r w:rsidR="00C9051E">
        <w:rPr>
          <w:rFonts w:ascii="Arial" w:hAnsi="Arial" w:cs="Arial"/>
          <w:sz w:val="22"/>
          <w:szCs w:val="22"/>
        </w:rPr>
        <w:t xml:space="preserve"> out the following steps:</w:t>
      </w:r>
    </w:p>
    <w:p w14:paraId="2C4F76D2" w14:textId="77777777" w:rsidR="003D1F8A" w:rsidRDefault="003D1F8A" w:rsidP="0082028C">
      <w:pPr>
        <w:rPr>
          <w:rFonts w:ascii="Arial" w:hAnsi="Arial" w:cs="Arial"/>
          <w:sz w:val="22"/>
          <w:szCs w:val="22"/>
        </w:rPr>
      </w:pPr>
    </w:p>
    <w:p w14:paraId="7A9F2CEE" w14:textId="77E94342" w:rsidR="00942211" w:rsidRDefault="00942211" w:rsidP="00C277C6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Download the archived project </w:t>
      </w:r>
      <w:r w:rsidRPr="00942211">
        <w:rPr>
          <w:rFonts w:ascii="Courier New" w:hAnsi="Courier New" w:cs="Courier New"/>
        </w:rPr>
        <w:t>APCS2015Proj0</w:t>
      </w:r>
      <w:r w:rsidR="00CC3DEB">
        <w:rPr>
          <w:rFonts w:ascii="Courier New" w:hAnsi="Courier New" w:cs="Courier New"/>
        </w:rPr>
        <w:t>7LogoInteractors.</w:t>
      </w:r>
      <w:r>
        <w:rPr>
          <w:rFonts w:ascii="Arial" w:hAnsi="Arial" w:cs="Arial"/>
          <w:sz w:val="22"/>
          <w:szCs w:val="22"/>
        </w:rPr>
        <w:br/>
      </w:r>
    </w:p>
    <w:p w14:paraId="228469F0" w14:textId="5992BCA0" w:rsidR="003649AE" w:rsidRPr="00CC3DEB" w:rsidRDefault="00CC3DEB" w:rsidP="00CC3DE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</w:t>
      </w:r>
      <w:r w:rsidRPr="00E07B50">
        <w:rPr>
          <w:rFonts w:ascii="Arial" w:hAnsi="Arial" w:cs="Arial"/>
          <w:b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modify the</w:t>
      </w:r>
      <w:r w:rsidR="00C277C6"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 New" w:hAnsi="Courier New" w:cs="Courier New"/>
        </w:rPr>
        <w:t>GTargetLogo</w:t>
      </w:r>
      <w:r w:rsidR="003649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class. </w:t>
      </w:r>
      <w:r w:rsidR="000B58C2">
        <w:rPr>
          <w:rFonts w:ascii="Arial" w:hAnsi="Arial" w:cs="Arial"/>
          <w:sz w:val="22"/>
          <w:szCs w:val="22"/>
        </w:rPr>
        <w:t xml:space="preserve"> Run LogoRunner to see what it does.</w:t>
      </w:r>
      <w:r w:rsidR="00CE1E7F" w:rsidRPr="00CE1E7F">
        <w:rPr>
          <w:rFonts w:ascii="Arial" w:hAnsi="Arial" w:cs="Arial"/>
          <w:sz w:val="22"/>
          <w:szCs w:val="22"/>
        </w:rPr>
        <w:t xml:space="preserve"> </w:t>
      </w:r>
      <w:r w:rsidR="00CE1E7F">
        <w:rPr>
          <w:rFonts w:ascii="Arial" w:hAnsi="Arial" w:cs="Arial"/>
          <w:sz w:val="22"/>
          <w:szCs w:val="22"/>
        </w:rPr>
        <w:t xml:space="preserve">Click the mouse to see what it does. </w:t>
      </w:r>
      <w:r w:rsidR="00CE1E7F" w:rsidRPr="00781DEA">
        <w:rPr>
          <w:rFonts w:ascii="Arial" w:hAnsi="Arial" w:cs="Arial"/>
          <w:sz w:val="22"/>
          <w:szCs w:val="22"/>
        </w:rPr>
        <w:t xml:space="preserve">Note how </w:t>
      </w:r>
      <w:r w:rsidR="00CE1E7F">
        <w:rPr>
          <w:rFonts w:ascii="Arial" w:hAnsi="Arial" w:cs="Arial"/>
          <w:sz w:val="22"/>
          <w:szCs w:val="22"/>
        </w:rPr>
        <w:t xml:space="preserve">the </w:t>
      </w:r>
      <w:r w:rsidR="00BD70F9">
        <w:rPr>
          <w:rFonts w:ascii="Arial" w:hAnsi="Arial" w:cs="Arial"/>
          <w:sz w:val="22"/>
          <w:szCs w:val="22"/>
        </w:rPr>
        <w:t xml:space="preserve">run() method, advanceOneTimeStep() method and the </w:t>
      </w:r>
      <w:r w:rsidR="00CE1E7F">
        <w:rPr>
          <w:rFonts w:ascii="Arial" w:hAnsi="Arial" w:cs="Arial"/>
          <w:sz w:val="22"/>
          <w:szCs w:val="22"/>
        </w:rPr>
        <w:t>mouse handler</w:t>
      </w:r>
      <w:r w:rsidR="00CE1E7F" w:rsidRPr="00781DEA">
        <w:rPr>
          <w:rFonts w:ascii="Arial" w:hAnsi="Arial" w:cs="Arial"/>
          <w:sz w:val="22"/>
          <w:szCs w:val="22"/>
        </w:rPr>
        <w:t xml:space="preserve"> is coded.</w:t>
      </w:r>
      <w:r w:rsidR="003649AE">
        <w:rPr>
          <w:rFonts w:ascii="Arial" w:hAnsi="Arial" w:cs="Arial"/>
          <w:sz w:val="22"/>
          <w:szCs w:val="22"/>
        </w:rPr>
        <w:br/>
      </w:r>
    </w:p>
    <w:p w14:paraId="3317C9FF" w14:textId="78CC96CB" w:rsidR="00470D15" w:rsidRDefault="00E07B50" w:rsidP="00CA5200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C65527">
        <w:rPr>
          <w:rFonts w:ascii="Arial" w:hAnsi="Arial" w:cs="Arial"/>
          <w:sz w:val="22"/>
          <w:szCs w:val="22"/>
        </w:rPr>
        <w:t xml:space="preserve"> the</w:t>
      </w:r>
      <w:r w:rsidR="00781DEA">
        <w:rPr>
          <w:rFonts w:ascii="Arial" w:hAnsi="Arial" w:cs="Arial"/>
          <w:sz w:val="22"/>
          <w:szCs w:val="22"/>
        </w:rPr>
        <w:t xml:space="preserve"> </w:t>
      </w:r>
      <w:r w:rsidR="00781DEA" w:rsidRPr="00781DEA">
        <w:rPr>
          <w:rFonts w:ascii="Courier New" w:hAnsi="Courier New" w:cs="Courier New"/>
        </w:rPr>
        <w:t>init</w:t>
      </w:r>
      <w:r w:rsidR="00781DEA">
        <w:rPr>
          <w:rFonts w:ascii="Arial" w:hAnsi="Arial" w:cs="Arial"/>
          <w:sz w:val="22"/>
          <w:szCs w:val="22"/>
        </w:rPr>
        <w:t xml:space="preserve"> method of the</w:t>
      </w:r>
      <w:r w:rsidR="00470D15">
        <w:rPr>
          <w:rFonts w:ascii="Arial" w:hAnsi="Arial" w:cs="Arial"/>
          <w:sz w:val="22"/>
          <w:szCs w:val="22"/>
        </w:rPr>
        <w:t xml:space="preserve"> </w:t>
      </w:r>
      <w:r w:rsidR="00CC3DEB">
        <w:rPr>
          <w:rFonts w:ascii="Courier New" w:hAnsi="Courier New" w:cs="Courier New"/>
        </w:rPr>
        <w:t>LogoRunner</w:t>
      </w:r>
      <w:r w:rsidR="00470D15">
        <w:rPr>
          <w:rFonts w:ascii="Arial" w:hAnsi="Arial" w:cs="Arial"/>
          <w:sz w:val="22"/>
          <w:szCs w:val="22"/>
        </w:rPr>
        <w:t xml:space="preserve"> class</w:t>
      </w:r>
      <w:r>
        <w:rPr>
          <w:rFonts w:ascii="Arial" w:hAnsi="Arial" w:cs="Arial"/>
          <w:sz w:val="22"/>
          <w:szCs w:val="22"/>
        </w:rPr>
        <w:t xml:space="preserve">, </w:t>
      </w:r>
      <w:r w:rsidR="00CC3DEB">
        <w:rPr>
          <w:rFonts w:ascii="Arial" w:hAnsi="Arial" w:cs="Arial"/>
          <w:sz w:val="22"/>
          <w:szCs w:val="22"/>
        </w:rPr>
        <w:t xml:space="preserve">add a </w:t>
      </w:r>
      <w:r w:rsidR="00CC3DEB">
        <w:rPr>
          <w:rFonts w:ascii="Courier New" w:hAnsi="Courier New" w:cs="Courier New"/>
        </w:rPr>
        <w:t>JButton “Reset”</w:t>
      </w:r>
      <w:r>
        <w:rPr>
          <w:rFonts w:ascii="Arial" w:hAnsi="Arial" w:cs="Arial"/>
          <w:sz w:val="22"/>
          <w:szCs w:val="22"/>
        </w:rPr>
        <w:t xml:space="preserve">.  Look at the DrawStarMap_ClearButton class in the APCS2015ExamplesACMSwingInteractors project for an example of using a </w:t>
      </w:r>
      <w:r>
        <w:rPr>
          <w:rFonts w:ascii="Courier New" w:hAnsi="Courier New" w:cs="Courier New"/>
        </w:rPr>
        <w:t>JButton</w:t>
      </w:r>
      <w:r>
        <w:rPr>
          <w:rFonts w:ascii="Arial" w:hAnsi="Arial" w:cs="Arial"/>
          <w:sz w:val="22"/>
          <w:szCs w:val="22"/>
        </w:rPr>
        <w:t>.</w:t>
      </w:r>
      <w:r w:rsidR="00781DEA">
        <w:rPr>
          <w:rFonts w:ascii="Arial" w:hAnsi="Arial" w:cs="Arial"/>
          <w:sz w:val="22"/>
          <w:szCs w:val="22"/>
        </w:rPr>
        <w:t xml:space="preserve">  Add code in the </w:t>
      </w:r>
      <w:r w:rsidR="00781DEA" w:rsidRPr="00781DEA">
        <w:rPr>
          <w:rFonts w:ascii="Courier New" w:hAnsi="Courier New" w:cs="Courier New"/>
        </w:rPr>
        <w:t>ActionPerformed</w:t>
      </w:r>
      <w:r w:rsidR="00781DEA">
        <w:rPr>
          <w:rFonts w:ascii="Arial" w:hAnsi="Arial" w:cs="Arial"/>
          <w:sz w:val="22"/>
          <w:szCs w:val="22"/>
        </w:rPr>
        <w:t xml:space="preserve"> method as required.</w:t>
      </w:r>
      <w:r w:rsidR="00C65527">
        <w:rPr>
          <w:rFonts w:ascii="Arial" w:hAnsi="Arial" w:cs="Arial"/>
          <w:sz w:val="22"/>
          <w:szCs w:val="22"/>
        </w:rPr>
        <w:br/>
      </w:r>
    </w:p>
    <w:p w14:paraId="32AD0D9C" w14:textId="26780FC2" w:rsidR="00470D15" w:rsidRDefault="006741B2" w:rsidP="00CA5200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r w:rsidRPr="00781DEA">
        <w:rPr>
          <w:rFonts w:ascii="Courier New" w:hAnsi="Courier New" w:cs="Courier New"/>
        </w:rPr>
        <w:t>init</w:t>
      </w:r>
      <w:r>
        <w:rPr>
          <w:rFonts w:ascii="Arial" w:hAnsi="Arial" w:cs="Arial"/>
          <w:sz w:val="22"/>
          <w:szCs w:val="22"/>
        </w:rPr>
        <w:t xml:space="preserve"> method of the </w:t>
      </w:r>
      <w:r w:rsidR="00E07B50">
        <w:rPr>
          <w:rFonts w:ascii="Courier New" w:hAnsi="Courier New" w:cs="Courier New"/>
        </w:rPr>
        <w:t>LogoRunner</w:t>
      </w:r>
      <w:r w:rsidR="00E07B50">
        <w:rPr>
          <w:rFonts w:ascii="Arial" w:hAnsi="Arial" w:cs="Arial"/>
          <w:sz w:val="22"/>
          <w:szCs w:val="22"/>
        </w:rPr>
        <w:t xml:space="preserve"> class, add a </w:t>
      </w:r>
      <w:r w:rsidR="00E07B50">
        <w:rPr>
          <w:rFonts w:ascii="Courier New" w:hAnsi="Courier New" w:cs="Courier New"/>
        </w:rPr>
        <w:t xml:space="preserve">JSlider </w:t>
      </w:r>
      <w:r w:rsidR="00E07B50" w:rsidRPr="00E07B50">
        <w:rPr>
          <w:rFonts w:ascii="Arial" w:hAnsi="Arial" w:cs="Arial"/>
          <w:sz w:val="22"/>
          <w:szCs w:val="22"/>
        </w:rPr>
        <w:t xml:space="preserve">interactor to control the </w:t>
      </w:r>
      <w:r w:rsidR="00781DEA">
        <w:rPr>
          <w:rFonts w:ascii="Arial" w:hAnsi="Arial" w:cs="Arial"/>
          <w:sz w:val="22"/>
          <w:szCs w:val="22"/>
        </w:rPr>
        <w:t>size</w:t>
      </w:r>
      <w:r w:rsidR="00E07B50" w:rsidRPr="00E07B50">
        <w:rPr>
          <w:rFonts w:ascii="Arial" w:hAnsi="Arial" w:cs="Arial"/>
          <w:sz w:val="22"/>
          <w:szCs w:val="22"/>
        </w:rPr>
        <w:t xml:space="preserve"> of the </w:t>
      </w:r>
      <w:r w:rsidR="00781DEA">
        <w:rPr>
          <w:rFonts w:ascii="Arial" w:hAnsi="Arial" w:cs="Arial"/>
          <w:sz w:val="22"/>
          <w:szCs w:val="22"/>
        </w:rPr>
        <w:t>logo</w:t>
      </w:r>
      <w:r w:rsidR="00E07B50" w:rsidRPr="00E07B50">
        <w:rPr>
          <w:rFonts w:ascii="Arial" w:hAnsi="Arial" w:cs="Arial"/>
          <w:sz w:val="22"/>
          <w:szCs w:val="22"/>
        </w:rPr>
        <w:t>.</w:t>
      </w:r>
      <w:r w:rsidR="00E07B50">
        <w:rPr>
          <w:rFonts w:ascii="Arial" w:hAnsi="Arial" w:cs="Arial"/>
          <w:sz w:val="22"/>
          <w:szCs w:val="22"/>
        </w:rPr>
        <w:t xml:space="preserve">  </w:t>
      </w:r>
      <w:r w:rsidR="00781DEA">
        <w:rPr>
          <w:rFonts w:ascii="Arial" w:hAnsi="Arial" w:cs="Arial"/>
          <w:sz w:val="22"/>
          <w:szCs w:val="22"/>
        </w:rPr>
        <w:t>The new logo size will take effect after the next reset</w:t>
      </w:r>
      <w:r w:rsidR="00E07B50">
        <w:rPr>
          <w:rFonts w:ascii="Arial" w:hAnsi="Arial" w:cs="Arial"/>
          <w:sz w:val="22"/>
          <w:szCs w:val="22"/>
        </w:rPr>
        <w:t>.  Look at the DrawStarMap_</w:t>
      </w:r>
      <w:r w:rsidR="00781DEA">
        <w:rPr>
          <w:rFonts w:ascii="Arial" w:hAnsi="Arial" w:cs="Arial"/>
          <w:sz w:val="22"/>
          <w:szCs w:val="22"/>
        </w:rPr>
        <w:t>SizeSlider</w:t>
      </w:r>
      <w:r w:rsidR="00E07B50">
        <w:rPr>
          <w:rFonts w:ascii="Arial" w:hAnsi="Arial" w:cs="Arial"/>
          <w:sz w:val="22"/>
          <w:szCs w:val="22"/>
        </w:rPr>
        <w:t xml:space="preserve"> class in the APCS2015ExamplesACMSwingInteractors project for an example of using a </w:t>
      </w:r>
      <w:r w:rsidR="00781DEA">
        <w:rPr>
          <w:rFonts w:ascii="Courier New" w:hAnsi="Courier New" w:cs="Courier New"/>
        </w:rPr>
        <w:t>JSlider</w:t>
      </w:r>
      <w:r w:rsidR="00E07B50">
        <w:rPr>
          <w:rFonts w:ascii="Arial" w:hAnsi="Arial" w:cs="Arial"/>
          <w:sz w:val="22"/>
          <w:szCs w:val="22"/>
        </w:rPr>
        <w:t>.</w:t>
      </w:r>
      <w:r w:rsidR="00CE1E7F">
        <w:rPr>
          <w:rFonts w:ascii="Arial" w:hAnsi="Arial" w:cs="Arial"/>
          <w:sz w:val="22"/>
          <w:szCs w:val="22"/>
        </w:rPr>
        <w:t xml:space="preserve">  Modify</w:t>
      </w:r>
      <w:r w:rsidR="00781DEA">
        <w:rPr>
          <w:rFonts w:ascii="Arial" w:hAnsi="Arial" w:cs="Arial"/>
          <w:sz w:val="22"/>
          <w:szCs w:val="22"/>
        </w:rPr>
        <w:t xml:space="preserve"> the </w:t>
      </w:r>
      <w:r w:rsidR="00781DEA" w:rsidRPr="00781DEA">
        <w:rPr>
          <w:rFonts w:ascii="Courier New" w:hAnsi="Courier New" w:cs="Courier New"/>
        </w:rPr>
        <w:t>getCurrentPercentage</w:t>
      </w:r>
      <w:r w:rsidR="00CE1E7F">
        <w:rPr>
          <w:rFonts w:ascii="Arial" w:hAnsi="Arial" w:cs="Arial"/>
          <w:sz w:val="22"/>
          <w:szCs w:val="22"/>
        </w:rPr>
        <w:t xml:space="preserve"> method as required.</w:t>
      </w:r>
      <w:r w:rsidR="00C65527">
        <w:rPr>
          <w:rFonts w:ascii="Arial" w:hAnsi="Arial" w:cs="Arial"/>
          <w:sz w:val="22"/>
          <w:szCs w:val="22"/>
        </w:rPr>
        <w:br/>
      </w:r>
    </w:p>
    <w:p w14:paraId="4DB2C1AB" w14:textId="3A1399AC" w:rsidR="00B73E2B" w:rsidRPr="00CE1E7F" w:rsidRDefault="006741B2" w:rsidP="00CE1E7F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r w:rsidRPr="00781DEA">
        <w:rPr>
          <w:rFonts w:ascii="Courier New" w:hAnsi="Courier New" w:cs="Courier New"/>
        </w:rPr>
        <w:t>init</w:t>
      </w:r>
      <w:r>
        <w:rPr>
          <w:rFonts w:ascii="Arial" w:hAnsi="Arial" w:cs="Arial"/>
          <w:sz w:val="22"/>
          <w:szCs w:val="22"/>
        </w:rPr>
        <w:t xml:space="preserve"> method of the </w:t>
      </w:r>
      <w:r w:rsidR="00781DEA">
        <w:rPr>
          <w:rFonts w:ascii="Courier New" w:hAnsi="Courier New" w:cs="Courier New"/>
        </w:rPr>
        <w:t>LogoRunner</w:t>
      </w:r>
      <w:r w:rsidR="00781DEA">
        <w:rPr>
          <w:rFonts w:ascii="Arial" w:hAnsi="Arial" w:cs="Arial"/>
          <w:sz w:val="22"/>
          <w:szCs w:val="22"/>
        </w:rPr>
        <w:t xml:space="preserve"> class, add a set of three </w:t>
      </w:r>
      <w:r w:rsidR="00781DEA">
        <w:rPr>
          <w:rFonts w:ascii="Courier New" w:hAnsi="Courier New" w:cs="Courier New"/>
        </w:rPr>
        <w:t xml:space="preserve">JRadioButton </w:t>
      </w:r>
      <w:r w:rsidR="00781DEA" w:rsidRPr="00E07B50">
        <w:rPr>
          <w:rFonts w:ascii="Arial" w:hAnsi="Arial" w:cs="Arial"/>
          <w:sz w:val="22"/>
          <w:szCs w:val="22"/>
        </w:rPr>
        <w:t>interactor</w:t>
      </w:r>
      <w:r w:rsidR="00781DEA">
        <w:rPr>
          <w:rFonts w:ascii="Arial" w:hAnsi="Arial" w:cs="Arial"/>
          <w:sz w:val="22"/>
          <w:szCs w:val="22"/>
        </w:rPr>
        <w:t>s</w:t>
      </w:r>
      <w:r w:rsidR="00781DEA" w:rsidRPr="00E07B50">
        <w:rPr>
          <w:rFonts w:ascii="Arial" w:hAnsi="Arial" w:cs="Arial"/>
          <w:sz w:val="22"/>
          <w:szCs w:val="22"/>
        </w:rPr>
        <w:t xml:space="preserve"> to control the </w:t>
      </w:r>
      <w:r w:rsidR="00781DEA">
        <w:rPr>
          <w:rFonts w:ascii="Arial" w:hAnsi="Arial" w:cs="Arial"/>
          <w:sz w:val="22"/>
          <w:szCs w:val="22"/>
        </w:rPr>
        <w:t>speed</w:t>
      </w:r>
      <w:r w:rsidR="00781DEA" w:rsidRPr="00E07B50">
        <w:rPr>
          <w:rFonts w:ascii="Arial" w:hAnsi="Arial" w:cs="Arial"/>
          <w:sz w:val="22"/>
          <w:szCs w:val="22"/>
        </w:rPr>
        <w:t xml:space="preserve"> of the animation.</w:t>
      </w:r>
      <w:r w:rsidR="00781DEA">
        <w:rPr>
          <w:rFonts w:ascii="Arial" w:hAnsi="Arial" w:cs="Arial"/>
          <w:sz w:val="22"/>
          <w:szCs w:val="22"/>
        </w:rPr>
        <w:t xml:space="preserve">  Since the speed is taken into account on each time step of the animation, it will immediately have an effect.  Look at the DrawStarMap_RadioButtons class in the APCS2015ExamplesACMSwingInteractors project for an example of using a </w:t>
      </w:r>
      <w:r w:rsidR="00781DEA">
        <w:rPr>
          <w:rFonts w:ascii="Courier New" w:hAnsi="Courier New" w:cs="Courier New"/>
        </w:rPr>
        <w:t>JRadioButton</w:t>
      </w:r>
      <w:r w:rsidR="00781DEA">
        <w:rPr>
          <w:rFonts w:ascii="Arial" w:hAnsi="Arial" w:cs="Arial"/>
          <w:sz w:val="22"/>
          <w:szCs w:val="22"/>
        </w:rPr>
        <w:t xml:space="preserve">. </w:t>
      </w:r>
      <w:r w:rsidR="00CE1E7F">
        <w:rPr>
          <w:rFonts w:ascii="Arial" w:hAnsi="Arial" w:cs="Arial"/>
          <w:sz w:val="22"/>
          <w:szCs w:val="22"/>
        </w:rPr>
        <w:t>Modify</w:t>
      </w:r>
      <w:r w:rsidR="00781DEA">
        <w:rPr>
          <w:rFonts w:ascii="Arial" w:hAnsi="Arial" w:cs="Arial"/>
          <w:sz w:val="22"/>
          <w:szCs w:val="22"/>
        </w:rPr>
        <w:t xml:space="preserve"> the </w:t>
      </w:r>
      <w:r w:rsidR="00781DEA" w:rsidRPr="00781DEA">
        <w:rPr>
          <w:rFonts w:ascii="Courier New" w:hAnsi="Courier New" w:cs="Courier New"/>
        </w:rPr>
        <w:t>getCurrentSpeed</w:t>
      </w:r>
      <w:r w:rsidR="00781DEA">
        <w:rPr>
          <w:rFonts w:ascii="Courier New" w:hAnsi="Courier New" w:cs="Courier New"/>
        </w:rPr>
        <w:t xml:space="preserve"> </w:t>
      </w:r>
      <w:r w:rsidR="00781DEA" w:rsidRPr="00781DEA">
        <w:rPr>
          <w:rFonts w:ascii="Arial" w:hAnsi="Arial" w:cs="Arial"/>
          <w:sz w:val="22"/>
          <w:szCs w:val="22"/>
        </w:rPr>
        <w:t>method</w:t>
      </w:r>
      <w:r w:rsidR="00CE1E7F">
        <w:rPr>
          <w:rFonts w:ascii="Arial" w:hAnsi="Arial" w:cs="Arial"/>
          <w:sz w:val="22"/>
          <w:szCs w:val="22"/>
        </w:rPr>
        <w:t xml:space="preserve"> as required.</w:t>
      </w:r>
      <w:r w:rsidR="00C65527" w:rsidRPr="00CE1E7F">
        <w:rPr>
          <w:rFonts w:ascii="Arial" w:hAnsi="Arial" w:cs="Arial"/>
          <w:sz w:val="22"/>
          <w:szCs w:val="22"/>
        </w:rPr>
        <w:br/>
      </w:r>
    </w:p>
    <w:p w14:paraId="6C203A54" w14:textId="77777777" w:rsidR="003F294F" w:rsidRDefault="00B73E2B" w:rsidP="00B73E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complete the project, </w:t>
      </w:r>
    </w:p>
    <w:p w14:paraId="5DBCADF6" w14:textId="3DD3341B" w:rsidR="00B73E2B" w:rsidRPr="003F294F" w:rsidRDefault="00B73E2B" w:rsidP="003F294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F294F">
        <w:rPr>
          <w:rFonts w:ascii="Arial" w:hAnsi="Arial" w:cs="Arial"/>
          <w:sz w:val="22"/>
          <w:szCs w:val="22"/>
        </w:rPr>
        <w:t xml:space="preserve">submit this Word document </w:t>
      </w:r>
      <w:r w:rsidR="003F294F" w:rsidRPr="003F294F">
        <w:rPr>
          <w:rFonts w:ascii="Arial" w:hAnsi="Arial" w:cs="Arial"/>
          <w:sz w:val="22"/>
          <w:szCs w:val="22"/>
        </w:rPr>
        <w:t xml:space="preserve">to </w:t>
      </w:r>
      <w:r w:rsidR="003F294F">
        <w:rPr>
          <w:rFonts w:ascii="Arial" w:hAnsi="Arial" w:cs="Arial"/>
          <w:sz w:val="22"/>
          <w:szCs w:val="22"/>
        </w:rPr>
        <w:t>your shared Google Drive folder</w:t>
      </w:r>
    </w:p>
    <w:p w14:paraId="2A6AA556" w14:textId="0D527D01" w:rsidR="00B73E2B" w:rsidRDefault="003F294F" w:rsidP="00B73E2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commentRangeStart w:id="3"/>
      <w:r>
        <w:rPr>
          <w:rFonts w:ascii="Arial" w:hAnsi="Arial" w:cs="Arial"/>
          <w:sz w:val="22"/>
          <w:szCs w:val="22"/>
        </w:rPr>
        <w:t xml:space="preserve">fill in </w:t>
      </w:r>
      <w:r w:rsidR="00C277C6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 xml:space="preserve">name </w:t>
      </w:r>
      <w:r w:rsidR="00B73E2B">
        <w:rPr>
          <w:rFonts w:ascii="Arial" w:hAnsi="Arial" w:cs="Arial"/>
          <w:sz w:val="22"/>
          <w:szCs w:val="22"/>
        </w:rPr>
        <w:t>above</w:t>
      </w:r>
      <w:commentRangeEnd w:id="3"/>
      <w:r w:rsidR="0058140B">
        <w:rPr>
          <w:rStyle w:val="CommentReference"/>
        </w:rPr>
        <w:commentReference w:id="3"/>
      </w:r>
    </w:p>
    <w:p w14:paraId="14121D3E" w14:textId="4827057C" w:rsidR="003F294F" w:rsidRDefault="003F294F" w:rsidP="003F294F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F294F">
        <w:rPr>
          <w:rFonts w:ascii="Arial" w:hAnsi="Arial" w:cs="Arial"/>
          <w:sz w:val="22"/>
          <w:szCs w:val="22"/>
        </w:rPr>
        <w:t xml:space="preserve">include </w:t>
      </w:r>
      <w:r w:rsidR="00B73E2B" w:rsidRPr="003F294F">
        <w:rPr>
          <w:rFonts w:ascii="Arial" w:hAnsi="Arial" w:cs="Arial"/>
          <w:sz w:val="22"/>
          <w:szCs w:val="22"/>
        </w:rPr>
        <w:t xml:space="preserve">the source listing for </w:t>
      </w:r>
      <w:r w:rsidR="00781DEA">
        <w:rPr>
          <w:rFonts w:ascii="Arial" w:hAnsi="Arial" w:cs="Arial"/>
          <w:sz w:val="22"/>
          <w:szCs w:val="22"/>
        </w:rPr>
        <w:t>the</w:t>
      </w:r>
      <w:r w:rsidRPr="003F294F">
        <w:rPr>
          <w:rFonts w:ascii="Arial" w:hAnsi="Arial" w:cs="Arial"/>
          <w:sz w:val="22"/>
          <w:szCs w:val="22"/>
        </w:rPr>
        <w:t xml:space="preserve"> </w:t>
      </w:r>
      <w:r w:rsidR="00781DEA">
        <w:rPr>
          <w:rFonts w:ascii="Courier New" w:hAnsi="Courier New" w:cs="Courier New"/>
        </w:rPr>
        <w:t>Log</w:t>
      </w:r>
      <w:r w:rsidR="00D80BA3">
        <w:rPr>
          <w:rFonts w:ascii="Courier New" w:hAnsi="Courier New" w:cs="Courier New"/>
        </w:rPr>
        <w:t>o</w:t>
      </w:r>
      <w:r w:rsidR="00781DEA">
        <w:rPr>
          <w:rFonts w:ascii="Courier New" w:hAnsi="Courier New" w:cs="Courier New"/>
        </w:rPr>
        <w:t>Runner</w:t>
      </w:r>
      <w:r w:rsidRPr="003F294F">
        <w:rPr>
          <w:rFonts w:ascii="Arial" w:hAnsi="Arial" w:cs="Arial"/>
          <w:sz w:val="22"/>
          <w:szCs w:val="22"/>
        </w:rPr>
        <w:t xml:space="preserve"> </w:t>
      </w:r>
      <w:r w:rsidR="00781DEA">
        <w:rPr>
          <w:rFonts w:ascii="Arial" w:hAnsi="Arial" w:cs="Arial"/>
          <w:sz w:val="22"/>
          <w:szCs w:val="22"/>
        </w:rPr>
        <w:t>class</w:t>
      </w:r>
      <w:r w:rsidRPr="003F294F">
        <w:rPr>
          <w:rFonts w:ascii="Arial" w:hAnsi="Arial" w:cs="Arial"/>
          <w:sz w:val="22"/>
          <w:szCs w:val="22"/>
        </w:rPr>
        <w:t xml:space="preserve"> </w:t>
      </w:r>
    </w:p>
    <w:p w14:paraId="6A128CA7" w14:textId="6C680A86" w:rsidR="00C277C6" w:rsidRDefault="00C277C6" w:rsidP="00B73E2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F294F">
        <w:rPr>
          <w:rFonts w:ascii="Arial" w:hAnsi="Arial" w:cs="Arial"/>
          <w:sz w:val="22"/>
          <w:szCs w:val="22"/>
        </w:rPr>
        <w:t xml:space="preserve">a screen shot of the </w:t>
      </w:r>
      <w:r w:rsidR="003F294F" w:rsidRPr="003F294F">
        <w:rPr>
          <w:rFonts w:ascii="Arial" w:hAnsi="Arial" w:cs="Arial"/>
          <w:sz w:val="22"/>
          <w:szCs w:val="22"/>
        </w:rPr>
        <w:t xml:space="preserve">app after </w:t>
      </w:r>
      <w:r w:rsidR="00781DEA">
        <w:rPr>
          <w:rFonts w:ascii="Arial" w:hAnsi="Arial" w:cs="Arial"/>
          <w:sz w:val="22"/>
          <w:szCs w:val="22"/>
        </w:rPr>
        <w:t>using the interactors</w:t>
      </w:r>
    </w:p>
    <w:p w14:paraId="678EEB81" w14:textId="33BD8AC1" w:rsidR="00225FEE" w:rsidRDefault="00225FEE" w:rsidP="00225FEE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Extensions:  Add a </w:t>
      </w:r>
      <w:r w:rsidRPr="00225FEE">
        <w:rPr>
          <w:rFonts w:ascii="Courier New" w:hAnsi="Courier New" w:cs="Courier New"/>
        </w:rPr>
        <w:t>JComboBox</w:t>
      </w:r>
      <w:r>
        <w:rPr>
          <w:rFonts w:ascii="Arial" w:hAnsi="Arial" w:cs="Arial"/>
          <w:sz w:val="22"/>
          <w:szCs w:val="22"/>
        </w:rPr>
        <w:t xml:space="preserve"> to change the color of the logo.  You will need to adapt the </w:t>
      </w:r>
      <w:r w:rsidRPr="00225FEE">
        <w:rPr>
          <w:rFonts w:ascii="Courier New" w:hAnsi="Courier New" w:cs="Courier New"/>
        </w:rPr>
        <w:t>GTargetLogo</w:t>
      </w:r>
      <w:r>
        <w:rPr>
          <w:rFonts w:ascii="Arial" w:hAnsi="Arial" w:cs="Arial"/>
          <w:sz w:val="22"/>
          <w:szCs w:val="22"/>
        </w:rPr>
        <w:t xml:space="preserve"> class to permit the color change.</w:t>
      </w:r>
    </w:p>
    <w:p w14:paraId="02978FEB" w14:textId="77777777" w:rsidR="00D72195" w:rsidRDefault="00D72195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Screenshot:</w:t>
      </w:r>
    </w:p>
    <w:p w14:paraId="363CE702" w14:textId="77777777" w:rsidR="00D72195" w:rsidRDefault="00D72195">
      <w:pPr>
        <w:rPr>
          <w:rFonts w:ascii="Arial" w:hAnsi="Arial" w:cs="Arial"/>
          <w:b/>
          <w:i/>
          <w:sz w:val="22"/>
          <w:szCs w:val="22"/>
          <w:u w:val="single"/>
        </w:rPr>
      </w:pPr>
    </w:p>
    <w:p w14:paraId="3DA542B3" w14:textId="02984C21" w:rsidR="00D72195" w:rsidRDefault="00D72195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1FBCFEE" wp14:editId="27AD2D63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  <w:sz w:val="22"/>
          <w:szCs w:val="22"/>
          <w:u w:val="single"/>
        </w:rPr>
        <w:br w:type="page"/>
      </w:r>
    </w:p>
    <w:p w14:paraId="060F69D6" w14:textId="016FEB5F" w:rsidR="00331C28" w:rsidRDefault="00331C28" w:rsidP="00D72195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LogoRunner Class:</w:t>
      </w:r>
    </w:p>
    <w:p w14:paraId="185BE4D3" w14:textId="77777777" w:rsidR="00331C28" w:rsidRDefault="00331C28" w:rsidP="00331C28">
      <w:pPr>
        <w:ind w:left="720"/>
        <w:rPr>
          <w:rFonts w:ascii="Arial" w:hAnsi="Arial" w:cs="Arial"/>
          <w:b/>
          <w:i/>
          <w:sz w:val="22"/>
          <w:szCs w:val="22"/>
          <w:u w:val="single"/>
        </w:rPr>
      </w:pPr>
    </w:p>
    <w:p w14:paraId="2E7C8E3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unit6.logoProject;</w:t>
      </w:r>
    </w:p>
    <w:p w14:paraId="7B6923D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9082C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41F5C6D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0CD8EE1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java.awt.event.MouseEvent;</w:t>
      </w:r>
    </w:p>
    <w:p w14:paraId="7932714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1F30558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javax.swing.ButtonGroup;</w:t>
      </w:r>
    </w:p>
    <w:p w14:paraId="1C4D365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14:paraId="592B7B5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javax.swing.JComboBox;</w:t>
      </w:r>
    </w:p>
    <w:p w14:paraId="742734C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javax.swing.JRadioButton;</w:t>
      </w:r>
    </w:p>
    <w:p w14:paraId="1F20D2B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javax.swing.JSlider;</w:t>
      </w:r>
    </w:p>
    <w:p w14:paraId="4941A70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acm.program.GraphicsProgram; </w:t>
      </w:r>
    </w:p>
    <w:p w14:paraId="76B28A5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3208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B38F9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Demonstrates animation and Swing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interactors</w:t>
      </w:r>
      <w:r>
        <w:rPr>
          <w:rFonts w:ascii="Consolas" w:hAnsi="Consolas" w:cs="Consolas"/>
          <w:color w:val="3F5FBF"/>
          <w:sz w:val="20"/>
          <w:szCs w:val="20"/>
        </w:rPr>
        <w:t xml:space="preserve"> such as JButtons, JSliders </w:t>
      </w:r>
    </w:p>
    <w:p w14:paraId="1C97942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JRadioButtons.</w:t>
      </w:r>
      <w:r>
        <w:rPr>
          <w:rFonts w:ascii="Consolas" w:hAnsi="Consolas" w:cs="Consolas"/>
          <w:color w:val="7F7F9F"/>
          <w:sz w:val="20"/>
          <w:szCs w:val="20"/>
        </w:rPr>
        <w:t>&lt;br&gt;&lt;br&gt;</w:t>
      </w:r>
    </w:p>
    <w:p w14:paraId="7E1C6EC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23D24F0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Ozaner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Hansha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14:paraId="562EF39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AP Computer Science</w:t>
      </w:r>
      <w:r>
        <w:rPr>
          <w:rFonts w:ascii="Consolas" w:hAnsi="Consolas" w:cs="Consolas"/>
          <w:color w:val="7F7F9F"/>
          <w:sz w:val="20"/>
          <w:szCs w:val="20"/>
        </w:rPr>
        <w:t>&lt;br&gt;</w:t>
      </w:r>
    </w:p>
    <w:p w14:paraId="6243FA9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</w:t>
      </w:r>
      <w:r>
        <w:rPr>
          <w:rFonts w:ascii="Consolas" w:hAnsi="Consolas" w:cs="Consolas"/>
          <w:color w:val="3F5FBF"/>
          <w:sz w:val="20"/>
          <w:szCs w:val="20"/>
        </w:rPr>
        <w:t xml:space="preserve">. Mark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Jones</w:t>
      </w:r>
    </w:p>
    <w:p w14:paraId="64F0592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January 11th, 2016</w:t>
      </w:r>
    </w:p>
    <w:p w14:paraId="7399FEA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5CADDF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B2982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"rawtypes"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8843CB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LogoRunner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GraphicsProgram {</w:t>
      </w:r>
    </w:p>
    <w:p w14:paraId="241A91A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180B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application constants</w:t>
      </w:r>
    </w:p>
    <w:p w14:paraId="13C4B5C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INITIAL_WIDTH</w:t>
      </w:r>
      <w:r>
        <w:rPr>
          <w:rFonts w:ascii="Consolas" w:hAnsi="Consolas" w:cs="Consolas"/>
          <w:color w:val="000000"/>
          <w:sz w:val="20"/>
          <w:szCs w:val="20"/>
        </w:rPr>
        <w:t xml:space="preserve"> = 700;</w:t>
      </w:r>
    </w:p>
    <w:p w14:paraId="7C7EEC2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14:paraId="2C35C7D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PAUSE_TIME</w:t>
      </w:r>
      <w:r>
        <w:rPr>
          <w:rFonts w:ascii="Consolas" w:hAnsi="Consolas" w:cs="Consolas"/>
          <w:color w:val="000000"/>
          <w:sz w:val="20"/>
          <w:szCs w:val="20"/>
        </w:rPr>
        <w:t xml:space="preserve"> = 10;   </w:t>
      </w:r>
      <w:r>
        <w:rPr>
          <w:rFonts w:ascii="Consolas" w:hAnsi="Consolas" w:cs="Consolas"/>
          <w:color w:val="3F7F5F"/>
          <w:sz w:val="20"/>
          <w:szCs w:val="20"/>
        </w:rPr>
        <w:t>/* animation pause time */</w:t>
      </w:r>
    </w:p>
    <w:p w14:paraId="263F735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7D4D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7F5F"/>
          <w:sz w:val="20"/>
          <w:szCs w:val="20"/>
        </w:rPr>
        <w:t xml:space="preserve"> sizes as percentages of the screen size</w:t>
      </w:r>
    </w:p>
    <w:p w14:paraId="57EC79C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609442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90;</w:t>
      </w:r>
    </w:p>
    <w:p w14:paraId="4C894D9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4A733CA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EAAA7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animation speed factors</w:t>
      </w:r>
    </w:p>
    <w:p w14:paraId="629B2C6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SLOW_SPEED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02CDE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MEDIUM_SPEED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4A1B4A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FAST_SPEED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A9CBBF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2F2C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instance variables</w:t>
      </w:r>
    </w:p>
    <w:p w14:paraId="7287A6A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GTargetLogo 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7F5F"/>
          <w:sz w:val="20"/>
          <w:szCs w:val="20"/>
        </w:rPr>
        <w:t xml:space="preserve"> object */</w:t>
      </w:r>
    </w:p>
    <w:p w14:paraId="5911855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>/* velocity delta in the x direction */</w:t>
      </w:r>
    </w:p>
    <w:p w14:paraId="10358D2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>/* velocity delta in the y direction */</w:t>
      </w:r>
    </w:p>
    <w:p w14:paraId="717531F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/* whether to suspend the animation */</w:t>
      </w:r>
    </w:p>
    <w:p w14:paraId="380AA2E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941F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map of the name of colors and the actual colors.</w:t>
      </w:r>
    </w:p>
    <w:p w14:paraId="6304F28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Color&gt;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Color&gt;();</w:t>
      </w:r>
    </w:p>
    <w:p w14:paraId="4FD915A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</w:p>
    <w:p w14:paraId="5620CE7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9D451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003A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9136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"Cyan"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957C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"Gray"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9BB6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7EC5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"Magenta"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MAGENTA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1770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4029B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C8FE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A1DA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//Swing objects.</w:t>
      </w:r>
    </w:p>
    <w:p w14:paraId="3FD1556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55AC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JSlider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JSlider(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MIN_PERCENTAGE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MAX_PERCENTAGE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87DC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 </w:t>
      </w:r>
      <w:r>
        <w:rPr>
          <w:rFonts w:ascii="Consolas" w:hAnsi="Consolas" w:cs="Consolas"/>
          <w:color w:val="0000C0"/>
          <w:sz w:val="20"/>
          <w:szCs w:val="20"/>
        </w:rPr>
        <w:t>colorBox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JComboBox(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.keySet().toArray());</w:t>
      </w:r>
    </w:p>
    <w:p w14:paraId="043D197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JRadioButton[] </w:t>
      </w:r>
      <w:r>
        <w:rPr>
          <w:rFonts w:ascii="Consolas" w:hAnsi="Consolas" w:cs="Consolas"/>
          <w:color w:val="0000C0"/>
          <w:sz w:val="20"/>
          <w:szCs w:val="20"/>
        </w:rPr>
        <w:t>speeds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"Slow"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7061D6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A3D7D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"Fast"</w:t>
      </w:r>
      <w:r>
        <w:rPr>
          <w:rFonts w:ascii="Consolas" w:hAnsi="Consolas" w:cs="Consolas"/>
          <w:color w:val="000000"/>
          <w:sz w:val="20"/>
          <w:szCs w:val="20"/>
        </w:rPr>
        <w:t>)};</w:t>
      </w:r>
    </w:p>
    <w:p w14:paraId="289BDC2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ButtonGroup </w:t>
      </w:r>
      <w:r>
        <w:rPr>
          <w:rFonts w:ascii="Consolas" w:hAnsi="Consolas" w:cs="Consolas"/>
          <w:color w:val="0000C0"/>
          <w:sz w:val="20"/>
          <w:szCs w:val="20"/>
        </w:rPr>
        <w:t>speedGroup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ButtonGroup();</w:t>
      </w:r>
    </w:p>
    <w:p w14:paraId="7E5A5CF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EA63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2CAE0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Animates a Target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B1C449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  none expected</w:t>
      </w:r>
    </w:p>
    <w:p w14:paraId="268021B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C9AEAB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B118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LogoRunner().start(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D01F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2814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590D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Makes a bouncing Target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 xml:space="preserve"> and the GUI to control it. */</w:t>
      </w:r>
    </w:p>
    <w:p w14:paraId="7002C6C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3591648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INITIAL_HEIGHT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9DEB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E64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JButton to reset the animation starting at the center</w:t>
      </w:r>
    </w:p>
    <w:p w14:paraId="489B01F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at the current size and speed</w:t>
      </w:r>
    </w:p>
    <w:p w14:paraId="7DA6221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788C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716D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a JSlider for the size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logo</w:t>
      </w:r>
    </w:p>
    <w:p w14:paraId="55C3A95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559A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C779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radio buttons for the speed of the animation</w:t>
      </w:r>
    </w:p>
    <w:p w14:paraId="08D3B5B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(you control the speed by varying the pause interval in the animation)</w:t>
      </w:r>
    </w:p>
    <w:p w14:paraId="3CEFF91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(JRadioButton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speeds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34A52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AFA36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speedGroup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D6E8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F570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991A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speeds</w:t>
      </w:r>
      <w:r>
        <w:rPr>
          <w:rFonts w:ascii="Consolas" w:hAnsi="Consolas" w:cs="Consolas"/>
          <w:color w:val="000000"/>
          <w:sz w:val="20"/>
          <w:szCs w:val="20"/>
        </w:rPr>
        <w:t>[1].setSelected(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6DBF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244A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//JComboBox for color changing.</w:t>
      </w:r>
    </w:p>
    <w:p w14:paraId="6EE0F9B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colorBox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9822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colorBox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40A3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96C5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addActionListeners();</w:t>
      </w:r>
    </w:p>
    <w:p w14:paraId="77373089" w14:textId="39238D56" w:rsidR="0033319A" w:rsidRDefault="00331C28" w:rsidP="00331C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addMouseListeners();</w:t>
      </w:r>
    </w:p>
    <w:p w14:paraId="23F1EB5E" w14:textId="12DF47CC" w:rsidR="0033319A" w:rsidRDefault="0033319A" w:rsidP="0033319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addKeyListeners();</w:t>
      </w:r>
    </w:p>
    <w:p w14:paraId="7A562F1B" w14:textId="77777777" w:rsidR="0033319A" w:rsidRDefault="0033319A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5EDF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E653A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reset();</w:t>
      </w:r>
    </w:p>
    <w:p w14:paraId="4C24E9F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F911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3EBE10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0E36F8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space press pauses/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resmums</w:t>
      </w:r>
      <w:r>
        <w:rPr>
          <w:rFonts w:ascii="Consolas" w:hAnsi="Consolas" w:cs="Consolas"/>
          <w:color w:val="3F5FBF"/>
          <w:sz w:val="20"/>
          <w:szCs w:val="20"/>
        </w:rPr>
        <w:t xml:space="preserve"> the animation</w:t>
      </w:r>
    </w:p>
    <w:p w14:paraId="005F82B1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  a key event</w:t>
      </w:r>
    </w:p>
    <w:p w14:paraId="6B25756C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16A820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keyPressed(KeyEvent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3C8719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VK_SPACE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17C21E" w14:textId="77777777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= !</w:t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AF84C" w14:textId="767ED249" w:rsidR="0033319A" w:rsidRDefault="0033319A" w:rsidP="0033319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43D19" w14:textId="77777777" w:rsidR="0033319A" w:rsidRDefault="0033319A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DD6D8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FBFB5E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mouse click suspends/resumes the animation.</w:t>
      </w:r>
    </w:p>
    <w:p w14:paraId="68B21AE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  a mouse event</w:t>
      </w:r>
    </w:p>
    <w:p w14:paraId="13C02FA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EEFB6B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4136B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= !</w:t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BDE3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8F3D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F75B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B3DC0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ActionEvent handler for button presses, etc.</w:t>
      </w:r>
    </w:p>
    <w:p w14:paraId="7F0BC2D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3E9FF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8B123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.getActionCommand()){</w:t>
      </w:r>
    </w:p>
    <w:p w14:paraId="2446486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"comboBoxChanged"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7558CB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.get(((JComboBox)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.getSource()).getSelectedItem()));</w:t>
      </w:r>
    </w:p>
    <w:p w14:paraId="6803F96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3FC1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: reset();</w:t>
      </w:r>
    </w:p>
    <w:p w14:paraId="116A30F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4E89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ADA0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BA9E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DC17E1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Resets the animation to start at the center at the current size and speed.</w:t>
      </w:r>
    </w:p>
    <w:p w14:paraId="6310537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5FAF4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reset() {</w:t>
      </w:r>
    </w:p>
    <w:p w14:paraId="65D46B4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removeAll();</w:t>
      </w:r>
    </w:p>
    <w:p w14:paraId="21250C0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getCurrentPercentage()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(getWidth(), getHeight());</w:t>
      </w:r>
    </w:p>
    <w:p w14:paraId="254BB5C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GTargetLogo(getWidth() / 2., getHeight() / 2.,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9341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1057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A8FC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74A82F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EDDA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colorBox</w:t>
      </w:r>
      <w:r>
        <w:rPr>
          <w:rFonts w:ascii="Consolas" w:hAnsi="Consolas" w:cs="Consolas"/>
          <w:color w:val="000000"/>
          <w:sz w:val="20"/>
          <w:szCs w:val="20"/>
        </w:rPr>
        <w:t>.setSelectedIndex(0);</w:t>
      </w:r>
    </w:p>
    <w:p w14:paraId="73DA28A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7935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B913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Simple animation method that shifts an object. */</w:t>
      </w:r>
    </w:p>
    <w:p w14:paraId="33BF08C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42C0A8A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34A9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) advanceOneTimeStep();</w:t>
      </w:r>
    </w:p>
    <w:p w14:paraId="23214B9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pause(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PAUSE_TIME</w:t>
      </w:r>
      <w:r>
        <w:rPr>
          <w:rFonts w:ascii="Consolas" w:hAnsi="Consolas" w:cs="Consolas"/>
          <w:color w:val="000000"/>
          <w:sz w:val="20"/>
          <w:szCs w:val="20"/>
        </w:rPr>
        <w:t xml:space="preserve"> / getCurrentSpeed());</w:t>
      </w:r>
    </w:p>
    <w:p w14:paraId="4F5E87E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04F6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416B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91A2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Check for bounces and advance the ball */</w:t>
      </w:r>
    </w:p>
    <w:p w14:paraId="21DD9E5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advanceOneTimeStep() {</w:t>
      </w:r>
    </w:p>
    <w:p w14:paraId="4E113F3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.getBounds().getX();</w:t>
      </w:r>
    </w:p>
    <w:p w14:paraId="06B2C3E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.getBounds().getY();</w:t>
      </w:r>
    </w:p>
    <w:p w14:paraId="13121AC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 xml:space="preserve">.getWidth() + 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 &gt; getWidth())</w:t>
      </w:r>
    </w:p>
    <w:p w14:paraId="389953E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48D1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 xml:space="preserve">.getHeight() +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 &gt; getHeight())</w:t>
      </w:r>
    </w:p>
    <w:p w14:paraId="1414E8A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ECF2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.move(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DB54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B041C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864B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9C3F6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Computes the current percentage of the window size to use for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  <w:r>
        <w:rPr>
          <w:rFonts w:ascii="Consolas" w:hAnsi="Consolas" w:cs="Consolas"/>
          <w:color w:val="3F5FBF"/>
          <w:sz w:val="20"/>
          <w:szCs w:val="20"/>
        </w:rPr>
        <w:t xml:space="preserve"> size.</w:t>
      </w:r>
    </w:p>
    <w:p w14:paraId="223A4A5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 the percentage</w:t>
      </w:r>
    </w:p>
    <w:p w14:paraId="314283E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FCA493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getCurrentPercentage(){</w:t>
      </w:r>
    </w:p>
    <w:p w14:paraId="6E68CF0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.getValue() / 100.;</w:t>
      </w:r>
    </w:p>
    <w:p w14:paraId="45DC056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83EF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4A84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58931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Computes the current speed factor for the animation.</w:t>
      </w:r>
    </w:p>
    <w:p w14:paraId="6F10D23E" w14:textId="3D81692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="00E677EA">
        <w:rPr>
          <w:rFonts w:ascii="Consolas" w:hAnsi="Consolas" w:cs="Consolas"/>
          <w:b/>
          <w:bCs/>
          <w:color w:val="7F9FBF"/>
          <w:sz w:val="20"/>
          <w:szCs w:val="20"/>
        </w:rPr>
        <w:t xml:space="preserve"> </w:t>
      </w:r>
      <w:r w:rsidR="00E677EA">
        <w:rPr>
          <w:rFonts w:ascii="Consolas" w:hAnsi="Consolas" w:cs="Consolas"/>
          <w:color w:val="3F5FBF"/>
          <w:sz w:val="20"/>
          <w:szCs w:val="20"/>
        </w:rPr>
        <w:t>the current speed.</w:t>
      </w:r>
    </w:p>
    <w:p w14:paraId="735E876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C7CCC5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getCurrentSpeed(){</w:t>
      </w:r>
    </w:p>
    <w:p w14:paraId="2AB7E45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speeds</w:t>
      </w:r>
      <w:r>
        <w:rPr>
          <w:rFonts w:ascii="Consolas" w:hAnsi="Consolas" w:cs="Consolas"/>
          <w:color w:val="000000"/>
          <w:sz w:val="20"/>
          <w:szCs w:val="20"/>
        </w:rPr>
        <w:t xml:space="preserve">[0].isSelected())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SLOW_SPEED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EF8E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speeds</w:t>
      </w:r>
      <w:r>
        <w:rPr>
          <w:rFonts w:ascii="Consolas" w:hAnsi="Consolas" w:cs="Consolas"/>
          <w:color w:val="000000"/>
          <w:sz w:val="20"/>
          <w:szCs w:val="20"/>
        </w:rPr>
        <w:t xml:space="preserve">[2].isSelected())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FAST_SPEED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F8AF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MEDIUM_SPEED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2DF8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2F74E" w14:textId="361CC668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8F44CB1" w14:textId="77777777" w:rsidR="00331C28" w:rsidRDefault="00331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F1DD261" w14:textId="6147F66C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u w:val="single"/>
        </w:rPr>
      </w:pPr>
      <w:r>
        <w:rPr>
          <w:rFonts w:ascii="Consolas" w:hAnsi="Consolas" w:cs="Consolas"/>
          <w:b/>
          <w:i/>
          <w:sz w:val="20"/>
          <w:szCs w:val="20"/>
          <w:u w:val="single"/>
        </w:rPr>
        <w:lastRenderedPageBreak/>
        <w:t>GTargetLogo Class:</w:t>
      </w:r>
    </w:p>
    <w:p w14:paraId="20C579E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u w:val="single"/>
        </w:rPr>
      </w:pPr>
    </w:p>
    <w:p w14:paraId="404551D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unit6.logoProject;</w:t>
      </w:r>
    </w:p>
    <w:p w14:paraId="3E62522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14:paraId="5CF70F0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acm.graphics.*;</w:t>
      </w:r>
    </w:p>
    <w:p w14:paraId="0D07ECAA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0EF1E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63E57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Makes the Target logo.</w:t>
      </w:r>
    </w:p>
    <w:p w14:paraId="2F66F44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origin of the GCompound is in the center of the logo.</w:t>
      </w:r>
    </w:p>
    <w:p w14:paraId="1BB7014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6B9737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Dr. Mark Jones</w:t>
      </w:r>
    </w:p>
    <w:p w14:paraId="239042B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05BA10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3D2E6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SuppressWarnings(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2A33B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GTargetLogo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GCompound {</w:t>
      </w:r>
    </w:p>
    <w:p w14:paraId="120E7E2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093D4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size;</w:t>
      </w:r>
    </w:p>
    <w:p w14:paraId="6A81D59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AFBA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GOval outerCircle, middleCircle, innerCircle;</w:t>
      </w:r>
    </w:p>
    <w:p w14:paraId="7EC5500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BB08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D0D7E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Makes a target logo object of a given size.</w:t>
      </w:r>
    </w:p>
    <w:p w14:paraId="3BF6B7A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size of the logo</w:t>
      </w:r>
    </w:p>
    <w:p w14:paraId="02F0E84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F0C88E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GTargetLogo(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4EEC988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.size = size;</w:t>
      </w:r>
    </w:p>
    <w:p w14:paraId="65A3593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2705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outerRedCircleSize = size;</w:t>
      </w:r>
    </w:p>
    <w:p w14:paraId="60BC9FE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outerCircle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GOval(outerRedCircleSize, outerRedCircleSize);</w:t>
      </w:r>
    </w:p>
    <w:p w14:paraId="3F4E789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outerCircle.setFilled(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6253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outerCircle.setFillColor(Color.RED);</w:t>
      </w:r>
    </w:p>
    <w:p w14:paraId="0F7F2E7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outerCircle.setLocation(-outerRedCircleSize / 2, -outerRedCircleSize / 2);  </w:t>
      </w:r>
    </w:p>
    <w:p w14:paraId="1D27340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add(outerCircle);</w:t>
      </w:r>
    </w:p>
    <w:p w14:paraId="0403900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8A805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inner white circle</w:t>
      </w:r>
    </w:p>
    <w:p w14:paraId="221294F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whiteCircleSize = 2./3.*size;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AB18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middleCircle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GOval(whiteCircleSize, whiteCircleSize);</w:t>
      </w:r>
    </w:p>
    <w:p w14:paraId="6FAA9A4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middleCircle.setFilled(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CB19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middleCircle.setFillColor(Color.WHITE);</w:t>
      </w:r>
    </w:p>
    <w:p w14:paraId="5966B39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middleCircle.setLocation(-whiteCircleSize / 2, -whiteCircleSize / 2);</w:t>
      </w:r>
    </w:p>
    <w:p w14:paraId="5403B24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add(middleCircle);</w:t>
      </w:r>
    </w:p>
    <w:p w14:paraId="2CDBC15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3DA4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small inner red circle</w:t>
      </w:r>
    </w:p>
    <w:p w14:paraId="1429A2D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innerRedCircleSize = 1./3.*size;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821A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innerCircle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GOval(innerRedCircleSize, innerRedCircleSize);</w:t>
      </w:r>
    </w:p>
    <w:p w14:paraId="7C0F51C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innerCircle.setFilled(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0A71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innerCircle.setFillColor(Color.RED);</w:t>
      </w:r>
    </w:p>
    <w:p w14:paraId="63D703EE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innerCircle.setLocation(-innerRedCircleSize / 2, -innerRedCircleSize / 2);</w:t>
      </w:r>
    </w:p>
    <w:p w14:paraId="4ABEB4ED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add(innerCircle);</w:t>
      </w:r>
    </w:p>
    <w:p w14:paraId="112FBE6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8CBEF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4917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6CCBE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Makes a target logo object at a given canvas location of a given size.</w:t>
      </w:r>
    </w:p>
    <w:p w14:paraId="5DD76908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x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coordinate of the logo</w:t>
      </w:r>
    </w:p>
    <w:p w14:paraId="2BE54B8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y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coordinate of the logo</w:t>
      </w:r>
    </w:p>
    <w:p w14:paraId="168F1193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size of the logo</w:t>
      </w:r>
    </w:p>
    <w:p w14:paraId="09A1E93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237D3216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GTargetLogo(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14F72B9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(size);</w:t>
      </w:r>
    </w:p>
    <w:p w14:paraId="694F2EA4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setLocation(x, y);</w:t>
      </w:r>
    </w:p>
    <w:p w14:paraId="1DBD490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790A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40000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60CA7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 the color of the logo's inner and outer circles.</w:t>
      </w:r>
    </w:p>
    <w:p w14:paraId="2B44A4C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372C24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setColor(Color c)</w:t>
      </w:r>
    </w:p>
    <w:p w14:paraId="64942962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47DA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outerCircle.setFillColor(c);</w:t>
      </w:r>
    </w:p>
    <w:p w14:paraId="7E553C7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innerCircle.setFillColor(c);</w:t>
      </w:r>
    </w:p>
    <w:p w14:paraId="26FDA86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244F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CB7DB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4763DC7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372CC061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s.substring(0, s.length()-1) + </w:t>
      </w:r>
      <w:r>
        <w:rPr>
          <w:rFonts w:ascii="Consolas" w:hAnsi="Consolas" w:cs="Consolas"/>
          <w:color w:val="2A00FF"/>
          <w:sz w:val="20"/>
          <w:szCs w:val="20"/>
        </w:rPr>
        <w:t>", size="</w:t>
      </w:r>
      <w:r>
        <w:rPr>
          <w:rFonts w:ascii="Consolas" w:hAnsi="Consolas" w:cs="Consolas"/>
          <w:color w:val="000000"/>
          <w:sz w:val="20"/>
          <w:szCs w:val="20"/>
        </w:rPr>
        <w:t xml:space="preserve"> + size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D0ED9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F6ADC" w14:textId="77777777" w:rsid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2E1951D" w14:textId="77777777" w:rsidR="00331C28" w:rsidRPr="00331C28" w:rsidRDefault="00331C28" w:rsidP="00331C28">
      <w:pPr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u w:val="single"/>
        </w:rPr>
      </w:pPr>
    </w:p>
    <w:sectPr w:rsidR="00331C28" w:rsidRPr="00331C28" w:rsidSect="00AA4998">
      <w:headerReference w:type="default" r:id="rId10"/>
      <w:footerReference w:type="default" r:id="rId11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k Jones" w:date="2016-01-12T22:34:00Z" w:initials="MJ">
    <w:p w14:paraId="2368A760" w14:textId="26ECDA5B" w:rsidR="0058140B" w:rsidRDefault="0058140B">
      <w:pPr>
        <w:pStyle w:val="CommentText"/>
      </w:pPr>
      <w:r>
        <w:rPr>
          <w:rStyle w:val="CommentReference"/>
        </w:rPr>
        <w:annotationRef/>
      </w:r>
      <w:r>
        <w:t>+10</w:t>
      </w:r>
      <w:bookmarkStart w:id="1" w:name="_GoBack"/>
      <w:bookmarkEnd w:id="1"/>
    </w:p>
  </w:comment>
  <w:comment w:id="2" w:author="Mark Jones" w:date="2016-01-12T22:34:00Z" w:initials="MJ">
    <w:p w14:paraId="610B4E9A" w14:textId="48150C5C" w:rsidR="0058140B" w:rsidRDefault="0058140B">
      <w:pPr>
        <w:pStyle w:val="CommentText"/>
      </w:pPr>
      <w:r>
        <w:rPr>
          <w:rStyle w:val="CommentReference"/>
        </w:rPr>
        <w:annotationRef/>
      </w:r>
      <w:r>
        <w:t>Name!</w:t>
      </w:r>
    </w:p>
  </w:comment>
  <w:comment w:id="3" w:author="Mark Jones" w:date="2016-01-12T22:34:00Z" w:initials="MJ">
    <w:p w14:paraId="6A87F631" w14:textId="04C562B7" w:rsidR="0058140B" w:rsidRDefault="0058140B">
      <w:pPr>
        <w:pStyle w:val="CommentText"/>
      </w:pPr>
      <w:r>
        <w:rPr>
          <w:rStyle w:val="CommentReference"/>
        </w:rPr>
        <w:annotationRef/>
      </w:r>
      <w:r>
        <w:t>!!!!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8ADBE" w14:textId="77777777" w:rsidR="000B58C2" w:rsidRDefault="000B58C2">
      <w:r>
        <w:separator/>
      </w:r>
    </w:p>
  </w:endnote>
  <w:endnote w:type="continuationSeparator" w:id="0">
    <w:p w14:paraId="73DD71DF" w14:textId="77777777" w:rsidR="000B58C2" w:rsidRDefault="000B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2B5C1" w14:textId="77777777" w:rsidR="000B58C2" w:rsidRDefault="000B58C2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140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140B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FFC96" w14:textId="77777777" w:rsidR="000B58C2" w:rsidRDefault="000B58C2">
      <w:r>
        <w:separator/>
      </w:r>
    </w:p>
  </w:footnote>
  <w:footnote w:type="continuationSeparator" w:id="0">
    <w:p w14:paraId="7336266B" w14:textId="77777777" w:rsidR="000B58C2" w:rsidRDefault="000B58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3283F" w14:textId="77777777" w:rsidR="000B58C2" w:rsidRDefault="000B58C2">
    <w:pPr>
      <w:pStyle w:val="Header"/>
    </w:pPr>
    <w:r>
      <w:t>AP Computer Science</w:t>
    </w:r>
    <w:r>
      <w:tab/>
    </w:r>
    <w:r>
      <w:tab/>
      <w:t>Dr. Jones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D69"/>
    <w:multiLevelType w:val="hybridMultilevel"/>
    <w:tmpl w:val="EE3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1A2D95"/>
    <w:multiLevelType w:val="hybridMultilevel"/>
    <w:tmpl w:val="CC4E7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0008D"/>
    <w:multiLevelType w:val="hybridMultilevel"/>
    <w:tmpl w:val="A91C1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51142"/>
    <w:multiLevelType w:val="hybridMultilevel"/>
    <w:tmpl w:val="A3047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542C7"/>
    <w:multiLevelType w:val="hybridMultilevel"/>
    <w:tmpl w:val="20DA9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A811FB"/>
    <w:multiLevelType w:val="hybridMultilevel"/>
    <w:tmpl w:val="00F66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5AD5"/>
    <w:multiLevelType w:val="hybridMultilevel"/>
    <w:tmpl w:val="627814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19218C3"/>
    <w:multiLevelType w:val="multilevel"/>
    <w:tmpl w:val="5AB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136D4"/>
    <w:multiLevelType w:val="hybridMultilevel"/>
    <w:tmpl w:val="3B766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2405B0"/>
    <w:multiLevelType w:val="hybridMultilevel"/>
    <w:tmpl w:val="D0E6C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063896"/>
    <w:multiLevelType w:val="hybridMultilevel"/>
    <w:tmpl w:val="19226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85492"/>
    <w:multiLevelType w:val="hybridMultilevel"/>
    <w:tmpl w:val="3B02053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391174B4"/>
    <w:multiLevelType w:val="hybridMultilevel"/>
    <w:tmpl w:val="BEF42E2A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>
    <w:nsid w:val="3B574209"/>
    <w:multiLevelType w:val="hybridMultilevel"/>
    <w:tmpl w:val="126AD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893233"/>
    <w:multiLevelType w:val="hybridMultilevel"/>
    <w:tmpl w:val="008E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881271"/>
    <w:multiLevelType w:val="hybridMultilevel"/>
    <w:tmpl w:val="757EF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0377D7"/>
    <w:multiLevelType w:val="hybridMultilevel"/>
    <w:tmpl w:val="DD0CB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7122CE"/>
    <w:multiLevelType w:val="multilevel"/>
    <w:tmpl w:val="F84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DE012D"/>
    <w:multiLevelType w:val="hybridMultilevel"/>
    <w:tmpl w:val="9AC61C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20816F2"/>
    <w:multiLevelType w:val="hybridMultilevel"/>
    <w:tmpl w:val="F878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33DA1"/>
    <w:multiLevelType w:val="hybridMultilevel"/>
    <w:tmpl w:val="A77CD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8B4EDF"/>
    <w:multiLevelType w:val="hybridMultilevel"/>
    <w:tmpl w:val="659C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0307AD"/>
    <w:multiLevelType w:val="hybridMultilevel"/>
    <w:tmpl w:val="6A2A4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874829"/>
    <w:multiLevelType w:val="hybridMultilevel"/>
    <w:tmpl w:val="41FE1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C345EF"/>
    <w:multiLevelType w:val="hybridMultilevel"/>
    <w:tmpl w:val="5B566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"/>
  </w:num>
  <w:num w:numId="5">
    <w:abstractNumId w:val="24"/>
  </w:num>
  <w:num w:numId="6">
    <w:abstractNumId w:val="7"/>
  </w:num>
  <w:num w:numId="7">
    <w:abstractNumId w:val="17"/>
  </w:num>
  <w:num w:numId="8">
    <w:abstractNumId w:val="21"/>
  </w:num>
  <w:num w:numId="9">
    <w:abstractNumId w:val="4"/>
  </w:num>
  <w:num w:numId="10">
    <w:abstractNumId w:val="13"/>
  </w:num>
  <w:num w:numId="11">
    <w:abstractNumId w:val="22"/>
  </w:num>
  <w:num w:numId="12">
    <w:abstractNumId w:val="14"/>
  </w:num>
  <w:num w:numId="13">
    <w:abstractNumId w:val="6"/>
  </w:num>
  <w:num w:numId="14">
    <w:abstractNumId w:val="2"/>
  </w:num>
  <w:num w:numId="15">
    <w:abstractNumId w:val="18"/>
  </w:num>
  <w:num w:numId="16">
    <w:abstractNumId w:val="15"/>
  </w:num>
  <w:num w:numId="17">
    <w:abstractNumId w:val="16"/>
  </w:num>
  <w:num w:numId="18">
    <w:abstractNumId w:val="9"/>
  </w:num>
  <w:num w:numId="19">
    <w:abstractNumId w:val="3"/>
  </w:num>
  <w:num w:numId="20">
    <w:abstractNumId w:val="19"/>
  </w:num>
  <w:num w:numId="21">
    <w:abstractNumId w:val="8"/>
  </w:num>
  <w:num w:numId="22">
    <w:abstractNumId w:val="10"/>
  </w:num>
  <w:num w:numId="23">
    <w:abstractNumId w:val="5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A3B"/>
    <w:rsid w:val="00030F49"/>
    <w:rsid w:val="000517A6"/>
    <w:rsid w:val="000612B0"/>
    <w:rsid w:val="000B58C2"/>
    <w:rsid w:val="000C077A"/>
    <w:rsid w:val="000C0C8E"/>
    <w:rsid w:val="000C6099"/>
    <w:rsid w:val="000E1545"/>
    <w:rsid w:val="00102881"/>
    <w:rsid w:val="001100EB"/>
    <w:rsid w:val="00115FB9"/>
    <w:rsid w:val="001258A0"/>
    <w:rsid w:val="00131BFF"/>
    <w:rsid w:val="00162C19"/>
    <w:rsid w:val="00180680"/>
    <w:rsid w:val="001927CC"/>
    <w:rsid w:val="001B0B75"/>
    <w:rsid w:val="001C3CF6"/>
    <w:rsid w:val="00225FEE"/>
    <w:rsid w:val="00233C24"/>
    <w:rsid w:val="00236F07"/>
    <w:rsid w:val="002507C1"/>
    <w:rsid w:val="002A10FA"/>
    <w:rsid w:val="002A2304"/>
    <w:rsid w:val="002C057B"/>
    <w:rsid w:val="002F743B"/>
    <w:rsid w:val="00303FE7"/>
    <w:rsid w:val="00315EB9"/>
    <w:rsid w:val="00331C28"/>
    <w:rsid w:val="0033319A"/>
    <w:rsid w:val="00353DDC"/>
    <w:rsid w:val="003649AE"/>
    <w:rsid w:val="00367DBC"/>
    <w:rsid w:val="00375417"/>
    <w:rsid w:val="00375892"/>
    <w:rsid w:val="00381D48"/>
    <w:rsid w:val="00390676"/>
    <w:rsid w:val="00392C7F"/>
    <w:rsid w:val="00393BD0"/>
    <w:rsid w:val="003A5C62"/>
    <w:rsid w:val="003B410C"/>
    <w:rsid w:val="003C3EAE"/>
    <w:rsid w:val="003D1F8A"/>
    <w:rsid w:val="003F294F"/>
    <w:rsid w:val="003F3A01"/>
    <w:rsid w:val="00412511"/>
    <w:rsid w:val="0043075D"/>
    <w:rsid w:val="0044594B"/>
    <w:rsid w:val="00470D15"/>
    <w:rsid w:val="00471F4E"/>
    <w:rsid w:val="00481647"/>
    <w:rsid w:val="004862E5"/>
    <w:rsid w:val="00486855"/>
    <w:rsid w:val="00497D6B"/>
    <w:rsid w:val="004A1F90"/>
    <w:rsid w:val="004A6AA7"/>
    <w:rsid w:val="004F1045"/>
    <w:rsid w:val="004F37FE"/>
    <w:rsid w:val="00554056"/>
    <w:rsid w:val="005633AB"/>
    <w:rsid w:val="00567FB0"/>
    <w:rsid w:val="0057161D"/>
    <w:rsid w:val="00575281"/>
    <w:rsid w:val="00576818"/>
    <w:rsid w:val="0058140B"/>
    <w:rsid w:val="005C0A90"/>
    <w:rsid w:val="005D30A0"/>
    <w:rsid w:val="005F6510"/>
    <w:rsid w:val="0060735D"/>
    <w:rsid w:val="00610403"/>
    <w:rsid w:val="00652B7A"/>
    <w:rsid w:val="006741B2"/>
    <w:rsid w:val="00683915"/>
    <w:rsid w:val="00694452"/>
    <w:rsid w:val="006B3629"/>
    <w:rsid w:val="006E3DD2"/>
    <w:rsid w:val="006E4149"/>
    <w:rsid w:val="006F54D4"/>
    <w:rsid w:val="00701991"/>
    <w:rsid w:val="00710F46"/>
    <w:rsid w:val="007316BE"/>
    <w:rsid w:val="00736AFF"/>
    <w:rsid w:val="00781DEA"/>
    <w:rsid w:val="00797699"/>
    <w:rsid w:val="007B16D9"/>
    <w:rsid w:val="007E3AA7"/>
    <w:rsid w:val="00815EA2"/>
    <w:rsid w:val="0082028C"/>
    <w:rsid w:val="00852675"/>
    <w:rsid w:val="00861428"/>
    <w:rsid w:val="00882651"/>
    <w:rsid w:val="008953A4"/>
    <w:rsid w:val="00896693"/>
    <w:rsid w:val="008A33A6"/>
    <w:rsid w:val="008A6100"/>
    <w:rsid w:val="008A6873"/>
    <w:rsid w:val="008D3544"/>
    <w:rsid w:val="008D753B"/>
    <w:rsid w:val="00931D55"/>
    <w:rsid w:val="00942211"/>
    <w:rsid w:val="009660E4"/>
    <w:rsid w:val="00982068"/>
    <w:rsid w:val="00995E43"/>
    <w:rsid w:val="009C7A96"/>
    <w:rsid w:val="009D445B"/>
    <w:rsid w:val="00A11E80"/>
    <w:rsid w:val="00A12DE6"/>
    <w:rsid w:val="00A360BD"/>
    <w:rsid w:val="00A47A96"/>
    <w:rsid w:val="00A55CEE"/>
    <w:rsid w:val="00A761F7"/>
    <w:rsid w:val="00AA4998"/>
    <w:rsid w:val="00AE20C9"/>
    <w:rsid w:val="00AE57A2"/>
    <w:rsid w:val="00B10FD7"/>
    <w:rsid w:val="00B64130"/>
    <w:rsid w:val="00B73E2B"/>
    <w:rsid w:val="00B81C42"/>
    <w:rsid w:val="00BD70F9"/>
    <w:rsid w:val="00BE5874"/>
    <w:rsid w:val="00BE7C38"/>
    <w:rsid w:val="00BF3707"/>
    <w:rsid w:val="00BF7826"/>
    <w:rsid w:val="00C06970"/>
    <w:rsid w:val="00C20081"/>
    <w:rsid w:val="00C277C6"/>
    <w:rsid w:val="00C35BD6"/>
    <w:rsid w:val="00C65527"/>
    <w:rsid w:val="00C72055"/>
    <w:rsid w:val="00C9051E"/>
    <w:rsid w:val="00CA1B8D"/>
    <w:rsid w:val="00CA5200"/>
    <w:rsid w:val="00CA70AE"/>
    <w:rsid w:val="00CC3DEB"/>
    <w:rsid w:val="00CE1E7F"/>
    <w:rsid w:val="00D14F82"/>
    <w:rsid w:val="00D473DB"/>
    <w:rsid w:val="00D52EC1"/>
    <w:rsid w:val="00D72195"/>
    <w:rsid w:val="00D80BA3"/>
    <w:rsid w:val="00DA56A9"/>
    <w:rsid w:val="00DB0580"/>
    <w:rsid w:val="00DC66DE"/>
    <w:rsid w:val="00DF235F"/>
    <w:rsid w:val="00E07571"/>
    <w:rsid w:val="00E07B50"/>
    <w:rsid w:val="00E229CB"/>
    <w:rsid w:val="00E27536"/>
    <w:rsid w:val="00E677EA"/>
    <w:rsid w:val="00E74B22"/>
    <w:rsid w:val="00E9192F"/>
    <w:rsid w:val="00EB2601"/>
    <w:rsid w:val="00EB3B41"/>
    <w:rsid w:val="00EB753C"/>
    <w:rsid w:val="00EC1DE2"/>
    <w:rsid w:val="00ED54E6"/>
    <w:rsid w:val="00EE1F24"/>
    <w:rsid w:val="00F06B65"/>
    <w:rsid w:val="00F430F1"/>
    <w:rsid w:val="00F54102"/>
    <w:rsid w:val="00FA061F"/>
    <w:rsid w:val="00FA401C"/>
    <w:rsid w:val="00FB3DCA"/>
    <w:rsid w:val="00FC0C1A"/>
    <w:rsid w:val="00FC2D00"/>
    <w:rsid w:val="00FD4A3B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C70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1C42"/>
    <w:rPr>
      <w:sz w:val="24"/>
      <w:szCs w:val="24"/>
    </w:rPr>
  </w:style>
  <w:style w:type="paragraph" w:styleId="Heading3">
    <w:name w:val="heading 3"/>
    <w:basedOn w:val="Normal"/>
    <w:qFormat/>
    <w:rsid w:val="00D473DB"/>
    <w:pPr>
      <w:outlineLvl w:val="2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54102"/>
    <w:rPr>
      <w:color w:val="0000FF"/>
      <w:u w:val="single"/>
    </w:rPr>
  </w:style>
  <w:style w:type="paragraph" w:styleId="Header">
    <w:name w:val="header"/>
    <w:basedOn w:val="Normal"/>
    <w:rsid w:val="00AA49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4998"/>
    <w:pPr>
      <w:tabs>
        <w:tab w:val="center" w:pos="4320"/>
        <w:tab w:val="right" w:pos="8640"/>
      </w:tabs>
    </w:pPr>
  </w:style>
  <w:style w:type="character" w:customStyle="1" w:styleId="a">
    <w:name w:val="a"/>
    <w:basedOn w:val="DefaultParagraphFont"/>
    <w:rsid w:val="008A33A6"/>
  </w:style>
  <w:style w:type="character" w:styleId="FollowedHyperlink">
    <w:name w:val="FollowedHyperlink"/>
    <w:basedOn w:val="DefaultParagraphFont"/>
    <w:rsid w:val="008A33A6"/>
    <w:rPr>
      <w:color w:val="000080"/>
      <w:u w:val="single"/>
    </w:rPr>
  </w:style>
  <w:style w:type="character" w:styleId="PageNumber">
    <w:name w:val="page number"/>
    <w:basedOn w:val="DefaultParagraphFont"/>
    <w:rsid w:val="00610403"/>
  </w:style>
  <w:style w:type="paragraph" w:styleId="NormalWeb">
    <w:name w:val="Normal (Web)"/>
    <w:basedOn w:val="Normal"/>
    <w:uiPriority w:val="99"/>
    <w:unhideWhenUsed/>
    <w:rsid w:val="00B73E2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73E2B"/>
  </w:style>
  <w:style w:type="paragraph" w:styleId="BalloonText">
    <w:name w:val="Balloon Text"/>
    <w:basedOn w:val="Normal"/>
    <w:link w:val="BalloonTextChar"/>
    <w:rsid w:val="0010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28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881"/>
    <w:pPr>
      <w:ind w:left="720"/>
      <w:contextualSpacing/>
    </w:pPr>
  </w:style>
  <w:style w:type="character" w:styleId="CommentReference">
    <w:name w:val="annotation reference"/>
    <w:basedOn w:val="DefaultParagraphFont"/>
    <w:rsid w:val="0058140B"/>
    <w:rPr>
      <w:sz w:val="18"/>
      <w:szCs w:val="18"/>
    </w:rPr>
  </w:style>
  <w:style w:type="paragraph" w:styleId="CommentText">
    <w:name w:val="annotation text"/>
    <w:basedOn w:val="Normal"/>
    <w:link w:val="CommentTextChar"/>
    <w:rsid w:val="0058140B"/>
  </w:style>
  <w:style w:type="character" w:customStyle="1" w:styleId="CommentTextChar">
    <w:name w:val="Comment Text Char"/>
    <w:basedOn w:val="DefaultParagraphFont"/>
    <w:link w:val="CommentText"/>
    <w:rsid w:val="005814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814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8140B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1450</Words>
  <Characters>8269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– Introduction</vt:lpstr>
    </vt:vector>
  </TitlesOfParts>
  <Company>self</Company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– Introduction</dc:title>
  <dc:creator>Mark A. Jones</dc:creator>
  <cp:lastModifiedBy>Mark Jones</cp:lastModifiedBy>
  <cp:revision>22</cp:revision>
  <cp:lastPrinted>2016-01-07T12:32:00Z</cp:lastPrinted>
  <dcterms:created xsi:type="dcterms:W3CDTF">2013-12-06T19:36:00Z</dcterms:created>
  <dcterms:modified xsi:type="dcterms:W3CDTF">2016-01-13T03:34:00Z</dcterms:modified>
</cp:coreProperties>
</file>