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webp" ContentType="image/webp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pPr>
        <w:pStyle w:val="Heading1"/>
        <w:spacing w:before="0" w:after="160"/>
        <w:spacing w:line="276" w:lineRule="auto"/>
      </w:pPr>
      <w:r>
        <w:t xml:space="preserve">Test document</w:t>
      </w:r>
    </w:p>
    <w:p>
      <w:pPr>
        <w:spacing w:before="0" w:after="160"/>
        <w:spacing w:line="276" w:lineRule="auto"/>
      </w:pPr>
      <w:r>
        <w:t xml:space="preserve">This paragraph contains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 and </w:t>
      </w:r>
      <w:r>
        <w:rPr>
          <w:u w:val="single"/>
        </w:rPr>
        <w:t xml:space="preserve">underlined</w:t>
      </w:r>
      <w:r>
        <w:t xml:space="preserve"> text.</w:t>
      </w:r>
    </w:p>
    <w:p>
      <w:pPr>
        <w:pStyle w:val="Heading2"/>
        <w:spacing w:before="0" w:after="160"/>
        <w:spacing w:line="276" w:lineRule="auto"/>
      </w:pPr>
      <w:r>
        <w:t xml:space="preserve">Lists</w:t>
      </w:r>
    </w:p>
    <w:p>
      <w:pPr>
        <w:spacing w:before="0" w:after="160"/>
        <w:spacing w:line="276" w:lineRule="auto"/>
        <w:numPr>
          <w:ilvl w:val="0"/>
          <w:numId w:val="1"/>
        </w:numPr>
      </w:pPr>
      <w:r>
        <w:t xml:space="preserve">First bullet</w:t>
      </w:r>
    </w:p>
    <w:p>
      <w:pPr>
        <w:spacing w:before="0" w:after="160"/>
        <w:spacing w:line="276" w:lineRule="auto"/>
        <w:numPr>
          <w:ilvl w:val="0"/>
          <w:numId w:val="1"/>
        </w:numPr>
      </w:pPr>
      <w:r>
        <w:t xml:space="preserve">Second bullet</w:t>
      </w:r>
    </w:p>
    <w:p>
      <w:pPr>
        <w:spacing w:before="0" w:after="160"/>
        <w:spacing w:line="276" w:lineRule="auto"/>
        <w:numPr>
          <w:ilvl w:val="0"/>
          <w:numId w:val="2"/>
        </w:numPr>
      </w:pPr>
      <w:r>
        <w:t xml:space="preserve">Numbered item</w:t>
      </w:r>
    </w:p>
    <w:p>
      <w:pPr>
        <w:pStyle w:val="Heading2"/>
        <w:spacing w:before="0" w:after="160"/>
        <w:spacing w:line="276" w:lineRule="auto"/>
      </w:pPr>
      <w:r>
        <w:t xml:space="preserve">Table</w:t>
      </w:r>
    </w:p>
    <w:tbl>
      <w:tblPr>
        <w:tblW w:w="92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3067"/>
        <w:gridCol w:w="3067"/>
        <w:gridCol w:w="3067"/>
      </w:tblGrid>
      <w:tr>
        <w:trPr>
          <w:tblHeader/>
        </w:trPr>
        <w:tc>
          <w:tcPr/>
          <w:p>
            <w:pPr>
              <w:spacing w:before="0" w:after="160"/>
              <w:spacing w:line="276" w:lineRule="auto"/>
            </w:pPr>
            <w:r>
              <w:t xml:space="preserve">Item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Quantity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Price</w:t>
            </w:r>
          </w:p>
        </w:tc>
      </w:tr>
      <w:tr>
        <w:tc>
          <w:tcPr/>
          <w:p>
            <w:pPr>
              <w:spacing w:before="0" w:after="160"/>
              <w:spacing w:line="276" w:lineRule="auto"/>
            </w:pPr>
            <w:r>
              <w:t xml:space="preserve">Pen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10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5.50</w:t>
            </w:r>
          </w:p>
        </w:tc>
      </w:tr>
      <w:tr>
        <w:tc>
          <w:tcPr/>
          <w:p>
            <w:pPr>
              <w:spacing w:before="0" w:after="160"/>
              <w:spacing w:line="276" w:lineRule="auto"/>
            </w:pPr>
            <w:r>
              <w:t xml:space="preserve">Notebook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3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12.00</w:t>
            </w:r>
          </w:p>
        </w:tc>
      </w:tr>
      <w:tr>
        <w:tc>
          <w:tcPr/>
          <w:p>
            <w:pPr>
              <w:spacing w:before="0" w:after="160"/>
              <w:spacing w:line="276" w:lineRule="auto"/>
            </w:pPr>
            <w:r>
              <w:t xml:space="preserve">Clip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25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0.40</w:t>
            </w:r>
          </w:p>
        </w:tc>
      </w:tr>
    </w:tbl>
    <w:p/>
    <w:p>
      <w:pPr>
        <w:pStyle w:val="Heading2"/>
        <w:spacing w:before="0" w:after="160"/>
        <w:spacing w:line="276" w:lineRule="auto"/>
      </w:pPr>
      <w:r>
        <w:t xml:space="preserve">Image</w:t>
      </w:r>
    </w:p>
    <w:p>
      <w:r>
        <w:drawing>
          <wp:inline distT="0" distB="0" distL="0" distR="0">
            <wp:extent cx="3048000" cy="1714500"/>
            <wp:docPr id="1" name="sample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p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0" w:after="160"/>
        <w:spacing w:line="276" w:lineRule="auto"/>
      </w:pPr>
      <w:r>
        <w:t xml:space="preserve">Second page</w:t>
      </w:r>
    </w:p>
    <w:p>
      <w:pPr>
        <w:spacing w:before="0" w:after="160"/>
        <w:spacing w:line="276" w:lineRule="auto"/>
      </w:pPr>
      <w:r>
        <w:t xml:space="preserve">Content that lives on the second page after an explicit page break.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20" w:footer="720" w:gutter="0"/>
      <w:cols w:space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p>
    <w:pPr>
      <w:jc w:val="center"/>
      <w:spacing w:line="276" w:lineRule="auto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p>
    <w:pPr>
      <w:spacing w:before="0" w:after="160"/>
      <w:spacing w:line="276" w:lineRule="auto"/>
    </w:pPr>
    <w:r>
      <w:t xml:space="preserve">Office Swiss Army Knife - test document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Calibri" w:hAnsi="Calibri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alibri" w:hAnsi="Calibri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alibri" w:hAnsi="Calibri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Calibri" w:hAnsi="Calibri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alibri" w:hAnsi="Calibri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alibri" w:hAnsi="Calibri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Calibri" w:hAnsi="Calibri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zoom w:percent="100"/>
  <w:defaultTabStop w:val="708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docDefaults>
    <w:rPrDefault>
      <w:rPr>
        <w:rFonts w:ascii="Calibri" w:hAnsi="Calibri" w:cs="Calibri"/>
        <w:sz w:val="22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  <w:pPr>
      <w:spacing w:before="0" w:after="160"/>
      <w:spacing w:line="276" w:lineRule="auto"/>
    </w:pPr>
    <w:rPr>
      <w:rFonts w:ascii="Calibri" w:hAnsi="Calibri" w:cs="Calibri"/>
      <w:color w:val="1F2328"/>
      <w:sz w:val="22"/>
    </w:rPr>
  </w:style>
  <w:style w:type="paragraph" w:styleId="Title">
    <w:name w:val="Title"/>
    <w:basedOn w:val="Normal"/>
    <w:next w:val="Subtitle"/>
    <w:qFormat/>
    <w:pPr>
      <w:spacing w:before="0" w:after="120"/>
    </w:pPr>
    <w:rPr>
      <w:rFonts w:ascii="Calibri Light" w:hAnsi="Calibri Light" w:cs="Calibri Light"/>
      <w:b/>
      <w:color w:val="0F172A"/>
      <w:sz w:val="56"/>
    </w:rPr>
  </w:style>
  <w:style w:type="paragraph" w:styleId="Subtitle">
    <w:name w:val="Subtitle"/>
    <w:basedOn w:val="Normal"/>
    <w:next w:val="Normal"/>
    <w:qFormat/>
    <w:pPr>
      <w:spacing w:before="0" w:after="280"/>
    </w:pPr>
    <w:rPr>
      <w:i/>
      <w:color w:val="475569"/>
      <w:sz w:val="30"/>
    </w:rPr>
  </w:style>
  <w:style w:type="paragraph" w:styleId="Heading1">
    <w:name w:val="Heading 1"/>
    <w:basedOn w:val="Normal"/>
    <w:next w:val="Normal"/>
    <w:qFormat/>
    <w:pPr>
      <w:keepNext/>
      <w:spacing w:before="320" w:after="80"/>
      <w:outlineLvl w:val="0"/>
    </w:pPr>
    <w:rPr>
      <w:rFonts w:ascii="Calibri Light" w:hAnsi="Calibri Light" w:cs="Calibri Light"/>
      <w:b/>
      <w:color w:val="1D4ED8"/>
      <w:sz w:val="4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Calibri Light" w:hAnsi="Calibri Light" w:cs="Calibri Light"/>
      <w:b/>
      <w:color w:val="334155"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ascii="Calibri Light" w:hAnsi="Calibri Light" w:cs="Calibri Light"/>
      <w:b/>
      <w:color w:val="334155"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rFonts w:ascii="Calibri Light" w:hAnsi="Calibri Light" w:cs="Calibri Light"/>
      <w:b/>
      <w:color w:val="334155"/>
      <w:sz w:val="23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rFonts w:ascii="Calibri Light" w:hAnsi="Calibri Light" w:cs="Calibri Light"/>
      <w:b/>
      <w:color w:val="334155"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rFonts w:ascii="Calibri Light" w:hAnsi="Calibri Light" w:cs="Calibri Light"/>
      <w:b/>
      <w:color w:val="334155"/>
      <w:sz w:val="21"/>
    </w:rPr>
  </w:style>
  <w:style w:type="paragraph" w:styleId="Quote">
    <w:name w:val="Quote"/>
    <w:basedOn w:val="Normal"/>
    <w:qFormat/>
    <w:pPr>
      <w:spacing w:before="160" w:after="160"/>
      <w:ind w:left="480" w:right="480"/>
    </w:pPr>
    <w:rPr>
      <w:i/>
      <w:color w:val="334155"/>
    </w:rPr>
  </w:style>
  <w:style w:type="paragraph" w:styleId="Caption">
    <w:name w:val="Caption"/>
    <w:basedOn w:val="Normal"/>
    <w:qFormat/>
    <w:pPr>
      <w:jc w:val="center"/>
    </w:pPr>
    <w:rPr>
      <w:i/>
      <w:color w:val="64748B"/>
      <w:sz w:val="19"/>
    </w:rPr>
  </w:style>
  <w:style w:type="paragraph" w:styleId="Code">
    <w:name w:val="Code"/>
    <w:basedOn w:val="Normal"/>
    <w:qFormat/>
    <w:pPr>
      <w:spacing w:before="0" w:after="0"/>
    </w:pPr>
    <w:rPr>
      <w:rFonts w:ascii="Consolas" w:hAnsi="Consolas" w:cs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Office Swiss Army Knife</Application>
  <AppVersion>2.0000</AppVersion>
  <Words>48</Word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creator/>
  <dc:subject/>
  <cp:keywords/>
  <cp:lastModifiedBy/>
  <dcterms:created xsi:type="dcterms:W3CDTF">1970-01-01T00:00:00Z</dcterms:created>
  <dcterms:modified xsi:type="dcterms:W3CDTF">1970-01-01T00:00:00Z</dcterms:modified>
</cp:coreProperties>
</file>