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E4A" w:rsidRDefault="00A02E4A" w:rsidP="00A02E4A">
      <w:pPr>
        <w:spacing w:line="360" w:lineRule="auto"/>
        <w:jc w:val="center"/>
        <w:rPr>
          <w:b/>
          <w:sz w:val="36"/>
          <w:szCs w:val="36"/>
          <w:lang w:val="tr-TR"/>
        </w:rPr>
      </w:pPr>
      <w:r w:rsidRPr="00A02E4A">
        <w:rPr>
          <w:b/>
          <w:sz w:val="36"/>
          <w:szCs w:val="36"/>
        </w:rPr>
        <w:t xml:space="preserve"> </w:t>
      </w:r>
      <w:r>
        <w:rPr>
          <w:b/>
          <w:sz w:val="36"/>
          <w:szCs w:val="36"/>
          <w:lang w:val="tr-TR"/>
        </w:rPr>
        <w:t>CE332</w:t>
      </w:r>
    </w:p>
    <w:p w:rsidR="00A02E4A" w:rsidRDefault="00A02E4A" w:rsidP="00A02E4A">
      <w:pPr>
        <w:spacing w:line="360" w:lineRule="auto"/>
        <w:jc w:val="center"/>
        <w:rPr>
          <w:b/>
          <w:sz w:val="36"/>
          <w:szCs w:val="36"/>
          <w:lang w:val="tr-TR"/>
        </w:rPr>
      </w:pPr>
      <w:r>
        <w:rPr>
          <w:b/>
          <w:sz w:val="36"/>
          <w:szCs w:val="36"/>
          <w:lang w:val="tr-TR"/>
        </w:rPr>
        <w:t>CONSTRUCTION ENGINEERING AND MANAGEMENT</w:t>
      </w:r>
    </w:p>
    <w:p w:rsidR="00A02E4A" w:rsidRDefault="00A02E4A" w:rsidP="00A02E4A">
      <w:pPr>
        <w:spacing w:line="360" w:lineRule="auto"/>
        <w:jc w:val="center"/>
        <w:rPr>
          <w:b/>
          <w:sz w:val="36"/>
          <w:szCs w:val="36"/>
          <w:lang w:val="tr-TR"/>
        </w:rPr>
      </w:pPr>
    </w:p>
    <w:p w:rsidR="00A02E4A" w:rsidRDefault="00A02E4A" w:rsidP="00A02E4A">
      <w:pPr>
        <w:spacing w:line="360" w:lineRule="auto"/>
        <w:jc w:val="center"/>
        <w:rPr>
          <w:b/>
          <w:sz w:val="36"/>
          <w:szCs w:val="36"/>
          <w:lang w:val="tr-TR"/>
        </w:rPr>
      </w:pPr>
      <w:r>
        <w:rPr>
          <w:b/>
          <w:sz w:val="36"/>
          <w:szCs w:val="36"/>
          <w:lang w:val="tr-TR"/>
        </w:rPr>
        <w:t>SCHEDULING AND RESOURCE ALLOCATION ASSINGNMENT</w:t>
      </w:r>
    </w:p>
    <w:p w:rsidR="00A02E4A" w:rsidRDefault="00A02E4A" w:rsidP="00A02E4A">
      <w:pPr>
        <w:spacing w:line="360" w:lineRule="auto"/>
        <w:jc w:val="center"/>
        <w:rPr>
          <w:b/>
          <w:sz w:val="36"/>
          <w:szCs w:val="36"/>
          <w:lang w:val="tr-TR"/>
        </w:rPr>
      </w:pPr>
    </w:p>
    <w:p w:rsidR="00A02E4A" w:rsidRDefault="00A02E4A" w:rsidP="00A02E4A">
      <w:pPr>
        <w:spacing w:line="360" w:lineRule="auto"/>
        <w:jc w:val="center"/>
        <w:rPr>
          <w:b/>
          <w:sz w:val="36"/>
          <w:szCs w:val="36"/>
          <w:lang w:val="tr-TR"/>
        </w:rPr>
      </w:pPr>
    </w:p>
    <w:p w:rsidR="00A02E4A" w:rsidRDefault="00A02E4A" w:rsidP="00A02E4A">
      <w:pPr>
        <w:spacing w:line="360" w:lineRule="auto"/>
        <w:rPr>
          <w:b/>
          <w:sz w:val="24"/>
          <w:szCs w:val="24"/>
          <w:lang w:val="tr-TR"/>
        </w:rPr>
      </w:pPr>
    </w:p>
    <w:p w:rsidR="00EF02CF" w:rsidRDefault="00EF02CF"/>
    <w:p w:rsidR="00A02E4A" w:rsidRDefault="00A02E4A"/>
    <w:p w:rsidR="00A02E4A" w:rsidRDefault="00A02E4A"/>
    <w:p w:rsidR="00A02E4A" w:rsidRDefault="00A02E4A"/>
    <w:p w:rsidR="00A02E4A" w:rsidRDefault="00A02E4A"/>
    <w:p w:rsidR="00A02E4A" w:rsidRDefault="00A02E4A"/>
    <w:p w:rsidR="00A02E4A" w:rsidRDefault="00A02E4A"/>
    <w:p w:rsidR="00A02E4A" w:rsidRDefault="00A02E4A"/>
    <w:p w:rsidR="00A02E4A" w:rsidRDefault="00A02E4A"/>
    <w:p w:rsidR="00A02E4A" w:rsidRDefault="00A02E4A"/>
    <w:p w:rsidR="00A02E4A" w:rsidRDefault="00A02E4A"/>
    <w:p w:rsidR="004E2C2C" w:rsidRDefault="004E2C2C"/>
    <w:p w:rsidR="004E2C2C" w:rsidRDefault="004E2C2C"/>
    <w:p w:rsidR="004E2C2C" w:rsidRDefault="004E2C2C">
      <w:bookmarkStart w:id="0" w:name="_GoBack"/>
      <w:bookmarkEnd w:id="0"/>
    </w:p>
    <w:p w:rsidR="00A02E4A" w:rsidRDefault="00A02E4A"/>
    <w:p w:rsidR="00A02E4A" w:rsidRDefault="00A02E4A"/>
    <w:p w:rsidR="00A02E4A" w:rsidRDefault="00A02E4A" w:rsidP="00A02E4A">
      <w:pPr>
        <w:spacing w:line="360" w:lineRule="auto"/>
        <w:rPr>
          <w:rFonts w:ascii="Times New Roman" w:hAnsi="Times New Roman" w:cs="Times New Roman"/>
          <w:b/>
          <w:sz w:val="24"/>
          <w:szCs w:val="24"/>
          <w:u w:val="single"/>
        </w:rPr>
      </w:pPr>
      <w:r w:rsidRPr="004C464D">
        <w:rPr>
          <w:rFonts w:ascii="Times New Roman" w:hAnsi="Times New Roman" w:cs="Times New Roman"/>
          <w:b/>
          <w:sz w:val="24"/>
          <w:szCs w:val="24"/>
          <w:u w:val="single"/>
        </w:rPr>
        <w:lastRenderedPageBreak/>
        <w:t>For unlimited resource</w:t>
      </w:r>
      <w:r>
        <w:rPr>
          <w:rFonts w:ascii="Times New Roman" w:hAnsi="Times New Roman" w:cs="Times New Roman"/>
          <w:b/>
          <w:sz w:val="24"/>
          <w:szCs w:val="24"/>
          <w:u w:val="single"/>
        </w:rPr>
        <w:t>s</w:t>
      </w:r>
      <w:r w:rsidRPr="004C464D">
        <w:rPr>
          <w:rFonts w:ascii="Times New Roman" w:hAnsi="Times New Roman" w:cs="Times New Roman"/>
          <w:b/>
          <w:sz w:val="24"/>
          <w:szCs w:val="24"/>
          <w:u w:val="single"/>
        </w:rPr>
        <w:t xml:space="preserve"> case:</w:t>
      </w:r>
    </w:p>
    <w:p w:rsidR="00A02E4A" w:rsidRDefault="00A02E4A" w:rsidP="00A02E4A">
      <w:pPr>
        <w:spacing w:line="360" w:lineRule="auto"/>
        <w:rPr>
          <w:rFonts w:ascii="Times New Roman" w:hAnsi="Times New Roman" w:cs="Times New Roman"/>
          <w:sz w:val="24"/>
          <w:szCs w:val="24"/>
        </w:rPr>
      </w:pPr>
      <w:r>
        <w:rPr>
          <w:rFonts w:ascii="Times New Roman" w:hAnsi="Times New Roman" w:cs="Times New Roman"/>
          <w:sz w:val="24"/>
          <w:szCs w:val="24"/>
        </w:rPr>
        <w:tab/>
        <w:t>If the sources are unlimited, the works which require the same resource are not related to each other. In other words, all excavations (or any other works) can be started at the same time. So; the total project time is shorter than the limited case as shown below. The below table shows the statistics for the unlimited case.</w:t>
      </w:r>
    </w:p>
    <w:p w:rsidR="00A02E4A" w:rsidRDefault="00A02E4A" w:rsidP="00A02E4A">
      <w:pPr>
        <w:keepNext/>
        <w:spacing w:line="360" w:lineRule="auto"/>
      </w:pPr>
      <w:r>
        <w:rPr>
          <w:rFonts w:ascii="Times New Roman" w:hAnsi="Times New Roman" w:cs="Times New Roman"/>
          <w:noProof/>
          <w:sz w:val="24"/>
          <w:szCs w:val="24"/>
          <w:lang w:val="tr-TR" w:eastAsia="tr-TR"/>
        </w:rPr>
        <w:drawing>
          <wp:inline distT="0" distB="0" distL="0" distR="0">
            <wp:extent cx="4717189" cy="2537680"/>
            <wp:effectExtent l="19050" t="0" r="7211" b="0"/>
            <wp:docPr id="1" name="0 Resim" descr="sınırsız kaynak istatist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ınırsız kaynak istatistik.png"/>
                    <pic:cNvPicPr/>
                  </pic:nvPicPr>
                  <pic:blipFill>
                    <a:blip r:embed="rId6" cstate="print"/>
                    <a:stretch>
                      <a:fillRect/>
                    </a:stretch>
                  </pic:blipFill>
                  <pic:spPr>
                    <a:xfrm>
                      <a:off x="0" y="0"/>
                      <a:ext cx="4717189" cy="2537680"/>
                    </a:xfrm>
                    <a:prstGeom prst="rect">
                      <a:avLst/>
                    </a:prstGeom>
                  </pic:spPr>
                </pic:pic>
              </a:graphicData>
            </a:graphic>
          </wp:inline>
        </w:drawing>
      </w:r>
    </w:p>
    <w:p w:rsidR="00A02E4A" w:rsidRDefault="00A02E4A" w:rsidP="00A02E4A">
      <w:pPr>
        <w:pStyle w:val="ResimYazs"/>
        <w:rPr>
          <w:rFonts w:ascii="Times New Roman" w:hAnsi="Times New Roman" w:cs="Times New Roman"/>
          <w:sz w:val="24"/>
          <w:szCs w:val="24"/>
        </w:rPr>
      </w:pPr>
      <w:proofErr w:type="gramStart"/>
      <w:r>
        <w:t xml:space="preserve">TABLE  </w:t>
      </w:r>
      <w:proofErr w:type="gramEnd"/>
      <w:r w:rsidR="00841348">
        <w:fldChar w:fldCharType="begin"/>
      </w:r>
      <w:r w:rsidR="00841348">
        <w:instrText xml:space="preserve"> SEQ TABLE_ \* ARABIC </w:instrText>
      </w:r>
      <w:r w:rsidR="00841348">
        <w:fldChar w:fldCharType="separate"/>
      </w:r>
      <w:r>
        <w:rPr>
          <w:noProof/>
        </w:rPr>
        <w:t>1</w:t>
      </w:r>
      <w:r w:rsidR="00841348">
        <w:rPr>
          <w:noProof/>
        </w:rPr>
        <w:fldChar w:fldCharType="end"/>
      </w:r>
      <w:r>
        <w:t xml:space="preserve"> Unlimited case statistics</w:t>
      </w:r>
    </w:p>
    <w:p w:rsidR="00A02E4A" w:rsidRDefault="00A02E4A" w:rsidP="00A02E4A">
      <w:pPr>
        <w:spacing w:line="360" w:lineRule="auto"/>
        <w:jc w:val="both"/>
        <w:rPr>
          <w:rFonts w:ascii="Times New Roman" w:hAnsi="Times New Roman" w:cs="Times New Roman"/>
          <w:sz w:val="24"/>
          <w:szCs w:val="24"/>
        </w:rPr>
      </w:pPr>
      <w:r w:rsidRPr="00E50DB1">
        <w:rPr>
          <w:rFonts w:ascii="Times New Roman" w:hAnsi="Times New Roman" w:cs="Times New Roman"/>
          <w:b/>
          <w:sz w:val="24"/>
          <w:szCs w:val="24"/>
          <w:u w:val="single"/>
        </w:rPr>
        <w:t xml:space="preserve">For limited </w:t>
      </w:r>
      <w:r>
        <w:rPr>
          <w:rFonts w:ascii="Times New Roman" w:hAnsi="Times New Roman" w:cs="Times New Roman"/>
          <w:b/>
          <w:sz w:val="24"/>
          <w:szCs w:val="24"/>
          <w:u w:val="single"/>
        </w:rPr>
        <w:t xml:space="preserve">resources </w:t>
      </w:r>
      <w:r w:rsidRPr="00E50DB1">
        <w:rPr>
          <w:rFonts w:ascii="Times New Roman" w:hAnsi="Times New Roman" w:cs="Times New Roman"/>
          <w:b/>
          <w:sz w:val="24"/>
          <w:szCs w:val="24"/>
          <w:u w:val="single"/>
        </w:rPr>
        <w:t>case:</w:t>
      </w:r>
      <w:r>
        <w:rPr>
          <w:rFonts w:ascii="Times New Roman" w:hAnsi="Times New Roman" w:cs="Times New Roman"/>
          <w:b/>
          <w:sz w:val="24"/>
          <w:szCs w:val="24"/>
          <w:u w:val="single"/>
        </w:rPr>
        <w:t xml:space="preserve"> </w:t>
      </w:r>
    </w:p>
    <w:p w:rsidR="00A02E4A" w:rsidRDefault="00A02E4A" w:rsidP="00A02E4A">
      <w:pPr>
        <w:spacing w:line="360" w:lineRule="auto"/>
        <w:jc w:val="both"/>
        <w:rPr>
          <w:rFonts w:ascii="Times New Roman" w:hAnsi="Times New Roman" w:cs="Times New Roman"/>
          <w:sz w:val="24"/>
          <w:szCs w:val="24"/>
        </w:rPr>
      </w:pPr>
      <w:r>
        <w:rPr>
          <w:rFonts w:ascii="Times New Roman" w:hAnsi="Times New Roman" w:cs="Times New Roman"/>
          <w:sz w:val="24"/>
          <w:szCs w:val="24"/>
        </w:rPr>
        <w:tab/>
        <w:t>If the sources are limited, the works are also related to a common resource. For example for the second step of excavation, first step must be finished. It means dependencies are changed because of having limited resource. As a result of this, total project time is longer than unlimited case as shown below. The below table shows the statistics for the limited case.</w:t>
      </w:r>
    </w:p>
    <w:p w:rsidR="00A02E4A" w:rsidRDefault="00A02E4A" w:rsidP="00A02E4A">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tr-TR" w:eastAsia="tr-TR"/>
        </w:rPr>
        <w:drawing>
          <wp:inline distT="0" distB="0" distL="0" distR="0">
            <wp:extent cx="4690110" cy="2575560"/>
            <wp:effectExtent l="19050" t="0" r="0" b="0"/>
            <wp:docPr id="2" name="1 Resim" descr="332 proje sınırlı kaynak istatist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2 proje sınırlı kaynak istatistik.png"/>
                    <pic:cNvPicPr/>
                  </pic:nvPicPr>
                  <pic:blipFill>
                    <a:blip r:embed="rId7" cstate="print"/>
                    <a:stretch>
                      <a:fillRect/>
                    </a:stretch>
                  </pic:blipFill>
                  <pic:spPr>
                    <a:xfrm>
                      <a:off x="0" y="0"/>
                      <a:ext cx="4694327" cy="2577876"/>
                    </a:xfrm>
                    <a:prstGeom prst="rect">
                      <a:avLst/>
                    </a:prstGeom>
                  </pic:spPr>
                </pic:pic>
              </a:graphicData>
            </a:graphic>
          </wp:inline>
        </w:drawing>
      </w:r>
    </w:p>
    <w:p w:rsidR="00A02E4A" w:rsidRDefault="00A02E4A" w:rsidP="00A02E4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All other required information is shown below.</w:t>
      </w:r>
    </w:p>
    <w:p w:rsidR="00A02E4A" w:rsidRPr="00432055" w:rsidRDefault="00A02E4A" w:rsidP="00432055">
      <w:pPr>
        <w:pStyle w:val="ListeParagraf"/>
        <w:numPr>
          <w:ilvl w:val="0"/>
          <w:numId w:val="1"/>
        </w:numPr>
        <w:spacing w:line="360" w:lineRule="auto"/>
        <w:rPr>
          <w:rFonts w:ascii="Times New Roman" w:hAnsi="Times New Roman" w:cs="Times New Roman"/>
          <w:b/>
          <w:sz w:val="24"/>
          <w:szCs w:val="24"/>
        </w:rPr>
      </w:pPr>
      <w:r w:rsidRPr="00A02E4A">
        <w:rPr>
          <w:rFonts w:ascii="Times New Roman" w:hAnsi="Times New Roman" w:cs="Times New Roman"/>
          <w:b/>
          <w:sz w:val="24"/>
          <w:szCs w:val="24"/>
        </w:rPr>
        <w:t>Unlimited case;</w:t>
      </w:r>
    </w:p>
    <w:tbl>
      <w:tblPr>
        <w:tblW w:w="9360" w:type="dxa"/>
        <w:tblLayout w:type="fixed"/>
        <w:tblCellMar>
          <w:left w:w="0" w:type="dxa"/>
          <w:right w:w="0" w:type="dxa"/>
        </w:tblCellMar>
        <w:tblLook w:val="0420" w:firstRow="1" w:lastRow="0" w:firstColumn="0" w:lastColumn="0" w:noHBand="0" w:noVBand="1"/>
      </w:tblPr>
      <w:tblGrid>
        <w:gridCol w:w="1704"/>
        <w:gridCol w:w="850"/>
        <w:gridCol w:w="142"/>
        <w:gridCol w:w="1276"/>
        <w:gridCol w:w="141"/>
        <w:gridCol w:w="851"/>
        <w:gridCol w:w="190"/>
        <w:gridCol w:w="944"/>
        <w:gridCol w:w="142"/>
        <w:gridCol w:w="1134"/>
        <w:gridCol w:w="141"/>
        <w:gridCol w:w="851"/>
        <w:gridCol w:w="49"/>
        <w:gridCol w:w="945"/>
      </w:tblGrid>
      <w:tr w:rsidR="00432055" w:rsidRPr="00432055" w:rsidTr="00432055">
        <w:trPr>
          <w:trHeight w:val="1506"/>
        </w:trPr>
        <w:tc>
          <w:tcPr>
            <w:tcW w:w="1704"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3D6271" w:rsidRPr="00432055" w:rsidRDefault="00432055" w:rsidP="00432055">
            <w:pPr>
              <w:rPr>
                <w:lang w:val="tr-TR"/>
              </w:rPr>
            </w:pPr>
            <w:r w:rsidRPr="00432055">
              <w:rPr>
                <w:b/>
                <w:bCs/>
                <w:lang w:val="tr-TR"/>
              </w:rPr>
              <w:t>Ad</w:t>
            </w:r>
          </w:p>
        </w:tc>
        <w:tc>
          <w:tcPr>
            <w:tcW w:w="992" w:type="dxa"/>
            <w:gridSpan w:val="2"/>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3D6271" w:rsidRPr="00432055" w:rsidRDefault="00432055" w:rsidP="00432055">
            <w:pPr>
              <w:rPr>
                <w:lang w:val="tr-TR"/>
              </w:rPr>
            </w:pPr>
            <w:r w:rsidRPr="00432055">
              <w:rPr>
                <w:b/>
                <w:bCs/>
                <w:lang w:val="tr-TR"/>
              </w:rPr>
              <w:t>Kimlik</w:t>
            </w:r>
          </w:p>
        </w:tc>
        <w:tc>
          <w:tcPr>
            <w:tcW w:w="1276"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3D6271" w:rsidRPr="00432055" w:rsidRDefault="00432055" w:rsidP="00432055">
            <w:pPr>
              <w:rPr>
                <w:lang w:val="tr-TR"/>
              </w:rPr>
            </w:pPr>
            <w:r w:rsidRPr="00432055">
              <w:rPr>
                <w:b/>
                <w:bCs/>
                <w:lang w:val="tr-TR"/>
              </w:rPr>
              <w:t>Erken Başlatma</w:t>
            </w:r>
          </w:p>
        </w:tc>
        <w:tc>
          <w:tcPr>
            <w:tcW w:w="992" w:type="dxa"/>
            <w:gridSpan w:val="2"/>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3D6271" w:rsidRPr="00432055" w:rsidRDefault="00432055" w:rsidP="00432055">
            <w:pPr>
              <w:rPr>
                <w:lang w:val="tr-TR"/>
              </w:rPr>
            </w:pPr>
            <w:r w:rsidRPr="00432055">
              <w:rPr>
                <w:b/>
                <w:bCs/>
                <w:lang w:val="tr-TR"/>
              </w:rPr>
              <w:t>Erken Bitirme</w:t>
            </w:r>
          </w:p>
        </w:tc>
        <w:tc>
          <w:tcPr>
            <w:tcW w:w="1134" w:type="dxa"/>
            <w:gridSpan w:val="2"/>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3D6271" w:rsidRPr="00432055" w:rsidRDefault="00432055" w:rsidP="00432055">
            <w:pPr>
              <w:rPr>
                <w:lang w:val="tr-TR"/>
              </w:rPr>
            </w:pPr>
            <w:r w:rsidRPr="00432055">
              <w:rPr>
                <w:b/>
                <w:bCs/>
                <w:lang w:val="tr-TR"/>
              </w:rPr>
              <w:t>Kaynak Adları</w:t>
            </w:r>
          </w:p>
        </w:tc>
        <w:tc>
          <w:tcPr>
            <w:tcW w:w="1276" w:type="dxa"/>
            <w:gridSpan w:val="2"/>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3D6271" w:rsidRPr="00432055" w:rsidRDefault="00432055" w:rsidP="00432055">
            <w:pPr>
              <w:rPr>
                <w:lang w:val="tr-TR"/>
              </w:rPr>
            </w:pPr>
            <w:r w:rsidRPr="00432055">
              <w:rPr>
                <w:b/>
                <w:bCs/>
                <w:lang w:val="tr-TR"/>
              </w:rPr>
              <w:t>Geç Başlatma</w:t>
            </w:r>
          </w:p>
        </w:tc>
        <w:tc>
          <w:tcPr>
            <w:tcW w:w="992" w:type="dxa"/>
            <w:gridSpan w:val="2"/>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3D6271" w:rsidRPr="00432055" w:rsidRDefault="00432055" w:rsidP="00432055">
            <w:pPr>
              <w:rPr>
                <w:lang w:val="tr-TR"/>
              </w:rPr>
            </w:pPr>
            <w:r w:rsidRPr="00432055">
              <w:rPr>
                <w:b/>
                <w:bCs/>
                <w:lang w:val="tr-TR"/>
              </w:rPr>
              <w:t>Geç Bitirme</w:t>
            </w:r>
          </w:p>
        </w:tc>
        <w:tc>
          <w:tcPr>
            <w:tcW w:w="994" w:type="dxa"/>
            <w:gridSpan w:val="2"/>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3D6271" w:rsidRPr="00432055" w:rsidRDefault="00432055" w:rsidP="00432055">
            <w:pPr>
              <w:rPr>
                <w:lang w:val="tr-TR"/>
              </w:rPr>
            </w:pPr>
            <w:r w:rsidRPr="00432055">
              <w:rPr>
                <w:b/>
                <w:bCs/>
                <w:lang w:val="tr-TR"/>
              </w:rPr>
              <w:t>Toplam Bolluk</w:t>
            </w:r>
          </w:p>
        </w:tc>
      </w:tr>
      <w:tr w:rsidR="00432055" w:rsidRPr="00432055" w:rsidTr="00432055">
        <w:trPr>
          <w:trHeight w:val="1054"/>
        </w:trPr>
        <w:tc>
          <w:tcPr>
            <w:tcW w:w="1704"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Beginning of project</w:t>
            </w:r>
          </w:p>
        </w:tc>
        <w:tc>
          <w:tcPr>
            <w:tcW w:w="85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1</w:t>
            </w:r>
          </w:p>
        </w:tc>
        <w:tc>
          <w:tcPr>
            <w:tcW w:w="1559" w:type="dxa"/>
            <w:gridSpan w:val="3"/>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Çar 1.6.16</w:t>
            </w:r>
          </w:p>
        </w:tc>
        <w:tc>
          <w:tcPr>
            <w:tcW w:w="1041" w:type="dxa"/>
            <w:gridSpan w:val="2"/>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Çar 1.6.16</w:t>
            </w:r>
          </w:p>
        </w:tc>
        <w:tc>
          <w:tcPr>
            <w:tcW w:w="1086" w:type="dxa"/>
            <w:gridSpan w:val="2"/>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432055" w:rsidRPr="00432055" w:rsidRDefault="00432055" w:rsidP="00432055">
            <w:pPr>
              <w:rPr>
                <w:lang w:val="tr-TR"/>
              </w:rPr>
            </w:pPr>
          </w:p>
        </w:tc>
        <w:tc>
          <w:tcPr>
            <w:tcW w:w="1275" w:type="dxa"/>
            <w:gridSpan w:val="2"/>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Çar 1.6.16</w:t>
            </w:r>
          </w:p>
        </w:tc>
        <w:tc>
          <w:tcPr>
            <w:tcW w:w="900" w:type="dxa"/>
            <w:gridSpan w:val="2"/>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Çar 1.6.16</w:t>
            </w:r>
          </w:p>
        </w:tc>
        <w:tc>
          <w:tcPr>
            <w:tcW w:w="945"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0 gün</w:t>
            </w:r>
          </w:p>
        </w:tc>
      </w:tr>
      <w:tr w:rsidR="00432055" w:rsidRPr="00432055" w:rsidTr="00432055">
        <w:trPr>
          <w:trHeight w:val="1054"/>
        </w:trPr>
        <w:tc>
          <w:tcPr>
            <w:tcW w:w="170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Excavation(abutment1)</w:t>
            </w:r>
          </w:p>
        </w:tc>
        <w:tc>
          <w:tcPr>
            <w:tcW w:w="85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2</w:t>
            </w:r>
          </w:p>
        </w:tc>
        <w:tc>
          <w:tcPr>
            <w:tcW w:w="1559" w:type="dxa"/>
            <w:gridSpan w:val="3"/>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Çar 1.6.16</w:t>
            </w:r>
          </w:p>
        </w:tc>
        <w:tc>
          <w:tcPr>
            <w:tcW w:w="1041"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Sal 7.6.16</w:t>
            </w:r>
          </w:p>
        </w:tc>
        <w:tc>
          <w:tcPr>
            <w:tcW w:w="1086"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Excavator</w:t>
            </w:r>
          </w:p>
        </w:tc>
        <w:tc>
          <w:tcPr>
            <w:tcW w:w="1275"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Çar 1.6.16</w:t>
            </w:r>
          </w:p>
        </w:tc>
        <w:tc>
          <w:tcPr>
            <w:tcW w:w="900"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Sal 7.6.16</w:t>
            </w:r>
          </w:p>
        </w:tc>
        <w:tc>
          <w:tcPr>
            <w:tcW w:w="94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0 gün</w:t>
            </w:r>
          </w:p>
        </w:tc>
      </w:tr>
      <w:tr w:rsidR="00432055" w:rsidRPr="00432055" w:rsidTr="00432055">
        <w:trPr>
          <w:trHeight w:val="1506"/>
        </w:trPr>
        <w:tc>
          <w:tcPr>
            <w:tcW w:w="170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Excavation(pillar 1)</w:t>
            </w:r>
          </w:p>
        </w:tc>
        <w:tc>
          <w:tcPr>
            <w:tcW w:w="85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3</w:t>
            </w:r>
          </w:p>
        </w:tc>
        <w:tc>
          <w:tcPr>
            <w:tcW w:w="1559" w:type="dxa"/>
            <w:gridSpan w:val="3"/>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Çar 1.6.16</w:t>
            </w:r>
          </w:p>
        </w:tc>
        <w:tc>
          <w:tcPr>
            <w:tcW w:w="1041"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Cum 3.6.16</w:t>
            </w:r>
          </w:p>
        </w:tc>
        <w:tc>
          <w:tcPr>
            <w:tcW w:w="1086"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Excavator</w:t>
            </w:r>
          </w:p>
        </w:tc>
        <w:tc>
          <w:tcPr>
            <w:tcW w:w="1275"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Paz 26.6.16</w:t>
            </w:r>
          </w:p>
        </w:tc>
        <w:tc>
          <w:tcPr>
            <w:tcW w:w="900"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Sal 28.6.16</w:t>
            </w:r>
          </w:p>
        </w:tc>
        <w:tc>
          <w:tcPr>
            <w:tcW w:w="94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25 gün</w:t>
            </w:r>
          </w:p>
        </w:tc>
      </w:tr>
      <w:tr w:rsidR="00432055" w:rsidRPr="00432055" w:rsidTr="00432055">
        <w:trPr>
          <w:trHeight w:val="1506"/>
        </w:trPr>
        <w:tc>
          <w:tcPr>
            <w:tcW w:w="170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Excavation(pillar 2)</w:t>
            </w:r>
          </w:p>
        </w:tc>
        <w:tc>
          <w:tcPr>
            <w:tcW w:w="85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4</w:t>
            </w:r>
          </w:p>
        </w:tc>
        <w:tc>
          <w:tcPr>
            <w:tcW w:w="1559" w:type="dxa"/>
            <w:gridSpan w:val="3"/>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Çar 1.6.16</w:t>
            </w:r>
          </w:p>
        </w:tc>
        <w:tc>
          <w:tcPr>
            <w:tcW w:w="1041"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Cum 3.6.16</w:t>
            </w:r>
          </w:p>
        </w:tc>
        <w:tc>
          <w:tcPr>
            <w:tcW w:w="1086"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Excavator</w:t>
            </w:r>
          </w:p>
        </w:tc>
        <w:tc>
          <w:tcPr>
            <w:tcW w:w="1275"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Çar 29.6.16</w:t>
            </w:r>
          </w:p>
        </w:tc>
        <w:tc>
          <w:tcPr>
            <w:tcW w:w="900"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Cum 1.7.16</w:t>
            </w:r>
          </w:p>
        </w:tc>
        <w:tc>
          <w:tcPr>
            <w:tcW w:w="94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28 gün</w:t>
            </w:r>
          </w:p>
        </w:tc>
      </w:tr>
      <w:tr w:rsidR="00432055" w:rsidRPr="00432055" w:rsidTr="00432055">
        <w:trPr>
          <w:trHeight w:val="1054"/>
        </w:trPr>
        <w:tc>
          <w:tcPr>
            <w:tcW w:w="170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Excavation(pillar 3)</w:t>
            </w:r>
          </w:p>
        </w:tc>
        <w:tc>
          <w:tcPr>
            <w:tcW w:w="85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5</w:t>
            </w:r>
          </w:p>
        </w:tc>
        <w:tc>
          <w:tcPr>
            <w:tcW w:w="1559" w:type="dxa"/>
            <w:gridSpan w:val="3"/>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Çar 1.6.16</w:t>
            </w:r>
          </w:p>
        </w:tc>
        <w:tc>
          <w:tcPr>
            <w:tcW w:w="1041"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Cum 3.6.16</w:t>
            </w:r>
          </w:p>
        </w:tc>
        <w:tc>
          <w:tcPr>
            <w:tcW w:w="1086"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Excavator</w:t>
            </w:r>
          </w:p>
        </w:tc>
        <w:tc>
          <w:tcPr>
            <w:tcW w:w="1275"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Cmt 2.7.16</w:t>
            </w:r>
          </w:p>
        </w:tc>
        <w:tc>
          <w:tcPr>
            <w:tcW w:w="900"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Pzt 4.7.16</w:t>
            </w:r>
          </w:p>
        </w:tc>
        <w:tc>
          <w:tcPr>
            <w:tcW w:w="94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31 gün</w:t>
            </w:r>
          </w:p>
        </w:tc>
      </w:tr>
      <w:tr w:rsidR="00432055" w:rsidRPr="00432055" w:rsidTr="00432055">
        <w:trPr>
          <w:trHeight w:val="1054"/>
        </w:trPr>
        <w:tc>
          <w:tcPr>
            <w:tcW w:w="170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Excavation(pillar 4)</w:t>
            </w:r>
          </w:p>
        </w:tc>
        <w:tc>
          <w:tcPr>
            <w:tcW w:w="85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6</w:t>
            </w:r>
          </w:p>
        </w:tc>
        <w:tc>
          <w:tcPr>
            <w:tcW w:w="1559" w:type="dxa"/>
            <w:gridSpan w:val="3"/>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Çar 1.6.16</w:t>
            </w:r>
          </w:p>
        </w:tc>
        <w:tc>
          <w:tcPr>
            <w:tcW w:w="1041"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Cum 3.6.16</w:t>
            </w:r>
          </w:p>
        </w:tc>
        <w:tc>
          <w:tcPr>
            <w:tcW w:w="1086"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Excavator</w:t>
            </w:r>
          </w:p>
        </w:tc>
        <w:tc>
          <w:tcPr>
            <w:tcW w:w="1275"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Cmt 2.7.16</w:t>
            </w:r>
          </w:p>
        </w:tc>
        <w:tc>
          <w:tcPr>
            <w:tcW w:w="900"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Pzt 4.7.16</w:t>
            </w:r>
          </w:p>
        </w:tc>
        <w:tc>
          <w:tcPr>
            <w:tcW w:w="94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31 gün</w:t>
            </w:r>
          </w:p>
        </w:tc>
      </w:tr>
      <w:tr w:rsidR="00432055" w:rsidRPr="00432055" w:rsidTr="00432055">
        <w:trPr>
          <w:trHeight w:val="1506"/>
        </w:trPr>
        <w:tc>
          <w:tcPr>
            <w:tcW w:w="170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Excavation(abutment2)</w:t>
            </w:r>
          </w:p>
        </w:tc>
        <w:tc>
          <w:tcPr>
            <w:tcW w:w="85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7</w:t>
            </w:r>
          </w:p>
        </w:tc>
        <w:tc>
          <w:tcPr>
            <w:tcW w:w="1559" w:type="dxa"/>
            <w:gridSpan w:val="3"/>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Çar 1.6.16</w:t>
            </w:r>
          </w:p>
        </w:tc>
        <w:tc>
          <w:tcPr>
            <w:tcW w:w="1041"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Paz 5.6.16</w:t>
            </w:r>
          </w:p>
        </w:tc>
        <w:tc>
          <w:tcPr>
            <w:tcW w:w="1086"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Excavator</w:t>
            </w:r>
          </w:p>
        </w:tc>
        <w:tc>
          <w:tcPr>
            <w:tcW w:w="1275"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Cum 10.6.16</w:t>
            </w:r>
          </w:p>
        </w:tc>
        <w:tc>
          <w:tcPr>
            <w:tcW w:w="900"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Sal 14.6.16</w:t>
            </w:r>
          </w:p>
        </w:tc>
        <w:tc>
          <w:tcPr>
            <w:tcW w:w="94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9 gün</w:t>
            </w:r>
          </w:p>
        </w:tc>
      </w:tr>
      <w:tr w:rsidR="00432055" w:rsidRPr="00432055" w:rsidTr="00432055">
        <w:trPr>
          <w:trHeight w:val="1506"/>
        </w:trPr>
        <w:tc>
          <w:tcPr>
            <w:tcW w:w="170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lastRenderedPageBreak/>
              <w:t>Foundation piles 2</w:t>
            </w:r>
          </w:p>
        </w:tc>
        <w:tc>
          <w:tcPr>
            <w:tcW w:w="85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8</w:t>
            </w:r>
          </w:p>
        </w:tc>
        <w:tc>
          <w:tcPr>
            <w:tcW w:w="1559" w:type="dxa"/>
            <w:gridSpan w:val="3"/>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Cmt 4.6.16</w:t>
            </w:r>
          </w:p>
        </w:tc>
        <w:tc>
          <w:tcPr>
            <w:tcW w:w="1041"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Cmt 18.6.16</w:t>
            </w:r>
          </w:p>
        </w:tc>
        <w:tc>
          <w:tcPr>
            <w:tcW w:w="1086"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pile driver</w:t>
            </w:r>
          </w:p>
        </w:tc>
        <w:tc>
          <w:tcPr>
            <w:tcW w:w="1275"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Cmt 2.7.16</w:t>
            </w:r>
          </w:p>
        </w:tc>
        <w:tc>
          <w:tcPr>
            <w:tcW w:w="900"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Cmt 16.7.16</w:t>
            </w:r>
          </w:p>
        </w:tc>
        <w:tc>
          <w:tcPr>
            <w:tcW w:w="94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28 gün</w:t>
            </w:r>
          </w:p>
        </w:tc>
      </w:tr>
      <w:tr w:rsidR="00432055" w:rsidRPr="00432055" w:rsidTr="00432055">
        <w:trPr>
          <w:trHeight w:val="1506"/>
        </w:trPr>
        <w:tc>
          <w:tcPr>
            <w:tcW w:w="170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Foundation piles 3</w:t>
            </w:r>
          </w:p>
        </w:tc>
        <w:tc>
          <w:tcPr>
            <w:tcW w:w="85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9</w:t>
            </w:r>
          </w:p>
        </w:tc>
        <w:tc>
          <w:tcPr>
            <w:tcW w:w="1559" w:type="dxa"/>
            <w:gridSpan w:val="3"/>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Cmt 4.6.16</w:t>
            </w:r>
          </w:p>
        </w:tc>
        <w:tc>
          <w:tcPr>
            <w:tcW w:w="1041"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Çar 15.6.16</w:t>
            </w:r>
          </w:p>
        </w:tc>
        <w:tc>
          <w:tcPr>
            <w:tcW w:w="1086"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pile driver</w:t>
            </w:r>
          </w:p>
        </w:tc>
        <w:tc>
          <w:tcPr>
            <w:tcW w:w="1275"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Sal 5.7.16</w:t>
            </w:r>
          </w:p>
        </w:tc>
        <w:tc>
          <w:tcPr>
            <w:tcW w:w="900"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Cmt 16.7.16</w:t>
            </w:r>
          </w:p>
        </w:tc>
        <w:tc>
          <w:tcPr>
            <w:tcW w:w="94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31 gün</w:t>
            </w:r>
          </w:p>
        </w:tc>
      </w:tr>
      <w:tr w:rsidR="00432055" w:rsidRPr="00432055" w:rsidTr="00432055">
        <w:trPr>
          <w:trHeight w:val="1506"/>
        </w:trPr>
        <w:tc>
          <w:tcPr>
            <w:tcW w:w="170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Formwork(abutment 1)</w:t>
            </w:r>
          </w:p>
        </w:tc>
        <w:tc>
          <w:tcPr>
            <w:tcW w:w="85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10</w:t>
            </w:r>
          </w:p>
        </w:tc>
        <w:tc>
          <w:tcPr>
            <w:tcW w:w="1559" w:type="dxa"/>
            <w:gridSpan w:val="3"/>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Çar 8.6.16</w:t>
            </w:r>
          </w:p>
        </w:tc>
        <w:tc>
          <w:tcPr>
            <w:tcW w:w="1041"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Paz 19.6.16</w:t>
            </w:r>
          </w:p>
        </w:tc>
        <w:tc>
          <w:tcPr>
            <w:tcW w:w="1086"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carpenter crew</w:t>
            </w:r>
          </w:p>
        </w:tc>
        <w:tc>
          <w:tcPr>
            <w:tcW w:w="1275"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Çar 8.6.16</w:t>
            </w:r>
          </w:p>
        </w:tc>
        <w:tc>
          <w:tcPr>
            <w:tcW w:w="900"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Paz 19.6.16</w:t>
            </w:r>
          </w:p>
        </w:tc>
        <w:tc>
          <w:tcPr>
            <w:tcW w:w="94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0 gün</w:t>
            </w:r>
          </w:p>
        </w:tc>
      </w:tr>
      <w:tr w:rsidR="00432055" w:rsidRPr="00432055" w:rsidTr="00432055">
        <w:trPr>
          <w:trHeight w:val="1506"/>
        </w:trPr>
        <w:tc>
          <w:tcPr>
            <w:tcW w:w="170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Formwork(pillar 1)</w:t>
            </w:r>
          </w:p>
        </w:tc>
        <w:tc>
          <w:tcPr>
            <w:tcW w:w="85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11</w:t>
            </w:r>
          </w:p>
        </w:tc>
        <w:tc>
          <w:tcPr>
            <w:tcW w:w="1559" w:type="dxa"/>
            <w:gridSpan w:val="3"/>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Cmt 4.6.16</w:t>
            </w:r>
          </w:p>
        </w:tc>
        <w:tc>
          <w:tcPr>
            <w:tcW w:w="1041"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Çar 8.6.16</w:t>
            </w:r>
          </w:p>
        </w:tc>
        <w:tc>
          <w:tcPr>
            <w:tcW w:w="1086"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carpenter crew</w:t>
            </w:r>
          </w:p>
        </w:tc>
        <w:tc>
          <w:tcPr>
            <w:tcW w:w="1275"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Çar 29.6.16</w:t>
            </w:r>
          </w:p>
        </w:tc>
        <w:tc>
          <w:tcPr>
            <w:tcW w:w="900"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Paz 3.7.16</w:t>
            </w:r>
          </w:p>
        </w:tc>
        <w:tc>
          <w:tcPr>
            <w:tcW w:w="94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25 gün</w:t>
            </w:r>
          </w:p>
        </w:tc>
      </w:tr>
      <w:tr w:rsidR="00432055" w:rsidRPr="00432055" w:rsidTr="00432055">
        <w:trPr>
          <w:trHeight w:val="1506"/>
        </w:trPr>
        <w:tc>
          <w:tcPr>
            <w:tcW w:w="170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Formwork(pillar 2)</w:t>
            </w:r>
          </w:p>
        </w:tc>
        <w:tc>
          <w:tcPr>
            <w:tcW w:w="85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12</w:t>
            </w:r>
          </w:p>
        </w:tc>
        <w:tc>
          <w:tcPr>
            <w:tcW w:w="1559" w:type="dxa"/>
            <w:gridSpan w:val="3"/>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Paz 19.6.16</w:t>
            </w:r>
          </w:p>
        </w:tc>
        <w:tc>
          <w:tcPr>
            <w:tcW w:w="1041"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Per 23.6.16</w:t>
            </w:r>
          </w:p>
        </w:tc>
        <w:tc>
          <w:tcPr>
            <w:tcW w:w="1086"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carpenter crew</w:t>
            </w:r>
          </w:p>
        </w:tc>
        <w:tc>
          <w:tcPr>
            <w:tcW w:w="1275"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Paz 17.7.16</w:t>
            </w:r>
          </w:p>
        </w:tc>
        <w:tc>
          <w:tcPr>
            <w:tcW w:w="900"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Per 21.7.16</w:t>
            </w:r>
          </w:p>
        </w:tc>
        <w:tc>
          <w:tcPr>
            <w:tcW w:w="94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28 gün</w:t>
            </w:r>
          </w:p>
        </w:tc>
      </w:tr>
      <w:tr w:rsidR="00432055" w:rsidRPr="00432055" w:rsidTr="00432055">
        <w:trPr>
          <w:trHeight w:val="1506"/>
        </w:trPr>
        <w:tc>
          <w:tcPr>
            <w:tcW w:w="170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Formwork(pillar 3)</w:t>
            </w:r>
          </w:p>
        </w:tc>
        <w:tc>
          <w:tcPr>
            <w:tcW w:w="85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13</w:t>
            </w:r>
          </w:p>
        </w:tc>
        <w:tc>
          <w:tcPr>
            <w:tcW w:w="1559" w:type="dxa"/>
            <w:gridSpan w:val="3"/>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Per 16.6.16</w:t>
            </w:r>
          </w:p>
        </w:tc>
        <w:tc>
          <w:tcPr>
            <w:tcW w:w="1041"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Pzt 20.6.16</w:t>
            </w:r>
          </w:p>
        </w:tc>
        <w:tc>
          <w:tcPr>
            <w:tcW w:w="1086"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carpenter crew</w:t>
            </w:r>
          </w:p>
        </w:tc>
        <w:tc>
          <w:tcPr>
            <w:tcW w:w="1275"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Paz 17.7.16</w:t>
            </w:r>
          </w:p>
        </w:tc>
        <w:tc>
          <w:tcPr>
            <w:tcW w:w="900"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Per 21.7.16</w:t>
            </w:r>
          </w:p>
        </w:tc>
        <w:tc>
          <w:tcPr>
            <w:tcW w:w="94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31 gün</w:t>
            </w:r>
          </w:p>
        </w:tc>
      </w:tr>
      <w:tr w:rsidR="00432055" w:rsidRPr="00432055" w:rsidTr="00432055">
        <w:trPr>
          <w:trHeight w:val="1506"/>
        </w:trPr>
        <w:tc>
          <w:tcPr>
            <w:tcW w:w="170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Formwork(pillar 4)</w:t>
            </w:r>
          </w:p>
        </w:tc>
        <w:tc>
          <w:tcPr>
            <w:tcW w:w="85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14</w:t>
            </w:r>
          </w:p>
        </w:tc>
        <w:tc>
          <w:tcPr>
            <w:tcW w:w="1559" w:type="dxa"/>
            <w:gridSpan w:val="3"/>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Cmt 4.6.16</w:t>
            </w:r>
          </w:p>
        </w:tc>
        <w:tc>
          <w:tcPr>
            <w:tcW w:w="1041"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Çar 8.6.16</w:t>
            </w:r>
          </w:p>
        </w:tc>
        <w:tc>
          <w:tcPr>
            <w:tcW w:w="1086"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carpenter crew</w:t>
            </w:r>
          </w:p>
        </w:tc>
        <w:tc>
          <w:tcPr>
            <w:tcW w:w="1275"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Sal 5.7.16</w:t>
            </w:r>
          </w:p>
        </w:tc>
        <w:tc>
          <w:tcPr>
            <w:tcW w:w="900"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Cmt 9.7.16</w:t>
            </w:r>
          </w:p>
        </w:tc>
        <w:tc>
          <w:tcPr>
            <w:tcW w:w="94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31 gün</w:t>
            </w:r>
          </w:p>
        </w:tc>
      </w:tr>
      <w:tr w:rsidR="00432055" w:rsidRPr="00432055" w:rsidTr="00432055">
        <w:trPr>
          <w:trHeight w:val="1506"/>
        </w:trPr>
        <w:tc>
          <w:tcPr>
            <w:tcW w:w="170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Formwork(abutment 2)</w:t>
            </w:r>
          </w:p>
        </w:tc>
        <w:tc>
          <w:tcPr>
            <w:tcW w:w="85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15</w:t>
            </w:r>
          </w:p>
        </w:tc>
        <w:tc>
          <w:tcPr>
            <w:tcW w:w="1559" w:type="dxa"/>
            <w:gridSpan w:val="3"/>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Pzt 6.6.16</w:t>
            </w:r>
          </w:p>
        </w:tc>
        <w:tc>
          <w:tcPr>
            <w:tcW w:w="1041"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Cum 17.6.16</w:t>
            </w:r>
          </w:p>
        </w:tc>
        <w:tc>
          <w:tcPr>
            <w:tcW w:w="1086"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carpenter crew</w:t>
            </w:r>
          </w:p>
        </w:tc>
        <w:tc>
          <w:tcPr>
            <w:tcW w:w="1275"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Çar 15.6.16</w:t>
            </w:r>
          </w:p>
        </w:tc>
        <w:tc>
          <w:tcPr>
            <w:tcW w:w="900"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Paz 26.6.16</w:t>
            </w:r>
          </w:p>
        </w:tc>
        <w:tc>
          <w:tcPr>
            <w:tcW w:w="94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9 gün</w:t>
            </w:r>
          </w:p>
        </w:tc>
      </w:tr>
      <w:tr w:rsidR="00432055" w:rsidRPr="00432055" w:rsidTr="00432055">
        <w:trPr>
          <w:trHeight w:val="1506"/>
        </w:trPr>
        <w:tc>
          <w:tcPr>
            <w:tcW w:w="170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lastRenderedPageBreak/>
              <w:t>Concrete foundation(abutment 1)</w:t>
            </w:r>
          </w:p>
        </w:tc>
        <w:tc>
          <w:tcPr>
            <w:tcW w:w="85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16</w:t>
            </w:r>
          </w:p>
        </w:tc>
        <w:tc>
          <w:tcPr>
            <w:tcW w:w="1559" w:type="dxa"/>
            <w:gridSpan w:val="3"/>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Pzt 20.6.16</w:t>
            </w:r>
          </w:p>
        </w:tc>
        <w:tc>
          <w:tcPr>
            <w:tcW w:w="1041"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Pzt 20.6.16</w:t>
            </w:r>
          </w:p>
        </w:tc>
        <w:tc>
          <w:tcPr>
            <w:tcW w:w="1086"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concrete mixer</w:t>
            </w:r>
          </w:p>
        </w:tc>
        <w:tc>
          <w:tcPr>
            <w:tcW w:w="1275"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Pzt 20.6.16</w:t>
            </w:r>
          </w:p>
        </w:tc>
        <w:tc>
          <w:tcPr>
            <w:tcW w:w="900"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Pzt 20.6.16</w:t>
            </w:r>
          </w:p>
        </w:tc>
        <w:tc>
          <w:tcPr>
            <w:tcW w:w="94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0 gün</w:t>
            </w:r>
          </w:p>
        </w:tc>
      </w:tr>
      <w:tr w:rsidR="00432055" w:rsidRPr="00432055" w:rsidTr="00432055">
        <w:trPr>
          <w:trHeight w:val="1506"/>
        </w:trPr>
        <w:tc>
          <w:tcPr>
            <w:tcW w:w="170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Concrete foundation (pillar 1)</w:t>
            </w:r>
          </w:p>
        </w:tc>
        <w:tc>
          <w:tcPr>
            <w:tcW w:w="85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17</w:t>
            </w:r>
          </w:p>
        </w:tc>
        <w:tc>
          <w:tcPr>
            <w:tcW w:w="1559" w:type="dxa"/>
            <w:gridSpan w:val="3"/>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Per 9.6.16</w:t>
            </w:r>
          </w:p>
        </w:tc>
        <w:tc>
          <w:tcPr>
            <w:tcW w:w="1041"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Per 9.6.16</w:t>
            </w:r>
          </w:p>
        </w:tc>
        <w:tc>
          <w:tcPr>
            <w:tcW w:w="1086"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concrete mixer</w:t>
            </w:r>
          </w:p>
        </w:tc>
        <w:tc>
          <w:tcPr>
            <w:tcW w:w="1275"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Pzt 4.7.16</w:t>
            </w:r>
          </w:p>
        </w:tc>
        <w:tc>
          <w:tcPr>
            <w:tcW w:w="900"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Pzt 4.7.16</w:t>
            </w:r>
          </w:p>
        </w:tc>
        <w:tc>
          <w:tcPr>
            <w:tcW w:w="94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25 gün</w:t>
            </w:r>
          </w:p>
        </w:tc>
      </w:tr>
      <w:tr w:rsidR="00432055" w:rsidRPr="00432055" w:rsidTr="00432055">
        <w:trPr>
          <w:trHeight w:val="1506"/>
        </w:trPr>
        <w:tc>
          <w:tcPr>
            <w:tcW w:w="170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Concrete foundation (pillar 2)</w:t>
            </w:r>
          </w:p>
        </w:tc>
        <w:tc>
          <w:tcPr>
            <w:tcW w:w="85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18</w:t>
            </w:r>
          </w:p>
        </w:tc>
        <w:tc>
          <w:tcPr>
            <w:tcW w:w="1559" w:type="dxa"/>
            <w:gridSpan w:val="3"/>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Cum 24.6.16</w:t>
            </w:r>
          </w:p>
        </w:tc>
        <w:tc>
          <w:tcPr>
            <w:tcW w:w="1041"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Cum 24.6.16</w:t>
            </w:r>
          </w:p>
        </w:tc>
        <w:tc>
          <w:tcPr>
            <w:tcW w:w="1086"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concrete mixer</w:t>
            </w:r>
          </w:p>
        </w:tc>
        <w:tc>
          <w:tcPr>
            <w:tcW w:w="1275"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Cum 22.7.16</w:t>
            </w:r>
          </w:p>
        </w:tc>
        <w:tc>
          <w:tcPr>
            <w:tcW w:w="900"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Cum 22.7.16</w:t>
            </w:r>
          </w:p>
        </w:tc>
        <w:tc>
          <w:tcPr>
            <w:tcW w:w="94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28 gün</w:t>
            </w:r>
          </w:p>
        </w:tc>
      </w:tr>
      <w:tr w:rsidR="00432055" w:rsidRPr="00432055" w:rsidTr="00432055">
        <w:trPr>
          <w:trHeight w:val="1506"/>
        </w:trPr>
        <w:tc>
          <w:tcPr>
            <w:tcW w:w="170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Concrete foundation (pillar 3)</w:t>
            </w:r>
          </w:p>
        </w:tc>
        <w:tc>
          <w:tcPr>
            <w:tcW w:w="85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19</w:t>
            </w:r>
          </w:p>
        </w:tc>
        <w:tc>
          <w:tcPr>
            <w:tcW w:w="1559" w:type="dxa"/>
            <w:gridSpan w:val="3"/>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Sal 21.6.16</w:t>
            </w:r>
          </w:p>
        </w:tc>
        <w:tc>
          <w:tcPr>
            <w:tcW w:w="1041"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Sal 21.6.16</w:t>
            </w:r>
          </w:p>
        </w:tc>
        <w:tc>
          <w:tcPr>
            <w:tcW w:w="1086"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concrete mixer</w:t>
            </w:r>
          </w:p>
        </w:tc>
        <w:tc>
          <w:tcPr>
            <w:tcW w:w="1275"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Cum 22.7.16</w:t>
            </w:r>
          </w:p>
        </w:tc>
        <w:tc>
          <w:tcPr>
            <w:tcW w:w="900"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Cum 22.7.16</w:t>
            </w:r>
          </w:p>
        </w:tc>
        <w:tc>
          <w:tcPr>
            <w:tcW w:w="94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31 gün</w:t>
            </w:r>
          </w:p>
        </w:tc>
      </w:tr>
      <w:tr w:rsidR="00432055" w:rsidRPr="00432055" w:rsidTr="00432055">
        <w:trPr>
          <w:trHeight w:val="1506"/>
        </w:trPr>
        <w:tc>
          <w:tcPr>
            <w:tcW w:w="170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Concrete foundation (pillar 4)</w:t>
            </w:r>
          </w:p>
        </w:tc>
        <w:tc>
          <w:tcPr>
            <w:tcW w:w="85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20</w:t>
            </w:r>
          </w:p>
        </w:tc>
        <w:tc>
          <w:tcPr>
            <w:tcW w:w="1559" w:type="dxa"/>
            <w:gridSpan w:val="3"/>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Per 9.6.16</w:t>
            </w:r>
          </w:p>
        </w:tc>
        <w:tc>
          <w:tcPr>
            <w:tcW w:w="1041"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Per 9.6.16</w:t>
            </w:r>
          </w:p>
        </w:tc>
        <w:tc>
          <w:tcPr>
            <w:tcW w:w="1086"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concrete mixer</w:t>
            </w:r>
          </w:p>
        </w:tc>
        <w:tc>
          <w:tcPr>
            <w:tcW w:w="1275"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Paz 10.7.16</w:t>
            </w:r>
          </w:p>
        </w:tc>
        <w:tc>
          <w:tcPr>
            <w:tcW w:w="900"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Paz 10.7.16</w:t>
            </w:r>
          </w:p>
        </w:tc>
        <w:tc>
          <w:tcPr>
            <w:tcW w:w="94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31 gün</w:t>
            </w:r>
          </w:p>
        </w:tc>
      </w:tr>
      <w:tr w:rsidR="00432055" w:rsidRPr="00432055" w:rsidTr="00432055">
        <w:trPr>
          <w:trHeight w:val="1506"/>
        </w:trPr>
        <w:tc>
          <w:tcPr>
            <w:tcW w:w="170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Concrete foundation(abutment 2)</w:t>
            </w:r>
          </w:p>
        </w:tc>
        <w:tc>
          <w:tcPr>
            <w:tcW w:w="85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21</w:t>
            </w:r>
          </w:p>
        </w:tc>
        <w:tc>
          <w:tcPr>
            <w:tcW w:w="1559" w:type="dxa"/>
            <w:gridSpan w:val="3"/>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Cmt 18.6.16</w:t>
            </w:r>
          </w:p>
        </w:tc>
        <w:tc>
          <w:tcPr>
            <w:tcW w:w="1041"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Cmt 18.6.16</w:t>
            </w:r>
          </w:p>
        </w:tc>
        <w:tc>
          <w:tcPr>
            <w:tcW w:w="1086"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concrete mixer</w:t>
            </w:r>
          </w:p>
        </w:tc>
        <w:tc>
          <w:tcPr>
            <w:tcW w:w="1275"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Pzt 27.6.16</w:t>
            </w:r>
          </w:p>
        </w:tc>
        <w:tc>
          <w:tcPr>
            <w:tcW w:w="900"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Pzt 27.6.16</w:t>
            </w:r>
          </w:p>
        </w:tc>
        <w:tc>
          <w:tcPr>
            <w:tcW w:w="94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9 gün</w:t>
            </w:r>
          </w:p>
        </w:tc>
      </w:tr>
      <w:tr w:rsidR="00432055" w:rsidRPr="00432055" w:rsidTr="00432055">
        <w:trPr>
          <w:trHeight w:val="1506"/>
        </w:trPr>
        <w:tc>
          <w:tcPr>
            <w:tcW w:w="170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Concrete setting time (abutment 1)</w:t>
            </w:r>
          </w:p>
        </w:tc>
        <w:tc>
          <w:tcPr>
            <w:tcW w:w="85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22</w:t>
            </w:r>
          </w:p>
        </w:tc>
        <w:tc>
          <w:tcPr>
            <w:tcW w:w="1559" w:type="dxa"/>
            <w:gridSpan w:val="3"/>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Sal 21.6.16</w:t>
            </w:r>
          </w:p>
        </w:tc>
        <w:tc>
          <w:tcPr>
            <w:tcW w:w="1041"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Çar 22.6.16</w:t>
            </w:r>
          </w:p>
        </w:tc>
        <w:tc>
          <w:tcPr>
            <w:tcW w:w="1086"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432055" w:rsidRPr="00432055" w:rsidRDefault="00432055" w:rsidP="00432055">
            <w:pPr>
              <w:rPr>
                <w:lang w:val="tr-TR"/>
              </w:rPr>
            </w:pPr>
          </w:p>
        </w:tc>
        <w:tc>
          <w:tcPr>
            <w:tcW w:w="1275"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Sal 21.6.16</w:t>
            </w:r>
          </w:p>
        </w:tc>
        <w:tc>
          <w:tcPr>
            <w:tcW w:w="900"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Çar 22.6.16</w:t>
            </w:r>
          </w:p>
        </w:tc>
        <w:tc>
          <w:tcPr>
            <w:tcW w:w="94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0 gün</w:t>
            </w:r>
          </w:p>
        </w:tc>
      </w:tr>
      <w:tr w:rsidR="00432055" w:rsidRPr="00432055" w:rsidTr="00432055">
        <w:trPr>
          <w:trHeight w:val="1506"/>
        </w:trPr>
        <w:tc>
          <w:tcPr>
            <w:tcW w:w="170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Concrete setting time (pillar 1)</w:t>
            </w:r>
          </w:p>
        </w:tc>
        <w:tc>
          <w:tcPr>
            <w:tcW w:w="85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23</w:t>
            </w:r>
          </w:p>
        </w:tc>
        <w:tc>
          <w:tcPr>
            <w:tcW w:w="1559" w:type="dxa"/>
            <w:gridSpan w:val="3"/>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Cum 10.6.16</w:t>
            </w:r>
          </w:p>
        </w:tc>
        <w:tc>
          <w:tcPr>
            <w:tcW w:w="1041"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Cmt 11.6.16</w:t>
            </w:r>
          </w:p>
        </w:tc>
        <w:tc>
          <w:tcPr>
            <w:tcW w:w="1086"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432055" w:rsidRPr="00432055" w:rsidRDefault="00432055" w:rsidP="00432055">
            <w:pPr>
              <w:rPr>
                <w:lang w:val="tr-TR"/>
              </w:rPr>
            </w:pPr>
          </w:p>
        </w:tc>
        <w:tc>
          <w:tcPr>
            <w:tcW w:w="1275"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Sal 5.7.16</w:t>
            </w:r>
          </w:p>
        </w:tc>
        <w:tc>
          <w:tcPr>
            <w:tcW w:w="900"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Çar 6.7.16</w:t>
            </w:r>
          </w:p>
        </w:tc>
        <w:tc>
          <w:tcPr>
            <w:tcW w:w="94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25 gün</w:t>
            </w:r>
          </w:p>
        </w:tc>
      </w:tr>
      <w:tr w:rsidR="00432055" w:rsidRPr="00432055" w:rsidTr="00432055">
        <w:trPr>
          <w:trHeight w:val="1506"/>
        </w:trPr>
        <w:tc>
          <w:tcPr>
            <w:tcW w:w="170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lastRenderedPageBreak/>
              <w:t>Concrete setting time (pillar 2)</w:t>
            </w:r>
          </w:p>
        </w:tc>
        <w:tc>
          <w:tcPr>
            <w:tcW w:w="85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24</w:t>
            </w:r>
          </w:p>
        </w:tc>
        <w:tc>
          <w:tcPr>
            <w:tcW w:w="1559" w:type="dxa"/>
            <w:gridSpan w:val="3"/>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Cmt 25.6.16</w:t>
            </w:r>
          </w:p>
        </w:tc>
        <w:tc>
          <w:tcPr>
            <w:tcW w:w="1041"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Paz 26.6.16</w:t>
            </w:r>
          </w:p>
        </w:tc>
        <w:tc>
          <w:tcPr>
            <w:tcW w:w="1086"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432055" w:rsidRPr="00432055" w:rsidRDefault="00432055" w:rsidP="00432055">
            <w:pPr>
              <w:rPr>
                <w:lang w:val="tr-TR"/>
              </w:rPr>
            </w:pPr>
          </w:p>
        </w:tc>
        <w:tc>
          <w:tcPr>
            <w:tcW w:w="1275"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Cmt 23.7.16</w:t>
            </w:r>
          </w:p>
        </w:tc>
        <w:tc>
          <w:tcPr>
            <w:tcW w:w="900"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Paz 24.7.16</w:t>
            </w:r>
          </w:p>
        </w:tc>
        <w:tc>
          <w:tcPr>
            <w:tcW w:w="94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28 gün</w:t>
            </w:r>
          </w:p>
        </w:tc>
      </w:tr>
      <w:tr w:rsidR="00432055" w:rsidRPr="00432055" w:rsidTr="00432055">
        <w:trPr>
          <w:trHeight w:val="1506"/>
        </w:trPr>
        <w:tc>
          <w:tcPr>
            <w:tcW w:w="170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Concrete setting time (pillar 3)</w:t>
            </w:r>
          </w:p>
        </w:tc>
        <w:tc>
          <w:tcPr>
            <w:tcW w:w="85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25</w:t>
            </w:r>
          </w:p>
        </w:tc>
        <w:tc>
          <w:tcPr>
            <w:tcW w:w="1559" w:type="dxa"/>
            <w:gridSpan w:val="3"/>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Çar 22.6.16</w:t>
            </w:r>
          </w:p>
        </w:tc>
        <w:tc>
          <w:tcPr>
            <w:tcW w:w="1041"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Per 23.6.16</w:t>
            </w:r>
          </w:p>
        </w:tc>
        <w:tc>
          <w:tcPr>
            <w:tcW w:w="1086"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432055" w:rsidRPr="00432055" w:rsidRDefault="00432055" w:rsidP="00432055">
            <w:pPr>
              <w:rPr>
                <w:lang w:val="tr-TR"/>
              </w:rPr>
            </w:pPr>
          </w:p>
        </w:tc>
        <w:tc>
          <w:tcPr>
            <w:tcW w:w="1275"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Cmt 23.7.16</w:t>
            </w:r>
          </w:p>
        </w:tc>
        <w:tc>
          <w:tcPr>
            <w:tcW w:w="900"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Paz 24.7.16</w:t>
            </w:r>
          </w:p>
        </w:tc>
        <w:tc>
          <w:tcPr>
            <w:tcW w:w="94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31 gün</w:t>
            </w:r>
          </w:p>
        </w:tc>
      </w:tr>
      <w:tr w:rsidR="00432055" w:rsidRPr="00432055" w:rsidTr="00432055">
        <w:trPr>
          <w:trHeight w:val="1506"/>
        </w:trPr>
        <w:tc>
          <w:tcPr>
            <w:tcW w:w="170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Concrete setting time (pillar 4)</w:t>
            </w:r>
          </w:p>
        </w:tc>
        <w:tc>
          <w:tcPr>
            <w:tcW w:w="85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26</w:t>
            </w:r>
          </w:p>
        </w:tc>
        <w:tc>
          <w:tcPr>
            <w:tcW w:w="1559" w:type="dxa"/>
            <w:gridSpan w:val="3"/>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Cum 10.6.16</w:t>
            </w:r>
          </w:p>
        </w:tc>
        <w:tc>
          <w:tcPr>
            <w:tcW w:w="1041"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Cmt 11.6.16</w:t>
            </w:r>
          </w:p>
        </w:tc>
        <w:tc>
          <w:tcPr>
            <w:tcW w:w="1086"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432055" w:rsidRPr="00432055" w:rsidRDefault="00432055" w:rsidP="00432055">
            <w:pPr>
              <w:rPr>
                <w:lang w:val="tr-TR"/>
              </w:rPr>
            </w:pPr>
          </w:p>
        </w:tc>
        <w:tc>
          <w:tcPr>
            <w:tcW w:w="1275"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Pzt 11.7.16</w:t>
            </w:r>
          </w:p>
        </w:tc>
        <w:tc>
          <w:tcPr>
            <w:tcW w:w="900"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Sal 12.7.16</w:t>
            </w:r>
          </w:p>
        </w:tc>
        <w:tc>
          <w:tcPr>
            <w:tcW w:w="94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31 gün</w:t>
            </w:r>
          </w:p>
        </w:tc>
      </w:tr>
      <w:tr w:rsidR="00432055" w:rsidRPr="00432055" w:rsidTr="00432055">
        <w:trPr>
          <w:trHeight w:val="1506"/>
        </w:trPr>
        <w:tc>
          <w:tcPr>
            <w:tcW w:w="170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Concrete setting time (abutment 2)</w:t>
            </w:r>
          </w:p>
        </w:tc>
        <w:tc>
          <w:tcPr>
            <w:tcW w:w="85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27</w:t>
            </w:r>
          </w:p>
        </w:tc>
        <w:tc>
          <w:tcPr>
            <w:tcW w:w="1559" w:type="dxa"/>
            <w:gridSpan w:val="3"/>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Paz 19.6.16</w:t>
            </w:r>
          </w:p>
        </w:tc>
        <w:tc>
          <w:tcPr>
            <w:tcW w:w="1041"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Pzt 20.6.16</w:t>
            </w:r>
          </w:p>
        </w:tc>
        <w:tc>
          <w:tcPr>
            <w:tcW w:w="1086"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432055" w:rsidRPr="00432055" w:rsidRDefault="00432055" w:rsidP="00432055">
            <w:pPr>
              <w:rPr>
                <w:lang w:val="tr-TR"/>
              </w:rPr>
            </w:pPr>
          </w:p>
        </w:tc>
        <w:tc>
          <w:tcPr>
            <w:tcW w:w="1275"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Sal 28.6.16</w:t>
            </w:r>
          </w:p>
        </w:tc>
        <w:tc>
          <w:tcPr>
            <w:tcW w:w="900"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Çar 29.6.16</w:t>
            </w:r>
          </w:p>
        </w:tc>
        <w:tc>
          <w:tcPr>
            <w:tcW w:w="94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9 gün</w:t>
            </w:r>
          </w:p>
        </w:tc>
      </w:tr>
      <w:tr w:rsidR="00432055" w:rsidRPr="00432055" w:rsidTr="00432055">
        <w:trPr>
          <w:trHeight w:val="1506"/>
        </w:trPr>
        <w:tc>
          <w:tcPr>
            <w:tcW w:w="170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Masonary work (abutment 1)</w:t>
            </w:r>
          </w:p>
        </w:tc>
        <w:tc>
          <w:tcPr>
            <w:tcW w:w="85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28</w:t>
            </w:r>
          </w:p>
        </w:tc>
        <w:tc>
          <w:tcPr>
            <w:tcW w:w="1559" w:type="dxa"/>
            <w:gridSpan w:val="3"/>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Per 23.6.16</w:t>
            </w:r>
          </w:p>
        </w:tc>
        <w:tc>
          <w:tcPr>
            <w:tcW w:w="1041"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Cum 15.7.16</w:t>
            </w:r>
          </w:p>
        </w:tc>
        <w:tc>
          <w:tcPr>
            <w:tcW w:w="1086"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masonary crew</w:t>
            </w:r>
          </w:p>
        </w:tc>
        <w:tc>
          <w:tcPr>
            <w:tcW w:w="1275"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Per 23.6.16</w:t>
            </w:r>
          </w:p>
        </w:tc>
        <w:tc>
          <w:tcPr>
            <w:tcW w:w="900"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Cum 15.7.16</w:t>
            </w:r>
          </w:p>
        </w:tc>
        <w:tc>
          <w:tcPr>
            <w:tcW w:w="94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0 gün</w:t>
            </w:r>
          </w:p>
        </w:tc>
      </w:tr>
      <w:tr w:rsidR="00432055" w:rsidRPr="00432055" w:rsidTr="00432055">
        <w:trPr>
          <w:trHeight w:val="1506"/>
        </w:trPr>
        <w:tc>
          <w:tcPr>
            <w:tcW w:w="170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Masonary work (pillar 1)</w:t>
            </w:r>
          </w:p>
        </w:tc>
        <w:tc>
          <w:tcPr>
            <w:tcW w:w="85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29</w:t>
            </w:r>
          </w:p>
        </w:tc>
        <w:tc>
          <w:tcPr>
            <w:tcW w:w="1559" w:type="dxa"/>
            <w:gridSpan w:val="3"/>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Paz 12.6.16</w:t>
            </w:r>
          </w:p>
        </w:tc>
        <w:tc>
          <w:tcPr>
            <w:tcW w:w="1041"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Pzt 20.6.16</w:t>
            </w:r>
          </w:p>
        </w:tc>
        <w:tc>
          <w:tcPr>
            <w:tcW w:w="1086"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masonary crew</w:t>
            </w:r>
          </w:p>
        </w:tc>
        <w:tc>
          <w:tcPr>
            <w:tcW w:w="1275"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Per 7.7.16</w:t>
            </w:r>
          </w:p>
        </w:tc>
        <w:tc>
          <w:tcPr>
            <w:tcW w:w="900"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Cum 15.7.16</w:t>
            </w:r>
          </w:p>
        </w:tc>
        <w:tc>
          <w:tcPr>
            <w:tcW w:w="94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25 gün</w:t>
            </w:r>
          </w:p>
        </w:tc>
      </w:tr>
      <w:tr w:rsidR="00432055" w:rsidRPr="00432055" w:rsidTr="00432055">
        <w:trPr>
          <w:trHeight w:val="1506"/>
        </w:trPr>
        <w:tc>
          <w:tcPr>
            <w:tcW w:w="170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Masonary work (pillar 2)</w:t>
            </w:r>
          </w:p>
        </w:tc>
        <w:tc>
          <w:tcPr>
            <w:tcW w:w="85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30</w:t>
            </w:r>
          </w:p>
        </w:tc>
        <w:tc>
          <w:tcPr>
            <w:tcW w:w="1559" w:type="dxa"/>
            <w:gridSpan w:val="3"/>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Pzt 27.6.16</w:t>
            </w:r>
          </w:p>
        </w:tc>
        <w:tc>
          <w:tcPr>
            <w:tcW w:w="1041"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Sal 5.7.16</w:t>
            </w:r>
          </w:p>
        </w:tc>
        <w:tc>
          <w:tcPr>
            <w:tcW w:w="1086"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masonary crew</w:t>
            </w:r>
          </w:p>
        </w:tc>
        <w:tc>
          <w:tcPr>
            <w:tcW w:w="1275"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Pzt 25.7.16</w:t>
            </w:r>
          </w:p>
        </w:tc>
        <w:tc>
          <w:tcPr>
            <w:tcW w:w="900"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Sal 2.8.16</w:t>
            </w:r>
          </w:p>
        </w:tc>
        <w:tc>
          <w:tcPr>
            <w:tcW w:w="94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28 gün</w:t>
            </w:r>
          </w:p>
        </w:tc>
      </w:tr>
      <w:tr w:rsidR="00432055" w:rsidRPr="00432055" w:rsidTr="00432055">
        <w:trPr>
          <w:trHeight w:val="1506"/>
        </w:trPr>
        <w:tc>
          <w:tcPr>
            <w:tcW w:w="170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Masonary work (pillar 3)</w:t>
            </w:r>
          </w:p>
        </w:tc>
        <w:tc>
          <w:tcPr>
            <w:tcW w:w="85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31</w:t>
            </w:r>
          </w:p>
        </w:tc>
        <w:tc>
          <w:tcPr>
            <w:tcW w:w="1559" w:type="dxa"/>
            <w:gridSpan w:val="3"/>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Cum 24.6.16</w:t>
            </w:r>
          </w:p>
        </w:tc>
        <w:tc>
          <w:tcPr>
            <w:tcW w:w="1041"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Cmt 2.7.16</w:t>
            </w:r>
          </w:p>
        </w:tc>
        <w:tc>
          <w:tcPr>
            <w:tcW w:w="1086"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masonary crew</w:t>
            </w:r>
          </w:p>
        </w:tc>
        <w:tc>
          <w:tcPr>
            <w:tcW w:w="1275"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Pzt 25.7.16</w:t>
            </w:r>
          </w:p>
        </w:tc>
        <w:tc>
          <w:tcPr>
            <w:tcW w:w="900"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Sal 2.8.16</w:t>
            </w:r>
          </w:p>
        </w:tc>
        <w:tc>
          <w:tcPr>
            <w:tcW w:w="94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31 gün</w:t>
            </w:r>
          </w:p>
        </w:tc>
      </w:tr>
      <w:tr w:rsidR="00432055" w:rsidRPr="00432055" w:rsidTr="00432055">
        <w:trPr>
          <w:trHeight w:val="1506"/>
        </w:trPr>
        <w:tc>
          <w:tcPr>
            <w:tcW w:w="170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lastRenderedPageBreak/>
              <w:t>Masonary work (pillar 4)</w:t>
            </w:r>
          </w:p>
        </w:tc>
        <w:tc>
          <w:tcPr>
            <w:tcW w:w="85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32</w:t>
            </w:r>
          </w:p>
        </w:tc>
        <w:tc>
          <w:tcPr>
            <w:tcW w:w="1559" w:type="dxa"/>
            <w:gridSpan w:val="3"/>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Paz 12.6.16</w:t>
            </w:r>
          </w:p>
        </w:tc>
        <w:tc>
          <w:tcPr>
            <w:tcW w:w="1041"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Pzt 20.6.16</w:t>
            </w:r>
          </w:p>
        </w:tc>
        <w:tc>
          <w:tcPr>
            <w:tcW w:w="1086"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masonary crew</w:t>
            </w:r>
          </w:p>
        </w:tc>
        <w:tc>
          <w:tcPr>
            <w:tcW w:w="1275"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Çar 13.7.16</w:t>
            </w:r>
          </w:p>
        </w:tc>
        <w:tc>
          <w:tcPr>
            <w:tcW w:w="900"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Per 21.7.16</w:t>
            </w:r>
          </w:p>
        </w:tc>
        <w:tc>
          <w:tcPr>
            <w:tcW w:w="94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31 gün</w:t>
            </w:r>
          </w:p>
        </w:tc>
      </w:tr>
      <w:tr w:rsidR="00432055" w:rsidRPr="00432055" w:rsidTr="00432055">
        <w:trPr>
          <w:trHeight w:val="1506"/>
        </w:trPr>
        <w:tc>
          <w:tcPr>
            <w:tcW w:w="170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Masonary work (abutment 2)</w:t>
            </w:r>
          </w:p>
        </w:tc>
        <w:tc>
          <w:tcPr>
            <w:tcW w:w="85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33</w:t>
            </w:r>
          </w:p>
        </w:tc>
        <w:tc>
          <w:tcPr>
            <w:tcW w:w="1559" w:type="dxa"/>
            <w:gridSpan w:val="3"/>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Sal 21.6.16</w:t>
            </w:r>
          </w:p>
        </w:tc>
        <w:tc>
          <w:tcPr>
            <w:tcW w:w="1041"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Sal 12.7.16</w:t>
            </w:r>
          </w:p>
        </w:tc>
        <w:tc>
          <w:tcPr>
            <w:tcW w:w="1086"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masonary crew</w:t>
            </w:r>
          </w:p>
        </w:tc>
        <w:tc>
          <w:tcPr>
            <w:tcW w:w="1275"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Per 30.6.16</w:t>
            </w:r>
          </w:p>
        </w:tc>
        <w:tc>
          <w:tcPr>
            <w:tcW w:w="900"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Per 21.7.16</w:t>
            </w:r>
          </w:p>
        </w:tc>
        <w:tc>
          <w:tcPr>
            <w:tcW w:w="94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9 gün</w:t>
            </w:r>
          </w:p>
        </w:tc>
      </w:tr>
      <w:tr w:rsidR="00432055" w:rsidRPr="00432055" w:rsidTr="00432055">
        <w:trPr>
          <w:trHeight w:val="1506"/>
        </w:trPr>
        <w:tc>
          <w:tcPr>
            <w:tcW w:w="170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Delivery of the preformed bearers</w:t>
            </w:r>
          </w:p>
        </w:tc>
        <w:tc>
          <w:tcPr>
            <w:tcW w:w="85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34</w:t>
            </w:r>
          </w:p>
        </w:tc>
        <w:tc>
          <w:tcPr>
            <w:tcW w:w="1559" w:type="dxa"/>
            <w:gridSpan w:val="3"/>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Çar 1.6.16</w:t>
            </w:r>
          </w:p>
        </w:tc>
        <w:tc>
          <w:tcPr>
            <w:tcW w:w="1041"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Per 2.6.16</w:t>
            </w:r>
          </w:p>
        </w:tc>
        <w:tc>
          <w:tcPr>
            <w:tcW w:w="1086"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crane</w:t>
            </w:r>
          </w:p>
        </w:tc>
        <w:tc>
          <w:tcPr>
            <w:tcW w:w="1275"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Per 14.7.16</w:t>
            </w:r>
          </w:p>
        </w:tc>
        <w:tc>
          <w:tcPr>
            <w:tcW w:w="900"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Cum 15.7.16</w:t>
            </w:r>
          </w:p>
        </w:tc>
        <w:tc>
          <w:tcPr>
            <w:tcW w:w="94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43 gün</w:t>
            </w:r>
          </w:p>
        </w:tc>
      </w:tr>
      <w:tr w:rsidR="00432055" w:rsidRPr="00432055" w:rsidTr="00432055">
        <w:trPr>
          <w:trHeight w:val="1506"/>
        </w:trPr>
        <w:tc>
          <w:tcPr>
            <w:tcW w:w="170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Positioning (preformed bearer 1)</w:t>
            </w:r>
          </w:p>
        </w:tc>
        <w:tc>
          <w:tcPr>
            <w:tcW w:w="85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35</w:t>
            </w:r>
          </w:p>
        </w:tc>
        <w:tc>
          <w:tcPr>
            <w:tcW w:w="1559" w:type="dxa"/>
            <w:gridSpan w:val="3"/>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Cmt 16.7.16</w:t>
            </w:r>
          </w:p>
        </w:tc>
        <w:tc>
          <w:tcPr>
            <w:tcW w:w="1041"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Per 28.7.16</w:t>
            </w:r>
          </w:p>
        </w:tc>
        <w:tc>
          <w:tcPr>
            <w:tcW w:w="1086"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crane</w:t>
            </w:r>
          </w:p>
        </w:tc>
        <w:tc>
          <w:tcPr>
            <w:tcW w:w="1275"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Cmt 16.7.16</w:t>
            </w:r>
          </w:p>
        </w:tc>
        <w:tc>
          <w:tcPr>
            <w:tcW w:w="900"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Per 28.7.16</w:t>
            </w:r>
          </w:p>
        </w:tc>
        <w:tc>
          <w:tcPr>
            <w:tcW w:w="94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0 gün</w:t>
            </w:r>
          </w:p>
        </w:tc>
      </w:tr>
      <w:tr w:rsidR="00432055" w:rsidRPr="00432055" w:rsidTr="00432055">
        <w:trPr>
          <w:trHeight w:val="1506"/>
        </w:trPr>
        <w:tc>
          <w:tcPr>
            <w:tcW w:w="170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Positioning (preformed bearer 2)</w:t>
            </w:r>
          </w:p>
        </w:tc>
        <w:tc>
          <w:tcPr>
            <w:tcW w:w="85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36</w:t>
            </w:r>
          </w:p>
        </w:tc>
        <w:tc>
          <w:tcPr>
            <w:tcW w:w="1559" w:type="dxa"/>
            <w:gridSpan w:val="3"/>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Çar 6.7.16</w:t>
            </w:r>
          </w:p>
        </w:tc>
        <w:tc>
          <w:tcPr>
            <w:tcW w:w="1041"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Pzt 18.7.16</w:t>
            </w:r>
          </w:p>
        </w:tc>
        <w:tc>
          <w:tcPr>
            <w:tcW w:w="1086"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crane</w:t>
            </w:r>
          </w:p>
        </w:tc>
        <w:tc>
          <w:tcPr>
            <w:tcW w:w="1275"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Çar 3.8.16</w:t>
            </w:r>
          </w:p>
        </w:tc>
        <w:tc>
          <w:tcPr>
            <w:tcW w:w="900"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Pzt 15.8.16</w:t>
            </w:r>
          </w:p>
        </w:tc>
        <w:tc>
          <w:tcPr>
            <w:tcW w:w="94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28 gün</w:t>
            </w:r>
          </w:p>
        </w:tc>
      </w:tr>
      <w:tr w:rsidR="00432055" w:rsidRPr="00432055" w:rsidTr="00432055">
        <w:trPr>
          <w:trHeight w:val="1506"/>
        </w:trPr>
        <w:tc>
          <w:tcPr>
            <w:tcW w:w="170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Positioning (preformed bearer 3)</w:t>
            </w:r>
          </w:p>
        </w:tc>
        <w:tc>
          <w:tcPr>
            <w:tcW w:w="85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37</w:t>
            </w:r>
          </w:p>
        </w:tc>
        <w:tc>
          <w:tcPr>
            <w:tcW w:w="1559" w:type="dxa"/>
            <w:gridSpan w:val="3"/>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Çar 6.7.16</w:t>
            </w:r>
          </w:p>
        </w:tc>
        <w:tc>
          <w:tcPr>
            <w:tcW w:w="1041"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Pzt 18.7.16</w:t>
            </w:r>
          </w:p>
        </w:tc>
        <w:tc>
          <w:tcPr>
            <w:tcW w:w="1086"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crane</w:t>
            </w:r>
          </w:p>
        </w:tc>
        <w:tc>
          <w:tcPr>
            <w:tcW w:w="1275"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Çar 3.8.16</w:t>
            </w:r>
          </w:p>
        </w:tc>
        <w:tc>
          <w:tcPr>
            <w:tcW w:w="900"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Pzt 15.8.16</w:t>
            </w:r>
          </w:p>
        </w:tc>
        <w:tc>
          <w:tcPr>
            <w:tcW w:w="94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28 gün</w:t>
            </w:r>
          </w:p>
        </w:tc>
      </w:tr>
      <w:tr w:rsidR="00432055" w:rsidRPr="00432055" w:rsidTr="00432055">
        <w:trPr>
          <w:trHeight w:val="1506"/>
        </w:trPr>
        <w:tc>
          <w:tcPr>
            <w:tcW w:w="170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Positioning (preformed bearer 4)</w:t>
            </w:r>
          </w:p>
        </w:tc>
        <w:tc>
          <w:tcPr>
            <w:tcW w:w="85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38</w:t>
            </w:r>
          </w:p>
        </w:tc>
        <w:tc>
          <w:tcPr>
            <w:tcW w:w="1559" w:type="dxa"/>
            <w:gridSpan w:val="3"/>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Paz 3.7.16</w:t>
            </w:r>
          </w:p>
        </w:tc>
        <w:tc>
          <w:tcPr>
            <w:tcW w:w="1041"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Cum 15.7.16</w:t>
            </w:r>
          </w:p>
        </w:tc>
        <w:tc>
          <w:tcPr>
            <w:tcW w:w="1086"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crane</w:t>
            </w:r>
          </w:p>
        </w:tc>
        <w:tc>
          <w:tcPr>
            <w:tcW w:w="1275"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Çar 3.8.16</w:t>
            </w:r>
          </w:p>
        </w:tc>
        <w:tc>
          <w:tcPr>
            <w:tcW w:w="900"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Pzt 15.8.16</w:t>
            </w:r>
          </w:p>
        </w:tc>
        <w:tc>
          <w:tcPr>
            <w:tcW w:w="94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31 gün</w:t>
            </w:r>
          </w:p>
        </w:tc>
      </w:tr>
      <w:tr w:rsidR="00432055" w:rsidRPr="00432055" w:rsidTr="00432055">
        <w:trPr>
          <w:trHeight w:val="1506"/>
        </w:trPr>
        <w:tc>
          <w:tcPr>
            <w:tcW w:w="170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Positioning (preformed bearer 5)</w:t>
            </w:r>
          </w:p>
        </w:tc>
        <w:tc>
          <w:tcPr>
            <w:tcW w:w="85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39</w:t>
            </w:r>
          </w:p>
        </w:tc>
        <w:tc>
          <w:tcPr>
            <w:tcW w:w="1559" w:type="dxa"/>
            <w:gridSpan w:val="3"/>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Çar 13.7.16</w:t>
            </w:r>
          </w:p>
        </w:tc>
        <w:tc>
          <w:tcPr>
            <w:tcW w:w="1041"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Pzt 25.7.16</w:t>
            </w:r>
          </w:p>
        </w:tc>
        <w:tc>
          <w:tcPr>
            <w:tcW w:w="1086"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crane</w:t>
            </w:r>
          </w:p>
        </w:tc>
        <w:tc>
          <w:tcPr>
            <w:tcW w:w="1275"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Cum 22.7.16</w:t>
            </w:r>
          </w:p>
        </w:tc>
        <w:tc>
          <w:tcPr>
            <w:tcW w:w="900"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Çar 3.8.16</w:t>
            </w:r>
          </w:p>
        </w:tc>
        <w:tc>
          <w:tcPr>
            <w:tcW w:w="94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9 gün</w:t>
            </w:r>
          </w:p>
        </w:tc>
      </w:tr>
      <w:tr w:rsidR="00432055" w:rsidRPr="00432055" w:rsidTr="00432055">
        <w:trPr>
          <w:trHeight w:val="1959"/>
        </w:trPr>
        <w:tc>
          <w:tcPr>
            <w:tcW w:w="170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lastRenderedPageBreak/>
              <w:t>Filling 1</w:t>
            </w:r>
          </w:p>
        </w:tc>
        <w:tc>
          <w:tcPr>
            <w:tcW w:w="85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40</w:t>
            </w:r>
          </w:p>
        </w:tc>
        <w:tc>
          <w:tcPr>
            <w:tcW w:w="1559" w:type="dxa"/>
            <w:gridSpan w:val="3"/>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Cum 29.7.16</w:t>
            </w:r>
          </w:p>
        </w:tc>
        <w:tc>
          <w:tcPr>
            <w:tcW w:w="1041"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Pzt 15.8.16</w:t>
            </w:r>
          </w:p>
        </w:tc>
        <w:tc>
          <w:tcPr>
            <w:tcW w:w="1086"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backfilling equipment</w:t>
            </w:r>
          </w:p>
        </w:tc>
        <w:tc>
          <w:tcPr>
            <w:tcW w:w="1275"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Cum 29.7.16</w:t>
            </w:r>
          </w:p>
        </w:tc>
        <w:tc>
          <w:tcPr>
            <w:tcW w:w="900"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Pzt 15.8.16</w:t>
            </w:r>
          </w:p>
        </w:tc>
        <w:tc>
          <w:tcPr>
            <w:tcW w:w="94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0 gün</w:t>
            </w:r>
          </w:p>
        </w:tc>
      </w:tr>
      <w:tr w:rsidR="00432055" w:rsidRPr="00432055" w:rsidTr="00432055">
        <w:trPr>
          <w:trHeight w:val="1959"/>
        </w:trPr>
        <w:tc>
          <w:tcPr>
            <w:tcW w:w="1704"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Filling 2</w:t>
            </w:r>
          </w:p>
        </w:tc>
        <w:tc>
          <w:tcPr>
            <w:tcW w:w="85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41</w:t>
            </w:r>
          </w:p>
        </w:tc>
        <w:tc>
          <w:tcPr>
            <w:tcW w:w="1559" w:type="dxa"/>
            <w:gridSpan w:val="3"/>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Sal 26.7.16</w:t>
            </w:r>
          </w:p>
        </w:tc>
        <w:tc>
          <w:tcPr>
            <w:tcW w:w="1041"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Cmt 6.8.16</w:t>
            </w:r>
          </w:p>
        </w:tc>
        <w:tc>
          <w:tcPr>
            <w:tcW w:w="1086"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backfilling equipment</w:t>
            </w:r>
          </w:p>
        </w:tc>
        <w:tc>
          <w:tcPr>
            <w:tcW w:w="1275"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Per 4.8.16</w:t>
            </w:r>
          </w:p>
        </w:tc>
        <w:tc>
          <w:tcPr>
            <w:tcW w:w="900" w:type="dxa"/>
            <w:gridSpan w:val="2"/>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Pzt 15.8.16</w:t>
            </w:r>
          </w:p>
        </w:tc>
        <w:tc>
          <w:tcPr>
            <w:tcW w:w="94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3D6271" w:rsidRPr="00432055" w:rsidRDefault="00432055" w:rsidP="00432055">
            <w:pPr>
              <w:rPr>
                <w:lang w:val="tr-TR"/>
              </w:rPr>
            </w:pPr>
            <w:r w:rsidRPr="00432055">
              <w:rPr>
                <w:lang w:val="tr-TR"/>
              </w:rPr>
              <w:t>9 gün</w:t>
            </w:r>
          </w:p>
        </w:tc>
      </w:tr>
      <w:tr w:rsidR="00432055" w:rsidRPr="00432055" w:rsidTr="00432055">
        <w:trPr>
          <w:trHeight w:val="1506"/>
        </w:trPr>
        <w:tc>
          <w:tcPr>
            <w:tcW w:w="1704"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End of project</w:t>
            </w:r>
          </w:p>
        </w:tc>
        <w:tc>
          <w:tcPr>
            <w:tcW w:w="85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42</w:t>
            </w:r>
          </w:p>
        </w:tc>
        <w:tc>
          <w:tcPr>
            <w:tcW w:w="1559" w:type="dxa"/>
            <w:gridSpan w:val="3"/>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Pzt 15.8.16</w:t>
            </w:r>
          </w:p>
        </w:tc>
        <w:tc>
          <w:tcPr>
            <w:tcW w:w="1041"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Pzt 15.8.16</w:t>
            </w:r>
          </w:p>
        </w:tc>
        <w:tc>
          <w:tcPr>
            <w:tcW w:w="1086"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432055" w:rsidRPr="00432055" w:rsidRDefault="00432055" w:rsidP="00432055">
            <w:pPr>
              <w:rPr>
                <w:lang w:val="tr-TR"/>
              </w:rPr>
            </w:pPr>
          </w:p>
        </w:tc>
        <w:tc>
          <w:tcPr>
            <w:tcW w:w="1275"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Pzt 15.8.16</w:t>
            </w:r>
          </w:p>
        </w:tc>
        <w:tc>
          <w:tcPr>
            <w:tcW w:w="900" w:type="dxa"/>
            <w:gridSpan w:val="2"/>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Pzt 15.8.16</w:t>
            </w:r>
          </w:p>
        </w:tc>
        <w:tc>
          <w:tcPr>
            <w:tcW w:w="94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3D6271" w:rsidRPr="00432055" w:rsidRDefault="00432055" w:rsidP="00432055">
            <w:pPr>
              <w:rPr>
                <w:lang w:val="tr-TR"/>
              </w:rPr>
            </w:pPr>
            <w:r w:rsidRPr="00432055">
              <w:rPr>
                <w:lang w:val="tr-TR"/>
              </w:rPr>
              <w:t>0 gün</w:t>
            </w:r>
          </w:p>
        </w:tc>
      </w:tr>
    </w:tbl>
    <w:p w:rsidR="00A02E4A" w:rsidRDefault="00A02E4A"/>
    <w:p w:rsidR="00394D8A" w:rsidRDefault="00394D8A"/>
    <w:p w:rsidR="00394D8A" w:rsidRDefault="00394D8A"/>
    <w:p w:rsidR="00394D8A" w:rsidRDefault="00394D8A"/>
    <w:p w:rsidR="00394D8A" w:rsidRDefault="00394D8A"/>
    <w:p w:rsidR="00394D8A" w:rsidRDefault="00394D8A"/>
    <w:p w:rsidR="00432055" w:rsidRDefault="00394D8A">
      <w:r>
        <w:rPr>
          <w:noProof/>
          <w:lang w:val="tr-TR" w:eastAsia="tr-TR"/>
        </w:rPr>
        <w:drawing>
          <wp:inline distT="0" distB="0" distL="0" distR="0">
            <wp:extent cx="5760720" cy="25317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unli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531745"/>
                    </a:xfrm>
                    <a:prstGeom prst="rect">
                      <a:avLst/>
                    </a:prstGeom>
                  </pic:spPr>
                </pic:pic>
              </a:graphicData>
            </a:graphic>
          </wp:inline>
        </w:drawing>
      </w:r>
    </w:p>
    <w:p w:rsidR="00165662" w:rsidRDefault="00394D8A">
      <w:r>
        <w:rPr>
          <w:noProof/>
          <w:lang w:val="tr-TR" w:eastAsia="tr-TR"/>
        </w:rPr>
        <w:lastRenderedPageBreak/>
        <w:drawing>
          <wp:inline distT="0" distB="0" distL="0" distR="0">
            <wp:extent cx="5760720" cy="25247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unli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524760"/>
                    </a:xfrm>
                    <a:prstGeom prst="rect">
                      <a:avLst/>
                    </a:prstGeom>
                  </pic:spPr>
                </pic:pic>
              </a:graphicData>
            </a:graphic>
          </wp:inline>
        </w:drawing>
      </w:r>
    </w:p>
    <w:p w:rsidR="00165662" w:rsidRDefault="00165662"/>
    <w:p w:rsidR="00165662" w:rsidRDefault="00394D8A">
      <w:r>
        <w:rPr>
          <w:noProof/>
          <w:lang w:val="tr-TR" w:eastAsia="tr-TR"/>
        </w:rPr>
        <w:drawing>
          <wp:inline distT="0" distB="0" distL="0" distR="0">
            <wp:extent cx="5760720" cy="2503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unli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503170"/>
                    </a:xfrm>
                    <a:prstGeom prst="rect">
                      <a:avLst/>
                    </a:prstGeom>
                  </pic:spPr>
                </pic:pic>
              </a:graphicData>
            </a:graphic>
          </wp:inline>
        </w:drawing>
      </w:r>
    </w:p>
    <w:p w:rsidR="00165662" w:rsidRDefault="00165662"/>
    <w:p w:rsidR="00165662" w:rsidRDefault="00165662"/>
    <w:p w:rsidR="00165662" w:rsidRDefault="00165662"/>
    <w:p w:rsidR="00165662" w:rsidRDefault="00394D8A">
      <w:r>
        <w:rPr>
          <w:noProof/>
          <w:lang w:val="tr-TR" w:eastAsia="tr-TR"/>
        </w:rPr>
        <w:lastRenderedPageBreak/>
        <w:drawing>
          <wp:inline distT="0" distB="0" distL="0" distR="0">
            <wp:extent cx="5760720" cy="2503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unli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503170"/>
                    </a:xfrm>
                    <a:prstGeom prst="rect">
                      <a:avLst/>
                    </a:prstGeom>
                  </pic:spPr>
                </pic:pic>
              </a:graphicData>
            </a:graphic>
          </wp:inline>
        </w:drawing>
      </w:r>
    </w:p>
    <w:p w:rsidR="00165662" w:rsidRDefault="00165662"/>
    <w:p w:rsidR="00165662" w:rsidRDefault="00394D8A">
      <w:r>
        <w:rPr>
          <w:noProof/>
          <w:lang w:val="tr-TR" w:eastAsia="tr-TR"/>
        </w:rPr>
        <w:drawing>
          <wp:inline distT="0" distB="0" distL="0" distR="0">
            <wp:extent cx="5760720" cy="2520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unli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520315"/>
                    </a:xfrm>
                    <a:prstGeom prst="rect">
                      <a:avLst/>
                    </a:prstGeom>
                  </pic:spPr>
                </pic:pic>
              </a:graphicData>
            </a:graphic>
          </wp:inline>
        </w:drawing>
      </w:r>
    </w:p>
    <w:p w:rsidR="00165662" w:rsidRDefault="00165662"/>
    <w:p w:rsidR="00165662" w:rsidRDefault="00165662"/>
    <w:p w:rsidR="00165662" w:rsidRDefault="00394D8A">
      <w:r>
        <w:rPr>
          <w:noProof/>
          <w:lang w:val="tr-TR" w:eastAsia="tr-TR"/>
        </w:rPr>
        <w:drawing>
          <wp:inline distT="0" distB="0" distL="0" distR="0">
            <wp:extent cx="5760720" cy="2484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unli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484120"/>
                    </a:xfrm>
                    <a:prstGeom prst="rect">
                      <a:avLst/>
                    </a:prstGeom>
                  </pic:spPr>
                </pic:pic>
              </a:graphicData>
            </a:graphic>
          </wp:inline>
        </w:drawing>
      </w:r>
    </w:p>
    <w:p w:rsidR="00165662" w:rsidRDefault="00394D8A">
      <w:r>
        <w:rPr>
          <w:noProof/>
          <w:lang w:val="tr-TR" w:eastAsia="tr-TR"/>
        </w:rPr>
        <w:lastRenderedPageBreak/>
        <w:drawing>
          <wp:inline distT="0" distB="0" distL="0" distR="0">
            <wp:extent cx="5760720" cy="25031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unli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503170"/>
                    </a:xfrm>
                    <a:prstGeom prst="rect">
                      <a:avLst/>
                    </a:prstGeom>
                  </pic:spPr>
                </pic:pic>
              </a:graphicData>
            </a:graphic>
          </wp:inline>
        </w:drawing>
      </w:r>
    </w:p>
    <w:p w:rsidR="00394D8A" w:rsidRDefault="00394D8A"/>
    <w:p w:rsidR="00165662" w:rsidRDefault="00BD4DB5" w:rsidP="00BD4DB5">
      <w:pPr>
        <w:pStyle w:val="ListeParagraf"/>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L</w:t>
      </w:r>
      <w:r w:rsidR="00165662" w:rsidRPr="00A02E4A">
        <w:rPr>
          <w:rFonts w:ascii="Times New Roman" w:hAnsi="Times New Roman" w:cs="Times New Roman"/>
          <w:b/>
          <w:sz w:val="24"/>
          <w:szCs w:val="24"/>
        </w:rPr>
        <w:t>imited case;</w:t>
      </w:r>
    </w:p>
    <w:tbl>
      <w:tblPr>
        <w:tblW w:w="10080" w:type="dxa"/>
        <w:tblCellMar>
          <w:left w:w="0" w:type="dxa"/>
          <w:right w:w="0" w:type="dxa"/>
        </w:tblCellMar>
        <w:tblLook w:val="0420" w:firstRow="1" w:lastRow="0" w:firstColumn="0" w:lastColumn="0" w:noHBand="0" w:noVBand="1"/>
      </w:tblPr>
      <w:tblGrid>
        <w:gridCol w:w="2381"/>
        <w:gridCol w:w="1550"/>
        <w:gridCol w:w="1550"/>
        <w:gridCol w:w="1550"/>
        <w:gridCol w:w="1550"/>
        <w:gridCol w:w="1499"/>
      </w:tblGrid>
      <w:tr w:rsidR="00841348" w:rsidRPr="00841348" w:rsidTr="00841348">
        <w:trPr>
          <w:trHeight w:val="248"/>
        </w:trPr>
        <w:tc>
          <w:tcPr>
            <w:tcW w:w="168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841348" w:rsidRPr="00841348" w:rsidRDefault="00841348" w:rsidP="00841348">
            <w:r w:rsidRPr="00841348">
              <w:rPr>
                <w:b/>
                <w:bCs/>
              </w:rPr>
              <w:t>Name</w:t>
            </w:r>
          </w:p>
        </w:tc>
        <w:tc>
          <w:tcPr>
            <w:tcW w:w="168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841348" w:rsidRPr="00841348" w:rsidRDefault="00841348" w:rsidP="00841348">
            <w:r w:rsidRPr="00841348">
              <w:rPr>
                <w:b/>
                <w:bCs/>
              </w:rPr>
              <w:t>Early Finish</w:t>
            </w:r>
          </w:p>
        </w:tc>
        <w:tc>
          <w:tcPr>
            <w:tcW w:w="168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841348" w:rsidRPr="00841348" w:rsidRDefault="00841348" w:rsidP="00841348">
            <w:r w:rsidRPr="00841348">
              <w:rPr>
                <w:b/>
                <w:bCs/>
              </w:rPr>
              <w:t>Early Start</w:t>
            </w:r>
          </w:p>
        </w:tc>
        <w:tc>
          <w:tcPr>
            <w:tcW w:w="168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841348" w:rsidRPr="00841348" w:rsidRDefault="00841348" w:rsidP="00841348">
            <w:r w:rsidRPr="00841348">
              <w:rPr>
                <w:b/>
                <w:bCs/>
              </w:rPr>
              <w:t>Late Finish</w:t>
            </w:r>
          </w:p>
        </w:tc>
        <w:tc>
          <w:tcPr>
            <w:tcW w:w="168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841348" w:rsidRPr="00841348" w:rsidRDefault="00841348" w:rsidP="00841348">
            <w:r w:rsidRPr="00841348">
              <w:rPr>
                <w:b/>
                <w:bCs/>
              </w:rPr>
              <w:t>Late Start</w:t>
            </w:r>
          </w:p>
        </w:tc>
        <w:tc>
          <w:tcPr>
            <w:tcW w:w="1680"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841348" w:rsidRPr="00841348" w:rsidRDefault="00841348" w:rsidP="00841348">
            <w:r w:rsidRPr="00841348">
              <w:rPr>
                <w:b/>
                <w:bCs/>
              </w:rPr>
              <w:t>Total Slack</w:t>
            </w:r>
          </w:p>
        </w:tc>
      </w:tr>
      <w:tr w:rsidR="00841348" w:rsidRPr="00841348" w:rsidTr="00841348">
        <w:trPr>
          <w:trHeight w:val="248"/>
        </w:trPr>
        <w:tc>
          <w:tcPr>
            <w:tcW w:w="168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Beginning of project</w:t>
            </w:r>
          </w:p>
        </w:tc>
        <w:tc>
          <w:tcPr>
            <w:tcW w:w="168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Wed 6/1/16</w:t>
            </w:r>
          </w:p>
        </w:tc>
        <w:tc>
          <w:tcPr>
            <w:tcW w:w="168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Wed 6/1/16</w:t>
            </w:r>
          </w:p>
        </w:tc>
        <w:tc>
          <w:tcPr>
            <w:tcW w:w="168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Wed 6/1/16</w:t>
            </w:r>
          </w:p>
        </w:tc>
        <w:tc>
          <w:tcPr>
            <w:tcW w:w="168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Wed 6/1/16</w:t>
            </w:r>
          </w:p>
        </w:tc>
        <w:tc>
          <w:tcPr>
            <w:tcW w:w="168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0 days</w:t>
            </w:r>
          </w:p>
        </w:tc>
      </w:tr>
      <w:tr w:rsidR="00841348" w:rsidRPr="00841348" w:rsidTr="00841348">
        <w:trPr>
          <w:trHeight w:val="248"/>
        </w:trPr>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Excavation(abutment1)</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Tue 6/7/16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Wed 6/1/16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Tue 6/7/16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Wed 6/1/16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0 days</w:t>
            </w:r>
          </w:p>
        </w:tc>
      </w:tr>
      <w:tr w:rsidR="00841348" w:rsidRPr="00841348" w:rsidTr="00841348">
        <w:trPr>
          <w:trHeight w:val="248"/>
        </w:trPr>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Excavation(pillar 1)</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Fri 6/10/16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Wed 6/8/16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Thu 7/7/16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Tue 7/5/16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27 days</w:t>
            </w:r>
          </w:p>
        </w:tc>
      </w:tr>
      <w:tr w:rsidR="00841348" w:rsidRPr="00841348" w:rsidTr="00841348">
        <w:trPr>
          <w:trHeight w:val="248"/>
        </w:trPr>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Excavation(pillar 2)</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Mon 6/13/16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Sat 6/11/16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Tue 7/19/16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Sun 7/17/16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36 days</w:t>
            </w:r>
          </w:p>
        </w:tc>
      </w:tr>
      <w:tr w:rsidR="00841348" w:rsidRPr="00841348" w:rsidTr="00841348">
        <w:trPr>
          <w:trHeight w:val="248"/>
        </w:trPr>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Excavation(pillar 3)</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Thu 6/16/16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Tue 6/14/16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Thu 7/28/16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Tue 7/26/16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42 days</w:t>
            </w:r>
          </w:p>
        </w:tc>
      </w:tr>
      <w:tr w:rsidR="00841348" w:rsidRPr="00841348" w:rsidTr="00841348">
        <w:trPr>
          <w:trHeight w:val="248"/>
        </w:trPr>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Excavation(pillar 4)</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Sun 6/19/16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Fri 6/17/16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Wed 8/3/16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Mon 8/1/16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45 days</w:t>
            </w:r>
          </w:p>
        </w:tc>
      </w:tr>
      <w:tr w:rsidR="00841348" w:rsidRPr="00841348" w:rsidTr="00841348">
        <w:trPr>
          <w:trHeight w:val="248"/>
        </w:trPr>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Excavation(abutment2)</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Fri 6/24/16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Mon 6/20/16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Mon 8/8/16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Thu 8/4/16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45 days</w:t>
            </w:r>
          </w:p>
        </w:tc>
      </w:tr>
      <w:tr w:rsidR="00841348" w:rsidRPr="00841348" w:rsidTr="00841348">
        <w:trPr>
          <w:trHeight w:val="248"/>
        </w:trPr>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Foundation piles 2</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Tue 6/28/16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Tue 6/14/16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Tue 9/27/16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Tue 9/13/16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91 days</w:t>
            </w:r>
          </w:p>
        </w:tc>
      </w:tr>
      <w:tr w:rsidR="00841348" w:rsidRPr="00841348" w:rsidTr="00841348">
        <w:trPr>
          <w:trHeight w:val="248"/>
        </w:trPr>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Foundation piles 3</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Sun 7/10/16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Wed 6/29/16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Sun 10/9/16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Wed 9/28/16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91 days</w:t>
            </w:r>
          </w:p>
        </w:tc>
      </w:tr>
      <w:tr w:rsidR="00841348" w:rsidRPr="00841348" w:rsidTr="00841348">
        <w:trPr>
          <w:trHeight w:val="248"/>
        </w:trPr>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Formwork(abutment 1)</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Sun 6/19/16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Wed 6/8/16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Sun 6/19/16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Wed 6/8/16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0 days</w:t>
            </w:r>
          </w:p>
        </w:tc>
      </w:tr>
      <w:tr w:rsidR="00841348" w:rsidRPr="00841348" w:rsidTr="00841348">
        <w:trPr>
          <w:trHeight w:val="248"/>
        </w:trPr>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Formwork(pillar 1)</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Fri 6/24/16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Mon 6/20/16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Tue 7/12/16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Fri 7/8/16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18 days</w:t>
            </w:r>
          </w:p>
        </w:tc>
      </w:tr>
      <w:tr w:rsidR="00841348" w:rsidRPr="00841348" w:rsidTr="00841348">
        <w:trPr>
          <w:trHeight w:val="248"/>
        </w:trPr>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lastRenderedPageBreak/>
              <w:t>Formwork(pillar 2)</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Wed 6/29/16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Sat 6/25/16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Sun 7/24/16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Wed 7/20/16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25 days</w:t>
            </w:r>
          </w:p>
        </w:tc>
      </w:tr>
      <w:tr w:rsidR="00841348" w:rsidRPr="00841348" w:rsidTr="00841348">
        <w:trPr>
          <w:trHeight w:val="248"/>
        </w:trPr>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Formwork(pillar 3)</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Mon 7/4/16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Thu 6/30/16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Tue 8/2/16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Fri 7/29/16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29 days</w:t>
            </w:r>
          </w:p>
        </w:tc>
      </w:tr>
      <w:tr w:rsidR="00841348" w:rsidRPr="00841348" w:rsidTr="00841348">
        <w:trPr>
          <w:trHeight w:val="248"/>
        </w:trPr>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Formwork(pillar 4)</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Sat 7/9/16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Tue 7/5/16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Mon 8/8/16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Thu 8/4/16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30 days</w:t>
            </w:r>
          </w:p>
        </w:tc>
      </w:tr>
      <w:tr w:rsidR="00841348" w:rsidRPr="00841348" w:rsidTr="00841348">
        <w:trPr>
          <w:trHeight w:val="248"/>
        </w:trPr>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Formwork(abutment 2)</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Thu 7/21/16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Sun 7/10/16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Sat 8/20/16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Tue 8/9/16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30 days</w:t>
            </w:r>
          </w:p>
        </w:tc>
      </w:tr>
      <w:tr w:rsidR="00841348" w:rsidRPr="00841348" w:rsidTr="00841348">
        <w:trPr>
          <w:trHeight w:val="248"/>
        </w:trPr>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Concrete foundation(abutment 1)</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Mon 6/20/16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Mon 6/20/16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Mon 6/20/16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Mon 6/20/16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0 days</w:t>
            </w:r>
          </w:p>
        </w:tc>
      </w:tr>
      <w:tr w:rsidR="00841348" w:rsidRPr="00841348" w:rsidTr="00841348">
        <w:trPr>
          <w:trHeight w:val="248"/>
        </w:trPr>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Concrete foundation (pillar 1)</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Sat 6/25/16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Sat 6/25/16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Wed 7/13/16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Wed 7/13/16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18 days</w:t>
            </w:r>
          </w:p>
        </w:tc>
      </w:tr>
      <w:tr w:rsidR="00841348" w:rsidRPr="00841348" w:rsidTr="00841348">
        <w:trPr>
          <w:trHeight w:val="248"/>
        </w:trPr>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Concrete foundation (pillar 2)</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Thu 6/30/16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Thu 6/30/16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Mon 7/25/16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Mon 7/25/16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25 days</w:t>
            </w:r>
          </w:p>
        </w:tc>
      </w:tr>
      <w:tr w:rsidR="00841348" w:rsidRPr="00841348" w:rsidTr="00841348">
        <w:trPr>
          <w:trHeight w:val="248"/>
        </w:trPr>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Concrete foundation (pillar 3)</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Tue 7/5/16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Tue 7/5/16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Wed 8/3/16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Wed 8/3/16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29 days</w:t>
            </w:r>
          </w:p>
        </w:tc>
      </w:tr>
      <w:tr w:rsidR="00841348" w:rsidRPr="00841348" w:rsidTr="00841348">
        <w:trPr>
          <w:trHeight w:val="248"/>
        </w:trPr>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Concrete foundation (pillar 4)</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Sun 7/10/16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Sun 7/10/16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Fri 8/12/16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Fri 8/12/16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33 days</w:t>
            </w:r>
          </w:p>
        </w:tc>
      </w:tr>
      <w:tr w:rsidR="00841348" w:rsidRPr="00841348" w:rsidTr="00841348">
        <w:trPr>
          <w:trHeight w:val="248"/>
        </w:trPr>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Concrete foundation(abutment 2)</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Fri 7/22/16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Fri 7/22/16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Sun 8/21/16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Sun 8/21/16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30 days</w:t>
            </w:r>
          </w:p>
        </w:tc>
      </w:tr>
      <w:tr w:rsidR="00841348" w:rsidRPr="00841348" w:rsidTr="00841348">
        <w:trPr>
          <w:trHeight w:val="248"/>
        </w:trPr>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Concrete setting time (abutment 1)</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Wed 6/22/16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Tue 6/21/16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Wed 6/22/16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Tue 6/21/16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0 days</w:t>
            </w:r>
          </w:p>
        </w:tc>
      </w:tr>
      <w:tr w:rsidR="00841348" w:rsidRPr="00841348" w:rsidTr="00841348">
        <w:trPr>
          <w:trHeight w:val="248"/>
        </w:trPr>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Concrete setting time (pillar 1)</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Mon 6/27/16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Sun 6/26/16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Fri 7/15/16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Thu 7/14/16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18 days</w:t>
            </w:r>
          </w:p>
        </w:tc>
      </w:tr>
      <w:tr w:rsidR="00841348" w:rsidRPr="00841348" w:rsidTr="00841348">
        <w:trPr>
          <w:trHeight w:val="248"/>
        </w:trPr>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Concrete setting time (pillar 2)</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Sat 7/2/16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Fri 7/1/16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Wed 7/27/16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Tue 7/26/16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25 days</w:t>
            </w:r>
          </w:p>
        </w:tc>
      </w:tr>
      <w:tr w:rsidR="00841348" w:rsidRPr="00841348" w:rsidTr="00841348">
        <w:trPr>
          <w:trHeight w:val="248"/>
        </w:trPr>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Concrete setting time (pillar 3)</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Thu 7/7/16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Wed 7/6/16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Fri 8/5/16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Thu 8/4/16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29 days</w:t>
            </w:r>
          </w:p>
        </w:tc>
      </w:tr>
      <w:tr w:rsidR="00841348" w:rsidRPr="00841348" w:rsidTr="00841348">
        <w:trPr>
          <w:trHeight w:val="248"/>
        </w:trPr>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lastRenderedPageBreak/>
              <w:t>Concrete setting time (pillar 4)</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Tue 7/12/16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Mon 7/11/16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Sun 8/14/16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Sat 8/13/16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33 days</w:t>
            </w:r>
          </w:p>
        </w:tc>
      </w:tr>
      <w:tr w:rsidR="00841348" w:rsidRPr="00841348" w:rsidTr="00841348">
        <w:trPr>
          <w:trHeight w:val="248"/>
        </w:trPr>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Concrete setting time (abutment 2)</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Sun 7/24/16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Sat 7/23/16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Tue 8/23/16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Mon 8/22/16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30 days</w:t>
            </w:r>
          </w:p>
        </w:tc>
      </w:tr>
      <w:tr w:rsidR="00841348" w:rsidRPr="00841348" w:rsidTr="00841348">
        <w:trPr>
          <w:trHeight w:val="248"/>
        </w:trPr>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proofErr w:type="spellStart"/>
            <w:r w:rsidRPr="00841348">
              <w:t>Masonary</w:t>
            </w:r>
            <w:proofErr w:type="spellEnd"/>
            <w:r w:rsidRPr="00841348">
              <w:t xml:space="preserve"> work (abutment 1)</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Fri 7/15/16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Thu 6/23/16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Fri 7/15/16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Thu 6/23/16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0 days</w:t>
            </w:r>
          </w:p>
        </w:tc>
      </w:tr>
      <w:tr w:rsidR="00841348" w:rsidRPr="00841348" w:rsidTr="00841348">
        <w:trPr>
          <w:trHeight w:val="248"/>
        </w:trPr>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proofErr w:type="spellStart"/>
            <w:r w:rsidRPr="00841348">
              <w:t>Masonary</w:t>
            </w:r>
            <w:proofErr w:type="spellEnd"/>
            <w:r w:rsidRPr="00841348">
              <w:t xml:space="preserve"> work (pillar 1)</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Sun 7/24/16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Sat 7/16/16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Sun 7/24/16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Sat 7/16/16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0 days</w:t>
            </w:r>
          </w:p>
        </w:tc>
      </w:tr>
      <w:tr w:rsidR="00841348" w:rsidRPr="00841348" w:rsidTr="00841348">
        <w:trPr>
          <w:trHeight w:val="248"/>
        </w:trPr>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proofErr w:type="spellStart"/>
            <w:r w:rsidRPr="00841348">
              <w:t>Masonary</w:t>
            </w:r>
            <w:proofErr w:type="spellEnd"/>
            <w:r w:rsidRPr="00841348">
              <w:t xml:space="preserve"> work (pillar 2)</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Tue 8/2/16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Mon 7/25/16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Fri 8/5/16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Thu 7/28/16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3 days</w:t>
            </w:r>
          </w:p>
        </w:tc>
      </w:tr>
      <w:tr w:rsidR="00841348" w:rsidRPr="00841348" w:rsidTr="00841348">
        <w:trPr>
          <w:trHeight w:val="248"/>
        </w:trPr>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proofErr w:type="spellStart"/>
            <w:r w:rsidRPr="00841348">
              <w:t>Masonary</w:t>
            </w:r>
            <w:proofErr w:type="spellEnd"/>
            <w:r w:rsidRPr="00841348">
              <w:t xml:space="preserve"> work (pillar 3)</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Thu 8/11/16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Wed 8/3/16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Sun 8/14/16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Sat 8/6/16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3 days</w:t>
            </w:r>
          </w:p>
        </w:tc>
      </w:tr>
      <w:tr w:rsidR="00841348" w:rsidRPr="00841348" w:rsidTr="00841348">
        <w:trPr>
          <w:trHeight w:val="248"/>
        </w:trPr>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proofErr w:type="spellStart"/>
            <w:r w:rsidRPr="00841348">
              <w:t>Masonary</w:t>
            </w:r>
            <w:proofErr w:type="spellEnd"/>
            <w:r w:rsidRPr="00841348">
              <w:t xml:space="preserve"> work (pillar 4)</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Sat 8/20/16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Fri 8/12/16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Tue 8/23/16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Mon 8/15/16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3 days</w:t>
            </w:r>
          </w:p>
        </w:tc>
      </w:tr>
      <w:tr w:rsidR="00841348" w:rsidRPr="00841348" w:rsidTr="00841348">
        <w:trPr>
          <w:trHeight w:val="248"/>
        </w:trPr>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proofErr w:type="spellStart"/>
            <w:r w:rsidRPr="00841348">
              <w:t>Masonary</w:t>
            </w:r>
            <w:proofErr w:type="spellEnd"/>
            <w:r w:rsidRPr="00841348">
              <w:t xml:space="preserve"> work (abutment 2)</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Sun 9/11/16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Sun 8/21/16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Wed 9/14/16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Wed 8/24/16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3 days</w:t>
            </w:r>
          </w:p>
        </w:tc>
      </w:tr>
      <w:tr w:rsidR="00841348" w:rsidRPr="00841348" w:rsidTr="00841348">
        <w:trPr>
          <w:trHeight w:val="248"/>
        </w:trPr>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Delivery of the preformed bearers</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Thu 6/2/16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Wed 6/1/16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Sun 7/24/16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Sat 7/23/16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52 days</w:t>
            </w:r>
          </w:p>
        </w:tc>
      </w:tr>
      <w:tr w:rsidR="00841348" w:rsidRPr="00841348" w:rsidTr="00841348">
        <w:trPr>
          <w:trHeight w:val="248"/>
        </w:trPr>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Positioning (preformed bearer 1)</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Sat 8/6/16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Mon 7/25/16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Sat 8/6/16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Mon 7/25/16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0 days</w:t>
            </w:r>
          </w:p>
        </w:tc>
      </w:tr>
      <w:tr w:rsidR="00841348" w:rsidRPr="00841348" w:rsidTr="00841348">
        <w:trPr>
          <w:trHeight w:val="248"/>
        </w:trPr>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Positioning (preformed bearer 2)</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Fri 8/19/16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Sun 8/7/16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Fri 8/19/16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Sun 8/7/16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0 days</w:t>
            </w:r>
          </w:p>
        </w:tc>
      </w:tr>
      <w:tr w:rsidR="00841348" w:rsidRPr="00841348" w:rsidTr="00841348">
        <w:trPr>
          <w:trHeight w:val="248"/>
        </w:trPr>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Positioning (preformed bearer 3)</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Thu 9/1/16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Sat 8/20/16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Thu 9/1/16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Sat 8/20/16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0 days</w:t>
            </w:r>
          </w:p>
        </w:tc>
      </w:tr>
      <w:tr w:rsidR="00841348" w:rsidRPr="00841348" w:rsidTr="00841348">
        <w:trPr>
          <w:trHeight w:val="248"/>
        </w:trPr>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Positioning (preformed bearer 4)</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Wed 9/14/16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Fri 9/2/16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Wed 9/14/16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Fri 9/2/16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0 days</w:t>
            </w:r>
          </w:p>
        </w:tc>
      </w:tr>
      <w:tr w:rsidR="00841348" w:rsidRPr="00841348" w:rsidTr="00841348">
        <w:trPr>
          <w:trHeight w:val="248"/>
        </w:trPr>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Positioning (preformed bearer 5)</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Tue 9/27/16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Thu 9/15/16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Tue 9/27/16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Thu 9/15/16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0 days</w:t>
            </w:r>
          </w:p>
        </w:tc>
      </w:tr>
      <w:tr w:rsidR="00841348" w:rsidRPr="00841348" w:rsidTr="00841348">
        <w:trPr>
          <w:trHeight w:val="248"/>
        </w:trPr>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lastRenderedPageBreak/>
              <w:t>Filling 1</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Wed 8/24/16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Sun 8/7/16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Tue 9/27/16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Sat 9/10/16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34 days</w:t>
            </w:r>
          </w:p>
        </w:tc>
      </w:tr>
      <w:tr w:rsidR="00841348" w:rsidRPr="00841348" w:rsidTr="00841348">
        <w:trPr>
          <w:trHeight w:val="248"/>
        </w:trPr>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Filling 2</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Sun 10/9/16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Wed 9/28/16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Sun 10/9/16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Wed 9/28/16</w:t>
            </w:r>
          </w:p>
        </w:tc>
        <w:tc>
          <w:tcPr>
            <w:tcW w:w="1680"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841348" w:rsidRPr="00841348" w:rsidRDefault="00841348" w:rsidP="00841348">
            <w:r w:rsidRPr="00841348">
              <w:t>0 days</w:t>
            </w:r>
          </w:p>
        </w:tc>
      </w:tr>
      <w:tr w:rsidR="00841348" w:rsidRPr="00841348" w:rsidTr="00841348">
        <w:trPr>
          <w:trHeight w:val="248"/>
        </w:trPr>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End of project</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Sun 10/9/16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Sun 10/9/16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Sun 10/9/16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Sun 10/9/16</w:t>
            </w:r>
          </w:p>
        </w:tc>
        <w:tc>
          <w:tcPr>
            <w:tcW w:w="1680"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841348" w:rsidRPr="00841348" w:rsidRDefault="00841348" w:rsidP="00841348">
            <w:r w:rsidRPr="00841348">
              <w:t>0 days</w:t>
            </w:r>
          </w:p>
        </w:tc>
      </w:tr>
    </w:tbl>
    <w:p w:rsidR="00165662" w:rsidRDefault="00165662"/>
    <w:p w:rsidR="003D6271" w:rsidRDefault="003D6271"/>
    <w:p w:rsidR="003D6271" w:rsidRDefault="003D6271"/>
    <w:p w:rsidR="003D6271" w:rsidRDefault="003D6271"/>
    <w:p w:rsidR="003D6271" w:rsidRDefault="003D6271"/>
    <w:p w:rsidR="003D6271" w:rsidRDefault="003D6271"/>
    <w:p w:rsidR="003D6271" w:rsidRDefault="00841348">
      <w:r>
        <w:rPr>
          <w:noProof/>
          <w:lang w:val="tr-TR" w:eastAsia="tr-TR"/>
        </w:rPr>
        <w:drawing>
          <wp:inline distT="0" distB="0" distL="0" distR="0">
            <wp:extent cx="5760720" cy="2463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li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2463800"/>
                    </a:xfrm>
                    <a:prstGeom prst="rect">
                      <a:avLst/>
                    </a:prstGeom>
                  </pic:spPr>
                </pic:pic>
              </a:graphicData>
            </a:graphic>
          </wp:inline>
        </w:drawing>
      </w:r>
    </w:p>
    <w:p w:rsidR="003D6271" w:rsidRDefault="003D6271"/>
    <w:p w:rsidR="003D6271" w:rsidRDefault="003D6271"/>
    <w:p w:rsidR="003D6271" w:rsidRDefault="00841348">
      <w:r>
        <w:rPr>
          <w:noProof/>
          <w:lang w:val="tr-TR" w:eastAsia="tr-TR"/>
        </w:rPr>
        <w:lastRenderedPageBreak/>
        <w:drawing>
          <wp:inline distT="0" distB="0" distL="0" distR="0">
            <wp:extent cx="5760720" cy="251968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2.li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519680"/>
                    </a:xfrm>
                    <a:prstGeom prst="rect">
                      <a:avLst/>
                    </a:prstGeom>
                  </pic:spPr>
                </pic:pic>
              </a:graphicData>
            </a:graphic>
          </wp:inline>
        </w:drawing>
      </w:r>
    </w:p>
    <w:p w:rsidR="00841348" w:rsidRDefault="00841348"/>
    <w:p w:rsidR="00841348" w:rsidRDefault="00841348">
      <w:r>
        <w:rPr>
          <w:noProof/>
          <w:lang w:val="tr-TR" w:eastAsia="tr-TR"/>
        </w:rPr>
        <w:drawing>
          <wp:inline distT="0" distB="0" distL="0" distR="0">
            <wp:extent cx="5760720" cy="24853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3.li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485390"/>
                    </a:xfrm>
                    <a:prstGeom prst="rect">
                      <a:avLst/>
                    </a:prstGeom>
                  </pic:spPr>
                </pic:pic>
              </a:graphicData>
            </a:graphic>
          </wp:inline>
        </w:drawing>
      </w:r>
    </w:p>
    <w:p w:rsidR="003D6271" w:rsidRDefault="003D6271"/>
    <w:p w:rsidR="003D6271" w:rsidRDefault="00841348">
      <w:r>
        <w:rPr>
          <w:noProof/>
          <w:lang w:val="tr-TR" w:eastAsia="tr-TR"/>
        </w:rPr>
        <w:drawing>
          <wp:inline distT="0" distB="0" distL="0" distR="0">
            <wp:extent cx="5760720" cy="24739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4.li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473960"/>
                    </a:xfrm>
                    <a:prstGeom prst="rect">
                      <a:avLst/>
                    </a:prstGeom>
                  </pic:spPr>
                </pic:pic>
              </a:graphicData>
            </a:graphic>
          </wp:inline>
        </w:drawing>
      </w:r>
    </w:p>
    <w:p w:rsidR="00841348" w:rsidRDefault="00841348"/>
    <w:p w:rsidR="00841348" w:rsidRDefault="00841348">
      <w:r>
        <w:rPr>
          <w:noProof/>
          <w:lang w:val="tr-TR" w:eastAsia="tr-TR"/>
        </w:rPr>
        <w:lastRenderedPageBreak/>
        <w:drawing>
          <wp:inline distT="0" distB="0" distL="0" distR="0">
            <wp:extent cx="5760720" cy="248094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5.li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2480945"/>
                    </a:xfrm>
                    <a:prstGeom prst="rect">
                      <a:avLst/>
                    </a:prstGeom>
                  </pic:spPr>
                </pic:pic>
              </a:graphicData>
            </a:graphic>
          </wp:inline>
        </w:drawing>
      </w:r>
    </w:p>
    <w:p w:rsidR="003D6271" w:rsidRDefault="003D6271"/>
    <w:p w:rsidR="003D6271" w:rsidRDefault="00841348">
      <w:r>
        <w:rPr>
          <w:noProof/>
          <w:lang w:val="tr-TR" w:eastAsia="tr-TR"/>
        </w:rPr>
        <w:drawing>
          <wp:inline distT="0" distB="0" distL="0" distR="0">
            <wp:extent cx="5760720" cy="248729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6.li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720" cy="2487295"/>
                    </a:xfrm>
                    <a:prstGeom prst="rect">
                      <a:avLst/>
                    </a:prstGeom>
                  </pic:spPr>
                </pic:pic>
              </a:graphicData>
            </a:graphic>
          </wp:inline>
        </w:drawing>
      </w:r>
    </w:p>
    <w:p w:rsidR="003D6271" w:rsidRDefault="003D6271"/>
    <w:p w:rsidR="003D6271" w:rsidRDefault="003D6271"/>
    <w:p w:rsidR="003D6271" w:rsidRDefault="00841348">
      <w:r>
        <w:rPr>
          <w:noProof/>
          <w:lang w:val="tr-TR" w:eastAsia="tr-TR"/>
        </w:rPr>
        <w:drawing>
          <wp:inline distT="0" distB="0" distL="0" distR="0">
            <wp:extent cx="5760720" cy="246253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7.li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60720" cy="2462530"/>
                    </a:xfrm>
                    <a:prstGeom prst="rect">
                      <a:avLst/>
                    </a:prstGeom>
                  </pic:spPr>
                </pic:pic>
              </a:graphicData>
            </a:graphic>
          </wp:inline>
        </w:drawing>
      </w:r>
    </w:p>
    <w:p w:rsidR="003D6271" w:rsidRDefault="003D6271"/>
    <w:p w:rsidR="003D6271" w:rsidRDefault="003D6271"/>
    <w:p w:rsidR="003D6271" w:rsidRDefault="003D6271"/>
    <w:p w:rsidR="003D6271" w:rsidRDefault="003D6271"/>
    <w:p w:rsidR="003D6271" w:rsidRDefault="003D6271"/>
    <w:p w:rsidR="003D6271" w:rsidRDefault="003D6271"/>
    <w:p w:rsidR="003D6271" w:rsidRDefault="003D6271"/>
    <w:p w:rsidR="003D6271" w:rsidRDefault="003D6271">
      <w:pPr>
        <w:rPr>
          <w:noProof/>
          <w:lang w:val="tr-TR" w:eastAsia="tr-TR"/>
        </w:rPr>
      </w:pPr>
    </w:p>
    <w:p w:rsidR="003D6271" w:rsidRDefault="003D6271"/>
    <w:p w:rsidR="003D6271" w:rsidRDefault="003D6271"/>
    <w:p w:rsidR="003D6271" w:rsidRDefault="003D6271"/>
    <w:p w:rsidR="003D6271" w:rsidRDefault="003D6271"/>
    <w:p w:rsidR="003D6271" w:rsidRDefault="003D6271"/>
    <w:p w:rsidR="003D6271" w:rsidRDefault="003D6271"/>
    <w:p w:rsidR="003D6271" w:rsidRDefault="003D6271"/>
    <w:p w:rsidR="003D6271" w:rsidRDefault="003D6271"/>
    <w:p w:rsidR="003D6271" w:rsidRDefault="003D6271"/>
    <w:p w:rsidR="003D6271" w:rsidRDefault="003D6271"/>
    <w:p w:rsidR="003D6271" w:rsidRDefault="003D6271"/>
    <w:p w:rsidR="003D6271" w:rsidRDefault="003D6271"/>
    <w:p w:rsidR="003D6271" w:rsidRDefault="003D6271"/>
    <w:p w:rsidR="003D6271" w:rsidRDefault="003D6271"/>
    <w:p w:rsidR="003D6271" w:rsidRDefault="003D6271"/>
    <w:p w:rsidR="00835AD8" w:rsidRDefault="00835AD8"/>
    <w:p w:rsidR="00835AD8" w:rsidRDefault="00835AD8"/>
    <w:p w:rsidR="00835AD8" w:rsidRDefault="00835AD8"/>
    <w:p w:rsidR="00835AD8" w:rsidRDefault="00835AD8"/>
    <w:p w:rsidR="00835AD8" w:rsidRDefault="00835AD8"/>
    <w:p w:rsidR="00835AD8" w:rsidRDefault="00835AD8"/>
    <w:sectPr w:rsidR="00835AD8" w:rsidSect="00EF02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4237D6"/>
    <w:multiLevelType w:val="hybridMultilevel"/>
    <w:tmpl w:val="EC68D3E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E4A"/>
    <w:rsid w:val="00002F32"/>
    <w:rsid w:val="00165662"/>
    <w:rsid w:val="00383871"/>
    <w:rsid w:val="00394D8A"/>
    <w:rsid w:val="00397B9A"/>
    <w:rsid w:val="003D6271"/>
    <w:rsid w:val="00432055"/>
    <w:rsid w:val="00496190"/>
    <w:rsid w:val="004E2C2C"/>
    <w:rsid w:val="00744A85"/>
    <w:rsid w:val="0075168D"/>
    <w:rsid w:val="007B60B3"/>
    <w:rsid w:val="00835AD8"/>
    <w:rsid w:val="00841348"/>
    <w:rsid w:val="008A5E84"/>
    <w:rsid w:val="00911C75"/>
    <w:rsid w:val="00A02E4A"/>
    <w:rsid w:val="00AC1361"/>
    <w:rsid w:val="00AC4EB7"/>
    <w:rsid w:val="00B36D4F"/>
    <w:rsid w:val="00BD4DB5"/>
    <w:rsid w:val="00D7244A"/>
    <w:rsid w:val="00EC4D34"/>
    <w:rsid w:val="00EF02C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9F6F86-48ED-488E-A660-3EA2670AC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E4A"/>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A02E4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02E4A"/>
    <w:rPr>
      <w:rFonts w:ascii="Tahoma" w:hAnsi="Tahoma" w:cs="Tahoma"/>
      <w:sz w:val="16"/>
      <w:szCs w:val="16"/>
      <w:lang w:val="en-US"/>
    </w:rPr>
  </w:style>
  <w:style w:type="paragraph" w:styleId="ResimYazs">
    <w:name w:val="caption"/>
    <w:basedOn w:val="Normal"/>
    <w:next w:val="Normal"/>
    <w:uiPriority w:val="35"/>
    <w:unhideWhenUsed/>
    <w:qFormat/>
    <w:rsid w:val="00A02E4A"/>
    <w:pPr>
      <w:spacing w:line="240" w:lineRule="auto"/>
    </w:pPr>
    <w:rPr>
      <w:b/>
      <w:bCs/>
      <w:color w:val="4F81BD" w:themeColor="accent1"/>
      <w:sz w:val="18"/>
      <w:szCs w:val="18"/>
    </w:rPr>
  </w:style>
  <w:style w:type="paragraph" w:styleId="ListeParagraf">
    <w:name w:val="List Paragraph"/>
    <w:basedOn w:val="Normal"/>
    <w:uiPriority w:val="34"/>
    <w:qFormat/>
    <w:rsid w:val="00A02E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287596">
      <w:bodyDiv w:val="1"/>
      <w:marLeft w:val="0"/>
      <w:marRight w:val="0"/>
      <w:marTop w:val="0"/>
      <w:marBottom w:val="0"/>
      <w:divBdr>
        <w:top w:val="none" w:sz="0" w:space="0" w:color="auto"/>
        <w:left w:val="none" w:sz="0" w:space="0" w:color="auto"/>
        <w:bottom w:val="none" w:sz="0" w:space="0" w:color="auto"/>
        <w:right w:val="none" w:sz="0" w:space="0" w:color="auto"/>
      </w:divBdr>
    </w:div>
    <w:div w:id="83918645">
      <w:bodyDiv w:val="1"/>
      <w:marLeft w:val="0"/>
      <w:marRight w:val="0"/>
      <w:marTop w:val="0"/>
      <w:marBottom w:val="0"/>
      <w:divBdr>
        <w:top w:val="none" w:sz="0" w:space="0" w:color="auto"/>
        <w:left w:val="none" w:sz="0" w:space="0" w:color="auto"/>
        <w:bottom w:val="none" w:sz="0" w:space="0" w:color="auto"/>
        <w:right w:val="none" w:sz="0" w:space="0" w:color="auto"/>
      </w:divBdr>
    </w:div>
    <w:div w:id="195118491">
      <w:bodyDiv w:val="1"/>
      <w:marLeft w:val="0"/>
      <w:marRight w:val="0"/>
      <w:marTop w:val="0"/>
      <w:marBottom w:val="0"/>
      <w:divBdr>
        <w:top w:val="none" w:sz="0" w:space="0" w:color="auto"/>
        <w:left w:val="none" w:sz="0" w:space="0" w:color="auto"/>
        <w:bottom w:val="none" w:sz="0" w:space="0" w:color="auto"/>
        <w:right w:val="none" w:sz="0" w:space="0" w:color="auto"/>
      </w:divBdr>
    </w:div>
    <w:div w:id="229659216">
      <w:bodyDiv w:val="1"/>
      <w:marLeft w:val="0"/>
      <w:marRight w:val="0"/>
      <w:marTop w:val="0"/>
      <w:marBottom w:val="0"/>
      <w:divBdr>
        <w:top w:val="none" w:sz="0" w:space="0" w:color="auto"/>
        <w:left w:val="none" w:sz="0" w:space="0" w:color="auto"/>
        <w:bottom w:val="none" w:sz="0" w:space="0" w:color="auto"/>
        <w:right w:val="none" w:sz="0" w:space="0" w:color="auto"/>
      </w:divBdr>
    </w:div>
    <w:div w:id="288441081">
      <w:bodyDiv w:val="1"/>
      <w:marLeft w:val="0"/>
      <w:marRight w:val="0"/>
      <w:marTop w:val="0"/>
      <w:marBottom w:val="0"/>
      <w:divBdr>
        <w:top w:val="none" w:sz="0" w:space="0" w:color="auto"/>
        <w:left w:val="none" w:sz="0" w:space="0" w:color="auto"/>
        <w:bottom w:val="none" w:sz="0" w:space="0" w:color="auto"/>
        <w:right w:val="none" w:sz="0" w:space="0" w:color="auto"/>
      </w:divBdr>
    </w:div>
    <w:div w:id="506334515">
      <w:bodyDiv w:val="1"/>
      <w:marLeft w:val="0"/>
      <w:marRight w:val="0"/>
      <w:marTop w:val="0"/>
      <w:marBottom w:val="0"/>
      <w:divBdr>
        <w:top w:val="none" w:sz="0" w:space="0" w:color="auto"/>
        <w:left w:val="none" w:sz="0" w:space="0" w:color="auto"/>
        <w:bottom w:val="none" w:sz="0" w:space="0" w:color="auto"/>
        <w:right w:val="none" w:sz="0" w:space="0" w:color="auto"/>
      </w:divBdr>
    </w:div>
    <w:div w:id="596866765">
      <w:bodyDiv w:val="1"/>
      <w:marLeft w:val="0"/>
      <w:marRight w:val="0"/>
      <w:marTop w:val="0"/>
      <w:marBottom w:val="0"/>
      <w:divBdr>
        <w:top w:val="none" w:sz="0" w:space="0" w:color="auto"/>
        <w:left w:val="none" w:sz="0" w:space="0" w:color="auto"/>
        <w:bottom w:val="none" w:sz="0" w:space="0" w:color="auto"/>
        <w:right w:val="none" w:sz="0" w:space="0" w:color="auto"/>
      </w:divBdr>
    </w:div>
    <w:div w:id="646782577">
      <w:bodyDiv w:val="1"/>
      <w:marLeft w:val="0"/>
      <w:marRight w:val="0"/>
      <w:marTop w:val="0"/>
      <w:marBottom w:val="0"/>
      <w:divBdr>
        <w:top w:val="none" w:sz="0" w:space="0" w:color="auto"/>
        <w:left w:val="none" w:sz="0" w:space="0" w:color="auto"/>
        <w:bottom w:val="none" w:sz="0" w:space="0" w:color="auto"/>
        <w:right w:val="none" w:sz="0" w:space="0" w:color="auto"/>
      </w:divBdr>
    </w:div>
    <w:div w:id="668825470">
      <w:bodyDiv w:val="1"/>
      <w:marLeft w:val="0"/>
      <w:marRight w:val="0"/>
      <w:marTop w:val="0"/>
      <w:marBottom w:val="0"/>
      <w:divBdr>
        <w:top w:val="none" w:sz="0" w:space="0" w:color="auto"/>
        <w:left w:val="none" w:sz="0" w:space="0" w:color="auto"/>
        <w:bottom w:val="none" w:sz="0" w:space="0" w:color="auto"/>
        <w:right w:val="none" w:sz="0" w:space="0" w:color="auto"/>
      </w:divBdr>
    </w:div>
    <w:div w:id="684525551">
      <w:bodyDiv w:val="1"/>
      <w:marLeft w:val="0"/>
      <w:marRight w:val="0"/>
      <w:marTop w:val="0"/>
      <w:marBottom w:val="0"/>
      <w:divBdr>
        <w:top w:val="none" w:sz="0" w:space="0" w:color="auto"/>
        <w:left w:val="none" w:sz="0" w:space="0" w:color="auto"/>
        <w:bottom w:val="none" w:sz="0" w:space="0" w:color="auto"/>
        <w:right w:val="none" w:sz="0" w:space="0" w:color="auto"/>
      </w:divBdr>
    </w:div>
    <w:div w:id="953832522">
      <w:bodyDiv w:val="1"/>
      <w:marLeft w:val="0"/>
      <w:marRight w:val="0"/>
      <w:marTop w:val="0"/>
      <w:marBottom w:val="0"/>
      <w:divBdr>
        <w:top w:val="none" w:sz="0" w:space="0" w:color="auto"/>
        <w:left w:val="none" w:sz="0" w:space="0" w:color="auto"/>
        <w:bottom w:val="none" w:sz="0" w:space="0" w:color="auto"/>
        <w:right w:val="none" w:sz="0" w:space="0" w:color="auto"/>
      </w:divBdr>
    </w:div>
    <w:div w:id="961305659">
      <w:bodyDiv w:val="1"/>
      <w:marLeft w:val="0"/>
      <w:marRight w:val="0"/>
      <w:marTop w:val="0"/>
      <w:marBottom w:val="0"/>
      <w:divBdr>
        <w:top w:val="none" w:sz="0" w:space="0" w:color="auto"/>
        <w:left w:val="none" w:sz="0" w:space="0" w:color="auto"/>
        <w:bottom w:val="none" w:sz="0" w:space="0" w:color="auto"/>
        <w:right w:val="none" w:sz="0" w:space="0" w:color="auto"/>
      </w:divBdr>
    </w:div>
    <w:div w:id="1228806768">
      <w:bodyDiv w:val="1"/>
      <w:marLeft w:val="0"/>
      <w:marRight w:val="0"/>
      <w:marTop w:val="0"/>
      <w:marBottom w:val="0"/>
      <w:divBdr>
        <w:top w:val="none" w:sz="0" w:space="0" w:color="auto"/>
        <w:left w:val="none" w:sz="0" w:space="0" w:color="auto"/>
        <w:bottom w:val="none" w:sz="0" w:space="0" w:color="auto"/>
        <w:right w:val="none" w:sz="0" w:space="0" w:color="auto"/>
      </w:divBdr>
    </w:div>
    <w:div w:id="1312564432">
      <w:bodyDiv w:val="1"/>
      <w:marLeft w:val="0"/>
      <w:marRight w:val="0"/>
      <w:marTop w:val="0"/>
      <w:marBottom w:val="0"/>
      <w:divBdr>
        <w:top w:val="none" w:sz="0" w:space="0" w:color="auto"/>
        <w:left w:val="none" w:sz="0" w:space="0" w:color="auto"/>
        <w:bottom w:val="none" w:sz="0" w:space="0" w:color="auto"/>
        <w:right w:val="none" w:sz="0" w:space="0" w:color="auto"/>
      </w:divBdr>
    </w:div>
    <w:div w:id="1408918825">
      <w:bodyDiv w:val="1"/>
      <w:marLeft w:val="0"/>
      <w:marRight w:val="0"/>
      <w:marTop w:val="0"/>
      <w:marBottom w:val="0"/>
      <w:divBdr>
        <w:top w:val="none" w:sz="0" w:space="0" w:color="auto"/>
        <w:left w:val="none" w:sz="0" w:space="0" w:color="auto"/>
        <w:bottom w:val="none" w:sz="0" w:space="0" w:color="auto"/>
        <w:right w:val="none" w:sz="0" w:space="0" w:color="auto"/>
      </w:divBdr>
    </w:div>
    <w:div w:id="1447654485">
      <w:bodyDiv w:val="1"/>
      <w:marLeft w:val="0"/>
      <w:marRight w:val="0"/>
      <w:marTop w:val="0"/>
      <w:marBottom w:val="0"/>
      <w:divBdr>
        <w:top w:val="none" w:sz="0" w:space="0" w:color="auto"/>
        <w:left w:val="none" w:sz="0" w:space="0" w:color="auto"/>
        <w:bottom w:val="none" w:sz="0" w:space="0" w:color="auto"/>
        <w:right w:val="none" w:sz="0" w:space="0" w:color="auto"/>
      </w:divBdr>
    </w:div>
    <w:div w:id="1521699904">
      <w:bodyDiv w:val="1"/>
      <w:marLeft w:val="0"/>
      <w:marRight w:val="0"/>
      <w:marTop w:val="0"/>
      <w:marBottom w:val="0"/>
      <w:divBdr>
        <w:top w:val="none" w:sz="0" w:space="0" w:color="auto"/>
        <w:left w:val="none" w:sz="0" w:space="0" w:color="auto"/>
        <w:bottom w:val="none" w:sz="0" w:space="0" w:color="auto"/>
        <w:right w:val="none" w:sz="0" w:space="0" w:color="auto"/>
      </w:divBdr>
    </w:div>
    <w:div w:id="1619991366">
      <w:bodyDiv w:val="1"/>
      <w:marLeft w:val="0"/>
      <w:marRight w:val="0"/>
      <w:marTop w:val="0"/>
      <w:marBottom w:val="0"/>
      <w:divBdr>
        <w:top w:val="none" w:sz="0" w:space="0" w:color="auto"/>
        <w:left w:val="none" w:sz="0" w:space="0" w:color="auto"/>
        <w:bottom w:val="none" w:sz="0" w:space="0" w:color="auto"/>
        <w:right w:val="none" w:sz="0" w:space="0" w:color="auto"/>
      </w:divBdr>
    </w:div>
    <w:div w:id="1639917754">
      <w:bodyDiv w:val="1"/>
      <w:marLeft w:val="0"/>
      <w:marRight w:val="0"/>
      <w:marTop w:val="0"/>
      <w:marBottom w:val="0"/>
      <w:divBdr>
        <w:top w:val="none" w:sz="0" w:space="0" w:color="auto"/>
        <w:left w:val="none" w:sz="0" w:space="0" w:color="auto"/>
        <w:bottom w:val="none" w:sz="0" w:space="0" w:color="auto"/>
        <w:right w:val="none" w:sz="0" w:space="0" w:color="auto"/>
      </w:divBdr>
    </w:div>
    <w:div w:id="1691298651">
      <w:bodyDiv w:val="1"/>
      <w:marLeft w:val="0"/>
      <w:marRight w:val="0"/>
      <w:marTop w:val="0"/>
      <w:marBottom w:val="0"/>
      <w:divBdr>
        <w:top w:val="none" w:sz="0" w:space="0" w:color="auto"/>
        <w:left w:val="none" w:sz="0" w:space="0" w:color="auto"/>
        <w:bottom w:val="none" w:sz="0" w:space="0" w:color="auto"/>
        <w:right w:val="none" w:sz="0" w:space="0" w:color="auto"/>
      </w:divBdr>
    </w:div>
    <w:div w:id="2065787892">
      <w:bodyDiv w:val="1"/>
      <w:marLeft w:val="0"/>
      <w:marRight w:val="0"/>
      <w:marTop w:val="0"/>
      <w:marBottom w:val="0"/>
      <w:divBdr>
        <w:top w:val="none" w:sz="0" w:space="0" w:color="auto"/>
        <w:left w:val="none" w:sz="0" w:space="0" w:color="auto"/>
        <w:bottom w:val="none" w:sz="0" w:space="0" w:color="auto"/>
        <w:right w:val="none" w:sz="0" w:space="0" w:color="auto"/>
      </w:divBdr>
    </w:div>
    <w:div w:id="212214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39D5EF-C79E-476C-A6D6-4057FB708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1279</Words>
  <Characters>7295</Characters>
  <Application>Microsoft Office Word</Application>
  <DocSecurity>0</DocSecurity>
  <Lines>60</Lines>
  <Paragraphs>17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8557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Ozan Sülükpınar</cp:lastModifiedBy>
  <cp:revision>3</cp:revision>
  <dcterms:created xsi:type="dcterms:W3CDTF">2016-05-26T10:22:00Z</dcterms:created>
  <dcterms:modified xsi:type="dcterms:W3CDTF">2023-11-23T21:34:00Z</dcterms:modified>
</cp:coreProperties>
</file>