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pPr w:leftFromText="141" w:rightFromText="141" w:horzAnchor="margin" w:tblpY="2177"/>
        <w:tblW w:w="9482" w:type="dxa"/>
        <w:tblLook w:val="04A0" w:firstRow="1" w:lastRow="0" w:firstColumn="1" w:lastColumn="0" w:noHBand="0" w:noVBand="1"/>
      </w:tblPr>
      <w:tblGrid>
        <w:gridCol w:w="4741"/>
        <w:gridCol w:w="4741"/>
      </w:tblGrid>
      <w:tr w:rsidR="00367F0E" w:rsidRPr="005E634E" w:rsidTr="009D6A20">
        <w:trPr>
          <w:trHeight w:val="958"/>
        </w:trPr>
        <w:tc>
          <w:tcPr>
            <w:tcW w:w="4741" w:type="dxa"/>
            <w:vAlign w:val="center"/>
          </w:tcPr>
          <w:p w:rsidR="00367F0E" w:rsidRPr="005E634E" w:rsidRDefault="00367F0E" w:rsidP="009D6A20">
            <w:pPr>
              <w:rPr>
                <w:rFonts w:ascii="Times New Roman" w:hAnsi="Times New Roman" w:cs="Times New Roman"/>
                <w:sz w:val="28"/>
                <w:szCs w:val="28"/>
                <w:lang w:val="en-US"/>
              </w:rPr>
            </w:pPr>
            <w:r w:rsidRPr="005E634E">
              <w:rPr>
                <w:rFonts w:ascii="Times New Roman" w:hAnsi="Times New Roman" w:cs="Times New Roman"/>
                <w:b/>
                <w:sz w:val="28"/>
                <w:szCs w:val="28"/>
                <w:lang w:val="en-US"/>
              </w:rPr>
              <w:t>Course Code :</w:t>
            </w:r>
            <w:r w:rsidRPr="005E634E">
              <w:rPr>
                <w:rFonts w:ascii="Times New Roman" w:hAnsi="Times New Roman" w:cs="Times New Roman"/>
                <w:sz w:val="28"/>
                <w:szCs w:val="28"/>
                <w:lang w:val="en-US"/>
              </w:rPr>
              <w:t xml:space="preserve"> 5620363</w:t>
            </w:r>
          </w:p>
        </w:tc>
        <w:tc>
          <w:tcPr>
            <w:tcW w:w="4741" w:type="dxa"/>
            <w:vAlign w:val="center"/>
          </w:tcPr>
          <w:p w:rsidR="00367F0E" w:rsidRPr="005E634E" w:rsidRDefault="00367F0E" w:rsidP="009D6A20">
            <w:pPr>
              <w:rPr>
                <w:rFonts w:ascii="Times New Roman" w:hAnsi="Times New Roman" w:cs="Times New Roman"/>
                <w:sz w:val="28"/>
                <w:szCs w:val="28"/>
                <w:lang w:val="en-US"/>
              </w:rPr>
            </w:pPr>
            <w:r w:rsidRPr="005E634E">
              <w:rPr>
                <w:rFonts w:ascii="Times New Roman" w:hAnsi="Times New Roman" w:cs="Times New Roman"/>
                <w:b/>
                <w:sz w:val="28"/>
                <w:szCs w:val="28"/>
                <w:lang w:val="en-US"/>
              </w:rPr>
              <w:t>Date of Testing:</w:t>
            </w:r>
            <w:r w:rsidR="007143F9">
              <w:rPr>
                <w:rFonts w:ascii="Times New Roman" w:hAnsi="Times New Roman" w:cs="Times New Roman"/>
                <w:sz w:val="28"/>
                <w:szCs w:val="28"/>
                <w:lang w:val="en-US"/>
              </w:rPr>
              <w:t xml:space="preserve"> 21</w:t>
            </w:r>
            <w:r w:rsidRPr="005E634E">
              <w:rPr>
                <w:rFonts w:ascii="Times New Roman" w:hAnsi="Times New Roman" w:cs="Times New Roman"/>
                <w:sz w:val="28"/>
                <w:szCs w:val="28"/>
                <w:lang w:val="en-US"/>
              </w:rPr>
              <w:t>.10.2010</w:t>
            </w:r>
          </w:p>
        </w:tc>
      </w:tr>
      <w:tr w:rsidR="00367F0E" w:rsidRPr="005E634E" w:rsidTr="009D6A20">
        <w:trPr>
          <w:trHeight w:val="1023"/>
        </w:trPr>
        <w:tc>
          <w:tcPr>
            <w:tcW w:w="9482" w:type="dxa"/>
            <w:gridSpan w:val="2"/>
            <w:vAlign w:val="center"/>
          </w:tcPr>
          <w:p w:rsidR="00367F0E" w:rsidRPr="005E634E" w:rsidRDefault="00367F0E" w:rsidP="008B0152">
            <w:pPr>
              <w:rPr>
                <w:rFonts w:ascii="Times New Roman" w:hAnsi="Times New Roman" w:cs="Times New Roman"/>
                <w:sz w:val="28"/>
                <w:szCs w:val="28"/>
                <w:lang w:val="en-US"/>
              </w:rPr>
            </w:pPr>
            <w:r w:rsidRPr="005E634E">
              <w:rPr>
                <w:rFonts w:ascii="Times New Roman" w:hAnsi="Times New Roman" w:cs="Times New Roman"/>
                <w:b/>
                <w:sz w:val="28"/>
                <w:szCs w:val="28"/>
                <w:lang w:val="en-US"/>
              </w:rPr>
              <w:t>No and Title of Test:</w:t>
            </w:r>
            <w:r w:rsidRPr="005E634E">
              <w:rPr>
                <w:rFonts w:ascii="Times New Roman" w:hAnsi="Times New Roman" w:cs="Times New Roman"/>
                <w:sz w:val="28"/>
                <w:szCs w:val="28"/>
                <w:lang w:val="en-US"/>
              </w:rPr>
              <w:t xml:space="preserve"> </w:t>
            </w:r>
            <w:r w:rsidR="008B0152" w:rsidRPr="005E634E">
              <w:rPr>
                <w:rFonts w:ascii="Times New Roman" w:hAnsi="Times New Roman" w:cs="Times New Roman"/>
                <w:sz w:val="28"/>
                <w:szCs w:val="28"/>
                <w:lang w:val="en-US"/>
              </w:rPr>
              <w:t>4 (b) Determination of Specific Gravity of Soil Particles</w:t>
            </w:r>
          </w:p>
        </w:tc>
      </w:tr>
      <w:tr w:rsidR="00367F0E" w:rsidRPr="005E634E" w:rsidTr="009D6A20">
        <w:trPr>
          <w:trHeight w:val="1023"/>
        </w:trPr>
        <w:tc>
          <w:tcPr>
            <w:tcW w:w="4741" w:type="dxa"/>
            <w:vAlign w:val="center"/>
          </w:tcPr>
          <w:p w:rsidR="00367F0E" w:rsidRPr="005E634E" w:rsidRDefault="00367F0E" w:rsidP="009D6A20">
            <w:pPr>
              <w:rPr>
                <w:rFonts w:ascii="Times New Roman" w:hAnsi="Times New Roman" w:cs="Times New Roman"/>
                <w:sz w:val="28"/>
                <w:szCs w:val="28"/>
                <w:lang w:val="en-US"/>
              </w:rPr>
            </w:pPr>
            <w:r w:rsidRPr="005E634E">
              <w:rPr>
                <w:rFonts w:ascii="Times New Roman" w:hAnsi="Times New Roman" w:cs="Times New Roman"/>
                <w:b/>
                <w:sz w:val="28"/>
                <w:szCs w:val="28"/>
                <w:lang w:val="en-US"/>
              </w:rPr>
              <w:t>Year and Section:</w:t>
            </w:r>
            <w:r w:rsidRPr="005E634E">
              <w:rPr>
                <w:rFonts w:ascii="Times New Roman" w:hAnsi="Times New Roman" w:cs="Times New Roman"/>
                <w:sz w:val="28"/>
                <w:szCs w:val="28"/>
                <w:lang w:val="en-US"/>
              </w:rPr>
              <w:t xml:space="preserve"> 3</w:t>
            </w:r>
            <w:r w:rsidR="008B0152" w:rsidRPr="005E634E">
              <w:rPr>
                <w:rFonts w:ascii="Times New Roman" w:hAnsi="Times New Roman" w:cs="Times New Roman"/>
                <w:sz w:val="28"/>
                <w:szCs w:val="28"/>
                <w:vertAlign w:val="superscript"/>
                <w:lang w:val="en-US"/>
              </w:rPr>
              <w:t>rd</w:t>
            </w:r>
            <w:r w:rsidRPr="005E634E">
              <w:rPr>
                <w:rFonts w:ascii="Times New Roman" w:hAnsi="Times New Roman" w:cs="Times New Roman"/>
                <w:sz w:val="28"/>
                <w:szCs w:val="28"/>
                <w:lang w:val="en-US"/>
              </w:rPr>
              <w:t xml:space="preserve"> year – Section </w:t>
            </w:r>
            <w:r w:rsidR="007143F9">
              <w:rPr>
                <w:rFonts w:ascii="Times New Roman" w:hAnsi="Times New Roman" w:cs="Times New Roman"/>
                <w:sz w:val="28"/>
                <w:szCs w:val="28"/>
                <w:lang w:val="en-US"/>
              </w:rPr>
              <w:t>5</w:t>
            </w:r>
          </w:p>
        </w:tc>
        <w:tc>
          <w:tcPr>
            <w:tcW w:w="4741" w:type="dxa"/>
            <w:vAlign w:val="center"/>
          </w:tcPr>
          <w:p w:rsidR="00367F0E" w:rsidRPr="005E634E" w:rsidRDefault="00367F0E" w:rsidP="009D6A20">
            <w:pPr>
              <w:rPr>
                <w:rFonts w:ascii="Times New Roman" w:hAnsi="Times New Roman" w:cs="Times New Roman"/>
                <w:sz w:val="28"/>
                <w:szCs w:val="28"/>
                <w:lang w:val="en-US"/>
              </w:rPr>
            </w:pPr>
            <w:r w:rsidRPr="005E634E">
              <w:rPr>
                <w:rFonts w:ascii="Times New Roman" w:hAnsi="Times New Roman" w:cs="Times New Roman"/>
                <w:b/>
                <w:sz w:val="28"/>
                <w:szCs w:val="28"/>
                <w:lang w:val="en-US"/>
              </w:rPr>
              <w:t>Lab. Group:</w:t>
            </w:r>
            <w:r w:rsidRPr="005E634E">
              <w:rPr>
                <w:rFonts w:ascii="Times New Roman" w:hAnsi="Times New Roman" w:cs="Times New Roman"/>
                <w:sz w:val="28"/>
                <w:szCs w:val="28"/>
                <w:lang w:val="en-US"/>
              </w:rPr>
              <w:t xml:space="preserve"> 3</w:t>
            </w:r>
          </w:p>
        </w:tc>
      </w:tr>
      <w:tr w:rsidR="00367F0E" w:rsidRPr="005E634E" w:rsidTr="009D6A20">
        <w:trPr>
          <w:trHeight w:val="1023"/>
        </w:trPr>
        <w:tc>
          <w:tcPr>
            <w:tcW w:w="9482" w:type="dxa"/>
            <w:gridSpan w:val="2"/>
            <w:vAlign w:val="center"/>
          </w:tcPr>
          <w:p w:rsidR="00367F0E" w:rsidRPr="005E634E" w:rsidRDefault="00367F0E" w:rsidP="003D2A64">
            <w:pPr>
              <w:rPr>
                <w:rFonts w:ascii="Times New Roman" w:hAnsi="Times New Roman" w:cs="Times New Roman"/>
                <w:sz w:val="28"/>
                <w:szCs w:val="28"/>
                <w:lang w:val="en-US"/>
              </w:rPr>
            </w:pPr>
            <w:r w:rsidRPr="005E634E">
              <w:rPr>
                <w:rFonts w:ascii="Times New Roman" w:hAnsi="Times New Roman" w:cs="Times New Roman"/>
                <w:b/>
                <w:sz w:val="28"/>
                <w:szCs w:val="28"/>
                <w:lang w:val="en-US"/>
              </w:rPr>
              <w:t>SURNAME, Other names of student:</w:t>
            </w:r>
            <w:r w:rsidRPr="005E634E">
              <w:rPr>
                <w:rFonts w:ascii="Times New Roman" w:hAnsi="Times New Roman" w:cs="Times New Roman"/>
                <w:sz w:val="28"/>
                <w:szCs w:val="28"/>
                <w:lang w:val="en-US"/>
              </w:rPr>
              <w:t xml:space="preserve"> </w:t>
            </w:r>
            <w:bookmarkStart w:id="0" w:name="_GoBack"/>
            <w:bookmarkEnd w:id="0"/>
          </w:p>
        </w:tc>
      </w:tr>
    </w:tbl>
    <w:p w:rsidR="00CD36ED" w:rsidRPr="005E634E" w:rsidRDefault="003D2A64">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E126AF" w:rsidRDefault="00E126AF" w:rsidP="00BA41C9">
      <w:pPr>
        <w:jc w:val="center"/>
        <w:rPr>
          <w:rFonts w:ascii="Times New Roman" w:hAnsi="Times New Roman" w:cs="Times New Roman"/>
          <w:b/>
          <w:sz w:val="28"/>
          <w:szCs w:val="28"/>
          <w:lang w:val="en-US"/>
        </w:rPr>
      </w:pPr>
    </w:p>
    <w:p w:rsidR="00BA41C9" w:rsidRPr="005E634E" w:rsidRDefault="00BA41C9" w:rsidP="00BA41C9">
      <w:pPr>
        <w:jc w:val="center"/>
        <w:rPr>
          <w:rFonts w:ascii="Times New Roman" w:hAnsi="Times New Roman" w:cs="Times New Roman"/>
          <w:sz w:val="28"/>
          <w:szCs w:val="28"/>
          <w:lang w:val="en-US"/>
        </w:rPr>
      </w:pPr>
      <w:r w:rsidRPr="005E634E">
        <w:rPr>
          <w:rFonts w:ascii="Times New Roman" w:hAnsi="Times New Roman" w:cs="Times New Roman"/>
          <w:b/>
          <w:sz w:val="28"/>
          <w:szCs w:val="28"/>
          <w:lang w:val="en-US"/>
        </w:rPr>
        <w:lastRenderedPageBreak/>
        <w:t>4 (b) Determination of Specific Gravity of Soil Particles</w:t>
      </w:r>
    </w:p>
    <w:p w:rsidR="00BA41C9" w:rsidRPr="005E634E" w:rsidRDefault="00BA41C9" w:rsidP="00BA41C9">
      <w:pPr>
        <w:rPr>
          <w:rFonts w:ascii="Times New Roman" w:hAnsi="Times New Roman" w:cs="Times New Roman"/>
          <w:sz w:val="24"/>
          <w:szCs w:val="24"/>
          <w:lang w:val="en-US"/>
        </w:rPr>
      </w:pPr>
      <w:r w:rsidRPr="005E634E">
        <w:rPr>
          <w:rFonts w:ascii="Times New Roman" w:hAnsi="Times New Roman" w:cs="Times New Roman"/>
          <w:b/>
          <w:sz w:val="24"/>
          <w:szCs w:val="24"/>
          <w:lang w:val="en-US"/>
        </w:rPr>
        <w:t xml:space="preserve">Object of the Experiment: </w:t>
      </w:r>
      <w:r w:rsidRPr="005E634E">
        <w:rPr>
          <w:rFonts w:ascii="Times New Roman" w:hAnsi="Times New Roman" w:cs="Times New Roman"/>
          <w:sz w:val="24"/>
          <w:szCs w:val="24"/>
          <w:lang w:val="en-US"/>
        </w:rPr>
        <w:t>To determine the specific gravity of the soil particles of medium-grained and coarse-grained soils.</w:t>
      </w:r>
    </w:p>
    <w:p w:rsidR="00877B88" w:rsidRPr="005E634E" w:rsidRDefault="00877B88" w:rsidP="00BA41C9">
      <w:pPr>
        <w:rPr>
          <w:rFonts w:ascii="Times New Roman" w:hAnsi="Times New Roman" w:cs="Times New Roman"/>
          <w:b/>
          <w:sz w:val="24"/>
          <w:szCs w:val="24"/>
          <w:lang w:val="en-US"/>
        </w:rPr>
      </w:pPr>
      <w:r w:rsidRPr="005E634E">
        <w:rPr>
          <w:rFonts w:ascii="Times New Roman" w:hAnsi="Times New Roman" w:cs="Times New Roman"/>
          <w:b/>
          <w:sz w:val="24"/>
          <w:szCs w:val="24"/>
          <w:lang w:val="en-US"/>
        </w:rPr>
        <w:t>Apparatus:</w:t>
      </w:r>
    </w:p>
    <w:p w:rsidR="00877B88" w:rsidRPr="005E634E" w:rsidRDefault="00877B88" w:rsidP="00BA41C9">
      <w:pPr>
        <w:rPr>
          <w:rFonts w:ascii="Times New Roman" w:hAnsi="Times New Roman" w:cs="Times New Roman"/>
          <w:sz w:val="24"/>
          <w:szCs w:val="24"/>
          <w:lang w:val="en-US"/>
        </w:rPr>
      </w:pPr>
      <w:r w:rsidRPr="005E634E">
        <w:rPr>
          <w:rFonts w:ascii="Times New Roman" w:hAnsi="Times New Roman" w:cs="Times New Roman"/>
          <w:noProof/>
          <w:lang w:eastAsia="tr-TR"/>
        </w:rPr>
        <w:drawing>
          <wp:inline distT="0" distB="0" distL="0" distR="0">
            <wp:extent cx="1165324" cy="1285875"/>
            <wp:effectExtent l="19050" t="0" r="0" b="0"/>
            <wp:docPr id="1" name="Resim 1" descr="http://www.scientificdealers.com/mechnotechindia/images/Pycno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ientificdealers.com/mechnotechindia/images/Pycnometer.jpg"/>
                    <pic:cNvPicPr>
                      <a:picLocks noChangeAspect="1" noChangeArrowheads="1"/>
                    </pic:cNvPicPr>
                  </pic:nvPicPr>
                  <pic:blipFill>
                    <a:blip r:embed="rId5" cstate="print"/>
                    <a:srcRect/>
                    <a:stretch>
                      <a:fillRect/>
                    </a:stretch>
                  </pic:blipFill>
                  <pic:spPr bwMode="auto">
                    <a:xfrm>
                      <a:off x="0" y="0"/>
                      <a:ext cx="1165324" cy="1285875"/>
                    </a:xfrm>
                    <a:prstGeom prst="rect">
                      <a:avLst/>
                    </a:prstGeom>
                    <a:noFill/>
                    <a:ln w="9525">
                      <a:noFill/>
                      <a:miter lim="800000"/>
                      <a:headEnd/>
                      <a:tailEnd/>
                    </a:ln>
                  </pic:spPr>
                </pic:pic>
              </a:graphicData>
            </a:graphic>
          </wp:inline>
        </w:drawing>
      </w:r>
    </w:p>
    <w:p w:rsidR="00877B88" w:rsidRPr="005E634E" w:rsidRDefault="00877B88" w:rsidP="00BA41C9">
      <w:pPr>
        <w:rPr>
          <w:rFonts w:ascii="Times New Roman" w:hAnsi="Times New Roman" w:cs="Times New Roman"/>
          <w:sz w:val="24"/>
          <w:szCs w:val="24"/>
          <w:lang w:val="en-US"/>
        </w:rPr>
      </w:pPr>
      <w:r w:rsidRPr="005E634E">
        <w:rPr>
          <w:rFonts w:ascii="Times New Roman" w:hAnsi="Times New Roman" w:cs="Times New Roman"/>
          <w:sz w:val="24"/>
          <w:szCs w:val="24"/>
          <w:lang w:val="en-US"/>
        </w:rPr>
        <w:t xml:space="preserve">Figure 1 – </w:t>
      </w:r>
      <w:proofErr w:type="spellStart"/>
      <w:r w:rsidRPr="005E634E">
        <w:rPr>
          <w:rFonts w:ascii="Times New Roman" w:hAnsi="Times New Roman" w:cs="Times New Roman"/>
          <w:sz w:val="24"/>
          <w:szCs w:val="24"/>
          <w:lang w:val="en-US"/>
        </w:rPr>
        <w:t>Pycnometer</w:t>
      </w:r>
      <w:proofErr w:type="spellEnd"/>
    </w:p>
    <w:p w:rsidR="00877B88" w:rsidRPr="005E634E" w:rsidRDefault="00877B88" w:rsidP="00877B88">
      <w:pPr>
        <w:rPr>
          <w:rFonts w:ascii="Times New Roman" w:hAnsi="Times New Roman" w:cs="Times New Roman"/>
          <w:b/>
          <w:sz w:val="24"/>
          <w:szCs w:val="24"/>
          <w:lang w:val="en-US"/>
        </w:rPr>
      </w:pPr>
      <w:r w:rsidRPr="005E634E">
        <w:rPr>
          <w:rFonts w:ascii="Times New Roman" w:hAnsi="Times New Roman" w:cs="Times New Roman"/>
          <w:b/>
          <w:sz w:val="24"/>
          <w:szCs w:val="24"/>
          <w:lang w:val="en-US"/>
        </w:rPr>
        <w:t>Theory:</w:t>
      </w:r>
    </w:p>
    <w:p w:rsidR="00877B88" w:rsidRDefault="005E634E" w:rsidP="00BA41C9">
      <w:pPr>
        <w:rPr>
          <w:rFonts w:ascii="Times New Roman" w:hAnsi="Times New Roman" w:cs="Times New Roman"/>
          <w:sz w:val="24"/>
          <w:szCs w:val="24"/>
          <w:lang w:val="en-US"/>
        </w:rPr>
      </w:pPr>
      <w:r w:rsidRPr="005E634E">
        <w:rPr>
          <w:rFonts w:ascii="Times New Roman" w:hAnsi="Times New Roman" w:cs="Times New Roman"/>
          <w:sz w:val="24"/>
          <w:szCs w:val="24"/>
          <w:lang w:val="en-US"/>
        </w:rPr>
        <w:tab/>
        <w:t>The specific gravity of soil particles (G</w:t>
      </w:r>
      <w:r w:rsidRPr="005E634E">
        <w:rPr>
          <w:rFonts w:ascii="Times New Roman" w:hAnsi="Times New Roman" w:cs="Times New Roman"/>
          <w:sz w:val="24"/>
          <w:szCs w:val="24"/>
          <w:vertAlign w:val="subscript"/>
          <w:lang w:val="en-US"/>
        </w:rPr>
        <w:t>s</w:t>
      </w:r>
      <w:r w:rsidRPr="005E634E">
        <w:rPr>
          <w:rFonts w:ascii="Times New Roman" w:hAnsi="Times New Roman" w:cs="Times New Roman"/>
          <w:sz w:val="24"/>
          <w:szCs w:val="24"/>
          <w:lang w:val="en-US"/>
        </w:rPr>
        <w:t xml:space="preserve">) is a material property, so it is a constant quantity. The </w:t>
      </w:r>
      <w:r>
        <w:rPr>
          <w:rFonts w:ascii="Times New Roman" w:hAnsi="Times New Roman" w:cs="Times New Roman"/>
          <w:sz w:val="24"/>
          <w:szCs w:val="24"/>
          <w:lang w:val="en-US"/>
        </w:rPr>
        <w:t xml:space="preserve">value of the specific gravity of soil particles is found by dividing mass of solids by mass of equal volume of water and can be represented by the following formula ; </w:t>
      </w:r>
    </w:p>
    <w:p w:rsidR="005E634E" w:rsidRDefault="005E634E" w:rsidP="00BA41C9">
      <w:pPr>
        <w:rPr>
          <w:rFonts w:ascii="Times New Roman" w:hAnsi="Times New Roman" w:cs="Times New Roman"/>
          <w:sz w:val="24"/>
          <w:szCs w:val="24"/>
          <w:lang w:val="en-US"/>
        </w:rPr>
      </w:pPr>
      <w:r>
        <w:rPr>
          <w:rFonts w:ascii="Times New Roman" w:hAnsi="Times New Roman" w:cs="Times New Roman"/>
          <w:sz w:val="24"/>
          <w:szCs w:val="24"/>
          <w:lang w:val="en-US"/>
        </w:rPr>
        <w:t>G</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 M</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 (V</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sym w:font="Symbol" w:char="F072"/>
      </w:r>
      <w:r>
        <w:rPr>
          <w:rFonts w:ascii="Times New Roman" w:hAnsi="Times New Roman" w:cs="Times New Roman"/>
          <w:sz w:val="24"/>
          <w:szCs w:val="24"/>
          <w:vertAlign w:val="subscript"/>
          <w:lang w:val="en-US"/>
        </w:rPr>
        <w:t>w</w:t>
      </w:r>
      <w:r>
        <w:rPr>
          <w:rFonts w:ascii="Times New Roman" w:hAnsi="Times New Roman" w:cs="Times New Roman"/>
          <w:sz w:val="24"/>
          <w:szCs w:val="24"/>
          <w:lang w:val="en-US"/>
        </w:rPr>
        <w:t xml:space="preserve">) = </w:t>
      </w:r>
      <w:r>
        <w:rPr>
          <w:rFonts w:ascii="Times New Roman" w:hAnsi="Times New Roman" w:cs="Times New Roman"/>
          <w:sz w:val="24"/>
          <w:szCs w:val="24"/>
          <w:lang w:val="en-US"/>
        </w:rPr>
        <w:sym w:font="Symbol" w:char="F072"/>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 </w:t>
      </w:r>
      <w:r>
        <w:rPr>
          <w:rFonts w:ascii="Times New Roman" w:hAnsi="Times New Roman" w:cs="Times New Roman"/>
          <w:sz w:val="24"/>
          <w:szCs w:val="24"/>
          <w:lang w:val="en-US"/>
        </w:rPr>
        <w:sym w:font="Symbol" w:char="F072"/>
      </w:r>
      <w:r>
        <w:rPr>
          <w:rFonts w:ascii="Times New Roman" w:hAnsi="Times New Roman" w:cs="Times New Roman"/>
          <w:sz w:val="24"/>
          <w:szCs w:val="24"/>
          <w:vertAlign w:val="subscript"/>
          <w:lang w:val="en-US"/>
        </w:rPr>
        <w:t>w</w:t>
      </w:r>
      <w:r>
        <w:rPr>
          <w:rFonts w:ascii="Times New Roman" w:hAnsi="Times New Roman" w:cs="Times New Roman"/>
          <w:sz w:val="24"/>
          <w:szCs w:val="24"/>
          <w:lang w:val="en-US"/>
        </w:rPr>
        <w:t xml:space="preserve"> </w:t>
      </w:r>
    </w:p>
    <w:p w:rsidR="005E634E" w:rsidRDefault="005E634E" w:rsidP="00BA41C9">
      <w:pPr>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proofErr w:type="gramStart"/>
      <w:r>
        <w:rPr>
          <w:rFonts w:ascii="Times New Roman" w:hAnsi="Times New Roman" w:cs="Times New Roman"/>
          <w:sz w:val="24"/>
          <w:szCs w:val="24"/>
          <w:lang w:val="en-US"/>
        </w:rPr>
        <w:t>M</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mass of solids</w:t>
      </w:r>
    </w:p>
    <w:p w:rsidR="005E634E" w:rsidRDefault="005E634E" w:rsidP="00BA41C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volume of solids</w:t>
      </w:r>
    </w:p>
    <w:p w:rsidR="005E634E" w:rsidRDefault="005E634E" w:rsidP="00BA41C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sym w:font="Symbol" w:char="F072"/>
      </w:r>
      <w:proofErr w:type="gramStart"/>
      <w:r>
        <w:rPr>
          <w:rFonts w:ascii="Times New Roman" w:hAnsi="Times New Roman" w:cs="Times New Roman"/>
          <w:sz w:val="24"/>
          <w:szCs w:val="24"/>
          <w:vertAlign w:val="subscript"/>
          <w:lang w:val="en-US"/>
        </w:rPr>
        <w:t>w</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density of water</w:t>
      </w:r>
    </w:p>
    <w:p w:rsidR="005E634E" w:rsidRDefault="005E634E" w:rsidP="00BA41C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sym w:font="Symbol" w:char="F072"/>
      </w:r>
      <w:proofErr w:type="gramStart"/>
      <w:r w:rsidR="003755D1">
        <w:rPr>
          <w:rFonts w:ascii="Times New Roman" w:hAnsi="Times New Roman" w:cs="Times New Roman"/>
          <w:sz w:val="24"/>
          <w:szCs w:val="24"/>
          <w:vertAlign w:val="subscript"/>
          <w:lang w:val="en-US"/>
        </w:rPr>
        <w:t>s</w:t>
      </w:r>
      <w:r w:rsidR="003755D1">
        <w:rPr>
          <w:rFonts w:ascii="Times New Roman" w:hAnsi="Times New Roman" w:cs="Times New Roman"/>
          <w:sz w:val="24"/>
          <w:szCs w:val="24"/>
          <w:lang w:val="en-US"/>
        </w:rPr>
        <w:t xml:space="preserve"> :</w:t>
      </w:r>
      <w:proofErr w:type="gramEnd"/>
      <w:r w:rsidR="003755D1">
        <w:rPr>
          <w:rFonts w:ascii="Times New Roman" w:hAnsi="Times New Roman" w:cs="Times New Roman"/>
          <w:sz w:val="24"/>
          <w:szCs w:val="24"/>
          <w:lang w:val="en-US"/>
        </w:rPr>
        <w:t xml:space="preserve"> particle density</w:t>
      </w:r>
    </w:p>
    <w:p w:rsidR="009D5197" w:rsidRDefault="009D5197" w:rsidP="009D5197">
      <w:pPr>
        <w:rPr>
          <w:rFonts w:ascii="Times New Roman" w:hAnsi="Times New Roman" w:cs="Times New Roman"/>
          <w:b/>
          <w:sz w:val="24"/>
          <w:szCs w:val="24"/>
          <w:lang w:val="en-US"/>
        </w:rPr>
      </w:pPr>
      <w:r>
        <w:rPr>
          <w:rFonts w:ascii="Times New Roman" w:hAnsi="Times New Roman" w:cs="Times New Roman"/>
          <w:b/>
          <w:sz w:val="24"/>
          <w:szCs w:val="24"/>
          <w:lang w:val="en-US"/>
        </w:rPr>
        <w:t>Method of Test:</w:t>
      </w:r>
    </w:p>
    <w:p w:rsidR="009D5197" w:rsidRPr="009D5197" w:rsidRDefault="009D5197" w:rsidP="009D5197">
      <w:pPr>
        <w:rPr>
          <w:rFonts w:ascii="Times New Roman" w:hAnsi="Times New Roman" w:cs="Times New Roman"/>
          <w:sz w:val="24"/>
          <w:szCs w:val="24"/>
          <w:lang w:val="en-US"/>
        </w:rPr>
      </w:pPr>
      <w:r>
        <w:rPr>
          <w:rFonts w:ascii="Times New Roman" w:hAnsi="Times New Roman" w:cs="Times New Roman"/>
          <w:sz w:val="24"/>
          <w:szCs w:val="24"/>
          <w:lang w:val="en-US"/>
        </w:rPr>
        <w:t>1) Obtain</w:t>
      </w:r>
      <w:r w:rsidRPr="009D5197">
        <w:rPr>
          <w:rFonts w:ascii="Times New Roman" w:hAnsi="Times New Roman" w:cs="Times New Roman"/>
          <w:sz w:val="24"/>
          <w:szCs w:val="24"/>
          <w:lang w:val="en-US"/>
        </w:rPr>
        <w:t xml:space="preserve"> 400-500 g of the air-dried sample by quartering or rifling. Break down any stones larger than 40 mm diameter until they become smaller then this diameter. Oven-dry the sample at 105-110 C.</w:t>
      </w:r>
    </w:p>
    <w:p w:rsidR="009D5197" w:rsidRDefault="009D5197" w:rsidP="009D5197">
      <w:pPr>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9D5197">
        <w:rPr>
          <w:rFonts w:ascii="Times New Roman" w:hAnsi="Times New Roman" w:cs="Times New Roman"/>
          <w:sz w:val="24"/>
          <w:szCs w:val="24"/>
          <w:lang w:val="en-US"/>
        </w:rPr>
        <w:t xml:space="preserve">Dry the </w:t>
      </w:r>
      <w:proofErr w:type="spellStart"/>
      <w:r w:rsidRPr="009D5197">
        <w:rPr>
          <w:rFonts w:ascii="Times New Roman" w:hAnsi="Times New Roman" w:cs="Times New Roman"/>
          <w:sz w:val="24"/>
          <w:szCs w:val="24"/>
          <w:lang w:val="en-US"/>
        </w:rPr>
        <w:t>pycnometer</w:t>
      </w:r>
      <w:proofErr w:type="spellEnd"/>
      <w:r w:rsidRPr="009D5197">
        <w:rPr>
          <w:rFonts w:ascii="Times New Roman" w:hAnsi="Times New Roman" w:cs="Times New Roman"/>
          <w:sz w:val="24"/>
          <w:szCs w:val="24"/>
          <w:lang w:val="en-US"/>
        </w:rPr>
        <w:t xml:space="preserve"> and w</w:t>
      </w:r>
      <w:r>
        <w:rPr>
          <w:rFonts w:ascii="Times New Roman" w:hAnsi="Times New Roman" w:cs="Times New Roman"/>
          <w:sz w:val="24"/>
          <w:szCs w:val="24"/>
          <w:lang w:val="en-US"/>
        </w:rPr>
        <w:t>eigh it to the nearest 0.5 g (M</w:t>
      </w:r>
      <w:r>
        <w:rPr>
          <w:rFonts w:ascii="Times New Roman" w:hAnsi="Times New Roman" w:cs="Times New Roman"/>
          <w:sz w:val="24"/>
          <w:szCs w:val="24"/>
          <w:vertAlign w:val="subscript"/>
          <w:lang w:val="en-US"/>
        </w:rPr>
        <w:t>1</w:t>
      </w:r>
      <w:r w:rsidRPr="009D5197">
        <w:rPr>
          <w:rFonts w:ascii="Times New Roman" w:hAnsi="Times New Roman" w:cs="Times New Roman"/>
          <w:sz w:val="24"/>
          <w:szCs w:val="24"/>
          <w:lang w:val="en-US"/>
        </w:rPr>
        <w:t>).</w:t>
      </w:r>
    </w:p>
    <w:p w:rsidR="009D5197" w:rsidRPr="009D5197" w:rsidRDefault="009D5197" w:rsidP="009D5197">
      <w:pPr>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9D5197">
        <w:rPr>
          <w:rFonts w:ascii="Times New Roman" w:hAnsi="Times New Roman" w:cs="Times New Roman"/>
          <w:sz w:val="24"/>
          <w:szCs w:val="24"/>
          <w:lang w:val="en-US"/>
        </w:rPr>
        <w:t xml:space="preserve">Allow the soil to cool in the desiccator. Remove the cap of the </w:t>
      </w:r>
      <w:proofErr w:type="spellStart"/>
      <w:r w:rsidRPr="009D5197">
        <w:rPr>
          <w:rFonts w:ascii="Times New Roman" w:hAnsi="Times New Roman" w:cs="Times New Roman"/>
          <w:sz w:val="24"/>
          <w:szCs w:val="24"/>
          <w:lang w:val="en-US"/>
        </w:rPr>
        <w:t>pycnometer</w:t>
      </w:r>
      <w:proofErr w:type="spellEnd"/>
      <w:r w:rsidRPr="009D5197">
        <w:rPr>
          <w:rFonts w:ascii="Times New Roman" w:hAnsi="Times New Roman" w:cs="Times New Roman"/>
          <w:sz w:val="24"/>
          <w:szCs w:val="24"/>
          <w:lang w:val="en-US"/>
        </w:rPr>
        <w:t xml:space="preserve">, and introduce 400-500 g of the soil into it. Weigh the </w:t>
      </w:r>
      <w:proofErr w:type="spellStart"/>
      <w:r w:rsidRPr="009D5197">
        <w:rPr>
          <w:rFonts w:ascii="Times New Roman" w:hAnsi="Times New Roman" w:cs="Times New Roman"/>
          <w:sz w:val="24"/>
          <w:szCs w:val="24"/>
          <w:lang w:val="en-US"/>
        </w:rPr>
        <w:t>pycnometer</w:t>
      </w:r>
      <w:proofErr w:type="spellEnd"/>
      <w:r w:rsidRPr="009D5197">
        <w:rPr>
          <w:rFonts w:ascii="Times New Roman" w:hAnsi="Times New Roman" w:cs="Times New Roman"/>
          <w:sz w:val="24"/>
          <w:szCs w:val="24"/>
          <w:lang w:val="en-US"/>
        </w:rPr>
        <w:t xml:space="preserve"> together with the cap and c</w:t>
      </w:r>
      <w:r>
        <w:rPr>
          <w:rFonts w:ascii="Times New Roman" w:hAnsi="Times New Roman" w:cs="Times New Roman"/>
          <w:sz w:val="24"/>
          <w:szCs w:val="24"/>
          <w:lang w:val="en-US"/>
        </w:rPr>
        <w:t>ontents to the nearest 0.5 g (M</w:t>
      </w:r>
      <w:r>
        <w:rPr>
          <w:rFonts w:ascii="Times New Roman" w:hAnsi="Times New Roman" w:cs="Times New Roman"/>
          <w:sz w:val="24"/>
          <w:szCs w:val="24"/>
          <w:vertAlign w:val="subscript"/>
          <w:lang w:val="en-US"/>
        </w:rPr>
        <w:t>2</w:t>
      </w:r>
      <w:r w:rsidRPr="009D5197">
        <w:rPr>
          <w:rFonts w:ascii="Times New Roman" w:hAnsi="Times New Roman" w:cs="Times New Roman"/>
          <w:sz w:val="24"/>
          <w:szCs w:val="24"/>
          <w:lang w:val="en-US"/>
        </w:rPr>
        <w:t>).</w:t>
      </w:r>
    </w:p>
    <w:p w:rsidR="009D5197" w:rsidRPr="009D5197" w:rsidRDefault="009D5197" w:rsidP="009D5197">
      <w:pPr>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Pr="009D5197">
        <w:rPr>
          <w:rFonts w:ascii="Times New Roman" w:hAnsi="Times New Roman" w:cs="Times New Roman"/>
          <w:sz w:val="24"/>
          <w:szCs w:val="24"/>
          <w:lang w:val="en-US"/>
        </w:rPr>
        <w:t>Add the water, at temperature + or – 2</w:t>
      </w:r>
      <w:r>
        <w:rPr>
          <w:rFonts w:ascii="Times New Roman" w:hAnsi="Times New Roman" w:cs="Times New Roman"/>
          <w:sz w:val="24"/>
          <w:szCs w:val="24"/>
          <w:lang w:val="en-US"/>
        </w:rPr>
        <w:t xml:space="preserve"> </w:t>
      </w:r>
      <w:r>
        <w:rPr>
          <w:rFonts w:ascii="Times New Roman" w:hAnsi="Times New Roman" w:cs="Times New Roman"/>
          <w:sz w:val="24"/>
          <w:szCs w:val="24"/>
          <w:vertAlign w:val="superscript"/>
          <w:lang w:val="en-US"/>
        </w:rPr>
        <w:t>o</w:t>
      </w:r>
      <w:r>
        <w:rPr>
          <w:rFonts w:ascii="Times New Roman" w:hAnsi="Times New Roman" w:cs="Times New Roman"/>
          <w:sz w:val="24"/>
          <w:szCs w:val="24"/>
          <w:lang w:val="en-US"/>
        </w:rPr>
        <w:t xml:space="preserve"> </w:t>
      </w:r>
      <w:r w:rsidRPr="009D5197">
        <w:rPr>
          <w:rFonts w:ascii="Times New Roman" w:hAnsi="Times New Roman" w:cs="Times New Roman"/>
          <w:sz w:val="24"/>
          <w:szCs w:val="24"/>
          <w:lang w:val="en-US"/>
        </w:rPr>
        <w:t>C of the average room temperature during the test, to the soil until the jar is about half full, and stir the mixture thoroughly with the glass rod to remove entrapped air. Then replace the cap, taking care that this is water-tight, and that it is always tightened to the same position</w:t>
      </w:r>
      <w:r>
        <w:rPr>
          <w:rFonts w:ascii="Times New Roman" w:hAnsi="Times New Roman" w:cs="Times New Roman"/>
          <w:sz w:val="24"/>
          <w:szCs w:val="24"/>
          <w:lang w:val="en-US"/>
        </w:rPr>
        <w:t xml:space="preserve"> </w:t>
      </w:r>
      <w:r w:rsidRPr="009D5197">
        <w:rPr>
          <w:rFonts w:ascii="Times New Roman" w:hAnsi="Times New Roman" w:cs="Times New Roman"/>
          <w:sz w:val="24"/>
          <w:szCs w:val="24"/>
          <w:lang w:val="en-US"/>
        </w:rPr>
        <w:t xml:space="preserve">(make locating marks on the cap and glass jar to aid this), making the volume of the </w:t>
      </w:r>
      <w:proofErr w:type="spellStart"/>
      <w:r w:rsidRPr="009D5197">
        <w:rPr>
          <w:rFonts w:ascii="Times New Roman" w:hAnsi="Times New Roman" w:cs="Times New Roman"/>
          <w:sz w:val="24"/>
          <w:szCs w:val="24"/>
          <w:lang w:val="en-US"/>
        </w:rPr>
        <w:t>pycnometer</w:t>
      </w:r>
      <w:proofErr w:type="spellEnd"/>
      <w:r w:rsidRPr="009D5197">
        <w:rPr>
          <w:rFonts w:ascii="Times New Roman" w:hAnsi="Times New Roman" w:cs="Times New Roman"/>
          <w:sz w:val="24"/>
          <w:szCs w:val="24"/>
          <w:lang w:val="en-US"/>
        </w:rPr>
        <w:t xml:space="preserve"> constant throughout the test. Fill the </w:t>
      </w:r>
      <w:proofErr w:type="spellStart"/>
      <w:r w:rsidRPr="009D5197">
        <w:rPr>
          <w:rFonts w:ascii="Times New Roman" w:hAnsi="Times New Roman" w:cs="Times New Roman"/>
          <w:sz w:val="24"/>
          <w:szCs w:val="24"/>
          <w:lang w:val="en-US"/>
        </w:rPr>
        <w:t>pycnometer</w:t>
      </w:r>
      <w:proofErr w:type="spellEnd"/>
      <w:r w:rsidRPr="009D5197">
        <w:rPr>
          <w:rFonts w:ascii="Times New Roman" w:hAnsi="Times New Roman" w:cs="Times New Roman"/>
          <w:sz w:val="24"/>
          <w:szCs w:val="24"/>
          <w:lang w:val="en-US"/>
        </w:rPr>
        <w:t xml:space="preserve"> </w:t>
      </w:r>
      <w:r w:rsidRPr="009D5197">
        <w:rPr>
          <w:rFonts w:ascii="Times New Roman" w:hAnsi="Times New Roman" w:cs="Times New Roman"/>
          <w:sz w:val="24"/>
          <w:szCs w:val="24"/>
          <w:lang w:val="en-US"/>
        </w:rPr>
        <w:lastRenderedPageBreak/>
        <w:t xml:space="preserve">with air by shaking the </w:t>
      </w:r>
      <w:proofErr w:type="spellStart"/>
      <w:r w:rsidRPr="009D5197">
        <w:rPr>
          <w:rFonts w:ascii="Times New Roman" w:hAnsi="Times New Roman" w:cs="Times New Roman"/>
          <w:sz w:val="24"/>
          <w:szCs w:val="24"/>
          <w:lang w:val="en-US"/>
        </w:rPr>
        <w:t>pycnometer</w:t>
      </w:r>
      <w:proofErr w:type="spellEnd"/>
      <w:r w:rsidRPr="009D5197">
        <w:rPr>
          <w:rFonts w:ascii="Times New Roman" w:hAnsi="Times New Roman" w:cs="Times New Roman"/>
          <w:sz w:val="24"/>
          <w:szCs w:val="24"/>
          <w:lang w:val="en-US"/>
        </w:rPr>
        <w:t xml:space="preserve">, holding one finger over the hole in the cap. Then top up the </w:t>
      </w:r>
      <w:proofErr w:type="spellStart"/>
      <w:r w:rsidRPr="009D5197">
        <w:rPr>
          <w:rFonts w:ascii="Times New Roman" w:hAnsi="Times New Roman" w:cs="Times New Roman"/>
          <w:sz w:val="24"/>
          <w:szCs w:val="24"/>
          <w:lang w:val="en-US"/>
        </w:rPr>
        <w:t>pycnometer</w:t>
      </w:r>
      <w:proofErr w:type="spellEnd"/>
      <w:r w:rsidRPr="009D5197">
        <w:rPr>
          <w:rFonts w:ascii="Times New Roman" w:hAnsi="Times New Roman" w:cs="Times New Roman"/>
          <w:sz w:val="24"/>
          <w:szCs w:val="24"/>
          <w:lang w:val="en-US"/>
        </w:rPr>
        <w:t xml:space="preserve"> with water. Dry the </w:t>
      </w:r>
      <w:proofErr w:type="spellStart"/>
      <w:r w:rsidRPr="009D5197">
        <w:rPr>
          <w:rFonts w:ascii="Times New Roman" w:hAnsi="Times New Roman" w:cs="Times New Roman"/>
          <w:sz w:val="24"/>
          <w:szCs w:val="24"/>
          <w:lang w:val="en-US"/>
        </w:rPr>
        <w:t>pycnometer</w:t>
      </w:r>
      <w:proofErr w:type="spellEnd"/>
      <w:r w:rsidRPr="009D5197">
        <w:rPr>
          <w:rFonts w:ascii="Times New Roman" w:hAnsi="Times New Roman" w:cs="Times New Roman"/>
          <w:sz w:val="24"/>
          <w:szCs w:val="24"/>
          <w:lang w:val="en-US"/>
        </w:rPr>
        <w:t xml:space="preserve"> on the outside, and w</w:t>
      </w:r>
      <w:r>
        <w:rPr>
          <w:rFonts w:ascii="Times New Roman" w:hAnsi="Times New Roman" w:cs="Times New Roman"/>
          <w:sz w:val="24"/>
          <w:szCs w:val="24"/>
          <w:lang w:val="en-US"/>
        </w:rPr>
        <w:t>eigh it to the nearest 0.5 g (M</w:t>
      </w:r>
      <w:r>
        <w:rPr>
          <w:rFonts w:ascii="Times New Roman" w:hAnsi="Times New Roman" w:cs="Times New Roman"/>
          <w:sz w:val="24"/>
          <w:szCs w:val="24"/>
          <w:vertAlign w:val="subscript"/>
          <w:lang w:val="en-US"/>
        </w:rPr>
        <w:t>3</w:t>
      </w:r>
      <w:r w:rsidRPr="009D5197">
        <w:rPr>
          <w:rFonts w:ascii="Times New Roman" w:hAnsi="Times New Roman" w:cs="Times New Roman"/>
          <w:sz w:val="24"/>
          <w:szCs w:val="24"/>
          <w:lang w:val="en-US"/>
        </w:rPr>
        <w:t>).</w:t>
      </w:r>
    </w:p>
    <w:p w:rsidR="009D5197" w:rsidRPr="003755D1" w:rsidRDefault="009D5197" w:rsidP="009D5197">
      <w:pPr>
        <w:rPr>
          <w:rFonts w:ascii="Times New Roman" w:hAnsi="Times New Roman" w:cs="Times New Roman"/>
          <w:sz w:val="24"/>
          <w:szCs w:val="24"/>
          <w:lang w:val="en-US"/>
        </w:rPr>
      </w:pPr>
      <w:r>
        <w:rPr>
          <w:rFonts w:ascii="Times New Roman" w:hAnsi="Times New Roman" w:cs="Times New Roman"/>
          <w:sz w:val="24"/>
          <w:szCs w:val="24"/>
          <w:lang w:val="en-US"/>
        </w:rPr>
        <w:t>5) E</w:t>
      </w:r>
      <w:r w:rsidRPr="009D5197">
        <w:rPr>
          <w:rFonts w:ascii="Times New Roman" w:hAnsi="Times New Roman" w:cs="Times New Roman"/>
          <w:sz w:val="24"/>
          <w:szCs w:val="24"/>
          <w:lang w:val="en-US"/>
        </w:rPr>
        <w:t xml:space="preserve">mpty the </w:t>
      </w:r>
      <w:proofErr w:type="spellStart"/>
      <w:r w:rsidRPr="009D5197">
        <w:rPr>
          <w:rFonts w:ascii="Times New Roman" w:hAnsi="Times New Roman" w:cs="Times New Roman"/>
          <w:sz w:val="24"/>
          <w:szCs w:val="24"/>
          <w:lang w:val="en-US"/>
        </w:rPr>
        <w:t>pycnometer</w:t>
      </w:r>
      <w:proofErr w:type="spellEnd"/>
      <w:r w:rsidRPr="009D5197">
        <w:rPr>
          <w:rFonts w:ascii="Times New Roman" w:hAnsi="Times New Roman" w:cs="Times New Roman"/>
          <w:sz w:val="24"/>
          <w:szCs w:val="24"/>
          <w:lang w:val="en-US"/>
        </w:rPr>
        <w:t xml:space="preserve">, wash it out thoroughly, and fill it completely with water at room temperature until the surface of the water is flush with the hole in the cap. Dry the </w:t>
      </w:r>
      <w:proofErr w:type="spellStart"/>
      <w:r w:rsidRPr="009D5197">
        <w:rPr>
          <w:rFonts w:ascii="Times New Roman" w:hAnsi="Times New Roman" w:cs="Times New Roman"/>
          <w:sz w:val="24"/>
          <w:szCs w:val="24"/>
          <w:lang w:val="en-US"/>
        </w:rPr>
        <w:t>pycnometer</w:t>
      </w:r>
      <w:proofErr w:type="spellEnd"/>
      <w:r w:rsidRPr="009D5197">
        <w:rPr>
          <w:rFonts w:ascii="Times New Roman" w:hAnsi="Times New Roman" w:cs="Times New Roman"/>
          <w:sz w:val="24"/>
          <w:szCs w:val="24"/>
          <w:lang w:val="en-US"/>
        </w:rPr>
        <w:t xml:space="preserve"> on the outside and w</w:t>
      </w:r>
      <w:r w:rsidR="00F17E92">
        <w:rPr>
          <w:rFonts w:ascii="Times New Roman" w:hAnsi="Times New Roman" w:cs="Times New Roman"/>
          <w:sz w:val="24"/>
          <w:szCs w:val="24"/>
          <w:lang w:val="en-US"/>
        </w:rPr>
        <w:t>eigh it to the nearest 0.5 g (M</w:t>
      </w:r>
      <w:r w:rsidR="00F17E92">
        <w:rPr>
          <w:rFonts w:ascii="Times New Roman" w:hAnsi="Times New Roman" w:cs="Times New Roman"/>
          <w:sz w:val="24"/>
          <w:szCs w:val="24"/>
          <w:vertAlign w:val="subscript"/>
          <w:lang w:val="en-US"/>
        </w:rPr>
        <w:t>4</w:t>
      </w:r>
      <w:r w:rsidRPr="009D5197">
        <w:rPr>
          <w:rFonts w:ascii="Times New Roman" w:hAnsi="Times New Roman" w:cs="Times New Roman"/>
          <w:sz w:val="24"/>
          <w:szCs w:val="24"/>
          <w:lang w:val="en-US"/>
        </w:rPr>
        <w:t>).</w:t>
      </w:r>
    </w:p>
    <w:p w:rsidR="00116165" w:rsidRDefault="00116165" w:rsidP="00116165">
      <w:pPr>
        <w:rPr>
          <w:rFonts w:ascii="Times New Roman" w:hAnsi="Times New Roman" w:cs="Times New Roman"/>
          <w:b/>
          <w:sz w:val="24"/>
          <w:szCs w:val="24"/>
          <w:lang w:val="en-US"/>
        </w:rPr>
      </w:pPr>
      <w:r w:rsidRPr="009B7905">
        <w:rPr>
          <w:rFonts w:ascii="Times New Roman" w:hAnsi="Times New Roman" w:cs="Times New Roman"/>
          <w:b/>
          <w:sz w:val="24"/>
          <w:szCs w:val="24"/>
          <w:lang w:val="en-US"/>
        </w:rPr>
        <w:t xml:space="preserve">Calculations: </w:t>
      </w:r>
    </w:p>
    <w:p w:rsidR="005E634E" w:rsidRDefault="008D12D6" w:rsidP="00B31B78">
      <w:pPr>
        <w:pStyle w:val="ListeParagraf"/>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For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1</w:t>
      </w:r>
      <w:r w:rsidR="00B31B78">
        <w:rPr>
          <w:rFonts w:ascii="Times New Roman" w:hAnsi="Times New Roman" w:cs="Times New Roman"/>
          <w:sz w:val="24"/>
          <w:szCs w:val="24"/>
          <w:lang w:val="en-US"/>
        </w:rPr>
        <w:t xml:space="preserve"> </w:t>
      </w:r>
    </w:p>
    <w:p w:rsidR="00B31B78" w:rsidRDefault="00B31B78" w:rsidP="00B31B78">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Mass of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empty (M</w:t>
      </w:r>
      <w:r>
        <w:rPr>
          <w:rFonts w:ascii="Times New Roman" w:hAnsi="Times New Roman" w:cs="Times New Roman"/>
          <w:sz w:val="24"/>
          <w:szCs w:val="24"/>
          <w:vertAlign w:val="subscript"/>
          <w:lang w:val="en-US"/>
        </w:rPr>
        <w:t>1</w:t>
      </w:r>
      <w:r w:rsidR="007143F9">
        <w:rPr>
          <w:rFonts w:ascii="Times New Roman" w:hAnsi="Times New Roman" w:cs="Times New Roman"/>
          <w:sz w:val="24"/>
          <w:szCs w:val="24"/>
          <w:lang w:val="en-US"/>
        </w:rPr>
        <w:t>) = 114.2</w:t>
      </w:r>
      <w:r>
        <w:rPr>
          <w:rFonts w:ascii="Times New Roman" w:hAnsi="Times New Roman" w:cs="Times New Roman"/>
          <w:sz w:val="24"/>
          <w:szCs w:val="24"/>
          <w:lang w:val="en-US"/>
        </w:rPr>
        <w:t xml:space="preserve"> g </w:t>
      </w:r>
    </w:p>
    <w:p w:rsidR="00B31B78" w:rsidRDefault="00B31B78" w:rsidP="00B31B78">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Mass of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 soil (M</w:t>
      </w:r>
      <w:r>
        <w:rPr>
          <w:rFonts w:ascii="Times New Roman" w:hAnsi="Times New Roman" w:cs="Times New Roman"/>
          <w:sz w:val="24"/>
          <w:szCs w:val="24"/>
          <w:vertAlign w:val="subscript"/>
          <w:lang w:val="en-US"/>
        </w:rPr>
        <w:t>2</w:t>
      </w:r>
      <w:r w:rsidR="007143F9">
        <w:rPr>
          <w:rFonts w:ascii="Times New Roman" w:hAnsi="Times New Roman" w:cs="Times New Roman"/>
          <w:sz w:val="24"/>
          <w:szCs w:val="24"/>
          <w:lang w:val="en-US"/>
        </w:rPr>
        <w:t>) = 155.6</w:t>
      </w:r>
      <w:r>
        <w:rPr>
          <w:rFonts w:ascii="Times New Roman" w:hAnsi="Times New Roman" w:cs="Times New Roman"/>
          <w:sz w:val="24"/>
          <w:szCs w:val="24"/>
          <w:lang w:val="en-US"/>
        </w:rPr>
        <w:t>3 g</w:t>
      </w:r>
    </w:p>
    <w:p w:rsidR="00B31B78" w:rsidRDefault="00B31B78" w:rsidP="00B31B78">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Mass of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 soil + water (M</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w:t>
      </w:r>
      <w:r w:rsidR="00E10718">
        <w:rPr>
          <w:rFonts w:ascii="Times New Roman" w:hAnsi="Times New Roman" w:cs="Times New Roman"/>
          <w:sz w:val="24"/>
          <w:szCs w:val="24"/>
          <w:lang w:val="en-US"/>
        </w:rPr>
        <w:t xml:space="preserve"> (23ºC)</w:t>
      </w:r>
      <w:r>
        <w:rPr>
          <w:rFonts w:ascii="Times New Roman" w:hAnsi="Times New Roman" w:cs="Times New Roman"/>
          <w:sz w:val="24"/>
          <w:szCs w:val="24"/>
          <w:lang w:val="en-US"/>
        </w:rPr>
        <w:t xml:space="preserve"> = </w:t>
      </w:r>
      <w:r w:rsidR="007143F9">
        <w:rPr>
          <w:rFonts w:ascii="Times New Roman" w:hAnsi="Times New Roman" w:cs="Times New Roman"/>
          <w:sz w:val="24"/>
          <w:szCs w:val="24"/>
          <w:lang w:val="en-US"/>
        </w:rPr>
        <w:t>659.12</w:t>
      </w:r>
      <w:r>
        <w:rPr>
          <w:rFonts w:ascii="Times New Roman" w:hAnsi="Times New Roman" w:cs="Times New Roman"/>
          <w:sz w:val="24"/>
          <w:szCs w:val="24"/>
          <w:lang w:val="en-US"/>
        </w:rPr>
        <w:t xml:space="preserve"> g</w:t>
      </w:r>
    </w:p>
    <w:p w:rsidR="00B31B78" w:rsidRDefault="00B31B78" w:rsidP="00B31B78">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Mass of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full of water (</w:t>
      </w:r>
      <w:proofErr w:type="gramStart"/>
      <w:r>
        <w:rPr>
          <w:rFonts w:ascii="Times New Roman" w:hAnsi="Times New Roman" w:cs="Times New Roman"/>
          <w:sz w:val="24"/>
          <w:szCs w:val="24"/>
          <w:lang w:val="en-US"/>
        </w:rPr>
        <w:t>M</w:t>
      </w:r>
      <w:r>
        <w:rPr>
          <w:rFonts w:ascii="Times New Roman" w:hAnsi="Times New Roman" w:cs="Times New Roman"/>
          <w:sz w:val="24"/>
          <w:szCs w:val="24"/>
          <w:vertAlign w:val="subscript"/>
          <w:lang w:val="en-US"/>
        </w:rPr>
        <w:t>4</w:t>
      </w:r>
      <w:r w:rsidR="00E10718">
        <w:rPr>
          <w:rFonts w:ascii="Times New Roman" w:hAnsi="Times New Roman" w:cs="Times New Roman"/>
          <w:sz w:val="24"/>
          <w:szCs w:val="24"/>
          <w:vertAlign w:val="subscript"/>
          <w:lang w:val="en-US"/>
        </w:rPr>
        <w:t xml:space="preserve"> </w:t>
      </w:r>
      <w:r w:rsidR="007143F9">
        <w:rPr>
          <w:rFonts w:ascii="Times New Roman" w:hAnsi="Times New Roman" w:cs="Times New Roman"/>
          <w:sz w:val="24"/>
          <w:szCs w:val="24"/>
          <w:lang w:val="en-US"/>
        </w:rPr>
        <w:t>)</w:t>
      </w:r>
      <w:proofErr w:type="gramEnd"/>
      <w:r w:rsidR="00E10718">
        <w:rPr>
          <w:rFonts w:ascii="Times New Roman" w:hAnsi="Times New Roman" w:cs="Times New Roman"/>
          <w:sz w:val="24"/>
          <w:szCs w:val="24"/>
          <w:lang w:val="en-US"/>
        </w:rPr>
        <w:t xml:space="preserve"> (20ºC)</w:t>
      </w:r>
      <w:r w:rsidR="008D12D6">
        <w:rPr>
          <w:rFonts w:ascii="Times New Roman" w:hAnsi="Times New Roman" w:cs="Times New Roman"/>
          <w:sz w:val="24"/>
          <w:szCs w:val="24"/>
          <w:lang w:val="en-US"/>
        </w:rPr>
        <w:t xml:space="preserve"> = 629.</w:t>
      </w:r>
      <w:r w:rsidR="007143F9">
        <w:rPr>
          <w:rFonts w:ascii="Times New Roman" w:hAnsi="Times New Roman" w:cs="Times New Roman"/>
          <w:sz w:val="24"/>
          <w:szCs w:val="24"/>
          <w:lang w:val="en-US"/>
        </w:rPr>
        <w:t>42</w:t>
      </w:r>
      <w:r>
        <w:rPr>
          <w:rFonts w:ascii="Times New Roman" w:hAnsi="Times New Roman" w:cs="Times New Roman"/>
          <w:sz w:val="24"/>
          <w:szCs w:val="24"/>
          <w:lang w:val="en-US"/>
        </w:rPr>
        <w:t xml:space="preserve"> g</w:t>
      </w:r>
    </w:p>
    <w:p w:rsidR="00E10718" w:rsidRDefault="00E10718" w:rsidP="00B31B78">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Mass of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full of water (</w:t>
      </w:r>
      <w:proofErr w:type="gramStart"/>
      <w:r>
        <w:rPr>
          <w:rFonts w:ascii="Times New Roman" w:hAnsi="Times New Roman" w:cs="Times New Roman"/>
          <w:sz w:val="24"/>
          <w:szCs w:val="24"/>
          <w:lang w:val="en-US"/>
        </w:rPr>
        <w:t>M</w:t>
      </w:r>
      <w:r>
        <w:rPr>
          <w:rFonts w:ascii="Times New Roman" w:hAnsi="Times New Roman" w:cs="Times New Roman"/>
          <w:sz w:val="24"/>
          <w:szCs w:val="24"/>
          <w:vertAlign w:val="subscript"/>
          <w:lang w:val="en-US"/>
        </w:rPr>
        <w:t xml:space="preserve">4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(23ºC) = 629.074 g</w:t>
      </w:r>
    </w:p>
    <w:p w:rsidR="00E10718" w:rsidRDefault="00E10718" w:rsidP="00B31B78">
      <w:pPr>
        <w:ind w:left="360"/>
        <w:rPr>
          <w:rFonts w:ascii="Times New Roman" w:hAnsi="Times New Roman" w:cs="Times New Roman"/>
          <w:sz w:val="24"/>
          <w:szCs w:val="24"/>
          <w:lang w:val="en-US"/>
        </w:rPr>
      </w:pPr>
      <w:r>
        <w:rPr>
          <w:rFonts w:ascii="Times New Roman" w:hAnsi="Times New Roman" w:cs="Times New Roman"/>
          <w:sz w:val="24"/>
          <w:szCs w:val="24"/>
          <w:lang w:val="en-US"/>
        </w:rPr>
        <w:t>Specific gravity of soil particles (G</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(23ºC)</w:t>
      </w:r>
      <w:r w:rsidR="008D12D6">
        <w:rPr>
          <w:rFonts w:ascii="Times New Roman" w:hAnsi="Times New Roman" w:cs="Times New Roman"/>
          <w:sz w:val="24"/>
          <w:szCs w:val="24"/>
          <w:lang w:val="en-US"/>
        </w:rPr>
        <w:t xml:space="preserve"> = 3.63932</w:t>
      </w:r>
      <w:r>
        <w:rPr>
          <w:rFonts w:ascii="Times New Roman" w:hAnsi="Times New Roman" w:cs="Times New Roman"/>
          <w:sz w:val="24"/>
          <w:szCs w:val="24"/>
          <w:lang w:val="en-US"/>
        </w:rPr>
        <w:t xml:space="preserve"> g</w:t>
      </w:r>
    </w:p>
    <w:p w:rsidR="00E10718" w:rsidRDefault="00E10718" w:rsidP="008D12D6">
      <w:pPr>
        <w:ind w:left="360"/>
        <w:rPr>
          <w:rFonts w:ascii="Times New Roman" w:hAnsi="Times New Roman" w:cs="Times New Roman"/>
          <w:sz w:val="24"/>
          <w:szCs w:val="24"/>
          <w:lang w:val="en-US"/>
        </w:rPr>
      </w:pPr>
      <w:proofErr w:type="gramStart"/>
      <w:r>
        <w:rPr>
          <w:rFonts w:ascii="Times New Roman" w:hAnsi="Times New Roman" w:cs="Times New Roman"/>
          <w:sz w:val="24"/>
          <w:szCs w:val="24"/>
          <w:lang w:val="en-US"/>
        </w:rPr>
        <w:t>k(</w:t>
      </w:r>
      <w:proofErr w:type="gramEnd"/>
      <w:r>
        <w:rPr>
          <w:rFonts w:ascii="Times New Roman" w:hAnsi="Times New Roman" w:cs="Times New Roman"/>
          <w:sz w:val="24"/>
          <w:szCs w:val="24"/>
          <w:lang w:val="en-US"/>
        </w:rPr>
        <w:t>G</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(23ºC) = (G</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(20ºC)</w:t>
      </w:r>
      <w:r w:rsidR="008D12D6">
        <w:rPr>
          <w:rFonts w:ascii="Times New Roman" w:hAnsi="Times New Roman" w:cs="Times New Roman"/>
          <w:sz w:val="24"/>
          <w:szCs w:val="24"/>
          <w:lang w:val="en-US"/>
        </w:rPr>
        <w:t xml:space="preserve"> = 3.63688 g</w:t>
      </w:r>
    </w:p>
    <w:p w:rsidR="00192CEF" w:rsidRDefault="008D12D6" w:rsidP="00192CEF">
      <w:pPr>
        <w:pStyle w:val="ListeParagraf"/>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For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2</w:t>
      </w:r>
    </w:p>
    <w:p w:rsidR="00192CEF" w:rsidRDefault="00192CEF" w:rsidP="00192CEF">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Mass of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empty (M</w:t>
      </w:r>
      <w:r>
        <w:rPr>
          <w:rFonts w:ascii="Times New Roman" w:hAnsi="Times New Roman" w:cs="Times New Roman"/>
          <w:sz w:val="24"/>
          <w:szCs w:val="24"/>
          <w:vertAlign w:val="subscript"/>
          <w:lang w:val="en-US"/>
        </w:rPr>
        <w:t>1</w:t>
      </w:r>
      <w:r w:rsidR="007143F9">
        <w:rPr>
          <w:rFonts w:ascii="Times New Roman" w:hAnsi="Times New Roman" w:cs="Times New Roman"/>
          <w:sz w:val="24"/>
          <w:szCs w:val="24"/>
          <w:lang w:val="en-US"/>
        </w:rPr>
        <w:t>) = 106.</w:t>
      </w:r>
      <w:r>
        <w:rPr>
          <w:rFonts w:ascii="Times New Roman" w:hAnsi="Times New Roman" w:cs="Times New Roman"/>
          <w:sz w:val="24"/>
          <w:szCs w:val="24"/>
          <w:lang w:val="en-US"/>
        </w:rPr>
        <w:t xml:space="preserve">1 g </w:t>
      </w:r>
    </w:p>
    <w:p w:rsidR="00192CEF" w:rsidRDefault="00192CEF" w:rsidP="00192CEF">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Mass of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 soil (M</w:t>
      </w:r>
      <w:r>
        <w:rPr>
          <w:rFonts w:ascii="Times New Roman" w:hAnsi="Times New Roman" w:cs="Times New Roman"/>
          <w:sz w:val="24"/>
          <w:szCs w:val="24"/>
          <w:vertAlign w:val="subscript"/>
          <w:lang w:val="en-US"/>
        </w:rPr>
        <w:t>2</w:t>
      </w:r>
      <w:r w:rsidR="007143F9">
        <w:rPr>
          <w:rFonts w:ascii="Times New Roman" w:hAnsi="Times New Roman" w:cs="Times New Roman"/>
          <w:sz w:val="24"/>
          <w:szCs w:val="24"/>
          <w:lang w:val="en-US"/>
        </w:rPr>
        <w:t>) = 173.86</w:t>
      </w:r>
      <w:r>
        <w:rPr>
          <w:rFonts w:ascii="Times New Roman" w:hAnsi="Times New Roman" w:cs="Times New Roman"/>
          <w:sz w:val="24"/>
          <w:szCs w:val="24"/>
          <w:lang w:val="en-US"/>
        </w:rPr>
        <w:t xml:space="preserve"> g</w:t>
      </w:r>
    </w:p>
    <w:p w:rsidR="00192CEF" w:rsidRDefault="00192CEF" w:rsidP="00192CEF">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Mass of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 soil + water (M</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w:t>
      </w:r>
      <w:r w:rsidR="008D12D6">
        <w:rPr>
          <w:rFonts w:ascii="Times New Roman" w:hAnsi="Times New Roman" w:cs="Times New Roman"/>
          <w:sz w:val="24"/>
          <w:szCs w:val="24"/>
          <w:lang w:val="en-US"/>
        </w:rPr>
        <w:t xml:space="preserve">(23ºC) </w:t>
      </w:r>
      <w:r>
        <w:rPr>
          <w:rFonts w:ascii="Times New Roman" w:hAnsi="Times New Roman" w:cs="Times New Roman"/>
          <w:sz w:val="24"/>
          <w:szCs w:val="24"/>
          <w:lang w:val="en-US"/>
        </w:rPr>
        <w:t xml:space="preserve">= </w:t>
      </w:r>
      <w:r w:rsidR="007143F9">
        <w:rPr>
          <w:rFonts w:ascii="Times New Roman" w:hAnsi="Times New Roman" w:cs="Times New Roman"/>
          <w:sz w:val="24"/>
          <w:szCs w:val="24"/>
          <w:lang w:val="en-US"/>
        </w:rPr>
        <w:t>686.00</w:t>
      </w:r>
      <w:r>
        <w:rPr>
          <w:rFonts w:ascii="Times New Roman" w:hAnsi="Times New Roman" w:cs="Times New Roman"/>
          <w:sz w:val="24"/>
          <w:szCs w:val="24"/>
          <w:lang w:val="en-US"/>
        </w:rPr>
        <w:t xml:space="preserve"> g</w:t>
      </w:r>
    </w:p>
    <w:p w:rsidR="00192CEF" w:rsidRDefault="00192CEF" w:rsidP="00192CEF">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Mass of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full of water (M</w:t>
      </w:r>
      <w:r>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w:t>
      </w:r>
      <w:r w:rsidR="008D12D6">
        <w:rPr>
          <w:rFonts w:ascii="Times New Roman" w:hAnsi="Times New Roman" w:cs="Times New Roman"/>
          <w:sz w:val="24"/>
          <w:szCs w:val="24"/>
          <w:lang w:val="en-US"/>
        </w:rPr>
        <w:t xml:space="preserve"> (20ºC)</w:t>
      </w:r>
      <w:r>
        <w:rPr>
          <w:rFonts w:ascii="Times New Roman" w:hAnsi="Times New Roman" w:cs="Times New Roman"/>
          <w:sz w:val="24"/>
          <w:szCs w:val="24"/>
          <w:lang w:val="en-US"/>
        </w:rPr>
        <w:t xml:space="preserve"> = </w:t>
      </w:r>
      <w:r w:rsidR="007143F9">
        <w:rPr>
          <w:rFonts w:ascii="Times New Roman" w:hAnsi="Times New Roman" w:cs="Times New Roman"/>
          <w:sz w:val="24"/>
          <w:szCs w:val="24"/>
          <w:lang w:val="en-US"/>
        </w:rPr>
        <w:t>649.22</w:t>
      </w:r>
      <w:r>
        <w:rPr>
          <w:rFonts w:ascii="Times New Roman" w:hAnsi="Times New Roman" w:cs="Times New Roman"/>
          <w:sz w:val="24"/>
          <w:szCs w:val="24"/>
          <w:lang w:val="en-US"/>
        </w:rPr>
        <w:t xml:space="preserve"> g</w:t>
      </w:r>
    </w:p>
    <w:p w:rsidR="008D12D6" w:rsidRDefault="008D12D6" w:rsidP="008D12D6">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Mass of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full of water (</w:t>
      </w:r>
      <w:proofErr w:type="gramStart"/>
      <w:r>
        <w:rPr>
          <w:rFonts w:ascii="Times New Roman" w:hAnsi="Times New Roman" w:cs="Times New Roman"/>
          <w:sz w:val="24"/>
          <w:szCs w:val="24"/>
          <w:lang w:val="en-US"/>
        </w:rPr>
        <w:t>M</w:t>
      </w:r>
      <w:r>
        <w:rPr>
          <w:rFonts w:ascii="Times New Roman" w:hAnsi="Times New Roman" w:cs="Times New Roman"/>
          <w:sz w:val="24"/>
          <w:szCs w:val="24"/>
          <w:vertAlign w:val="subscript"/>
          <w:lang w:val="en-US"/>
        </w:rPr>
        <w:t xml:space="preserve">4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(23ºC) = 648.855 g</w:t>
      </w:r>
    </w:p>
    <w:p w:rsidR="008D12D6" w:rsidRDefault="008D12D6" w:rsidP="008D12D6">
      <w:pPr>
        <w:ind w:left="360"/>
        <w:rPr>
          <w:rFonts w:ascii="Times New Roman" w:hAnsi="Times New Roman" w:cs="Times New Roman"/>
          <w:sz w:val="24"/>
          <w:szCs w:val="24"/>
          <w:lang w:val="en-US"/>
        </w:rPr>
      </w:pPr>
      <w:r>
        <w:rPr>
          <w:rFonts w:ascii="Times New Roman" w:hAnsi="Times New Roman" w:cs="Times New Roman"/>
          <w:sz w:val="24"/>
          <w:szCs w:val="24"/>
          <w:lang w:val="en-US"/>
        </w:rPr>
        <w:t>Specific gravity of soil particles (G</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(23ºC) = 2.213494 g</w:t>
      </w:r>
    </w:p>
    <w:p w:rsidR="008D12D6" w:rsidRDefault="008D12D6" w:rsidP="008D12D6">
      <w:pPr>
        <w:ind w:left="360"/>
        <w:rPr>
          <w:rFonts w:ascii="Times New Roman" w:hAnsi="Times New Roman" w:cs="Times New Roman"/>
          <w:sz w:val="24"/>
          <w:szCs w:val="24"/>
          <w:lang w:val="en-US"/>
        </w:rPr>
      </w:pPr>
      <w:proofErr w:type="gramStart"/>
      <w:r>
        <w:rPr>
          <w:rFonts w:ascii="Times New Roman" w:hAnsi="Times New Roman" w:cs="Times New Roman"/>
          <w:sz w:val="24"/>
          <w:szCs w:val="24"/>
          <w:lang w:val="en-US"/>
        </w:rPr>
        <w:t>k(</w:t>
      </w:r>
      <w:proofErr w:type="gramEnd"/>
      <w:r>
        <w:rPr>
          <w:rFonts w:ascii="Times New Roman" w:hAnsi="Times New Roman" w:cs="Times New Roman"/>
          <w:sz w:val="24"/>
          <w:szCs w:val="24"/>
          <w:lang w:val="en-US"/>
        </w:rPr>
        <w:t>G</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(23ºC) = (G</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(20ºC) = 2.211811 g</w:t>
      </w:r>
    </w:p>
    <w:p w:rsidR="00AC4C2B" w:rsidRDefault="00AC4C2B" w:rsidP="00AC4C2B">
      <w:pPr>
        <w:rPr>
          <w:rFonts w:ascii="Times New Roman" w:hAnsi="Times New Roman" w:cs="Times New Roman"/>
          <w:b/>
          <w:sz w:val="24"/>
          <w:szCs w:val="24"/>
          <w:lang w:val="en-US"/>
        </w:rPr>
      </w:pPr>
      <w:r w:rsidRPr="00A94440">
        <w:rPr>
          <w:rFonts w:ascii="Times New Roman" w:hAnsi="Times New Roman" w:cs="Times New Roman"/>
          <w:b/>
          <w:sz w:val="24"/>
          <w:szCs w:val="24"/>
          <w:lang w:val="en-US"/>
        </w:rPr>
        <w:t xml:space="preserve">Discussion of Results: </w:t>
      </w:r>
    </w:p>
    <w:p w:rsidR="00ED100A" w:rsidRDefault="00ED100A" w:rsidP="00AC4C2B">
      <w:pPr>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The average value of specific g</w:t>
      </w:r>
      <w:r w:rsidR="0097761B">
        <w:rPr>
          <w:rFonts w:ascii="Times New Roman" w:hAnsi="Times New Roman" w:cs="Times New Roman"/>
          <w:sz w:val="24"/>
          <w:szCs w:val="24"/>
          <w:lang w:val="en-US"/>
        </w:rPr>
        <w:t>ravities of two samples is 2.924. The</w:t>
      </w:r>
      <w:r w:rsidR="00FA2E91">
        <w:rPr>
          <w:rFonts w:ascii="Times New Roman" w:hAnsi="Times New Roman" w:cs="Times New Roman"/>
          <w:sz w:val="24"/>
          <w:szCs w:val="24"/>
          <w:lang w:val="en-US"/>
        </w:rPr>
        <w:t xml:space="preserve"> specific gravity of samp</w:t>
      </w:r>
      <w:r>
        <w:rPr>
          <w:rFonts w:ascii="Times New Roman" w:hAnsi="Times New Roman" w:cs="Times New Roman"/>
          <w:sz w:val="24"/>
          <w:szCs w:val="24"/>
          <w:lang w:val="en-US"/>
        </w:rPr>
        <w:t xml:space="preserve">le 1 and sample 2 differs </w:t>
      </w:r>
      <w:r w:rsidR="0097761B">
        <w:rPr>
          <w:rFonts w:ascii="Times New Roman" w:hAnsi="Times New Roman" w:cs="Times New Roman"/>
          <w:sz w:val="24"/>
          <w:szCs w:val="24"/>
          <w:lang w:val="en-US"/>
        </w:rPr>
        <w:t xml:space="preserve">more than 1g. This means that there was a problem during the tests or the readings. </w:t>
      </w:r>
    </w:p>
    <w:p w:rsidR="0097761B" w:rsidRPr="00ED100A" w:rsidRDefault="0097761B" w:rsidP="00AC4C2B">
      <w:pPr>
        <w:rPr>
          <w:rFonts w:ascii="Times New Roman" w:hAnsi="Times New Roman" w:cs="Times New Roman"/>
          <w:sz w:val="24"/>
          <w:szCs w:val="24"/>
          <w:lang w:val="en-US"/>
        </w:rPr>
      </w:pPr>
    </w:p>
    <w:p w:rsidR="00AC4C2B" w:rsidRDefault="00AC4C2B" w:rsidP="00AC4C2B">
      <w:pPr>
        <w:rPr>
          <w:rFonts w:ascii="Times New Roman" w:hAnsi="Times New Roman" w:cs="Times New Roman"/>
          <w:b/>
          <w:sz w:val="24"/>
          <w:szCs w:val="24"/>
          <w:lang w:val="en-US"/>
        </w:rPr>
      </w:pPr>
      <w:r w:rsidRPr="00A94440">
        <w:rPr>
          <w:rFonts w:ascii="Times New Roman" w:hAnsi="Times New Roman" w:cs="Times New Roman"/>
          <w:b/>
          <w:sz w:val="24"/>
          <w:szCs w:val="24"/>
          <w:lang w:val="en-US"/>
        </w:rPr>
        <w:t>Conclusion:</w:t>
      </w:r>
    </w:p>
    <w:p w:rsidR="00513D9C" w:rsidRPr="00513D9C" w:rsidRDefault="00513D9C" w:rsidP="00AC4C2B">
      <w:pPr>
        <w:rPr>
          <w:rFonts w:ascii="Times New Roman" w:hAnsi="Times New Roman" w:cs="Times New Roman"/>
          <w:sz w:val="24"/>
          <w:szCs w:val="24"/>
          <w:lang w:val="en-US"/>
        </w:rPr>
      </w:pPr>
      <w:r>
        <w:rPr>
          <w:rFonts w:ascii="Times New Roman" w:hAnsi="Times New Roman" w:cs="Times New Roman"/>
          <w:b/>
          <w:sz w:val="24"/>
          <w:szCs w:val="24"/>
          <w:lang w:val="en-US"/>
        </w:rPr>
        <w:lastRenderedPageBreak/>
        <w:tab/>
      </w:r>
      <w:r w:rsidRPr="00513D9C">
        <w:rPr>
          <w:rFonts w:ascii="Times New Roman" w:hAnsi="Times New Roman" w:cs="Times New Roman"/>
          <w:sz w:val="24"/>
          <w:szCs w:val="24"/>
          <w:lang w:val="en-US"/>
        </w:rPr>
        <w:t xml:space="preserve">We </w:t>
      </w:r>
      <w:r>
        <w:rPr>
          <w:rFonts w:ascii="Times New Roman" w:hAnsi="Times New Roman" w:cs="Times New Roman"/>
          <w:sz w:val="24"/>
          <w:szCs w:val="24"/>
          <w:lang w:val="en-US"/>
        </w:rPr>
        <w:t>did this test to determine the specific gravities of the two soil samples; which differ</w:t>
      </w:r>
      <w:r w:rsidR="00562746">
        <w:rPr>
          <w:rFonts w:ascii="Times New Roman" w:hAnsi="Times New Roman" w:cs="Times New Roman"/>
          <w:sz w:val="24"/>
          <w:szCs w:val="24"/>
          <w:lang w:val="en-US"/>
        </w:rPr>
        <w:t>s</w:t>
      </w:r>
      <w:r>
        <w:rPr>
          <w:rFonts w:ascii="Times New Roman" w:hAnsi="Times New Roman" w:cs="Times New Roman"/>
          <w:sz w:val="24"/>
          <w:szCs w:val="24"/>
          <w:lang w:val="en-US"/>
        </w:rPr>
        <w:t xml:space="preserve"> from one sample to another. In this test we worked with two samples and we found two different values. </w:t>
      </w:r>
      <w:r w:rsidR="0097761B">
        <w:rPr>
          <w:rFonts w:ascii="Times New Roman" w:hAnsi="Times New Roman" w:cs="Times New Roman"/>
          <w:sz w:val="24"/>
          <w:szCs w:val="24"/>
          <w:lang w:val="en-US"/>
        </w:rPr>
        <w:t>Since the values we found differ a lot we should repeat the same test again to find the correct specific gravity of the soil.</w:t>
      </w:r>
    </w:p>
    <w:p w:rsidR="00AC4C2B" w:rsidRDefault="00AC4C2B" w:rsidP="00AC4C2B">
      <w:pPr>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AC4C2B" w:rsidRDefault="00AC4C2B" w:rsidP="00AC4C2B">
      <w:pPr>
        <w:rPr>
          <w:rFonts w:ascii="Times New Roman" w:hAnsi="Times New Roman" w:cs="Times New Roman"/>
          <w:sz w:val="24"/>
          <w:szCs w:val="24"/>
          <w:lang w:val="en-US"/>
        </w:rPr>
      </w:pPr>
      <w:proofErr w:type="spellStart"/>
      <w:r w:rsidRPr="00DB7084">
        <w:rPr>
          <w:rFonts w:ascii="Times New Roman" w:hAnsi="Times New Roman" w:cs="Times New Roman"/>
          <w:sz w:val="24"/>
          <w:szCs w:val="24"/>
          <w:lang w:val="en-US"/>
        </w:rPr>
        <w:t>Mirata</w:t>
      </w:r>
      <w:proofErr w:type="spellEnd"/>
      <w:r w:rsidRPr="00DB7084">
        <w:rPr>
          <w:rFonts w:ascii="Times New Roman" w:hAnsi="Times New Roman" w:cs="Times New Roman"/>
          <w:sz w:val="24"/>
          <w:szCs w:val="24"/>
          <w:lang w:val="en-US"/>
        </w:rPr>
        <w:t xml:space="preserve"> T.  (1980</w:t>
      </w:r>
      <w:proofErr w:type="gramStart"/>
      <w:r w:rsidRPr="00DB7084">
        <w:rPr>
          <w:rFonts w:ascii="Times New Roman" w:hAnsi="Times New Roman" w:cs="Times New Roman"/>
          <w:sz w:val="24"/>
          <w:szCs w:val="24"/>
          <w:lang w:val="en-US"/>
        </w:rPr>
        <w:t>) ,</w:t>
      </w:r>
      <w:proofErr w:type="gramEnd"/>
      <w:r w:rsidRPr="00DB7084">
        <w:rPr>
          <w:rFonts w:ascii="Times New Roman" w:hAnsi="Times New Roman" w:cs="Times New Roman"/>
          <w:sz w:val="24"/>
          <w:szCs w:val="24"/>
          <w:lang w:val="en-US"/>
        </w:rPr>
        <w:t xml:space="preserve"> Laboratory Instructions for Soil Mechanics Students, METU Press, Ankara (reprinted in 2009)</w:t>
      </w:r>
    </w:p>
    <w:p w:rsidR="0097761B" w:rsidRDefault="0097761B" w:rsidP="00AC4C2B">
      <w:pPr>
        <w:rPr>
          <w:rFonts w:ascii="Times New Roman" w:hAnsi="Times New Roman" w:cs="Times New Roman"/>
          <w:sz w:val="24"/>
          <w:szCs w:val="24"/>
          <w:lang w:val="en-US"/>
        </w:rPr>
      </w:pPr>
    </w:p>
    <w:p w:rsidR="007143F9" w:rsidRPr="00192CEF" w:rsidRDefault="007143F9" w:rsidP="00AC4C2B">
      <w:pPr>
        <w:rPr>
          <w:rFonts w:ascii="Times New Roman" w:hAnsi="Times New Roman" w:cs="Times New Roman"/>
          <w:sz w:val="24"/>
          <w:szCs w:val="24"/>
          <w:lang w:val="en-US"/>
        </w:rPr>
      </w:pPr>
      <w:r>
        <w:rPr>
          <w:rFonts w:ascii="Times New Roman" w:hAnsi="Times New Roman" w:cs="Times New Roman"/>
          <w:noProof/>
          <w:sz w:val="24"/>
          <w:szCs w:val="24"/>
          <w:lang w:eastAsia="tr-TR"/>
        </w:rPr>
        <w:drawing>
          <wp:inline distT="0" distB="0" distL="0" distR="0">
            <wp:extent cx="5760720" cy="4239552"/>
            <wp:effectExtent l="19050" t="0" r="0" b="0"/>
            <wp:docPr id="2" name="Picture 1" descr="C:\Users\Demir\Desktop\ASTM D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mir\Desktop\ASTM D854.jpg"/>
                    <pic:cNvPicPr>
                      <a:picLocks noChangeAspect="1" noChangeArrowheads="1"/>
                    </pic:cNvPicPr>
                  </pic:nvPicPr>
                  <pic:blipFill>
                    <a:blip r:embed="rId6" cstate="print"/>
                    <a:srcRect/>
                    <a:stretch>
                      <a:fillRect/>
                    </a:stretch>
                  </pic:blipFill>
                  <pic:spPr bwMode="auto">
                    <a:xfrm>
                      <a:off x="0" y="0"/>
                      <a:ext cx="5760720" cy="4239552"/>
                    </a:xfrm>
                    <a:prstGeom prst="rect">
                      <a:avLst/>
                    </a:prstGeom>
                    <a:noFill/>
                    <a:ln w="9525">
                      <a:noFill/>
                      <a:miter lim="800000"/>
                      <a:headEnd/>
                      <a:tailEnd/>
                    </a:ln>
                  </pic:spPr>
                </pic:pic>
              </a:graphicData>
            </a:graphic>
          </wp:inline>
        </w:drawing>
      </w:r>
    </w:p>
    <w:sectPr w:rsidR="007143F9" w:rsidRPr="00192CEF" w:rsidSect="00813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A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F0ED4"/>
    <w:multiLevelType w:val="hybridMultilevel"/>
    <w:tmpl w:val="BC5236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67F0E"/>
    <w:rsid w:val="000E4C1E"/>
    <w:rsid w:val="00116165"/>
    <w:rsid w:val="00192CEF"/>
    <w:rsid w:val="00367F0E"/>
    <w:rsid w:val="003755D1"/>
    <w:rsid w:val="00394664"/>
    <w:rsid w:val="003B1F58"/>
    <w:rsid w:val="003D2A64"/>
    <w:rsid w:val="00513D9C"/>
    <w:rsid w:val="0056043A"/>
    <w:rsid w:val="00562746"/>
    <w:rsid w:val="005E634E"/>
    <w:rsid w:val="007143F9"/>
    <w:rsid w:val="00716645"/>
    <w:rsid w:val="0081306E"/>
    <w:rsid w:val="00877B88"/>
    <w:rsid w:val="008B0152"/>
    <w:rsid w:val="008D12D6"/>
    <w:rsid w:val="008D55BF"/>
    <w:rsid w:val="0097761B"/>
    <w:rsid w:val="009D5197"/>
    <w:rsid w:val="00AC4C2B"/>
    <w:rsid w:val="00B31B78"/>
    <w:rsid w:val="00B91DE9"/>
    <w:rsid w:val="00BA41C9"/>
    <w:rsid w:val="00BD655B"/>
    <w:rsid w:val="00E10718"/>
    <w:rsid w:val="00E126AF"/>
    <w:rsid w:val="00E37F02"/>
    <w:rsid w:val="00E61500"/>
    <w:rsid w:val="00ED100A"/>
    <w:rsid w:val="00F17E92"/>
    <w:rsid w:val="00FA2E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047D25-24D7-4AF1-9D53-DAA6F731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F0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67F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877B8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77B88"/>
    <w:rPr>
      <w:rFonts w:ascii="Tahoma" w:hAnsi="Tahoma" w:cs="Tahoma"/>
      <w:sz w:val="16"/>
      <w:szCs w:val="16"/>
    </w:rPr>
  </w:style>
  <w:style w:type="paragraph" w:styleId="ListeParagraf">
    <w:name w:val="List Paragraph"/>
    <w:basedOn w:val="Normal"/>
    <w:uiPriority w:val="34"/>
    <w:qFormat/>
    <w:rsid w:val="00B31B78"/>
    <w:pPr>
      <w:ind w:left="720"/>
      <w:contextualSpacing/>
    </w:pPr>
  </w:style>
  <w:style w:type="character" w:styleId="Kpr">
    <w:name w:val="Hyperlink"/>
    <w:basedOn w:val="VarsaylanParagrafYazTipi"/>
    <w:uiPriority w:val="99"/>
    <w:unhideWhenUsed/>
    <w:rsid w:val="00AC4C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555</Words>
  <Characters>3164</Characters>
  <Application>Microsoft Office Word</Application>
  <DocSecurity>0</DocSecurity>
  <Lines>26</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basak</dc:creator>
  <cp:revision>3</cp:revision>
  <dcterms:created xsi:type="dcterms:W3CDTF">2011-10-28T05:51:00Z</dcterms:created>
  <dcterms:modified xsi:type="dcterms:W3CDTF">2023-11-22T00:22:00Z</dcterms:modified>
</cp:coreProperties>
</file>