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1C50E8B" w:rsidP="21C50E8B" w:rsidRDefault="21C50E8B" w14:paraId="440B271A" w14:textId="284D07FF" w14:noSpellErr="1">
      <w:pPr>
        <w:jc w:val="center"/>
      </w:pPr>
      <w:r w:rsidRPr="01A0112F" w:rsidR="01A0112F">
        <w:rPr>
          <w:rFonts w:ascii="Times New Roman" w:hAnsi="Times New Roman" w:eastAsia="Times New Roman" w:cs="Times New Roman"/>
          <w:b w:val="1"/>
          <w:bCs w:val="1"/>
          <w:sz w:val="64"/>
          <w:szCs w:val="64"/>
          <w:lang w:val="en-US"/>
        </w:rPr>
        <w:t>Table of Contents</w:t>
      </w:r>
    </w:p>
    <w:p w:rsidR="21C50E8B" w:rsidRDefault="21C50E8B" w14:noSpellErr="1" w14:paraId="0BAA8912" w14:textId="3546E933"/>
    <w:p w:rsidR="21C50E8B" w:rsidRDefault="21C50E8B" w14:paraId="014422DD" w14:noSpellErr="1" w14:textId="1561147E">
      <w:r w:rsidRPr="6A6B8D43" w:rsidR="6A6B8D43">
        <w:rPr>
          <w:rStyle w:val="Hyperlink"/>
          <w:rFonts w:ascii="Times New Roman" w:hAnsi="Times New Roman" w:eastAsia="Times New Roman" w:cs="Times New Roman"/>
          <w:b w:val="1"/>
          <w:bCs w:val="1"/>
          <w:color w:val="auto"/>
          <w:sz w:val="36"/>
          <w:szCs w:val="36"/>
          <w:u w:val="none"/>
          <w:lang w:val="en-GB"/>
        </w:rPr>
        <w:t xml:space="preserve">1) </w:t>
      </w:r>
      <w:hyperlink r:id="R5dc0ad0bae6e47e1">
        <w:r w:rsidRPr="6A6B8D43" w:rsidR="6A6B8D43">
          <w:rPr>
            <w:rStyle w:val="Hyperlink"/>
            <w:rFonts w:ascii="Times New Roman" w:hAnsi="Times New Roman" w:eastAsia="Times New Roman" w:cs="Times New Roman"/>
            <w:b w:val="1"/>
            <w:bCs w:val="1"/>
            <w:color w:val="auto"/>
            <w:sz w:val="36"/>
            <w:szCs w:val="36"/>
            <w:u w:val="none"/>
            <w:lang w:val="en-GB"/>
          </w:rPr>
          <w:t>P</w:t>
        </w:r>
        <w:r w:rsidRPr="6A6B8D43" w:rsidR="6A6B8D43">
          <w:rPr>
            <w:rStyle w:val="Hyperlink"/>
            <w:rFonts w:ascii="Times New Roman" w:hAnsi="Times New Roman" w:eastAsia="Times New Roman" w:cs="Times New Roman"/>
            <w:b w:val="1"/>
            <w:bCs w:val="1"/>
            <w:color w:val="auto"/>
            <w:sz w:val="36"/>
            <w:szCs w:val="36"/>
            <w:u w:val="none"/>
            <w:lang w:val="en-GB"/>
          </w:rPr>
          <w:t>urpose of the Test................................................</w:t>
        </w:r>
        <w:r w:rsidRPr="6A6B8D43" w:rsidR="6A6B8D43">
          <w:rPr>
            <w:rStyle w:val="Hyperlink"/>
            <w:rFonts w:ascii="Times New Roman" w:hAnsi="Times New Roman" w:eastAsia="Times New Roman" w:cs="Times New Roman"/>
            <w:b w:val="1"/>
            <w:bCs w:val="1"/>
            <w:color w:val="auto"/>
            <w:sz w:val="36"/>
            <w:szCs w:val="36"/>
            <w:u w:val="none"/>
          </w:rPr>
          <w:t>2</w:t>
        </w:r>
      </w:hyperlink>
    </w:p>
    <w:p w:rsidR="21C50E8B" w:rsidRDefault="21C50E8B" w14:paraId="1A7414BF" w14:noSpellErr="1" w14:textId="187CCFAF">
      <w:r w:rsidRPr="6A6B8D43" w:rsidR="6A6B8D43">
        <w:rPr>
          <w:rStyle w:val="Hyperlink"/>
          <w:rFonts w:ascii="Times New Roman" w:hAnsi="Times New Roman" w:eastAsia="Times New Roman" w:cs="Times New Roman"/>
          <w:b w:val="1"/>
          <w:bCs w:val="1"/>
          <w:color w:val="auto"/>
          <w:sz w:val="36"/>
          <w:szCs w:val="36"/>
          <w:u w:val="none"/>
          <w:lang w:val="en-GB"/>
        </w:rPr>
        <w:t xml:space="preserve">2) </w:t>
      </w:r>
      <w:hyperlink r:id="R9d0762ac8ff046e5">
        <w:r w:rsidRPr="6A6B8D43" w:rsidR="6A6B8D43">
          <w:rPr>
            <w:rStyle w:val="Hyperlink"/>
            <w:rFonts w:ascii="Times New Roman" w:hAnsi="Times New Roman" w:eastAsia="Times New Roman" w:cs="Times New Roman"/>
            <w:b w:val="1"/>
            <w:bCs w:val="1"/>
            <w:color w:val="auto"/>
            <w:sz w:val="36"/>
            <w:szCs w:val="36"/>
            <w:u w:val="none"/>
            <w:lang w:val="en-GB"/>
          </w:rPr>
          <w:t>Equipment</w:t>
        </w:r>
        <w:r w:rsidRPr="6A6B8D43" w:rsidR="6A6B8D43">
          <w:rPr>
            <w:rStyle w:val="Hyperlink"/>
            <w:rFonts w:ascii="Times New Roman" w:hAnsi="Times New Roman" w:eastAsia="Times New Roman" w:cs="Times New Roman"/>
            <w:b w:val="1"/>
            <w:bCs w:val="1"/>
            <w:color w:val="auto"/>
            <w:sz w:val="36"/>
            <w:szCs w:val="36"/>
            <w:u w:val="none"/>
            <w:lang w:val="en-GB"/>
          </w:rPr>
          <w:t>..............................................................</w:t>
        </w:r>
        <w:r w:rsidRPr="6A6B8D43" w:rsidR="6A6B8D43">
          <w:rPr>
            <w:rStyle w:val="Hyperlink"/>
            <w:rFonts w:ascii="Times New Roman" w:hAnsi="Times New Roman" w:eastAsia="Times New Roman" w:cs="Times New Roman"/>
            <w:b w:val="1"/>
            <w:bCs w:val="1"/>
            <w:color w:val="auto"/>
            <w:sz w:val="36"/>
            <w:szCs w:val="36"/>
            <w:u w:val="none"/>
          </w:rPr>
          <w:t>2</w:t>
        </w:r>
      </w:hyperlink>
    </w:p>
    <w:p w:rsidR="21C50E8B" w:rsidRDefault="21C50E8B" w14:paraId="4B9C8920" w14:noSpellErr="1" w14:textId="47184D0A">
      <w:r w:rsidRPr="6A6B8D43" w:rsidR="6A6B8D43">
        <w:rPr>
          <w:rStyle w:val="Hyperlink"/>
          <w:rFonts w:ascii="Times New Roman" w:hAnsi="Times New Roman" w:eastAsia="Times New Roman" w:cs="Times New Roman"/>
          <w:b w:val="1"/>
          <w:bCs w:val="1"/>
          <w:color w:val="auto"/>
          <w:sz w:val="36"/>
          <w:szCs w:val="36"/>
          <w:u w:val="none"/>
        </w:rPr>
        <w:t xml:space="preserve">3) </w:t>
      </w:r>
      <w:hyperlink r:id="R30f2a67ed9fa436c">
        <w:r w:rsidRPr="6A6B8D43" w:rsidR="6A6B8D43">
          <w:rPr>
            <w:rStyle w:val="Hyperlink"/>
            <w:rFonts w:ascii="Times New Roman" w:hAnsi="Times New Roman" w:eastAsia="Times New Roman" w:cs="Times New Roman"/>
            <w:b w:val="1"/>
            <w:bCs w:val="1"/>
            <w:color w:val="auto"/>
            <w:sz w:val="36"/>
            <w:szCs w:val="36"/>
            <w:u w:val="none"/>
            <w:lang w:val="en-GB"/>
          </w:rPr>
          <w:t>General Rules</w:t>
        </w:r>
        <w:r w:rsidRPr="6A6B8D43" w:rsidR="6A6B8D43">
          <w:rPr>
            <w:rStyle w:val="Hyperlink"/>
            <w:rFonts w:ascii="Times New Roman" w:hAnsi="Times New Roman" w:eastAsia="Times New Roman" w:cs="Times New Roman"/>
            <w:b w:val="1"/>
            <w:bCs w:val="1"/>
            <w:color w:val="auto"/>
            <w:sz w:val="36"/>
            <w:szCs w:val="36"/>
            <w:u w:val="none"/>
          </w:rPr>
          <w:t>.</w:t>
        </w:r>
        <w:r w:rsidRPr="6A6B8D43" w:rsidR="6A6B8D43">
          <w:rPr>
            <w:rStyle w:val="Hyperlink"/>
            <w:rFonts w:ascii="Times New Roman" w:hAnsi="Times New Roman" w:eastAsia="Times New Roman" w:cs="Times New Roman"/>
            <w:b w:val="1"/>
            <w:bCs w:val="1"/>
            <w:color w:val="auto"/>
            <w:sz w:val="36"/>
            <w:szCs w:val="36"/>
            <w:u w:val="none"/>
          </w:rPr>
          <w:t>........................................................</w:t>
        </w:r>
        <w:r w:rsidRPr="6A6B8D43" w:rsidR="6A6B8D43">
          <w:rPr>
            <w:rStyle w:val="Hyperlink"/>
            <w:rFonts w:ascii="Times New Roman" w:hAnsi="Times New Roman" w:eastAsia="Times New Roman" w:cs="Times New Roman"/>
            <w:b w:val="1"/>
            <w:bCs w:val="1"/>
            <w:color w:val="auto"/>
            <w:sz w:val="36"/>
            <w:szCs w:val="36"/>
            <w:u w:val="none"/>
          </w:rPr>
          <w:t>2</w:t>
        </w:r>
      </w:hyperlink>
    </w:p>
    <w:p w:rsidR="21C50E8B" w:rsidP="01A0112F" w:rsidRDefault="21C50E8B" w14:paraId="7E53CAAD" w14:noSpellErr="1" w14:textId="3FA1A42E">
      <w:pPr>
        <w:pStyle w:val="ListParagraph"/>
        <w:numPr>
          <w:ilvl w:val="0"/>
          <w:numId w:val="1"/>
        </w:numPr>
        <w:rPr>
          <w:rFonts w:ascii="Times New Roman" w:hAnsi="Times New Roman" w:eastAsia="Times New Roman" w:cs="Times New Roman" w:asciiTheme="minorAscii" w:hAnsiTheme="minorAscii" w:eastAsiaTheme="minorAscii" w:cstheme="minorAscii"/>
          <w:color w:val="auto"/>
          <w:sz w:val="32"/>
          <w:szCs w:val="32"/>
        </w:rPr>
      </w:pPr>
      <w:hyperlink r:id="Ra7c4f0a693cb471f">
        <w:r w:rsidRPr="01A0112F" w:rsidR="01A0112F">
          <w:rPr>
            <w:rStyle w:val="Hyperlink"/>
            <w:rFonts w:ascii="Times New Roman" w:hAnsi="Times New Roman" w:eastAsia="Times New Roman" w:cs="Times New Roman"/>
            <w:b w:val="1"/>
            <w:bCs w:val="1"/>
            <w:color w:val="auto"/>
            <w:sz w:val="32"/>
            <w:szCs w:val="32"/>
            <w:u w:val="none"/>
            <w:lang w:val="en-GB"/>
          </w:rPr>
          <w:t>Thermal Equilibrium</w:t>
        </w:r>
      </w:hyperlink>
    </w:p>
    <w:p w:rsidR="21C50E8B" w:rsidP="01A0112F" w:rsidRDefault="21C50E8B" w14:paraId="21AC6EDB" w14:noSpellErr="1" w14:textId="0B13CAC2">
      <w:pPr>
        <w:pStyle w:val="ListParagraph"/>
        <w:numPr>
          <w:ilvl w:val="0"/>
          <w:numId w:val="1"/>
        </w:numPr>
        <w:rPr>
          <w:rFonts w:ascii="Times New Roman" w:hAnsi="Times New Roman" w:eastAsia="Times New Roman" w:cs="Times New Roman" w:asciiTheme="minorAscii" w:hAnsiTheme="minorAscii" w:eastAsiaTheme="minorAscii" w:cstheme="minorAscii"/>
          <w:color w:val="auto"/>
          <w:sz w:val="32"/>
          <w:szCs w:val="32"/>
        </w:rPr>
      </w:pPr>
      <w:hyperlink r:id="Rf013057b0f30470b">
        <w:r w:rsidRPr="01A0112F" w:rsidR="01A0112F">
          <w:rPr>
            <w:rStyle w:val="Hyperlink"/>
            <w:rFonts w:ascii="Times New Roman" w:hAnsi="Times New Roman" w:eastAsia="Times New Roman" w:cs="Times New Roman"/>
            <w:b w:val="1"/>
            <w:bCs w:val="1"/>
            <w:color w:val="auto"/>
            <w:sz w:val="32"/>
            <w:szCs w:val="32"/>
            <w:u w:val="none"/>
            <w:lang w:val="en-GB"/>
          </w:rPr>
          <w:t>V</w:t>
        </w:r>
        <w:r w:rsidRPr="01A0112F" w:rsidR="01A0112F">
          <w:rPr>
            <w:rStyle w:val="Hyperlink"/>
            <w:rFonts w:ascii="Times New Roman" w:hAnsi="Times New Roman" w:eastAsia="Times New Roman" w:cs="Times New Roman"/>
            <w:b w:val="1"/>
            <w:bCs w:val="1"/>
            <w:color w:val="auto"/>
            <w:sz w:val="32"/>
            <w:szCs w:val="32"/>
            <w:u w:val="none"/>
            <w:lang w:val="en-GB"/>
          </w:rPr>
          <w:t>acuum Operation</w:t>
        </w:r>
      </w:hyperlink>
    </w:p>
    <w:p w:rsidR="21C50E8B" w:rsidP="01A0112F" w:rsidRDefault="21C50E8B" w14:paraId="123942FE" w14:noSpellErr="1" w14:textId="5773052C">
      <w:pPr>
        <w:pStyle w:val="ListParagraph"/>
        <w:numPr>
          <w:ilvl w:val="0"/>
          <w:numId w:val="1"/>
        </w:numPr>
        <w:rPr>
          <w:rFonts w:ascii="Times New Roman" w:hAnsi="Times New Roman" w:eastAsia="Times New Roman" w:cs="Times New Roman" w:asciiTheme="minorAscii" w:hAnsiTheme="minorAscii" w:eastAsiaTheme="minorAscii" w:cstheme="minorAscii"/>
          <w:color w:val="auto"/>
          <w:sz w:val="28"/>
          <w:szCs w:val="28"/>
        </w:rPr>
      </w:pPr>
      <w:hyperlink r:id="R07246ea22e424228">
        <w:r w:rsidRPr="01A0112F" w:rsidR="01A0112F">
          <w:rPr>
            <w:rStyle w:val="Hyperlink"/>
            <w:rFonts w:ascii="Times New Roman" w:hAnsi="Times New Roman" w:eastAsia="Times New Roman" w:cs="Times New Roman"/>
            <w:b w:val="1"/>
            <w:bCs w:val="1"/>
            <w:color w:val="auto"/>
            <w:sz w:val="32"/>
            <w:szCs w:val="32"/>
            <w:u w:val="none"/>
            <w:lang w:val="en-GB"/>
          </w:rPr>
          <w:t>P</w:t>
        </w:r>
        <w:r w:rsidRPr="01A0112F" w:rsidR="01A0112F">
          <w:rPr>
            <w:rStyle w:val="Hyperlink"/>
            <w:rFonts w:ascii="Times New Roman" w:hAnsi="Times New Roman" w:eastAsia="Times New Roman" w:cs="Times New Roman"/>
            <w:b w:val="1"/>
            <w:bCs w:val="1"/>
            <w:color w:val="auto"/>
            <w:sz w:val="32"/>
            <w:szCs w:val="32"/>
            <w:u w:val="none"/>
            <w:lang w:val="en-GB"/>
          </w:rPr>
          <w:t>rocedure Modification</w:t>
        </w:r>
      </w:hyperlink>
    </w:p>
    <w:p w:rsidR="21C50E8B" w:rsidRDefault="21C50E8B" w14:paraId="7F59CDD8" w14:noSpellErr="1" w14:textId="54ED9F11">
      <w:r w:rsidRPr="6A6B8D43" w:rsidR="6A6B8D43">
        <w:rPr>
          <w:rStyle w:val="Hyperlink"/>
          <w:rFonts w:ascii="Times New Roman" w:hAnsi="Times New Roman" w:eastAsia="Times New Roman" w:cs="Times New Roman"/>
          <w:b w:val="1"/>
          <w:bCs w:val="1"/>
          <w:color w:val="auto"/>
          <w:sz w:val="36"/>
          <w:szCs w:val="36"/>
          <w:u w:val="none"/>
        </w:rPr>
        <w:t xml:space="preserve">4) </w:t>
      </w:r>
      <w:hyperlink r:id="R81ea6b822d8b4df9">
        <w:r w:rsidRPr="6A6B8D43" w:rsidR="6A6B8D43">
          <w:rPr>
            <w:rStyle w:val="Hyperlink"/>
            <w:rFonts w:ascii="Times New Roman" w:hAnsi="Times New Roman" w:eastAsia="Times New Roman" w:cs="Times New Roman"/>
            <w:b w:val="1"/>
            <w:bCs w:val="1"/>
            <w:color w:val="auto"/>
            <w:sz w:val="36"/>
            <w:szCs w:val="36"/>
            <w:u w:val="none"/>
            <w:lang w:val="en-GB"/>
          </w:rPr>
          <w:t>Specimen</w:t>
        </w:r>
        <w:r w:rsidRPr="6A6B8D43" w:rsidR="6A6B8D43">
          <w:rPr>
            <w:rStyle w:val="Hyperlink"/>
            <w:rFonts w:ascii="Times New Roman" w:hAnsi="Times New Roman" w:eastAsia="Times New Roman" w:cs="Times New Roman"/>
            <w:b w:val="1"/>
            <w:bCs w:val="1"/>
            <w:color w:val="auto"/>
            <w:sz w:val="36"/>
            <w:szCs w:val="36"/>
            <w:u w:val="none"/>
          </w:rPr>
          <w:t>.</w:t>
        </w:r>
        <w:r w:rsidRPr="6A6B8D43" w:rsidR="6A6B8D43">
          <w:rPr>
            <w:rStyle w:val="Hyperlink"/>
            <w:rFonts w:ascii="Times New Roman" w:hAnsi="Times New Roman" w:eastAsia="Times New Roman" w:cs="Times New Roman"/>
            <w:b w:val="1"/>
            <w:bCs w:val="1"/>
            <w:color w:val="auto"/>
            <w:sz w:val="36"/>
            <w:szCs w:val="36"/>
            <w:u w:val="none"/>
          </w:rPr>
          <w:t>.................................................................</w:t>
        </w:r>
        <w:r w:rsidRPr="6A6B8D43" w:rsidR="6A6B8D43">
          <w:rPr>
            <w:rStyle w:val="Hyperlink"/>
            <w:rFonts w:ascii="Times New Roman" w:hAnsi="Times New Roman" w:eastAsia="Times New Roman" w:cs="Times New Roman"/>
            <w:b w:val="1"/>
            <w:bCs w:val="1"/>
            <w:color w:val="auto"/>
            <w:sz w:val="36"/>
            <w:szCs w:val="36"/>
            <w:u w:val="none"/>
          </w:rPr>
          <w:t>3</w:t>
        </w:r>
      </w:hyperlink>
    </w:p>
    <w:p w:rsidR="21C50E8B" w:rsidRDefault="21C50E8B" w14:paraId="7E75BDB1" w14:noSpellErr="1" w14:textId="4B037CE7">
      <w:r w:rsidRPr="6A6B8D43" w:rsidR="6A6B8D43">
        <w:rPr>
          <w:rStyle w:val="Hyperlink"/>
          <w:rFonts w:ascii="Times New Roman" w:hAnsi="Times New Roman" w:eastAsia="Times New Roman" w:cs="Times New Roman"/>
          <w:b w:val="1"/>
          <w:bCs w:val="1"/>
          <w:color w:val="auto"/>
          <w:sz w:val="36"/>
          <w:szCs w:val="36"/>
          <w:u w:val="none"/>
        </w:rPr>
        <w:t xml:space="preserve">5) </w:t>
      </w:r>
      <w:hyperlink r:id="Rb95d821026ad4e36">
        <w:r w:rsidRPr="6A6B8D43" w:rsidR="6A6B8D43">
          <w:rPr>
            <w:rStyle w:val="Hyperlink"/>
            <w:rFonts w:ascii="Times New Roman" w:hAnsi="Times New Roman" w:eastAsia="Times New Roman" w:cs="Times New Roman"/>
            <w:b w:val="1"/>
            <w:bCs w:val="1"/>
            <w:color w:val="auto"/>
            <w:sz w:val="36"/>
            <w:szCs w:val="36"/>
            <w:u w:val="none"/>
            <w:lang w:val="en-GB"/>
          </w:rPr>
          <w:t>Procedure</w:t>
        </w:r>
        <w:r w:rsidRPr="6A6B8D43" w:rsidR="6A6B8D43">
          <w:rPr>
            <w:rStyle w:val="Hyperlink"/>
            <w:rFonts w:ascii="Times New Roman" w:hAnsi="Times New Roman" w:eastAsia="Times New Roman" w:cs="Times New Roman"/>
            <w:b w:val="1"/>
            <w:bCs w:val="1"/>
            <w:color w:val="auto"/>
            <w:sz w:val="36"/>
            <w:szCs w:val="36"/>
            <w:u w:val="none"/>
          </w:rPr>
          <w:t>.</w:t>
        </w:r>
        <w:r w:rsidRPr="6A6B8D43" w:rsidR="6A6B8D43">
          <w:rPr>
            <w:rStyle w:val="Hyperlink"/>
            <w:rFonts w:ascii="Times New Roman" w:hAnsi="Times New Roman" w:eastAsia="Times New Roman" w:cs="Times New Roman"/>
            <w:b w:val="1"/>
            <w:bCs w:val="1"/>
            <w:color w:val="auto"/>
            <w:sz w:val="36"/>
            <w:szCs w:val="36"/>
            <w:u w:val="none"/>
          </w:rPr>
          <w:t>...............................................................</w:t>
        </w:r>
        <w:r w:rsidRPr="6A6B8D43" w:rsidR="6A6B8D43">
          <w:rPr>
            <w:rStyle w:val="Hyperlink"/>
            <w:rFonts w:ascii="Times New Roman" w:hAnsi="Times New Roman" w:eastAsia="Times New Roman" w:cs="Times New Roman"/>
            <w:b w:val="1"/>
            <w:bCs w:val="1"/>
            <w:color w:val="auto"/>
            <w:sz w:val="36"/>
            <w:szCs w:val="36"/>
            <w:u w:val="none"/>
          </w:rPr>
          <w:t>3</w:t>
        </w:r>
      </w:hyperlink>
    </w:p>
    <w:p w:rsidR="21C50E8B" w:rsidRDefault="21C50E8B" w14:paraId="5CFB38DB" w14:noSpellErr="1" w14:textId="23949F99">
      <w:r w:rsidRPr="6A6B8D43" w:rsidR="6A6B8D43">
        <w:rPr>
          <w:rStyle w:val="Hyperlink"/>
          <w:rFonts w:ascii="Times New Roman" w:hAnsi="Times New Roman" w:eastAsia="Times New Roman" w:cs="Times New Roman"/>
          <w:b w:val="1"/>
          <w:bCs w:val="1"/>
          <w:color w:val="auto"/>
          <w:sz w:val="36"/>
          <w:szCs w:val="36"/>
          <w:u w:val="none"/>
        </w:rPr>
        <w:t xml:space="preserve">6) </w:t>
      </w:r>
      <w:hyperlink r:id="R74715a1e993d4a33">
        <w:r w:rsidRPr="6A6B8D43" w:rsidR="6A6B8D43">
          <w:rPr>
            <w:rStyle w:val="Hyperlink"/>
            <w:rFonts w:ascii="Times New Roman" w:hAnsi="Times New Roman" w:eastAsia="Times New Roman" w:cs="Times New Roman"/>
            <w:b w:val="1"/>
            <w:bCs w:val="1"/>
            <w:color w:val="auto"/>
            <w:sz w:val="36"/>
            <w:szCs w:val="36"/>
            <w:u w:val="none"/>
            <w:lang w:val="en-GB"/>
          </w:rPr>
          <w:t>Calculations</w:t>
        </w:r>
        <w:r w:rsidRPr="6A6B8D43" w:rsidR="6A6B8D43">
          <w:rPr>
            <w:rStyle w:val="Hyperlink"/>
            <w:rFonts w:ascii="Times New Roman" w:hAnsi="Times New Roman" w:eastAsia="Times New Roman" w:cs="Times New Roman"/>
            <w:b w:val="1"/>
            <w:bCs w:val="1"/>
            <w:color w:val="auto"/>
            <w:sz w:val="36"/>
            <w:szCs w:val="36"/>
            <w:u w:val="none"/>
          </w:rPr>
          <w:t>.</w:t>
        </w:r>
        <w:r w:rsidRPr="6A6B8D43" w:rsidR="6A6B8D43">
          <w:rPr>
            <w:rStyle w:val="Hyperlink"/>
            <w:rFonts w:ascii="Times New Roman" w:hAnsi="Times New Roman" w:eastAsia="Times New Roman" w:cs="Times New Roman"/>
            <w:b w:val="1"/>
            <w:bCs w:val="1"/>
            <w:color w:val="auto"/>
            <w:sz w:val="36"/>
            <w:szCs w:val="36"/>
            <w:u w:val="none"/>
          </w:rPr>
          <w:t>............................................................</w:t>
        </w:r>
        <w:r w:rsidRPr="6A6B8D43" w:rsidR="6A6B8D43">
          <w:rPr>
            <w:rStyle w:val="Hyperlink"/>
            <w:rFonts w:ascii="Times New Roman" w:hAnsi="Times New Roman" w:eastAsia="Times New Roman" w:cs="Times New Roman"/>
            <w:b w:val="1"/>
            <w:bCs w:val="1"/>
            <w:color w:val="auto"/>
            <w:sz w:val="36"/>
            <w:szCs w:val="36"/>
            <w:u w:val="none"/>
          </w:rPr>
          <w:t>4</w:t>
        </w:r>
      </w:hyperlink>
    </w:p>
    <w:p w:rsidR="21C50E8B" w:rsidRDefault="21C50E8B" w14:paraId="193ED85E" w14:noSpellErr="1" w14:textId="1F14ECD1">
      <w:r w:rsidRPr="6A6B8D43" w:rsidR="6A6B8D43">
        <w:rPr>
          <w:rStyle w:val="Hyperlink"/>
          <w:rFonts w:ascii="Times New Roman" w:hAnsi="Times New Roman" w:eastAsia="Times New Roman" w:cs="Times New Roman"/>
          <w:b w:val="1"/>
          <w:bCs w:val="1"/>
          <w:color w:val="auto"/>
          <w:sz w:val="36"/>
          <w:szCs w:val="36"/>
          <w:u w:val="none"/>
        </w:rPr>
        <w:t xml:space="preserve">7) </w:t>
      </w:r>
      <w:hyperlink r:id="R645d62814f5a49a5">
        <w:r w:rsidRPr="6A6B8D43" w:rsidR="6A6B8D43">
          <w:rPr>
            <w:rStyle w:val="Hyperlink"/>
            <w:rFonts w:ascii="Times New Roman" w:hAnsi="Times New Roman" w:eastAsia="Times New Roman" w:cs="Times New Roman"/>
            <w:b w:val="1"/>
            <w:bCs w:val="1"/>
            <w:color w:val="auto"/>
            <w:sz w:val="36"/>
            <w:szCs w:val="36"/>
            <w:u w:val="none"/>
            <w:lang w:val="en-GB"/>
          </w:rPr>
          <w:t>Reporting Results</w:t>
        </w:r>
        <w:r w:rsidRPr="6A6B8D43" w:rsidR="6A6B8D43">
          <w:rPr>
            <w:rStyle w:val="Hyperlink"/>
            <w:rFonts w:ascii="Times New Roman" w:hAnsi="Times New Roman" w:eastAsia="Times New Roman" w:cs="Times New Roman"/>
            <w:b w:val="1"/>
            <w:bCs w:val="1"/>
            <w:color w:val="auto"/>
            <w:sz w:val="36"/>
            <w:szCs w:val="36"/>
            <w:u w:val="none"/>
          </w:rPr>
          <w:t>.</w:t>
        </w:r>
        <w:r w:rsidRPr="6A6B8D43" w:rsidR="6A6B8D43">
          <w:rPr>
            <w:rStyle w:val="Hyperlink"/>
            <w:rFonts w:ascii="Times New Roman" w:hAnsi="Times New Roman" w:eastAsia="Times New Roman" w:cs="Times New Roman"/>
            <w:b w:val="1"/>
            <w:bCs w:val="1"/>
            <w:color w:val="auto"/>
            <w:sz w:val="36"/>
            <w:szCs w:val="36"/>
            <w:u w:val="none"/>
          </w:rPr>
          <w:t>...................................................</w:t>
        </w:r>
        <w:r w:rsidRPr="6A6B8D43" w:rsidR="6A6B8D43">
          <w:rPr>
            <w:rStyle w:val="Hyperlink"/>
            <w:rFonts w:ascii="Times New Roman" w:hAnsi="Times New Roman" w:eastAsia="Times New Roman" w:cs="Times New Roman"/>
            <w:b w:val="1"/>
            <w:bCs w:val="1"/>
            <w:color w:val="auto"/>
            <w:sz w:val="36"/>
            <w:szCs w:val="36"/>
            <w:u w:val="none"/>
          </w:rPr>
          <w:t>5</w:t>
        </w:r>
      </w:hyperlink>
    </w:p>
    <w:p w:rsidR="21C50E8B" w:rsidRDefault="21C50E8B" w14:paraId="2707DD12" w14:textId="0CF971FD" w14:noSpellErr="1">
      <w:r w:rsidRPr="3CF09EDA" w:rsidR="3CF09EDA">
        <w:rPr>
          <w:rStyle w:val="Hyperlink"/>
          <w:rFonts w:ascii="Times New Roman" w:hAnsi="Times New Roman" w:eastAsia="Times New Roman" w:cs="Times New Roman"/>
          <w:b w:val="1"/>
          <w:bCs w:val="1"/>
          <w:color w:val="auto"/>
          <w:sz w:val="36"/>
          <w:szCs w:val="36"/>
          <w:u w:val="none"/>
        </w:rPr>
        <w:t xml:space="preserve">8) </w:t>
      </w:r>
      <w:hyperlink r:id="R369763915c004240">
        <w:r w:rsidRPr="3CF09EDA" w:rsidR="3CF09EDA">
          <w:rPr>
            <w:rStyle w:val="Hyperlink"/>
            <w:rFonts w:ascii="Times New Roman" w:hAnsi="Times New Roman" w:eastAsia="Times New Roman" w:cs="Times New Roman"/>
            <w:b w:val="1"/>
            <w:bCs w:val="1"/>
            <w:color w:val="auto"/>
            <w:sz w:val="36"/>
            <w:szCs w:val="36"/>
            <w:u w:val="none"/>
            <w:lang w:val="en-GB"/>
          </w:rPr>
          <w:t>Conclusion</w:t>
        </w:r>
        <w:r w:rsidRPr="3CF09EDA" w:rsidR="3CF09EDA">
          <w:rPr>
            <w:rStyle w:val="Hyperlink"/>
            <w:rFonts w:ascii="Times New Roman" w:hAnsi="Times New Roman" w:eastAsia="Times New Roman" w:cs="Times New Roman"/>
            <w:b w:val="1"/>
            <w:bCs w:val="1"/>
            <w:color w:val="auto"/>
            <w:sz w:val="36"/>
            <w:szCs w:val="36"/>
            <w:u w:val="none"/>
          </w:rPr>
          <w:t>.</w:t>
        </w:r>
        <w:r w:rsidRPr="3CF09EDA" w:rsidR="3CF09EDA">
          <w:rPr>
            <w:rStyle w:val="Hyperlink"/>
            <w:rFonts w:ascii="Times New Roman" w:hAnsi="Times New Roman" w:eastAsia="Times New Roman" w:cs="Times New Roman"/>
            <w:b w:val="1"/>
            <w:bCs w:val="1"/>
            <w:color w:val="auto"/>
            <w:sz w:val="36"/>
            <w:szCs w:val="36"/>
            <w:u w:val="none"/>
          </w:rPr>
          <w:t>...............................................................</w:t>
        </w:r>
        <w:r w:rsidRPr="3CF09EDA" w:rsidR="3CF09EDA">
          <w:rPr>
            <w:rStyle w:val="Hyperlink"/>
            <w:rFonts w:ascii="Times New Roman" w:hAnsi="Times New Roman" w:eastAsia="Times New Roman" w:cs="Times New Roman"/>
            <w:b w:val="1"/>
            <w:bCs w:val="1"/>
            <w:color w:val="auto"/>
            <w:sz w:val="36"/>
            <w:szCs w:val="36"/>
            <w:u w:val="none"/>
          </w:rPr>
          <w:t>5</w:t>
        </w:r>
      </w:hyperlink>
    </w:p>
    <w:p w:rsidR="21C50E8B" w:rsidRDefault="21C50E8B" w14:paraId="49744D67" w14:textId="1839EBA4">
      <w:r w:rsidRPr="21C50E8B" w:rsidR="21C50E8B">
        <w:rPr>
          <w:rFonts w:ascii="Times New Roman" w:hAnsi="Times New Roman" w:eastAsia="Times New Roman" w:cs="Times New Roman"/>
          <w:sz w:val="22"/>
          <w:szCs w:val="22"/>
        </w:rPr>
        <w:t xml:space="preserve"> </w:t>
      </w:r>
    </w:p>
    <w:p w:rsidR="21C50E8B" w:rsidRDefault="21C50E8B" w14:noSpellErr="1" w14:paraId="27114EE3" w14:textId="1666FF07">
      <w:r>
        <w:br/>
      </w:r>
    </w:p>
    <w:p w:rsidR="21C50E8B" w:rsidRDefault="21C50E8B" w14:paraId="2A27B827" w14:textId="500AC33C">
      <w:r w:rsidRPr="21C50E8B" w:rsidR="21C50E8B">
        <w:rPr>
          <w:rFonts w:ascii="Times New Roman" w:hAnsi="Times New Roman" w:eastAsia="Times New Roman" w:cs="Times New Roman"/>
          <w:color w:val="17365D"/>
          <w:sz w:val="22"/>
          <w:szCs w:val="22"/>
          <w:lang w:val="en-GB"/>
        </w:rPr>
        <w:t xml:space="preserve"> </w:t>
      </w:r>
    </w:p>
    <w:p w:rsidR="21C50E8B" w:rsidRDefault="21C50E8B" w14:noSpellErr="1" w14:paraId="3126D835" w14:textId="330E4140">
      <w:r w:rsidRPr="01A0112F" w:rsidR="01A0112F">
        <w:rPr>
          <w:rFonts w:ascii="Times New Roman" w:hAnsi="Times New Roman" w:eastAsia="Times New Roman" w:cs="Times New Roman"/>
          <w:sz w:val="28"/>
          <w:szCs w:val="28"/>
        </w:rPr>
        <w:t xml:space="preserve">                           </w:t>
      </w:r>
    </w:p>
    <w:p w:rsidR="21C50E8B" w:rsidRDefault="21C50E8B" w14:noSpellErr="1" w14:paraId="072CB522" w14:textId="4098A818"/>
    <w:p w:rsidR="21C50E8B" w:rsidRDefault="21C50E8B" w14:noSpellErr="1" w14:paraId="6DBE455A" w14:textId="2A1D584F"/>
    <w:p w:rsidR="21C50E8B" w:rsidRDefault="21C50E8B" w14:noSpellErr="1" w14:paraId="46AE94DD" w14:textId="179A647E"/>
    <w:p w:rsidR="21C50E8B" w:rsidRDefault="21C50E8B" w14:noSpellErr="1" w14:paraId="3B922DEC" w14:textId="158C4BDA"/>
    <w:p w:rsidR="21C50E8B" w:rsidRDefault="21C50E8B" w14:noSpellErr="1" w14:paraId="04A28921" w14:textId="0E6A4B00"/>
    <w:p w:rsidR="21C50E8B" w:rsidRDefault="21C50E8B" w14:noSpellErr="1" w14:paraId="65A530C6" w14:textId="5DB90646"/>
    <w:p w:rsidR="21C50E8B" w:rsidRDefault="21C50E8B" w14:noSpellErr="1" w14:paraId="36BE43C3" w14:textId="1287347D"/>
    <w:p w:rsidR="21C50E8B" w:rsidRDefault="21C50E8B" w14:noSpellErr="1" w14:paraId="6BDB6A8D" w14:textId="4BFD9A43"/>
    <w:p w:rsidR="21C50E8B" w:rsidRDefault="21C50E8B" w14:noSpellErr="1" w14:paraId="5C7A3834" w14:textId="32B7FA4C"/>
    <w:p w:rsidR="21C50E8B" w:rsidRDefault="21C50E8B" w14:noSpellErr="1" w14:paraId="6C4F5E38" w14:textId="355DED8F"/>
    <w:p w:rsidR="21C50E8B" w:rsidRDefault="21C50E8B" w14:noSpellErr="1" w14:paraId="7731313A" w14:textId="32F4D5EA"/>
    <w:p w:rsidR="21C50E8B" w:rsidRDefault="21C50E8B" w14:paraId="17F2605A" w14:noSpellErr="1" w14:textId="338B09BB">
      <w:r w:rsidRPr="01A0112F" w:rsidR="01A0112F">
        <w:rPr>
          <w:rFonts w:ascii="Times New Roman" w:hAnsi="Times New Roman" w:eastAsia="Times New Roman" w:cs="Times New Roman"/>
          <w:sz w:val="28"/>
          <w:szCs w:val="28"/>
        </w:rPr>
        <w:t xml:space="preserve"> </w:t>
      </w:r>
      <w:r w:rsidRPr="01A0112F" w:rsidR="01A0112F">
        <w:rPr>
          <w:rFonts w:ascii="Times New Roman" w:hAnsi="Times New Roman" w:eastAsia="Times New Roman" w:cs="Times New Roman"/>
          <w:sz w:val="28"/>
          <w:szCs w:val="28"/>
        </w:rPr>
        <w:t xml:space="preserve">                          </w:t>
      </w:r>
      <w:r w:rsidRPr="01A0112F" w:rsidR="01A0112F">
        <w:rPr>
          <w:rFonts w:ascii="Times New Roman" w:hAnsi="Times New Roman" w:eastAsia="Times New Roman" w:cs="Times New Roman"/>
          <w:sz w:val="28"/>
          <w:szCs w:val="28"/>
        </w:rPr>
        <w:t xml:space="preserve">      </w:t>
      </w:r>
      <w:r w:rsidRPr="01A0112F" w:rsidR="01A0112F">
        <w:rPr>
          <w:rFonts w:ascii="Times New Roman" w:hAnsi="Times New Roman" w:eastAsia="Times New Roman" w:cs="Times New Roman"/>
          <w:b w:val="1"/>
          <w:bCs w:val="1"/>
          <w:sz w:val="28"/>
          <w:szCs w:val="28"/>
        </w:rPr>
        <w:t xml:space="preserve">CE 363 – SOIL MECHANICS </w:t>
      </w:r>
    </w:p>
    <w:p w:rsidR="21C50E8B" w:rsidRDefault="21C50E8B" w14:paraId="411E0C42" w14:textId="774CF28A">
      <w:r w:rsidRPr="3CF09EDA" w:rsidR="3CF09EDA">
        <w:rPr>
          <w:rFonts w:ascii="Times New Roman" w:hAnsi="Times New Roman" w:eastAsia="Times New Roman" w:cs="Times New Roman"/>
          <w:i w:val="1"/>
          <w:iCs w:val="1"/>
          <w:sz w:val="28"/>
          <w:szCs w:val="28"/>
        </w:rPr>
        <w:t xml:space="preserve"> </w:t>
      </w:r>
      <w:r w:rsidRPr="3CF09EDA" w:rsidR="3CF09EDA">
        <w:rPr>
          <w:rFonts w:ascii="Times New Roman" w:hAnsi="Times New Roman" w:eastAsia="Times New Roman" w:cs="Times New Roman"/>
          <w:b w:val="1"/>
          <w:bCs w:val="1"/>
          <w:i w:val="1"/>
          <w:iCs w:val="1"/>
          <w:sz w:val="28"/>
          <w:szCs w:val="28"/>
        </w:rPr>
        <w:t xml:space="preserve">         </w:t>
      </w:r>
      <w:proofErr w:type="spellStart"/>
      <w:r w:rsidRPr="3CF09EDA" w:rsidR="3CF09EDA">
        <w:rPr>
          <w:rFonts w:ascii="Times New Roman" w:hAnsi="Times New Roman" w:eastAsia="Times New Roman" w:cs="Times New Roman"/>
          <w:b w:val="1"/>
          <w:bCs w:val="1"/>
          <w:i w:val="1"/>
          <w:iCs w:val="1"/>
          <w:sz w:val="28"/>
          <w:szCs w:val="28"/>
        </w:rPr>
        <w:t>Laboratory</w:t>
      </w:r>
      <w:proofErr w:type="spellEnd"/>
      <w:r w:rsidRPr="3CF09EDA" w:rsidR="3CF09EDA">
        <w:rPr>
          <w:rFonts w:ascii="Times New Roman" w:hAnsi="Times New Roman" w:eastAsia="Times New Roman" w:cs="Times New Roman"/>
          <w:b w:val="1"/>
          <w:bCs w:val="1"/>
          <w:i w:val="1"/>
          <w:iCs w:val="1"/>
          <w:sz w:val="28"/>
          <w:szCs w:val="28"/>
        </w:rPr>
        <w:t xml:space="preserve"> </w:t>
      </w:r>
      <w:proofErr w:type="spellStart"/>
      <w:r w:rsidRPr="3CF09EDA" w:rsidR="3CF09EDA">
        <w:rPr>
          <w:rFonts w:ascii="Times New Roman" w:hAnsi="Times New Roman" w:eastAsia="Times New Roman" w:cs="Times New Roman"/>
          <w:b w:val="1"/>
          <w:bCs w:val="1"/>
          <w:i w:val="1"/>
          <w:iCs w:val="1"/>
          <w:sz w:val="28"/>
          <w:szCs w:val="28"/>
        </w:rPr>
        <w:t>Session</w:t>
      </w:r>
      <w:proofErr w:type="spellEnd"/>
      <w:r w:rsidRPr="3CF09EDA" w:rsidR="3CF09EDA">
        <w:rPr>
          <w:rFonts w:ascii="Times New Roman" w:hAnsi="Times New Roman" w:eastAsia="Times New Roman" w:cs="Times New Roman"/>
          <w:b w:val="1"/>
          <w:bCs w:val="1"/>
          <w:i w:val="1"/>
          <w:iCs w:val="1"/>
          <w:sz w:val="28"/>
          <w:szCs w:val="28"/>
        </w:rPr>
        <w:t xml:space="preserve"> 2 – </w:t>
      </w:r>
      <w:proofErr w:type="spellStart"/>
      <w:r w:rsidRPr="3CF09EDA" w:rsidR="3CF09EDA">
        <w:rPr>
          <w:rFonts w:ascii="Times New Roman" w:hAnsi="Times New Roman" w:eastAsia="Times New Roman" w:cs="Times New Roman"/>
          <w:b w:val="1"/>
          <w:bCs w:val="1"/>
          <w:i w:val="1"/>
          <w:iCs w:val="1"/>
          <w:sz w:val="28"/>
          <w:szCs w:val="28"/>
        </w:rPr>
        <w:t>Determination</w:t>
      </w:r>
      <w:proofErr w:type="spellEnd"/>
      <w:r w:rsidRPr="3CF09EDA" w:rsidR="3CF09EDA">
        <w:rPr>
          <w:rFonts w:ascii="Times New Roman" w:hAnsi="Times New Roman" w:eastAsia="Times New Roman" w:cs="Times New Roman"/>
          <w:b w:val="1"/>
          <w:bCs w:val="1"/>
          <w:i w:val="1"/>
          <w:iCs w:val="1"/>
          <w:sz w:val="28"/>
          <w:szCs w:val="28"/>
        </w:rPr>
        <w:t xml:space="preserve"> of </w:t>
      </w:r>
      <w:proofErr w:type="spellStart"/>
      <w:r w:rsidRPr="3CF09EDA" w:rsidR="3CF09EDA">
        <w:rPr>
          <w:rFonts w:ascii="Times New Roman" w:hAnsi="Times New Roman" w:eastAsia="Times New Roman" w:cs="Times New Roman"/>
          <w:b w:val="1"/>
          <w:bCs w:val="1"/>
          <w:i w:val="1"/>
          <w:iCs w:val="1"/>
          <w:sz w:val="28"/>
          <w:szCs w:val="28"/>
        </w:rPr>
        <w:t>Specific</w:t>
      </w:r>
      <w:proofErr w:type="spellEnd"/>
      <w:r w:rsidRPr="3CF09EDA" w:rsidR="3CF09EDA">
        <w:rPr>
          <w:rFonts w:ascii="Times New Roman" w:hAnsi="Times New Roman" w:eastAsia="Times New Roman" w:cs="Times New Roman"/>
          <w:b w:val="1"/>
          <w:bCs w:val="1"/>
          <w:i w:val="1"/>
          <w:iCs w:val="1"/>
          <w:sz w:val="28"/>
          <w:szCs w:val="28"/>
        </w:rPr>
        <w:t xml:space="preserve"> </w:t>
      </w:r>
      <w:proofErr w:type="spellStart"/>
      <w:r w:rsidRPr="3CF09EDA" w:rsidR="3CF09EDA">
        <w:rPr>
          <w:rFonts w:ascii="Times New Roman" w:hAnsi="Times New Roman" w:eastAsia="Times New Roman" w:cs="Times New Roman"/>
          <w:b w:val="1"/>
          <w:bCs w:val="1"/>
          <w:i w:val="1"/>
          <w:iCs w:val="1"/>
          <w:sz w:val="28"/>
          <w:szCs w:val="28"/>
        </w:rPr>
        <w:t>Gravity</w:t>
      </w:r>
      <w:proofErr w:type="spellEnd"/>
      <w:r w:rsidRPr="3CF09EDA" w:rsidR="3CF09EDA">
        <w:rPr>
          <w:rFonts w:ascii="Times New Roman" w:hAnsi="Times New Roman" w:eastAsia="Times New Roman" w:cs="Times New Roman"/>
          <w:b w:val="1"/>
          <w:bCs w:val="1"/>
          <w:i w:val="1"/>
          <w:iCs w:val="1"/>
          <w:sz w:val="28"/>
          <w:szCs w:val="28"/>
        </w:rPr>
        <w:t xml:space="preserve"> of </w:t>
      </w:r>
      <w:proofErr w:type="spellStart"/>
      <w:r w:rsidRPr="3CF09EDA" w:rsidR="3CF09EDA">
        <w:rPr>
          <w:rFonts w:ascii="Times New Roman" w:hAnsi="Times New Roman" w:eastAsia="Times New Roman" w:cs="Times New Roman"/>
          <w:b w:val="1"/>
          <w:bCs w:val="1"/>
          <w:i w:val="1"/>
          <w:iCs w:val="1"/>
          <w:sz w:val="28"/>
          <w:szCs w:val="28"/>
        </w:rPr>
        <w:t>Solids</w:t>
      </w:r>
      <w:proofErr w:type="spellEnd"/>
    </w:p>
    <w:p w:rsidR="21C50E8B" w:rsidP="21C50E8B" w:rsidRDefault="21C50E8B" w14:paraId="47EAD70C" w14:noSpellErr="1" w14:textId="49C7541A">
      <w:pPr>
        <w:pStyle w:val="Heading1"/>
      </w:pPr>
      <w:r w:rsidRPr="01A0112F" w:rsidR="01A0112F">
        <w:rPr>
          <w:rFonts w:ascii="Times New Roman" w:hAnsi="Times New Roman" w:eastAsia="Times New Roman" w:cs="Times New Roman"/>
          <w:b w:val="1"/>
          <w:bCs w:val="1"/>
          <w:color w:val="auto"/>
          <w:sz w:val="28"/>
          <w:szCs w:val="28"/>
          <w:lang w:val="en-GB"/>
        </w:rPr>
        <w:t xml:space="preserve">1) </w:t>
      </w:r>
      <w:r w:rsidRPr="01A0112F" w:rsidR="01A0112F">
        <w:rPr>
          <w:rFonts w:ascii="Times New Roman" w:hAnsi="Times New Roman" w:eastAsia="Times New Roman" w:cs="Times New Roman"/>
          <w:b w:val="1"/>
          <w:bCs w:val="1"/>
          <w:color w:val="auto"/>
          <w:sz w:val="28"/>
          <w:szCs w:val="28"/>
          <w:lang w:val="en-GB"/>
        </w:rPr>
        <w:t>Purpose of the Test</w:t>
      </w:r>
    </w:p>
    <w:p w:rsidR="21C50E8B" w:rsidP="21C50E8B" w:rsidRDefault="21C50E8B" w14:noSpellErr="1" w14:paraId="62CD4E74" w14:textId="79425792">
      <w:pPr>
        <w:ind w:left="720" w:hanging="720"/>
        <w:jc w:val="both"/>
      </w:pPr>
      <w:r w:rsidRPr="21C50E8B" w:rsidR="21C50E8B">
        <w:rPr>
          <w:rFonts w:ascii="Times New Roman" w:hAnsi="Times New Roman" w:eastAsia="Times New Roman" w:cs="Times New Roman"/>
          <w:sz w:val="22"/>
          <w:szCs w:val="22"/>
          <w:lang w:val="en-GB"/>
        </w:rPr>
        <w:t xml:space="preserve"> </w:t>
      </w:r>
      <w:r w:rsidRPr="21C50E8B" w:rsidR="21C50E8B">
        <w:rPr>
          <w:rFonts w:ascii="Times New Roman" w:hAnsi="Times New Roman" w:eastAsia="Times New Roman" w:cs="Times New Roman"/>
          <w:sz w:val="22"/>
          <w:szCs w:val="22"/>
          <w:lang w:val="en-GB"/>
        </w:rPr>
        <w:t>To determine the specific gravity of the soil particles of medium-and coarse-grained soils at 20</w:t>
      </w:r>
      <w:r w:rsidRPr="21C50E8B" w:rsidR="21C50E8B">
        <w:rPr>
          <w:rFonts w:ascii="Times New Roman" w:hAnsi="Times New Roman" w:eastAsia="Times New Roman" w:cs="Times New Roman"/>
          <w:sz w:val="22"/>
          <w:szCs w:val="22"/>
          <w:vertAlign w:val="superscript"/>
          <w:lang w:val="en-GB"/>
        </w:rPr>
        <w:t>o</w:t>
      </w:r>
      <w:r w:rsidRPr="21C50E8B" w:rsidR="21C50E8B">
        <w:rPr>
          <w:rFonts w:ascii="Times New Roman" w:hAnsi="Times New Roman" w:eastAsia="Times New Roman" w:cs="Times New Roman"/>
          <w:sz w:val="22"/>
          <w:szCs w:val="22"/>
          <w:lang w:val="en-GB"/>
        </w:rPr>
        <w:t>C.</w:t>
      </w:r>
    </w:p>
    <w:p w:rsidR="21C50E8B" w:rsidP="21C50E8B" w:rsidRDefault="21C50E8B" w14:paraId="4C2D37E4" w14:noSpellErr="1" w14:textId="0D528DEE">
      <w:pPr>
        <w:pStyle w:val="Heading1"/>
      </w:pPr>
      <w:r w:rsidRPr="01A0112F" w:rsidR="01A0112F">
        <w:rPr>
          <w:rFonts w:ascii="Times New Roman" w:hAnsi="Times New Roman" w:eastAsia="Times New Roman" w:cs="Times New Roman"/>
          <w:b w:val="1"/>
          <w:bCs w:val="1"/>
          <w:color w:val="auto"/>
          <w:sz w:val="28"/>
          <w:szCs w:val="28"/>
          <w:lang w:val="en-GB"/>
        </w:rPr>
        <w:t xml:space="preserve">2) </w:t>
      </w:r>
      <w:r w:rsidRPr="01A0112F" w:rsidR="01A0112F">
        <w:rPr>
          <w:rFonts w:ascii="Times New Roman" w:hAnsi="Times New Roman" w:eastAsia="Times New Roman" w:cs="Times New Roman"/>
          <w:b w:val="1"/>
          <w:bCs w:val="1"/>
          <w:color w:val="auto"/>
          <w:sz w:val="28"/>
          <w:szCs w:val="28"/>
          <w:lang w:val="en-GB"/>
        </w:rPr>
        <w:t>Equipment</w:t>
      </w:r>
    </w:p>
    <w:p w:rsidR="21C50E8B" w:rsidP="01A0112F" w:rsidRDefault="21C50E8B" w14:noSpellErr="1" w14:paraId="6E097BA0" w14:textId="57D0BB82">
      <w:pPr>
        <w:pStyle w:val="ListParagraph"/>
        <w:numPr>
          <w:ilvl w:val="0"/>
          <w:numId w:val="3"/>
        </w:numPr>
        <w:ind/>
        <w:jc w:val="both"/>
        <w:rPr>
          <w:rFonts w:ascii="Times New Roman" w:hAnsi="Times New Roman" w:eastAsia="Times New Roman" w:cs="Times New Roman"/>
          <w:sz w:val="22"/>
          <w:szCs w:val="22"/>
        </w:rPr>
      </w:pP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Pycnometer (or iodine flask) (in this test, “bottle” refers to this piece of equipment)</w:t>
      </w:r>
    </w:p>
    <w:p w:rsidR="21C50E8B" w:rsidP="01A0112F" w:rsidRDefault="21C50E8B" w14:paraId="5F72F45C" w14:textId="5E518C34" w14:noSpellErr="1">
      <w:pPr>
        <w:pStyle w:val="ListParagraph"/>
        <w:numPr>
          <w:ilvl w:val="0"/>
          <w:numId w:val="3"/>
        </w:numPr>
        <w:ind/>
        <w:jc w:val="both"/>
        <w:rPr>
          <w:rFonts w:ascii="Times New Roman" w:hAnsi="Times New Roman" w:eastAsia="Times New Roman" w:cs="Times New Roman"/>
          <w:sz w:val="22"/>
          <w:szCs w:val="22"/>
        </w:rPr>
      </w:pPr>
      <w:r w:rsidRPr="3CF09EDA" w:rsidR="3CF09EDA">
        <w:rPr>
          <w:rFonts w:ascii="Times New Roman" w:hAnsi="Times New Roman" w:eastAsia="Times New Roman" w:cs="Times New Roman"/>
          <w:sz w:val="22"/>
          <w:szCs w:val="22"/>
          <w:lang w:val="en-GB"/>
        </w:rPr>
        <w:t xml:space="preserve"> digital scale (0.001g resolution) </w:t>
      </w:r>
    </w:p>
    <w:p w:rsidR="21C50E8B" w:rsidP="01A0112F" w:rsidRDefault="21C50E8B" w14:paraId="0DB32DC1" w14:textId="55C777D5">
      <w:pPr>
        <w:pStyle w:val="ListParagraph"/>
        <w:numPr>
          <w:ilvl w:val="0"/>
          <w:numId w:val="3"/>
        </w:numPr>
        <w:ind/>
        <w:jc w:val="both"/>
        <w:rPr>
          <w:rFonts w:ascii="Times New Roman" w:hAnsi="Times New Roman" w:eastAsia="Times New Roman" w:cs="Times New Roman"/>
          <w:sz w:val="22"/>
          <w:szCs w:val="22"/>
        </w:rPr>
      </w:pPr>
      <w:r w:rsidRPr="3CF09EDA" w:rsidR="3CF09EDA">
        <w:rPr>
          <w:rFonts w:ascii="Times New Roman" w:hAnsi="Times New Roman" w:eastAsia="Times New Roman" w:cs="Times New Roman"/>
          <w:sz w:val="22"/>
          <w:szCs w:val="22"/>
          <w:lang w:val="en-GB"/>
        </w:rPr>
        <w:t xml:space="preserve">distilled </w:t>
      </w:r>
      <w:proofErr w:type="spellStart"/>
      <w:r w:rsidRPr="3CF09EDA" w:rsidR="3CF09EDA">
        <w:rPr>
          <w:rFonts w:ascii="Times New Roman" w:hAnsi="Times New Roman" w:eastAsia="Times New Roman" w:cs="Times New Roman"/>
          <w:sz w:val="22"/>
          <w:szCs w:val="22"/>
          <w:lang w:val="en-GB"/>
        </w:rPr>
        <w:t>deaired</w:t>
      </w:r>
      <w:proofErr w:type="spellEnd"/>
      <w:r w:rsidRPr="3CF09EDA" w:rsidR="3CF09EDA">
        <w:rPr>
          <w:rFonts w:ascii="Times New Roman" w:hAnsi="Times New Roman" w:eastAsia="Times New Roman" w:cs="Times New Roman"/>
          <w:sz w:val="22"/>
          <w:szCs w:val="22"/>
          <w:lang w:val="en-GB"/>
        </w:rPr>
        <w:t xml:space="preserve"> water </w:t>
      </w:r>
    </w:p>
    <w:p w:rsidR="21C50E8B" w:rsidP="01A0112F" w:rsidRDefault="21C50E8B" w14:noSpellErr="1" w14:paraId="7FFCB605" w14:textId="0A1D5C28">
      <w:pPr>
        <w:pStyle w:val="ListParagraph"/>
        <w:numPr>
          <w:ilvl w:val="0"/>
          <w:numId w:val="3"/>
        </w:numPr>
        <w:ind/>
        <w:jc w:val="both"/>
        <w:rPr>
          <w:rFonts w:ascii="Times New Roman" w:hAnsi="Times New Roman" w:eastAsia="Times New Roman" w:cs="Times New Roman"/>
          <w:sz w:val="22"/>
          <w:szCs w:val="22"/>
        </w:rPr>
      </w:pP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Vacuum pump and setup to apply vacuum to pycnometer (vacuum jar, tubing, water trap etc.)</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squirt bottle</w:t>
      </w:r>
    </w:p>
    <w:p w:rsidR="21C50E8B" w:rsidP="01A0112F" w:rsidRDefault="21C50E8B" w14:noSpellErr="1" w14:paraId="0DF2CB78" w14:textId="4F90B515">
      <w:pPr>
        <w:pStyle w:val="ListParagraph"/>
        <w:numPr>
          <w:ilvl w:val="0"/>
          <w:numId w:val="2"/>
        </w:numPr>
        <w:ind/>
        <w:jc w:val="both"/>
        <w:rPr>
          <w:rFonts w:ascii="Times New Roman" w:hAnsi="Times New Roman" w:eastAsia="Times New Roman" w:cs="Times New Roman"/>
          <w:sz w:val="22"/>
          <w:szCs w:val="22"/>
        </w:rPr>
      </w:pP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thermometer (preferably digital, 0.1</w:t>
      </w:r>
      <w:r w:rsidRPr="01A0112F" w:rsidR="01A0112F">
        <w:rPr>
          <w:rFonts w:ascii="Times New Roman" w:hAnsi="Times New Roman" w:eastAsia="Times New Roman" w:cs="Times New Roman"/>
          <w:sz w:val="22"/>
          <w:szCs w:val="22"/>
          <w:vertAlign w:val="superscript"/>
          <w:lang w:val="en-GB"/>
        </w:rPr>
        <w:t>o</w:t>
      </w:r>
      <w:r w:rsidRPr="01A0112F" w:rsidR="01A0112F">
        <w:rPr>
          <w:rFonts w:ascii="Times New Roman" w:hAnsi="Times New Roman" w:eastAsia="Times New Roman" w:cs="Times New Roman"/>
          <w:sz w:val="22"/>
          <w:szCs w:val="22"/>
          <w:lang w:val="en-GB"/>
        </w:rPr>
        <w:t xml:space="preserve">C resolution) </w:t>
      </w:r>
    </w:p>
    <w:p w:rsidR="21C50E8B" w:rsidP="01A0112F" w:rsidRDefault="21C50E8B" w14:paraId="0E10B4FD" w14:noSpellErr="1" w14:textId="37A08F4A">
      <w:pPr>
        <w:pStyle w:val="ListParagraph"/>
        <w:numPr>
          <w:ilvl w:val="0"/>
          <w:numId w:val="2"/>
        </w:numPr>
        <w:ind/>
        <w:jc w:val="both"/>
        <w:rPr>
          <w:rFonts w:ascii="Times New Roman" w:hAnsi="Times New Roman" w:eastAsia="Times New Roman" w:cs="Times New Roman"/>
          <w:sz w:val="22"/>
          <w:szCs w:val="22"/>
        </w:rPr>
      </w:pPr>
      <w:r w:rsidRPr="01A0112F" w:rsidR="01A0112F">
        <w:rPr>
          <w:rFonts w:ascii="Times New Roman" w:hAnsi="Times New Roman" w:eastAsia="Times New Roman" w:cs="Times New Roman"/>
          <w:sz w:val="22"/>
          <w:szCs w:val="22"/>
          <w:lang w:val="en-GB"/>
        </w:rPr>
        <w:t>thermally insulated container large enough to contain pycnometer, thermometer, squirt bottle (this</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will</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be omitted in the lab session, as it is necessary only for the thermal equilibration, which will be</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skipped)</w:t>
      </w:r>
    </w:p>
    <w:p w:rsidR="21C50E8B" w:rsidP="21C50E8B" w:rsidRDefault="21C50E8B" w14:paraId="76DF0E5C" w14:noSpellErr="1" w14:textId="2D916302">
      <w:pPr>
        <w:pStyle w:val="Heading1"/>
      </w:pPr>
      <w:r w:rsidRPr="01A0112F" w:rsidR="01A0112F">
        <w:rPr>
          <w:rFonts w:ascii="Times New Roman" w:hAnsi="Times New Roman" w:eastAsia="Times New Roman" w:cs="Times New Roman"/>
          <w:b w:val="1"/>
          <w:bCs w:val="1"/>
          <w:color w:val="auto"/>
          <w:sz w:val="28"/>
          <w:szCs w:val="28"/>
          <w:lang w:val="en-GB"/>
        </w:rPr>
        <w:t xml:space="preserve">3) </w:t>
      </w:r>
      <w:r w:rsidRPr="01A0112F" w:rsidR="01A0112F">
        <w:rPr>
          <w:rFonts w:ascii="Times New Roman" w:hAnsi="Times New Roman" w:eastAsia="Times New Roman" w:cs="Times New Roman"/>
          <w:b w:val="1"/>
          <w:bCs w:val="1"/>
          <w:color w:val="auto"/>
          <w:sz w:val="28"/>
          <w:szCs w:val="28"/>
          <w:lang w:val="en-GB"/>
        </w:rPr>
        <w:t>General Rules</w:t>
      </w:r>
      <w:r w:rsidRPr="01A0112F" w:rsidR="01A0112F">
        <w:rPr>
          <w:rFonts w:ascii="Times New Roman" w:hAnsi="Times New Roman" w:eastAsia="Times New Roman" w:cs="Times New Roman"/>
          <w:b w:val="1"/>
          <w:bCs w:val="1"/>
          <w:color w:val="auto"/>
          <w:sz w:val="28"/>
          <w:szCs w:val="28"/>
          <w:lang w:val="en-GB"/>
        </w:rPr>
        <w:t xml:space="preserve"> </w:t>
      </w:r>
    </w:p>
    <w:p w:rsidR="21C50E8B" w:rsidP="21C50E8B" w:rsidRDefault="21C50E8B" w14:paraId="349003B6" w14:textId="51C4E6AF" w14:noSpellErr="1">
      <w:pPr>
        <w:pStyle w:val="Heading2"/>
      </w:pPr>
      <w:r w:rsidRPr="01A0112F" w:rsidR="01A0112F">
        <w:rPr>
          <w:rFonts w:ascii="Times New Roman" w:hAnsi="Times New Roman" w:eastAsia="Times New Roman" w:cs="Times New Roman"/>
          <w:b w:val="1"/>
          <w:bCs w:val="1"/>
          <w:color w:val="auto"/>
          <w:sz w:val="24"/>
          <w:szCs w:val="24"/>
          <w:lang w:val="en-GB"/>
        </w:rPr>
        <w:t>Thermal Equilibrium</w:t>
      </w:r>
    </w:p>
    <w:p w:rsidR="21C50E8B" w:rsidP="21C50E8B" w:rsidRDefault="21C50E8B" w14:paraId="68A82FA1" w14:noSpellErr="1" w14:textId="15129E56">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Because of the time limitation, steps of equilibration are skipped in this experiment. However, methods of achieving thermal equilibrium are given below;</w:t>
      </w:r>
    </w:p>
    <w:p w:rsidR="21C50E8B" w:rsidP="3CF09EDA" w:rsidRDefault="21C50E8B" w14:paraId="431507F4" w14:textId="7D71C473" w14:noSpellErr="1">
      <w:pPr>
        <w:pStyle w:val="ListParagraph"/>
        <w:numPr>
          <w:ilvl w:val="0"/>
          <w:numId w:val="2"/>
        </w:numPr>
        <w:ind/>
        <w:jc w:val="both"/>
        <w:rPr>
          <w:rFonts w:ascii="Calibri" w:hAnsi="Calibri" w:eastAsia="Calibri" w:cs="Calibri" w:asciiTheme="minorAscii" w:hAnsiTheme="minorAscii" w:eastAsiaTheme="minorAscii" w:cstheme="minorAscii"/>
          <w:sz w:val="22"/>
          <w:szCs w:val="22"/>
        </w:rPr>
      </w:pP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If the objects which are equilibrated are at different temperature, they should be waited in a thermally insulated container overnight. </w:t>
      </w:r>
    </w:p>
    <w:p w:rsidR="21C50E8B" w:rsidP="01A0112F" w:rsidRDefault="21C50E8B" w14:paraId="06CC89CB" w14:noSpellErr="1" w14:textId="5F8C270C">
      <w:pPr>
        <w:pStyle w:val="ListParagraph"/>
        <w:numPr>
          <w:ilvl w:val="0"/>
          <w:numId w:val="2"/>
        </w:numPr>
        <w:ind/>
        <w:jc w:val="both"/>
        <w:rPr>
          <w:rFonts w:ascii="Times New Roman" w:hAnsi="Times New Roman" w:eastAsia="Times New Roman" w:cs="Times New Roman" w:asciiTheme="minorAscii" w:hAnsiTheme="minorAscii" w:eastAsiaTheme="minorAscii" w:cstheme="minorAscii"/>
          <w:sz w:val="22"/>
          <w:szCs w:val="22"/>
        </w:rPr>
      </w:pPr>
      <w:r w:rsidRPr="01A0112F" w:rsidR="01A0112F">
        <w:rPr>
          <w:rFonts w:ascii="Times New Roman" w:hAnsi="Times New Roman" w:eastAsia="Times New Roman" w:cs="Times New Roman"/>
          <w:sz w:val="22"/>
          <w:szCs w:val="22"/>
          <w:lang w:val="en-GB"/>
        </w:rPr>
        <w:t xml:space="preserve">If the objects are already in the thermal container, 3 hours will be sufficient to achieve equilibration </w:t>
      </w:r>
    </w:p>
    <w:p w:rsidR="21C50E8B" w:rsidP="01A0112F" w:rsidRDefault="21C50E8B" w14:paraId="5ACAA7FD" w14:noSpellErr="1" w14:textId="5CE484FC">
      <w:pPr>
        <w:pStyle w:val="ListParagraph"/>
        <w:numPr>
          <w:ilvl w:val="0"/>
          <w:numId w:val="2"/>
        </w:numPr>
        <w:ind/>
        <w:jc w:val="both"/>
        <w:rPr>
          <w:rFonts w:ascii="Times New Roman" w:hAnsi="Times New Roman" w:eastAsia="Times New Roman" w:cs="Times New Roman" w:asciiTheme="minorAscii" w:hAnsiTheme="minorAscii" w:eastAsiaTheme="minorAscii" w:cstheme="minorAscii"/>
          <w:sz w:val="22"/>
          <w:szCs w:val="22"/>
        </w:rPr>
      </w:pPr>
      <w:r w:rsidRPr="01A0112F" w:rsidR="01A0112F">
        <w:rPr>
          <w:rFonts w:ascii="Times New Roman" w:hAnsi="Times New Roman" w:eastAsia="Times New Roman" w:cs="Times New Roman"/>
          <w:sz w:val="22"/>
          <w:szCs w:val="22"/>
          <w:lang w:val="en-GB"/>
        </w:rPr>
        <w:t xml:space="preserve">The surface should be a good insulator such as Styrofoam, wood if one wishes to do easier operation outside of the insulated container. </w:t>
      </w:r>
    </w:p>
    <w:p w:rsidR="21C50E8B" w:rsidP="01A0112F" w:rsidRDefault="21C50E8B" w14:paraId="638BAAED" w14:noSpellErr="1" w14:textId="3AC3C49B">
      <w:pPr>
        <w:pStyle w:val="ListParagraph"/>
        <w:numPr>
          <w:ilvl w:val="0"/>
          <w:numId w:val="2"/>
        </w:numPr>
        <w:ind/>
        <w:jc w:val="both"/>
        <w:rPr>
          <w:rFonts w:ascii="Times New Roman" w:hAnsi="Times New Roman" w:eastAsia="Times New Roman" w:cs="Times New Roman" w:asciiTheme="minorAscii" w:hAnsiTheme="minorAscii" w:eastAsiaTheme="minorAscii" w:cstheme="minorAscii"/>
          <w:sz w:val="22"/>
          <w:szCs w:val="22"/>
        </w:rPr>
      </w:pPr>
      <w:r w:rsidRPr="01A0112F" w:rsidR="01A0112F">
        <w:rPr>
          <w:rFonts w:ascii="Times New Roman" w:hAnsi="Times New Roman" w:eastAsia="Times New Roman" w:cs="Times New Roman"/>
          <w:sz w:val="22"/>
          <w:szCs w:val="22"/>
          <w:lang w:val="en-GB"/>
        </w:rPr>
        <w:t>Water should be distilled</w:t>
      </w:r>
    </w:p>
    <w:p w:rsidR="21C50E8B" w:rsidP="01A0112F" w:rsidRDefault="21C50E8B" w14:paraId="5CAD0EF5" w14:noSpellErr="1" w14:textId="396467C1">
      <w:pPr>
        <w:pStyle w:val="ListParagraph"/>
        <w:numPr>
          <w:ilvl w:val="0"/>
          <w:numId w:val="2"/>
        </w:numPr>
        <w:ind/>
        <w:jc w:val="both"/>
        <w:rPr>
          <w:rFonts w:ascii="Wingdings" w:hAnsi="Wingdings" w:eastAsia="Wingdings" w:cs="Wingdings" w:asciiTheme="minorAscii" w:hAnsiTheme="minorAscii" w:eastAsiaTheme="minorAscii" w:cstheme="minorAscii"/>
          <w:sz w:val="22"/>
          <w:szCs w:val="22"/>
        </w:rPr>
      </w:pPr>
      <w:r w:rsidRPr="01A0112F" w:rsidR="01A0112F">
        <w:rPr>
          <w:rFonts w:ascii="Times New Roman" w:hAnsi="Times New Roman" w:eastAsia="Times New Roman" w:cs="Times New Roman"/>
          <w:sz w:val="22"/>
          <w:szCs w:val="22"/>
          <w:lang w:val="en-GB"/>
        </w:rPr>
        <w:t>Oven mitts and tongs should be used to hold the bottle by hand.</w:t>
      </w:r>
    </w:p>
    <w:p w:rsidR="21C50E8B" w:rsidP="21C50E8B" w:rsidRDefault="21C50E8B" w14:paraId="4E3B111F" w14:textId="0B4CC089" w14:noSpellErr="1">
      <w:pPr>
        <w:pStyle w:val="Heading2"/>
      </w:pPr>
      <w:r w:rsidRPr="01A0112F" w:rsidR="01A0112F">
        <w:rPr>
          <w:rFonts w:ascii="Times New Roman" w:hAnsi="Times New Roman" w:eastAsia="Times New Roman" w:cs="Times New Roman"/>
          <w:b w:val="1"/>
          <w:bCs w:val="1"/>
          <w:color w:val="auto"/>
          <w:sz w:val="24"/>
          <w:szCs w:val="24"/>
          <w:lang w:val="en-GB"/>
        </w:rPr>
        <w:t>Vacuum Operation</w:t>
      </w:r>
      <w:r w:rsidRPr="01A0112F" w:rsidR="01A0112F">
        <w:rPr>
          <w:rFonts w:ascii="Times New Roman" w:hAnsi="Times New Roman" w:eastAsia="Times New Roman" w:cs="Times New Roman"/>
          <w:b w:val="1"/>
          <w:bCs w:val="1"/>
          <w:color w:val="auto"/>
          <w:sz w:val="24"/>
          <w:szCs w:val="24"/>
          <w:lang w:val="en-GB"/>
        </w:rPr>
        <w:t xml:space="preserve"> </w:t>
      </w:r>
    </w:p>
    <w:p w:rsidR="21C50E8B" w:rsidP="21C50E8B" w:rsidRDefault="21C50E8B" w14:paraId="5A79F7E0" w14:noSpellErr="1" w14:textId="48A69EE5">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Symbol" w:hAnsi="Symbol" w:eastAsia="Symbol" w:cs="Symbol"/>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 xml:space="preserve">Connection of the vacuum pump should be firstly opened to the atmosphere before turning the pump off. </w:t>
      </w:r>
    </w:p>
    <w:p w:rsidR="21C50E8B" w:rsidP="21C50E8B" w:rsidRDefault="21C50E8B" w14:paraId="1C4B7BB9" w14:noSpellErr="1" w14:textId="03A46757">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Symbol" w:hAnsi="Symbol" w:eastAsia="Symbol" w:cs="Symbol"/>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In order to avoid imploding bottle or sucking water into the vacuum pump, do not attempt to connect the pump to the mouth of the bottle. Instead, place the bottles into a vacuum jar that will enable to prevent direct connection of the pump and the bottle.</w:t>
      </w:r>
    </w:p>
    <w:p w:rsidR="21C50E8B" w:rsidP="21C50E8B" w:rsidRDefault="21C50E8B" w14:paraId="10A69964" w14:textId="127876E0" w14:noSpellErr="1">
      <w:pPr>
        <w:pStyle w:val="Heading2"/>
      </w:pPr>
      <w:r w:rsidRPr="01A0112F" w:rsidR="01A0112F">
        <w:rPr>
          <w:rFonts w:ascii="Times New Roman" w:hAnsi="Times New Roman" w:eastAsia="Times New Roman" w:cs="Times New Roman"/>
          <w:b w:val="1"/>
          <w:bCs w:val="1"/>
          <w:color w:val="auto"/>
          <w:sz w:val="24"/>
          <w:szCs w:val="24"/>
          <w:lang w:val="en-GB"/>
        </w:rPr>
        <w:t>Procedure Modification</w:t>
      </w:r>
      <w:r w:rsidRPr="01A0112F" w:rsidR="01A0112F">
        <w:rPr>
          <w:rFonts w:ascii="Times New Roman" w:hAnsi="Times New Roman" w:eastAsia="Times New Roman" w:cs="Times New Roman"/>
          <w:b w:val="1"/>
          <w:bCs w:val="1"/>
          <w:color w:val="auto"/>
          <w:sz w:val="24"/>
          <w:szCs w:val="24"/>
          <w:lang w:val="en-GB"/>
        </w:rPr>
        <w:t xml:space="preserve"> </w:t>
      </w:r>
    </w:p>
    <w:p w:rsidR="21C50E8B" w:rsidP="21C50E8B" w:rsidRDefault="21C50E8B" w14:noSpellErr="1" w14:paraId="44B6BF48" w14:textId="272049C8">
      <w:pPr>
        <w:jc w:val="both"/>
      </w:pPr>
      <w:r w:rsidRPr="21C50E8B" w:rsidR="21C50E8B">
        <w:rPr>
          <w:rFonts w:ascii="Times New Roman" w:hAnsi="Times New Roman" w:eastAsia="Times New Roman" w:cs="Times New Roman"/>
          <w:sz w:val="22"/>
          <w:szCs w:val="22"/>
          <w:lang w:val="en-GB"/>
        </w:rPr>
        <w:t xml:space="preserve">It would be more efficient if this test was done with one bottle, and the test procedure and the calibration steps are repeated three times, with different time durations. However, because of the time constraints, this test is done by using two bottles simultaneously in this lab session. </w:t>
      </w:r>
    </w:p>
    <w:p w:rsidR="21C50E8B" w:rsidP="21C50E8B" w:rsidRDefault="21C50E8B" w14:paraId="194B65FC" w14:noSpellErr="1" w14:textId="29369435">
      <w:pPr>
        <w:pStyle w:val="Heading2"/>
      </w:pPr>
      <w:r w:rsidRPr="01A0112F" w:rsidR="01A0112F">
        <w:rPr>
          <w:rFonts w:ascii="Times New Roman" w:hAnsi="Times New Roman" w:eastAsia="Times New Roman" w:cs="Times New Roman"/>
          <w:b w:val="1"/>
          <w:bCs w:val="1"/>
          <w:color w:val="auto"/>
          <w:sz w:val="28"/>
          <w:szCs w:val="28"/>
          <w:lang w:val="en-GB"/>
        </w:rPr>
        <w:t xml:space="preserve">4) </w:t>
      </w:r>
      <w:r w:rsidRPr="01A0112F" w:rsidR="01A0112F">
        <w:rPr>
          <w:rFonts w:ascii="Times New Roman" w:hAnsi="Times New Roman" w:eastAsia="Times New Roman" w:cs="Times New Roman"/>
          <w:b w:val="1"/>
          <w:bCs w:val="1"/>
          <w:color w:val="auto"/>
          <w:sz w:val="28"/>
          <w:szCs w:val="28"/>
          <w:lang w:val="en-GB"/>
        </w:rPr>
        <w:t>Specimen</w:t>
      </w:r>
      <w:r w:rsidRPr="01A0112F" w:rsidR="01A0112F">
        <w:rPr>
          <w:rFonts w:ascii="Times New Roman" w:hAnsi="Times New Roman" w:eastAsia="Times New Roman" w:cs="Times New Roman"/>
          <w:b w:val="1"/>
          <w:bCs w:val="1"/>
          <w:color w:val="auto"/>
          <w:sz w:val="28"/>
          <w:szCs w:val="28"/>
          <w:lang w:val="en-GB"/>
        </w:rPr>
        <w:t xml:space="preserve"> </w:t>
      </w:r>
    </w:p>
    <w:p w:rsidR="21C50E8B" w:rsidP="21C50E8B" w:rsidRDefault="21C50E8B" w14:noSpellErr="1" w14:paraId="485711BF" w14:textId="0992CD83">
      <w:pPr>
        <w:jc w:val="both"/>
      </w:pPr>
      <w:r w:rsidRPr="21C50E8B" w:rsidR="21C50E8B">
        <w:rPr>
          <w:rFonts w:ascii="Times New Roman" w:hAnsi="Times New Roman" w:eastAsia="Times New Roman" w:cs="Times New Roman"/>
          <w:sz w:val="22"/>
          <w:szCs w:val="22"/>
          <w:lang w:val="en-GB"/>
        </w:rPr>
        <w:t>About 60 grams of coarse grained soil which is oven-dry specimen is used per bottle, and the dry masses of soils are measured.</w:t>
      </w:r>
    </w:p>
    <w:p w:rsidR="21C50E8B" w:rsidP="21C50E8B" w:rsidRDefault="21C50E8B" w14:paraId="2C5BA82A" w14:noSpellErr="1" w14:textId="6D3F635B">
      <w:pPr>
        <w:pStyle w:val="Heading2"/>
      </w:pPr>
      <w:r w:rsidRPr="01A0112F" w:rsidR="01A0112F">
        <w:rPr>
          <w:rFonts w:ascii="Times New Roman" w:hAnsi="Times New Roman" w:eastAsia="Times New Roman" w:cs="Times New Roman"/>
          <w:b w:val="1"/>
          <w:bCs w:val="1"/>
          <w:color w:val="auto"/>
          <w:sz w:val="28"/>
          <w:szCs w:val="28"/>
          <w:lang w:val="en-GB"/>
        </w:rPr>
        <w:t xml:space="preserve">5) </w:t>
      </w:r>
      <w:r w:rsidRPr="01A0112F" w:rsidR="01A0112F">
        <w:rPr>
          <w:rFonts w:ascii="Times New Roman" w:hAnsi="Times New Roman" w:eastAsia="Times New Roman" w:cs="Times New Roman"/>
          <w:b w:val="1"/>
          <w:bCs w:val="1"/>
          <w:color w:val="auto"/>
          <w:sz w:val="28"/>
          <w:szCs w:val="28"/>
          <w:lang w:val="en-GB"/>
        </w:rPr>
        <w:t>Procedure</w:t>
      </w:r>
      <w:r w:rsidRPr="01A0112F" w:rsidR="01A0112F">
        <w:rPr>
          <w:rFonts w:ascii="Times New Roman" w:hAnsi="Times New Roman" w:eastAsia="Times New Roman" w:cs="Times New Roman"/>
          <w:b w:val="1"/>
          <w:bCs w:val="1"/>
          <w:color w:val="auto"/>
          <w:sz w:val="28"/>
          <w:szCs w:val="28"/>
          <w:lang w:val="en-GB"/>
        </w:rPr>
        <w:t xml:space="preserve"> </w:t>
      </w:r>
    </w:p>
    <w:p w:rsidR="21C50E8B" w:rsidP="21C50E8B" w:rsidRDefault="21C50E8B" w14:paraId="37B04FB0" w14:noSpellErr="1" w14:textId="6E51790F">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Symbol" w:hAnsi="Symbol" w:eastAsia="Symbol" w:cs="Symbol"/>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 xml:space="preserve">Transfer soil into the bottles </w:t>
      </w:r>
    </w:p>
    <w:p w:rsidR="21C50E8B" w:rsidP="21C50E8B" w:rsidRDefault="21C50E8B" w14:paraId="56E89912" w14:noSpellErr="1" w14:textId="516E5C5D">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Symbol" w:hAnsi="Symbol" w:eastAsia="Symbol" w:cs="Symbol"/>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Fill the 2/3 of the bottles by distilled water</w:t>
      </w:r>
    </w:p>
    <w:p w:rsidR="21C50E8B" w:rsidP="21C50E8B" w:rsidRDefault="21C50E8B" w14:paraId="532149B8" w14:noSpellErr="1" w14:textId="4812DE9A">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Symbol" w:hAnsi="Symbol" w:eastAsia="Symbol" w:cs="Symbol"/>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 xml:space="preserve">Vacuum the bottles for 1 hour; however it is feasible to vacuum the bottles in this lab session a few minutes owing to time limitation. </w:t>
      </w:r>
    </w:p>
    <w:p w:rsidR="21C50E8B" w:rsidP="21C50E8B" w:rsidRDefault="21C50E8B" w14:paraId="35D4D422" w14:noSpellErr="1" w14:textId="4171BC54">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Symbol" w:hAnsi="Symbol" w:eastAsia="Symbol" w:cs="Symbol"/>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In order to avoid mixing air with the slurry, add water to the bottles extremely slowly</w:t>
      </w:r>
    </w:p>
    <w:p w:rsidR="21C50E8B" w:rsidP="21C50E8B" w:rsidRDefault="21C50E8B" w14:paraId="44E67AF6" w14:noSpellErr="1" w14:textId="285D0B36">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Symbol" w:hAnsi="Symbol" w:eastAsia="Symbol" w:cs="Symbol"/>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As mentioned in thermal equilibrium part, equilibrate the bottles. Nevertheless, skip this part due to time constraints.</w:t>
      </w:r>
    </w:p>
    <w:p w:rsidR="21C50E8B" w:rsidP="21C50E8B" w:rsidRDefault="21C50E8B" w14:paraId="6BE96B05" w14:noSpellErr="1" w14:textId="53406B16">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Symbol" w:hAnsi="Symbol" w:eastAsia="Symbol" w:cs="Symbol"/>
          <w:sz w:val="22"/>
          <w:szCs w:val="22"/>
          <w:lang w:val="en-GB"/>
        </w:rPr>
        <w:t>·</w:t>
      </w:r>
      <w:r w:rsidRPr="01A0112F" w:rsidR="01A0112F">
        <w:rPr>
          <w:rFonts w:ascii="Symbol" w:hAnsi="Symbol" w:eastAsia="Symbol" w:cs="Symbol"/>
          <w:sz w:val="22"/>
          <w:szCs w:val="22"/>
          <w:lang w:val="en-GB"/>
        </w:rPr>
        <w:t xml:space="preserve"> </w:t>
      </w:r>
      <w:r w:rsidRPr="01A0112F" w:rsidR="01A0112F">
        <w:rPr>
          <w:rFonts w:ascii="Times New Roman" w:hAnsi="Times New Roman" w:eastAsia="Times New Roman" w:cs="Times New Roman"/>
          <w:sz w:val="22"/>
          <w:szCs w:val="22"/>
          <w:lang w:val="en-GB"/>
        </w:rPr>
        <w:t xml:space="preserve">Dry the excess water outside the bottle properly </w:t>
      </w:r>
    </w:p>
    <w:p w:rsidR="21C50E8B" w:rsidP="21C50E8B" w:rsidRDefault="21C50E8B" w14:paraId="62B76465" w14:noSpellErr="1" w14:textId="246F1646">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Symbol" w:hAnsi="Symbol" w:eastAsia="Symbol" w:cs="Symbol"/>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 xml:space="preserve">Measure the temperature in the bottle </w:t>
      </w:r>
    </w:p>
    <w:p w:rsidR="21C50E8B" w:rsidP="21C50E8B" w:rsidRDefault="21C50E8B" w14:paraId="4364DA93" w14:noSpellErr="1" w14:textId="284122ED">
      <w:pPr>
        <w:ind w:left="720" w:hanging="720"/>
        <w:jc w:val="both"/>
      </w:pPr>
      <w:r w:rsidRPr="01A0112F" w:rsidR="01A0112F">
        <w:rPr>
          <w:rFonts w:ascii="Times New Roman" w:hAnsi="Times New Roman" w:eastAsia="Times New Roman" w:cs="Times New Roman"/>
          <w:sz w:val="22"/>
          <w:szCs w:val="22"/>
          <w:lang w:val="en-GB"/>
        </w:rPr>
        <w:t xml:space="preserve">           </w:t>
      </w:r>
      <w:r w:rsidRPr="01A0112F" w:rsidR="01A0112F">
        <w:rPr>
          <w:rFonts w:ascii="Symbol" w:hAnsi="Symbol" w:eastAsia="Symbol" w:cs="Symbol"/>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Calculate the volume of the bottle for each measurement</w:t>
      </w:r>
    </w:p>
    <w:p w:rsidR="3CF09EDA" w:rsidP="3CF09EDA" w:rsidRDefault="3CF09EDA" w14:noSpellErr="1" w14:paraId="62733E24" w14:textId="3E4D9114">
      <w:pPr>
        <w:pStyle w:val="Normal"/>
        <w:bidi w:val="0"/>
        <w:spacing w:before="0" w:beforeAutospacing="off" w:after="160" w:afterAutospacing="off" w:line="259" w:lineRule="auto"/>
        <w:ind w:left="720" w:right="0" w:hanging="720"/>
        <w:jc w:val="both"/>
      </w:pPr>
      <w:r w:rsidRPr="3CF09EDA" w:rsidR="3CF09EDA">
        <w:rPr>
          <w:rFonts w:ascii="Symbol" w:hAnsi="Symbol" w:eastAsia="Symbol" w:cs="Symbol"/>
          <w:sz w:val="22"/>
          <w:szCs w:val="22"/>
          <w:lang w:val="en-GB"/>
        </w:rPr>
        <w:t xml:space="preserve">         </w:t>
      </w:r>
      <w:r w:rsidRPr="3CF09EDA" w:rsidR="3CF09EDA">
        <w:rPr>
          <w:rFonts w:ascii="Symbol" w:hAnsi="Symbol" w:eastAsia="Symbol" w:cs="Symbol"/>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By using Figure-1, density of water which is changing with temperature </w:t>
      </w:r>
      <w:r w:rsidRPr="3CF09EDA" w:rsidR="3CF09EDA">
        <w:rPr>
          <w:rFonts w:ascii="Times New Roman" w:hAnsi="Times New Roman" w:eastAsia="Times New Roman" w:cs="Times New Roman"/>
          <w:sz w:val="22"/>
          <w:szCs w:val="22"/>
          <w:lang w:val="en-GB"/>
        </w:rPr>
        <w:t>can be shown.</w:t>
      </w:r>
    </w:p>
    <w:p w:rsidR="21C50E8B" w:rsidP="21C50E8B" w:rsidRDefault="21C50E8B" w14:noSpellErr="1" w14:paraId="52629584" w14:textId="60DAB90E">
      <w:pPr>
        <w:pStyle w:val="Normal"/>
        <w:jc w:val="center"/>
      </w:pPr>
      <w:r>
        <w:drawing>
          <wp:inline wp14:editId="76807783" wp14:anchorId="0F5F8592">
            <wp:extent cx="3257550" cy="4572000"/>
            <wp:effectExtent l="0" t="0" r="0" b="0"/>
            <wp:docPr id="225866788" name="picture" title=""/>
            <wp:cNvGraphicFramePr>
              <a:graphicFrameLocks noChangeAspect="1"/>
            </wp:cNvGraphicFramePr>
            <a:graphic>
              <a:graphicData uri="http://schemas.openxmlformats.org/drawingml/2006/picture">
                <pic:pic>
                  <pic:nvPicPr>
                    <pic:cNvPr id="0" name="picture"/>
                    <pic:cNvPicPr/>
                  </pic:nvPicPr>
                  <pic:blipFill>
                    <a:blip r:embed="Rc3690fad79714b6b">
                      <a:extLst>
                        <a:ext xmlns:a="http://schemas.openxmlformats.org/drawingml/2006/main" uri="{28A0092B-C50C-407E-A947-70E740481C1C}">
                          <a14:useLocalDpi val="0"/>
                        </a:ext>
                      </a:extLst>
                    </a:blip>
                    <a:stretch>
                      <a:fillRect/>
                    </a:stretch>
                  </pic:blipFill>
                  <pic:spPr>
                    <a:xfrm>
                      <a:off x="0" y="0"/>
                      <a:ext cx="3257550" cy="4572000"/>
                    </a:xfrm>
                    <a:prstGeom prst="rect">
                      <a:avLst/>
                    </a:prstGeom>
                  </pic:spPr>
                </pic:pic>
              </a:graphicData>
            </a:graphic>
          </wp:inline>
        </w:drawing>
      </w:r>
    </w:p>
    <w:p w:rsidR="21C50E8B" w:rsidP="21C50E8B" w:rsidRDefault="21C50E8B" w14:paraId="7C910164" w14:noSpellErr="1" w14:textId="20290440">
      <w:pPr>
        <w:jc w:val="center"/>
      </w:pPr>
      <w:r w:rsidRPr="01A0112F" w:rsidR="01A0112F">
        <w:rPr>
          <w:rFonts w:ascii="Times New Roman" w:hAnsi="Times New Roman" w:eastAsia="Times New Roman" w:cs="Times New Roman"/>
          <w:b w:val="1"/>
          <w:bCs w:val="1"/>
          <w:sz w:val="22"/>
          <w:szCs w:val="22"/>
          <w:lang w:val="en-GB"/>
        </w:rPr>
        <w:t>Figure</w:t>
      </w:r>
      <w:r w:rsidRPr="01A0112F" w:rsidR="01A0112F">
        <w:rPr>
          <w:rFonts w:ascii="Times New Roman" w:hAnsi="Times New Roman" w:eastAsia="Times New Roman" w:cs="Times New Roman"/>
          <w:b w:val="1"/>
          <w:bCs w:val="1"/>
          <w:sz w:val="22"/>
          <w:szCs w:val="22"/>
          <w:lang w:val="en-GB"/>
        </w:rPr>
        <w:t>.</w:t>
      </w:r>
      <w:r w:rsidRPr="01A0112F" w:rsidR="01A0112F">
        <w:rPr>
          <w:rFonts w:ascii="Times New Roman" w:hAnsi="Times New Roman" w:eastAsia="Times New Roman" w:cs="Times New Roman"/>
          <w:b w:val="1"/>
          <w:bCs w:val="1"/>
          <w:sz w:val="22"/>
          <w:szCs w:val="22"/>
          <w:lang w:val="en-GB"/>
        </w:rPr>
        <w:t xml:space="preserve">1: </w:t>
      </w:r>
      <w:r w:rsidRPr="01A0112F" w:rsidR="01A0112F">
        <w:rPr>
          <w:rFonts w:ascii="Times New Roman" w:hAnsi="Times New Roman" w:eastAsia="Times New Roman" w:cs="Times New Roman"/>
          <w:sz w:val="22"/>
          <w:szCs w:val="22"/>
          <w:lang w:val="en-GB"/>
        </w:rPr>
        <w:t xml:space="preserve">Density of </w:t>
      </w:r>
      <w:r w:rsidRPr="01A0112F" w:rsidR="01A0112F">
        <w:rPr>
          <w:rFonts w:ascii="Times New Roman" w:hAnsi="Times New Roman" w:eastAsia="Times New Roman" w:cs="Times New Roman"/>
          <w:sz w:val="22"/>
          <w:szCs w:val="22"/>
          <w:lang w:val="en-GB"/>
        </w:rPr>
        <w:t>p</w:t>
      </w:r>
      <w:r w:rsidRPr="01A0112F" w:rsidR="01A0112F">
        <w:rPr>
          <w:rFonts w:ascii="Times New Roman" w:hAnsi="Times New Roman" w:eastAsia="Times New Roman" w:cs="Times New Roman"/>
          <w:sz w:val="22"/>
          <w:szCs w:val="22"/>
          <w:lang w:val="en-GB"/>
        </w:rPr>
        <w:t xml:space="preserve">ure </w:t>
      </w:r>
      <w:r w:rsidRPr="01A0112F" w:rsidR="01A0112F">
        <w:rPr>
          <w:rFonts w:ascii="Times New Roman" w:hAnsi="Times New Roman" w:eastAsia="Times New Roman" w:cs="Times New Roman"/>
          <w:sz w:val="22"/>
          <w:szCs w:val="22"/>
          <w:lang w:val="en-GB"/>
        </w:rPr>
        <w:t>w</w:t>
      </w:r>
      <w:r w:rsidRPr="01A0112F" w:rsidR="01A0112F">
        <w:rPr>
          <w:rFonts w:ascii="Times New Roman" w:hAnsi="Times New Roman" w:eastAsia="Times New Roman" w:cs="Times New Roman"/>
          <w:sz w:val="22"/>
          <w:szCs w:val="22"/>
          <w:lang w:val="en-GB"/>
        </w:rPr>
        <w:t xml:space="preserve">ater </w:t>
      </w:r>
      <w:r w:rsidRPr="01A0112F" w:rsidR="01A0112F">
        <w:rPr>
          <w:rFonts w:ascii="Times New Roman" w:hAnsi="Times New Roman" w:eastAsia="Times New Roman" w:cs="Times New Roman"/>
          <w:sz w:val="22"/>
          <w:szCs w:val="22"/>
          <w:lang w:val="en-GB"/>
        </w:rPr>
        <w:t>w</w:t>
      </w:r>
      <w:r w:rsidRPr="01A0112F" w:rsidR="01A0112F">
        <w:rPr>
          <w:rFonts w:ascii="Times New Roman" w:hAnsi="Times New Roman" w:eastAsia="Times New Roman" w:cs="Times New Roman"/>
          <w:sz w:val="22"/>
          <w:szCs w:val="22"/>
          <w:lang w:val="en-GB"/>
        </w:rPr>
        <w:t xml:space="preserve">ith </w:t>
      </w:r>
      <w:r w:rsidRPr="01A0112F" w:rsidR="01A0112F">
        <w:rPr>
          <w:rFonts w:ascii="Times New Roman" w:hAnsi="Times New Roman" w:eastAsia="Times New Roman" w:cs="Times New Roman"/>
          <w:sz w:val="22"/>
          <w:szCs w:val="22"/>
          <w:lang w:val="en-GB"/>
        </w:rPr>
        <w:t>r</w:t>
      </w:r>
      <w:r w:rsidRPr="01A0112F" w:rsidR="01A0112F">
        <w:rPr>
          <w:rFonts w:ascii="Times New Roman" w:hAnsi="Times New Roman" w:eastAsia="Times New Roman" w:cs="Times New Roman"/>
          <w:sz w:val="22"/>
          <w:szCs w:val="22"/>
          <w:lang w:val="en-GB"/>
        </w:rPr>
        <w:t xml:space="preserve">espect to </w:t>
      </w:r>
      <w:r w:rsidRPr="01A0112F" w:rsidR="01A0112F">
        <w:rPr>
          <w:rFonts w:ascii="Times New Roman" w:hAnsi="Times New Roman" w:eastAsia="Times New Roman" w:cs="Times New Roman"/>
          <w:sz w:val="22"/>
          <w:szCs w:val="22"/>
          <w:lang w:val="en-GB"/>
        </w:rPr>
        <w:t>d</w:t>
      </w:r>
      <w:r w:rsidRPr="01A0112F" w:rsidR="01A0112F">
        <w:rPr>
          <w:rFonts w:ascii="Times New Roman" w:hAnsi="Times New Roman" w:eastAsia="Times New Roman" w:cs="Times New Roman"/>
          <w:sz w:val="22"/>
          <w:szCs w:val="22"/>
          <w:lang w:val="en-GB"/>
        </w:rPr>
        <w:t xml:space="preserve">ifferent </w:t>
      </w:r>
      <w:r w:rsidRPr="01A0112F" w:rsidR="01A0112F">
        <w:rPr>
          <w:rFonts w:ascii="Times New Roman" w:hAnsi="Times New Roman" w:eastAsia="Times New Roman" w:cs="Times New Roman"/>
          <w:sz w:val="22"/>
          <w:szCs w:val="22"/>
          <w:lang w:val="en-GB"/>
        </w:rPr>
        <w:t>t</w:t>
      </w:r>
      <w:r w:rsidRPr="01A0112F" w:rsidR="01A0112F">
        <w:rPr>
          <w:rFonts w:ascii="Times New Roman" w:hAnsi="Times New Roman" w:eastAsia="Times New Roman" w:cs="Times New Roman"/>
          <w:sz w:val="22"/>
          <w:szCs w:val="22"/>
          <w:lang w:val="en-GB"/>
        </w:rPr>
        <w:t>emperatures</w:t>
      </w:r>
    </w:p>
    <w:p w:rsidR="21C50E8B" w:rsidP="3CF09EDA" w:rsidRDefault="21C50E8B" w14:paraId="11267089" w14:textId="23C1EA6C">
      <w:pPr>
        <w:pStyle w:val="ListParagraph"/>
        <w:numPr>
          <w:ilvl w:val="0"/>
          <w:numId w:val="4"/>
        </w:numPr>
        <w:ind/>
        <w:jc w:val="both"/>
        <w:rPr>
          <w:rFonts w:ascii="Calibri" w:hAnsi="Calibri" w:eastAsia="Calibri" w:cs="Calibri" w:asciiTheme="minorAscii" w:hAnsiTheme="minorAscii" w:eastAsiaTheme="minorAscii" w:cstheme="minorAscii"/>
          <w:sz w:val="22"/>
          <w:szCs w:val="22"/>
        </w:rPr>
      </w:pPr>
      <w:r w:rsidRPr="3CF09EDA" w:rsidR="3CF09EDA">
        <w:rPr>
          <w:rFonts w:ascii="Times New Roman" w:hAnsi="Times New Roman" w:eastAsia="Times New Roman" w:cs="Times New Roman"/>
          <w:sz w:val="22"/>
          <w:szCs w:val="22"/>
          <w:lang w:val="en-GB"/>
        </w:rPr>
        <w:t xml:space="preserve">In this lab session, only one temperature value is measured and all </w:t>
      </w:r>
      <w:proofErr w:type="spellStart"/>
      <w:r w:rsidRPr="3CF09EDA" w:rsidR="3CF09EDA">
        <w:rPr>
          <w:rFonts w:ascii="Times New Roman" w:hAnsi="Times New Roman" w:eastAsia="Times New Roman" w:cs="Times New Roman"/>
          <w:sz w:val="22"/>
          <w:szCs w:val="22"/>
          <w:lang w:val="en-GB"/>
        </w:rPr>
        <w:t>dat</w:t>
      </w:r>
      <w:r w:rsidRPr="3CF09EDA" w:rsidR="3CF09EDA">
        <w:rPr>
          <w:rFonts w:ascii="Times New Roman" w:hAnsi="Times New Roman" w:eastAsia="Times New Roman" w:cs="Times New Roman"/>
          <w:sz w:val="22"/>
          <w:szCs w:val="22"/>
          <w:lang w:val="en-GB"/>
        </w:rPr>
        <w:t>as</w:t>
      </w:r>
      <w:proofErr w:type="spellEnd"/>
      <w:r w:rsidRPr="3CF09EDA" w:rsidR="3CF09EDA">
        <w:rPr>
          <w:rFonts w:ascii="Times New Roman" w:hAnsi="Times New Roman" w:eastAsia="Times New Roman" w:cs="Times New Roman"/>
          <w:sz w:val="22"/>
          <w:szCs w:val="22"/>
          <w:lang w:val="en-GB"/>
        </w:rPr>
        <w:t xml:space="preserve"> are obtained at </w:t>
      </w:r>
      <w:r w:rsidRPr="3CF09EDA" w:rsidR="3CF09EDA">
        <w:rPr>
          <w:rFonts w:ascii="Times New Roman" w:hAnsi="Times New Roman" w:eastAsia="Times New Roman" w:cs="Times New Roman"/>
          <w:sz w:val="22"/>
          <w:szCs w:val="22"/>
          <w:lang w:val="en-GB"/>
        </w:rPr>
        <w:t>2</w:t>
      </w:r>
      <w:r w:rsidRPr="3CF09EDA" w:rsidR="3CF09EDA">
        <w:rPr>
          <w:rFonts w:ascii="Times New Roman" w:hAnsi="Times New Roman" w:eastAsia="Times New Roman" w:cs="Times New Roman"/>
          <w:sz w:val="22"/>
          <w:szCs w:val="22"/>
          <w:lang w:val="en-GB"/>
        </w:rPr>
        <w:t>1</w:t>
      </w:r>
      <w:r w:rsidRPr="3CF09EDA" w:rsidR="3CF09EDA">
        <w:rPr>
          <w:rFonts w:ascii="Times New Roman" w:hAnsi="Times New Roman" w:eastAsia="Times New Roman" w:cs="Times New Roman"/>
          <w:sz w:val="22"/>
          <w:szCs w:val="22"/>
          <w:vertAlign w:val="superscript"/>
          <w:lang w:val="en-GB"/>
        </w:rPr>
        <w:t>o</w:t>
      </w:r>
      <w:r w:rsidRPr="3CF09EDA" w:rsidR="3CF09EDA">
        <w:rPr>
          <w:rFonts w:ascii="Times New Roman" w:hAnsi="Times New Roman" w:eastAsia="Times New Roman" w:cs="Times New Roman"/>
          <w:sz w:val="22"/>
          <w:szCs w:val="22"/>
          <w:lang w:val="en-GB"/>
        </w:rPr>
        <w:t xml:space="preserve"> C. After that, specific gravity of soil at 20</w:t>
      </w:r>
      <w:r w:rsidRPr="3CF09EDA" w:rsidR="3CF09EDA">
        <w:rPr>
          <w:rFonts w:ascii="Times New Roman" w:hAnsi="Times New Roman" w:eastAsia="Times New Roman" w:cs="Times New Roman"/>
          <w:sz w:val="22"/>
          <w:szCs w:val="22"/>
          <w:vertAlign w:val="superscript"/>
          <w:lang w:val="en-GB"/>
        </w:rPr>
        <w:t xml:space="preserve">o </w:t>
      </w:r>
      <w:r w:rsidRPr="3CF09EDA" w:rsidR="3CF09EDA">
        <w:rPr>
          <w:rFonts w:ascii="Times New Roman" w:hAnsi="Times New Roman" w:eastAsia="Times New Roman" w:cs="Times New Roman"/>
          <w:sz w:val="22"/>
          <w:szCs w:val="22"/>
          <w:lang w:val="en-GB"/>
        </w:rPr>
        <w:t>C is calculated by using the formulation shown in Figure-2.</w:t>
      </w:r>
    </w:p>
    <w:p w:rsidR="21C50E8B" w:rsidP="21C50E8B" w:rsidRDefault="21C50E8B" w14:noSpellErr="1" w14:paraId="1C2CC661" w14:textId="36E53361">
      <w:pPr>
        <w:ind w:left="357"/>
        <w:jc w:val="center"/>
      </w:pPr>
      <w:r>
        <w:drawing>
          <wp:inline wp14:editId="246DCA3C" wp14:anchorId="36DBE67F">
            <wp:extent cx="3676650" cy="981075"/>
            <wp:effectExtent l="0" t="0" r="0" b="0"/>
            <wp:docPr id="1966942880" name="picture" title=""/>
            <wp:cNvGraphicFramePr>
              <a:graphicFrameLocks noChangeAspect="1"/>
            </wp:cNvGraphicFramePr>
            <a:graphic>
              <a:graphicData uri="http://schemas.openxmlformats.org/drawingml/2006/picture">
                <pic:pic>
                  <pic:nvPicPr>
                    <pic:cNvPr id="0" name="picture"/>
                    <pic:cNvPicPr/>
                  </pic:nvPicPr>
                  <pic:blipFill>
                    <a:blip r:embed="R4692c6388f304ddd">
                      <a:extLst>
                        <a:ext xmlns:a="http://schemas.openxmlformats.org/drawingml/2006/main" uri="{28A0092B-C50C-407E-A947-70E740481C1C}">
                          <a14:useLocalDpi val="0"/>
                        </a:ext>
                      </a:extLst>
                    </a:blip>
                    <a:stretch>
                      <a:fillRect/>
                    </a:stretch>
                  </pic:blipFill>
                  <pic:spPr>
                    <a:xfrm>
                      <a:off x="0" y="0"/>
                      <a:ext cx="3676650" cy="981075"/>
                    </a:xfrm>
                    <a:prstGeom prst="rect">
                      <a:avLst/>
                    </a:prstGeom>
                  </pic:spPr>
                </pic:pic>
              </a:graphicData>
            </a:graphic>
          </wp:inline>
        </w:drawing>
      </w:r>
    </w:p>
    <w:p w:rsidR="21C50E8B" w:rsidP="21C50E8B" w:rsidRDefault="21C50E8B" w14:paraId="2D061CDA" w14:noSpellErr="1" w14:textId="7C4217B7">
      <w:pPr>
        <w:jc w:val="center"/>
      </w:pPr>
      <w:r w:rsidRPr="01A0112F" w:rsidR="01A0112F">
        <w:rPr>
          <w:rFonts w:ascii="Times New Roman" w:hAnsi="Times New Roman" w:eastAsia="Times New Roman" w:cs="Times New Roman"/>
          <w:b w:val="1"/>
          <w:bCs w:val="1"/>
          <w:sz w:val="22"/>
          <w:szCs w:val="22"/>
          <w:lang w:val="en-GB"/>
        </w:rPr>
        <w:t>Figure</w:t>
      </w:r>
      <w:r w:rsidRPr="01A0112F" w:rsidR="01A0112F">
        <w:rPr>
          <w:rFonts w:ascii="Times New Roman" w:hAnsi="Times New Roman" w:eastAsia="Times New Roman" w:cs="Times New Roman"/>
          <w:b w:val="1"/>
          <w:bCs w:val="1"/>
          <w:sz w:val="22"/>
          <w:szCs w:val="22"/>
          <w:lang w:val="en-GB"/>
        </w:rPr>
        <w:t>.</w:t>
      </w:r>
      <w:r w:rsidRPr="01A0112F" w:rsidR="01A0112F">
        <w:rPr>
          <w:rFonts w:ascii="Times New Roman" w:hAnsi="Times New Roman" w:eastAsia="Times New Roman" w:cs="Times New Roman"/>
          <w:b w:val="1"/>
          <w:bCs w:val="1"/>
          <w:sz w:val="22"/>
          <w:szCs w:val="22"/>
          <w:lang w:val="en-GB"/>
        </w:rPr>
        <w:t>2:</w:t>
      </w:r>
      <w:r w:rsidRPr="01A0112F" w:rsidR="01A0112F">
        <w:rPr>
          <w:rFonts w:ascii="Times New Roman" w:hAnsi="Times New Roman" w:eastAsia="Times New Roman" w:cs="Times New Roman"/>
          <w:sz w:val="22"/>
          <w:szCs w:val="22"/>
          <w:lang w:val="en-GB"/>
        </w:rPr>
        <w:t xml:space="preserve"> Formulation to convert the G</w:t>
      </w:r>
      <w:r w:rsidRPr="01A0112F" w:rsidR="01A0112F">
        <w:rPr>
          <w:rFonts w:ascii="Times New Roman" w:hAnsi="Times New Roman" w:eastAsia="Times New Roman" w:cs="Times New Roman"/>
          <w:sz w:val="22"/>
          <w:szCs w:val="22"/>
          <w:vertAlign w:val="subscript"/>
          <w:lang w:val="en-GB"/>
        </w:rPr>
        <w:t xml:space="preserve">S </w:t>
      </w:r>
      <w:r w:rsidRPr="01A0112F" w:rsidR="01A0112F">
        <w:rPr>
          <w:rFonts w:ascii="Times New Roman" w:hAnsi="Times New Roman" w:eastAsia="Times New Roman" w:cs="Times New Roman"/>
          <w:sz w:val="22"/>
          <w:szCs w:val="22"/>
          <w:lang w:val="en-GB"/>
        </w:rPr>
        <w:t xml:space="preserve"> value of the soil at 2</w:t>
      </w:r>
      <w:r w:rsidRPr="01A0112F" w:rsidR="01A0112F">
        <w:rPr>
          <w:rFonts w:ascii="Times New Roman" w:hAnsi="Times New Roman" w:eastAsia="Times New Roman" w:cs="Times New Roman"/>
          <w:sz w:val="22"/>
          <w:szCs w:val="22"/>
          <w:lang w:val="en-GB"/>
        </w:rPr>
        <w:t>1</w:t>
      </w:r>
      <w:r w:rsidRPr="01A0112F" w:rsidR="01A0112F">
        <w:rPr>
          <w:rFonts w:ascii="Times New Roman" w:hAnsi="Times New Roman" w:eastAsia="Times New Roman" w:cs="Times New Roman"/>
          <w:sz w:val="22"/>
          <w:szCs w:val="22"/>
          <w:vertAlign w:val="superscript"/>
          <w:lang w:val="en-GB"/>
        </w:rPr>
        <w:t xml:space="preserve">o </w:t>
      </w:r>
      <w:r w:rsidRPr="01A0112F" w:rsidR="01A0112F">
        <w:rPr>
          <w:rFonts w:ascii="Times New Roman" w:hAnsi="Times New Roman" w:eastAsia="Times New Roman" w:cs="Times New Roman"/>
          <w:sz w:val="22"/>
          <w:szCs w:val="22"/>
          <w:lang w:val="en-GB"/>
        </w:rPr>
        <w:t>C to 20</w:t>
      </w:r>
      <w:r w:rsidRPr="01A0112F" w:rsidR="01A0112F">
        <w:rPr>
          <w:rFonts w:ascii="Times New Roman" w:hAnsi="Times New Roman" w:eastAsia="Times New Roman" w:cs="Times New Roman"/>
          <w:sz w:val="22"/>
          <w:szCs w:val="22"/>
          <w:vertAlign w:val="superscript"/>
          <w:lang w:val="en-GB"/>
        </w:rPr>
        <w:t>o</w:t>
      </w:r>
      <w:r w:rsidRPr="01A0112F" w:rsidR="01A0112F">
        <w:rPr>
          <w:rFonts w:ascii="Times New Roman" w:hAnsi="Times New Roman" w:eastAsia="Times New Roman" w:cs="Times New Roman"/>
          <w:sz w:val="22"/>
          <w:szCs w:val="22"/>
          <w:lang w:val="en-GB"/>
        </w:rPr>
        <w:t xml:space="preserve"> C.</w:t>
      </w:r>
    </w:p>
    <w:p w:rsidR="01A0112F" w:rsidP="01A0112F" w:rsidRDefault="01A0112F" w14:noSpellErr="1" w14:paraId="5F85991A" w14:textId="1FEF9356">
      <w:pPr>
        <w:pStyle w:val="Heading1"/>
      </w:pPr>
    </w:p>
    <w:p w:rsidR="21C50E8B" w:rsidP="21C50E8B" w:rsidRDefault="21C50E8B" w14:paraId="007DDD29" w14:noSpellErr="1" w14:textId="46A96316">
      <w:pPr>
        <w:pStyle w:val="Heading1"/>
      </w:pPr>
      <w:r w:rsidRPr="01A0112F" w:rsidR="01A0112F">
        <w:rPr>
          <w:rFonts w:ascii="Times New Roman" w:hAnsi="Times New Roman" w:eastAsia="Times New Roman" w:cs="Times New Roman"/>
          <w:b w:val="1"/>
          <w:bCs w:val="1"/>
          <w:color w:val="auto"/>
          <w:sz w:val="28"/>
          <w:szCs w:val="28"/>
          <w:lang w:val="en-GB"/>
        </w:rPr>
        <w:t xml:space="preserve">6) </w:t>
      </w:r>
      <w:r w:rsidRPr="01A0112F" w:rsidR="01A0112F">
        <w:rPr>
          <w:rFonts w:ascii="Times New Roman" w:hAnsi="Times New Roman" w:eastAsia="Times New Roman" w:cs="Times New Roman"/>
          <w:b w:val="1"/>
          <w:bCs w:val="1"/>
          <w:color w:val="auto"/>
          <w:sz w:val="28"/>
          <w:szCs w:val="28"/>
          <w:lang w:val="en-GB"/>
        </w:rPr>
        <w:t>Calculations</w:t>
      </w:r>
      <w:r w:rsidRPr="01A0112F" w:rsidR="01A0112F">
        <w:rPr>
          <w:rFonts w:ascii="Times New Roman" w:hAnsi="Times New Roman" w:eastAsia="Times New Roman" w:cs="Times New Roman"/>
          <w:b w:val="1"/>
          <w:bCs w:val="1"/>
          <w:color w:val="auto"/>
          <w:sz w:val="28"/>
          <w:szCs w:val="28"/>
          <w:lang w:val="en-GB"/>
        </w:rPr>
        <w:t xml:space="preserve"> </w:t>
      </w:r>
    </w:p>
    <w:p w:rsidR="21C50E8B" w:rsidP="01A0112F" w:rsidRDefault="21C50E8B" w14:paraId="5B03B724" w14:textId="238D72E1">
      <w:pPr>
        <w:ind w:left="2832"/>
        <w:jc w:val="both"/>
      </w:pPr>
      <w:r w:rsidRPr="3CF09EDA" w:rsidR="3CF09EDA">
        <w:rPr>
          <w:rFonts w:ascii="Times New Roman" w:hAnsi="Times New Roman" w:eastAsia="Times New Roman" w:cs="Times New Roman"/>
          <w:sz w:val="22"/>
          <w:szCs w:val="22"/>
          <w:lang w:val="en-GB"/>
        </w:rPr>
        <w:t>G</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w:t>
      </w:r>
      <w:proofErr w:type="spellEnd"/>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b+w+s</w:t>
      </w:r>
      <w:proofErr w:type="spellEnd"/>
      <w:r w:rsidRPr="3CF09EDA" w:rsidR="3CF09EDA">
        <w:rPr>
          <w:rFonts w:ascii="Times New Roman" w:hAnsi="Times New Roman" w:eastAsia="Times New Roman" w:cs="Times New Roman"/>
          <w:sz w:val="22"/>
          <w:szCs w:val="22"/>
          <w:lang w:val="en-GB"/>
        </w:rPr>
        <w:t>)</w:t>
      </w:r>
    </w:p>
    <w:p w:rsidR="21C50E8B" w:rsidP="21C50E8B" w:rsidRDefault="21C50E8B" w14:paraId="6969B483" w14:noSpellErr="1" w14:textId="01F6ED17">
      <w:pPr>
        <w:jc w:val="both"/>
      </w:pPr>
      <w:r w:rsidRPr="3CF09EDA" w:rsidR="3CF09EDA">
        <w:rPr>
          <w:rFonts w:ascii="Times New Roman" w:hAnsi="Times New Roman" w:eastAsia="Times New Roman" w:cs="Times New Roman"/>
          <w:sz w:val="22"/>
          <w:szCs w:val="22"/>
          <w:lang w:val="en-GB"/>
        </w:rPr>
        <w:t>Specific gravity of solids at 2</w:t>
      </w:r>
      <w:r w:rsidRPr="3CF09EDA" w:rsidR="3CF09EDA">
        <w:rPr>
          <w:rFonts w:ascii="Times New Roman" w:hAnsi="Times New Roman" w:eastAsia="Times New Roman" w:cs="Times New Roman"/>
          <w:sz w:val="22"/>
          <w:szCs w:val="22"/>
          <w:lang w:val="en-GB"/>
        </w:rPr>
        <w:t>1</w:t>
      </w:r>
      <w:r w:rsidRPr="3CF09EDA" w:rsidR="3CF09EDA">
        <w:rPr>
          <w:rFonts w:ascii="Times New Roman" w:hAnsi="Times New Roman" w:eastAsia="Times New Roman" w:cs="Times New Roman"/>
          <w:sz w:val="22"/>
          <w:szCs w:val="22"/>
          <w:vertAlign w:val="superscript"/>
          <w:lang w:val="en-GB"/>
        </w:rPr>
        <w:t xml:space="preserve">o </w:t>
      </w:r>
      <w:r w:rsidRPr="3CF09EDA" w:rsidR="3CF09EDA">
        <w:rPr>
          <w:rFonts w:ascii="Times New Roman" w:hAnsi="Times New Roman" w:eastAsia="Times New Roman" w:cs="Times New Roman"/>
          <w:sz w:val="22"/>
          <w:szCs w:val="22"/>
          <w:lang w:val="en-GB"/>
        </w:rPr>
        <w:t xml:space="preserve">C is calculated according the above formula, and all results are given in the data sheet </w:t>
      </w:r>
      <w:r w:rsidRPr="3CF09EDA" w:rsidR="3CF09EDA">
        <w:rPr>
          <w:rFonts w:ascii="Times New Roman" w:hAnsi="Times New Roman" w:eastAsia="Times New Roman" w:cs="Times New Roman"/>
          <w:sz w:val="22"/>
          <w:szCs w:val="22"/>
          <w:lang w:val="en-GB"/>
        </w:rPr>
        <w:t>at my last page:</w:t>
      </w:r>
    </w:p>
    <w:p w:rsidR="21C50E8B" w:rsidP="21C50E8B" w:rsidRDefault="21C50E8B" w14:paraId="741C07C2" w14:noSpellErr="1" w14:textId="1843809B">
      <w:pPr>
        <w:jc w:val="both"/>
      </w:pPr>
      <w:r w:rsidRPr="01A0112F" w:rsidR="01A0112F">
        <w:rPr>
          <w:rFonts w:ascii="Times New Roman" w:hAnsi="Times New Roman" w:eastAsia="Times New Roman" w:cs="Times New Roman"/>
          <w:b w:val="1"/>
          <w:bCs w:val="1"/>
          <w:sz w:val="22"/>
          <w:szCs w:val="22"/>
          <w:lang w:val="en-GB"/>
        </w:rPr>
        <w:t>For the bott</w:t>
      </w:r>
      <w:r w:rsidRPr="01A0112F" w:rsidR="01A0112F">
        <w:rPr>
          <w:rFonts w:ascii="Times New Roman" w:hAnsi="Times New Roman" w:eastAsia="Times New Roman" w:cs="Times New Roman"/>
          <w:b w:val="1"/>
          <w:bCs w:val="1"/>
          <w:sz w:val="22"/>
          <w:szCs w:val="22"/>
          <w:lang w:val="en-GB"/>
        </w:rPr>
        <w:t>le which its number is 2:</w:t>
      </w:r>
    </w:p>
    <w:p w:rsidR="01A0112F" w:rsidP="01A0112F" w:rsidRDefault="01A0112F" w14:paraId="4CE20F3F" w14:textId="613D84F8" w14:noSpellErr="1">
      <w:pPr>
        <w:jc w:val="both"/>
      </w:pPr>
      <w:r w:rsidRPr="3CF09EDA" w:rsidR="3CF09EDA">
        <w:rPr>
          <w:rFonts w:ascii="Times New Roman" w:hAnsi="Times New Roman" w:eastAsia="Times New Roman" w:cs="Times New Roman"/>
          <w:sz w:val="22"/>
          <w:szCs w:val="22"/>
          <w:lang w:val="en-GB"/>
        </w:rPr>
        <w:t>While 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2</w:t>
      </w:r>
      <w:r w:rsidRPr="3CF09EDA" w:rsidR="3CF09EDA">
        <w:rPr>
          <w:rFonts w:ascii="Times New Roman" w:hAnsi="Times New Roman" w:eastAsia="Times New Roman" w:cs="Times New Roman"/>
          <w:sz w:val="22"/>
          <w:szCs w:val="22"/>
          <w:lang w:val="en-GB"/>
        </w:rPr>
        <w:t>1</w:t>
      </w:r>
      <w:r w:rsidRPr="3CF09EDA" w:rsidR="3CF09EDA">
        <w:rPr>
          <w:rFonts w:ascii="Times New Roman" w:hAnsi="Times New Roman" w:eastAsia="Times New Roman" w:cs="Times New Roman"/>
          <w:sz w:val="22"/>
          <w:szCs w:val="22"/>
          <w:vertAlign w:val="superscript"/>
          <w:lang w:val="en-GB"/>
        </w:rPr>
        <w:t xml:space="preserve">o </w:t>
      </w:r>
      <w:r w:rsidRPr="3CF09EDA" w:rsidR="3CF09EDA">
        <w:rPr>
          <w:rFonts w:ascii="Times New Roman" w:hAnsi="Times New Roman" w:eastAsia="Times New Roman" w:cs="Times New Roman"/>
          <w:sz w:val="22"/>
          <w:szCs w:val="22"/>
          <w:lang w:val="en-GB"/>
        </w:rPr>
        <w:t>C</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p>
    <w:p w:rsidR="01A0112F" w:rsidP="01A0112F" w:rsidRDefault="01A0112F" w14:paraId="40ECA3E7" w14:textId="25217143">
      <w:pPr>
        <w:pStyle w:val="Normal"/>
        <w:bidi w:val="0"/>
        <w:spacing w:before="0" w:beforeAutospacing="off" w:after="160" w:afterAutospacing="off" w:line="259" w:lineRule="auto"/>
        <w:ind w:left="0" w:right="0"/>
        <w:jc w:val="both"/>
      </w:pP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72.75                             </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t>
      </w:r>
      <w:r w:rsidRPr="3CF09EDA" w:rsidR="3CF09EDA">
        <w:rPr>
          <w:rFonts w:ascii="Times New Roman" w:hAnsi="Times New Roman" w:eastAsia="Times New Roman" w:cs="Times New Roman"/>
          <w:sz w:val="22"/>
          <w:szCs w:val="22"/>
          <w:vertAlign w:val="subscript"/>
          <w:lang w:val="en-GB"/>
        </w:rPr>
        <w:t>s</w:t>
      </w:r>
      <w:proofErr w:type="spellEnd"/>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vertAlign w:val="baseline"/>
          <w:lang w:val="en-GB"/>
        </w:rPr>
        <w:t>-</w:t>
      </w:r>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vertAlign w:val="baseline"/>
          <w:lang w:val="en-GB"/>
        </w:rPr>
        <w:t xml:space="preserve">132.75-72.75= 60.00 </w:t>
      </w:r>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vertAlign w:val="baseline"/>
          <w:lang w:val="en-GB"/>
        </w:rPr>
        <w:t xml:space="preserve"> </w:t>
      </w:r>
    </w:p>
    <w:p w:rsidR="01A0112F" w:rsidP="01A0112F" w:rsidRDefault="01A0112F" w14:paraId="25CEBE19" w14:textId="4322AEE9">
      <w:pPr>
        <w:jc w:val="both"/>
      </w:pP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t>
      </w:r>
      <w:r w:rsidRPr="3CF09EDA" w:rsidR="3CF09EDA">
        <w:rPr>
          <w:rFonts w:ascii="Times New Roman" w:hAnsi="Times New Roman" w:eastAsia="Times New Roman" w:cs="Times New Roman"/>
          <w:sz w:val="22"/>
          <w:szCs w:val="22"/>
          <w:vertAlign w:val="subscript"/>
          <w:lang w:val="en-GB"/>
        </w:rPr>
        <w:t>s</w:t>
      </w:r>
      <w:proofErr w:type="spellEnd"/>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132.75</w:t>
      </w:r>
      <w:r w:rsidRPr="3CF09EDA" w:rsidR="3CF09EDA">
        <w:rPr>
          <w:rFonts w:ascii="Times New Roman" w:hAnsi="Times New Roman" w:eastAsia="Times New Roman" w:cs="Times New Roman"/>
          <w:sz w:val="22"/>
          <w:szCs w:val="22"/>
          <w:lang w:val="en-GB"/>
        </w:rPr>
        <w:t xml:space="preserve">                         </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w:t>
      </w:r>
      <w:proofErr w:type="spellEnd"/>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b+w+s</w:t>
      </w:r>
      <w:proofErr w:type="spellEnd"/>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lang w:val="en-GB"/>
        </w:rPr>
        <w:t xml:space="preserve"> = 322.43+60.00-359.95= 22.48</w:t>
      </w:r>
    </w:p>
    <w:p w:rsidR="01A0112F" w:rsidP="01A0112F" w:rsidRDefault="01A0112F" w14:paraId="06697676" w14:textId="146A7999">
      <w:pPr>
        <w:jc w:val="both"/>
      </w:pP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w:t>
      </w:r>
      <w:proofErr w:type="spellEnd"/>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322.43</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G</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w:t>
      </w:r>
      <w:proofErr w:type="spellEnd"/>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b+w+s</w:t>
      </w:r>
      <w:proofErr w:type="spellEnd"/>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60.00/22.48= 2.669</w:t>
      </w:r>
    </w:p>
    <w:p w:rsidR="01A0112F" w:rsidP="01A0112F" w:rsidRDefault="01A0112F" w14:paraId="4222D48D" w14:textId="4D5B7395">
      <w:pPr>
        <w:jc w:val="both"/>
      </w:pP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b+w+s</w:t>
      </w:r>
      <w:proofErr w:type="spellEnd"/>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359.95                    </w:t>
      </w:r>
      <w:r w:rsidRPr="3CF09EDA" w:rsidR="3CF09EDA">
        <w:rPr>
          <w:rFonts w:ascii="Times New Roman" w:hAnsi="Times New Roman" w:eastAsia="Times New Roman" w:cs="Times New Roman"/>
          <w:b w:val="0"/>
          <w:bCs w:val="0"/>
          <w:sz w:val="22"/>
          <w:szCs w:val="22"/>
          <w:lang w:val="en-GB"/>
        </w:rPr>
        <w:t>G</w:t>
      </w:r>
      <w:r w:rsidRPr="3CF09EDA" w:rsidR="3CF09EDA">
        <w:rPr>
          <w:rFonts w:ascii="Times New Roman" w:hAnsi="Times New Roman" w:eastAsia="Times New Roman" w:cs="Times New Roman"/>
          <w:b w:val="0"/>
          <w:bCs w:val="0"/>
          <w:sz w:val="22"/>
          <w:szCs w:val="22"/>
          <w:vertAlign w:val="subscript"/>
          <w:lang w:val="en-GB"/>
        </w:rPr>
        <w:t>S</w:t>
      </w:r>
      <w:r w:rsidRPr="3CF09EDA" w:rsidR="3CF09EDA">
        <w:rPr>
          <w:rFonts w:ascii="Times New Roman" w:hAnsi="Times New Roman" w:eastAsia="Times New Roman" w:cs="Times New Roman"/>
          <w:b w:val="0"/>
          <w:bCs w:val="0"/>
          <w:sz w:val="22"/>
          <w:szCs w:val="22"/>
          <w:vertAlign w:val="subscript"/>
          <w:lang w:val="en-GB"/>
        </w:rPr>
        <w:t>1</w:t>
      </w:r>
      <w:r w:rsidRPr="3CF09EDA" w:rsidR="3CF09EDA">
        <w:rPr>
          <w:rFonts w:ascii="Times New Roman" w:hAnsi="Times New Roman" w:eastAsia="Times New Roman" w:cs="Times New Roman"/>
          <w:b w:val="0"/>
          <w:bCs w:val="0"/>
          <w:sz w:val="22"/>
          <w:szCs w:val="22"/>
          <w:lang w:val="en-GB"/>
        </w:rPr>
        <w:t>=</w:t>
      </w:r>
      <w:r w:rsidRPr="3CF09EDA" w:rsidR="3CF09EDA">
        <w:rPr>
          <w:rFonts w:ascii="Times New Roman" w:hAnsi="Times New Roman" w:eastAsia="Times New Roman" w:cs="Times New Roman"/>
          <w:b w:val="0"/>
          <w:bCs w:val="0"/>
          <w:sz w:val="22"/>
          <w:szCs w:val="22"/>
          <w:lang w:val="en-GB"/>
        </w:rPr>
        <w:t xml:space="preserve"> </w:t>
      </w:r>
      <w:r w:rsidRPr="3CF09EDA" w:rsidR="3CF09EDA">
        <w:rPr>
          <w:rFonts w:ascii="Times New Roman" w:hAnsi="Times New Roman" w:eastAsia="Times New Roman" w:cs="Times New Roman"/>
          <w:b w:val="0"/>
          <w:bCs w:val="0"/>
          <w:sz w:val="22"/>
          <w:szCs w:val="22"/>
          <w:lang w:val="en-GB"/>
        </w:rPr>
        <w:t>2.</w:t>
      </w:r>
      <w:r w:rsidRPr="3CF09EDA" w:rsidR="3CF09EDA">
        <w:rPr>
          <w:rFonts w:ascii="Times New Roman" w:hAnsi="Times New Roman" w:eastAsia="Times New Roman" w:cs="Times New Roman"/>
          <w:b w:val="0"/>
          <w:bCs w:val="0"/>
          <w:sz w:val="22"/>
          <w:szCs w:val="22"/>
          <w:lang w:val="en-GB"/>
        </w:rPr>
        <w:t xml:space="preserve">669 at </w:t>
      </w:r>
      <w:r w:rsidRPr="3CF09EDA" w:rsidR="3CF09EDA">
        <w:rPr>
          <w:rFonts w:ascii="Times New Roman" w:hAnsi="Times New Roman" w:eastAsia="Times New Roman" w:cs="Times New Roman"/>
          <w:sz w:val="22"/>
          <w:szCs w:val="22"/>
          <w:lang w:val="en-GB"/>
        </w:rPr>
        <w:t>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2</w:t>
      </w:r>
      <w:r w:rsidRPr="3CF09EDA" w:rsidR="3CF09EDA">
        <w:rPr>
          <w:rFonts w:ascii="Times New Roman" w:hAnsi="Times New Roman" w:eastAsia="Times New Roman" w:cs="Times New Roman"/>
          <w:sz w:val="22"/>
          <w:szCs w:val="22"/>
          <w:lang w:val="en-GB"/>
        </w:rPr>
        <w:t>1</w:t>
      </w:r>
      <w:r w:rsidRPr="3CF09EDA" w:rsidR="3CF09EDA">
        <w:rPr>
          <w:rFonts w:ascii="Times New Roman" w:hAnsi="Times New Roman" w:eastAsia="Times New Roman" w:cs="Times New Roman"/>
          <w:sz w:val="22"/>
          <w:szCs w:val="22"/>
          <w:vertAlign w:val="superscript"/>
          <w:lang w:val="en-GB"/>
        </w:rPr>
        <w:t xml:space="preserve">o </w:t>
      </w:r>
      <w:r w:rsidRPr="3CF09EDA" w:rsidR="3CF09EDA">
        <w:rPr>
          <w:rFonts w:ascii="Times New Roman" w:hAnsi="Times New Roman" w:eastAsia="Times New Roman" w:cs="Times New Roman"/>
          <w:sz w:val="22"/>
          <w:szCs w:val="22"/>
          <w:lang w:val="en-GB"/>
        </w:rPr>
        <w:t>C</w:t>
      </w:r>
    </w:p>
    <w:p w:rsidR="21C50E8B" w:rsidP="21C50E8B" w:rsidRDefault="21C50E8B" w14:paraId="07224353" w14:textId="1FC0D268" w14:noSpellErr="1">
      <w:pPr>
        <w:jc w:val="both"/>
      </w:pPr>
      <w:r w:rsidRPr="3CF09EDA" w:rsidR="3CF09EDA">
        <w:rPr>
          <w:rFonts w:ascii="Times New Roman" w:hAnsi="Times New Roman" w:eastAsia="Times New Roman" w:cs="Times New Roman"/>
          <w:sz w:val="22"/>
          <w:szCs w:val="22"/>
          <w:lang w:val="en-GB"/>
        </w:rPr>
        <w:t>Specific gravity of soil (G</w:t>
      </w:r>
      <w:r w:rsidRPr="3CF09EDA" w:rsidR="3CF09EDA">
        <w:rPr>
          <w:rFonts w:ascii="Times New Roman" w:hAnsi="Times New Roman" w:eastAsia="Times New Roman" w:cs="Times New Roman"/>
          <w:sz w:val="22"/>
          <w:szCs w:val="22"/>
          <w:vertAlign w:val="subscript"/>
          <w:lang w:val="en-GB"/>
        </w:rPr>
        <w:t>S1</w:t>
      </w:r>
      <w:r w:rsidRPr="3CF09EDA" w:rsidR="3CF09EDA">
        <w:rPr>
          <w:rFonts w:ascii="Times New Roman" w:hAnsi="Times New Roman" w:eastAsia="Times New Roman" w:cs="Times New Roman"/>
          <w:sz w:val="22"/>
          <w:szCs w:val="22"/>
          <w:lang w:val="en-GB"/>
        </w:rPr>
        <w:t xml:space="preserve">) is equal to </w:t>
      </w:r>
      <w:r w:rsidRPr="3CF09EDA" w:rsidR="3CF09EDA">
        <w:rPr>
          <w:rFonts w:ascii="Times New Roman" w:hAnsi="Times New Roman" w:eastAsia="Times New Roman" w:cs="Times New Roman"/>
          <w:b w:val="1"/>
          <w:bCs w:val="1"/>
          <w:sz w:val="22"/>
          <w:szCs w:val="22"/>
          <w:lang w:val="en-GB"/>
        </w:rPr>
        <w:t>2</w:t>
      </w:r>
      <w:r w:rsidRPr="3CF09EDA" w:rsidR="3CF09EDA">
        <w:rPr>
          <w:rFonts w:ascii="Times New Roman" w:hAnsi="Times New Roman" w:eastAsia="Times New Roman" w:cs="Times New Roman"/>
          <w:b w:val="1"/>
          <w:bCs w:val="1"/>
          <w:sz w:val="22"/>
          <w:szCs w:val="22"/>
          <w:lang w:val="en-GB"/>
        </w:rPr>
        <w:t>.669.</w:t>
      </w:r>
    </w:p>
    <w:p w:rsidR="01A0112F" w:rsidP="01A0112F" w:rsidRDefault="01A0112F" w14:paraId="2BEDCE0F" w14:textId="672F127F">
      <w:pPr>
        <w:jc w:val="both"/>
      </w:pPr>
      <w:r w:rsidRPr="3CF09EDA" w:rsidR="3CF09EDA">
        <w:rPr>
          <w:rFonts w:ascii="Times New Roman" w:hAnsi="Times New Roman" w:eastAsia="Times New Roman" w:cs="Times New Roman"/>
          <w:b w:val="1"/>
          <w:bCs w:val="1"/>
          <w:sz w:val="22"/>
          <w:szCs w:val="22"/>
          <w:lang w:val="en-GB"/>
        </w:rPr>
        <w:t xml:space="preserve"> </w:t>
      </w:r>
      <w:r w:rsidRPr="3CF09EDA" w:rsidR="3CF09EDA">
        <w:rPr>
          <w:rFonts w:ascii="Times New Roman" w:hAnsi="Times New Roman" w:eastAsia="Times New Roman" w:cs="Times New Roman"/>
          <w:b w:val="1"/>
          <w:bCs w:val="1"/>
          <w:sz w:val="22"/>
          <w:szCs w:val="22"/>
          <w:lang w:val="en-GB"/>
        </w:rPr>
        <w:t xml:space="preserve">For the bottle </w:t>
      </w:r>
      <w:proofErr w:type="spellStart"/>
      <w:r w:rsidRPr="3CF09EDA" w:rsidR="3CF09EDA">
        <w:rPr>
          <w:rFonts w:ascii="Times New Roman" w:hAnsi="Times New Roman" w:eastAsia="Times New Roman" w:cs="Times New Roman"/>
          <w:b w:val="1"/>
          <w:bCs w:val="1"/>
          <w:sz w:val="22"/>
          <w:szCs w:val="22"/>
        </w:rPr>
        <w:t>which</w:t>
      </w:r>
      <w:proofErr w:type="spellEnd"/>
      <w:r w:rsidRPr="3CF09EDA" w:rsidR="3CF09EDA">
        <w:rPr>
          <w:rFonts w:ascii="Times New Roman" w:hAnsi="Times New Roman" w:eastAsia="Times New Roman" w:cs="Times New Roman"/>
          <w:b w:val="1"/>
          <w:bCs w:val="1"/>
          <w:sz w:val="22"/>
          <w:szCs w:val="22"/>
        </w:rPr>
        <w:t xml:space="preserve"> </w:t>
      </w:r>
      <w:proofErr w:type="spellStart"/>
      <w:r w:rsidRPr="3CF09EDA" w:rsidR="3CF09EDA">
        <w:rPr>
          <w:rFonts w:ascii="Times New Roman" w:hAnsi="Times New Roman" w:eastAsia="Times New Roman" w:cs="Times New Roman"/>
          <w:b w:val="1"/>
          <w:bCs w:val="1"/>
          <w:sz w:val="22"/>
          <w:szCs w:val="22"/>
        </w:rPr>
        <w:t>its</w:t>
      </w:r>
      <w:proofErr w:type="spellEnd"/>
      <w:r w:rsidRPr="3CF09EDA" w:rsidR="3CF09EDA">
        <w:rPr>
          <w:rFonts w:ascii="Times New Roman" w:hAnsi="Times New Roman" w:eastAsia="Times New Roman" w:cs="Times New Roman"/>
          <w:b w:val="1"/>
          <w:bCs w:val="1"/>
          <w:sz w:val="22"/>
          <w:szCs w:val="22"/>
        </w:rPr>
        <w:t xml:space="preserve"> </w:t>
      </w:r>
      <w:proofErr w:type="spellStart"/>
      <w:r w:rsidRPr="3CF09EDA" w:rsidR="3CF09EDA">
        <w:rPr>
          <w:rFonts w:ascii="Times New Roman" w:hAnsi="Times New Roman" w:eastAsia="Times New Roman" w:cs="Times New Roman"/>
          <w:b w:val="1"/>
          <w:bCs w:val="1"/>
          <w:sz w:val="22"/>
          <w:szCs w:val="22"/>
        </w:rPr>
        <w:t>number</w:t>
      </w:r>
      <w:proofErr w:type="spellEnd"/>
      <w:r w:rsidRPr="3CF09EDA" w:rsidR="3CF09EDA">
        <w:rPr>
          <w:rFonts w:ascii="Times New Roman" w:hAnsi="Times New Roman" w:eastAsia="Times New Roman" w:cs="Times New Roman"/>
          <w:b w:val="1"/>
          <w:bCs w:val="1"/>
          <w:sz w:val="22"/>
          <w:szCs w:val="22"/>
        </w:rPr>
        <w:t xml:space="preserve"> is 5:</w:t>
      </w:r>
    </w:p>
    <w:p w:rsidR="01A0112F" w:rsidP="01A0112F" w:rsidRDefault="01A0112F" w14:paraId="2D814456" w14:textId="613D84F8" w14:noSpellErr="1">
      <w:pPr>
        <w:jc w:val="both"/>
      </w:pPr>
      <w:r w:rsidRPr="3CF09EDA" w:rsidR="3CF09EDA">
        <w:rPr>
          <w:rFonts w:ascii="Times New Roman" w:hAnsi="Times New Roman" w:eastAsia="Times New Roman" w:cs="Times New Roman"/>
          <w:sz w:val="22"/>
          <w:szCs w:val="22"/>
          <w:lang w:val="en-GB"/>
        </w:rPr>
        <w:t>While 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2</w:t>
      </w:r>
      <w:r w:rsidRPr="3CF09EDA" w:rsidR="3CF09EDA">
        <w:rPr>
          <w:rFonts w:ascii="Times New Roman" w:hAnsi="Times New Roman" w:eastAsia="Times New Roman" w:cs="Times New Roman"/>
          <w:sz w:val="22"/>
          <w:szCs w:val="22"/>
          <w:lang w:val="en-GB"/>
        </w:rPr>
        <w:t>1</w:t>
      </w:r>
      <w:r w:rsidRPr="3CF09EDA" w:rsidR="3CF09EDA">
        <w:rPr>
          <w:rFonts w:ascii="Times New Roman" w:hAnsi="Times New Roman" w:eastAsia="Times New Roman" w:cs="Times New Roman"/>
          <w:sz w:val="22"/>
          <w:szCs w:val="22"/>
          <w:vertAlign w:val="superscript"/>
          <w:lang w:val="en-GB"/>
        </w:rPr>
        <w:t xml:space="preserve">o </w:t>
      </w:r>
      <w:r w:rsidRPr="3CF09EDA" w:rsidR="3CF09EDA">
        <w:rPr>
          <w:rFonts w:ascii="Times New Roman" w:hAnsi="Times New Roman" w:eastAsia="Times New Roman" w:cs="Times New Roman"/>
          <w:sz w:val="22"/>
          <w:szCs w:val="22"/>
          <w:lang w:val="en-GB"/>
        </w:rPr>
        <w:t>C</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p>
    <w:p w:rsidR="01A0112F" w:rsidP="01A0112F" w:rsidRDefault="01A0112F" w14:paraId="592B1000" w14:textId="4562A23E">
      <w:pPr>
        <w:pStyle w:val="Normal"/>
        <w:bidi w:val="0"/>
        <w:spacing w:before="0" w:beforeAutospacing="off" w:after="160" w:afterAutospacing="off" w:line="259" w:lineRule="auto"/>
        <w:ind w:left="0" w:right="0"/>
        <w:jc w:val="both"/>
      </w:pP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70.52</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t>
      </w:r>
      <w:r w:rsidRPr="3CF09EDA" w:rsidR="3CF09EDA">
        <w:rPr>
          <w:rFonts w:ascii="Times New Roman" w:hAnsi="Times New Roman" w:eastAsia="Times New Roman" w:cs="Times New Roman"/>
          <w:sz w:val="22"/>
          <w:szCs w:val="22"/>
          <w:vertAlign w:val="subscript"/>
          <w:lang w:val="en-GB"/>
        </w:rPr>
        <w:t>s</w:t>
      </w:r>
      <w:proofErr w:type="spellEnd"/>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vertAlign w:val="baseline"/>
          <w:lang w:val="en-GB"/>
        </w:rPr>
        <w:t>-</w:t>
      </w:r>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vertAlign w:val="baseline"/>
          <w:lang w:val="en-GB"/>
        </w:rPr>
        <w:t>13</w:t>
      </w:r>
      <w:r w:rsidRPr="3CF09EDA" w:rsidR="3CF09EDA">
        <w:rPr>
          <w:rFonts w:ascii="Times New Roman" w:hAnsi="Times New Roman" w:eastAsia="Times New Roman" w:cs="Times New Roman"/>
          <w:sz w:val="22"/>
          <w:szCs w:val="22"/>
          <w:vertAlign w:val="baseline"/>
          <w:lang w:val="en-GB"/>
        </w:rPr>
        <w:t>1.91</w:t>
      </w:r>
      <w:r w:rsidRPr="3CF09EDA" w:rsidR="3CF09EDA">
        <w:rPr>
          <w:rFonts w:ascii="Times New Roman" w:hAnsi="Times New Roman" w:eastAsia="Times New Roman" w:cs="Times New Roman"/>
          <w:sz w:val="22"/>
          <w:szCs w:val="22"/>
          <w:vertAlign w:val="baseline"/>
          <w:lang w:val="en-GB"/>
        </w:rPr>
        <w:t>-7</w:t>
      </w:r>
      <w:r w:rsidRPr="3CF09EDA" w:rsidR="3CF09EDA">
        <w:rPr>
          <w:rFonts w:ascii="Times New Roman" w:hAnsi="Times New Roman" w:eastAsia="Times New Roman" w:cs="Times New Roman"/>
          <w:sz w:val="22"/>
          <w:szCs w:val="22"/>
          <w:vertAlign w:val="baseline"/>
          <w:lang w:val="en-GB"/>
        </w:rPr>
        <w:t>0.52</w:t>
      </w:r>
      <w:r w:rsidRPr="3CF09EDA" w:rsidR="3CF09EDA">
        <w:rPr>
          <w:rFonts w:ascii="Times New Roman" w:hAnsi="Times New Roman" w:eastAsia="Times New Roman" w:cs="Times New Roman"/>
          <w:sz w:val="22"/>
          <w:szCs w:val="22"/>
          <w:vertAlign w:val="baseline"/>
          <w:lang w:val="en-GB"/>
        </w:rPr>
        <w:t>= 6</w:t>
      </w:r>
      <w:r w:rsidRPr="3CF09EDA" w:rsidR="3CF09EDA">
        <w:rPr>
          <w:rFonts w:ascii="Times New Roman" w:hAnsi="Times New Roman" w:eastAsia="Times New Roman" w:cs="Times New Roman"/>
          <w:sz w:val="22"/>
          <w:szCs w:val="22"/>
          <w:vertAlign w:val="baseline"/>
          <w:lang w:val="en-GB"/>
        </w:rPr>
        <w:t>1.39</w:t>
      </w:r>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vertAlign w:val="baseline"/>
          <w:lang w:val="en-GB"/>
        </w:rPr>
        <w:t xml:space="preserve"> </w:t>
      </w:r>
    </w:p>
    <w:p w:rsidR="01A0112F" w:rsidP="01A0112F" w:rsidRDefault="01A0112F" w14:paraId="14713D9A" w14:textId="0507A9E6">
      <w:pPr>
        <w:jc w:val="both"/>
      </w:pP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t>
      </w:r>
      <w:r w:rsidRPr="3CF09EDA" w:rsidR="3CF09EDA">
        <w:rPr>
          <w:rFonts w:ascii="Times New Roman" w:hAnsi="Times New Roman" w:eastAsia="Times New Roman" w:cs="Times New Roman"/>
          <w:sz w:val="22"/>
          <w:szCs w:val="22"/>
          <w:vertAlign w:val="subscript"/>
          <w:lang w:val="en-GB"/>
        </w:rPr>
        <w:t>s</w:t>
      </w:r>
      <w:proofErr w:type="spellEnd"/>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13</w:t>
      </w:r>
      <w:r w:rsidRPr="3CF09EDA" w:rsidR="3CF09EDA">
        <w:rPr>
          <w:rFonts w:ascii="Times New Roman" w:hAnsi="Times New Roman" w:eastAsia="Times New Roman" w:cs="Times New Roman"/>
          <w:sz w:val="22"/>
          <w:szCs w:val="22"/>
          <w:lang w:val="en-GB"/>
        </w:rPr>
        <w:t>1.91</w:t>
      </w:r>
      <w:r w:rsidRPr="3CF09EDA" w:rsidR="3CF09EDA">
        <w:rPr>
          <w:rFonts w:ascii="Times New Roman" w:hAnsi="Times New Roman" w:eastAsia="Times New Roman" w:cs="Times New Roman"/>
          <w:sz w:val="22"/>
          <w:szCs w:val="22"/>
          <w:lang w:val="en-GB"/>
        </w:rPr>
        <w:t xml:space="preserve">                       </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w:t>
      </w:r>
      <w:proofErr w:type="spellEnd"/>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b+w+s</w:t>
      </w:r>
      <w:proofErr w:type="spellEnd"/>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lang w:val="en-GB"/>
        </w:rPr>
        <w:t xml:space="preserve"> = 3</w:t>
      </w:r>
      <w:r w:rsidRPr="3CF09EDA" w:rsidR="3CF09EDA">
        <w:rPr>
          <w:rFonts w:ascii="Times New Roman" w:hAnsi="Times New Roman" w:eastAsia="Times New Roman" w:cs="Times New Roman"/>
          <w:sz w:val="22"/>
          <w:szCs w:val="22"/>
          <w:lang w:val="en-GB"/>
        </w:rPr>
        <w:t>19.97+</w:t>
      </w:r>
      <w:r w:rsidRPr="3CF09EDA" w:rsidR="3CF09EDA">
        <w:rPr>
          <w:rFonts w:ascii="Times New Roman" w:hAnsi="Times New Roman" w:eastAsia="Times New Roman" w:cs="Times New Roman"/>
          <w:sz w:val="22"/>
          <w:szCs w:val="22"/>
          <w:lang w:val="en-GB"/>
        </w:rPr>
        <w:t>6</w:t>
      </w:r>
      <w:r w:rsidRPr="3CF09EDA" w:rsidR="3CF09EDA">
        <w:rPr>
          <w:rFonts w:ascii="Times New Roman" w:hAnsi="Times New Roman" w:eastAsia="Times New Roman" w:cs="Times New Roman"/>
          <w:sz w:val="22"/>
          <w:szCs w:val="22"/>
          <w:lang w:val="en-GB"/>
        </w:rPr>
        <w:t>1.39</w:t>
      </w:r>
      <w:r w:rsidRPr="3CF09EDA" w:rsidR="3CF09EDA">
        <w:rPr>
          <w:rFonts w:ascii="Times New Roman" w:hAnsi="Times New Roman" w:eastAsia="Times New Roman" w:cs="Times New Roman"/>
          <w:sz w:val="22"/>
          <w:szCs w:val="22"/>
          <w:lang w:val="en-GB"/>
        </w:rPr>
        <w:t>-35</w:t>
      </w:r>
      <w:r w:rsidRPr="3CF09EDA" w:rsidR="3CF09EDA">
        <w:rPr>
          <w:rFonts w:ascii="Times New Roman" w:hAnsi="Times New Roman" w:eastAsia="Times New Roman" w:cs="Times New Roman"/>
          <w:sz w:val="22"/>
          <w:szCs w:val="22"/>
          <w:lang w:val="en-GB"/>
        </w:rPr>
        <w:t>7.92</w:t>
      </w:r>
      <w:r w:rsidRPr="3CF09EDA" w:rsidR="3CF09EDA">
        <w:rPr>
          <w:rFonts w:ascii="Times New Roman" w:hAnsi="Times New Roman" w:eastAsia="Times New Roman" w:cs="Times New Roman"/>
          <w:sz w:val="22"/>
          <w:szCs w:val="22"/>
          <w:lang w:val="en-GB"/>
        </w:rPr>
        <w:t>= 2</w:t>
      </w:r>
      <w:r w:rsidRPr="3CF09EDA" w:rsidR="3CF09EDA">
        <w:rPr>
          <w:rFonts w:ascii="Times New Roman" w:hAnsi="Times New Roman" w:eastAsia="Times New Roman" w:cs="Times New Roman"/>
          <w:sz w:val="22"/>
          <w:szCs w:val="22"/>
          <w:lang w:val="en-GB"/>
        </w:rPr>
        <w:t>3.44</w:t>
      </w:r>
    </w:p>
    <w:p w:rsidR="01A0112F" w:rsidP="01A0112F" w:rsidRDefault="01A0112F" w14:paraId="6E55693F" w14:textId="7FE32556">
      <w:pPr>
        <w:jc w:val="both"/>
      </w:pP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w:t>
      </w:r>
      <w:proofErr w:type="spellEnd"/>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319.97</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G</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w:t>
      </w:r>
      <w:proofErr w:type="spellEnd"/>
      <w:r w:rsidRPr="3CF09EDA" w:rsidR="3CF09EDA">
        <w:rPr>
          <w:rFonts w:ascii="Times New Roman" w:hAnsi="Times New Roman" w:eastAsia="Times New Roman" w:cs="Times New Roman"/>
          <w:sz w:val="22"/>
          <w:szCs w:val="22"/>
          <w:vertAlign w:val="subscript"/>
          <w:lang w:val="en-GB"/>
        </w:rPr>
        <w:t xml:space="preserve">  </w:t>
      </w:r>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s</w:t>
      </w:r>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b+w+s</w:t>
      </w:r>
      <w:proofErr w:type="spellEnd"/>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6</w:t>
      </w:r>
      <w:r w:rsidRPr="3CF09EDA" w:rsidR="3CF09EDA">
        <w:rPr>
          <w:rFonts w:ascii="Times New Roman" w:hAnsi="Times New Roman" w:eastAsia="Times New Roman" w:cs="Times New Roman"/>
          <w:sz w:val="22"/>
          <w:szCs w:val="22"/>
          <w:lang w:val="en-GB"/>
        </w:rPr>
        <w:t xml:space="preserve">1.39 </w:t>
      </w:r>
      <w:r w:rsidRPr="3CF09EDA" w:rsidR="3CF09EDA">
        <w:rPr>
          <w:rFonts w:ascii="Times New Roman" w:hAnsi="Times New Roman" w:eastAsia="Times New Roman" w:cs="Times New Roman"/>
          <w:sz w:val="22"/>
          <w:szCs w:val="22"/>
          <w:lang w:val="en-GB"/>
        </w:rPr>
        <w:t>/2</w:t>
      </w:r>
      <w:r w:rsidRPr="3CF09EDA" w:rsidR="3CF09EDA">
        <w:rPr>
          <w:rFonts w:ascii="Times New Roman" w:hAnsi="Times New Roman" w:eastAsia="Times New Roman" w:cs="Times New Roman"/>
          <w:sz w:val="22"/>
          <w:szCs w:val="22"/>
          <w:lang w:val="en-GB"/>
        </w:rPr>
        <w:t>3.44</w:t>
      </w:r>
      <w:r w:rsidRPr="3CF09EDA" w:rsidR="3CF09EDA">
        <w:rPr>
          <w:rFonts w:ascii="Times New Roman" w:hAnsi="Times New Roman" w:eastAsia="Times New Roman" w:cs="Times New Roman"/>
          <w:sz w:val="22"/>
          <w:szCs w:val="22"/>
          <w:lang w:val="en-GB"/>
        </w:rPr>
        <w:t>= 2.6</w:t>
      </w:r>
      <w:r w:rsidRPr="3CF09EDA" w:rsidR="3CF09EDA">
        <w:rPr>
          <w:rFonts w:ascii="Times New Roman" w:hAnsi="Times New Roman" w:eastAsia="Times New Roman" w:cs="Times New Roman"/>
          <w:sz w:val="22"/>
          <w:szCs w:val="22"/>
          <w:lang w:val="en-GB"/>
        </w:rPr>
        <w:t>1</w:t>
      </w:r>
      <w:r w:rsidRPr="3CF09EDA" w:rsidR="3CF09EDA">
        <w:rPr>
          <w:rFonts w:ascii="Times New Roman" w:hAnsi="Times New Roman" w:eastAsia="Times New Roman" w:cs="Times New Roman"/>
          <w:sz w:val="22"/>
          <w:szCs w:val="22"/>
          <w:lang w:val="en-GB"/>
        </w:rPr>
        <w:t>9</w:t>
      </w:r>
    </w:p>
    <w:p w:rsidR="01A0112F" w:rsidP="01A0112F" w:rsidRDefault="01A0112F" w14:paraId="55289140" w14:textId="4DE82110">
      <w:pPr>
        <w:jc w:val="both"/>
      </w:pPr>
      <w:proofErr w:type="spellStart"/>
      <w:r w:rsidRPr="3CF09EDA" w:rsidR="3CF09EDA">
        <w:rPr>
          <w:rFonts w:ascii="Times New Roman" w:hAnsi="Times New Roman" w:eastAsia="Times New Roman" w:cs="Times New Roman"/>
          <w:sz w:val="22"/>
          <w:szCs w:val="22"/>
          <w:lang w:val="en-GB"/>
        </w:rPr>
        <w:t>M</w:t>
      </w:r>
      <w:r w:rsidRPr="3CF09EDA" w:rsidR="3CF09EDA">
        <w:rPr>
          <w:rFonts w:ascii="Times New Roman" w:hAnsi="Times New Roman" w:eastAsia="Times New Roman" w:cs="Times New Roman"/>
          <w:sz w:val="22"/>
          <w:szCs w:val="22"/>
          <w:vertAlign w:val="subscript"/>
          <w:lang w:val="en-GB"/>
        </w:rPr>
        <w:t>b+w+s</w:t>
      </w:r>
      <w:proofErr w:type="spellEnd"/>
      <w:r w:rsidRPr="3CF09EDA" w:rsidR="3CF09EDA">
        <w:rPr>
          <w:rFonts w:ascii="Times New Roman" w:hAnsi="Times New Roman" w:eastAsia="Times New Roman" w:cs="Times New Roman"/>
          <w:sz w:val="22"/>
          <w:szCs w:val="22"/>
          <w:lang w:val="en-GB"/>
        </w:rPr>
        <w: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35</w:t>
      </w:r>
      <w:r w:rsidRPr="3CF09EDA" w:rsidR="3CF09EDA">
        <w:rPr>
          <w:rFonts w:ascii="Times New Roman" w:hAnsi="Times New Roman" w:eastAsia="Times New Roman" w:cs="Times New Roman"/>
          <w:sz w:val="22"/>
          <w:szCs w:val="22"/>
          <w:lang w:val="en-GB"/>
        </w:rPr>
        <w:t>7.92</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b w:val="0"/>
          <w:bCs w:val="0"/>
          <w:sz w:val="22"/>
          <w:szCs w:val="22"/>
          <w:lang w:val="en-GB"/>
        </w:rPr>
        <w:t>G</w:t>
      </w:r>
      <w:r w:rsidRPr="3CF09EDA" w:rsidR="3CF09EDA">
        <w:rPr>
          <w:rFonts w:ascii="Times New Roman" w:hAnsi="Times New Roman" w:eastAsia="Times New Roman" w:cs="Times New Roman"/>
          <w:b w:val="0"/>
          <w:bCs w:val="0"/>
          <w:sz w:val="22"/>
          <w:szCs w:val="22"/>
          <w:vertAlign w:val="subscript"/>
          <w:lang w:val="en-GB"/>
        </w:rPr>
        <w:t>S</w:t>
      </w:r>
      <w:r w:rsidRPr="3CF09EDA" w:rsidR="3CF09EDA">
        <w:rPr>
          <w:rFonts w:ascii="Times New Roman" w:hAnsi="Times New Roman" w:eastAsia="Times New Roman" w:cs="Times New Roman"/>
          <w:b w:val="0"/>
          <w:bCs w:val="0"/>
          <w:sz w:val="22"/>
          <w:szCs w:val="22"/>
          <w:vertAlign w:val="subscript"/>
          <w:lang w:val="en-GB"/>
        </w:rPr>
        <w:t>2</w:t>
      </w:r>
      <w:r w:rsidRPr="3CF09EDA" w:rsidR="3CF09EDA">
        <w:rPr>
          <w:rFonts w:ascii="Times New Roman" w:hAnsi="Times New Roman" w:eastAsia="Times New Roman" w:cs="Times New Roman"/>
          <w:b w:val="0"/>
          <w:bCs w:val="0"/>
          <w:sz w:val="22"/>
          <w:szCs w:val="22"/>
          <w:lang w:val="en-GB"/>
        </w:rPr>
        <w:t>=</w:t>
      </w:r>
      <w:r w:rsidRPr="3CF09EDA" w:rsidR="3CF09EDA">
        <w:rPr>
          <w:rFonts w:ascii="Times New Roman" w:hAnsi="Times New Roman" w:eastAsia="Times New Roman" w:cs="Times New Roman"/>
          <w:b w:val="0"/>
          <w:bCs w:val="0"/>
          <w:sz w:val="22"/>
          <w:szCs w:val="22"/>
          <w:lang w:val="en-GB"/>
        </w:rPr>
        <w:t xml:space="preserve"> </w:t>
      </w:r>
      <w:r w:rsidRPr="3CF09EDA" w:rsidR="3CF09EDA">
        <w:rPr>
          <w:rFonts w:ascii="Times New Roman" w:hAnsi="Times New Roman" w:eastAsia="Times New Roman" w:cs="Times New Roman"/>
          <w:b w:val="0"/>
          <w:bCs w:val="0"/>
          <w:sz w:val="22"/>
          <w:szCs w:val="22"/>
          <w:lang w:val="en-GB"/>
        </w:rPr>
        <w:t>2.</w:t>
      </w:r>
      <w:r w:rsidRPr="3CF09EDA" w:rsidR="3CF09EDA">
        <w:rPr>
          <w:rFonts w:ascii="Times New Roman" w:hAnsi="Times New Roman" w:eastAsia="Times New Roman" w:cs="Times New Roman"/>
          <w:b w:val="0"/>
          <w:bCs w:val="0"/>
          <w:sz w:val="22"/>
          <w:szCs w:val="22"/>
          <w:lang w:val="en-GB"/>
        </w:rPr>
        <w:t>6</w:t>
      </w:r>
      <w:r w:rsidRPr="3CF09EDA" w:rsidR="3CF09EDA">
        <w:rPr>
          <w:rFonts w:ascii="Times New Roman" w:hAnsi="Times New Roman" w:eastAsia="Times New Roman" w:cs="Times New Roman"/>
          <w:b w:val="0"/>
          <w:bCs w:val="0"/>
          <w:sz w:val="22"/>
          <w:szCs w:val="22"/>
          <w:lang w:val="en-GB"/>
        </w:rPr>
        <w:t xml:space="preserve">19 </w:t>
      </w:r>
      <w:r w:rsidRPr="3CF09EDA" w:rsidR="3CF09EDA">
        <w:rPr>
          <w:rFonts w:ascii="Times New Roman" w:hAnsi="Times New Roman" w:eastAsia="Times New Roman" w:cs="Times New Roman"/>
          <w:b w:val="0"/>
          <w:bCs w:val="0"/>
          <w:sz w:val="22"/>
          <w:szCs w:val="22"/>
          <w:lang w:val="en-GB"/>
        </w:rPr>
        <w:t xml:space="preserve">at </w:t>
      </w:r>
      <w:r w:rsidRPr="3CF09EDA" w:rsidR="3CF09EDA">
        <w:rPr>
          <w:rFonts w:ascii="Times New Roman" w:hAnsi="Times New Roman" w:eastAsia="Times New Roman" w:cs="Times New Roman"/>
          <w:sz w:val="22"/>
          <w:szCs w:val="22"/>
          <w:lang w:val="en-GB"/>
        </w:rPr>
        <w:t>T=</w:t>
      </w:r>
      <w:r w:rsidRPr="3CF09EDA" w:rsidR="3CF09EDA">
        <w:rPr>
          <w:rFonts w:ascii="Times New Roman" w:hAnsi="Times New Roman" w:eastAsia="Times New Roman" w:cs="Times New Roman"/>
          <w:sz w:val="22"/>
          <w:szCs w:val="22"/>
          <w:lang w:val="en-GB"/>
        </w:rPr>
        <w:t xml:space="preserve"> </w:t>
      </w:r>
      <w:r w:rsidRPr="3CF09EDA" w:rsidR="3CF09EDA">
        <w:rPr>
          <w:rFonts w:ascii="Times New Roman" w:hAnsi="Times New Roman" w:eastAsia="Times New Roman" w:cs="Times New Roman"/>
          <w:sz w:val="22"/>
          <w:szCs w:val="22"/>
          <w:lang w:val="en-GB"/>
        </w:rPr>
        <w:t>2</w:t>
      </w:r>
      <w:r w:rsidRPr="3CF09EDA" w:rsidR="3CF09EDA">
        <w:rPr>
          <w:rFonts w:ascii="Times New Roman" w:hAnsi="Times New Roman" w:eastAsia="Times New Roman" w:cs="Times New Roman"/>
          <w:sz w:val="22"/>
          <w:szCs w:val="22"/>
          <w:lang w:val="en-GB"/>
        </w:rPr>
        <w:t>1</w:t>
      </w:r>
      <w:r w:rsidRPr="3CF09EDA" w:rsidR="3CF09EDA">
        <w:rPr>
          <w:rFonts w:ascii="Times New Roman" w:hAnsi="Times New Roman" w:eastAsia="Times New Roman" w:cs="Times New Roman"/>
          <w:sz w:val="22"/>
          <w:szCs w:val="22"/>
          <w:vertAlign w:val="superscript"/>
          <w:lang w:val="en-GB"/>
        </w:rPr>
        <w:t xml:space="preserve">o </w:t>
      </w:r>
      <w:r w:rsidRPr="3CF09EDA" w:rsidR="3CF09EDA">
        <w:rPr>
          <w:rFonts w:ascii="Times New Roman" w:hAnsi="Times New Roman" w:eastAsia="Times New Roman" w:cs="Times New Roman"/>
          <w:sz w:val="22"/>
          <w:szCs w:val="22"/>
          <w:lang w:val="en-GB"/>
        </w:rPr>
        <w:t>C</w:t>
      </w:r>
    </w:p>
    <w:p w:rsidR="21C50E8B" w:rsidP="21C50E8B" w:rsidRDefault="21C50E8B" w14:paraId="3233169F" w14:noSpellErr="1" w14:textId="65EB0A50">
      <w:pPr>
        <w:jc w:val="both"/>
      </w:pP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Specific gravity of soil (G</w:t>
      </w:r>
      <w:r w:rsidRPr="01A0112F" w:rsidR="01A0112F">
        <w:rPr>
          <w:rFonts w:ascii="Times New Roman" w:hAnsi="Times New Roman" w:eastAsia="Times New Roman" w:cs="Times New Roman"/>
          <w:sz w:val="22"/>
          <w:szCs w:val="22"/>
          <w:vertAlign w:val="subscript"/>
          <w:lang w:val="en-GB"/>
        </w:rPr>
        <w:t>S2</w:t>
      </w:r>
      <w:r w:rsidRPr="01A0112F" w:rsidR="01A0112F">
        <w:rPr>
          <w:rFonts w:ascii="Times New Roman" w:hAnsi="Times New Roman" w:eastAsia="Times New Roman" w:cs="Times New Roman"/>
          <w:sz w:val="22"/>
          <w:szCs w:val="22"/>
          <w:lang w:val="en-GB"/>
        </w:rPr>
        <w:t xml:space="preserve">) is equal to </w:t>
      </w:r>
      <w:r w:rsidRPr="01A0112F" w:rsidR="01A0112F">
        <w:rPr>
          <w:rFonts w:ascii="Times New Roman" w:hAnsi="Times New Roman" w:eastAsia="Times New Roman" w:cs="Times New Roman"/>
          <w:b w:val="1"/>
          <w:bCs w:val="1"/>
          <w:sz w:val="22"/>
          <w:szCs w:val="22"/>
          <w:lang w:val="en-GB"/>
        </w:rPr>
        <w:t>2.</w:t>
      </w:r>
      <w:r w:rsidRPr="01A0112F" w:rsidR="01A0112F">
        <w:rPr>
          <w:rFonts w:ascii="Times New Roman" w:hAnsi="Times New Roman" w:eastAsia="Times New Roman" w:cs="Times New Roman"/>
          <w:b w:val="1"/>
          <w:bCs w:val="1"/>
          <w:sz w:val="22"/>
          <w:szCs w:val="22"/>
          <w:lang w:val="en-GB"/>
        </w:rPr>
        <w:t>6</w:t>
      </w:r>
      <w:r w:rsidRPr="01A0112F" w:rsidR="01A0112F">
        <w:rPr>
          <w:rFonts w:ascii="Times New Roman" w:hAnsi="Times New Roman" w:eastAsia="Times New Roman" w:cs="Times New Roman"/>
          <w:b w:val="1"/>
          <w:bCs w:val="1"/>
          <w:sz w:val="22"/>
          <w:szCs w:val="22"/>
          <w:lang w:val="en-GB"/>
        </w:rPr>
        <w:t>1</w:t>
      </w:r>
      <w:r w:rsidRPr="01A0112F" w:rsidR="01A0112F">
        <w:rPr>
          <w:rFonts w:ascii="Times New Roman" w:hAnsi="Times New Roman" w:eastAsia="Times New Roman" w:cs="Times New Roman"/>
          <w:b w:val="1"/>
          <w:bCs w:val="1"/>
          <w:sz w:val="22"/>
          <w:szCs w:val="22"/>
          <w:lang w:val="en-GB"/>
        </w:rPr>
        <w:t>9.</w:t>
      </w:r>
    </w:p>
    <w:p w:rsidR="21C50E8B" w:rsidP="01A0112F" w:rsidRDefault="21C50E8B" w14:paraId="0DC068F8" w14:noSpellErr="1" w14:textId="72EEC630">
      <w:pPr>
        <w:ind/>
        <w:jc w:val="both"/>
      </w:pPr>
      <w:r w:rsidRPr="02428FF2" w:rsidR="02428FF2">
        <w:rPr>
          <w:rFonts w:ascii="Times New Roman" w:hAnsi="Times New Roman" w:eastAsia="Times New Roman" w:cs="Times New Roman"/>
          <w:sz w:val="22"/>
          <w:szCs w:val="22"/>
          <w:lang w:val="en-GB"/>
        </w:rPr>
        <w:t xml:space="preserve"> </w:t>
      </w:r>
      <w:r w:rsidRPr="02428FF2" w:rsidR="02428FF2">
        <w:rPr>
          <w:rFonts w:ascii="Times New Roman" w:hAnsi="Times New Roman" w:eastAsia="Times New Roman" w:cs="Times New Roman"/>
          <w:sz w:val="22"/>
          <w:szCs w:val="22"/>
          <w:lang w:val="en-GB"/>
        </w:rPr>
        <w:t>Error limit part is omitted in this lab session because of the skipped parts</w:t>
      </w:r>
      <w:r w:rsidRPr="02428FF2" w:rsidR="02428FF2">
        <w:rPr>
          <w:rFonts w:ascii="Times New Roman" w:hAnsi="Times New Roman" w:eastAsia="Times New Roman" w:cs="Times New Roman"/>
          <w:sz w:val="22"/>
          <w:szCs w:val="22"/>
          <w:lang w:val="en-GB"/>
        </w:rPr>
        <w:t>.</w:t>
      </w:r>
    </w:p>
    <w:p w:rsidR="02428FF2" w:rsidP="02428FF2" w:rsidRDefault="02428FF2" w14:noSpellErr="1" w14:paraId="5DF7D557" w14:textId="20037D12">
      <w:pPr>
        <w:pStyle w:val="Heading1"/>
      </w:pPr>
    </w:p>
    <w:p w:rsidR="21C50E8B" w:rsidP="21C50E8B" w:rsidRDefault="21C50E8B" w14:paraId="0079B738" w14:noSpellErr="1" w14:textId="0F2792D9">
      <w:pPr>
        <w:pStyle w:val="Heading1"/>
      </w:pPr>
      <w:r w:rsidRPr="01A0112F" w:rsidR="01A0112F">
        <w:rPr>
          <w:rFonts w:ascii="Times New Roman" w:hAnsi="Times New Roman" w:eastAsia="Times New Roman" w:cs="Times New Roman"/>
          <w:b w:val="1"/>
          <w:bCs w:val="1"/>
          <w:color w:val="auto"/>
          <w:sz w:val="28"/>
          <w:szCs w:val="28"/>
          <w:lang w:val="en-GB"/>
        </w:rPr>
        <w:t xml:space="preserve">7) </w:t>
      </w:r>
      <w:r w:rsidRPr="01A0112F" w:rsidR="01A0112F">
        <w:rPr>
          <w:rFonts w:ascii="Times New Roman" w:hAnsi="Times New Roman" w:eastAsia="Times New Roman" w:cs="Times New Roman"/>
          <w:b w:val="1"/>
          <w:bCs w:val="1"/>
          <w:color w:val="auto"/>
          <w:sz w:val="28"/>
          <w:szCs w:val="28"/>
          <w:lang w:val="en-GB"/>
        </w:rPr>
        <w:t>Reporting Results</w:t>
      </w:r>
      <w:r w:rsidRPr="01A0112F" w:rsidR="01A0112F">
        <w:rPr>
          <w:rFonts w:ascii="Times New Roman" w:hAnsi="Times New Roman" w:eastAsia="Times New Roman" w:cs="Times New Roman"/>
          <w:b w:val="1"/>
          <w:bCs w:val="1"/>
          <w:color w:val="auto"/>
          <w:sz w:val="28"/>
          <w:szCs w:val="28"/>
          <w:lang w:val="en-GB"/>
        </w:rPr>
        <w:t xml:space="preserve"> </w:t>
      </w:r>
    </w:p>
    <w:p w:rsidR="01A0112F" w:rsidP="01A0112F" w:rsidRDefault="01A0112F" w14:noSpellErr="1" w14:paraId="61175301" w14:textId="15119234">
      <w:pPr>
        <w:jc w:val="both"/>
      </w:pPr>
      <w:r w:rsidRPr="01A0112F" w:rsidR="01A0112F">
        <w:rPr>
          <w:rFonts w:ascii="Calibri" w:hAnsi="Calibri" w:eastAsia="Calibri" w:cs="Calibri"/>
          <w:sz w:val="22"/>
          <w:szCs w:val="22"/>
          <w:lang w:val="en-GB"/>
        </w:rPr>
        <w:t xml:space="preserve"> </w:t>
      </w:r>
      <w:r w:rsidRPr="01A0112F" w:rsidR="01A0112F">
        <w:rPr>
          <w:rFonts w:ascii="Calibri" w:hAnsi="Calibri" w:eastAsia="Calibri" w:cs="Calibri"/>
          <w:sz w:val="22"/>
          <w:szCs w:val="22"/>
          <w:lang w:val="en-GB"/>
        </w:rPr>
        <w:t>By using formula which given Figure.</w:t>
      </w:r>
      <w:r w:rsidRPr="01A0112F" w:rsidR="01A0112F">
        <w:rPr>
          <w:rFonts w:ascii="Calibri" w:hAnsi="Calibri" w:eastAsia="Calibri" w:cs="Calibri"/>
          <w:sz w:val="22"/>
          <w:szCs w:val="22"/>
          <w:lang w:val="en-GB"/>
        </w:rPr>
        <w:t xml:space="preserve">2 , we calculate the specific gravity of solids at </w:t>
      </w:r>
      <w:r w:rsidRPr="01A0112F" w:rsidR="01A0112F">
        <w:rPr>
          <w:rFonts w:ascii="Times New Roman" w:hAnsi="Times New Roman" w:eastAsia="Times New Roman" w:cs="Times New Roman"/>
          <w:sz w:val="22"/>
          <w:szCs w:val="22"/>
          <w:lang w:val="en-GB"/>
        </w:rPr>
        <w:t>20</w:t>
      </w:r>
      <w:r w:rsidRPr="01A0112F" w:rsidR="01A0112F">
        <w:rPr>
          <w:rFonts w:ascii="Times New Roman" w:hAnsi="Times New Roman" w:eastAsia="Times New Roman" w:cs="Times New Roman"/>
          <w:sz w:val="22"/>
          <w:szCs w:val="22"/>
          <w:vertAlign w:val="superscript"/>
          <w:lang w:val="en-GB"/>
        </w:rPr>
        <w:t xml:space="preserve">o </w:t>
      </w:r>
      <w:r w:rsidRPr="01A0112F" w:rsidR="01A0112F">
        <w:rPr>
          <w:rFonts w:ascii="Times New Roman" w:hAnsi="Times New Roman" w:eastAsia="Times New Roman" w:cs="Times New Roman"/>
          <w:sz w:val="22"/>
          <w:szCs w:val="22"/>
          <w:lang w:val="en-GB"/>
        </w:rPr>
        <w:t>C</w:t>
      </w:r>
      <w:r w:rsidRPr="01A0112F" w:rsidR="01A0112F">
        <w:rPr>
          <w:rFonts w:ascii="Times New Roman" w:hAnsi="Times New Roman" w:eastAsia="Times New Roman" w:cs="Times New Roman"/>
          <w:sz w:val="22"/>
          <w:szCs w:val="22"/>
          <w:lang w:val="en-GB"/>
        </w:rPr>
        <w:t>:</w:t>
      </w:r>
    </w:p>
    <w:p w:rsidR="01A0112F" w:rsidP="01A0112F" w:rsidRDefault="01A0112F" w14:noSpellErr="1" w14:paraId="5920D984" w14:textId="281D8FAA">
      <w:pPr>
        <w:jc w:val="both"/>
      </w:pPr>
      <w:r w:rsidRPr="01A0112F" w:rsidR="01A0112F">
        <w:rPr>
          <w:rFonts w:ascii="Times New Roman" w:hAnsi="Times New Roman" w:eastAsia="Times New Roman" w:cs="Times New Roman"/>
          <w:sz w:val="22"/>
          <w:szCs w:val="22"/>
          <w:lang w:val="en-GB"/>
        </w:rPr>
        <w:t>G</w:t>
      </w:r>
      <w:r w:rsidRPr="01A0112F" w:rsidR="01A0112F">
        <w:rPr>
          <w:rFonts w:ascii="Times New Roman" w:hAnsi="Times New Roman" w:eastAsia="Times New Roman" w:cs="Times New Roman"/>
          <w:sz w:val="22"/>
          <w:szCs w:val="22"/>
          <w:vertAlign w:val="subscript"/>
          <w:lang w:val="en-GB"/>
        </w:rPr>
        <w:t>S</w:t>
      </w:r>
      <w:r w:rsidRPr="01A0112F" w:rsidR="01A0112F">
        <w:rPr>
          <w:rFonts w:ascii="Times New Roman" w:hAnsi="Times New Roman" w:eastAsia="Times New Roman" w:cs="Times New Roman"/>
          <w:sz w:val="22"/>
          <w:szCs w:val="22"/>
          <w:lang w:val="en-GB"/>
        </w:rPr>
        <w:t>@</w:t>
      </w:r>
      <w:r w:rsidRPr="01A0112F" w:rsidR="01A0112F">
        <w:rPr>
          <w:rFonts w:ascii="Times New Roman" w:hAnsi="Times New Roman" w:eastAsia="Times New Roman" w:cs="Times New Roman"/>
          <w:sz w:val="22"/>
          <w:szCs w:val="22"/>
          <w:lang w:val="en-GB"/>
        </w:rPr>
        <w:t>20</w:t>
      </w:r>
      <w:r w:rsidRPr="01A0112F" w:rsidR="01A0112F">
        <w:rPr>
          <w:rFonts w:ascii="Times New Roman" w:hAnsi="Times New Roman" w:eastAsia="Times New Roman" w:cs="Times New Roman"/>
          <w:sz w:val="22"/>
          <w:szCs w:val="22"/>
          <w:vertAlign w:val="superscript"/>
          <w:lang w:val="en-GB"/>
        </w:rPr>
        <w:t xml:space="preserve">o </w:t>
      </w:r>
      <w:r w:rsidRPr="01A0112F" w:rsidR="01A0112F">
        <w:rPr>
          <w:rFonts w:ascii="Times New Roman" w:hAnsi="Times New Roman" w:eastAsia="Times New Roman" w:cs="Times New Roman"/>
          <w:sz w:val="22"/>
          <w:szCs w:val="22"/>
          <w:lang w:val="en-GB"/>
        </w:rPr>
        <w:t>C</w:t>
      </w:r>
      <w:r w:rsidRPr="01A0112F" w:rsidR="01A0112F">
        <w:rPr>
          <w:rFonts w:ascii="Times New Roman" w:hAnsi="Times New Roman" w:eastAsia="Times New Roman" w:cs="Times New Roman"/>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2.</w:t>
      </w:r>
      <w:r w:rsidRPr="01A0112F" w:rsidR="01A0112F">
        <w:rPr>
          <w:rFonts w:ascii="Times New Roman" w:hAnsi="Times New Roman" w:eastAsia="Times New Roman" w:cs="Times New Roman"/>
          <w:sz w:val="22"/>
          <w:szCs w:val="22"/>
          <w:lang w:val="en-GB"/>
        </w:rPr>
        <w:t>669*(0.99799/0.99821)=</w:t>
      </w:r>
      <w:r w:rsidRPr="01A0112F" w:rsidR="01A0112F">
        <w:rPr>
          <w:rFonts w:ascii="Times New Roman" w:hAnsi="Times New Roman" w:eastAsia="Times New Roman" w:cs="Times New Roman"/>
          <w:sz w:val="22"/>
          <w:szCs w:val="22"/>
          <w:lang w:val="en-GB"/>
        </w:rPr>
        <w:t>2.</w:t>
      </w:r>
      <w:r w:rsidRPr="01A0112F" w:rsidR="01A0112F">
        <w:rPr>
          <w:rFonts w:ascii="Times New Roman" w:hAnsi="Times New Roman" w:eastAsia="Times New Roman" w:cs="Times New Roman"/>
          <w:sz w:val="22"/>
          <w:szCs w:val="22"/>
          <w:lang w:val="en-GB"/>
        </w:rPr>
        <w:t>66</w:t>
      </w:r>
      <w:r w:rsidRPr="01A0112F" w:rsidR="01A0112F">
        <w:rPr>
          <w:rFonts w:ascii="Times New Roman" w:hAnsi="Times New Roman" w:eastAsia="Times New Roman" w:cs="Times New Roman"/>
          <w:sz w:val="22"/>
          <w:szCs w:val="22"/>
          <w:lang w:val="en-GB"/>
        </w:rPr>
        <w:t>8</w:t>
      </w:r>
    </w:p>
    <w:p w:rsidR="21C50E8B" w:rsidP="21C50E8B" w:rsidRDefault="21C50E8B" w14:paraId="209F66D8" w14:noSpellErr="1" w14:textId="0F9042F8">
      <w:pPr>
        <w:jc w:val="both"/>
      </w:pP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G</w:t>
      </w:r>
      <w:r w:rsidRPr="01A0112F" w:rsidR="01A0112F">
        <w:rPr>
          <w:rFonts w:ascii="Times New Roman" w:hAnsi="Times New Roman" w:eastAsia="Times New Roman" w:cs="Times New Roman"/>
          <w:sz w:val="22"/>
          <w:szCs w:val="22"/>
          <w:vertAlign w:val="subscript"/>
          <w:lang w:val="en-GB"/>
        </w:rPr>
        <w:t>S1</w:t>
      </w:r>
      <w:r w:rsidRPr="01A0112F" w:rsidR="01A0112F">
        <w:rPr>
          <w:rFonts w:ascii="Times New Roman" w:hAnsi="Times New Roman" w:eastAsia="Times New Roman" w:cs="Times New Roman"/>
          <w:sz w:val="22"/>
          <w:szCs w:val="22"/>
          <w:lang w:val="en-GB"/>
        </w:rPr>
        <w:t>=2.</w:t>
      </w:r>
      <w:r w:rsidRPr="01A0112F" w:rsidR="01A0112F">
        <w:rPr>
          <w:rFonts w:ascii="Times New Roman" w:hAnsi="Times New Roman" w:eastAsia="Times New Roman" w:cs="Times New Roman"/>
          <w:sz w:val="22"/>
          <w:szCs w:val="22"/>
          <w:lang w:val="en-GB"/>
        </w:rPr>
        <w:t>668</w:t>
      </w:r>
      <w:r w:rsidRPr="01A0112F" w:rsidR="01A0112F">
        <w:rPr>
          <w:rFonts w:ascii="Times New Roman" w:hAnsi="Times New Roman" w:eastAsia="Times New Roman" w:cs="Times New Roman"/>
          <w:sz w:val="22"/>
          <w:szCs w:val="22"/>
          <w:lang w:val="en-GB"/>
        </w:rPr>
        <w:t xml:space="preserve"> (at 20</w:t>
      </w:r>
      <w:r w:rsidRPr="01A0112F" w:rsidR="01A0112F">
        <w:rPr>
          <w:rFonts w:ascii="Times New Roman" w:hAnsi="Times New Roman" w:eastAsia="Times New Roman" w:cs="Times New Roman"/>
          <w:sz w:val="22"/>
          <w:szCs w:val="22"/>
          <w:vertAlign w:val="superscript"/>
          <w:lang w:val="en-GB"/>
        </w:rPr>
        <w:t>o</w:t>
      </w:r>
      <w:r w:rsidRPr="01A0112F" w:rsidR="01A0112F">
        <w:rPr>
          <w:rFonts w:ascii="Times New Roman" w:hAnsi="Times New Roman" w:eastAsia="Times New Roman" w:cs="Times New Roman"/>
          <w:sz w:val="22"/>
          <w:szCs w:val="22"/>
          <w:lang w:val="en-GB"/>
        </w:rPr>
        <w:t xml:space="preserve"> C)                             </w:t>
      </w:r>
    </w:p>
    <w:p w:rsidR="01A0112F" w:rsidP="01A0112F" w:rsidRDefault="01A0112F" w14:noSpellErr="1" w14:paraId="6D500DB0" w14:textId="1EC403E4">
      <w:pPr>
        <w:jc w:val="both"/>
      </w:pPr>
      <w:r w:rsidRPr="01A0112F" w:rsidR="01A0112F">
        <w:rPr>
          <w:rFonts w:ascii="Times New Roman" w:hAnsi="Times New Roman" w:eastAsia="Times New Roman" w:cs="Times New Roman"/>
          <w:sz w:val="22"/>
          <w:szCs w:val="22"/>
          <w:lang w:val="en-GB"/>
        </w:rPr>
        <w:t>G</w:t>
      </w:r>
      <w:r w:rsidRPr="01A0112F" w:rsidR="01A0112F">
        <w:rPr>
          <w:rFonts w:ascii="Times New Roman" w:hAnsi="Times New Roman" w:eastAsia="Times New Roman" w:cs="Times New Roman"/>
          <w:sz w:val="22"/>
          <w:szCs w:val="22"/>
          <w:vertAlign w:val="subscript"/>
          <w:lang w:val="en-GB"/>
        </w:rPr>
        <w:t>S</w:t>
      </w:r>
      <w:r w:rsidRPr="01A0112F" w:rsidR="01A0112F">
        <w:rPr>
          <w:rFonts w:ascii="Times New Roman" w:hAnsi="Times New Roman" w:eastAsia="Times New Roman" w:cs="Times New Roman"/>
          <w:sz w:val="22"/>
          <w:szCs w:val="22"/>
          <w:lang w:val="en-GB"/>
        </w:rPr>
        <w:t>@</w:t>
      </w:r>
      <w:r w:rsidRPr="01A0112F" w:rsidR="01A0112F">
        <w:rPr>
          <w:rFonts w:ascii="Times New Roman" w:hAnsi="Times New Roman" w:eastAsia="Times New Roman" w:cs="Times New Roman"/>
          <w:sz w:val="22"/>
          <w:szCs w:val="22"/>
          <w:lang w:val="en-GB"/>
        </w:rPr>
        <w:t>20</w:t>
      </w:r>
      <w:r w:rsidRPr="01A0112F" w:rsidR="01A0112F">
        <w:rPr>
          <w:rFonts w:ascii="Times New Roman" w:hAnsi="Times New Roman" w:eastAsia="Times New Roman" w:cs="Times New Roman"/>
          <w:sz w:val="22"/>
          <w:szCs w:val="22"/>
          <w:vertAlign w:val="superscript"/>
          <w:lang w:val="en-GB"/>
        </w:rPr>
        <w:t xml:space="preserve">o </w:t>
      </w:r>
      <w:r w:rsidRPr="01A0112F" w:rsidR="01A0112F">
        <w:rPr>
          <w:rFonts w:ascii="Times New Roman" w:hAnsi="Times New Roman" w:eastAsia="Times New Roman" w:cs="Times New Roman"/>
          <w:sz w:val="22"/>
          <w:szCs w:val="22"/>
          <w:lang w:val="en-GB"/>
        </w:rPr>
        <w:t>C</w:t>
      </w:r>
      <w:r w:rsidRPr="01A0112F" w:rsidR="01A0112F">
        <w:rPr>
          <w:rFonts w:ascii="Times New Roman" w:hAnsi="Times New Roman" w:eastAsia="Times New Roman" w:cs="Times New Roman"/>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2.</w:t>
      </w:r>
      <w:r w:rsidRPr="01A0112F" w:rsidR="01A0112F">
        <w:rPr>
          <w:rFonts w:ascii="Times New Roman" w:hAnsi="Times New Roman" w:eastAsia="Times New Roman" w:cs="Times New Roman"/>
          <w:sz w:val="22"/>
          <w:szCs w:val="22"/>
          <w:lang w:val="en-GB"/>
        </w:rPr>
        <w:t>6</w:t>
      </w:r>
      <w:r w:rsidRPr="01A0112F" w:rsidR="01A0112F">
        <w:rPr>
          <w:rFonts w:ascii="Times New Roman" w:hAnsi="Times New Roman" w:eastAsia="Times New Roman" w:cs="Times New Roman"/>
          <w:sz w:val="22"/>
          <w:szCs w:val="22"/>
          <w:lang w:val="en-GB"/>
        </w:rPr>
        <w:t>1</w:t>
      </w:r>
      <w:r w:rsidRPr="01A0112F" w:rsidR="01A0112F">
        <w:rPr>
          <w:rFonts w:ascii="Times New Roman" w:hAnsi="Times New Roman" w:eastAsia="Times New Roman" w:cs="Times New Roman"/>
          <w:sz w:val="22"/>
          <w:szCs w:val="22"/>
          <w:lang w:val="en-GB"/>
        </w:rPr>
        <w:t>9*(0.99799/0.99821)=</w:t>
      </w:r>
      <w:r w:rsidRPr="01A0112F" w:rsidR="01A0112F">
        <w:rPr>
          <w:rFonts w:ascii="Times New Roman" w:hAnsi="Times New Roman" w:eastAsia="Times New Roman" w:cs="Times New Roman"/>
          <w:sz w:val="22"/>
          <w:szCs w:val="22"/>
          <w:lang w:val="en-GB"/>
        </w:rPr>
        <w:t>2.</w:t>
      </w:r>
      <w:r w:rsidRPr="01A0112F" w:rsidR="01A0112F">
        <w:rPr>
          <w:rFonts w:ascii="Times New Roman" w:hAnsi="Times New Roman" w:eastAsia="Times New Roman" w:cs="Times New Roman"/>
          <w:sz w:val="22"/>
          <w:szCs w:val="22"/>
          <w:lang w:val="en-GB"/>
        </w:rPr>
        <w:t>6</w:t>
      </w:r>
      <w:r w:rsidRPr="01A0112F" w:rsidR="01A0112F">
        <w:rPr>
          <w:rFonts w:ascii="Times New Roman" w:hAnsi="Times New Roman" w:eastAsia="Times New Roman" w:cs="Times New Roman"/>
          <w:sz w:val="22"/>
          <w:szCs w:val="22"/>
          <w:lang w:val="en-GB"/>
        </w:rPr>
        <w:t>18</w:t>
      </w:r>
    </w:p>
    <w:p w:rsidR="21C50E8B" w:rsidP="21C50E8B" w:rsidRDefault="21C50E8B" w14:paraId="0C0E1DA2" w14:noSpellErr="1" w14:textId="557AD62E">
      <w:pPr>
        <w:jc w:val="both"/>
      </w:pP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G</w:t>
      </w:r>
      <w:r w:rsidRPr="01A0112F" w:rsidR="01A0112F">
        <w:rPr>
          <w:rFonts w:ascii="Times New Roman" w:hAnsi="Times New Roman" w:eastAsia="Times New Roman" w:cs="Times New Roman"/>
          <w:sz w:val="22"/>
          <w:szCs w:val="22"/>
          <w:vertAlign w:val="subscript"/>
          <w:lang w:val="en-GB"/>
        </w:rPr>
        <w:t>S2</w:t>
      </w:r>
      <w:r w:rsidRPr="01A0112F" w:rsidR="01A0112F">
        <w:rPr>
          <w:rFonts w:ascii="Times New Roman" w:hAnsi="Times New Roman" w:eastAsia="Times New Roman" w:cs="Times New Roman"/>
          <w:sz w:val="22"/>
          <w:szCs w:val="22"/>
          <w:lang w:val="en-GB"/>
        </w:rPr>
        <w:t>=2.</w:t>
      </w:r>
      <w:r w:rsidRPr="01A0112F" w:rsidR="01A0112F">
        <w:rPr>
          <w:rFonts w:ascii="Times New Roman" w:hAnsi="Times New Roman" w:eastAsia="Times New Roman" w:cs="Times New Roman"/>
          <w:sz w:val="22"/>
          <w:szCs w:val="22"/>
          <w:lang w:val="en-GB"/>
        </w:rPr>
        <w:t>618</w:t>
      </w:r>
      <w:r w:rsidRPr="01A0112F" w:rsidR="01A0112F">
        <w:rPr>
          <w:rFonts w:ascii="Times New Roman" w:hAnsi="Times New Roman" w:eastAsia="Times New Roman" w:cs="Times New Roman"/>
          <w:sz w:val="22"/>
          <w:szCs w:val="22"/>
          <w:lang w:val="en-GB"/>
        </w:rPr>
        <w:t xml:space="preserve"> (at 20</w:t>
      </w:r>
      <w:r w:rsidRPr="01A0112F" w:rsidR="01A0112F">
        <w:rPr>
          <w:rFonts w:ascii="Times New Roman" w:hAnsi="Times New Roman" w:eastAsia="Times New Roman" w:cs="Times New Roman"/>
          <w:sz w:val="22"/>
          <w:szCs w:val="22"/>
          <w:vertAlign w:val="superscript"/>
          <w:lang w:val="en-GB"/>
        </w:rPr>
        <w:t>o</w:t>
      </w:r>
      <w:r w:rsidRPr="01A0112F" w:rsidR="01A0112F">
        <w:rPr>
          <w:rFonts w:ascii="Times New Roman" w:hAnsi="Times New Roman" w:eastAsia="Times New Roman" w:cs="Times New Roman"/>
          <w:sz w:val="22"/>
          <w:szCs w:val="22"/>
          <w:lang w:val="en-GB"/>
        </w:rPr>
        <w:t xml:space="preserve"> C)      </w:t>
      </w:r>
    </w:p>
    <w:p w:rsidR="21C50E8B" w:rsidP="21C50E8B" w:rsidRDefault="21C50E8B" w14:paraId="79A7E0CC" w14:noSpellErr="1" w14:textId="013E512C">
      <w:pPr>
        <w:jc w:val="both"/>
      </w:pPr>
      <w:r w:rsidRPr="01A0112F" w:rsidR="01A0112F">
        <w:rPr>
          <w:rFonts w:ascii="Times New Roman" w:hAnsi="Times New Roman" w:eastAsia="Times New Roman" w:cs="Times New Roman"/>
          <w:sz w:val="22"/>
          <w:szCs w:val="22"/>
          <w:lang w:val="en-GB"/>
        </w:rPr>
        <w:t>The purpose of the experiment is to calculate the specific gravity of soil at 20</w:t>
      </w:r>
      <w:r w:rsidRPr="01A0112F" w:rsidR="01A0112F">
        <w:rPr>
          <w:rFonts w:ascii="Times New Roman" w:hAnsi="Times New Roman" w:eastAsia="Times New Roman" w:cs="Times New Roman"/>
          <w:sz w:val="22"/>
          <w:szCs w:val="22"/>
          <w:vertAlign w:val="superscript"/>
          <w:lang w:val="en-GB"/>
        </w:rPr>
        <w:t xml:space="preserve">o </w:t>
      </w:r>
      <w:r w:rsidRPr="01A0112F" w:rsidR="01A0112F">
        <w:rPr>
          <w:rFonts w:ascii="Times New Roman" w:hAnsi="Times New Roman" w:eastAsia="Times New Roman" w:cs="Times New Roman"/>
          <w:sz w:val="22"/>
          <w:szCs w:val="22"/>
          <w:lang w:val="en-GB"/>
        </w:rPr>
        <w:t>C. Thus, it is convenient to use the G</w:t>
      </w:r>
      <w:r w:rsidRPr="01A0112F" w:rsidR="01A0112F">
        <w:rPr>
          <w:rFonts w:ascii="Times New Roman" w:hAnsi="Times New Roman" w:eastAsia="Times New Roman" w:cs="Times New Roman"/>
          <w:sz w:val="22"/>
          <w:szCs w:val="22"/>
          <w:vertAlign w:val="subscript"/>
          <w:lang w:val="en-GB"/>
        </w:rPr>
        <w:t>S</w:t>
      </w:r>
      <w:r w:rsidRPr="01A0112F" w:rsidR="01A0112F">
        <w:rPr>
          <w:rFonts w:ascii="Times New Roman" w:hAnsi="Times New Roman" w:eastAsia="Times New Roman" w:cs="Times New Roman"/>
          <w:sz w:val="22"/>
          <w:szCs w:val="22"/>
          <w:lang w:val="en-GB"/>
        </w:rPr>
        <w:t xml:space="preserve"> values at 20</w:t>
      </w:r>
      <w:r w:rsidRPr="01A0112F" w:rsidR="01A0112F">
        <w:rPr>
          <w:rFonts w:ascii="Times New Roman" w:hAnsi="Times New Roman" w:eastAsia="Times New Roman" w:cs="Times New Roman"/>
          <w:sz w:val="22"/>
          <w:szCs w:val="22"/>
          <w:vertAlign w:val="superscript"/>
          <w:lang w:val="en-GB"/>
        </w:rPr>
        <w:t xml:space="preserve">o </w:t>
      </w:r>
      <w:r w:rsidRPr="01A0112F" w:rsidR="01A0112F">
        <w:rPr>
          <w:rFonts w:ascii="Times New Roman" w:hAnsi="Times New Roman" w:eastAsia="Times New Roman" w:cs="Times New Roman"/>
          <w:sz w:val="22"/>
          <w:szCs w:val="22"/>
          <w:lang w:val="en-GB"/>
        </w:rPr>
        <w:t>C. That is; G</w:t>
      </w:r>
      <w:r w:rsidRPr="01A0112F" w:rsidR="01A0112F">
        <w:rPr>
          <w:rFonts w:ascii="Times New Roman" w:hAnsi="Times New Roman" w:eastAsia="Times New Roman" w:cs="Times New Roman"/>
          <w:sz w:val="22"/>
          <w:szCs w:val="22"/>
          <w:vertAlign w:val="subscript"/>
          <w:lang w:val="en-GB"/>
        </w:rPr>
        <w:t>S1</w:t>
      </w:r>
      <w:r w:rsidRPr="01A0112F" w:rsidR="01A0112F">
        <w:rPr>
          <w:rFonts w:ascii="Times New Roman" w:hAnsi="Times New Roman" w:eastAsia="Times New Roman" w:cs="Times New Roman"/>
          <w:sz w:val="22"/>
          <w:szCs w:val="22"/>
          <w:lang w:val="en-GB"/>
        </w:rPr>
        <w:t>=2.</w:t>
      </w:r>
      <w:r w:rsidRPr="01A0112F" w:rsidR="01A0112F">
        <w:rPr>
          <w:rFonts w:ascii="Times New Roman" w:hAnsi="Times New Roman" w:eastAsia="Times New Roman" w:cs="Times New Roman"/>
          <w:sz w:val="22"/>
          <w:szCs w:val="22"/>
          <w:lang w:val="en-GB"/>
        </w:rPr>
        <w:t>668</w:t>
      </w:r>
      <w:r w:rsidRPr="01A0112F" w:rsidR="01A0112F">
        <w:rPr>
          <w:rFonts w:ascii="Times New Roman" w:hAnsi="Times New Roman" w:eastAsia="Times New Roman" w:cs="Times New Roman"/>
          <w:sz w:val="22"/>
          <w:szCs w:val="22"/>
          <w:lang w:val="en-GB"/>
        </w:rPr>
        <w:t xml:space="preserve"> (at 20</w:t>
      </w:r>
      <w:r w:rsidRPr="01A0112F" w:rsidR="01A0112F">
        <w:rPr>
          <w:rFonts w:ascii="Times New Roman" w:hAnsi="Times New Roman" w:eastAsia="Times New Roman" w:cs="Times New Roman"/>
          <w:sz w:val="22"/>
          <w:szCs w:val="22"/>
          <w:vertAlign w:val="superscript"/>
          <w:lang w:val="en-GB"/>
        </w:rPr>
        <w:t>o</w:t>
      </w:r>
      <w:r w:rsidRPr="01A0112F" w:rsidR="01A0112F">
        <w:rPr>
          <w:rFonts w:ascii="Times New Roman" w:hAnsi="Times New Roman" w:eastAsia="Times New Roman" w:cs="Times New Roman"/>
          <w:sz w:val="22"/>
          <w:szCs w:val="22"/>
          <w:lang w:val="en-GB"/>
        </w:rPr>
        <w:t xml:space="preserve"> C) and G</w:t>
      </w:r>
      <w:r w:rsidRPr="01A0112F" w:rsidR="01A0112F">
        <w:rPr>
          <w:rFonts w:ascii="Times New Roman" w:hAnsi="Times New Roman" w:eastAsia="Times New Roman" w:cs="Times New Roman"/>
          <w:sz w:val="22"/>
          <w:szCs w:val="22"/>
          <w:vertAlign w:val="subscript"/>
          <w:lang w:val="en-GB"/>
        </w:rPr>
        <w:t>S2</w:t>
      </w:r>
      <w:r w:rsidRPr="01A0112F" w:rsidR="01A0112F">
        <w:rPr>
          <w:rFonts w:ascii="Times New Roman" w:hAnsi="Times New Roman" w:eastAsia="Times New Roman" w:cs="Times New Roman"/>
          <w:sz w:val="22"/>
          <w:szCs w:val="22"/>
          <w:lang w:val="en-GB"/>
        </w:rPr>
        <w:t>=2.</w:t>
      </w:r>
      <w:r w:rsidRPr="01A0112F" w:rsidR="01A0112F">
        <w:rPr>
          <w:rFonts w:ascii="Times New Roman" w:hAnsi="Times New Roman" w:eastAsia="Times New Roman" w:cs="Times New Roman"/>
          <w:sz w:val="22"/>
          <w:szCs w:val="22"/>
          <w:lang w:val="en-GB"/>
        </w:rPr>
        <w:t>618</w:t>
      </w:r>
      <w:r w:rsidRPr="01A0112F" w:rsidR="01A0112F">
        <w:rPr>
          <w:rFonts w:ascii="Times New Roman" w:hAnsi="Times New Roman" w:eastAsia="Times New Roman" w:cs="Times New Roman"/>
          <w:sz w:val="22"/>
          <w:szCs w:val="22"/>
          <w:lang w:val="en-GB"/>
        </w:rPr>
        <w:t xml:space="preserve"> (at 20</w:t>
      </w:r>
      <w:r w:rsidRPr="01A0112F" w:rsidR="01A0112F">
        <w:rPr>
          <w:rFonts w:ascii="Times New Roman" w:hAnsi="Times New Roman" w:eastAsia="Times New Roman" w:cs="Times New Roman"/>
          <w:sz w:val="22"/>
          <w:szCs w:val="22"/>
          <w:vertAlign w:val="superscript"/>
          <w:lang w:val="en-GB"/>
        </w:rPr>
        <w:t>o</w:t>
      </w:r>
      <w:r w:rsidRPr="01A0112F" w:rsidR="01A0112F">
        <w:rPr>
          <w:rFonts w:ascii="Times New Roman" w:hAnsi="Times New Roman" w:eastAsia="Times New Roman" w:cs="Times New Roman"/>
          <w:sz w:val="22"/>
          <w:szCs w:val="22"/>
          <w:lang w:val="en-GB"/>
        </w:rPr>
        <w:t xml:space="preserve"> C).</w:t>
      </w:r>
    </w:p>
    <w:p w:rsidR="01A0112F" w:rsidP="01A0112F" w:rsidRDefault="01A0112F" w14:noSpellErr="1" w14:paraId="1D4B9164" w14:textId="2681B12C">
      <w:pPr>
        <w:jc w:val="both"/>
      </w:pPr>
      <w:r w:rsidRPr="01A0112F" w:rsidR="01A0112F">
        <w:rPr>
          <w:rFonts w:ascii="Times New Roman" w:hAnsi="Times New Roman" w:eastAsia="Times New Roman" w:cs="Times New Roman"/>
          <w:sz w:val="22"/>
          <w:szCs w:val="22"/>
          <w:lang w:val="en-GB"/>
        </w:rPr>
        <w:t xml:space="preserve">Mean value of </w:t>
      </w:r>
      <w:r w:rsidRPr="01A0112F" w:rsidR="01A0112F">
        <w:rPr>
          <w:rFonts w:ascii="Times New Roman" w:hAnsi="Times New Roman" w:eastAsia="Times New Roman" w:cs="Times New Roman"/>
          <w:sz w:val="22"/>
          <w:szCs w:val="22"/>
          <w:lang w:val="en-GB"/>
        </w:rPr>
        <w:t>G</w:t>
      </w:r>
      <w:r w:rsidRPr="01A0112F" w:rsidR="01A0112F">
        <w:rPr>
          <w:rFonts w:ascii="Times New Roman" w:hAnsi="Times New Roman" w:eastAsia="Times New Roman" w:cs="Times New Roman"/>
          <w:sz w:val="22"/>
          <w:szCs w:val="22"/>
          <w:vertAlign w:val="subscript"/>
          <w:lang w:val="en-GB"/>
        </w:rPr>
        <w:t>S</w:t>
      </w:r>
      <w:r w:rsidRPr="01A0112F" w:rsidR="01A0112F">
        <w:rPr>
          <w:rFonts w:ascii="Times New Roman" w:hAnsi="Times New Roman" w:eastAsia="Times New Roman" w:cs="Times New Roman"/>
          <w:sz w:val="22"/>
          <w:szCs w:val="22"/>
          <w:lang w:val="en-GB"/>
        </w:rPr>
        <w:t>=</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G</w:t>
      </w:r>
      <w:r w:rsidRPr="01A0112F" w:rsidR="01A0112F">
        <w:rPr>
          <w:rFonts w:ascii="Times New Roman" w:hAnsi="Times New Roman" w:eastAsia="Times New Roman" w:cs="Times New Roman"/>
          <w:sz w:val="22"/>
          <w:szCs w:val="22"/>
          <w:vertAlign w:val="subscript"/>
          <w:lang w:val="en-GB"/>
        </w:rPr>
        <w:t>S1</w:t>
      </w:r>
      <w:r w:rsidRPr="01A0112F" w:rsidR="01A0112F">
        <w:rPr>
          <w:rFonts w:ascii="Times New Roman" w:hAnsi="Times New Roman" w:eastAsia="Times New Roman" w:cs="Times New Roman"/>
          <w:sz w:val="22"/>
          <w:szCs w:val="22"/>
          <w:lang w:val="en-GB"/>
        </w:rPr>
        <w:t xml:space="preserve"> (at 20</w:t>
      </w:r>
      <w:r w:rsidRPr="01A0112F" w:rsidR="01A0112F">
        <w:rPr>
          <w:rFonts w:ascii="Times New Roman" w:hAnsi="Times New Roman" w:eastAsia="Times New Roman" w:cs="Times New Roman"/>
          <w:sz w:val="22"/>
          <w:szCs w:val="22"/>
          <w:vertAlign w:val="superscript"/>
          <w:lang w:val="en-GB"/>
        </w:rPr>
        <w:t>o</w:t>
      </w:r>
      <w:r w:rsidRPr="01A0112F" w:rsidR="01A0112F">
        <w:rPr>
          <w:rFonts w:ascii="Times New Roman" w:hAnsi="Times New Roman" w:eastAsia="Times New Roman" w:cs="Times New Roman"/>
          <w:sz w:val="22"/>
          <w:szCs w:val="22"/>
          <w:lang w:val="en-GB"/>
        </w:rPr>
        <w:t xml:space="preserve"> C) </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G</w:t>
      </w:r>
      <w:r w:rsidRPr="01A0112F" w:rsidR="01A0112F">
        <w:rPr>
          <w:rFonts w:ascii="Times New Roman" w:hAnsi="Times New Roman" w:eastAsia="Times New Roman" w:cs="Times New Roman"/>
          <w:sz w:val="22"/>
          <w:szCs w:val="22"/>
          <w:vertAlign w:val="subscript"/>
          <w:lang w:val="en-GB"/>
        </w:rPr>
        <w:t>S2</w:t>
      </w:r>
      <w:r w:rsidRPr="01A0112F" w:rsidR="01A0112F">
        <w:rPr>
          <w:rFonts w:ascii="Times New Roman" w:hAnsi="Times New Roman" w:eastAsia="Times New Roman" w:cs="Times New Roman"/>
          <w:sz w:val="22"/>
          <w:szCs w:val="22"/>
          <w:lang w:val="en-GB"/>
        </w:rPr>
        <w:t xml:space="preserve"> (at 20</w:t>
      </w:r>
      <w:r w:rsidRPr="01A0112F" w:rsidR="01A0112F">
        <w:rPr>
          <w:rFonts w:ascii="Times New Roman" w:hAnsi="Times New Roman" w:eastAsia="Times New Roman" w:cs="Times New Roman"/>
          <w:sz w:val="22"/>
          <w:szCs w:val="22"/>
          <w:vertAlign w:val="superscript"/>
          <w:lang w:val="en-GB"/>
        </w:rPr>
        <w:t>o</w:t>
      </w:r>
      <w:r w:rsidRPr="01A0112F" w:rsidR="01A0112F">
        <w:rPr>
          <w:rFonts w:ascii="Times New Roman" w:hAnsi="Times New Roman" w:eastAsia="Times New Roman" w:cs="Times New Roman"/>
          <w:sz w:val="22"/>
          <w:szCs w:val="22"/>
          <w:lang w:val="en-GB"/>
        </w:rPr>
        <w:t xml:space="preserve"> C) </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 2</w:t>
      </w:r>
      <w:r w:rsidRPr="01A0112F" w:rsidR="01A0112F">
        <w:rPr>
          <w:rFonts w:ascii="Times New Roman" w:hAnsi="Times New Roman" w:eastAsia="Times New Roman" w:cs="Times New Roman"/>
          <w:sz w:val="22"/>
          <w:szCs w:val="22"/>
          <w:vertAlign w:val="subscript"/>
          <w:lang w:val="en-GB"/>
        </w:rPr>
        <w:t xml:space="preserve">   </w:t>
      </w:r>
      <w:r w:rsidRPr="01A0112F" w:rsidR="01A0112F">
        <w:rPr>
          <w:rFonts w:ascii="Times New Roman" w:hAnsi="Times New Roman" w:eastAsia="Times New Roman" w:cs="Times New Roman"/>
          <w:sz w:val="22"/>
          <w:szCs w:val="22"/>
          <w:vertAlign w:val="subscript"/>
          <w:lang w:val="en-GB"/>
        </w:rPr>
        <w:t xml:space="preserve">       </w:t>
      </w:r>
    </w:p>
    <w:p w:rsidR="01A0112F" w:rsidP="01A0112F" w:rsidRDefault="01A0112F" w14:noSpellErr="1" w14:paraId="37F0D9A1" w14:textId="56D96653">
      <w:pPr>
        <w:pStyle w:val="Normal"/>
        <w:jc w:val="both"/>
      </w:pPr>
      <w:r w:rsidRPr="01A0112F" w:rsidR="01A0112F">
        <w:rPr>
          <w:rFonts w:ascii="Times New Roman" w:hAnsi="Times New Roman" w:eastAsia="Times New Roman" w:cs="Times New Roman"/>
          <w:sz w:val="22"/>
          <w:szCs w:val="22"/>
          <w:vertAlign w:val="subscript"/>
          <w:lang w:val="en-GB"/>
        </w:rPr>
        <w:t xml:space="preserve">                                  </w:t>
      </w:r>
      <w:r w:rsidRPr="01A0112F" w:rsidR="01A0112F">
        <w:rPr>
          <w:rFonts w:ascii="Times New Roman" w:hAnsi="Times New Roman" w:eastAsia="Times New Roman" w:cs="Times New Roman"/>
          <w:sz w:val="22"/>
          <w:szCs w:val="22"/>
        </w:rPr>
        <w:t>= (</w:t>
      </w:r>
      <w:r w:rsidRPr="01A0112F" w:rsidR="01A0112F">
        <w:rPr>
          <w:rFonts w:ascii="Times New Roman" w:hAnsi="Times New Roman" w:eastAsia="Times New Roman" w:cs="Times New Roman"/>
          <w:sz w:val="22"/>
          <w:szCs w:val="22"/>
        </w:rPr>
        <w:t>2.668+2.618</w:t>
      </w:r>
      <w:r w:rsidRPr="01A0112F" w:rsidR="01A0112F">
        <w:rPr>
          <w:rFonts w:ascii="Times New Roman" w:hAnsi="Times New Roman" w:eastAsia="Times New Roman" w:cs="Times New Roman"/>
          <w:sz w:val="22"/>
          <w:szCs w:val="22"/>
        </w:rPr>
        <w:t>) /2 = 2.643</w:t>
      </w:r>
    </w:p>
    <w:p w:rsidR="01A0112F" w:rsidP="01A0112F" w:rsidRDefault="01A0112F" w14:noSpellErr="1" w14:paraId="47D615CD" w14:textId="0BADD868">
      <w:pPr>
        <w:pStyle w:val="Normal"/>
        <w:bidi w:val="0"/>
        <w:spacing w:before="0" w:beforeAutospacing="off" w:after="160" w:afterAutospacing="off" w:line="259" w:lineRule="auto"/>
        <w:ind w:left="0" w:right="0"/>
        <w:jc w:val="both"/>
      </w:pPr>
      <w:r w:rsidRPr="01A0112F" w:rsidR="01A0112F">
        <w:rPr>
          <w:rFonts w:ascii="Times New Roman" w:hAnsi="Times New Roman" w:eastAsia="Times New Roman" w:cs="Times New Roman"/>
          <w:sz w:val="22"/>
          <w:szCs w:val="22"/>
          <w:lang w:val="en-GB"/>
        </w:rPr>
        <w:t xml:space="preserve">And by using Excel , I found </w:t>
      </w:r>
      <w:r w:rsidRPr="01A0112F" w:rsidR="01A0112F">
        <w:rPr>
          <w:rFonts w:ascii="Times New Roman" w:hAnsi="Times New Roman" w:eastAsia="Times New Roman" w:cs="Times New Roman"/>
          <w:sz w:val="22"/>
          <w:szCs w:val="22"/>
          <w:lang w:val="en-GB"/>
        </w:rPr>
        <w:t>standar</w:t>
      </w:r>
      <w:r w:rsidRPr="01A0112F" w:rsidR="01A0112F">
        <w:rPr>
          <w:rFonts w:ascii="Times New Roman" w:hAnsi="Times New Roman" w:eastAsia="Times New Roman" w:cs="Times New Roman"/>
          <w:sz w:val="22"/>
          <w:szCs w:val="22"/>
          <w:lang w:val="en-GB"/>
        </w:rPr>
        <w:t>d</w:t>
      </w:r>
      <w:r w:rsidRPr="01A0112F" w:rsidR="01A0112F">
        <w:rPr>
          <w:rFonts w:ascii="Times New Roman" w:hAnsi="Times New Roman" w:eastAsia="Times New Roman" w:cs="Times New Roman"/>
          <w:sz w:val="22"/>
          <w:szCs w:val="22"/>
          <w:lang w:val="en-GB"/>
        </w:rPr>
        <w:t xml:space="preserve"> deviation of these values:</w:t>
      </w:r>
    </w:p>
    <w:p w:rsidR="01A0112F" w:rsidRDefault="01A0112F" w14:noSpellErr="1" w14:paraId="71BED810" w14:textId="412A3A18">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b w:val="1"/>
          <w:bCs w:val="1"/>
          <w:lang w:val="en-GB"/>
        </w:rPr>
        <w:t xml:space="preserve">Standard Deviation= </w:t>
      </w:r>
      <w:r w:rsidRPr="01A0112F" w:rsidR="01A0112F">
        <w:rPr>
          <w:rFonts w:ascii="Times New Roman" w:hAnsi="Times New Roman" w:eastAsia="Times New Roman" w:cs="Times New Roman"/>
          <w:b w:val="1"/>
          <w:bCs w:val="1"/>
          <w:u w:val="single"/>
          <w:lang w:val="en-GB"/>
        </w:rPr>
        <w:t>+</w:t>
      </w:r>
      <w:r w:rsidRPr="01A0112F" w:rsidR="01A0112F">
        <w:rPr>
          <w:rFonts w:ascii="Times New Roman" w:hAnsi="Times New Roman" w:eastAsia="Times New Roman" w:cs="Times New Roman"/>
          <w:b w:val="1"/>
          <w:bCs w:val="1"/>
          <w:lang w:val="en-GB"/>
        </w:rPr>
        <w:t xml:space="preserve"> 0.0</w:t>
      </w:r>
      <w:r w:rsidRPr="01A0112F" w:rsidR="01A0112F">
        <w:rPr>
          <w:rFonts w:ascii="Times New Roman" w:hAnsi="Times New Roman" w:eastAsia="Times New Roman" w:cs="Times New Roman"/>
          <w:b w:val="1"/>
          <w:bCs w:val="1"/>
          <w:lang w:val="en-GB"/>
        </w:rPr>
        <w:t>2</w:t>
      </w:r>
      <w:r w:rsidRPr="01A0112F" w:rsidR="01A0112F">
        <w:rPr>
          <w:rFonts w:ascii="Times New Roman" w:hAnsi="Times New Roman" w:eastAsia="Times New Roman" w:cs="Times New Roman"/>
          <w:b w:val="1"/>
          <w:bCs w:val="1"/>
          <w:lang w:val="en-GB"/>
        </w:rPr>
        <w:t>5</w:t>
      </w:r>
    </w:p>
    <w:p w:rsidR="21C50E8B" w:rsidRDefault="21C50E8B" w14:paraId="6FF753AA" w14:textId="1D2A6CE9">
      <w:r w:rsidRPr="21C50E8B" w:rsidR="21C50E8B">
        <w:rPr>
          <w:rFonts w:ascii="Times New Roman" w:hAnsi="Times New Roman" w:eastAsia="Times New Roman" w:cs="Times New Roman"/>
          <w:sz w:val="22"/>
          <w:szCs w:val="22"/>
          <w:lang w:val="en-GB"/>
        </w:rPr>
        <w:t xml:space="preserve"> </w:t>
      </w:r>
    </w:p>
    <w:p w:rsidR="21C50E8B" w:rsidP="01A0112F" w:rsidRDefault="21C50E8B" w14:paraId="6C03890B" w14:noSpellErr="1" w14:textId="31A09128">
      <w:pPr/>
      <w:r w:rsidRPr="01A0112F" w:rsidR="01A0112F">
        <w:rPr>
          <w:rFonts w:ascii="Times New Roman" w:hAnsi="Times New Roman" w:eastAsia="Times New Roman" w:cs="Times New Roman"/>
          <w:sz w:val="22"/>
          <w:szCs w:val="22"/>
          <w:lang w:val="en-GB"/>
        </w:rPr>
        <w:t xml:space="preserve"> </w:t>
      </w:r>
      <w:r w:rsidRPr="01A0112F" w:rsidR="01A0112F">
        <w:rPr>
          <w:rFonts w:ascii="Times New Roman" w:hAnsi="Times New Roman" w:eastAsia="Times New Roman" w:cs="Times New Roman"/>
          <w:b w:val="1"/>
          <w:bCs w:val="1"/>
          <w:color w:val="auto"/>
          <w:sz w:val="28"/>
          <w:szCs w:val="28"/>
          <w:lang w:val="en-GB"/>
        </w:rPr>
        <w:t xml:space="preserve">8) </w:t>
      </w:r>
      <w:r w:rsidRPr="01A0112F" w:rsidR="01A0112F">
        <w:rPr>
          <w:rFonts w:ascii="Times New Roman" w:hAnsi="Times New Roman" w:eastAsia="Times New Roman" w:cs="Times New Roman"/>
          <w:b w:val="1"/>
          <w:bCs w:val="1"/>
          <w:color w:val="auto"/>
          <w:sz w:val="28"/>
          <w:szCs w:val="28"/>
          <w:lang w:val="en-GB"/>
        </w:rPr>
        <w:t>Conclusion</w:t>
      </w:r>
    </w:p>
    <w:p w:rsidR="21C50E8B" w:rsidP="21C50E8B" w:rsidRDefault="21C50E8B" w14:paraId="6425EDE4" w14:noSpellErr="1" w14:textId="1E009472">
      <w:pPr>
        <w:jc w:val="both"/>
      </w:pPr>
      <w:r w:rsidRPr="01A0112F" w:rsidR="01A0112F">
        <w:rPr>
          <w:rFonts w:ascii="Times New Roman" w:hAnsi="Times New Roman" w:eastAsia="Times New Roman" w:cs="Times New Roman"/>
          <w:sz w:val="24"/>
          <w:szCs w:val="24"/>
          <w:lang w:val="en-GB"/>
        </w:rPr>
        <w:t xml:space="preserve">   </w:t>
      </w:r>
      <w:r w:rsidRPr="01A0112F" w:rsidR="01A0112F">
        <w:rPr>
          <w:rFonts w:ascii="Times New Roman" w:hAnsi="Times New Roman" w:eastAsia="Times New Roman" w:cs="Times New Roman"/>
          <w:sz w:val="24"/>
          <w:szCs w:val="24"/>
          <w:lang w:val="en-GB"/>
        </w:rPr>
        <w:t>In the test of determination of specific gravity, measurement of G</w:t>
      </w:r>
      <w:r w:rsidRPr="01A0112F" w:rsidR="01A0112F">
        <w:rPr>
          <w:rFonts w:ascii="Times New Roman" w:hAnsi="Times New Roman" w:eastAsia="Times New Roman" w:cs="Times New Roman"/>
          <w:sz w:val="24"/>
          <w:szCs w:val="24"/>
          <w:vertAlign w:val="subscript"/>
          <w:lang w:val="en-GB"/>
        </w:rPr>
        <w:t>S</w:t>
      </w:r>
      <w:r w:rsidRPr="01A0112F" w:rsidR="01A0112F">
        <w:rPr>
          <w:rFonts w:ascii="Times New Roman" w:hAnsi="Times New Roman" w:eastAsia="Times New Roman" w:cs="Times New Roman"/>
          <w:sz w:val="24"/>
          <w:szCs w:val="24"/>
          <w:lang w:val="en-GB"/>
        </w:rPr>
        <w:t xml:space="preserve"> value of a soil sample was done. However, because of the skipped parts such as equilibration and short time application of vacuum (a few minutes) affected considerably results of the experiment. For example, while drying the bottles, one may not be able to dry the bottles properly and it could result in weightier bottles. Additionally, one may not pour water slowly which causes air bubbles in the prepared sample. Due to the given reasons, there is a </w:t>
      </w:r>
      <w:r w:rsidRPr="01A0112F" w:rsidR="01A0112F">
        <w:rPr>
          <w:rFonts w:ascii="Times New Roman" w:hAnsi="Times New Roman" w:eastAsia="Times New Roman" w:cs="Times New Roman"/>
          <w:sz w:val="24"/>
          <w:szCs w:val="24"/>
          <w:lang w:val="en-GB"/>
        </w:rPr>
        <w:t xml:space="preserve">standard deviation which is </w:t>
      </w:r>
      <w:r w:rsidRPr="01A0112F" w:rsidR="01A0112F">
        <w:rPr>
          <w:rFonts w:ascii="Times New Roman" w:hAnsi="Times New Roman" w:eastAsia="Times New Roman" w:cs="Times New Roman"/>
          <w:b w:val="0"/>
          <w:bCs w:val="0"/>
          <w:sz w:val="24"/>
          <w:szCs w:val="24"/>
          <w:lang w:val="en-GB"/>
        </w:rPr>
        <w:t>5</w:t>
      </w:r>
      <w:r w:rsidRPr="01A0112F" w:rsidR="01A0112F">
        <w:rPr>
          <w:rFonts w:ascii="Times New Roman" w:hAnsi="Times New Roman" w:eastAsia="Times New Roman" w:cs="Times New Roman"/>
          <w:sz w:val="24"/>
          <w:szCs w:val="24"/>
          <w:lang w:val="en-GB"/>
        </w:rPr>
        <w:t xml:space="preserve"> </w:t>
      </w:r>
      <w:r w:rsidRPr="01A0112F" w:rsidR="01A0112F">
        <w:rPr>
          <w:rFonts w:ascii="Times New Roman" w:hAnsi="Times New Roman" w:eastAsia="Times New Roman" w:cs="Times New Roman"/>
          <w:sz w:val="24"/>
          <w:szCs w:val="24"/>
          <w:lang w:val="en-GB"/>
        </w:rPr>
        <w:t>%. All in all, how to calculate the specific gravity of a coarse-grained and medium size soil was comprehended in the light of this experiment.</w:t>
      </w:r>
    </w:p>
    <w:p w:rsidR="21C50E8B" w:rsidP="21C50E8B" w:rsidRDefault="21C50E8B" w14:paraId="0DE95874" w14:textId="4B6477B8">
      <w:pPr>
        <w:jc w:val="both"/>
      </w:pPr>
      <w:r w:rsidRPr="21C50E8B" w:rsidR="21C50E8B">
        <w:rPr>
          <w:rFonts w:ascii="Times New Roman" w:hAnsi="Times New Roman" w:eastAsia="Times New Roman" w:cs="Times New Roman"/>
          <w:sz w:val="22"/>
          <w:szCs w:val="22"/>
          <w:lang w:val="en-GB"/>
        </w:rPr>
        <w:t xml:space="preserve"> </w:t>
      </w:r>
    </w:p>
    <w:p w:rsidR="21C50E8B" w:rsidP="21C50E8B" w:rsidRDefault="21C50E8B" w14:paraId="49B6F3E7" w14:textId="3D074FCF">
      <w:pPr>
        <w:pStyle w:val="Heading1"/>
      </w:pPr>
      <w:r w:rsidRPr="21C50E8B" w:rsidR="21C50E8B">
        <w:rPr>
          <w:lang w:val="en-GB"/>
        </w:rPr>
        <w:t xml:space="preserve"> </w:t>
      </w:r>
    </w:p>
    <w:p w:rsidR="21C50E8B" w:rsidP="21C50E8B" w:rsidRDefault="21C50E8B" w14:paraId="2C3F3423" w14:textId="5A4C85F5">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eb20e-d380-42bf-98e1-3dbea2befd8c}"/>
  <w14:docId w14:val="2431953F"/>
  <w:rsids>
    <w:rsidRoot w:val="21C50E8B"/>
    <w:rsid w:val="01A0112F"/>
    <w:rsid w:val="02428FF2"/>
    <w:rsid w:val="21C50E8B"/>
    <w:rsid w:val="3CF09EDA"/>
    <w:rsid w:val="59B2A6D2"/>
    <w:rsid w:val="6A6B8D4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3690fad79714b6b" /><Relationship Type="http://schemas.openxmlformats.org/officeDocument/2006/relationships/image" Target="/media/image2.jpg" Id="R4692c6388f304ddd" /><Relationship Type="http://schemas.openxmlformats.org/officeDocument/2006/relationships/hyperlink" Target="file:///C:/Users/OZAN/AppData/Local/Temp/Rar$DIa0.022/Determination%20of%20Specific%20Gravity%20of%20Soil%20Particles.docx#_Toc402779672" TargetMode="External" Id="Ra7c4f0a693cb471f" /><Relationship Type="http://schemas.openxmlformats.org/officeDocument/2006/relationships/hyperlink" Target="file:///C:/Users/OZAN/AppData/Local/Temp/Rar$DIa0.022/Determination%20of%20Specific%20Gravity%20of%20Soil%20Particles.docx#_Toc402779673" TargetMode="External" Id="Rf013057b0f30470b" /><Relationship Type="http://schemas.openxmlformats.org/officeDocument/2006/relationships/hyperlink" Target="file:///C:/Users/OZAN/AppData/Local/Temp/Rar$DIa0.022/Determination%20of%20Specific%20Gravity%20of%20Soil%20Particles.docx#_Toc402779674" TargetMode="External" Id="R07246ea22e424228" /><Relationship Type="http://schemas.openxmlformats.org/officeDocument/2006/relationships/numbering" Target="/word/numbering.xml" Id="R7a3f3fc9a81a4f3b" /><Relationship Type="http://schemas.openxmlformats.org/officeDocument/2006/relationships/hyperlink" Target="file:///C:/Users/OZAN/AppData/Local/Temp/Rar$DIa0.022/Determination%20of%20Specific%20Gravity%20of%20Soil%20Particles.docx#_Toc402779669" TargetMode="External" Id="R5dc0ad0bae6e47e1" /><Relationship Type="http://schemas.openxmlformats.org/officeDocument/2006/relationships/hyperlink" Target="file:///C:/Users/OZAN/AppData/Local/Temp/Rar$DIa0.022/Determination%20of%20Specific%20Gravity%20of%20Soil%20Particles.docx#_Toc402779670" TargetMode="External" Id="R9d0762ac8ff046e5" /><Relationship Type="http://schemas.openxmlformats.org/officeDocument/2006/relationships/hyperlink" Target="file:///C:/Users/OZAN/AppData/Local/Temp/Rar$DIa0.022/Determination%20of%20Specific%20Gravity%20of%20Soil%20Particles.docx#_Toc402779671" TargetMode="External" Id="R30f2a67ed9fa436c" /><Relationship Type="http://schemas.openxmlformats.org/officeDocument/2006/relationships/hyperlink" Target="file:///C:/Users/OZAN/AppData/Local/Temp/Rar$DIa0.022/Determination%20of%20Specific%20Gravity%20of%20Soil%20Particles.docx#_Toc402779675" TargetMode="External" Id="R81ea6b822d8b4df9" /><Relationship Type="http://schemas.openxmlformats.org/officeDocument/2006/relationships/hyperlink" Target="file:///C:/Users/OZAN/AppData/Local/Temp/Rar$DIa0.022/Determination%20of%20Specific%20Gravity%20of%20Soil%20Particles.docx#_Toc402779676" TargetMode="External" Id="Rb95d821026ad4e36" /><Relationship Type="http://schemas.openxmlformats.org/officeDocument/2006/relationships/hyperlink" Target="file:///C:/Users/OZAN/AppData/Local/Temp/Rar$DIa0.022/Determination%20of%20Specific%20Gravity%20of%20Soil%20Particles.docx#_Toc402779677" TargetMode="External" Id="R74715a1e993d4a33" /><Relationship Type="http://schemas.openxmlformats.org/officeDocument/2006/relationships/hyperlink" Target="file:///C:/Users/OZAN/AppData/Local/Temp/Rar$DIa0.022/Determination%20of%20Specific%20Gravity%20of%20Soil%20Particles.docx#_Toc402779678" TargetMode="External" Id="R645d62814f5a49a5" /><Relationship Type="http://schemas.openxmlformats.org/officeDocument/2006/relationships/hyperlink" Target="file:///C:/Users/OZAN/AppData/Local/Temp/Rar$DIa0.022/Determination%20of%20Specific%20Gravity%20of%20Soil%20Particles.docx#_Toc402779679" TargetMode="External" Id="R369763915c0042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2012-08-07T04:12:00Z</dcterms:created>
  <dcterms:modified xsi:type="dcterms:W3CDTF">2015-11-13T13:36:21Z</dcterms:modified>
</cp:coreProperties>
</file>