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C53" w:rsidRDefault="00C43C53" w:rsidP="00C43C53">
      <w:pPr>
        <w:pStyle w:val="Title"/>
        <w:jc w:val="center"/>
      </w:pPr>
      <w:r>
        <w:t>HW-2 Group 1 REPORT</w:t>
      </w:r>
    </w:p>
    <w:p w:rsidR="00C43C53" w:rsidRPr="00C43C53" w:rsidRDefault="00C43C53" w:rsidP="00C43C53"/>
    <w:p w:rsidR="00A83C70" w:rsidRPr="00C43C53" w:rsidRDefault="00632C6E">
      <w:pPr>
        <w:rPr>
          <w:rFonts w:ascii="Times New Roman" w:hAnsi="Times New Roman" w:cs="Times New Roman"/>
          <w:b/>
          <w:sz w:val="28"/>
          <w:u w:val="single"/>
        </w:rPr>
      </w:pPr>
      <w:r w:rsidRPr="00C43C53">
        <w:rPr>
          <w:rFonts w:ascii="Times New Roman" w:hAnsi="Times New Roman" w:cs="Times New Roman"/>
          <w:b/>
          <w:sz w:val="28"/>
          <w:u w:val="single"/>
        </w:rPr>
        <w:t xml:space="preserve">Question 1 </w:t>
      </w:r>
    </w:p>
    <w:p w:rsidR="00AF0282" w:rsidRPr="00C43C53" w:rsidRDefault="00632C6E" w:rsidP="00B6063E">
      <w:pPr>
        <w:ind w:firstLine="720"/>
        <w:jc w:val="both"/>
        <w:rPr>
          <w:rFonts w:ascii="Times New Roman" w:hAnsi="Times New Roman" w:cs="Times New Roman"/>
          <w:sz w:val="28"/>
        </w:rPr>
      </w:pPr>
      <w:r w:rsidRPr="00C43C53">
        <w:rPr>
          <w:rFonts w:ascii="Times New Roman" w:hAnsi="Times New Roman" w:cs="Times New Roman"/>
          <w:sz w:val="28"/>
        </w:rPr>
        <w:t xml:space="preserve">There are several advantages of automated clash detection of BIM as compared to the traditional method of comparing paper or CAD documents. </w:t>
      </w:r>
      <w:r w:rsidR="00553E6A" w:rsidRPr="00C43C53">
        <w:rPr>
          <w:rFonts w:ascii="Times New Roman" w:hAnsi="Times New Roman" w:cs="Times New Roman"/>
          <w:sz w:val="28"/>
        </w:rPr>
        <w:t>To</w:t>
      </w:r>
      <w:r w:rsidR="00776849" w:rsidRPr="00C43C53">
        <w:rPr>
          <w:rFonts w:ascii="Times New Roman" w:hAnsi="Times New Roman" w:cs="Times New Roman"/>
          <w:sz w:val="28"/>
        </w:rPr>
        <w:t xml:space="preserve"> show the benefits of automated clash detection tool an advantage &amp; disadvantage table is prepared </w:t>
      </w:r>
      <w:r w:rsidR="00553E6A" w:rsidRPr="00C43C53">
        <w:rPr>
          <w:rFonts w:ascii="Times New Roman" w:hAnsi="Times New Roman" w:cs="Times New Roman"/>
          <w:sz w:val="28"/>
        </w:rPr>
        <w:t>below.</w:t>
      </w:r>
    </w:p>
    <w:p w:rsidR="00553E6A" w:rsidRPr="00C43C53" w:rsidRDefault="00553E6A" w:rsidP="00553E6A">
      <w:pPr>
        <w:pStyle w:val="Caption"/>
        <w:keepNext/>
        <w:jc w:val="center"/>
        <w:rPr>
          <w:rFonts w:ascii="Times New Roman" w:hAnsi="Times New Roman" w:cs="Times New Roman"/>
          <w:sz w:val="24"/>
        </w:rPr>
      </w:pPr>
      <w:r w:rsidRPr="00C43C53">
        <w:rPr>
          <w:rFonts w:ascii="Times New Roman" w:hAnsi="Times New Roman" w:cs="Times New Roman"/>
          <w:sz w:val="24"/>
        </w:rPr>
        <w:t xml:space="preserve">Table </w:t>
      </w:r>
      <w:r w:rsidRPr="00C43C53">
        <w:rPr>
          <w:rFonts w:ascii="Times New Roman" w:hAnsi="Times New Roman" w:cs="Times New Roman"/>
          <w:sz w:val="24"/>
        </w:rPr>
        <w:fldChar w:fldCharType="begin"/>
      </w:r>
      <w:r w:rsidRPr="00C43C53">
        <w:rPr>
          <w:rFonts w:ascii="Times New Roman" w:hAnsi="Times New Roman" w:cs="Times New Roman"/>
          <w:sz w:val="24"/>
        </w:rPr>
        <w:instrText xml:space="preserve"> SEQ Table \* ARABIC </w:instrText>
      </w:r>
      <w:r w:rsidRPr="00C43C53">
        <w:rPr>
          <w:rFonts w:ascii="Times New Roman" w:hAnsi="Times New Roman" w:cs="Times New Roman"/>
          <w:sz w:val="24"/>
        </w:rPr>
        <w:fldChar w:fldCharType="separate"/>
      </w:r>
      <w:r w:rsidRPr="00C43C53">
        <w:rPr>
          <w:rFonts w:ascii="Times New Roman" w:hAnsi="Times New Roman" w:cs="Times New Roman"/>
          <w:noProof/>
          <w:sz w:val="24"/>
        </w:rPr>
        <w:t>1</w:t>
      </w:r>
      <w:r w:rsidRPr="00C43C53">
        <w:rPr>
          <w:rFonts w:ascii="Times New Roman" w:hAnsi="Times New Roman" w:cs="Times New Roman"/>
          <w:sz w:val="24"/>
        </w:rPr>
        <w:fldChar w:fldCharType="end"/>
      </w:r>
      <w:r w:rsidRPr="00C43C53">
        <w:rPr>
          <w:rFonts w:ascii="Times New Roman" w:hAnsi="Times New Roman" w:cs="Times New Roman"/>
          <w:sz w:val="24"/>
        </w:rPr>
        <w:t>: Advantages of Automated Clash Detection</w:t>
      </w:r>
    </w:p>
    <w:tbl>
      <w:tblPr>
        <w:tblStyle w:val="GridTable1Light-Accent1"/>
        <w:tblW w:w="10338" w:type="dxa"/>
        <w:tblLook w:val="04A0" w:firstRow="1" w:lastRow="0" w:firstColumn="1" w:lastColumn="0" w:noHBand="0" w:noVBand="1"/>
      </w:tblPr>
      <w:tblGrid>
        <w:gridCol w:w="5169"/>
        <w:gridCol w:w="5169"/>
      </w:tblGrid>
      <w:tr w:rsidR="00393BBA" w:rsidRPr="00C43C53" w:rsidTr="00776849">
        <w:trPr>
          <w:cnfStyle w:val="100000000000" w:firstRow="1" w:lastRow="0" w:firstColumn="0" w:lastColumn="0" w:oddVBand="0" w:evenVBand="0" w:oddHBand="0"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5169" w:type="dxa"/>
          </w:tcPr>
          <w:p w:rsidR="00393BBA" w:rsidRPr="00C43C53" w:rsidRDefault="00393BBA" w:rsidP="00393BBA">
            <w:pPr>
              <w:jc w:val="center"/>
              <w:rPr>
                <w:rFonts w:ascii="Times New Roman" w:hAnsi="Times New Roman" w:cs="Times New Roman"/>
                <w:sz w:val="28"/>
              </w:rPr>
            </w:pPr>
            <w:r w:rsidRPr="00C43C53">
              <w:rPr>
                <w:rFonts w:ascii="Times New Roman" w:hAnsi="Times New Roman" w:cs="Times New Roman"/>
                <w:sz w:val="28"/>
              </w:rPr>
              <w:t>Advantages of Automated Clash Detection</w:t>
            </w:r>
          </w:p>
        </w:tc>
        <w:tc>
          <w:tcPr>
            <w:tcW w:w="5169" w:type="dxa"/>
          </w:tcPr>
          <w:p w:rsidR="00393BBA" w:rsidRPr="00C43C53" w:rsidRDefault="00393BBA" w:rsidP="00393BB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C43C53">
              <w:rPr>
                <w:rFonts w:ascii="Times New Roman" w:hAnsi="Times New Roman" w:cs="Times New Roman"/>
                <w:sz w:val="28"/>
              </w:rPr>
              <w:t>Disadvantages of Traditional Workflow</w:t>
            </w:r>
          </w:p>
        </w:tc>
      </w:tr>
      <w:tr w:rsidR="00393BBA" w:rsidRPr="00C43C53" w:rsidTr="00776849">
        <w:trPr>
          <w:trHeight w:val="433"/>
        </w:trPr>
        <w:tc>
          <w:tcPr>
            <w:cnfStyle w:val="001000000000" w:firstRow="0" w:lastRow="0" w:firstColumn="1" w:lastColumn="0" w:oddVBand="0" w:evenVBand="0" w:oddHBand="0" w:evenHBand="0" w:firstRowFirstColumn="0" w:firstRowLastColumn="0" w:lastRowFirstColumn="0" w:lastRowLastColumn="0"/>
            <w:tcW w:w="5169" w:type="dxa"/>
          </w:tcPr>
          <w:p w:rsidR="00393BBA" w:rsidRPr="00C43C53" w:rsidRDefault="00393BBA" w:rsidP="00393BBA">
            <w:pPr>
              <w:pStyle w:val="ListParagraph"/>
              <w:numPr>
                <w:ilvl w:val="0"/>
                <w:numId w:val="1"/>
              </w:numPr>
              <w:rPr>
                <w:rFonts w:ascii="Times New Roman" w:hAnsi="Times New Roman" w:cs="Times New Roman"/>
                <w:b w:val="0"/>
                <w:sz w:val="28"/>
              </w:rPr>
            </w:pPr>
            <w:r w:rsidRPr="00C43C53">
              <w:rPr>
                <w:rFonts w:ascii="Times New Roman" w:hAnsi="Times New Roman" w:cs="Times New Roman"/>
                <w:b w:val="0"/>
                <w:sz w:val="28"/>
              </w:rPr>
              <w:t>Find problems earlier</w:t>
            </w:r>
          </w:p>
        </w:tc>
        <w:tc>
          <w:tcPr>
            <w:tcW w:w="5169" w:type="dxa"/>
          </w:tcPr>
          <w:p w:rsidR="00393BBA" w:rsidRPr="00C43C53" w:rsidRDefault="00AF0282" w:rsidP="00393BB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C43C53">
              <w:rPr>
                <w:rFonts w:ascii="Times New Roman" w:hAnsi="Times New Roman" w:cs="Times New Roman"/>
                <w:sz w:val="28"/>
              </w:rPr>
              <w:t>Superposing the CAD drawings to find clash detection</w:t>
            </w:r>
          </w:p>
        </w:tc>
      </w:tr>
      <w:tr w:rsidR="00393BBA" w:rsidRPr="00C43C53" w:rsidTr="00776849">
        <w:trPr>
          <w:trHeight w:val="415"/>
        </w:trPr>
        <w:tc>
          <w:tcPr>
            <w:cnfStyle w:val="001000000000" w:firstRow="0" w:lastRow="0" w:firstColumn="1" w:lastColumn="0" w:oddVBand="0" w:evenVBand="0" w:oddHBand="0" w:evenHBand="0" w:firstRowFirstColumn="0" w:firstRowLastColumn="0" w:lastRowFirstColumn="0" w:lastRowLastColumn="0"/>
            <w:tcW w:w="5169" w:type="dxa"/>
          </w:tcPr>
          <w:p w:rsidR="00393BBA" w:rsidRPr="00C43C53" w:rsidRDefault="00393BBA" w:rsidP="00393BBA">
            <w:pPr>
              <w:pStyle w:val="ListParagraph"/>
              <w:numPr>
                <w:ilvl w:val="0"/>
                <w:numId w:val="1"/>
              </w:numPr>
              <w:rPr>
                <w:rFonts w:ascii="Times New Roman" w:hAnsi="Times New Roman" w:cs="Times New Roman"/>
                <w:b w:val="0"/>
                <w:sz w:val="28"/>
              </w:rPr>
            </w:pPr>
            <w:r w:rsidRPr="00C43C53">
              <w:rPr>
                <w:rFonts w:ascii="Times New Roman" w:hAnsi="Times New Roman" w:cs="Times New Roman"/>
                <w:b w:val="0"/>
                <w:sz w:val="28"/>
              </w:rPr>
              <w:t>Fast clash detection</w:t>
            </w:r>
          </w:p>
        </w:tc>
        <w:tc>
          <w:tcPr>
            <w:tcW w:w="5169" w:type="dxa"/>
          </w:tcPr>
          <w:p w:rsidR="00393BBA" w:rsidRPr="00C43C53" w:rsidRDefault="00393BBA" w:rsidP="00393BB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C43C53">
              <w:rPr>
                <w:rFonts w:ascii="Times New Roman" w:hAnsi="Times New Roman" w:cs="Times New Roman"/>
                <w:sz w:val="28"/>
              </w:rPr>
              <w:t>Time consuming</w:t>
            </w:r>
            <w:r w:rsidR="00776849" w:rsidRPr="00C43C53">
              <w:rPr>
                <w:rFonts w:ascii="Times New Roman" w:hAnsi="Times New Roman" w:cs="Times New Roman"/>
                <w:sz w:val="28"/>
              </w:rPr>
              <w:t xml:space="preserve"> and error-prone</w:t>
            </w:r>
          </w:p>
        </w:tc>
      </w:tr>
      <w:tr w:rsidR="00393BBA" w:rsidRPr="00C43C53" w:rsidTr="00776849">
        <w:trPr>
          <w:trHeight w:val="850"/>
        </w:trPr>
        <w:tc>
          <w:tcPr>
            <w:cnfStyle w:val="001000000000" w:firstRow="0" w:lastRow="0" w:firstColumn="1" w:lastColumn="0" w:oddVBand="0" w:evenVBand="0" w:oddHBand="0" w:evenHBand="0" w:firstRowFirstColumn="0" w:firstRowLastColumn="0" w:lastRowFirstColumn="0" w:lastRowLastColumn="0"/>
            <w:tcW w:w="5169" w:type="dxa"/>
          </w:tcPr>
          <w:p w:rsidR="00393BBA" w:rsidRPr="00C43C53" w:rsidRDefault="00393BBA" w:rsidP="00393BBA">
            <w:pPr>
              <w:pStyle w:val="ListParagraph"/>
              <w:numPr>
                <w:ilvl w:val="0"/>
                <w:numId w:val="1"/>
              </w:numPr>
              <w:rPr>
                <w:rFonts w:ascii="Times New Roman" w:hAnsi="Times New Roman" w:cs="Times New Roman"/>
                <w:b w:val="0"/>
                <w:sz w:val="28"/>
              </w:rPr>
            </w:pPr>
            <w:r w:rsidRPr="00C43C53">
              <w:rPr>
                <w:rFonts w:ascii="Times New Roman" w:hAnsi="Times New Roman" w:cs="Times New Roman"/>
                <w:b w:val="0"/>
                <w:sz w:val="28"/>
              </w:rPr>
              <w:t>Create opportunity to verify geometry (prefabrication)</w:t>
            </w:r>
          </w:p>
        </w:tc>
        <w:tc>
          <w:tcPr>
            <w:tcW w:w="5169" w:type="dxa"/>
          </w:tcPr>
          <w:p w:rsidR="00393BBA" w:rsidRPr="00C43C53" w:rsidRDefault="00393BBA" w:rsidP="00393BB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C43C53">
              <w:rPr>
                <w:rFonts w:ascii="Times New Roman" w:hAnsi="Times New Roman" w:cs="Times New Roman"/>
                <w:sz w:val="28"/>
              </w:rPr>
              <w:t>Human interpolation of 2D Drawings</w:t>
            </w:r>
            <w:r w:rsidR="00AF0282" w:rsidRPr="00C43C53">
              <w:rPr>
                <w:rFonts w:ascii="Times New Roman" w:hAnsi="Times New Roman" w:cs="Times New Roman"/>
                <w:sz w:val="28"/>
              </w:rPr>
              <w:t xml:space="preserve"> may lead to costly mistakes</w:t>
            </w:r>
          </w:p>
        </w:tc>
      </w:tr>
      <w:tr w:rsidR="00393BBA" w:rsidRPr="00C43C53" w:rsidTr="00776849">
        <w:trPr>
          <w:trHeight w:val="397"/>
        </w:trPr>
        <w:tc>
          <w:tcPr>
            <w:cnfStyle w:val="001000000000" w:firstRow="0" w:lastRow="0" w:firstColumn="1" w:lastColumn="0" w:oddVBand="0" w:evenVBand="0" w:oddHBand="0" w:evenHBand="0" w:firstRowFirstColumn="0" w:firstRowLastColumn="0" w:lastRowFirstColumn="0" w:lastRowLastColumn="0"/>
            <w:tcW w:w="5169" w:type="dxa"/>
          </w:tcPr>
          <w:p w:rsidR="00393BBA" w:rsidRPr="00C43C53" w:rsidRDefault="00393BBA" w:rsidP="00393BBA">
            <w:pPr>
              <w:pStyle w:val="ListParagraph"/>
              <w:numPr>
                <w:ilvl w:val="0"/>
                <w:numId w:val="1"/>
              </w:numPr>
              <w:rPr>
                <w:rFonts w:ascii="Times New Roman" w:hAnsi="Times New Roman" w:cs="Times New Roman"/>
                <w:b w:val="0"/>
                <w:sz w:val="28"/>
              </w:rPr>
            </w:pPr>
            <w:r w:rsidRPr="00C43C53">
              <w:rPr>
                <w:rFonts w:ascii="Times New Roman" w:hAnsi="Times New Roman" w:cs="Times New Roman"/>
                <w:b w:val="0"/>
                <w:sz w:val="28"/>
              </w:rPr>
              <w:t>Avoid costly mistakes</w:t>
            </w:r>
          </w:p>
        </w:tc>
        <w:tc>
          <w:tcPr>
            <w:tcW w:w="5169" w:type="dxa"/>
          </w:tcPr>
          <w:p w:rsidR="00393BBA" w:rsidRPr="00C43C53" w:rsidRDefault="00393BBA" w:rsidP="00393BB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C43C53">
              <w:rPr>
                <w:rFonts w:ascii="Times New Roman" w:hAnsi="Times New Roman" w:cs="Times New Roman"/>
                <w:sz w:val="28"/>
              </w:rPr>
              <w:t>Increasingly complex</w:t>
            </w:r>
          </w:p>
        </w:tc>
      </w:tr>
      <w:tr w:rsidR="00393BBA" w:rsidRPr="00C43C53" w:rsidTr="00776849">
        <w:trPr>
          <w:trHeight w:val="415"/>
        </w:trPr>
        <w:tc>
          <w:tcPr>
            <w:cnfStyle w:val="001000000000" w:firstRow="0" w:lastRow="0" w:firstColumn="1" w:lastColumn="0" w:oddVBand="0" w:evenVBand="0" w:oddHBand="0" w:evenHBand="0" w:firstRowFirstColumn="0" w:firstRowLastColumn="0" w:lastRowFirstColumn="0" w:lastRowLastColumn="0"/>
            <w:tcW w:w="5169" w:type="dxa"/>
          </w:tcPr>
          <w:p w:rsidR="00393BBA" w:rsidRPr="00C43C53" w:rsidRDefault="00393BBA" w:rsidP="00393BBA">
            <w:pPr>
              <w:pStyle w:val="ListParagraph"/>
              <w:numPr>
                <w:ilvl w:val="0"/>
                <w:numId w:val="1"/>
              </w:numPr>
              <w:rPr>
                <w:rFonts w:ascii="Times New Roman" w:hAnsi="Times New Roman" w:cs="Times New Roman"/>
                <w:b w:val="0"/>
                <w:sz w:val="28"/>
              </w:rPr>
            </w:pPr>
            <w:r w:rsidRPr="00C43C53">
              <w:rPr>
                <w:rFonts w:ascii="Times New Roman" w:hAnsi="Times New Roman" w:cs="Times New Roman"/>
                <w:b w:val="0"/>
                <w:sz w:val="28"/>
              </w:rPr>
              <w:t>Ability to interactively and graphically review the clashes</w:t>
            </w:r>
          </w:p>
        </w:tc>
        <w:tc>
          <w:tcPr>
            <w:tcW w:w="5169" w:type="dxa"/>
          </w:tcPr>
          <w:p w:rsidR="00393BBA" w:rsidRPr="00C43C53" w:rsidRDefault="00393BBA" w:rsidP="00393BB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C43C53">
              <w:rPr>
                <w:rFonts w:ascii="Times New Roman" w:hAnsi="Times New Roman" w:cs="Times New Roman"/>
                <w:sz w:val="28"/>
              </w:rPr>
              <w:t>Limited to effectively meet the needs of the todays multidisciplinary design teams</w:t>
            </w:r>
          </w:p>
        </w:tc>
      </w:tr>
      <w:tr w:rsidR="00393BBA" w:rsidRPr="00C43C53" w:rsidTr="00776849">
        <w:trPr>
          <w:trHeight w:val="397"/>
        </w:trPr>
        <w:tc>
          <w:tcPr>
            <w:cnfStyle w:val="001000000000" w:firstRow="0" w:lastRow="0" w:firstColumn="1" w:lastColumn="0" w:oddVBand="0" w:evenVBand="0" w:oddHBand="0" w:evenHBand="0" w:firstRowFirstColumn="0" w:firstRowLastColumn="0" w:lastRowFirstColumn="0" w:lastRowLastColumn="0"/>
            <w:tcW w:w="5169" w:type="dxa"/>
          </w:tcPr>
          <w:p w:rsidR="00393BBA" w:rsidRPr="00C43C53" w:rsidRDefault="00776849" w:rsidP="00AF0282">
            <w:pPr>
              <w:pStyle w:val="ListParagraph"/>
              <w:numPr>
                <w:ilvl w:val="0"/>
                <w:numId w:val="1"/>
              </w:numPr>
              <w:rPr>
                <w:rFonts w:ascii="Times New Roman" w:hAnsi="Times New Roman" w:cs="Times New Roman"/>
                <w:b w:val="0"/>
                <w:sz w:val="28"/>
              </w:rPr>
            </w:pPr>
            <w:r w:rsidRPr="00C43C53">
              <w:rPr>
                <w:rFonts w:ascii="Times New Roman" w:hAnsi="Times New Roman" w:cs="Times New Roman"/>
                <w:b w:val="0"/>
                <w:sz w:val="28"/>
              </w:rPr>
              <w:t>Easy to prepare a systematic report fast</w:t>
            </w:r>
          </w:p>
        </w:tc>
        <w:tc>
          <w:tcPr>
            <w:tcW w:w="5169" w:type="dxa"/>
          </w:tcPr>
          <w:p w:rsidR="00393BBA" w:rsidRPr="00C43C53" w:rsidRDefault="00393BBA" w:rsidP="00393BB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C43C53">
              <w:rPr>
                <w:rFonts w:ascii="Times New Roman" w:hAnsi="Times New Roman" w:cs="Times New Roman"/>
                <w:sz w:val="28"/>
              </w:rPr>
              <w:t>Not reliable</w:t>
            </w:r>
          </w:p>
        </w:tc>
      </w:tr>
      <w:tr w:rsidR="00776849" w:rsidRPr="00C43C53" w:rsidTr="00776849">
        <w:trPr>
          <w:trHeight w:val="397"/>
        </w:trPr>
        <w:tc>
          <w:tcPr>
            <w:cnfStyle w:val="001000000000" w:firstRow="0" w:lastRow="0" w:firstColumn="1" w:lastColumn="0" w:oddVBand="0" w:evenVBand="0" w:oddHBand="0" w:evenHBand="0" w:firstRowFirstColumn="0" w:firstRowLastColumn="0" w:lastRowFirstColumn="0" w:lastRowLastColumn="0"/>
            <w:tcW w:w="5169" w:type="dxa"/>
          </w:tcPr>
          <w:p w:rsidR="00776849" w:rsidRPr="00C43C53" w:rsidRDefault="00776849" w:rsidP="00AF0282">
            <w:pPr>
              <w:pStyle w:val="ListParagraph"/>
              <w:numPr>
                <w:ilvl w:val="0"/>
                <w:numId w:val="1"/>
              </w:numPr>
              <w:rPr>
                <w:rFonts w:ascii="Times New Roman" w:hAnsi="Times New Roman" w:cs="Times New Roman"/>
                <w:b w:val="0"/>
                <w:sz w:val="28"/>
              </w:rPr>
            </w:pPr>
            <w:r w:rsidRPr="00C43C53">
              <w:rPr>
                <w:rFonts w:ascii="Times New Roman" w:hAnsi="Times New Roman" w:cs="Times New Roman"/>
                <w:b w:val="0"/>
                <w:sz w:val="28"/>
              </w:rPr>
              <w:t>Enhances ability to filter through building elements quickly and run collision tests between isolated building elements</w:t>
            </w:r>
          </w:p>
        </w:tc>
        <w:tc>
          <w:tcPr>
            <w:tcW w:w="5169" w:type="dxa"/>
          </w:tcPr>
          <w:p w:rsidR="00776849" w:rsidRPr="00C43C53" w:rsidRDefault="00776849" w:rsidP="00393BB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C43C53">
              <w:rPr>
                <w:rFonts w:ascii="Times New Roman" w:hAnsi="Times New Roman" w:cs="Times New Roman"/>
                <w:sz w:val="28"/>
              </w:rPr>
              <w:t>two drawings can be compared at the same time in 2D CAD</w:t>
            </w:r>
          </w:p>
        </w:tc>
      </w:tr>
    </w:tbl>
    <w:p w:rsidR="00776849" w:rsidRPr="00C43C53" w:rsidRDefault="00776849" w:rsidP="00B6063E">
      <w:pPr>
        <w:jc w:val="both"/>
        <w:rPr>
          <w:rFonts w:ascii="Times New Roman" w:hAnsi="Times New Roman" w:cs="Times New Roman"/>
          <w:sz w:val="28"/>
        </w:rPr>
      </w:pPr>
    </w:p>
    <w:p w:rsidR="00553E6A" w:rsidRPr="00C43C53" w:rsidRDefault="00247D93" w:rsidP="00B6063E">
      <w:pPr>
        <w:ind w:firstLine="720"/>
        <w:jc w:val="both"/>
        <w:rPr>
          <w:rFonts w:ascii="Times New Roman" w:hAnsi="Times New Roman" w:cs="Times New Roman"/>
          <w:sz w:val="28"/>
        </w:rPr>
      </w:pPr>
      <w:r w:rsidRPr="00C43C53">
        <w:rPr>
          <w:rFonts w:ascii="Times New Roman" w:hAnsi="Times New Roman" w:cs="Times New Roman"/>
          <w:sz w:val="28"/>
        </w:rPr>
        <w:t>Despite the advantages of clash detection tool there are a few challenges about it. It is not particularly efficient to check every element category against every element category at one time. It can result in a lot of false positive, things that will pass through each other in a logical construction sequence, like pipe through stud framing and dry wall.</w:t>
      </w:r>
    </w:p>
    <w:p w:rsidR="00EC2EBB" w:rsidRPr="00C43C53" w:rsidRDefault="00EC2EBB" w:rsidP="00B6063E">
      <w:pPr>
        <w:ind w:firstLine="720"/>
        <w:jc w:val="both"/>
        <w:rPr>
          <w:rFonts w:ascii="Times New Roman" w:hAnsi="Times New Roman" w:cs="Times New Roman"/>
          <w:sz w:val="28"/>
        </w:rPr>
      </w:pPr>
      <w:r w:rsidRPr="00C43C53">
        <w:rPr>
          <w:rFonts w:ascii="Times New Roman" w:hAnsi="Times New Roman" w:cs="Times New Roman"/>
          <w:sz w:val="28"/>
        </w:rPr>
        <w:t xml:space="preserve">It is hard to represent some certain units of clashes to the relevant project team members since it does not group the clashes automatically. </w:t>
      </w:r>
    </w:p>
    <w:p w:rsidR="00632C6E" w:rsidRPr="00C43C53" w:rsidRDefault="00632C6E">
      <w:pPr>
        <w:rPr>
          <w:rFonts w:ascii="Times New Roman" w:hAnsi="Times New Roman" w:cs="Times New Roman"/>
          <w:sz w:val="28"/>
        </w:rPr>
      </w:pPr>
    </w:p>
    <w:p w:rsidR="00632C6E" w:rsidRPr="00C43C53" w:rsidRDefault="00632C6E" w:rsidP="00632C6E">
      <w:pPr>
        <w:rPr>
          <w:rFonts w:ascii="Times New Roman" w:hAnsi="Times New Roman" w:cs="Times New Roman"/>
          <w:b/>
          <w:sz w:val="28"/>
          <w:u w:val="single"/>
        </w:rPr>
      </w:pPr>
      <w:r w:rsidRPr="00C43C53">
        <w:rPr>
          <w:rFonts w:ascii="Times New Roman" w:hAnsi="Times New Roman" w:cs="Times New Roman"/>
          <w:b/>
          <w:sz w:val="28"/>
          <w:u w:val="single"/>
        </w:rPr>
        <w:t xml:space="preserve">Question </w:t>
      </w:r>
      <w:r w:rsidRPr="00C43C53">
        <w:rPr>
          <w:rFonts w:ascii="Times New Roman" w:hAnsi="Times New Roman" w:cs="Times New Roman"/>
          <w:b/>
          <w:sz w:val="28"/>
          <w:u w:val="single"/>
        </w:rPr>
        <w:t>2</w:t>
      </w:r>
      <w:r w:rsidRPr="00C43C53">
        <w:rPr>
          <w:rFonts w:ascii="Times New Roman" w:hAnsi="Times New Roman" w:cs="Times New Roman"/>
          <w:b/>
          <w:sz w:val="28"/>
          <w:u w:val="single"/>
        </w:rPr>
        <w:t xml:space="preserve"> </w:t>
      </w:r>
    </w:p>
    <w:p w:rsidR="00632C6E" w:rsidRPr="00C43C53" w:rsidRDefault="00EC2EBB" w:rsidP="00B6063E">
      <w:pPr>
        <w:jc w:val="both"/>
        <w:rPr>
          <w:rFonts w:ascii="Times New Roman" w:hAnsi="Times New Roman" w:cs="Times New Roman"/>
          <w:sz w:val="28"/>
          <w:lang w:val="en-GB"/>
        </w:rPr>
      </w:pPr>
      <w:r w:rsidRPr="00C43C53">
        <w:rPr>
          <w:rFonts w:ascii="Times New Roman" w:hAnsi="Times New Roman" w:cs="Times New Roman"/>
          <w:sz w:val="28"/>
        </w:rPr>
        <w:tab/>
      </w:r>
      <w:r w:rsidR="00B6063E" w:rsidRPr="00C43C53">
        <w:rPr>
          <w:rFonts w:ascii="Times New Roman" w:hAnsi="Times New Roman" w:cs="Times New Roman"/>
          <w:sz w:val="28"/>
          <w:lang w:val="en-GB"/>
        </w:rPr>
        <w:t xml:space="preserve">To get manageable results Navisworks provides us a smart tool to group clashes based on objects that will eventually change. With the help </w:t>
      </w:r>
      <w:r w:rsidR="00DF440B" w:rsidRPr="00C43C53">
        <w:rPr>
          <w:rFonts w:ascii="Times New Roman" w:hAnsi="Times New Roman" w:cs="Times New Roman"/>
          <w:sz w:val="28"/>
          <w:lang w:val="en-GB"/>
        </w:rPr>
        <w:t>of grouping</w:t>
      </w:r>
      <w:r w:rsidR="00B6063E" w:rsidRPr="00C43C53">
        <w:rPr>
          <w:rFonts w:ascii="Times New Roman" w:hAnsi="Times New Roman" w:cs="Times New Roman"/>
          <w:sz w:val="28"/>
          <w:lang w:val="en-GB"/>
        </w:rPr>
        <w:t xml:space="preserve"> feature, we both reduce the total number of clashes and </w:t>
      </w:r>
      <w:r w:rsidR="00DF440B" w:rsidRPr="00C43C53">
        <w:rPr>
          <w:rFonts w:ascii="Times New Roman" w:hAnsi="Times New Roman" w:cs="Times New Roman"/>
          <w:sz w:val="28"/>
          <w:lang w:val="en-GB"/>
        </w:rPr>
        <w:t xml:space="preserve">provide the consultants a better way of fixing all the clashes related to </w:t>
      </w:r>
      <w:r w:rsidR="006C5E2D" w:rsidRPr="00C43C53">
        <w:rPr>
          <w:rFonts w:ascii="Times New Roman" w:hAnsi="Times New Roman" w:cs="Times New Roman"/>
          <w:sz w:val="28"/>
          <w:lang w:val="en-GB"/>
        </w:rPr>
        <w:t>an</w:t>
      </w:r>
      <w:r w:rsidR="00DF440B" w:rsidRPr="00C43C53">
        <w:rPr>
          <w:rFonts w:ascii="Times New Roman" w:hAnsi="Times New Roman" w:cs="Times New Roman"/>
          <w:sz w:val="28"/>
          <w:lang w:val="en-GB"/>
        </w:rPr>
        <w:t xml:space="preserve"> item, before proceeding to the next item.</w:t>
      </w:r>
    </w:p>
    <w:p w:rsidR="00DF440B" w:rsidRPr="00C43C53" w:rsidRDefault="00DF440B" w:rsidP="00B6063E">
      <w:pPr>
        <w:jc w:val="both"/>
        <w:rPr>
          <w:rFonts w:ascii="Times New Roman" w:hAnsi="Times New Roman" w:cs="Times New Roman"/>
          <w:sz w:val="28"/>
          <w:lang w:val="en-GB"/>
        </w:rPr>
      </w:pPr>
      <w:r w:rsidRPr="00C43C53">
        <w:rPr>
          <w:rFonts w:ascii="Times New Roman" w:hAnsi="Times New Roman" w:cs="Times New Roman"/>
          <w:sz w:val="28"/>
          <w:lang w:val="en-GB"/>
        </w:rPr>
        <w:tab/>
        <w:t>In our project, we proceeded through following steps;</w:t>
      </w:r>
    </w:p>
    <w:p w:rsidR="00DF440B" w:rsidRPr="00C43C53" w:rsidRDefault="00DF440B" w:rsidP="00DF440B">
      <w:pPr>
        <w:pStyle w:val="ListParagraph"/>
        <w:numPr>
          <w:ilvl w:val="0"/>
          <w:numId w:val="2"/>
        </w:numPr>
        <w:jc w:val="both"/>
        <w:rPr>
          <w:rFonts w:ascii="Times New Roman" w:hAnsi="Times New Roman" w:cs="Times New Roman"/>
          <w:sz w:val="28"/>
          <w:lang w:val="en-GB"/>
        </w:rPr>
      </w:pPr>
      <w:r w:rsidRPr="00C43C53">
        <w:rPr>
          <w:rFonts w:ascii="Times New Roman" w:hAnsi="Times New Roman" w:cs="Times New Roman"/>
          <w:sz w:val="28"/>
          <w:lang w:val="en-GB"/>
        </w:rPr>
        <w:t xml:space="preserve">names have been assigned for each test </w:t>
      </w:r>
    </w:p>
    <w:p w:rsidR="00DF440B" w:rsidRPr="00C43C53" w:rsidRDefault="006C5E2D" w:rsidP="00DF440B">
      <w:pPr>
        <w:pStyle w:val="ListParagraph"/>
        <w:numPr>
          <w:ilvl w:val="0"/>
          <w:numId w:val="2"/>
        </w:numPr>
        <w:jc w:val="both"/>
        <w:rPr>
          <w:rFonts w:ascii="Times New Roman" w:hAnsi="Times New Roman" w:cs="Times New Roman"/>
          <w:sz w:val="28"/>
          <w:lang w:val="en-GB"/>
        </w:rPr>
      </w:pPr>
      <w:r w:rsidRPr="00C43C53">
        <w:rPr>
          <w:rFonts w:ascii="Times New Roman" w:hAnsi="Times New Roman" w:cs="Times New Roman"/>
          <w:sz w:val="28"/>
          <w:lang w:val="en-GB"/>
        </w:rPr>
        <w:t>selections have been done based on standards and search sets</w:t>
      </w:r>
    </w:p>
    <w:p w:rsidR="006C5E2D" w:rsidRPr="00C43C53" w:rsidRDefault="006C5E2D" w:rsidP="00DF440B">
      <w:pPr>
        <w:pStyle w:val="ListParagraph"/>
        <w:numPr>
          <w:ilvl w:val="0"/>
          <w:numId w:val="2"/>
        </w:numPr>
        <w:jc w:val="both"/>
        <w:rPr>
          <w:rFonts w:ascii="Times New Roman" w:hAnsi="Times New Roman" w:cs="Times New Roman"/>
          <w:sz w:val="28"/>
          <w:lang w:val="en-GB"/>
        </w:rPr>
      </w:pPr>
      <w:r w:rsidRPr="00C43C53">
        <w:rPr>
          <w:rFonts w:ascii="Times New Roman" w:hAnsi="Times New Roman" w:cs="Times New Roman"/>
          <w:sz w:val="28"/>
          <w:lang w:val="en-GB"/>
        </w:rPr>
        <w:t>type and tolerance of clash test have been set</w:t>
      </w:r>
    </w:p>
    <w:p w:rsidR="006C5E2D" w:rsidRPr="00C43C53" w:rsidRDefault="006C5E2D" w:rsidP="00DF440B">
      <w:pPr>
        <w:pStyle w:val="ListParagraph"/>
        <w:numPr>
          <w:ilvl w:val="0"/>
          <w:numId w:val="2"/>
        </w:numPr>
        <w:jc w:val="both"/>
        <w:rPr>
          <w:rFonts w:ascii="Times New Roman" w:hAnsi="Times New Roman" w:cs="Times New Roman"/>
          <w:sz w:val="28"/>
          <w:lang w:val="en-GB"/>
        </w:rPr>
      </w:pPr>
      <w:r w:rsidRPr="00C43C53">
        <w:rPr>
          <w:rFonts w:ascii="Times New Roman" w:hAnsi="Times New Roman" w:cs="Times New Roman"/>
          <w:sz w:val="28"/>
          <w:lang w:val="en-GB"/>
        </w:rPr>
        <w:t>clash test has been run</w:t>
      </w:r>
    </w:p>
    <w:p w:rsidR="003A5A55" w:rsidRPr="00C43C53" w:rsidRDefault="006C5E2D" w:rsidP="003A5A55">
      <w:pPr>
        <w:pStyle w:val="ListParagraph"/>
        <w:numPr>
          <w:ilvl w:val="0"/>
          <w:numId w:val="2"/>
        </w:numPr>
        <w:jc w:val="both"/>
        <w:rPr>
          <w:rFonts w:ascii="Times New Roman" w:hAnsi="Times New Roman" w:cs="Times New Roman"/>
          <w:sz w:val="28"/>
          <w:lang w:val="en-GB"/>
        </w:rPr>
      </w:pPr>
      <w:r w:rsidRPr="00C43C53">
        <w:rPr>
          <w:rFonts w:ascii="Times New Roman" w:hAnsi="Times New Roman" w:cs="Times New Roman"/>
          <w:sz w:val="28"/>
          <w:lang w:val="en-GB"/>
        </w:rPr>
        <w:t>click on results tab as shown in Figure 1</w:t>
      </w:r>
    </w:p>
    <w:p w:rsidR="003A5A55" w:rsidRPr="00C43C53" w:rsidRDefault="003A5A55" w:rsidP="003A5A55">
      <w:pPr>
        <w:pStyle w:val="ListParagraph"/>
        <w:ind w:left="783"/>
        <w:jc w:val="both"/>
        <w:rPr>
          <w:rFonts w:ascii="Times New Roman" w:hAnsi="Times New Roman" w:cs="Times New Roman"/>
          <w:sz w:val="28"/>
          <w:lang w:val="en-GB"/>
        </w:rPr>
      </w:pPr>
    </w:p>
    <w:p w:rsidR="00477EB8" w:rsidRPr="00C43C53" w:rsidRDefault="00477EB8" w:rsidP="00CB18D5">
      <w:pPr>
        <w:pStyle w:val="ListParagraph"/>
        <w:numPr>
          <w:ilvl w:val="0"/>
          <w:numId w:val="2"/>
        </w:numPr>
        <w:jc w:val="both"/>
        <w:rPr>
          <w:rFonts w:ascii="Times New Roman" w:hAnsi="Times New Roman" w:cs="Times New Roman"/>
          <w:sz w:val="28"/>
          <w:lang w:val="en-GB"/>
        </w:rPr>
      </w:pPr>
      <w:r w:rsidRPr="00C43C53">
        <w:rPr>
          <w:rFonts w:ascii="Times New Roman" w:hAnsi="Times New Roman" w:cs="Times New Roman"/>
          <w:sz w:val="28"/>
          <w:lang w:val="en-GB"/>
        </w:rPr>
        <w:t xml:space="preserve">In </w:t>
      </w:r>
      <w:r w:rsidRPr="00C43C53">
        <w:rPr>
          <w:rFonts w:ascii="Times New Roman" w:hAnsi="Times New Roman" w:cs="Times New Roman"/>
          <w:b/>
          <w:sz w:val="28"/>
          <w:lang w:val="en-GB"/>
        </w:rPr>
        <w:t>Results</w:t>
      </w:r>
      <w:r w:rsidRPr="00C43C53">
        <w:rPr>
          <w:rFonts w:ascii="Times New Roman" w:hAnsi="Times New Roman" w:cs="Times New Roman"/>
          <w:sz w:val="28"/>
          <w:lang w:val="en-GB"/>
        </w:rPr>
        <w:t xml:space="preserve"> tab click the </w:t>
      </w:r>
      <w:r w:rsidRPr="00C43C53">
        <w:rPr>
          <w:rFonts w:ascii="Times New Roman" w:hAnsi="Times New Roman" w:cs="Times New Roman"/>
          <w:b/>
          <w:sz w:val="28"/>
          <w:lang w:val="en-GB"/>
        </w:rPr>
        <w:t>Group Clashes Involving Items</w:t>
      </w:r>
      <w:r w:rsidRPr="00C43C53">
        <w:rPr>
          <w:rFonts w:ascii="Times New Roman" w:hAnsi="Times New Roman" w:cs="Times New Roman"/>
          <w:sz w:val="28"/>
          <w:lang w:val="en-GB"/>
        </w:rPr>
        <w:t xml:space="preserve"> button in the </w:t>
      </w:r>
      <w:r w:rsidRPr="00C43C53">
        <w:rPr>
          <w:rFonts w:ascii="Times New Roman" w:hAnsi="Times New Roman" w:cs="Times New Roman"/>
          <w:b/>
          <w:sz w:val="28"/>
          <w:lang w:val="en-GB"/>
        </w:rPr>
        <w:t>Item 1</w:t>
      </w:r>
      <w:r w:rsidRPr="00C43C53">
        <w:rPr>
          <w:rFonts w:ascii="Times New Roman" w:hAnsi="Times New Roman" w:cs="Times New Roman"/>
          <w:sz w:val="28"/>
          <w:lang w:val="en-GB"/>
        </w:rPr>
        <w:t xml:space="preserve"> area, all the clashes that the selected structural wood is involved in are grouped together as shown in Figure 2</w:t>
      </w:r>
    </w:p>
    <w:p w:rsidR="003A5A55" w:rsidRPr="00C43C53" w:rsidRDefault="003A5A55" w:rsidP="00CB18D5">
      <w:pPr>
        <w:pStyle w:val="ListParagraph"/>
        <w:numPr>
          <w:ilvl w:val="0"/>
          <w:numId w:val="2"/>
        </w:numPr>
        <w:jc w:val="both"/>
        <w:rPr>
          <w:rFonts w:ascii="Times New Roman" w:hAnsi="Times New Roman" w:cs="Times New Roman"/>
          <w:sz w:val="28"/>
          <w:lang w:val="en-GB"/>
        </w:rPr>
      </w:pPr>
      <w:r w:rsidRPr="00C43C53">
        <w:rPr>
          <w:rFonts w:ascii="Times New Roman" w:hAnsi="Times New Roman" w:cs="Times New Roman"/>
          <w:sz w:val="28"/>
          <w:lang w:val="en-GB"/>
        </w:rPr>
        <w:t xml:space="preserve">Click on </w:t>
      </w:r>
      <w:r w:rsidRPr="00C43C53">
        <w:rPr>
          <w:rFonts w:ascii="Times New Roman" w:hAnsi="Times New Roman" w:cs="Times New Roman"/>
          <w:b/>
          <w:sz w:val="28"/>
          <w:lang w:val="en-GB"/>
        </w:rPr>
        <w:t>Report</w:t>
      </w:r>
      <w:r w:rsidRPr="00C43C53">
        <w:rPr>
          <w:rFonts w:ascii="Times New Roman" w:hAnsi="Times New Roman" w:cs="Times New Roman"/>
          <w:sz w:val="28"/>
          <w:lang w:val="en-GB"/>
        </w:rPr>
        <w:t xml:space="preserve"> tab, select </w:t>
      </w:r>
      <w:r w:rsidRPr="00C43C53">
        <w:rPr>
          <w:rFonts w:ascii="Times New Roman" w:hAnsi="Times New Roman" w:cs="Times New Roman"/>
          <w:b/>
          <w:sz w:val="28"/>
          <w:lang w:val="en-GB"/>
        </w:rPr>
        <w:t xml:space="preserve">Everything from the For-Clash Groups, include </w:t>
      </w:r>
      <w:r w:rsidRPr="00C43C53">
        <w:rPr>
          <w:rFonts w:ascii="Times New Roman" w:hAnsi="Times New Roman" w:cs="Times New Roman"/>
          <w:sz w:val="28"/>
          <w:lang w:val="en-GB"/>
        </w:rPr>
        <w:t>list (see Figure 3)</w:t>
      </w:r>
    </w:p>
    <w:p w:rsidR="00CB18D5" w:rsidRPr="00C43C53" w:rsidRDefault="003A5A55" w:rsidP="003A5A55">
      <w:pPr>
        <w:pStyle w:val="ListParagraph"/>
        <w:numPr>
          <w:ilvl w:val="0"/>
          <w:numId w:val="2"/>
        </w:numPr>
        <w:jc w:val="both"/>
        <w:rPr>
          <w:rFonts w:ascii="Times New Roman" w:hAnsi="Times New Roman" w:cs="Times New Roman"/>
          <w:sz w:val="28"/>
          <w:lang w:val="en-GB"/>
        </w:rPr>
      </w:pPr>
      <w:r w:rsidRPr="00C43C53">
        <w:rPr>
          <w:rFonts w:ascii="Times New Roman" w:hAnsi="Times New Roman" w:cs="Times New Roman"/>
          <w:sz w:val="28"/>
          <w:lang w:val="en-GB"/>
        </w:rPr>
        <w:t>In output settings, for report type and report format All Tests(combined) and HTML(tabular) are selected respectively and then click Write Report button (</w:t>
      </w:r>
      <w:r w:rsidRPr="00C43C53">
        <w:rPr>
          <w:rFonts w:ascii="Times New Roman" w:hAnsi="Times New Roman" w:cs="Times New Roman"/>
          <w:sz w:val="28"/>
          <w:lang w:val="en-GB"/>
        </w:rPr>
        <w:t>see Figure 3)</w:t>
      </w:r>
    </w:p>
    <w:p w:rsidR="003A5A55" w:rsidRPr="00C43C53" w:rsidRDefault="003A5A55" w:rsidP="003A5A55">
      <w:pPr>
        <w:jc w:val="both"/>
        <w:rPr>
          <w:rFonts w:ascii="Times New Roman" w:hAnsi="Times New Roman" w:cs="Times New Roman"/>
          <w:noProof/>
          <w:sz w:val="28"/>
        </w:rPr>
      </w:pPr>
    </w:p>
    <w:p w:rsidR="00B356B4" w:rsidRPr="00C43C53" w:rsidRDefault="00B356B4" w:rsidP="00B356B4">
      <w:pPr>
        <w:ind w:firstLine="720"/>
        <w:jc w:val="both"/>
        <w:rPr>
          <w:rFonts w:ascii="Times New Roman" w:hAnsi="Times New Roman" w:cs="Times New Roman"/>
          <w:sz w:val="28"/>
          <w:lang w:val="en-GB"/>
        </w:rPr>
      </w:pPr>
      <w:r w:rsidRPr="00C43C53">
        <w:rPr>
          <w:rFonts w:ascii="Times New Roman" w:hAnsi="Times New Roman" w:cs="Times New Roman"/>
          <w:sz w:val="28"/>
          <w:lang w:val="en-GB"/>
        </w:rPr>
        <w:t>Another feature of Navisworks Clash Detection Tool is that the tolerance and type of clash test can be adjusted. With proper adjustments clashes become more manageable. Finally, by ignoring different items in ‘Rules’ tab (see Figure 4) the number of clashes can be minimized.</w:t>
      </w:r>
    </w:p>
    <w:p w:rsidR="00B356B4" w:rsidRPr="00C43C53" w:rsidRDefault="00B356B4" w:rsidP="00B356B4">
      <w:pPr>
        <w:keepNext/>
        <w:jc w:val="center"/>
        <w:rPr>
          <w:rFonts w:ascii="Times New Roman" w:hAnsi="Times New Roman" w:cs="Times New Roman"/>
        </w:rPr>
      </w:pPr>
      <w:r w:rsidRPr="00C43C53">
        <w:rPr>
          <w:rFonts w:ascii="Times New Roman" w:hAnsi="Times New Roman" w:cs="Times New Roman"/>
          <w:noProof/>
          <w:sz w:val="28"/>
        </w:rPr>
        <w:lastRenderedPageBreak/>
        <w:drawing>
          <wp:inline distT="0" distB="0" distL="0" distR="0">
            <wp:extent cx="5923915" cy="2917825"/>
            <wp:effectExtent l="0" t="0" r="635" b="0"/>
            <wp:docPr id="4" name="Picture 4" descr="C:\Users\esatc\AppData\Local\Microsoft\Windows\INetCacheContent.Word\15409876_10208235492544951_189796003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esatc\AppData\Local\Microsoft\Windows\INetCacheContent.Word\15409876_10208235492544951_1897960030_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3915" cy="2917825"/>
                    </a:xfrm>
                    <a:prstGeom prst="rect">
                      <a:avLst/>
                    </a:prstGeom>
                    <a:noFill/>
                    <a:ln>
                      <a:noFill/>
                    </a:ln>
                  </pic:spPr>
                </pic:pic>
              </a:graphicData>
            </a:graphic>
          </wp:inline>
        </w:drawing>
      </w:r>
    </w:p>
    <w:p w:rsidR="003A5A55" w:rsidRPr="00C43C53" w:rsidRDefault="00B356B4" w:rsidP="00B356B4">
      <w:pPr>
        <w:pStyle w:val="Caption"/>
        <w:jc w:val="center"/>
        <w:rPr>
          <w:rFonts w:ascii="Times New Roman" w:hAnsi="Times New Roman" w:cs="Times New Roman"/>
          <w:sz w:val="24"/>
        </w:rPr>
      </w:pPr>
      <w:r w:rsidRPr="00C43C53">
        <w:rPr>
          <w:rFonts w:ascii="Times New Roman" w:hAnsi="Times New Roman" w:cs="Times New Roman"/>
          <w:sz w:val="24"/>
        </w:rPr>
        <w:t xml:space="preserve">Figure </w:t>
      </w:r>
      <w:r w:rsidRPr="00C43C53">
        <w:rPr>
          <w:rFonts w:ascii="Times New Roman" w:hAnsi="Times New Roman" w:cs="Times New Roman"/>
          <w:sz w:val="24"/>
        </w:rPr>
        <w:fldChar w:fldCharType="begin"/>
      </w:r>
      <w:r w:rsidRPr="00C43C53">
        <w:rPr>
          <w:rFonts w:ascii="Times New Roman" w:hAnsi="Times New Roman" w:cs="Times New Roman"/>
          <w:sz w:val="24"/>
        </w:rPr>
        <w:instrText xml:space="preserve"> SEQ Figure \* ARABIC </w:instrText>
      </w:r>
      <w:r w:rsidRPr="00C43C53">
        <w:rPr>
          <w:rFonts w:ascii="Times New Roman" w:hAnsi="Times New Roman" w:cs="Times New Roman"/>
          <w:sz w:val="24"/>
        </w:rPr>
        <w:fldChar w:fldCharType="separate"/>
      </w:r>
      <w:r w:rsidRPr="00C43C53">
        <w:rPr>
          <w:rFonts w:ascii="Times New Roman" w:hAnsi="Times New Roman" w:cs="Times New Roman"/>
          <w:noProof/>
          <w:sz w:val="24"/>
        </w:rPr>
        <w:t>1</w:t>
      </w:r>
      <w:r w:rsidRPr="00C43C53">
        <w:rPr>
          <w:rFonts w:ascii="Times New Roman" w:hAnsi="Times New Roman" w:cs="Times New Roman"/>
          <w:sz w:val="24"/>
        </w:rPr>
        <w:fldChar w:fldCharType="end"/>
      </w:r>
      <w:r w:rsidRPr="00C43C53">
        <w:rPr>
          <w:rFonts w:ascii="Times New Roman" w:hAnsi="Times New Roman" w:cs="Times New Roman"/>
          <w:sz w:val="24"/>
        </w:rPr>
        <w:t>: Results</w:t>
      </w:r>
    </w:p>
    <w:p w:rsidR="00B356B4" w:rsidRPr="00C43C53" w:rsidRDefault="00B356B4" w:rsidP="00B356B4">
      <w:pPr>
        <w:rPr>
          <w:rFonts w:ascii="Times New Roman" w:hAnsi="Times New Roman" w:cs="Times New Roman"/>
          <w:lang w:val="en-GB"/>
        </w:rPr>
      </w:pPr>
    </w:p>
    <w:p w:rsidR="00B356B4" w:rsidRPr="00C43C53" w:rsidRDefault="00B356B4" w:rsidP="00B356B4">
      <w:pPr>
        <w:keepNext/>
        <w:jc w:val="center"/>
        <w:rPr>
          <w:rFonts w:ascii="Times New Roman" w:hAnsi="Times New Roman" w:cs="Times New Roman"/>
        </w:rPr>
      </w:pPr>
      <w:r w:rsidRPr="00C43C53">
        <w:rPr>
          <w:rFonts w:ascii="Times New Roman" w:hAnsi="Times New Roman" w:cs="Times New Roman"/>
          <w:noProof/>
          <w:sz w:val="28"/>
        </w:rPr>
        <mc:AlternateContent>
          <mc:Choice Requires="wps">
            <w:drawing>
              <wp:anchor distT="0" distB="0" distL="114300" distR="114300" simplePos="0" relativeHeight="251661312" behindDoc="0" locked="0" layoutInCell="1" allowOverlap="1">
                <wp:simplePos x="0" y="0"/>
                <wp:positionH relativeFrom="column">
                  <wp:posOffset>2273963</wp:posOffset>
                </wp:positionH>
                <wp:positionV relativeFrom="paragraph">
                  <wp:posOffset>2844938</wp:posOffset>
                </wp:positionV>
                <wp:extent cx="334065" cy="230588"/>
                <wp:effectExtent l="19050" t="19050" r="27940" b="17145"/>
                <wp:wrapNone/>
                <wp:docPr id="8" name="Rectangle: Rounded Corners 8"/>
                <wp:cNvGraphicFramePr/>
                <a:graphic xmlns:a="http://schemas.openxmlformats.org/drawingml/2006/main">
                  <a:graphicData uri="http://schemas.microsoft.com/office/word/2010/wordprocessingShape">
                    <wps:wsp>
                      <wps:cNvSpPr/>
                      <wps:spPr>
                        <a:xfrm>
                          <a:off x="0" y="0"/>
                          <a:ext cx="334065" cy="230588"/>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2E40C7" id="Rectangle: Rounded Corners 8" o:spid="_x0000_s1026" style="position:absolute;margin-left:179.05pt;margin-top:224pt;width:26.3pt;height:18.1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" filled="f" strokecolor="red" strokeweight="2.25pt">
                <v:stroke joinstyle="miter"/>
              </v:roundrect>
            </w:pict>
          </mc:Fallback>
        </mc:AlternateContent>
      </w:r>
      <w:r w:rsidRPr="00C43C53">
        <w:rPr>
          <w:rFonts w:ascii="Times New Roman" w:hAnsi="Times New Roman" w:cs="Times New Roman"/>
          <w:noProof/>
          <w:sz w:val="28"/>
        </w:rPr>
        <mc:AlternateContent>
          <mc:Choice Requires="wps">
            <w:drawing>
              <wp:anchor distT="0" distB="0" distL="114300" distR="114300" simplePos="0" relativeHeight="251660288" behindDoc="0" locked="0" layoutInCell="1" allowOverlap="1">
                <wp:simplePos x="0" y="0"/>
                <wp:positionH relativeFrom="column">
                  <wp:posOffset>198783</wp:posOffset>
                </wp:positionH>
                <wp:positionV relativeFrom="paragraph">
                  <wp:posOffset>2041856</wp:posOffset>
                </wp:positionV>
                <wp:extent cx="2075290" cy="580446"/>
                <wp:effectExtent l="19050" t="19050" r="20320" b="10160"/>
                <wp:wrapNone/>
                <wp:docPr id="7" name="Rectangle: Rounded Corners 7"/>
                <wp:cNvGraphicFramePr/>
                <a:graphic xmlns:a="http://schemas.openxmlformats.org/drawingml/2006/main">
                  <a:graphicData uri="http://schemas.microsoft.com/office/word/2010/wordprocessingShape">
                    <wps:wsp>
                      <wps:cNvSpPr/>
                      <wps:spPr>
                        <a:xfrm>
                          <a:off x="0" y="0"/>
                          <a:ext cx="2075290" cy="580446"/>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C0233D" id="Rectangle: Rounded Corners 7" o:spid="_x0000_s1026" style="position:absolute;margin-left:15.65pt;margin-top:160.8pt;width:163.4pt;height:45.7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" filled="f" strokecolor="red" strokeweight="2.25pt">
                <v:stroke joinstyle="miter"/>
              </v:roundrect>
            </w:pict>
          </mc:Fallback>
        </mc:AlternateContent>
      </w:r>
      <w:r w:rsidRPr="00C43C53">
        <w:rPr>
          <w:rFonts w:ascii="Times New Roman" w:hAnsi="Times New Roman" w:cs="Times New Roman"/>
          <w:noProof/>
          <w:sz w:val="28"/>
        </w:rPr>
        <mc:AlternateContent>
          <mc:Choice Requires="wps">
            <w:drawing>
              <wp:anchor distT="0" distB="0" distL="114300" distR="114300" simplePos="0" relativeHeight="251659264" behindDoc="0" locked="0" layoutInCell="1" allowOverlap="1">
                <wp:simplePos x="0" y="0"/>
                <wp:positionH relativeFrom="column">
                  <wp:posOffset>4190337</wp:posOffset>
                </wp:positionH>
                <wp:positionV relativeFrom="paragraph">
                  <wp:posOffset>419790</wp:posOffset>
                </wp:positionV>
                <wp:extent cx="1590261" cy="143124"/>
                <wp:effectExtent l="19050" t="19050" r="10160" b="28575"/>
                <wp:wrapNone/>
                <wp:docPr id="6" name="Rectangle 6"/>
                <wp:cNvGraphicFramePr/>
                <a:graphic xmlns:a="http://schemas.openxmlformats.org/drawingml/2006/main">
                  <a:graphicData uri="http://schemas.microsoft.com/office/word/2010/wordprocessingShape">
                    <wps:wsp>
                      <wps:cNvSpPr/>
                      <wps:spPr>
                        <a:xfrm>
                          <a:off x="0" y="0"/>
                          <a:ext cx="1590261" cy="143124"/>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EDBE43" id="Rectangle 6" o:spid="_x0000_s1026" style="position:absolute;margin-left:329.95pt;margin-top:33.05pt;width:125.2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" filled="f" strokecolor="red" strokeweight="3pt"/>
            </w:pict>
          </mc:Fallback>
        </mc:AlternateContent>
      </w:r>
      <w:r w:rsidRPr="00C43C53">
        <w:rPr>
          <w:rFonts w:ascii="Times New Roman" w:hAnsi="Times New Roman" w:cs="Times New Roman"/>
          <w:noProof/>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67.7pt;height:274.25pt">
            <v:imagedata r:id="rId6" o:title="15355893_10208235492424948_635339148_n"/>
          </v:shape>
        </w:pict>
      </w:r>
    </w:p>
    <w:p w:rsidR="003A5A55" w:rsidRPr="00C43C53" w:rsidRDefault="00B356B4" w:rsidP="00B356B4">
      <w:pPr>
        <w:pStyle w:val="Caption"/>
        <w:jc w:val="center"/>
        <w:rPr>
          <w:rFonts w:ascii="Times New Roman" w:hAnsi="Times New Roman" w:cs="Times New Roman"/>
          <w:noProof/>
          <w:sz w:val="40"/>
        </w:rPr>
      </w:pPr>
      <w:r w:rsidRPr="00C43C53">
        <w:rPr>
          <w:rFonts w:ascii="Times New Roman" w:hAnsi="Times New Roman" w:cs="Times New Roman"/>
          <w:sz w:val="24"/>
        </w:rPr>
        <w:t xml:space="preserve">Figure </w:t>
      </w:r>
      <w:r w:rsidRPr="00C43C53">
        <w:rPr>
          <w:rFonts w:ascii="Times New Roman" w:hAnsi="Times New Roman" w:cs="Times New Roman"/>
          <w:sz w:val="24"/>
        </w:rPr>
        <w:fldChar w:fldCharType="begin"/>
      </w:r>
      <w:r w:rsidRPr="00C43C53">
        <w:rPr>
          <w:rFonts w:ascii="Times New Roman" w:hAnsi="Times New Roman" w:cs="Times New Roman"/>
          <w:sz w:val="24"/>
        </w:rPr>
        <w:instrText xml:space="preserve"> SEQ Figure \* ARABIC </w:instrText>
      </w:r>
      <w:r w:rsidRPr="00C43C53">
        <w:rPr>
          <w:rFonts w:ascii="Times New Roman" w:hAnsi="Times New Roman" w:cs="Times New Roman"/>
          <w:sz w:val="24"/>
        </w:rPr>
        <w:fldChar w:fldCharType="separate"/>
      </w:r>
      <w:r w:rsidRPr="00C43C53">
        <w:rPr>
          <w:rFonts w:ascii="Times New Roman" w:hAnsi="Times New Roman" w:cs="Times New Roman"/>
          <w:noProof/>
          <w:sz w:val="24"/>
        </w:rPr>
        <w:t>2</w:t>
      </w:r>
      <w:r w:rsidRPr="00C43C53">
        <w:rPr>
          <w:rFonts w:ascii="Times New Roman" w:hAnsi="Times New Roman" w:cs="Times New Roman"/>
          <w:sz w:val="24"/>
        </w:rPr>
        <w:fldChar w:fldCharType="end"/>
      </w:r>
      <w:r w:rsidRPr="00C43C53">
        <w:rPr>
          <w:rFonts w:ascii="Times New Roman" w:hAnsi="Times New Roman" w:cs="Times New Roman"/>
          <w:sz w:val="24"/>
        </w:rPr>
        <w:t>: Grouping</w:t>
      </w:r>
    </w:p>
    <w:p w:rsidR="00B356B4" w:rsidRPr="00C43C53" w:rsidRDefault="00B356B4" w:rsidP="003A5A55">
      <w:pPr>
        <w:jc w:val="both"/>
        <w:rPr>
          <w:rFonts w:ascii="Times New Roman" w:hAnsi="Times New Roman" w:cs="Times New Roman"/>
          <w:noProof/>
          <w:sz w:val="28"/>
        </w:rPr>
      </w:pPr>
    </w:p>
    <w:p w:rsidR="00B356B4" w:rsidRPr="00C43C53" w:rsidRDefault="00B356B4" w:rsidP="00B356B4">
      <w:pPr>
        <w:keepNext/>
        <w:jc w:val="both"/>
        <w:rPr>
          <w:rFonts w:ascii="Times New Roman" w:hAnsi="Times New Roman" w:cs="Times New Roman"/>
        </w:rPr>
      </w:pPr>
      <w:r w:rsidRPr="00C43C53">
        <w:rPr>
          <w:rFonts w:ascii="Times New Roman" w:hAnsi="Times New Roman" w:cs="Times New Roman"/>
          <w:noProof/>
          <w:sz w:val="28"/>
        </w:rPr>
        <w:lastRenderedPageBreak/>
        <mc:AlternateContent>
          <mc:Choice Requires="wps">
            <w:drawing>
              <wp:anchor distT="0" distB="0" distL="114300" distR="114300" simplePos="0" relativeHeight="251664384" behindDoc="0" locked="0" layoutInCell="1" allowOverlap="1">
                <wp:simplePos x="0" y="0"/>
                <wp:positionH relativeFrom="column">
                  <wp:posOffset>4349363</wp:posOffset>
                </wp:positionH>
                <wp:positionV relativeFrom="paragraph">
                  <wp:posOffset>2981739</wp:posOffset>
                </wp:positionV>
                <wp:extent cx="850790" cy="445218"/>
                <wp:effectExtent l="19050" t="19050" r="26035" b="12065"/>
                <wp:wrapNone/>
                <wp:docPr id="12" name="Rectangle: Rounded Corners 12"/>
                <wp:cNvGraphicFramePr/>
                <a:graphic xmlns:a="http://schemas.openxmlformats.org/drawingml/2006/main">
                  <a:graphicData uri="http://schemas.microsoft.com/office/word/2010/wordprocessingShape">
                    <wps:wsp>
                      <wps:cNvSpPr/>
                      <wps:spPr>
                        <a:xfrm>
                          <a:off x="0" y="0"/>
                          <a:ext cx="850790" cy="445218"/>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9377C4" id="Rectangle: Rounded Corners 12" o:spid="_x0000_s1026" style="position:absolute;margin-left:342.45pt;margin-top:234.8pt;width:67pt;height:35.0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" filled="f" strokecolor="red" strokeweight="2.25pt">
                <v:stroke joinstyle="miter"/>
              </v:roundrect>
            </w:pict>
          </mc:Fallback>
        </mc:AlternateContent>
      </w:r>
      <w:r w:rsidRPr="00C43C53">
        <w:rPr>
          <w:rFonts w:ascii="Times New Roman" w:hAnsi="Times New Roman" w:cs="Times New Roman"/>
          <w:noProof/>
          <w:sz w:val="28"/>
        </w:rPr>
        <mc:AlternateContent>
          <mc:Choice Requires="wps">
            <w:drawing>
              <wp:anchor distT="0" distB="0" distL="114300" distR="114300" simplePos="0" relativeHeight="251663360" behindDoc="0" locked="0" layoutInCell="1" allowOverlap="1">
                <wp:simplePos x="0" y="0"/>
                <wp:positionH relativeFrom="column">
                  <wp:posOffset>286247</wp:posOffset>
                </wp:positionH>
                <wp:positionV relativeFrom="paragraph">
                  <wp:posOffset>3029447</wp:posOffset>
                </wp:positionV>
                <wp:extent cx="3967701" cy="397565"/>
                <wp:effectExtent l="19050" t="19050" r="13970" b="21590"/>
                <wp:wrapNone/>
                <wp:docPr id="11" name="Rectangle: Rounded Corners 11"/>
                <wp:cNvGraphicFramePr/>
                <a:graphic xmlns:a="http://schemas.openxmlformats.org/drawingml/2006/main">
                  <a:graphicData uri="http://schemas.microsoft.com/office/word/2010/wordprocessingShape">
                    <wps:wsp>
                      <wps:cNvSpPr/>
                      <wps:spPr>
                        <a:xfrm>
                          <a:off x="0" y="0"/>
                          <a:ext cx="3967701" cy="397565"/>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A75868" id="Rectangle: Rounded Corners 11" o:spid="_x0000_s1026" style="position:absolute;margin-left:22.55pt;margin-top:238.55pt;width:312.4pt;height:31.3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" filled="f" strokecolor="red" strokeweight="2.25pt">
                <v:stroke joinstyle="miter"/>
              </v:roundrect>
            </w:pict>
          </mc:Fallback>
        </mc:AlternateContent>
      </w:r>
      <w:r w:rsidRPr="00C43C53">
        <w:rPr>
          <w:rFonts w:ascii="Times New Roman" w:hAnsi="Times New Roman" w:cs="Times New Roman"/>
          <w:noProof/>
          <w:sz w:val="28"/>
        </w:rPr>
        <mc:AlternateContent>
          <mc:Choice Requires="wps">
            <w:drawing>
              <wp:anchor distT="0" distB="0" distL="114300" distR="114300" simplePos="0" relativeHeight="251662336" behindDoc="0" locked="0" layoutInCell="1" allowOverlap="1">
                <wp:simplePos x="0" y="0"/>
                <wp:positionH relativeFrom="column">
                  <wp:posOffset>2910177</wp:posOffset>
                </wp:positionH>
                <wp:positionV relativeFrom="paragraph">
                  <wp:posOffset>1272209</wp:posOffset>
                </wp:positionV>
                <wp:extent cx="1224501" cy="310101"/>
                <wp:effectExtent l="19050" t="19050" r="13970" b="13970"/>
                <wp:wrapNone/>
                <wp:docPr id="10" name="Rectangle: Rounded Corners 10"/>
                <wp:cNvGraphicFramePr/>
                <a:graphic xmlns:a="http://schemas.openxmlformats.org/drawingml/2006/main">
                  <a:graphicData uri="http://schemas.microsoft.com/office/word/2010/wordprocessingShape">
                    <wps:wsp>
                      <wps:cNvSpPr/>
                      <wps:spPr>
                        <a:xfrm>
                          <a:off x="0" y="0"/>
                          <a:ext cx="1224501" cy="310101"/>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C71C70D" id="Rectangle: Rounded Corners 10" o:spid="_x0000_s1026" style="position:absolute;margin-left:229.15pt;margin-top:100.15pt;width:96.4pt;height:24.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" filled="f" strokecolor="red" strokeweight="2.25pt">
                <v:stroke joinstyle="miter"/>
              </v:roundrect>
            </w:pict>
          </mc:Fallback>
        </mc:AlternateContent>
      </w:r>
      <w:r w:rsidRPr="00C43C53">
        <w:rPr>
          <w:rFonts w:ascii="Times New Roman" w:hAnsi="Times New Roman" w:cs="Times New Roman"/>
          <w:noProof/>
          <w:sz w:val="28"/>
        </w:rPr>
        <w:drawing>
          <wp:inline distT="0" distB="0" distL="0" distR="0">
            <wp:extent cx="5701030" cy="3633470"/>
            <wp:effectExtent l="0" t="0" r="0" b="5080"/>
            <wp:docPr id="5" name="Picture 5" descr="C:\Users\esatc\AppData\Local\Microsoft\Windows\INetCacheContent.Word\15327662_10208235492464949_15437372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esatc\AppData\Local\Microsoft\Windows\INetCacheContent.Word\15327662_10208235492464949_154373726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1030" cy="3633470"/>
                    </a:xfrm>
                    <a:prstGeom prst="rect">
                      <a:avLst/>
                    </a:prstGeom>
                    <a:noFill/>
                    <a:ln>
                      <a:noFill/>
                    </a:ln>
                  </pic:spPr>
                </pic:pic>
              </a:graphicData>
            </a:graphic>
          </wp:inline>
        </w:drawing>
      </w:r>
    </w:p>
    <w:p w:rsidR="00B356B4" w:rsidRPr="00C43C53" w:rsidRDefault="00B356B4" w:rsidP="00B356B4">
      <w:pPr>
        <w:pStyle w:val="Caption"/>
        <w:jc w:val="center"/>
        <w:rPr>
          <w:rFonts w:ascii="Times New Roman" w:hAnsi="Times New Roman" w:cs="Times New Roman"/>
          <w:noProof/>
          <w:sz w:val="40"/>
        </w:rPr>
      </w:pPr>
      <w:r w:rsidRPr="00C43C53">
        <w:rPr>
          <w:rFonts w:ascii="Times New Roman" w:hAnsi="Times New Roman" w:cs="Times New Roman"/>
          <w:sz w:val="24"/>
        </w:rPr>
        <w:t xml:space="preserve">Figure </w:t>
      </w:r>
      <w:r w:rsidRPr="00C43C53">
        <w:rPr>
          <w:rFonts w:ascii="Times New Roman" w:hAnsi="Times New Roman" w:cs="Times New Roman"/>
          <w:sz w:val="24"/>
        </w:rPr>
        <w:fldChar w:fldCharType="begin"/>
      </w:r>
      <w:r w:rsidRPr="00C43C53">
        <w:rPr>
          <w:rFonts w:ascii="Times New Roman" w:hAnsi="Times New Roman" w:cs="Times New Roman"/>
          <w:sz w:val="24"/>
        </w:rPr>
        <w:instrText xml:space="preserve"> SEQ Figure \* ARABIC </w:instrText>
      </w:r>
      <w:r w:rsidRPr="00C43C53">
        <w:rPr>
          <w:rFonts w:ascii="Times New Roman" w:hAnsi="Times New Roman" w:cs="Times New Roman"/>
          <w:sz w:val="24"/>
        </w:rPr>
        <w:fldChar w:fldCharType="separate"/>
      </w:r>
      <w:r w:rsidRPr="00C43C53">
        <w:rPr>
          <w:rFonts w:ascii="Times New Roman" w:hAnsi="Times New Roman" w:cs="Times New Roman"/>
          <w:noProof/>
          <w:sz w:val="24"/>
        </w:rPr>
        <w:t>3</w:t>
      </w:r>
      <w:r w:rsidRPr="00C43C53">
        <w:rPr>
          <w:rFonts w:ascii="Times New Roman" w:hAnsi="Times New Roman" w:cs="Times New Roman"/>
          <w:sz w:val="24"/>
        </w:rPr>
        <w:fldChar w:fldCharType="end"/>
      </w:r>
      <w:r w:rsidRPr="00C43C53">
        <w:rPr>
          <w:rFonts w:ascii="Times New Roman" w:hAnsi="Times New Roman" w:cs="Times New Roman"/>
          <w:sz w:val="24"/>
        </w:rPr>
        <w:t>: Writing Report</w:t>
      </w:r>
    </w:p>
    <w:p w:rsidR="00B356B4" w:rsidRPr="00C43C53" w:rsidRDefault="00B356B4" w:rsidP="003A5A55">
      <w:pPr>
        <w:jc w:val="both"/>
        <w:rPr>
          <w:rFonts w:ascii="Times New Roman" w:hAnsi="Times New Roman" w:cs="Times New Roman"/>
          <w:noProof/>
          <w:sz w:val="28"/>
        </w:rPr>
      </w:pPr>
    </w:p>
    <w:p w:rsidR="00B356B4" w:rsidRPr="00C43C53" w:rsidRDefault="00B356B4" w:rsidP="00B356B4">
      <w:pPr>
        <w:keepNext/>
        <w:jc w:val="both"/>
        <w:rPr>
          <w:rFonts w:ascii="Times New Roman" w:hAnsi="Times New Roman" w:cs="Times New Roman"/>
        </w:rPr>
      </w:pPr>
      <w:r w:rsidRPr="00C43C53">
        <w:rPr>
          <w:rFonts w:ascii="Times New Roman" w:hAnsi="Times New Roman" w:cs="Times New Roman"/>
          <w:noProof/>
          <w:sz w:val="28"/>
        </w:rPr>
        <mc:AlternateContent>
          <mc:Choice Requires="wps">
            <w:drawing>
              <wp:anchor distT="0" distB="0" distL="114300" distR="114300" simplePos="0" relativeHeight="251665408" behindDoc="0" locked="0" layoutInCell="1" allowOverlap="1">
                <wp:simplePos x="0" y="0"/>
                <wp:positionH relativeFrom="column">
                  <wp:posOffset>318052</wp:posOffset>
                </wp:positionH>
                <wp:positionV relativeFrom="paragraph">
                  <wp:posOffset>1270966</wp:posOffset>
                </wp:positionV>
                <wp:extent cx="564543" cy="230588"/>
                <wp:effectExtent l="19050" t="19050" r="26035" b="17145"/>
                <wp:wrapNone/>
                <wp:docPr id="13" name="Rectangle: Rounded Corners 13"/>
                <wp:cNvGraphicFramePr/>
                <a:graphic xmlns:a="http://schemas.openxmlformats.org/drawingml/2006/main">
                  <a:graphicData uri="http://schemas.microsoft.com/office/word/2010/wordprocessingShape">
                    <wps:wsp>
                      <wps:cNvSpPr/>
                      <wps:spPr>
                        <a:xfrm>
                          <a:off x="0" y="0"/>
                          <a:ext cx="564543" cy="230588"/>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044644" id="Rectangle: Rounded Corners 13" o:spid="_x0000_s1026" style="position:absolute;margin-left:25.05pt;margin-top:100.1pt;width:44.45pt;height:18.1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" filled="f" strokecolor="red" strokeweight="2.25pt">
                <v:stroke joinstyle="miter"/>
              </v:roundrect>
            </w:pict>
          </mc:Fallback>
        </mc:AlternateContent>
      </w:r>
      <w:r w:rsidRPr="00C43C53">
        <w:rPr>
          <w:rFonts w:ascii="Times New Roman" w:hAnsi="Times New Roman" w:cs="Times New Roman"/>
          <w:noProof/>
          <w:sz w:val="28"/>
        </w:rPr>
        <w:pict>
          <v:shape id="_x0000_i1043" type="#_x0000_t75" style="width:468.3pt;height:226pt">
            <v:imagedata r:id="rId8" o:title="15356075_10208235492504950_690734969_n"/>
          </v:shape>
        </w:pict>
      </w:r>
    </w:p>
    <w:p w:rsidR="003A5A55" w:rsidRPr="00C43C53" w:rsidRDefault="00B356B4" w:rsidP="00B356B4">
      <w:pPr>
        <w:pStyle w:val="Caption"/>
        <w:jc w:val="center"/>
        <w:rPr>
          <w:rFonts w:ascii="Times New Roman" w:hAnsi="Times New Roman" w:cs="Times New Roman"/>
          <w:noProof/>
          <w:sz w:val="40"/>
        </w:rPr>
      </w:pPr>
      <w:r w:rsidRPr="00C43C53">
        <w:rPr>
          <w:rFonts w:ascii="Times New Roman" w:hAnsi="Times New Roman" w:cs="Times New Roman"/>
          <w:sz w:val="24"/>
        </w:rPr>
        <w:t xml:space="preserve">Figure </w:t>
      </w:r>
      <w:r w:rsidRPr="00C43C53">
        <w:rPr>
          <w:rFonts w:ascii="Times New Roman" w:hAnsi="Times New Roman" w:cs="Times New Roman"/>
          <w:sz w:val="24"/>
        </w:rPr>
        <w:fldChar w:fldCharType="begin"/>
      </w:r>
      <w:r w:rsidRPr="00C43C53">
        <w:rPr>
          <w:rFonts w:ascii="Times New Roman" w:hAnsi="Times New Roman" w:cs="Times New Roman"/>
          <w:sz w:val="24"/>
        </w:rPr>
        <w:instrText xml:space="preserve"> SEQ Figure \* ARABIC </w:instrText>
      </w:r>
      <w:r w:rsidRPr="00C43C53">
        <w:rPr>
          <w:rFonts w:ascii="Times New Roman" w:hAnsi="Times New Roman" w:cs="Times New Roman"/>
          <w:sz w:val="24"/>
        </w:rPr>
        <w:fldChar w:fldCharType="separate"/>
      </w:r>
      <w:r w:rsidRPr="00C43C53">
        <w:rPr>
          <w:rFonts w:ascii="Times New Roman" w:hAnsi="Times New Roman" w:cs="Times New Roman"/>
          <w:noProof/>
          <w:sz w:val="24"/>
        </w:rPr>
        <w:t>4</w:t>
      </w:r>
      <w:r w:rsidRPr="00C43C53">
        <w:rPr>
          <w:rFonts w:ascii="Times New Roman" w:hAnsi="Times New Roman" w:cs="Times New Roman"/>
          <w:sz w:val="24"/>
        </w:rPr>
        <w:fldChar w:fldCharType="end"/>
      </w:r>
      <w:r w:rsidRPr="00C43C53">
        <w:rPr>
          <w:rFonts w:ascii="Times New Roman" w:hAnsi="Times New Roman" w:cs="Times New Roman"/>
          <w:sz w:val="24"/>
        </w:rPr>
        <w:t>: Rules Tab</w:t>
      </w:r>
    </w:p>
    <w:p w:rsidR="00632C6E" w:rsidRDefault="00632C6E" w:rsidP="00B6063E">
      <w:pPr>
        <w:jc w:val="both"/>
        <w:rPr>
          <w:rFonts w:ascii="Times New Roman" w:hAnsi="Times New Roman" w:cs="Times New Roman"/>
          <w:b/>
          <w:sz w:val="28"/>
          <w:u w:val="single"/>
        </w:rPr>
      </w:pPr>
    </w:p>
    <w:p w:rsidR="00C43C53" w:rsidRPr="00C43C53" w:rsidRDefault="00C43C53" w:rsidP="00B6063E">
      <w:pPr>
        <w:jc w:val="both"/>
        <w:rPr>
          <w:rFonts w:ascii="Times New Roman" w:hAnsi="Times New Roman" w:cs="Times New Roman"/>
          <w:b/>
          <w:sz w:val="28"/>
          <w:u w:val="single"/>
        </w:rPr>
      </w:pPr>
    </w:p>
    <w:p w:rsidR="00632C6E" w:rsidRPr="00C43C53" w:rsidRDefault="00632C6E" w:rsidP="00632C6E">
      <w:pPr>
        <w:rPr>
          <w:rFonts w:ascii="Times New Roman" w:hAnsi="Times New Roman" w:cs="Times New Roman"/>
          <w:b/>
          <w:sz w:val="28"/>
          <w:u w:val="single"/>
        </w:rPr>
      </w:pPr>
      <w:r w:rsidRPr="00C43C53">
        <w:rPr>
          <w:rFonts w:ascii="Times New Roman" w:hAnsi="Times New Roman" w:cs="Times New Roman"/>
          <w:b/>
          <w:sz w:val="28"/>
          <w:u w:val="single"/>
        </w:rPr>
        <w:lastRenderedPageBreak/>
        <w:t xml:space="preserve">Question </w:t>
      </w:r>
      <w:r w:rsidRPr="00C43C53">
        <w:rPr>
          <w:rFonts w:ascii="Times New Roman" w:hAnsi="Times New Roman" w:cs="Times New Roman"/>
          <w:b/>
          <w:sz w:val="28"/>
          <w:u w:val="single"/>
        </w:rPr>
        <w:t>3</w:t>
      </w:r>
      <w:r w:rsidRPr="00C43C53">
        <w:rPr>
          <w:rFonts w:ascii="Times New Roman" w:hAnsi="Times New Roman" w:cs="Times New Roman"/>
          <w:b/>
          <w:sz w:val="28"/>
          <w:u w:val="single"/>
        </w:rPr>
        <w:t xml:space="preserve"> </w:t>
      </w:r>
    </w:p>
    <w:p w:rsidR="00DB0DF3" w:rsidRDefault="00743E8A" w:rsidP="00C43C53">
      <w:pPr>
        <w:jc w:val="both"/>
        <w:rPr>
          <w:rFonts w:ascii="Times New Roman" w:hAnsi="Times New Roman" w:cs="Times New Roman"/>
          <w:sz w:val="28"/>
        </w:rPr>
      </w:pPr>
      <w:r w:rsidRPr="00C43C53">
        <w:rPr>
          <w:rFonts w:ascii="Times New Roman" w:hAnsi="Times New Roman" w:cs="Times New Roman"/>
          <w:sz w:val="28"/>
        </w:rPr>
        <w:tab/>
      </w:r>
      <w:r w:rsidR="00D11869" w:rsidRPr="00C43C53">
        <w:rPr>
          <w:rFonts w:ascii="Times New Roman" w:hAnsi="Times New Roman" w:cs="Times New Roman"/>
          <w:sz w:val="28"/>
        </w:rPr>
        <w:t xml:space="preserve">Yes, absolutely. </w:t>
      </w:r>
      <w:r w:rsidRPr="00C43C53">
        <w:rPr>
          <w:rFonts w:ascii="Times New Roman" w:hAnsi="Times New Roman" w:cs="Times New Roman"/>
          <w:sz w:val="28"/>
        </w:rPr>
        <w:t>Navisworks is</w:t>
      </w:r>
      <w:r w:rsidR="00DB0DF3" w:rsidRPr="00C43C53">
        <w:rPr>
          <w:rFonts w:ascii="Times New Roman" w:hAnsi="Times New Roman" w:cs="Times New Roman"/>
          <w:sz w:val="28"/>
        </w:rPr>
        <w:t xml:space="preserve"> a</w:t>
      </w:r>
      <w:r w:rsidRPr="00C43C53">
        <w:rPr>
          <w:rFonts w:ascii="Times New Roman" w:hAnsi="Times New Roman" w:cs="Times New Roman"/>
          <w:sz w:val="28"/>
        </w:rPr>
        <w:t xml:space="preserve"> successful tool for identifying and reporting clashes throughout the whole design process even with multiple revisions of the model. However, for identifying and reporting clashes, Navisworks should be used in a way with minimum possible complexity.</w:t>
      </w:r>
      <w:r w:rsidR="00DB0DF3" w:rsidRPr="00C43C53">
        <w:rPr>
          <w:rFonts w:ascii="Times New Roman" w:hAnsi="Times New Roman" w:cs="Times New Roman"/>
          <w:sz w:val="28"/>
        </w:rPr>
        <w:t xml:space="preserve"> For that, Navisworks has the sufficient capability but the users who are involved in the project needs to be able to use the software for their specific purpose efficiently. </w:t>
      </w:r>
      <w:r w:rsidR="004D6F26" w:rsidRPr="00C43C53">
        <w:rPr>
          <w:rFonts w:ascii="Times New Roman" w:hAnsi="Times New Roman" w:cs="Times New Roman"/>
          <w:sz w:val="28"/>
        </w:rPr>
        <w:t>Even though all users use the software for their specific purpose, this does not always mean perfect collaboration. For that different software, which can be embedded to Navisworks should be used. For example,</w:t>
      </w:r>
      <w:r w:rsidR="00C351D7" w:rsidRPr="00C43C53">
        <w:rPr>
          <w:rFonts w:ascii="Times New Roman" w:hAnsi="Times New Roman" w:cs="Times New Roman"/>
          <w:sz w:val="28"/>
        </w:rPr>
        <w:t xml:space="preserve"> BIM 360 G</w:t>
      </w:r>
      <w:r w:rsidR="004D6F26" w:rsidRPr="00C43C53">
        <w:rPr>
          <w:rFonts w:ascii="Times New Roman" w:hAnsi="Times New Roman" w:cs="Times New Roman"/>
          <w:sz w:val="28"/>
        </w:rPr>
        <w:t>lue</w:t>
      </w:r>
      <w:r w:rsidR="003C0949" w:rsidRPr="00C43C53">
        <w:rPr>
          <w:rFonts w:ascii="Times New Roman" w:hAnsi="Times New Roman" w:cs="Times New Roman"/>
          <w:sz w:val="28"/>
        </w:rPr>
        <w:t xml:space="preserve"> (see </w:t>
      </w:r>
      <w:r w:rsidR="00C43C53">
        <w:rPr>
          <w:rFonts w:ascii="Times New Roman" w:hAnsi="Times New Roman" w:cs="Times New Roman"/>
          <w:sz w:val="28"/>
        </w:rPr>
        <w:t>F</w:t>
      </w:r>
      <w:r w:rsidR="003C0949" w:rsidRPr="00C43C53">
        <w:rPr>
          <w:rFonts w:ascii="Times New Roman" w:hAnsi="Times New Roman" w:cs="Times New Roman"/>
          <w:sz w:val="28"/>
        </w:rPr>
        <w:t>igure 5)</w:t>
      </w:r>
      <w:r w:rsidR="004D6F26" w:rsidRPr="00C43C53">
        <w:rPr>
          <w:rFonts w:ascii="Times New Roman" w:hAnsi="Times New Roman" w:cs="Times New Roman"/>
          <w:sz w:val="28"/>
        </w:rPr>
        <w:t xml:space="preserve"> which allows the user to share the model for all participants simultaneously. Another example is BIM </w:t>
      </w:r>
      <w:r w:rsidR="00C43C53">
        <w:rPr>
          <w:rFonts w:ascii="Times New Roman" w:hAnsi="Times New Roman" w:cs="Times New Roman"/>
          <w:sz w:val="28"/>
        </w:rPr>
        <w:t>T</w:t>
      </w:r>
      <w:r w:rsidR="004D6F26" w:rsidRPr="00C43C53">
        <w:rPr>
          <w:rFonts w:ascii="Times New Roman" w:hAnsi="Times New Roman" w:cs="Times New Roman"/>
          <w:sz w:val="28"/>
        </w:rPr>
        <w:t xml:space="preserve">rack but this one is used in a more general sense. </w:t>
      </w:r>
      <w:r w:rsidR="00C351D7" w:rsidRPr="00C43C53">
        <w:rPr>
          <w:rFonts w:ascii="Times New Roman" w:hAnsi="Times New Roman" w:cs="Times New Roman"/>
          <w:sz w:val="28"/>
        </w:rPr>
        <w:t xml:space="preserve">Also, these additions give the ability for the tracking of the resolved issues as they showed who access the program at what time and what </w:t>
      </w:r>
      <w:r w:rsidR="008952A2" w:rsidRPr="00C43C53">
        <w:rPr>
          <w:rFonts w:ascii="Times New Roman" w:hAnsi="Times New Roman" w:cs="Times New Roman"/>
          <w:sz w:val="28"/>
        </w:rPr>
        <w:t xml:space="preserve">they change. </w:t>
      </w:r>
    </w:p>
    <w:p w:rsidR="00C43C53" w:rsidRPr="00C43C53" w:rsidRDefault="00C43C53" w:rsidP="00632C6E">
      <w:pPr>
        <w:rPr>
          <w:rFonts w:ascii="Times New Roman" w:hAnsi="Times New Roman" w:cs="Times New Roman"/>
          <w:sz w:val="28"/>
        </w:rPr>
      </w:pPr>
    </w:p>
    <w:p w:rsidR="00632C6E" w:rsidRPr="00C43C53" w:rsidRDefault="00632C6E" w:rsidP="00632C6E">
      <w:pPr>
        <w:rPr>
          <w:rFonts w:ascii="Times New Roman" w:hAnsi="Times New Roman" w:cs="Times New Roman"/>
          <w:b/>
          <w:sz w:val="28"/>
          <w:u w:val="single"/>
        </w:rPr>
      </w:pPr>
      <w:r w:rsidRPr="00C43C53">
        <w:rPr>
          <w:rFonts w:ascii="Times New Roman" w:hAnsi="Times New Roman" w:cs="Times New Roman"/>
          <w:b/>
          <w:sz w:val="28"/>
          <w:u w:val="single"/>
        </w:rPr>
        <w:t xml:space="preserve">Question </w:t>
      </w:r>
      <w:r w:rsidRPr="00C43C53">
        <w:rPr>
          <w:rFonts w:ascii="Times New Roman" w:hAnsi="Times New Roman" w:cs="Times New Roman"/>
          <w:b/>
          <w:sz w:val="28"/>
          <w:u w:val="single"/>
        </w:rPr>
        <w:t>4</w:t>
      </w:r>
      <w:r w:rsidRPr="00C43C53">
        <w:rPr>
          <w:rFonts w:ascii="Times New Roman" w:hAnsi="Times New Roman" w:cs="Times New Roman"/>
          <w:b/>
          <w:sz w:val="28"/>
          <w:u w:val="single"/>
        </w:rPr>
        <w:t xml:space="preserve"> </w:t>
      </w:r>
    </w:p>
    <w:p w:rsidR="005C6AD7" w:rsidRPr="00C43C53" w:rsidRDefault="00C43C53" w:rsidP="00632C6E">
      <w:pPr>
        <w:rPr>
          <w:rFonts w:ascii="Times New Roman" w:hAnsi="Times New Roman" w:cs="Times New Roman"/>
          <w:sz w:val="28"/>
        </w:rPr>
      </w:pPr>
      <w:r w:rsidRPr="00C43C53">
        <w:rPr>
          <w:rFonts w:ascii="Times New Roman" w:hAnsi="Times New Roman" w:cs="Times New Roman"/>
          <w:sz w:val="28"/>
        </w:rPr>
        <w:t>Navisworks</w:t>
      </w:r>
      <w:r w:rsidR="005C6AD7" w:rsidRPr="00C43C53">
        <w:rPr>
          <w:rFonts w:ascii="Times New Roman" w:hAnsi="Times New Roman" w:cs="Times New Roman"/>
          <w:sz w:val="28"/>
        </w:rPr>
        <w:t xml:space="preserve"> should;</w:t>
      </w:r>
    </w:p>
    <w:p w:rsidR="00D11869" w:rsidRPr="00C43C53" w:rsidRDefault="005C6AD7" w:rsidP="005C6AD7">
      <w:pPr>
        <w:pStyle w:val="Default"/>
        <w:numPr>
          <w:ilvl w:val="0"/>
          <w:numId w:val="4"/>
        </w:numPr>
        <w:rPr>
          <w:color w:val="auto"/>
          <w:sz w:val="28"/>
          <w:szCs w:val="22"/>
        </w:rPr>
      </w:pPr>
      <w:r w:rsidRPr="00C43C53">
        <w:rPr>
          <w:color w:val="auto"/>
          <w:sz w:val="28"/>
          <w:szCs w:val="22"/>
        </w:rPr>
        <w:t>Automatically group clashes according to their size, type, or material type by adding a sort by option. This will minimize the number of clashes</w:t>
      </w:r>
    </w:p>
    <w:p w:rsidR="005C6AD7" w:rsidRPr="00C43C53" w:rsidRDefault="005C6AD7" w:rsidP="005C6AD7">
      <w:pPr>
        <w:pStyle w:val="Default"/>
        <w:numPr>
          <w:ilvl w:val="0"/>
          <w:numId w:val="4"/>
        </w:numPr>
        <w:rPr>
          <w:color w:val="auto"/>
          <w:sz w:val="28"/>
          <w:szCs w:val="22"/>
        </w:rPr>
      </w:pPr>
      <w:r w:rsidRPr="00C43C53">
        <w:rPr>
          <w:color w:val="auto"/>
          <w:sz w:val="28"/>
          <w:szCs w:val="22"/>
        </w:rPr>
        <w:t>Suggest possible</w:t>
      </w:r>
      <w:r w:rsidR="003C0949" w:rsidRPr="00C43C53">
        <w:rPr>
          <w:color w:val="auto"/>
          <w:sz w:val="28"/>
          <w:szCs w:val="22"/>
        </w:rPr>
        <w:t xml:space="preserve"> automated</w:t>
      </w:r>
      <w:r w:rsidRPr="00C43C53">
        <w:rPr>
          <w:color w:val="auto"/>
          <w:sz w:val="28"/>
          <w:szCs w:val="22"/>
        </w:rPr>
        <w:t xml:space="preserve"> solutions for clash</w:t>
      </w:r>
      <w:r w:rsidR="003C0949" w:rsidRPr="00C43C53">
        <w:rPr>
          <w:color w:val="auto"/>
          <w:sz w:val="28"/>
          <w:szCs w:val="22"/>
        </w:rPr>
        <w:t>es</w:t>
      </w:r>
    </w:p>
    <w:p w:rsidR="005C6AD7" w:rsidRPr="00C43C53" w:rsidRDefault="005C6AD7" w:rsidP="005C6AD7">
      <w:pPr>
        <w:pStyle w:val="Default"/>
        <w:numPr>
          <w:ilvl w:val="0"/>
          <w:numId w:val="4"/>
        </w:numPr>
        <w:rPr>
          <w:color w:val="auto"/>
          <w:sz w:val="28"/>
          <w:szCs w:val="22"/>
        </w:rPr>
      </w:pPr>
      <w:r w:rsidRPr="00C43C53">
        <w:rPr>
          <w:color w:val="auto"/>
          <w:sz w:val="28"/>
          <w:szCs w:val="22"/>
        </w:rPr>
        <w:t xml:space="preserve">Understand the similarities in clashes and identify them </w:t>
      </w:r>
      <w:r w:rsidR="003C0949" w:rsidRPr="00C43C53">
        <w:rPr>
          <w:color w:val="auto"/>
          <w:sz w:val="28"/>
          <w:szCs w:val="22"/>
        </w:rPr>
        <w:t>to user like an option for sorting clashes. With the help of this grouping will be more effective.</w:t>
      </w:r>
      <w:bookmarkStart w:id="0" w:name="_GoBack"/>
      <w:bookmarkEnd w:id="0"/>
    </w:p>
    <w:p w:rsidR="003C0949" w:rsidRPr="00C43C53" w:rsidRDefault="003C0949" w:rsidP="003C0949">
      <w:pPr>
        <w:pStyle w:val="Default"/>
        <w:numPr>
          <w:ilvl w:val="0"/>
          <w:numId w:val="4"/>
        </w:numPr>
        <w:rPr>
          <w:color w:val="auto"/>
          <w:sz w:val="28"/>
          <w:szCs w:val="22"/>
        </w:rPr>
      </w:pPr>
      <w:r w:rsidRPr="00C43C53">
        <w:rPr>
          <w:color w:val="auto"/>
          <w:sz w:val="28"/>
          <w:szCs w:val="22"/>
        </w:rPr>
        <w:t>Have the option of priorities between the clashes which is assigned by the user. This may help to analyze and solve more important problems earlier and easier.</w:t>
      </w:r>
    </w:p>
    <w:p w:rsidR="003C0949" w:rsidRPr="00C43C53" w:rsidRDefault="003C0949" w:rsidP="003C0949">
      <w:pPr>
        <w:pStyle w:val="Default"/>
        <w:numPr>
          <w:ilvl w:val="0"/>
          <w:numId w:val="4"/>
        </w:numPr>
        <w:rPr>
          <w:color w:val="auto"/>
          <w:sz w:val="28"/>
          <w:szCs w:val="22"/>
        </w:rPr>
      </w:pPr>
      <w:r w:rsidRPr="00C43C53">
        <w:rPr>
          <w:color w:val="auto"/>
          <w:sz w:val="28"/>
          <w:szCs w:val="22"/>
        </w:rPr>
        <w:t>Have the option for order of importance between the elements which is also should be assigned by the user. This will help different parties to understand clashes and model better.</w:t>
      </w:r>
    </w:p>
    <w:p w:rsidR="003C0949" w:rsidRPr="00C43C53" w:rsidRDefault="003C0949" w:rsidP="003C0949">
      <w:pPr>
        <w:pStyle w:val="Default"/>
        <w:numPr>
          <w:ilvl w:val="0"/>
          <w:numId w:val="4"/>
        </w:numPr>
        <w:rPr>
          <w:color w:val="auto"/>
          <w:sz w:val="28"/>
          <w:szCs w:val="22"/>
        </w:rPr>
      </w:pPr>
      <w:r w:rsidRPr="00C43C53">
        <w:rPr>
          <w:color w:val="auto"/>
          <w:sz w:val="28"/>
          <w:szCs w:val="22"/>
        </w:rPr>
        <w:t>Simplify and improve the user interface for better coordination.</w:t>
      </w:r>
    </w:p>
    <w:p w:rsidR="003C0949" w:rsidRPr="00C43C53" w:rsidRDefault="003C0949" w:rsidP="003C0949">
      <w:pPr>
        <w:pStyle w:val="Default"/>
        <w:rPr>
          <w:color w:val="auto"/>
          <w:sz w:val="28"/>
          <w:szCs w:val="22"/>
        </w:rPr>
      </w:pPr>
    </w:p>
    <w:p w:rsidR="003C0949" w:rsidRPr="00C43C53" w:rsidRDefault="003C0949" w:rsidP="003C0949">
      <w:pPr>
        <w:pStyle w:val="Default"/>
        <w:rPr>
          <w:color w:val="auto"/>
          <w:sz w:val="28"/>
          <w:szCs w:val="22"/>
        </w:rPr>
      </w:pPr>
    </w:p>
    <w:p w:rsidR="003C0949" w:rsidRPr="00C43C53" w:rsidRDefault="003C0949" w:rsidP="003C0949">
      <w:pPr>
        <w:pStyle w:val="Default"/>
        <w:rPr>
          <w:color w:val="auto"/>
          <w:sz w:val="28"/>
          <w:szCs w:val="22"/>
        </w:rPr>
      </w:pPr>
    </w:p>
    <w:p w:rsidR="00C43C53" w:rsidRPr="00C43C53" w:rsidRDefault="00C43C53" w:rsidP="003C0949">
      <w:pPr>
        <w:pStyle w:val="Default"/>
        <w:rPr>
          <w:color w:val="auto"/>
          <w:sz w:val="28"/>
          <w:szCs w:val="22"/>
        </w:rPr>
      </w:pPr>
    </w:p>
    <w:p w:rsidR="00C43C53" w:rsidRDefault="00C43C53" w:rsidP="003C0949">
      <w:pPr>
        <w:pStyle w:val="Default"/>
        <w:rPr>
          <w:color w:val="auto"/>
          <w:sz w:val="28"/>
          <w:szCs w:val="22"/>
        </w:rPr>
      </w:pPr>
      <w:r w:rsidRPr="00C43C53">
        <w:rPr>
          <w:color w:val="auto"/>
          <w:sz w:val="28"/>
          <w:szCs w:val="22"/>
        </w:rPr>
        <w:t>Note that</w:t>
      </w:r>
      <w:r>
        <w:rPr>
          <w:color w:val="auto"/>
          <w:sz w:val="28"/>
          <w:szCs w:val="22"/>
        </w:rPr>
        <w:t>;</w:t>
      </w:r>
    </w:p>
    <w:p w:rsidR="003C0949" w:rsidRPr="00C43C53" w:rsidRDefault="00C43C53" w:rsidP="00C43C53">
      <w:pPr>
        <w:pStyle w:val="Default"/>
        <w:ind w:left="720" w:firstLine="720"/>
        <w:rPr>
          <w:color w:val="auto"/>
          <w:sz w:val="28"/>
          <w:szCs w:val="22"/>
        </w:rPr>
      </w:pPr>
      <w:r w:rsidRPr="00C43C53">
        <w:rPr>
          <w:b/>
          <w:color w:val="auto"/>
          <w:sz w:val="28"/>
          <w:szCs w:val="22"/>
        </w:rPr>
        <w:t xml:space="preserve"> Better Coordination = B</w:t>
      </w:r>
      <w:r w:rsidR="003C0949" w:rsidRPr="00C43C53">
        <w:rPr>
          <w:b/>
          <w:color w:val="auto"/>
          <w:sz w:val="28"/>
          <w:szCs w:val="22"/>
        </w:rPr>
        <w:t xml:space="preserve">etter </w:t>
      </w:r>
      <w:r w:rsidRPr="00C43C53">
        <w:rPr>
          <w:b/>
          <w:color w:val="auto"/>
          <w:sz w:val="28"/>
          <w:szCs w:val="22"/>
        </w:rPr>
        <w:t>B</w:t>
      </w:r>
      <w:r>
        <w:rPr>
          <w:b/>
          <w:color w:val="auto"/>
          <w:sz w:val="28"/>
          <w:szCs w:val="22"/>
        </w:rPr>
        <w:t>uildings</w:t>
      </w:r>
    </w:p>
    <w:p w:rsidR="00D11869" w:rsidRPr="00C43C53" w:rsidRDefault="00D11869" w:rsidP="00D11869">
      <w:pPr>
        <w:pStyle w:val="Default"/>
        <w:rPr>
          <w:color w:val="auto"/>
          <w:sz w:val="28"/>
          <w:szCs w:val="22"/>
        </w:rPr>
      </w:pPr>
    </w:p>
    <w:p w:rsidR="00632C6E" w:rsidRPr="00C43C53" w:rsidRDefault="00632C6E" w:rsidP="00632C6E">
      <w:pPr>
        <w:rPr>
          <w:rFonts w:ascii="Times New Roman" w:hAnsi="Times New Roman" w:cs="Times New Roman"/>
          <w:b/>
          <w:sz w:val="28"/>
          <w:u w:val="single"/>
        </w:rPr>
      </w:pPr>
    </w:p>
    <w:p w:rsidR="00632C6E" w:rsidRPr="00C43C53" w:rsidRDefault="00632C6E" w:rsidP="00632C6E">
      <w:pPr>
        <w:rPr>
          <w:rFonts w:ascii="Times New Roman" w:hAnsi="Times New Roman" w:cs="Times New Roman"/>
          <w:sz w:val="28"/>
        </w:rPr>
      </w:pPr>
    </w:p>
    <w:p w:rsidR="00632C6E" w:rsidRPr="00C43C53" w:rsidRDefault="00632C6E">
      <w:pPr>
        <w:rPr>
          <w:rFonts w:ascii="Times New Roman" w:hAnsi="Times New Roman" w:cs="Times New Roman"/>
          <w:sz w:val="28"/>
        </w:rPr>
      </w:pPr>
    </w:p>
    <w:sectPr w:rsidR="00632C6E" w:rsidRPr="00C43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94C1E"/>
    <w:multiLevelType w:val="hybridMultilevel"/>
    <w:tmpl w:val="137E2064"/>
    <w:lvl w:ilvl="0" w:tplc="870404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474F2D"/>
    <w:multiLevelType w:val="hybridMultilevel"/>
    <w:tmpl w:val="4C6E9AD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 w15:restartNumberingAfterBreak="0">
    <w:nsid w:val="263F6F85"/>
    <w:multiLevelType w:val="hybridMultilevel"/>
    <w:tmpl w:val="545E0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3205F3"/>
    <w:multiLevelType w:val="hybridMultilevel"/>
    <w:tmpl w:val="53567286"/>
    <w:lvl w:ilvl="0" w:tplc="DB1A3172">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C6E"/>
    <w:rsid w:val="001312E7"/>
    <w:rsid w:val="0022545D"/>
    <w:rsid w:val="00247D93"/>
    <w:rsid w:val="00314787"/>
    <w:rsid w:val="00393BBA"/>
    <w:rsid w:val="003A5A55"/>
    <w:rsid w:val="003C0949"/>
    <w:rsid w:val="003F1868"/>
    <w:rsid w:val="00477EB8"/>
    <w:rsid w:val="004D6F26"/>
    <w:rsid w:val="00553E6A"/>
    <w:rsid w:val="005B7820"/>
    <w:rsid w:val="005C6AD7"/>
    <w:rsid w:val="00632C6E"/>
    <w:rsid w:val="006C5E2D"/>
    <w:rsid w:val="00743E8A"/>
    <w:rsid w:val="00776849"/>
    <w:rsid w:val="008952A2"/>
    <w:rsid w:val="00A83C70"/>
    <w:rsid w:val="00AF0282"/>
    <w:rsid w:val="00B356B4"/>
    <w:rsid w:val="00B6063E"/>
    <w:rsid w:val="00C351D7"/>
    <w:rsid w:val="00C43C53"/>
    <w:rsid w:val="00CB18D5"/>
    <w:rsid w:val="00CB68E8"/>
    <w:rsid w:val="00CE72B9"/>
    <w:rsid w:val="00D11869"/>
    <w:rsid w:val="00DB0DF3"/>
    <w:rsid w:val="00DF440B"/>
    <w:rsid w:val="00EC2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EAC1E"/>
  <w15:chartTrackingRefBased/>
  <w15:docId w15:val="{BDAA5B11-420B-4137-A03F-C1CFAD439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3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393BB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93BBA"/>
    <w:pPr>
      <w:ind w:left="720"/>
      <w:contextualSpacing/>
    </w:pPr>
  </w:style>
  <w:style w:type="paragraph" w:styleId="Caption">
    <w:name w:val="caption"/>
    <w:basedOn w:val="Normal"/>
    <w:next w:val="Normal"/>
    <w:uiPriority w:val="35"/>
    <w:unhideWhenUsed/>
    <w:qFormat/>
    <w:rsid w:val="00553E6A"/>
    <w:pPr>
      <w:spacing w:after="200" w:line="240" w:lineRule="auto"/>
    </w:pPr>
    <w:rPr>
      <w:i/>
      <w:iCs/>
      <w:color w:val="44546A" w:themeColor="text2"/>
      <w:sz w:val="18"/>
      <w:szCs w:val="18"/>
    </w:rPr>
  </w:style>
  <w:style w:type="character" w:styleId="Hyperlink">
    <w:name w:val="Hyperlink"/>
    <w:basedOn w:val="DefaultParagraphFont"/>
    <w:uiPriority w:val="99"/>
    <w:unhideWhenUsed/>
    <w:rsid w:val="003A5A55"/>
    <w:rPr>
      <w:color w:val="0563C1" w:themeColor="hyperlink"/>
      <w:u w:val="single"/>
    </w:rPr>
  </w:style>
  <w:style w:type="paragraph" w:customStyle="1" w:styleId="Default">
    <w:name w:val="Default"/>
    <w:rsid w:val="0022545D"/>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C43C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C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6</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6</cp:revision>
  <dcterms:created xsi:type="dcterms:W3CDTF">2016-12-06T13:45:00Z</dcterms:created>
  <dcterms:modified xsi:type="dcterms:W3CDTF">2016-12-06T18:40:00Z</dcterms:modified>
</cp:coreProperties>
</file>