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2821" w:rsidRDefault="00D17B81" w:rsidP="00D82821">
      <w:pPr>
        <w:jc w:val="center"/>
        <w:rPr>
          <w:rFonts w:ascii="Bree Serif" w:hAnsi="Bree Serif"/>
          <w:b/>
          <w:sz w:val="44"/>
          <w:szCs w:val="44"/>
        </w:rPr>
      </w:pPr>
      <w:r>
        <w:rPr>
          <w:rFonts w:ascii="Bree Serif" w:hAnsi="Bree Serif"/>
          <w:b/>
          <w:noProof/>
          <w:sz w:val="44"/>
          <w:szCs w:val="44"/>
          <w:lang w:eastAsia="fr-FR"/>
        </w:rPr>
        <mc:AlternateContent>
          <mc:Choice Requires="wps">
            <w:drawing>
              <wp:anchor distT="0" distB="0" distL="114300" distR="114300" simplePos="0" relativeHeight="251659264" behindDoc="0" locked="0" layoutInCell="1" allowOverlap="1">
                <wp:simplePos x="0" y="0"/>
                <wp:positionH relativeFrom="column">
                  <wp:posOffset>-213995</wp:posOffset>
                </wp:positionH>
                <wp:positionV relativeFrom="paragraph">
                  <wp:posOffset>-239395</wp:posOffset>
                </wp:positionV>
                <wp:extent cx="6256867" cy="1363133"/>
                <wp:effectExtent l="95250" t="95250" r="86995" b="104140"/>
                <wp:wrapNone/>
                <wp:docPr id="1" name="Rectangle 1"/>
                <wp:cNvGraphicFramePr/>
                <a:graphic xmlns:a="http://schemas.openxmlformats.org/drawingml/2006/main">
                  <a:graphicData uri="http://schemas.microsoft.com/office/word/2010/wordprocessingShape">
                    <wps:wsp>
                      <wps:cNvSpPr/>
                      <wps:spPr>
                        <a:xfrm>
                          <a:off x="0" y="0"/>
                          <a:ext cx="6256867" cy="1363133"/>
                        </a:xfrm>
                        <a:prstGeom prst="rect">
                          <a:avLst/>
                        </a:prstGeom>
                        <a:noFill/>
                        <a:ln w="28575">
                          <a:solidFill>
                            <a:schemeClr val="tx1">
                              <a:lumMod val="50000"/>
                              <a:lumOff val="50000"/>
                            </a:schemeClr>
                          </a:solidFill>
                        </a:ln>
                        <a:effectLst>
                          <a:glow rad="635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33F751" id="Rectangle 1" o:spid="_x0000_s1026" style="position:absolute;margin-left:-16.85pt;margin-top:-18.85pt;width:492.65pt;height:107.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" filled="f" strokecolor="gray [1629]" strokeweight="2.25pt"/>
            </w:pict>
          </mc:Fallback>
        </mc:AlternateContent>
      </w:r>
      <w:r w:rsidR="00D82821" w:rsidRPr="00D82821">
        <w:rPr>
          <w:rFonts w:ascii="Bree Serif" w:hAnsi="Bree Serif"/>
          <w:b/>
          <w:sz w:val="44"/>
          <w:szCs w:val="44"/>
        </w:rPr>
        <w:t xml:space="preserve">HIKING APP </w:t>
      </w:r>
    </w:p>
    <w:p w:rsidR="007A5919" w:rsidRDefault="00D82821" w:rsidP="00D82821">
      <w:pPr>
        <w:jc w:val="center"/>
        <w:rPr>
          <w:rFonts w:ascii="Bree Serif" w:hAnsi="Bree Serif"/>
          <w:b/>
          <w:sz w:val="44"/>
          <w:szCs w:val="44"/>
        </w:rPr>
      </w:pPr>
      <w:r w:rsidRPr="00D82821">
        <w:rPr>
          <w:rFonts w:ascii="Bree Serif" w:hAnsi="Bree Serif"/>
          <w:b/>
          <w:sz w:val="44"/>
          <w:szCs w:val="44"/>
        </w:rPr>
        <w:t xml:space="preserve">SEVIK Ozcan </w:t>
      </w:r>
      <w:r>
        <w:rPr>
          <w:rFonts w:ascii="Bree Serif" w:hAnsi="Bree Serif"/>
          <w:b/>
          <w:sz w:val="44"/>
          <w:szCs w:val="44"/>
        </w:rPr>
        <w:t>–</w:t>
      </w:r>
      <w:r w:rsidRPr="00D82821">
        <w:rPr>
          <w:rFonts w:ascii="Bree Serif" w:hAnsi="Bree Serif"/>
          <w:b/>
          <w:sz w:val="44"/>
          <w:szCs w:val="44"/>
        </w:rPr>
        <w:t xml:space="preserve"> DE</w:t>
      </w:r>
      <w:r>
        <w:rPr>
          <w:rFonts w:ascii="Bree Serif" w:hAnsi="Bree Serif"/>
          <w:b/>
          <w:sz w:val="44"/>
          <w:szCs w:val="44"/>
        </w:rPr>
        <w:t xml:space="preserve"> </w:t>
      </w:r>
      <w:r w:rsidRPr="00D82821">
        <w:rPr>
          <w:rFonts w:ascii="Bree Serif" w:hAnsi="Bree Serif"/>
          <w:b/>
          <w:sz w:val="44"/>
          <w:szCs w:val="44"/>
        </w:rPr>
        <w:t>TAXIS DU POET Tanguy</w:t>
      </w:r>
    </w:p>
    <w:p w:rsidR="00D17B81" w:rsidRDefault="00D17B81" w:rsidP="00D82821">
      <w:pPr>
        <w:jc w:val="center"/>
        <w:rPr>
          <w:rFonts w:ascii="Bree Serif" w:hAnsi="Bree Serif"/>
          <w:b/>
          <w:sz w:val="44"/>
          <w:szCs w:val="44"/>
        </w:rPr>
      </w:pPr>
    </w:p>
    <w:p w:rsidR="00D17B81" w:rsidRDefault="00D17B81" w:rsidP="00D17B81">
      <w:pPr>
        <w:spacing w:line="480" w:lineRule="auto"/>
        <w:rPr>
          <w:rFonts w:ascii="Bree Serif" w:hAnsi="Bree Serif"/>
          <w:b/>
          <w:sz w:val="36"/>
          <w:szCs w:val="36"/>
        </w:rPr>
      </w:pPr>
      <w:r w:rsidRPr="00D17B81">
        <w:rPr>
          <w:rFonts w:ascii="Bree Serif" w:hAnsi="Bree Serif"/>
          <w:b/>
          <w:sz w:val="36"/>
          <w:szCs w:val="36"/>
        </w:rPr>
        <w:t>Fonctionnalités Implémentées</w:t>
      </w:r>
    </w:p>
    <w:p w:rsidR="00D17B81" w:rsidRDefault="002A7739" w:rsidP="00157E17">
      <w:pPr>
        <w:pStyle w:val="ListParagraph"/>
        <w:numPr>
          <w:ilvl w:val="0"/>
          <w:numId w:val="1"/>
        </w:numPr>
        <w:spacing w:line="480" w:lineRule="auto"/>
        <w:rPr>
          <w:sz w:val="28"/>
          <w:szCs w:val="28"/>
        </w:rPr>
      </w:pPr>
      <w:r>
        <w:rPr>
          <w:sz w:val="28"/>
          <w:szCs w:val="28"/>
        </w:rPr>
        <w:t>Consultation des randonnées : page Master</w:t>
      </w:r>
    </w:p>
    <w:p w:rsidR="002A7739" w:rsidRDefault="002A7739" w:rsidP="00157E17">
      <w:pPr>
        <w:pStyle w:val="ListParagraph"/>
        <w:numPr>
          <w:ilvl w:val="0"/>
          <w:numId w:val="1"/>
        </w:numPr>
        <w:spacing w:line="480" w:lineRule="auto"/>
        <w:rPr>
          <w:sz w:val="28"/>
          <w:szCs w:val="28"/>
        </w:rPr>
      </w:pPr>
      <w:r>
        <w:rPr>
          <w:sz w:val="28"/>
          <w:szCs w:val="28"/>
        </w:rPr>
        <w:t>Vue avant de commencer la randonnée : page Detail Before</w:t>
      </w:r>
    </w:p>
    <w:p w:rsidR="002A7739" w:rsidRPr="002A7739" w:rsidRDefault="002A7739" w:rsidP="00157E17">
      <w:pPr>
        <w:pStyle w:val="ListParagraph"/>
        <w:numPr>
          <w:ilvl w:val="0"/>
          <w:numId w:val="1"/>
        </w:numPr>
        <w:spacing w:line="480" w:lineRule="auto"/>
        <w:rPr>
          <w:sz w:val="28"/>
          <w:szCs w:val="28"/>
        </w:rPr>
      </w:pPr>
      <w:r>
        <w:rPr>
          <w:sz w:val="28"/>
          <w:szCs w:val="28"/>
        </w:rPr>
        <w:t>Vue pendant la randonnée : page Detail During</w:t>
      </w:r>
    </w:p>
    <w:p w:rsidR="002A7739" w:rsidRDefault="002A7739" w:rsidP="00157E17">
      <w:pPr>
        <w:pStyle w:val="ListParagraph"/>
        <w:numPr>
          <w:ilvl w:val="0"/>
          <w:numId w:val="1"/>
        </w:numPr>
        <w:spacing w:line="480" w:lineRule="auto"/>
        <w:rPr>
          <w:sz w:val="28"/>
          <w:szCs w:val="28"/>
        </w:rPr>
      </w:pPr>
      <w:r>
        <w:rPr>
          <w:sz w:val="28"/>
          <w:szCs w:val="28"/>
        </w:rPr>
        <w:t>Ajout map agm-map avec marqueurs de toutes les étapes</w:t>
      </w:r>
    </w:p>
    <w:p w:rsidR="00D8412A" w:rsidRDefault="00D8412A" w:rsidP="00157E17">
      <w:pPr>
        <w:pStyle w:val="ListParagraph"/>
        <w:numPr>
          <w:ilvl w:val="0"/>
          <w:numId w:val="1"/>
        </w:numPr>
        <w:spacing w:line="480" w:lineRule="auto"/>
        <w:rPr>
          <w:sz w:val="28"/>
          <w:szCs w:val="28"/>
        </w:rPr>
      </w:pPr>
      <w:r>
        <w:rPr>
          <w:sz w:val="28"/>
          <w:szCs w:val="28"/>
        </w:rPr>
        <w:t>Utilisation de la geolocalisation</w:t>
      </w:r>
    </w:p>
    <w:p w:rsidR="00D8412A" w:rsidRDefault="00D8412A" w:rsidP="00157E17">
      <w:pPr>
        <w:pStyle w:val="ListParagraph"/>
        <w:numPr>
          <w:ilvl w:val="0"/>
          <w:numId w:val="1"/>
        </w:numPr>
        <w:spacing w:line="480" w:lineRule="auto"/>
        <w:rPr>
          <w:sz w:val="28"/>
          <w:szCs w:val="28"/>
        </w:rPr>
      </w:pPr>
      <w:r>
        <w:rPr>
          <w:sz w:val="28"/>
          <w:szCs w:val="28"/>
        </w:rPr>
        <w:t xml:space="preserve">Possibilité de tracer des itinéraires reliant les étapes à l’aide de Google Maps ou bien </w:t>
      </w:r>
      <w:r w:rsidR="004E64EE">
        <w:rPr>
          <w:sz w:val="28"/>
          <w:szCs w:val="28"/>
        </w:rPr>
        <w:t>avec</w:t>
      </w:r>
      <w:r>
        <w:rPr>
          <w:sz w:val="28"/>
          <w:szCs w:val="28"/>
        </w:rPr>
        <w:t xml:space="preserve"> des polylines</w:t>
      </w:r>
    </w:p>
    <w:p w:rsidR="00D8412A" w:rsidRDefault="00D8412A" w:rsidP="00D8412A">
      <w:pPr>
        <w:ind w:left="708"/>
        <w:rPr>
          <w:sz w:val="28"/>
          <w:szCs w:val="28"/>
        </w:rPr>
      </w:pPr>
      <w:r>
        <w:rPr>
          <w:noProof/>
          <w:sz w:val="28"/>
          <w:szCs w:val="28"/>
          <w:lang w:eastAsia="fr-FR"/>
        </w:rPr>
        <w:drawing>
          <wp:inline distT="0" distB="0" distL="0" distR="0">
            <wp:extent cx="5749925" cy="2791460"/>
            <wp:effectExtent l="0" t="0" r="317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49925" cy="2791460"/>
                    </a:xfrm>
                    <a:prstGeom prst="rect">
                      <a:avLst/>
                    </a:prstGeom>
                    <a:noFill/>
                    <a:ln>
                      <a:noFill/>
                    </a:ln>
                  </pic:spPr>
                </pic:pic>
              </a:graphicData>
            </a:graphic>
          </wp:inline>
        </w:drawing>
      </w:r>
    </w:p>
    <w:p w:rsidR="00D8412A" w:rsidRDefault="00D8412A" w:rsidP="004E64EE">
      <w:pPr>
        <w:ind w:left="708"/>
        <w:rPr>
          <w:sz w:val="28"/>
          <w:szCs w:val="28"/>
        </w:rPr>
      </w:pPr>
      <w:r>
        <w:rPr>
          <w:sz w:val="28"/>
          <w:szCs w:val="28"/>
        </w:rPr>
        <w:tab/>
      </w:r>
      <w:r>
        <w:rPr>
          <w:sz w:val="28"/>
          <w:szCs w:val="28"/>
        </w:rPr>
        <w:tab/>
        <w:t>Figure : Avec l’itinéraire tracé</w:t>
      </w:r>
      <w:r w:rsidR="004E64EE">
        <w:rPr>
          <w:sz w:val="28"/>
          <w:szCs w:val="28"/>
        </w:rPr>
        <w:t xml:space="preserve"> par Google Maps</w:t>
      </w:r>
    </w:p>
    <w:p w:rsidR="00D8412A" w:rsidRDefault="00D8412A" w:rsidP="00D8412A">
      <w:pPr>
        <w:ind w:left="708"/>
        <w:rPr>
          <w:sz w:val="28"/>
          <w:szCs w:val="28"/>
        </w:rPr>
      </w:pPr>
      <w:r>
        <w:rPr>
          <w:noProof/>
          <w:sz w:val="28"/>
          <w:szCs w:val="28"/>
          <w:lang w:eastAsia="fr-FR"/>
        </w:rPr>
        <w:lastRenderedPageBreak/>
        <w:drawing>
          <wp:inline distT="0" distB="0" distL="0" distR="0">
            <wp:extent cx="5756275" cy="27781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6275" cy="2778125"/>
                    </a:xfrm>
                    <a:prstGeom prst="rect">
                      <a:avLst/>
                    </a:prstGeom>
                    <a:noFill/>
                    <a:ln>
                      <a:noFill/>
                    </a:ln>
                  </pic:spPr>
                </pic:pic>
              </a:graphicData>
            </a:graphic>
          </wp:inline>
        </w:drawing>
      </w:r>
    </w:p>
    <w:p w:rsidR="00D8412A" w:rsidRDefault="00D8412A" w:rsidP="00D8412A">
      <w:pPr>
        <w:ind w:left="2832" w:firstLine="708"/>
        <w:rPr>
          <w:sz w:val="28"/>
          <w:szCs w:val="28"/>
        </w:rPr>
      </w:pPr>
      <w:r>
        <w:rPr>
          <w:sz w:val="28"/>
          <w:szCs w:val="28"/>
        </w:rPr>
        <w:t>Figure : Avec des polylines</w:t>
      </w:r>
    </w:p>
    <w:p w:rsidR="00D8412A" w:rsidRPr="00D8412A" w:rsidRDefault="00D8412A" w:rsidP="00D8412A">
      <w:pPr>
        <w:ind w:left="2832" w:firstLine="708"/>
        <w:rPr>
          <w:sz w:val="28"/>
          <w:szCs w:val="28"/>
        </w:rPr>
      </w:pPr>
    </w:p>
    <w:p w:rsidR="002A7739" w:rsidRDefault="002A7739" w:rsidP="00157E17">
      <w:pPr>
        <w:pStyle w:val="ListParagraph"/>
        <w:numPr>
          <w:ilvl w:val="0"/>
          <w:numId w:val="1"/>
        </w:numPr>
        <w:spacing w:line="480" w:lineRule="auto"/>
        <w:rPr>
          <w:sz w:val="28"/>
          <w:szCs w:val="28"/>
        </w:rPr>
      </w:pPr>
      <w:r>
        <w:rPr>
          <w:sz w:val="28"/>
          <w:szCs w:val="28"/>
        </w:rPr>
        <w:t>Utilisation du lazy loading</w:t>
      </w:r>
    </w:p>
    <w:p w:rsidR="00D8412A" w:rsidRDefault="00D8412A" w:rsidP="00157E17">
      <w:pPr>
        <w:pStyle w:val="ListParagraph"/>
        <w:numPr>
          <w:ilvl w:val="0"/>
          <w:numId w:val="1"/>
        </w:numPr>
        <w:spacing w:line="480" w:lineRule="auto"/>
        <w:rPr>
          <w:sz w:val="28"/>
          <w:szCs w:val="28"/>
        </w:rPr>
      </w:pPr>
      <w:r>
        <w:rPr>
          <w:sz w:val="28"/>
          <w:szCs w:val="28"/>
        </w:rPr>
        <w:t>Chronométrage de la durée de la radonnée</w:t>
      </w:r>
    </w:p>
    <w:p w:rsidR="00C74CB5" w:rsidRDefault="00C74CB5" w:rsidP="00C74CB5">
      <w:pPr>
        <w:pStyle w:val="ListParagraph"/>
        <w:numPr>
          <w:ilvl w:val="0"/>
          <w:numId w:val="1"/>
        </w:numPr>
        <w:spacing w:line="276" w:lineRule="auto"/>
        <w:rPr>
          <w:sz w:val="28"/>
          <w:szCs w:val="28"/>
        </w:rPr>
      </w:pPr>
      <w:r>
        <w:rPr>
          <w:sz w:val="28"/>
          <w:szCs w:val="28"/>
        </w:rPr>
        <w:t xml:space="preserve">Utilisation de l’ionic storage, avec l’indexed db, pour stocker les hikings mais aussi utilisation du localstorage pour stocker la randonnée actuelle. Cela permet de trouver la radonnée sur laquelle on était meme si on ferme l’application, </w:t>
      </w:r>
      <w:r w:rsidR="001820E2">
        <w:rPr>
          <w:sz w:val="28"/>
          <w:szCs w:val="28"/>
        </w:rPr>
        <w:t xml:space="preserve">et </w:t>
      </w:r>
      <w:r>
        <w:rPr>
          <w:sz w:val="28"/>
          <w:szCs w:val="28"/>
        </w:rPr>
        <w:t xml:space="preserve">de fonctionner également en hors-ligne </w:t>
      </w:r>
      <w:r w:rsidR="006A4567">
        <w:rPr>
          <w:sz w:val="28"/>
          <w:szCs w:val="28"/>
        </w:rPr>
        <w:t>(</w:t>
      </w:r>
      <w:r>
        <w:rPr>
          <w:sz w:val="28"/>
          <w:szCs w:val="28"/>
        </w:rPr>
        <w:t>après une première synchronisation</w:t>
      </w:r>
      <w:r w:rsidR="006A4567">
        <w:rPr>
          <w:sz w:val="28"/>
          <w:szCs w:val="28"/>
        </w:rPr>
        <w:t>)</w:t>
      </w:r>
    </w:p>
    <w:p w:rsidR="00C74CB5" w:rsidRDefault="00C74CB5" w:rsidP="00C74CB5">
      <w:pPr>
        <w:pStyle w:val="ListParagraph"/>
        <w:spacing w:line="276" w:lineRule="auto"/>
        <w:rPr>
          <w:sz w:val="28"/>
          <w:szCs w:val="28"/>
        </w:rPr>
      </w:pPr>
    </w:p>
    <w:p w:rsidR="00D8412A" w:rsidRDefault="00D8412A" w:rsidP="00157E17">
      <w:pPr>
        <w:pStyle w:val="ListParagraph"/>
        <w:numPr>
          <w:ilvl w:val="0"/>
          <w:numId w:val="1"/>
        </w:numPr>
        <w:spacing w:line="276" w:lineRule="auto"/>
        <w:rPr>
          <w:sz w:val="28"/>
          <w:szCs w:val="28"/>
        </w:rPr>
      </w:pPr>
      <w:r>
        <w:rPr>
          <w:sz w:val="28"/>
          <w:szCs w:val="28"/>
        </w:rPr>
        <w:t>Evolution des étapes selon la géolocalisation, avec confirmation de la part de l’utilisateur pour passer à l’étape suivante, indication visuelle des étapes atteintes</w:t>
      </w:r>
    </w:p>
    <w:p w:rsidR="00D8412A" w:rsidRDefault="00D8412A" w:rsidP="00D8412A">
      <w:pPr>
        <w:pStyle w:val="ListParagraph"/>
        <w:rPr>
          <w:sz w:val="28"/>
          <w:szCs w:val="28"/>
        </w:rPr>
      </w:pPr>
    </w:p>
    <w:p w:rsidR="00D8412A" w:rsidRDefault="00D8412A" w:rsidP="00D8412A">
      <w:pPr>
        <w:pStyle w:val="ListParagraph"/>
        <w:rPr>
          <w:sz w:val="28"/>
          <w:szCs w:val="28"/>
        </w:rPr>
      </w:pPr>
      <w:r w:rsidRPr="00157E17">
        <w:rPr>
          <w:sz w:val="28"/>
          <w:szCs w:val="28"/>
          <w:u w:val="single"/>
        </w:rPr>
        <w:t>Remarque</w:t>
      </w:r>
      <w:r>
        <w:rPr>
          <w:sz w:val="28"/>
          <w:szCs w:val="28"/>
        </w:rPr>
        <w:t> : Pour tester cette fonctionnalité, vous pouvez simuler une position GPS à l’aide du debugger chrome, voici la marche à suivre :</w:t>
      </w:r>
    </w:p>
    <w:p w:rsidR="00D8412A" w:rsidRDefault="00D8412A" w:rsidP="00D8412A">
      <w:pPr>
        <w:pStyle w:val="ListParagraph"/>
        <w:rPr>
          <w:sz w:val="28"/>
          <w:szCs w:val="28"/>
        </w:rPr>
      </w:pPr>
    </w:p>
    <w:p w:rsidR="00D8412A" w:rsidRDefault="008D670B" w:rsidP="00D8412A">
      <w:pPr>
        <w:pStyle w:val="ListParagraph"/>
        <w:rPr>
          <w:sz w:val="28"/>
          <w:szCs w:val="28"/>
        </w:rPr>
      </w:pPr>
      <w:r>
        <w:rPr>
          <w:noProof/>
          <w:sz w:val="28"/>
          <w:szCs w:val="28"/>
          <w:lang w:eastAsia="fr-FR"/>
        </w:rPr>
        <w:lastRenderedPageBreak/>
        <mc:AlternateContent>
          <mc:Choice Requires="wps">
            <w:drawing>
              <wp:anchor distT="0" distB="0" distL="114300" distR="114300" simplePos="0" relativeHeight="251662336" behindDoc="0" locked="0" layoutInCell="1" allowOverlap="1">
                <wp:simplePos x="0" y="0"/>
                <wp:positionH relativeFrom="column">
                  <wp:posOffset>2563610</wp:posOffset>
                </wp:positionH>
                <wp:positionV relativeFrom="paragraph">
                  <wp:posOffset>-504479</wp:posOffset>
                </wp:positionV>
                <wp:extent cx="2258291" cy="367146"/>
                <wp:effectExtent l="0" t="0" r="0" b="0"/>
                <wp:wrapNone/>
                <wp:docPr id="7" name="Text Box 7"/>
                <wp:cNvGraphicFramePr/>
                <a:graphic xmlns:a="http://schemas.openxmlformats.org/drawingml/2006/main">
                  <a:graphicData uri="http://schemas.microsoft.com/office/word/2010/wordprocessingShape">
                    <wps:wsp>
                      <wps:cNvSpPr txBox="1"/>
                      <wps:spPr>
                        <a:xfrm>
                          <a:off x="0" y="0"/>
                          <a:ext cx="2258291" cy="367146"/>
                        </a:xfrm>
                        <a:prstGeom prst="rect">
                          <a:avLst/>
                        </a:prstGeom>
                        <a:noFill/>
                        <a:ln w="6350">
                          <a:noFill/>
                        </a:ln>
                      </wps:spPr>
                      <wps:txbx>
                        <w:txbxContent>
                          <w:p w:rsidR="008D670B" w:rsidRPr="008D670B" w:rsidRDefault="008D670B" w:rsidP="008D670B">
                            <w:pPr>
                              <w:jc w:val="center"/>
                              <w:rPr>
                                <w:b/>
                                <w:sz w:val="28"/>
                                <w:szCs w:val="28"/>
                              </w:rPr>
                            </w:pPr>
                            <w:r w:rsidRPr="008D670B">
                              <w:rPr>
                                <w:b/>
                                <w:sz w:val="28"/>
                                <w:szCs w:val="28"/>
                              </w:rPr>
                              <w:t>1 – Cliquer sur ce bouton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201.85pt;margin-top:-39.7pt;width:177.8pt;height:28.9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" filled="f" stroked="f" strokeweight=".5pt">
                <v:textbox>
                  <w:txbxContent>
                    <w:p w:rsidR="008D670B" w:rsidRPr="008D670B" w:rsidRDefault="008D670B" w:rsidP="008D670B">
                      <w:pPr>
                        <w:jc w:val="center"/>
                        <w:rPr>
                          <w:b/>
                          <w:sz w:val="28"/>
                          <w:szCs w:val="28"/>
                        </w:rPr>
                      </w:pPr>
                      <w:r w:rsidRPr="008D670B">
                        <w:rPr>
                          <w:b/>
                          <w:sz w:val="28"/>
                          <w:szCs w:val="28"/>
                        </w:rPr>
                        <w:t>1 – Cliquer sur ce bouton</w:t>
                      </w:r>
                    </w:p>
                  </w:txbxContent>
                </v:textbox>
              </v:shape>
            </w:pict>
          </mc:Fallback>
        </mc:AlternateContent>
      </w:r>
      <w:r>
        <w:rPr>
          <w:noProof/>
          <w:sz w:val="28"/>
          <w:szCs w:val="28"/>
          <w:lang w:eastAsia="fr-FR"/>
        </w:rPr>
        <mc:AlternateContent>
          <mc:Choice Requires="wps">
            <w:drawing>
              <wp:anchor distT="0" distB="0" distL="114300" distR="114300" simplePos="0" relativeHeight="251661312" behindDoc="0" locked="0" layoutInCell="1" allowOverlap="1">
                <wp:simplePos x="0" y="0"/>
                <wp:positionH relativeFrom="column">
                  <wp:posOffset>4364931</wp:posOffset>
                </wp:positionH>
                <wp:positionV relativeFrom="paragraph">
                  <wp:posOffset>-179359</wp:posOffset>
                </wp:positionV>
                <wp:extent cx="1156855" cy="872837"/>
                <wp:effectExtent l="0" t="0" r="81915" b="60960"/>
                <wp:wrapNone/>
                <wp:docPr id="6" name="Straight Arrow Connector 6"/>
                <wp:cNvGraphicFramePr/>
                <a:graphic xmlns:a="http://schemas.openxmlformats.org/drawingml/2006/main">
                  <a:graphicData uri="http://schemas.microsoft.com/office/word/2010/wordprocessingShape">
                    <wps:wsp>
                      <wps:cNvCnPr/>
                      <wps:spPr>
                        <a:xfrm>
                          <a:off x="0" y="0"/>
                          <a:ext cx="1156855" cy="87283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2D97A73C" id="_x0000_t32" coordsize="21600,21600" o:spt="32" o:oned="t" path="m,l21600,21600e" filled="f">
                <v:path arrowok="t" fillok="f" o:connecttype="none"/>
                <o:lock v:ext="edit" shapetype="t"/>
              </v:shapetype>
              <v:shape id="Straight Arrow Connector 6" o:spid="_x0000_s1026" type="#_x0000_t32" style="position:absolute;margin-left:343.7pt;margin-top:-14.1pt;width:91.1pt;height:68.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" strokecolor="black [3200]" strokeweight="1.5pt">
                <v:stroke endarrow="block" joinstyle="miter"/>
              </v:shape>
            </w:pict>
          </mc:Fallback>
        </mc:AlternateContent>
      </w:r>
      <w:r>
        <w:rPr>
          <w:noProof/>
          <w:sz w:val="28"/>
          <w:szCs w:val="28"/>
          <w:lang w:eastAsia="fr-FR"/>
        </w:rPr>
        <mc:AlternateContent>
          <mc:Choice Requires="wps">
            <w:drawing>
              <wp:anchor distT="0" distB="0" distL="114300" distR="114300" simplePos="0" relativeHeight="251660288" behindDoc="0" locked="0" layoutInCell="1" allowOverlap="1">
                <wp:simplePos x="0" y="0"/>
                <wp:positionH relativeFrom="column">
                  <wp:posOffset>5556423</wp:posOffset>
                </wp:positionH>
                <wp:positionV relativeFrom="paragraph">
                  <wp:posOffset>582641</wp:posOffset>
                </wp:positionV>
                <wp:extent cx="290946" cy="387928"/>
                <wp:effectExtent l="0" t="0" r="0" b="0"/>
                <wp:wrapNone/>
                <wp:docPr id="5" name="Oval 5"/>
                <wp:cNvGraphicFramePr/>
                <a:graphic xmlns:a="http://schemas.openxmlformats.org/drawingml/2006/main">
                  <a:graphicData uri="http://schemas.microsoft.com/office/word/2010/wordprocessingShape">
                    <wps:wsp>
                      <wps:cNvSpPr/>
                      <wps:spPr>
                        <a:xfrm>
                          <a:off x="0" y="0"/>
                          <a:ext cx="290946" cy="387928"/>
                        </a:xfrm>
                        <a:prstGeom prst="ellipse">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0B3045" id="Oval 5" o:spid="_x0000_s1026" style="position:absolute;margin-left:437.5pt;margin-top:45.9pt;width:22.9pt;height:30.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" fillcolor="#5b9bd5 [3204]" stroked="f">
                <v:fill opacity="32896f"/>
              </v:oval>
            </w:pict>
          </mc:Fallback>
        </mc:AlternateContent>
      </w:r>
      <w:r w:rsidR="00D8412A" w:rsidRPr="00D8412A">
        <w:rPr>
          <w:noProof/>
          <w:sz w:val="28"/>
          <w:szCs w:val="28"/>
          <w:lang w:eastAsia="fr-FR"/>
        </w:rPr>
        <w:drawing>
          <wp:inline distT="0" distB="0" distL="0" distR="0">
            <wp:extent cx="5742940" cy="7571740"/>
            <wp:effectExtent l="0" t="0" r="0" b="0"/>
            <wp:docPr id="4" name="Picture 4" descr="C:\Users\ozcan\Desktop\etape1 geo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zcan\Desktop\etape1 geolo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2940" cy="7571740"/>
                    </a:xfrm>
                    <a:prstGeom prst="rect">
                      <a:avLst/>
                    </a:prstGeom>
                    <a:noFill/>
                    <a:ln>
                      <a:noFill/>
                    </a:ln>
                  </pic:spPr>
                </pic:pic>
              </a:graphicData>
            </a:graphic>
          </wp:inline>
        </w:drawing>
      </w:r>
    </w:p>
    <w:p w:rsidR="008D670B" w:rsidRDefault="008D670B" w:rsidP="00D8412A">
      <w:pPr>
        <w:pStyle w:val="ListParagraph"/>
        <w:rPr>
          <w:sz w:val="28"/>
          <w:szCs w:val="28"/>
        </w:rPr>
      </w:pPr>
    </w:p>
    <w:p w:rsidR="008D670B" w:rsidRDefault="008D670B" w:rsidP="00D8412A">
      <w:pPr>
        <w:pStyle w:val="ListParagraph"/>
        <w:rPr>
          <w:sz w:val="28"/>
          <w:szCs w:val="28"/>
        </w:rPr>
      </w:pPr>
    </w:p>
    <w:p w:rsidR="008D670B" w:rsidRDefault="008D670B" w:rsidP="00D8412A">
      <w:pPr>
        <w:pStyle w:val="ListParagraph"/>
        <w:rPr>
          <w:sz w:val="28"/>
          <w:szCs w:val="28"/>
        </w:rPr>
      </w:pPr>
      <w:r>
        <w:rPr>
          <w:sz w:val="28"/>
          <w:szCs w:val="28"/>
        </w:rPr>
        <w:t>Puis vous devriez pouvoir entrer des coordonnées GPS fictifs, comme ci dessous.</w:t>
      </w:r>
    </w:p>
    <w:p w:rsidR="008D670B" w:rsidRDefault="008D670B" w:rsidP="00D8412A">
      <w:pPr>
        <w:pStyle w:val="ListParagraph"/>
        <w:rPr>
          <w:sz w:val="28"/>
          <w:szCs w:val="28"/>
        </w:rPr>
      </w:pPr>
    </w:p>
    <w:p w:rsidR="008D670B" w:rsidRDefault="00206B4A" w:rsidP="00D8412A">
      <w:pPr>
        <w:pStyle w:val="ListParagraph"/>
        <w:rPr>
          <w:sz w:val="28"/>
          <w:szCs w:val="28"/>
        </w:rPr>
      </w:pPr>
      <w:r>
        <w:rPr>
          <w:noProof/>
          <w:sz w:val="28"/>
          <w:szCs w:val="28"/>
          <w:lang w:eastAsia="fr-FR"/>
        </w:rPr>
        <w:lastRenderedPageBreak/>
        <mc:AlternateContent>
          <mc:Choice Requires="wps">
            <w:drawing>
              <wp:anchor distT="0" distB="0" distL="114300" distR="114300" simplePos="0" relativeHeight="251665408" behindDoc="0" locked="0" layoutInCell="1" allowOverlap="1">
                <wp:simplePos x="0" y="0"/>
                <wp:positionH relativeFrom="column">
                  <wp:posOffset>-401809</wp:posOffset>
                </wp:positionH>
                <wp:positionV relativeFrom="paragraph">
                  <wp:posOffset>1104216</wp:posOffset>
                </wp:positionV>
                <wp:extent cx="896474" cy="492370"/>
                <wp:effectExtent l="0" t="0" r="0" b="3175"/>
                <wp:wrapNone/>
                <wp:docPr id="11" name="Text Box 11"/>
                <wp:cNvGraphicFramePr/>
                <a:graphic xmlns:a="http://schemas.openxmlformats.org/drawingml/2006/main">
                  <a:graphicData uri="http://schemas.microsoft.com/office/word/2010/wordprocessingShape">
                    <wps:wsp>
                      <wps:cNvSpPr txBox="1"/>
                      <wps:spPr>
                        <a:xfrm>
                          <a:off x="0" y="0"/>
                          <a:ext cx="896474" cy="492370"/>
                        </a:xfrm>
                        <a:prstGeom prst="rect">
                          <a:avLst/>
                        </a:prstGeom>
                        <a:noFill/>
                        <a:ln w="6350">
                          <a:noFill/>
                        </a:ln>
                      </wps:spPr>
                      <wps:txbx>
                        <w:txbxContent>
                          <w:p w:rsidR="00206B4A" w:rsidRDefault="00206B4A">
                            <w:r>
                              <w:t>Indication visuelle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27" type="#_x0000_t202" style="position:absolute;left:0;text-align:left;margin-left:-31.65pt;margin-top:86.95pt;width:70.6pt;height:3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" filled="f" stroked="f" strokeweight=".5pt">
                <v:textbox>
                  <w:txbxContent>
                    <w:p w:rsidR="00206B4A" w:rsidRDefault="00206B4A">
                      <w:r>
                        <w:t>Indication visuelle</w:t>
                      </w:r>
                    </w:p>
                  </w:txbxContent>
                </v:textbox>
              </v:shape>
            </w:pict>
          </mc:Fallback>
        </mc:AlternateContent>
      </w:r>
      <w:r>
        <w:rPr>
          <w:noProof/>
          <w:sz w:val="28"/>
          <w:szCs w:val="28"/>
          <w:lang w:eastAsia="fr-FR"/>
        </w:rPr>
        <mc:AlternateContent>
          <mc:Choice Requires="wps">
            <w:drawing>
              <wp:anchor distT="0" distB="0" distL="114300" distR="114300" simplePos="0" relativeHeight="251664384" behindDoc="0" locked="0" layoutInCell="1" allowOverlap="1">
                <wp:simplePos x="0" y="0"/>
                <wp:positionH relativeFrom="column">
                  <wp:posOffset>321309</wp:posOffset>
                </wp:positionH>
                <wp:positionV relativeFrom="paragraph">
                  <wp:posOffset>1326247</wp:posOffset>
                </wp:positionV>
                <wp:extent cx="878400" cy="46800"/>
                <wp:effectExtent l="0" t="57150" r="17145" b="67945"/>
                <wp:wrapNone/>
                <wp:docPr id="10" name="Straight Arrow Connector 10"/>
                <wp:cNvGraphicFramePr/>
                <a:graphic xmlns:a="http://schemas.openxmlformats.org/drawingml/2006/main">
                  <a:graphicData uri="http://schemas.microsoft.com/office/word/2010/wordprocessingShape">
                    <wps:wsp>
                      <wps:cNvCnPr/>
                      <wps:spPr>
                        <a:xfrm rot="21420000">
                          <a:off x="0" y="0"/>
                          <a:ext cx="878400" cy="46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3344DC" id="Straight Arrow Connector 10" o:spid="_x0000_s1026" type="#_x0000_t32" style="position:absolute;margin-left:25.3pt;margin-top:104.45pt;width:69.15pt;height:3.7pt;rotation:-3;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" strokecolor="black [3200]" strokeweight="1.5pt">
                <v:stroke endarrow="block" joinstyle="miter"/>
              </v:shape>
            </w:pict>
          </mc:Fallback>
        </mc:AlternateContent>
      </w:r>
      <w:r w:rsidR="008D670B">
        <w:rPr>
          <w:noProof/>
          <w:sz w:val="28"/>
          <w:szCs w:val="28"/>
          <w:lang w:eastAsia="fr-FR"/>
        </w:rPr>
        <mc:AlternateContent>
          <mc:Choice Requires="wps">
            <w:drawing>
              <wp:anchor distT="0" distB="0" distL="114300" distR="114300" simplePos="0" relativeHeight="251663360" behindDoc="0" locked="0" layoutInCell="1" allowOverlap="1">
                <wp:simplePos x="0" y="0"/>
                <wp:positionH relativeFrom="column">
                  <wp:posOffset>3665278</wp:posOffset>
                </wp:positionH>
                <wp:positionV relativeFrom="paragraph">
                  <wp:posOffset>312016</wp:posOffset>
                </wp:positionV>
                <wp:extent cx="2563091" cy="2251017"/>
                <wp:effectExtent l="0" t="0" r="8890" b="0"/>
                <wp:wrapNone/>
                <wp:docPr id="9" name="Oval 9"/>
                <wp:cNvGraphicFramePr/>
                <a:graphic xmlns:a="http://schemas.openxmlformats.org/drawingml/2006/main">
                  <a:graphicData uri="http://schemas.microsoft.com/office/word/2010/wordprocessingShape">
                    <wps:wsp>
                      <wps:cNvSpPr/>
                      <wps:spPr>
                        <a:xfrm>
                          <a:off x="0" y="0"/>
                          <a:ext cx="2563091" cy="2251017"/>
                        </a:xfrm>
                        <a:prstGeom prst="ellipse">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6871556" id="Oval 9" o:spid="_x0000_s1026" style="position:absolute;margin-left:288.6pt;margin-top:24.55pt;width:201.8pt;height:177.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" fillcolor="black [3200]" stroked="f">
                <v:fill opacity="32896f"/>
              </v:oval>
            </w:pict>
          </mc:Fallback>
        </mc:AlternateContent>
      </w:r>
      <w:r w:rsidR="008D670B" w:rsidRPr="008D670B">
        <w:rPr>
          <w:noProof/>
          <w:sz w:val="28"/>
          <w:szCs w:val="28"/>
          <w:lang w:eastAsia="fr-FR"/>
        </w:rPr>
        <w:drawing>
          <wp:inline distT="0" distB="0" distL="0" distR="0">
            <wp:extent cx="5760720" cy="2696171"/>
            <wp:effectExtent l="0" t="0" r="0" b="9525"/>
            <wp:docPr id="8" name="Picture 8" descr="C:\Users\ozcan\Desktop\evolutionParco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zcan\Desktop\evolutionParcour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696171"/>
                    </a:xfrm>
                    <a:prstGeom prst="rect">
                      <a:avLst/>
                    </a:prstGeom>
                    <a:noFill/>
                    <a:ln>
                      <a:noFill/>
                    </a:ln>
                  </pic:spPr>
                </pic:pic>
              </a:graphicData>
            </a:graphic>
          </wp:inline>
        </w:drawing>
      </w:r>
    </w:p>
    <w:p w:rsidR="00730E83" w:rsidRDefault="00730E83" w:rsidP="00D8412A">
      <w:pPr>
        <w:pStyle w:val="ListParagraph"/>
        <w:rPr>
          <w:sz w:val="28"/>
          <w:szCs w:val="28"/>
        </w:rPr>
      </w:pPr>
    </w:p>
    <w:p w:rsidR="0099284B" w:rsidRDefault="0099284B" w:rsidP="00D8412A">
      <w:pPr>
        <w:pStyle w:val="ListParagraph"/>
        <w:rPr>
          <w:sz w:val="28"/>
          <w:szCs w:val="28"/>
        </w:rPr>
      </w:pPr>
      <w:r>
        <w:rPr>
          <w:sz w:val="28"/>
          <w:szCs w:val="28"/>
        </w:rPr>
        <w:t xml:space="preserve">Pour vos test, vous pouvez vous mettre sur la randonnée : Rando 1 </w:t>
      </w:r>
    </w:p>
    <w:p w:rsidR="0099284B" w:rsidRDefault="0099284B" w:rsidP="00D8412A">
      <w:pPr>
        <w:pStyle w:val="ListParagraph"/>
        <w:rPr>
          <w:sz w:val="28"/>
          <w:szCs w:val="28"/>
        </w:rPr>
      </w:pPr>
      <w:r>
        <w:rPr>
          <w:sz w:val="28"/>
          <w:szCs w:val="28"/>
        </w:rPr>
        <w:t>et utiliser les localisations suivantes pour simuler une évolution de position GPS :</w:t>
      </w:r>
    </w:p>
    <w:p w:rsidR="0099284B" w:rsidRDefault="0099284B" w:rsidP="0099284B">
      <w:pPr>
        <w:pStyle w:val="ListParagraph"/>
        <w:ind w:left="2136" w:firstLine="696"/>
        <w:rPr>
          <w:sz w:val="28"/>
          <w:szCs w:val="28"/>
        </w:rPr>
      </w:pPr>
      <w:r>
        <w:rPr>
          <w:sz w:val="28"/>
          <w:szCs w:val="28"/>
        </w:rPr>
        <w:t>(dans l’ordre)</w:t>
      </w:r>
    </w:p>
    <w:p w:rsidR="0099284B" w:rsidRPr="0099284B" w:rsidRDefault="0099284B" w:rsidP="0099284B">
      <w:pPr>
        <w:pStyle w:val="ListParagraph"/>
        <w:ind w:left="2136" w:firstLine="696"/>
        <w:rPr>
          <w:sz w:val="28"/>
          <w:szCs w:val="28"/>
        </w:rPr>
      </w:pPr>
      <w:r w:rsidRPr="0099284B">
        <w:rPr>
          <w:sz w:val="28"/>
          <w:szCs w:val="28"/>
        </w:rPr>
        <w:t>45.775316, 3.113769</w:t>
      </w:r>
      <w:bookmarkStart w:id="0" w:name="_GoBack"/>
      <w:bookmarkEnd w:id="0"/>
    </w:p>
    <w:p w:rsidR="0099284B" w:rsidRPr="0099284B" w:rsidRDefault="0099284B" w:rsidP="0099284B">
      <w:pPr>
        <w:pStyle w:val="ListParagraph"/>
        <w:ind w:left="2136" w:firstLine="696"/>
        <w:rPr>
          <w:sz w:val="28"/>
          <w:szCs w:val="28"/>
        </w:rPr>
      </w:pPr>
      <w:r w:rsidRPr="0099284B">
        <w:rPr>
          <w:sz w:val="28"/>
          <w:szCs w:val="28"/>
        </w:rPr>
        <w:t>45.732631, 2.979143</w:t>
      </w:r>
    </w:p>
    <w:p w:rsidR="0099284B" w:rsidRPr="0099284B" w:rsidRDefault="0099284B" w:rsidP="0099284B">
      <w:pPr>
        <w:pStyle w:val="ListParagraph"/>
        <w:ind w:left="2136" w:firstLine="696"/>
        <w:rPr>
          <w:sz w:val="28"/>
          <w:szCs w:val="28"/>
        </w:rPr>
      </w:pPr>
      <w:r w:rsidRPr="0099284B">
        <w:rPr>
          <w:sz w:val="28"/>
          <w:szCs w:val="28"/>
        </w:rPr>
        <w:t>45.713724, 3.025201</w:t>
      </w:r>
    </w:p>
    <w:p w:rsidR="0099284B" w:rsidRDefault="0099284B" w:rsidP="0099284B">
      <w:pPr>
        <w:pStyle w:val="ListParagraph"/>
        <w:ind w:left="2136" w:firstLine="696"/>
        <w:rPr>
          <w:sz w:val="28"/>
          <w:szCs w:val="28"/>
        </w:rPr>
      </w:pPr>
      <w:r w:rsidRPr="0099284B">
        <w:rPr>
          <w:sz w:val="28"/>
          <w:szCs w:val="28"/>
        </w:rPr>
        <w:t>45.755832, 3.139541</w:t>
      </w:r>
    </w:p>
    <w:p w:rsidR="00730E83" w:rsidRDefault="00730E83" w:rsidP="00D8412A">
      <w:pPr>
        <w:pStyle w:val="ListParagraph"/>
        <w:rPr>
          <w:sz w:val="28"/>
          <w:szCs w:val="28"/>
        </w:rPr>
      </w:pPr>
    </w:p>
    <w:p w:rsidR="00730E83" w:rsidRDefault="00730E83" w:rsidP="00F50E39">
      <w:pPr>
        <w:pStyle w:val="ListParagraph"/>
        <w:numPr>
          <w:ilvl w:val="0"/>
          <w:numId w:val="1"/>
        </w:numPr>
        <w:spacing w:line="480" w:lineRule="auto"/>
        <w:rPr>
          <w:sz w:val="28"/>
          <w:szCs w:val="28"/>
        </w:rPr>
      </w:pPr>
      <w:r>
        <w:rPr>
          <w:sz w:val="28"/>
          <w:szCs w:val="28"/>
        </w:rPr>
        <w:t xml:space="preserve">Récupération de </w:t>
      </w:r>
      <w:r w:rsidR="00DA7285">
        <w:rPr>
          <w:sz w:val="28"/>
          <w:szCs w:val="28"/>
        </w:rPr>
        <w:t>radonnées</w:t>
      </w:r>
      <w:r>
        <w:rPr>
          <w:sz w:val="28"/>
          <w:szCs w:val="28"/>
        </w:rPr>
        <w:t xml:space="preserve"> depuis data-gouv</w:t>
      </w:r>
    </w:p>
    <w:p w:rsidR="00150149" w:rsidRDefault="00150149" w:rsidP="00F50E39">
      <w:pPr>
        <w:pStyle w:val="ListParagraph"/>
        <w:numPr>
          <w:ilvl w:val="0"/>
          <w:numId w:val="1"/>
        </w:numPr>
        <w:spacing w:line="480" w:lineRule="auto"/>
        <w:rPr>
          <w:sz w:val="28"/>
          <w:szCs w:val="28"/>
        </w:rPr>
      </w:pPr>
      <w:r>
        <w:rPr>
          <w:sz w:val="28"/>
          <w:szCs w:val="28"/>
        </w:rPr>
        <w:t>Découpage en service</w:t>
      </w:r>
      <w:r w:rsidR="006027B2">
        <w:rPr>
          <w:sz w:val="28"/>
          <w:szCs w:val="28"/>
        </w:rPr>
        <w:t>s</w:t>
      </w:r>
      <w:r>
        <w:rPr>
          <w:sz w:val="28"/>
          <w:szCs w:val="28"/>
        </w:rPr>
        <w:t xml:space="preserve"> : </w:t>
      </w:r>
    </w:p>
    <w:p w:rsidR="00150149" w:rsidRDefault="00150149" w:rsidP="00F50E39">
      <w:pPr>
        <w:pStyle w:val="ListParagraph"/>
        <w:numPr>
          <w:ilvl w:val="2"/>
          <w:numId w:val="1"/>
        </w:numPr>
        <w:spacing w:line="360" w:lineRule="auto"/>
        <w:rPr>
          <w:sz w:val="28"/>
          <w:szCs w:val="28"/>
        </w:rPr>
      </w:pPr>
      <w:r>
        <w:rPr>
          <w:sz w:val="28"/>
          <w:szCs w:val="28"/>
        </w:rPr>
        <w:t>Hiking Service pour la gestion des radonnées, les requetes async sur data-gouv, etc.</w:t>
      </w:r>
    </w:p>
    <w:p w:rsidR="00150149" w:rsidRDefault="00150149" w:rsidP="00F50E39">
      <w:pPr>
        <w:pStyle w:val="ListParagraph"/>
        <w:numPr>
          <w:ilvl w:val="2"/>
          <w:numId w:val="1"/>
        </w:numPr>
        <w:spacing w:line="360" w:lineRule="auto"/>
        <w:rPr>
          <w:sz w:val="28"/>
          <w:szCs w:val="28"/>
        </w:rPr>
      </w:pPr>
      <w:r>
        <w:rPr>
          <w:sz w:val="28"/>
          <w:szCs w:val="28"/>
        </w:rPr>
        <w:t>Location Service pour la geolocalisation</w:t>
      </w:r>
    </w:p>
    <w:p w:rsidR="00150149" w:rsidRDefault="00150149" w:rsidP="00F50E39">
      <w:pPr>
        <w:pStyle w:val="ListParagraph"/>
        <w:numPr>
          <w:ilvl w:val="2"/>
          <w:numId w:val="1"/>
        </w:numPr>
        <w:spacing w:line="480" w:lineRule="auto"/>
        <w:rPr>
          <w:sz w:val="28"/>
          <w:szCs w:val="28"/>
        </w:rPr>
      </w:pPr>
      <w:r>
        <w:rPr>
          <w:sz w:val="28"/>
          <w:szCs w:val="28"/>
        </w:rPr>
        <w:t>Timer Service pour la chronométrage des randonnées</w:t>
      </w:r>
    </w:p>
    <w:p w:rsidR="00F50E39" w:rsidRDefault="00F50E39" w:rsidP="00F50E39">
      <w:pPr>
        <w:pStyle w:val="ListParagraph"/>
        <w:numPr>
          <w:ilvl w:val="0"/>
          <w:numId w:val="1"/>
        </w:numPr>
        <w:spacing w:line="480" w:lineRule="auto"/>
        <w:rPr>
          <w:sz w:val="28"/>
          <w:szCs w:val="28"/>
        </w:rPr>
      </w:pPr>
      <w:r>
        <w:rPr>
          <w:noProof/>
          <w:lang w:eastAsia="fr-FR"/>
        </w:rPr>
        <w:lastRenderedPageBreak/>
        <w:drawing>
          <wp:anchor distT="0" distB="0" distL="114300" distR="114300" simplePos="0" relativeHeight="251666432" behindDoc="0" locked="0" layoutInCell="1" allowOverlap="1" wp14:anchorId="364358FA" wp14:editId="50B9309B">
            <wp:simplePos x="0" y="0"/>
            <wp:positionH relativeFrom="column">
              <wp:posOffset>2528743</wp:posOffset>
            </wp:positionH>
            <wp:positionV relativeFrom="paragraph">
              <wp:posOffset>61769</wp:posOffset>
            </wp:positionV>
            <wp:extent cx="1779905" cy="3131185"/>
            <wp:effectExtent l="0" t="0" r="0" b="0"/>
            <wp:wrapThrough wrapText="bothSides">
              <wp:wrapPolygon edited="0">
                <wp:start x="0" y="0"/>
                <wp:lineTo x="0" y="21420"/>
                <wp:lineTo x="21269" y="21420"/>
                <wp:lineTo x="21269"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779905" cy="3131185"/>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Découpage en :</w:t>
      </w:r>
    </w:p>
    <w:p w:rsidR="00F50E39" w:rsidRDefault="009435E4" w:rsidP="00F50E39">
      <w:pPr>
        <w:pStyle w:val="ListParagraph"/>
        <w:numPr>
          <w:ilvl w:val="1"/>
          <w:numId w:val="1"/>
        </w:numPr>
        <w:spacing w:line="360" w:lineRule="auto"/>
        <w:rPr>
          <w:sz w:val="28"/>
          <w:szCs w:val="28"/>
        </w:rPr>
      </w:pPr>
      <w:r>
        <w:rPr>
          <w:sz w:val="28"/>
          <w:szCs w:val="28"/>
        </w:rPr>
        <w:t>modules</w:t>
      </w:r>
    </w:p>
    <w:p w:rsidR="00F50E39" w:rsidRDefault="00F50E39" w:rsidP="00F50E39">
      <w:pPr>
        <w:pStyle w:val="ListParagraph"/>
        <w:numPr>
          <w:ilvl w:val="1"/>
          <w:numId w:val="1"/>
        </w:numPr>
        <w:spacing w:line="360" w:lineRule="auto"/>
        <w:rPr>
          <w:sz w:val="28"/>
          <w:szCs w:val="28"/>
        </w:rPr>
      </w:pPr>
      <w:r>
        <w:rPr>
          <w:sz w:val="28"/>
          <w:szCs w:val="28"/>
        </w:rPr>
        <w:t>pages</w:t>
      </w:r>
    </w:p>
    <w:p w:rsidR="00F50E39" w:rsidRDefault="00F50E39" w:rsidP="00F50E39">
      <w:pPr>
        <w:pStyle w:val="ListParagraph"/>
        <w:numPr>
          <w:ilvl w:val="1"/>
          <w:numId w:val="1"/>
        </w:numPr>
        <w:spacing w:line="360" w:lineRule="auto"/>
        <w:rPr>
          <w:sz w:val="28"/>
          <w:szCs w:val="28"/>
        </w:rPr>
      </w:pPr>
      <w:r w:rsidRPr="00F50E39">
        <w:rPr>
          <w:sz w:val="28"/>
          <w:szCs w:val="28"/>
        </w:rPr>
        <w:t>composants</w:t>
      </w:r>
      <w:r>
        <w:rPr>
          <w:sz w:val="28"/>
          <w:szCs w:val="28"/>
        </w:rPr>
        <w:t xml:space="preserve"> </w:t>
      </w:r>
    </w:p>
    <w:p w:rsidR="00F0404F" w:rsidRPr="00F50E39" w:rsidRDefault="00F0404F" w:rsidP="00F50E39">
      <w:pPr>
        <w:pStyle w:val="ListParagraph"/>
        <w:numPr>
          <w:ilvl w:val="1"/>
          <w:numId w:val="1"/>
        </w:numPr>
        <w:spacing w:line="360" w:lineRule="auto"/>
        <w:rPr>
          <w:sz w:val="28"/>
          <w:szCs w:val="28"/>
        </w:rPr>
      </w:pPr>
      <w:r>
        <w:rPr>
          <w:sz w:val="28"/>
          <w:szCs w:val="28"/>
        </w:rPr>
        <w:t>services</w:t>
      </w:r>
    </w:p>
    <w:p w:rsidR="00F50E39" w:rsidRPr="00F50E39" w:rsidRDefault="00F50E39" w:rsidP="00F50E39">
      <w:pPr>
        <w:ind w:left="1416"/>
        <w:rPr>
          <w:sz w:val="28"/>
          <w:szCs w:val="28"/>
        </w:rPr>
      </w:pPr>
    </w:p>
    <w:p w:rsidR="00E121B5" w:rsidRPr="00D17B81" w:rsidRDefault="00E121B5" w:rsidP="00E121B5">
      <w:pPr>
        <w:pStyle w:val="ListParagraph"/>
        <w:ind w:left="2160"/>
        <w:rPr>
          <w:sz w:val="28"/>
          <w:szCs w:val="28"/>
        </w:rPr>
      </w:pPr>
    </w:p>
    <w:sectPr w:rsidR="00E121B5" w:rsidRPr="00D17B81" w:rsidSect="00863331">
      <w:footerReference w:type="even" r:id="rId1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020B" w:rsidRDefault="00AF020B" w:rsidP="00D17B81">
      <w:pPr>
        <w:spacing w:after="0" w:line="240" w:lineRule="auto"/>
      </w:pPr>
      <w:r>
        <w:separator/>
      </w:r>
    </w:p>
  </w:endnote>
  <w:endnote w:type="continuationSeparator" w:id="0">
    <w:p w:rsidR="00AF020B" w:rsidRDefault="00AF020B" w:rsidP="00D17B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ree Serif">
    <w:panose1 w:val="02000503040000020004"/>
    <w:charset w:val="00"/>
    <w:family w:val="auto"/>
    <w:pitch w:val="variable"/>
    <w:sig w:usb0="A00000AF" w:usb1="4000204B" w:usb2="00000000" w:usb3="00000000" w:csb0="00000093"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3331" w:rsidRDefault="00863331">
    <w:pPr>
      <w:pStyle w:val="Footer"/>
    </w:pPr>
    <w:r w:rsidRPr="00863331">
      <w:t>https://github.com/ozcansevik/ionic-app</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020B" w:rsidRDefault="00AF020B" w:rsidP="00D17B81">
      <w:pPr>
        <w:spacing w:after="0" w:line="240" w:lineRule="auto"/>
      </w:pPr>
      <w:r>
        <w:separator/>
      </w:r>
    </w:p>
  </w:footnote>
  <w:footnote w:type="continuationSeparator" w:id="0">
    <w:p w:rsidR="00AF020B" w:rsidRDefault="00AF020B" w:rsidP="00D17B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EE40E2B"/>
    <w:multiLevelType w:val="hybridMultilevel"/>
    <w:tmpl w:val="D294FB6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2821"/>
    <w:rsid w:val="0009457A"/>
    <w:rsid w:val="000D5F45"/>
    <w:rsid w:val="00150149"/>
    <w:rsid w:val="00157E17"/>
    <w:rsid w:val="001820E2"/>
    <w:rsid w:val="001E0B9A"/>
    <w:rsid w:val="00206B4A"/>
    <w:rsid w:val="002A7739"/>
    <w:rsid w:val="0031081B"/>
    <w:rsid w:val="004A7297"/>
    <w:rsid w:val="004E64EE"/>
    <w:rsid w:val="006027B2"/>
    <w:rsid w:val="006A4567"/>
    <w:rsid w:val="00730E83"/>
    <w:rsid w:val="007F3D46"/>
    <w:rsid w:val="00863331"/>
    <w:rsid w:val="008D670B"/>
    <w:rsid w:val="009435E4"/>
    <w:rsid w:val="0099284B"/>
    <w:rsid w:val="00AF020B"/>
    <w:rsid w:val="00B540F0"/>
    <w:rsid w:val="00C74CB5"/>
    <w:rsid w:val="00D17B81"/>
    <w:rsid w:val="00D82821"/>
    <w:rsid w:val="00D8412A"/>
    <w:rsid w:val="00DA7285"/>
    <w:rsid w:val="00E121B5"/>
    <w:rsid w:val="00F0404F"/>
    <w:rsid w:val="00F50E3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7F49D"/>
  <w15:chartTrackingRefBased/>
  <w15:docId w15:val="{876DBD3E-7447-4705-A073-86EE7009D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7B81"/>
    <w:pPr>
      <w:ind w:left="720"/>
      <w:contextualSpacing/>
    </w:pPr>
  </w:style>
  <w:style w:type="paragraph" w:styleId="Header">
    <w:name w:val="header"/>
    <w:basedOn w:val="Normal"/>
    <w:link w:val="HeaderChar"/>
    <w:uiPriority w:val="99"/>
    <w:unhideWhenUsed/>
    <w:rsid w:val="00D17B81"/>
    <w:pPr>
      <w:tabs>
        <w:tab w:val="center" w:pos="4536"/>
        <w:tab w:val="right" w:pos="9072"/>
      </w:tabs>
      <w:spacing w:after="0" w:line="240" w:lineRule="auto"/>
    </w:pPr>
  </w:style>
  <w:style w:type="character" w:customStyle="1" w:styleId="HeaderChar">
    <w:name w:val="Header Char"/>
    <w:basedOn w:val="DefaultParagraphFont"/>
    <w:link w:val="Header"/>
    <w:uiPriority w:val="99"/>
    <w:rsid w:val="00D17B81"/>
  </w:style>
  <w:style w:type="paragraph" w:styleId="Footer">
    <w:name w:val="footer"/>
    <w:basedOn w:val="Normal"/>
    <w:link w:val="FooterChar"/>
    <w:uiPriority w:val="99"/>
    <w:unhideWhenUsed/>
    <w:rsid w:val="00D17B81"/>
    <w:pPr>
      <w:tabs>
        <w:tab w:val="center" w:pos="4536"/>
        <w:tab w:val="right" w:pos="9072"/>
      </w:tabs>
      <w:spacing w:after="0" w:line="240" w:lineRule="auto"/>
    </w:pPr>
  </w:style>
  <w:style w:type="character" w:customStyle="1" w:styleId="FooterChar">
    <w:name w:val="Footer Char"/>
    <w:basedOn w:val="DefaultParagraphFont"/>
    <w:link w:val="Footer"/>
    <w:uiPriority w:val="99"/>
    <w:rsid w:val="00D17B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5</Pages>
  <Words>283</Words>
  <Characters>1558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ozcan</dc:creator>
  <cp:keywords/>
  <dc:description/>
  <cp:lastModifiedBy>ozcan</cp:lastModifiedBy>
  <cp:revision>25</cp:revision>
  <dcterms:created xsi:type="dcterms:W3CDTF">2018-07-01T14:16:00Z</dcterms:created>
  <dcterms:modified xsi:type="dcterms:W3CDTF">2018-07-01T15:39:00Z</dcterms:modified>
</cp:coreProperties>
</file>