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13BFF" w14:textId="77777777" w:rsidR="00774AEA" w:rsidRDefault="006B4DF8">
      <w:pPr>
        <w:jc w:val="center"/>
        <w:rPr>
          <w:b/>
          <w:bCs/>
          <w:color w:val="000000"/>
          <w:sz w:val="16"/>
          <w:szCs w:val="16"/>
          <w:lang w:val="en-US"/>
        </w:rPr>
      </w:pPr>
      <w:r>
        <w:rPr>
          <w:noProof/>
        </w:rPr>
        <w:drawing>
          <wp:inline distT="0" distB="0" distL="0" distR="0" wp14:anchorId="19CA14A1" wp14:editId="7886309D">
            <wp:extent cx="315595" cy="467995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72E3" w14:textId="77777777" w:rsidR="00774AEA" w:rsidRDefault="006B4DF8">
      <w:pPr>
        <w:jc w:val="center"/>
      </w:pPr>
      <w:r>
        <w:rPr>
          <w:color w:val="000000"/>
          <w:sz w:val="20"/>
          <w:szCs w:val="2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color w:val="000000"/>
          <w:sz w:val="20"/>
          <w:szCs w:val="20"/>
        </w:rPr>
        <w:br/>
        <w:t>(САМАРСКИЙ УНИВЕРСИТЕТ)»</w:t>
      </w:r>
      <w:r>
        <w:rPr>
          <w:sz w:val="20"/>
        </w:rPr>
        <w:t xml:space="preserve"> </w:t>
      </w:r>
      <w:r>
        <w:rPr>
          <w:sz w:val="20"/>
        </w:rPr>
        <w:br/>
      </w:r>
    </w:p>
    <w:p w14:paraId="4B6F52B8" w14:textId="77777777" w:rsidR="00774AEA" w:rsidRDefault="00774AEA">
      <w:pPr>
        <w:jc w:val="center"/>
        <w:rPr>
          <w:b/>
        </w:rPr>
      </w:pPr>
    </w:p>
    <w:p w14:paraId="08C5382F" w14:textId="77777777" w:rsidR="00774AEA" w:rsidRDefault="006B4DF8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ИНСТИТУТ ИНФОРМАТИКИ И КИБЕРНЕТИКИ</w:t>
      </w:r>
    </w:p>
    <w:p w14:paraId="110926AA" w14:textId="77777777" w:rsidR="00774AEA" w:rsidRDefault="006B4DF8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Кафедра программных систем</w:t>
      </w:r>
    </w:p>
    <w:p w14:paraId="271CF517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CF3491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3C472FF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2075326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734EC470" w14:textId="77777777" w:rsidR="00774AEA" w:rsidRDefault="00774AEA" w:rsidP="008600DA">
      <w:pPr>
        <w:rPr>
          <w:rStyle w:val="fontstyle21"/>
          <w:rFonts w:ascii="Times New Roman" w:hAnsi="Times New Roman"/>
        </w:rPr>
      </w:pPr>
    </w:p>
    <w:p w14:paraId="2FD2E9A2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4959C9E3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14A2E1BC" w14:textId="77777777" w:rsidR="00774AEA" w:rsidRDefault="006B4DF8">
      <w:pPr>
        <w:jc w:val="center"/>
        <w:rPr>
          <w:rStyle w:val="fontstyle21"/>
          <w:rFonts w:ascii="Times New Roman" w:hAnsi="Times New Roman"/>
          <w:b w:val="0"/>
          <w:bCs w:val="0"/>
          <w:sz w:val="36"/>
          <w:szCs w:val="36"/>
        </w:rPr>
      </w:pPr>
      <w:r>
        <w:rPr>
          <w:rStyle w:val="fontstyle21"/>
          <w:b w:val="0"/>
          <w:bCs w:val="0"/>
          <w:sz w:val="36"/>
          <w:szCs w:val="36"/>
        </w:rPr>
        <w:t>ОТЧЕТ</w:t>
      </w:r>
    </w:p>
    <w:p w14:paraId="47BA9BB9" w14:textId="282F01EE" w:rsidR="00774AEA" w:rsidRPr="00CF35AE" w:rsidRDefault="006B4DF8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лабораторной работе №</w:t>
      </w:r>
      <w:r w:rsidR="00573ECC" w:rsidRPr="00CF35AE">
        <w:rPr>
          <w:rStyle w:val="fontstyle01"/>
          <w:sz w:val="32"/>
          <w:szCs w:val="32"/>
        </w:rPr>
        <w:t>2</w:t>
      </w:r>
    </w:p>
    <w:p w14:paraId="5CF4EB69" w14:textId="77777777" w:rsidR="00774AEA" w:rsidRDefault="006B4DF8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дисциплине «</w:t>
      </w:r>
      <w:r>
        <w:rPr>
          <w:rStyle w:val="fontstyle21"/>
          <w:b w:val="0"/>
          <w:bCs w:val="0"/>
        </w:rPr>
        <w:t>Нейронные сети</w:t>
      </w:r>
      <w:r>
        <w:rPr>
          <w:rStyle w:val="fontstyle01"/>
          <w:sz w:val="32"/>
          <w:szCs w:val="32"/>
        </w:rPr>
        <w:t>»</w:t>
      </w:r>
    </w:p>
    <w:p w14:paraId="3AF807DE" w14:textId="77777777" w:rsidR="00774AEA" w:rsidRDefault="00774AEA">
      <w:pPr>
        <w:jc w:val="center"/>
        <w:rPr>
          <w:rStyle w:val="fontstyle01"/>
          <w:rFonts w:ascii="Times New Roman" w:hAnsi="Times New Roman"/>
          <w:sz w:val="32"/>
          <w:szCs w:val="32"/>
        </w:rPr>
      </w:pPr>
    </w:p>
    <w:p w14:paraId="585298A1" w14:textId="7EA74FF7" w:rsidR="00774AEA" w:rsidRPr="008600DA" w:rsidRDefault="006B4DF8">
      <w:pPr>
        <w:jc w:val="center"/>
      </w:pPr>
      <w:r>
        <w:rPr>
          <w:color w:val="000000"/>
          <w:sz w:val="28"/>
          <w:szCs w:val="28"/>
        </w:rPr>
        <w:t>«</w:t>
      </w:r>
      <w:r w:rsidR="00573ECC" w:rsidRPr="00573ECC">
        <w:rPr>
          <w:color w:val="000000"/>
          <w:sz w:val="28"/>
          <w:szCs w:val="28"/>
        </w:rPr>
        <w:t>Глубокое обучение самостоятельно запрограммированной нейросети</w:t>
      </w:r>
      <w:r>
        <w:rPr>
          <w:color w:val="000000"/>
          <w:sz w:val="28"/>
          <w:szCs w:val="28"/>
        </w:rPr>
        <w:t>»</w:t>
      </w:r>
    </w:p>
    <w:p w14:paraId="73B62F2D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F3CD79F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C28B56B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50C4AEB9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46FDBC8" w14:textId="2BC59651" w:rsidR="00774AEA" w:rsidRDefault="006B4DF8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Студент: </w:t>
      </w:r>
      <w:r w:rsidR="000B0F9E">
        <w:rPr>
          <w:rStyle w:val="fontstyle01"/>
          <w:u w:val="single"/>
        </w:rPr>
        <w:t>Волков А.И.</w:t>
      </w:r>
      <w:r>
        <w:rPr>
          <w:rStyle w:val="fontstyle01"/>
        </w:rPr>
        <w:t xml:space="preserve"> </w:t>
      </w:r>
    </w:p>
    <w:p w14:paraId="724F42B2" w14:textId="130F789E" w:rsidR="00774AEA" w:rsidRDefault="006B4DF8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Группа: </w:t>
      </w:r>
      <w:r>
        <w:rPr>
          <w:rStyle w:val="fontstyle01"/>
          <w:u w:val="single"/>
        </w:rPr>
        <w:t>630</w:t>
      </w:r>
      <w:r w:rsidR="008600DA">
        <w:rPr>
          <w:rStyle w:val="fontstyle01"/>
          <w:u w:val="single"/>
        </w:rPr>
        <w:t>3</w:t>
      </w:r>
      <w:r>
        <w:rPr>
          <w:rStyle w:val="fontstyle01"/>
          <w:u w:val="single"/>
        </w:rPr>
        <w:t>-020302</w:t>
      </w:r>
      <w:r>
        <w:rPr>
          <w:rStyle w:val="fontstyle01"/>
          <w:u w:val="single"/>
          <w:lang w:val="en-US"/>
        </w:rPr>
        <w:t>D</w:t>
      </w:r>
      <w:r>
        <w:rPr>
          <w:rStyle w:val="fontstyle01"/>
        </w:rPr>
        <w:t xml:space="preserve"> </w:t>
      </w:r>
    </w:p>
    <w:p w14:paraId="65BEABF6" w14:textId="77777777" w:rsidR="00774AEA" w:rsidRDefault="00774AEA">
      <w:pPr>
        <w:ind w:left="5529"/>
        <w:rPr>
          <w:rStyle w:val="fontstyle01"/>
          <w:rFonts w:ascii="Times New Roman" w:hAnsi="Times New Roman"/>
        </w:rPr>
      </w:pPr>
    </w:p>
    <w:p w14:paraId="5ED7DB99" w14:textId="77777777" w:rsidR="00774AEA" w:rsidRDefault="006B4DF8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Проверил: </w:t>
      </w:r>
    </w:p>
    <w:p w14:paraId="1A10779E" w14:textId="77777777" w:rsidR="00774AEA" w:rsidRDefault="006B4DF8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профессор </w:t>
      </w:r>
      <w:proofErr w:type="spellStart"/>
      <w:r>
        <w:rPr>
          <w:rStyle w:val="fontstyle01"/>
          <w:u w:val="single"/>
        </w:rPr>
        <w:t>Тюгашев</w:t>
      </w:r>
      <w:proofErr w:type="spellEnd"/>
      <w:r>
        <w:rPr>
          <w:rStyle w:val="fontstyle01"/>
          <w:u w:val="single"/>
        </w:rPr>
        <w:t xml:space="preserve"> А.А.</w:t>
      </w:r>
    </w:p>
    <w:p w14:paraId="04C9A59E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6E3613C" w14:textId="77777777" w:rsidR="00774AEA" w:rsidRDefault="006B4DF8">
      <w:pPr>
        <w:ind w:left="5529"/>
        <w:rPr>
          <w:sz w:val="20"/>
          <w:szCs w:val="20"/>
        </w:rPr>
      </w:pPr>
      <w:r>
        <w:rPr>
          <w:rStyle w:val="fontstyle01"/>
        </w:rPr>
        <w:t>Дата: _________________</w:t>
      </w:r>
    </w:p>
    <w:p w14:paraId="1C16158A" w14:textId="77777777" w:rsidR="00774AEA" w:rsidRDefault="00774AEA">
      <w:pPr>
        <w:spacing w:line="360" w:lineRule="auto"/>
        <w:ind w:left="5954"/>
        <w:rPr>
          <w:sz w:val="28"/>
          <w:szCs w:val="28"/>
        </w:rPr>
      </w:pPr>
    </w:p>
    <w:p w14:paraId="16450156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510E8A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A7BD37" w14:textId="77777777" w:rsidR="00774AEA" w:rsidRDefault="00774AEA">
      <w:pPr>
        <w:spacing w:line="360" w:lineRule="auto"/>
        <w:rPr>
          <w:sz w:val="28"/>
          <w:szCs w:val="28"/>
        </w:rPr>
      </w:pPr>
    </w:p>
    <w:p w14:paraId="6E12D533" w14:textId="77777777" w:rsidR="00774AEA" w:rsidRDefault="00774AEA">
      <w:pPr>
        <w:spacing w:line="360" w:lineRule="auto"/>
        <w:rPr>
          <w:sz w:val="28"/>
          <w:szCs w:val="28"/>
        </w:rPr>
      </w:pPr>
    </w:p>
    <w:p w14:paraId="6389E6DB" w14:textId="77777777" w:rsidR="00774AEA" w:rsidRDefault="00774AEA">
      <w:pPr>
        <w:spacing w:line="360" w:lineRule="auto"/>
        <w:rPr>
          <w:sz w:val="28"/>
          <w:szCs w:val="28"/>
        </w:rPr>
      </w:pPr>
    </w:p>
    <w:p w14:paraId="3C6A5DF7" w14:textId="77777777" w:rsidR="00774AEA" w:rsidRDefault="00774AEA">
      <w:pPr>
        <w:spacing w:line="360" w:lineRule="auto"/>
        <w:rPr>
          <w:sz w:val="28"/>
          <w:szCs w:val="28"/>
        </w:rPr>
      </w:pPr>
    </w:p>
    <w:p w14:paraId="57A3909D" w14:textId="582BA958" w:rsidR="00774AEA" w:rsidRDefault="006B4DF8">
      <w:pPr>
        <w:spacing w:line="360" w:lineRule="auto"/>
        <w:jc w:val="center"/>
        <w:rPr>
          <w:sz w:val="28"/>
          <w:szCs w:val="28"/>
        </w:rPr>
        <w:sectPr w:rsidR="00774AEA">
          <w:footerReference w:type="default" r:id="rId9"/>
          <w:pgSz w:w="11906" w:h="16838"/>
          <w:pgMar w:top="851" w:right="851" w:bottom="851" w:left="1701" w:header="0" w:footer="709" w:gutter="0"/>
          <w:cols w:space="720"/>
          <w:formProt w:val="0"/>
          <w:docGrid w:linePitch="360"/>
        </w:sectPr>
      </w:pPr>
      <w:r>
        <w:rPr>
          <w:sz w:val="28"/>
          <w:szCs w:val="28"/>
        </w:rPr>
        <w:t>Самара</w:t>
      </w:r>
      <w:r>
        <w:rPr>
          <w:sz w:val="28"/>
          <w:szCs w:val="28"/>
        </w:rPr>
        <w:br/>
        <w:t>202</w:t>
      </w:r>
      <w:r w:rsidR="009B6EDC">
        <w:rPr>
          <w:sz w:val="28"/>
          <w:szCs w:val="28"/>
        </w:rPr>
        <w:t>6</w:t>
      </w:r>
      <w:r>
        <w:br w:type="page"/>
      </w:r>
    </w:p>
    <w:p w14:paraId="38EFC69B" w14:textId="77777777" w:rsidR="00774AEA" w:rsidRDefault="006B4D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44194691"/>
        <w:docPartObj>
          <w:docPartGallery w:val="Table of Contents"/>
          <w:docPartUnique/>
        </w:docPartObj>
      </w:sdtPr>
      <w:sdtEndPr/>
      <w:sdtContent>
        <w:p w14:paraId="61A2ED8A" w14:textId="77777777" w:rsidR="00774AEA" w:rsidRDefault="00774AEA">
          <w:pPr>
            <w:pStyle w:val="aff8"/>
            <w:spacing w:before="0" w:line="360" w:lineRule="auto"/>
            <w:ind w:left="432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7272A45B" w14:textId="183C4492" w:rsidR="000B0F9E" w:rsidRDefault="006B4DF8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rPr>
              <w:rStyle w:val="afc"/>
              <w:webHidden/>
            </w:rPr>
            <w:instrText xml:space="preserve"> TOC \z \o "1-3" \u \h</w:instrText>
          </w:r>
          <w:r>
            <w:rPr>
              <w:rStyle w:val="afc"/>
            </w:rPr>
            <w:fldChar w:fldCharType="separate"/>
          </w:r>
          <w:hyperlink w:anchor="_Toc222567557" w:history="1">
            <w:r w:rsidR="000B0F9E" w:rsidRPr="009C616D">
              <w:rPr>
                <w:rStyle w:val="a6"/>
                <w:noProof/>
              </w:rPr>
              <w:t>ПОСТАНОВКА ЗАДАЧИ</w:t>
            </w:r>
            <w:r w:rsidR="000B0F9E">
              <w:rPr>
                <w:noProof/>
                <w:webHidden/>
              </w:rPr>
              <w:tab/>
            </w:r>
            <w:r w:rsidR="000B0F9E">
              <w:rPr>
                <w:noProof/>
                <w:webHidden/>
              </w:rPr>
              <w:fldChar w:fldCharType="begin"/>
            </w:r>
            <w:r w:rsidR="000B0F9E">
              <w:rPr>
                <w:noProof/>
                <w:webHidden/>
              </w:rPr>
              <w:instrText xml:space="preserve"> PAGEREF _Toc222567557 \h </w:instrText>
            </w:r>
            <w:r w:rsidR="000B0F9E">
              <w:rPr>
                <w:noProof/>
                <w:webHidden/>
              </w:rPr>
            </w:r>
            <w:r w:rsidR="000B0F9E">
              <w:rPr>
                <w:noProof/>
                <w:webHidden/>
              </w:rPr>
              <w:fldChar w:fldCharType="separate"/>
            </w:r>
            <w:r w:rsidR="00225B88">
              <w:rPr>
                <w:noProof/>
                <w:webHidden/>
              </w:rPr>
              <w:t>3</w:t>
            </w:r>
            <w:r w:rsidR="000B0F9E">
              <w:rPr>
                <w:noProof/>
                <w:webHidden/>
              </w:rPr>
              <w:fldChar w:fldCharType="end"/>
            </w:r>
          </w:hyperlink>
        </w:p>
        <w:p w14:paraId="331838C3" w14:textId="3DF14EC1" w:rsidR="000B0F9E" w:rsidRDefault="0010452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567558" w:history="1">
            <w:r w:rsidR="000B0F9E" w:rsidRPr="009C616D">
              <w:rPr>
                <w:rStyle w:val="a6"/>
                <w:noProof/>
              </w:rPr>
              <w:t>ИСХОДНЫЙ ТЕКСТ ПРОГРАММЫ</w:t>
            </w:r>
            <w:r w:rsidR="000B0F9E">
              <w:rPr>
                <w:noProof/>
                <w:webHidden/>
              </w:rPr>
              <w:tab/>
            </w:r>
            <w:r w:rsidR="000B0F9E">
              <w:rPr>
                <w:noProof/>
                <w:webHidden/>
              </w:rPr>
              <w:fldChar w:fldCharType="begin"/>
            </w:r>
            <w:r w:rsidR="000B0F9E">
              <w:rPr>
                <w:noProof/>
                <w:webHidden/>
              </w:rPr>
              <w:instrText xml:space="preserve"> PAGEREF _Toc222567558 \h </w:instrText>
            </w:r>
            <w:r w:rsidR="000B0F9E">
              <w:rPr>
                <w:noProof/>
                <w:webHidden/>
              </w:rPr>
            </w:r>
            <w:r w:rsidR="000B0F9E">
              <w:rPr>
                <w:noProof/>
                <w:webHidden/>
              </w:rPr>
              <w:fldChar w:fldCharType="separate"/>
            </w:r>
            <w:r w:rsidR="00225B88">
              <w:rPr>
                <w:noProof/>
                <w:webHidden/>
              </w:rPr>
              <w:t>4</w:t>
            </w:r>
            <w:r w:rsidR="000B0F9E">
              <w:rPr>
                <w:noProof/>
                <w:webHidden/>
              </w:rPr>
              <w:fldChar w:fldCharType="end"/>
            </w:r>
          </w:hyperlink>
        </w:p>
        <w:p w14:paraId="43465480" w14:textId="14A795B8" w:rsidR="000B0F9E" w:rsidRDefault="0010452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567559" w:history="1">
            <w:r w:rsidR="000B0F9E" w:rsidRPr="009C616D">
              <w:rPr>
                <w:rStyle w:val="a6"/>
                <w:noProof/>
              </w:rPr>
              <w:t>ПРОТОКОЛ ИСПОЛНЕНИЯ</w:t>
            </w:r>
            <w:r w:rsidR="000B0F9E">
              <w:rPr>
                <w:noProof/>
                <w:webHidden/>
              </w:rPr>
              <w:tab/>
            </w:r>
            <w:r w:rsidR="000B0F9E">
              <w:rPr>
                <w:noProof/>
                <w:webHidden/>
              </w:rPr>
              <w:fldChar w:fldCharType="begin"/>
            </w:r>
            <w:r w:rsidR="000B0F9E">
              <w:rPr>
                <w:noProof/>
                <w:webHidden/>
              </w:rPr>
              <w:instrText xml:space="preserve"> PAGEREF _Toc222567559 \h </w:instrText>
            </w:r>
            <w:r w:rsidR="000B0F9E">
              <w:rPr>
                <w:noProof/>
                <w:webHidden/>
              </w:rPr>
            </w:r>
            <w:r w:rsidR="000B0F9E">
              <w:rPr>
                <w:noProof/>
                <w:webHidden/>
              </w:rPr>
              <w:fldChar w:fldCharType="separate"/>
            </w:r>
            <w:r w:rsidR="00225B88">
              <w:rPr>
                <w:noProof/>
                <w:webHidden/>
              </w:rPr>
              <w:t>7</w:t>
            </w:r>
            <w:r w:rsidR="000B0F9E">
              <w:rPr>
                <w:noProof/>
                <w:webHidden/>
              </w:rPr>
              <w:fldChar w:fldCharType="end"/>
            </w:r>
          </w:hyperlink>
        </w:p>
        <w:p w14:paraId="7C248D29" w14:textId="1C271B92" w:rsidR="000B0F9E" w:rsidRDefault="0010452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567560" w:history="1">
            <w:r w:rsidR="000B0F9E" w:rsidRPr="009C616D">
              <w:rPr>
                <w:rStyle w:val="a6"/>
                <w:noProof/>
              </w:rPr>
              <w:t>ЗАКЛЮЧЕНИЕ</w:t>
            </w:r>
            <w:r w:rsidR="000B0F9E">
              <w:rPr>
                <w:noProof/>
                <w:webHidden/>
              </w:rPr>
              <w:tab/>
            </w:r>
            <w:r w:rsidR="000B0F9E">
              <w:rPr>
                <w:noProof/>
                <w:webHidden/>
              </w:rPr>
              <w:fldChar w:fldCharType="begin"/>
            </w:r>
            <w:r w:rsidR="000B0F9E">
              <w:rPr>
                <w:noProof/>
                <w:webHidden/>
              </w:rPr>
              <w:instrText xml:space="preserve"> PAGEREF _Toc222567560 \h </w:instrText>
            </w:r>
            <w:r w:rsidR="000B0F9E">
              <w:rPr>
                <w:noProof/>
                <w:webHidden/>
              </w:rPr>
            </w:r>
            <w:r w:rsidR="000B0F9E">
              <w:rPr>
                <w:noProof/>
                <w:webHidden/>
              </w:rPr>
              <w:fldChar w:fldCharType="separate"/>
            </w:r>
            <w:r w:rsidR="00225B88">
              <w:rPr>
                <w:noProof/>
                <w:webHidden/>
              </w:rPr>
              <w:t>10</w:t>
            </w:r>
            <w:r w:rsidR="000B0F9E">
              <w:rPr>
                <w:noProof/>
                <w:webHidden/>
              </w:rPr>
              <w:fldChar w:fldCharType="end"/>
            </w:r>
          </w:hyperlink>
        </w:p>
        <w:p w14:paraId="214855DB" w14:textId="478AF877" w:rsidR="000B0F9E" w:rsidRDefault="0010452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567561" w:history="1">
            <w:r w:rsidR="000B0F9E" w:rsidRPr="009C616D">
              <w:rPr>
                <w:rStyle w:val="a6"/>
                <w:noProof/>
              </w:rPr>
              <w:t>СПИСОК ИСПОЛЬЗОВАННЫХ ИСТОЧНИКОВ</w:t>
            </w:r>
            <w:r w:rsidR="000B0F9E">
              <w:rPr>
                <w:noProof/>
                <w:webHidden/>
              </w:rPr>
              <w:tab/>
            </w:r>
            <w:r w:rsidR="000B0F9E">
              <w:rPr>
                <w:noProof/>
                <w:webHidden/>
              </w:rPr>
              <w:fldChar w:fldCharType="begin"/>
            </w:r>
            <w:r w:rsidR="000B0F9E">
              <w:rPr>
                <w:noProof/>
                <w:webHidden/>
              </w:rPr>
              <w:instrText xml:space="preserve"> PAGEREF _Toc222567561 \h </w:instrText>
            </w:r>
            <w:r w:rsidR="000B0F9E">
              <w:rPr>
                <w:noProof/>
                <w:webHidden/>
              </w:rPr>
            </w:r>
            <w:r w:rsidR="000B0F9E">
              <w:rPr>
                <w:noProof/>
                <w:webHidden/>
              </w:rPr>
              <w:fldChar w:fldCharType="separate"/>
            </w:r>
            <w:r w:rsidR="00225B88">
              <w:rPr>
                <w:noProof/>
                <w:webHidden/>
              </w:rPr>
              <w:t>11</w:t>
            </w:r>
            <w:r w:rsidR="000B0F9E">
              <w:rPr>
                <w:noProof/>
                <w:webHidden/>
              </w:rPr>
              <w:fldChar w:fldCharType="end"/>
            </w:r>
          </w:hyperlink>
        </w:p>
        <w:p w14:paraId="353EFF40" w14:textId="6F12850D" w:rsidR="00774AEA" w:rsidRDefault="006B4DF8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rPr>
              <w:rStyle w:val="afc"/>
            </w:rPr>
            <w:fldChar w:fldCharType="end"/>
          </w:r>
        </w:p>
      </w:sdtContent>
    </w:sdt>
    <w:p w14:paraId="4CD2FAEA" w14:textId="77777777" w:rsidR="00774AEA" w:rsidRDefault="00774AEA">
      <w:pPr>
        <w:spacing w:line="360" w:lineRule="auto"/>
      </w:pPr>
    </w:p>
    <w:p w14:paraId="54F0B37B" w14:textId="77777777" w:rsidR="00774AEA" w:rsidRDefault="00774AEA">
      <w:pPr>
        <w:spacing w:line="360" w:lineRule="auto"/>
        <w:jc w:val="center"/>
      </w:pPr>
    </w:p>
    <w:p w14:paraId="312252AC" w14:textId="77777777" w:rsidR="00774AEA" w:rsidRDefault="00774AEA">
      <w:pPr>
        <w:spacing w:line="360" w:lineRule="auto"/>
        <w:jc w:val="center"/>
      </w:pPr>
    </w:p>
    <w:p w14:paraId="0CCA53EC" w14:textId="77777777" w:rsidR="00774AEA" w:rsidRDefault="006B4DF8">
      <w:r>
        <w:br w:type="page"/>
      </w:r>
    </w:p>
    <w:p w14:paraId="49024A7E" w14:textId="77777777" w:rsidR="00774AEA" w:rsidRDefault="006B4DF8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0" w:name="_Ref185344483"/>
      <w:bookmarkStart w:id="1" w:name="_Toc222567557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ПОСТАНОВКА ЗАДАЧИ</w:t>
      </w:r>
      <w:bookmarkEnd w:id="0"/>
      <w:bookmarkEnd w:id="1"/>
    </w:p>
    <w:p w14:paraId="5C20448B" w14:textId="7BF9E894" w:rsidR="00573ECC" w:rsidRPr="00573ECC" w:rsidRDefault="00573ECC" w:rsidP="00CF35AE">
      <w:pPr>
        <w:spacing w:line="360" w:lineRule="auto"/>
        <w:ind w:firstLine="709"/>
        <w:jc w:val="both"/>
        <w:rPr>
          <w:sz w:val="28"/>
          <w:szCs w:val="28"/>
        </w:rPr>
      </w:pPr>
      <w:r w:rsidRPr="00573ECC">
        <w:rPr>
          <w:sz w:val="28"/>
          <w:szCs w:val="28"/>
        </w:rPr>
        <w:t>Целью данной работы является изучение принципов работы многослойных</w:t>
      </w:r>
      <w:r>
        <w:rPr>
          <w:sz w:val="28"/>
          <w:szCs w:val="28"/>
        </w:rPr>
        <w:t xml:space="preserve"> </w:t>
      </w:r>
      <w:r w:rsidRPr="00573ECC">
        <w:rPr>
          <w:sz w:val="28"/>
          <w:szCs w:val="28"/>
        </w:rPr>
        <w:t>нейронных сетей и алгоритма обратного распространения ошибки</w:t>
      </w:r>
      <w:r>
        <w:rPr>
          <w:sz w:val="28"/>
          <w:szCs w:val="28"/>
        </w:rPr>
        <w:t xml:space="preserve"> </w:t>
      </w:r>
      <w:r w:rsidRPr="00573ECC">
        <w:rPr>
          <w:sz w:val="28"/>
          <w:szCs w:val="28"/>
        </w:rPr>
        <w:t>на примере реализации двухслойной</w:t>
      </w:r>
      <w:r>
        <w:rPr>
          <w:sz w:val="28"/>
          <w:szCs w:val="28"/>
        </w:rPr>
        <w:t xml:space="preserve"> </w:t>
      </w:r>
      <w:r w:rsidRPr="00573ECC">
        <w:rPr>
          <w:sz w:val="28"/>
          <w:szCs w:val="28"/>
        </w:rPr>
        <w:t>нейронной сети для</w:t>
      </w:r>
      <w:r>
        <w:rPr>
          <w:sz w:val="28"/>
          <w:szCs w:val="28"/>
        </w:rPr>
        <w:t xml:space="preserve"> </w:t>
      </w:r>
      <w:r w:rsidRPr="00573ECC">
        <w:rPr>
          <w:sz w:val="28"/>
          <w:szCs w:val="28"/>
        </w:rPr>
        <w:t>задачи бинарной классификации.</w:t>
      </w:r>
      <w:r w:rsidR="00CF35AE">
        <w:rPr>
          <w:sz w:val="28"/>
          <w:szCs w:val="28"/>
        </w:rPr>
        <w:t xml:space="preserve"> </w:t>
      </w:r>
      <w:r w:rsidR="00CF35AE" w:rsidRPr="00CF35AE">
        <w:rPr>
          <w:sz w:val="28"/>
          <w:szCs w:val="28"/>
        </w:rPr>
        <w:t xml:space="preserve">Задача классификации </w:t>
      </w:r>
      <w:r w:rsidR="00CF35AE" w:rsidRPr="00816994">
        <w:t>–</w:t>
      </w:r>
      <w:r w:rsidR="00CF35AE" w:rsidRPr="00CF35AE">
        <w:rPr>
          <w:sz w:val="28"/>
          <w:szCs w:val="28"/>
        </w:rPr>
        <w:t xml:space="preserve"> предсказание</w:t>
      </w:r>
      <w:r w:rsidR="00CF35AE">
        <w:rPr>
          <w:sz w:val="28"/>
          <w:szCs w:val="28"/>
        </w:rPr>
        <w:t xml:space="preserve"> </w:t>
      </w:r>
      <w:r w:rsidR="00CF35AE" w:rsidRPr="00CF35AE">
        <w:rPr>
          <w:sz w:val="28"/>
          <w:szCs w:val="28"/>
        </w:rPr>
        <w:t>покупки подписки на онлайн-курс по трём признакам студента: количество</w:t>
      </w:r>
      <w:r w:rsidR="00CF35AE">
        <w:rPr>
          <w:sz w:val="28"/>
          <w:szCs w:val="28"/>
        </w:rPr>
        <w:t xml:space="preserve"> </w:t>
      </w:r>
      <w:r w:rsidR="00CF35AE" w:rsidRPr="00CF35AE">
        <w:rPr>
          <w:sz w:val="28"/>
          <w:szCs w:val="28"/>
        </w:rPr>
        <w:t>часов учёбы в неделю, средний балл и наличие ноутбука</w:t>
      </w:r>
      <w:r w:rsidR="00CF35AE">
        <w:rPr>
          <w:sz w:val="28"/>
          <w:szCs w:val="28"/>
        </w:rPr>
        <w:t>.</w:t>
      </w:r>
      <w:r w:rsidRPr="00573ECC">
        <w:rPr>
          <w:sz w:val="28"/>
          <w:szCs w:val="28"/>
        </w:rPr>
        <w:t xml:space="preserve"> В рамках поставленной задачи необходимо:</w:t>
      </w:r>
    </w:p>
    <w:p w14:paraId="193E09A5" w14:textId="4E9BB3A0" w:rsidR="00573ECC" w:rsidRPr="00573ECC" w:rsidRDefault="00573ECC" w:rsidP="00573ECC">
      <w:pPr>
        <w:pStyle w:val="aff9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73ECC">
        <w:rPr>
          <w:sz w:val="28"/>
          <w:szCs w:val="28"/>
        </w:rPr>
        <w:t>изучить теоретические</w:t>
      </w:r>
      <w:r w:rsidR="00CF35AE">
        <w:rPr>
          <w:sz w:val="28"/>
          <w:szCs w:val="28"/>
        </w:rPr>
        <w:t xml:space="preserve"> </w:t>
      </w:r>
      <w:r w:rsidRPr="00573ECC">
        <w:rPr>
          <w:sz w:val="28"/>
          <w:szCs w:val="28"/>
        </w:rPr>
        <w:t>основы алгоритма обратного распространения ошибки;</w:t>
      </w:r>
    </w:p>
    <w:p w14:paraId="777AE32A" w14:textId="7FDA5E6F" w:rsidR="00573ECC" w:rsidRPr="00573ECC" w:rsidRDefault="00573ECC" w:rsidP="00573ECC">
      <w:pPr>
        <w:pStyle w:val="aff9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73ECC">
        <w:rPr>
          <w:sz w:val="28"/>
          <w:szCs w:val="28"/>
        </w:rPr>
        <w:t xml:space="preserve">реализовать на Python классы «формальный нейрон» и «слой нейронной сети», на их основе создать многослойную нейронную сеть с использованием библиотеки </w:t>
      </w:r>
      <w:proofErr w:type="spellStart"/>
      <w:r w:rsidRPr="00573ECC">
        <w:rPr>
          <w:sz w:val="28"/>
          <w:szCs w:val="28"/>
        </w:rPr>
        <w:t>NumPy</w:t>
      </w:r>
      <w:proofErr w:type="spellEnd"/>
      <w:r w:rsidRPr="00573ECC">
        <w:rPr>
          <w:sz w:val="28"/>
          <w:szCs w:val="28"/>
        </w:rPr>
        <w:t>;</w:t>
      </w:r>
    </w:p>
    <w:p w14:paraId="22D212B1" w14:textId="6EFC751F" w:rsidR="00774AEA" w:rsidRPr="00573ECC" w:rsidRDefault="00573ECC" w:rsidP="00573ECC">
      <w:pPr>
        <w:pStyle w:val="aff9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73ECC">
        <w:rPr>
          <w:sz w:val="28"/>
          <w:szCs w:val="28"/>
        </w:rPr>
        <w:t>обучить сеть на наборе данных и оценить точность классификации на обучающей и тестовой выборках</w:t>
      </w:r>
      <w:r w:rsidR="006B4DF8" w:rsidRPr="00573ECC">
        <w:rPr>
          <w:sz w:val="28"/>
          <w:szCs w:val="28"/>
        </w:rPr>
        <w:t>.</w:t>
      </w:r>
    </w:p>
    <w:p w14:paraId="7023D60F" w14:textId="77777777" w:rsidR="00774AEA" w:rsidRDefault="006B4DF8">
      <w:pPr>
        <w:rPr>
          <w:sz w:val="28"/>
          <w:szCs w:val="28"/>
        </w:rPr>
      </w:pPr>
      <w:r>
        <w:br w:type="page"/>
      </w:r>
    </w:p>
    <w:p w14:paraId="29D7E9CC" w14:textId="48F20BE8" w:rsidR="00774AEA" w:rsidRPr="00CF35AE" w:rsidRDefault="000B0F9E" w:rsidP="000B0F9E">
      <w:pPr>
        <w:pStyle w:val="10"/>
        <w:numPr>
          <w:ilvl w:val="0"/>
          <w:numId w:val="0"/>
        </w:numPr>
        <w:tabs>
          <w:tab w:val="left" w:pos="1418"/>
        </w:tabs>
        <w:spacing w:after="0"/>
        <w:jc w:val="center"/>
        <w:outlineLvl w:val="0"/>
        <w:rPr>
          <w:sz w:val="28"/>
          <w:szCs w:val="28"/>
        </w:rPr>
      </w:pPr>
      <w:bookmarkStart w:id="2" w:name="_Toc222567558"/>
      <w:r>
        <w:rPr>
          <w:sz w:val="28"/>
          <w:szCs w:val="28"/>
        </w:rPr>
        <w:lastRenderedPageBreak/>
        <w:t>ИСХОДНЫЙ</w:t>
      </w:r>
      <w:r w:rsidRPr="00CF35AE">
        <w:rPr>
          <w:sz w:val="28"/>
          <w:szCs w:val="28"/>
        </w:rPr>
        <w:t xml:space="preserve"> </w:t>
      </w:r>
      <w:r>
        <w:rPr>
          <w:sz w:val="28"/>
          <w:szCs w:val="28"/>
        </w:rPr>
        <w:t>ТЕКСТ</w:t>
      </w:r>
      <w:r w:rsidRPr="00CF35AE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bookmarkEnd w:id="2"/>
    </w:p>
    <w:p w14:paraId="5B3103C2" w14:textId="77777777" w:rsidR="00774AEA" w:rsidRPr="00CF35AE" w:rsidRDefault="00774AEA">
      <w:pPr>
        <w:shd w:val="clear" w:color="auto" w:fill="FFFFFF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4A42363D" w14:textId="77777777" w:rsidR="00573ECC" w:rsidRPr="00CF35AE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>import</w:t>
      </w:r>
      <w:r w:rsidRPr="00CF35AE">
        <w:rPr>
          <w:rFonts w:ascii="Courier New" w:hAnsi="Courier New" w:cs="Courier New"/>
          <w:sz w:val="20"/>
          <w:szCs w:val="20"/>
        </w:rPr>
        <w:t xml:space="preserve"> </w:t>
      </w:r>
      <w:r w:rsidRPr="00573ECC">
        <w:rPr>
          <w:rFonts w:ascii="Courier New" w:hAnsi="Courier New" w:cs="Courier New"/>
          <w:sz w:val="20"/>
          <w:szCs w:val="20"/>
          <w:lang w:val="en-US"/>
        </w:rPr>
        <w:t>csv</w:t>
      </w:r>
    </w:p>
    <w:p w14:paraId="69279ACC" w14:textId="77777777" w:rsidR="00573ECC" w:rsidRPr="00CF35AE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>import</w:t>
      </w:r>
      <w:r w:rsidRPr="00CF35AE">
        <w:rPr>
          <w:rFonts w:ascii="Courier New" w:hAnsi="Courier New" w:cs="Courier New"/>
          <w:sz w:val="20"/>
          <w:szCs w:val="20"/>
        </w:rPr>
        <w:t xml:space="preserve"> </w:t>
      </w:r>
      <w:r w:rsidRPr="00573ECC">
        <w:rPr>
          <w:rFonts w:ascii="Courier New" w:hAnsi="Courier New" w:cs="Courier New"/>
          <w:sz w:val="20"/>
          <w:szCs w:val="20"/>
          <w:lang w:val="en-US"/>
        </w:rPr>
        <w:t>sys</w:t>
      </w:r>
    </w:p>
    <w:p w14:paraId="2F6A7FBE" w14:textId="77777777" w:rsidR="00573ECC" w:rsidRPr="00CF35AE" w:rsidRDefault="00573ECC" w:rsidP="00573ECC">
      <w:pPr>
        <w:rPr>
          <w:rFonts w:ascii="Courier New" w:hAnsi="Courier New" w:cs="Courier New"/>
          <w:sz w:val="20"/>
          <w:szCs w:val="20"/>
        </w:rPr>
      </w:pPr>
    </w:p>
    <w:p w14:paraId="23B36AA0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350E445B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7F6134CA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sys.stdout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.reconfigure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(encoding='utf-8')</w:t>
      </w:r>
    </w:p>
    <w:p w14:paraId="4F333280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7A2541E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025EEA62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>def</w:t>
      </w:r>
      <w:r w:rsidRPr="00686F42">
        <w:rPr>
          <w:rFonts w:ascii="Courier New" w:hAnsi="Courier New" w:cs="Courier New"/>
          <w:sz w:val="20"/>
          <w:szCs w:val="20"/>
        </w:rPr>
        <w:t xml:space="preserve"> </w:t>
      </w:r>
      <w:r w:rsidRPr="00573ECC">
        <w:rPr>
          <w:rFonts w:ascii="Courier New" w:hAnsi="Courier New" w:cs="Courier New"/>
          <w:sz w:val="20"/>
          <w:szCs w:val="20"/>
          <w:lang w:val="en-US"/>
        </w:rPr>
        <w:t>sigma</w:t>
      </w:r>
      <w:r w:rsidRPr="00686F42">
        <w:rPr>
          <w:rFonts w:ascii="Courier New" w:hAnsi="Courier New" w:cs="Courier New"/>
          <w:sz w:val="20"/>
          <w:szCs w:val="20"/>
        </w:rPr>
        <w:t>(</w:t>
      </w:r>
      <w:r w:rsidRPr="00573ECC">
        <w:rPr>
          <w:rFonts w:ascii="Courier New" w:hAnsi="Courier New" w:cs="Courier New"/>
          <w:sz w:val="20"/>
          <w:szCs w:val="20"/>
          <w:lang w:val="en-US"/>
        </w:rPr>
        <w:t>x</w:t>
      </w:r>
      <w:r w:rsidRPr="00686F42">
        <w:rPr>
          <w:rFonts w:ascii="Courier New" w:hAnsi="Courier New" w:cs="Courier New"/>
          <w:sz w:val="20"/>
          <w:szCs w:val="20"/>
        </w:rPr>
        <w:t>):</w:t>
      </w:r>
    </w:p>
    <w:p w14:paraId="0E525798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"""</w:t>
      </w:r>
      <w:proofErr w:type="spellStart"/>
      <w:r w:rsidRPr="00686F42">
        <w:rPr>
          <w:rFonts w:ascii="Courier New" w:hAnsi="Courier New" w:cs="Courier New"/>
          <w:sz w:val="20"/>
          <w:szCs w:val="20"/>
        </w:rPr>
        <w:t>Сигмоидная</w:t>
      </w:r>
      <w:proofErr w:type="spellEnd"/>
      <w:r w:rsidRPr="00686F42">
        <w:rPr>
          <w:rFonts w:ascii="Courier New" w:hAnsi="Courier New" w:cs="Courier New"/>
          <w:sz w:val="20"/>
          <w:szCs w:val="20"/>
        </w:rPr>
        <w:t xml:space="preserve"> функция активации (поэлементно для массивов)."""</w:t>
      </w:r>
    </w:p>
    <w:p w14:paraId="07F7193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return 1.0 / (1.0 +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np.exp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(-x))</w:t>
      </w:r>
    </w:p>
    <w:p w14:paraId="2D8F5043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6E06E8CA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1A1D6E0B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sigma_derivative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(x):</w:t>
      </w:r>
    </w:p>
    <w:p w14:paraId="76135BC2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686F42">
        <w:rPr>
          <w:rFonts w:ascii="Courier New" w:hAnsi="Courier New" w:cs="Courier New"/>
          <w:sz w:val="20"/>
          <w:szCs w:val="20"/>
        </w:rPr>
        <w:t xml:space="preserve">"""Производная </w:t>
      </w:r>
      <w:proofErr w:type="spellStart"/>
      <w:r w:rsidRPr="00686F42">
        <w:rPr>
          <w:rFonts w:ascii="Courier New" w:hAnsi="Courier New" w:cs="Courier New"/>
          <w:sz w:val="20"/>
          <w:szCs w:val="20"/>
        </w:rPr>
        <w:t>сигмоиды</w:t>
      </w:r>
      <w:proofErr w:type="spellEnd"/>
      <w:r w:rsidRPr="00686F42">
        <w:rPr>
          <w:rFonts w:ascii="Courier New" w:hAnsi="Courier New" w:cs="Courier New"/>
          <w:sz w:val="20"/>
          <w:szCs w:val="20"/>
        </w:rPr>
        <w:t xml:space="preserve"> (принимает уже активированное значение)."""</w:t>
      </w:r>
    </w:p>
    <w:p w14:paraId="5FB4116B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>return x * (1.0 - x)</w:t>
      </w:r>
    </w:p>
    <w:p w14:paraId="1A0D1E1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044871F6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6A48ABC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>class Neuron:</w:t>
      </w:r>
    </w:p>
    <w:p w14:paraId="00F2E117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686F42">
        <w:rPr>
          <w:rFonts w:ascii="Courier New" w:hAnsi="Courier New" w:cs="Courier New"/>
          <w:sz w:val="20"/>
          <w:szCs w:val="20"/>
        </w:rPr>
        <w:t>"""Один нейрон с весами, смещением и функцией активации."""</w:t>
      </w:r>
    </w:p>
    <w:p w14:paraId="00B1E323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</w:p>
    <w:p w14:paraId="4363568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>def __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, fact=sigma):</w:t>
      </w:r>
    </w:p>
    <w:p w14:paraId="54FB9A2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self.weights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np.random.uniform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(-0.5, 0.5, size=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5677C1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self.bias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14:paraId="373D04ED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self.fact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fact</w:t>
      </w:r>
    </w:p>
    <w:p w14:paraId="3AF2BB75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14:paraId="0D0E5CA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7B057B1C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def</w:t>
      </w:r>
      <w:r w:rsidRPr="00686F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forward</w:t>
      </w:r>
      <w:r w:rsidRPr="00686F42">
        <w:rPr>
          <w:rFonts w:ascii="Courier New" w:hAnsi="Courier New" w:cs="Courier New"/>
          <w:sz w:val="20"/>
          <w:szCs w:val="20"/>
        </w:rPr>
        <w:t>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self</w:t>
      </w:r>
      <w:r w:rsidRPr="00686F42">
        <w:rPr>
          <w:rFonts w:ascii="Courier New" w:hAnsi="Courier New" w:cs="Courier New"/>
          <w:sz w:val="20"/>
          <w:szCs w:val="20"/>
        </w:rPr>
        <w:t xml:space="preserve">, </w:t>
      </w:r>
      <w:r w:rsidRPr="00573ECC">
        <w:rPr>
          <w:rFonts w:ascii="Courier New" w:hAnsi="Courier New" w:cs="Courier New"/>
          <w:sz w:val="20"/>
          <w:szCs w:val="20"/>
          <w:lang w:val="en-US"/>
        </w:rPr>
        <w:t>X</w:t>
      </w:r>
      <w:r w:rsidRPr="00686F42">
        <w:rPr>
          <w:rFonts w:ascii="Courier New" w:hAnsi="Courier New" w:cs="Courier New"/>
          <w:sz w:val="20"/>
          <w:szCs w:val="20"/>
        </w:rPr>
        <w:t>):</w:t>
      </w:r>
    </w:p>
    <w:p w14:paraId="1C50D876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    """Вычисляет взвешенную сумму + активацию, сохраняет выход."""</w:t>
      </w:r>
    </w:p>
    <w:p w14:paraId="648CE0EF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net =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np.dot(</w:t>
      </w:r>
      <w:proofErr w:type="spellStart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self.weights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X) +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self.bias</w:t>
      </w:r>
      <w:proofErr w:type="spellEnd"/>
    </w:p>
    <w:p w14:paraId="0B9E2843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self.fact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(net)</w:t>
      </w:r>
    </w:p>
    <w:p w14:paraId="4D7B5A58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spellEnd"/>
      <w:proofErr w:type="gramEnd"/>
    </w:p>
    <w:p w14:paraId="1045D12A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61760103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update_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weights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self, delta, inputs,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711B83E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86F42">
        <w:rPr>
          <w:rFonts w:ascii="Courier New" w:hAnsi="Courier New" w:cs="Courier New"/>
          <w:sz w:val="20"/>
          <w:szCs w:val="20"/>
        </w:rPr>
        <w:t>"""Обновляет веса и смещение по дельте."""</w:t>
      </w:r>
    </w:p>
    <w:p w14:paraId="4DD5E86E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self.weights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* delta * inputs</w:t>
      </w:r>
    </w:p>
    <w:p w14:paraId="2242AFD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self.bias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* delta</w:t>
      </w:r>
    </w:p>
    <w:p w14:paraId="736153F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77DF7B7A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5390F99F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>class</w:t>
      </w:r>
      <w:r w:rsidRPr="00686F42">
        <w:rPr>
          <w:rFonts w:ascii="Courier New" w:hAnsi="Courier New" w:cs="Courier New"/>
          <w:sz w:val="20"/>
          <w:szCs w:val="20"/>
        </w:rPr>
        <w:t xml:space="preserve"> </w:t>
      </w:r>
      <w:r w:rsidRPr="00573ECC">
        <w:rPr>
          <w:rFonts w:ascii="Courier New" w:hAnsi="Courier New" w:cs="Courier New"/>
          <w:sz w:val="20"/>
          <w:szCs w:val="20"/>
          <w:lang w:val="en-US"/>
        </w:rPr>
        <w:t>Layer</w:t>
      </w:r>
      <w:r w:rsidRPr="00686F42">
        <w:rPr>
          <w:rFonts w:ascii="Courier New" w:hAnsi="Courier New" w:cs="Courier New"/>
          <w:sz w:val="20"/>
          <w:szCs w:val="20"/>
        </w:rPr>
        <w:t>:</w:t>
      </w:r>
    </w:p>
    <w:p w14:paraId="7BC51DCD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"""Один слой нейронной сети — список нейронов."""</w:t>
      </w:r>
    </w:p>
    <w:p w14:paraId="541547E5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</w:p>
    <w:p w14:paraId="4F73F0EF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>def __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num_neurons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DEEEB60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self.neurons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[Neuron(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 for _ in range(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num_neurons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)]</w:t>
      </w:r>
    </w:p>
    <w:p w14:paraId="41C8809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self.outputs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([])</w:t>
      </w:r>
    </w:p>
    <w:p w14:paraId="43F9FBF8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68442E23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forward(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self, X):</w:t>
      </w:r>
    </w:p>
    <w:p w14:paraId="1AAAD4C7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86F42">
        <w:rPr>
          <w:rFonts w:ascii="Courier New" w:hAnsi="Courier New" w:cs="Courier New"/>
          <w:sz w:val="20"/>
          <w:szCs w:val="20"/>
        </w:rPr>
        <w:t>"""Выполняет прямой проход для всех нейронов слоя, сохраняет выходы."""</w:t>
      </w:r>
    </w:p>
    <w:p w14:paraId="26B1848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self.outputs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([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neuron.forward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(X) for neuron in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self.neurons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0335E54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self.outputs</w:t>
      </w:r>
      <w:proofErr w:type="spellEnd"/>
      <w:proofErr w:type="gramEnd"/>
    </w:p>
    <w:p w14:paraId="45AA3534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2DC7E642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update_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weights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self, deltas, inputs,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8D93EB3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86F42">
        <w:rPr>
          <w:rFonts w:ascii="Courier New" w:hAnsi="Courier New" w:cs="Courier New"/>
          <w:sz w:val="20"/>
          <w:szCs w:val="20"/>
        </w:rPr>
        <w:t>"""Обновляет веса всех нейронов слоя."""</w:t>
      </w:r>
    </w:p>
    <w:p w14:paraId="7147593A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>for j, neuron in enumerate(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self.neurons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936FE1B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neuron.update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_weights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(deltas[j], inputs,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DBF2B5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19EED17F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79E7B8A5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NeuralNetwork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9A38508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Многослойная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нейронная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сеть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21335DBF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4AA03A0F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def __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layer_sizes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=0.5):</w:t>
      </w:r>
    </w:p>
    <w:p w14:paraId="7FE02AD6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self.lr 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</w:p>
    <w:p w14:paraId="55D84854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655BB0A1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prev_size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</w:p>
    <w:p w14:paraId="099402D5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for size in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layer_sizes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E3D5FE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.append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(Layer(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prev_size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, size))</w:t>
      </w:r>
    </w:p>
    <w:p w14:paraId="6394CF12" w14:textId="77777777" w:rsidR="00573ECC" w:rsidRPr="00CF35AE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CF35AE">
        <w:rPr>
          <w:rFonts w:ascii="Courier New" w:hAnsi="Courier New" w:cs="Courier New"/>
          <w:sz w:val="20"/>
          <w:szCs w:val="20"/>
        </w:rPr>
        <w:t>_</w:t>
      </w:r>
      <w:r w:rsidRPr="00573ECC">
        <w:rPr>
          <w:rFonts w:ascii="Courier New" w:hAnsi="Courier New" w:cs="Courier New"/>
          <w:sz w:val="20"/>
          <w:szCs w:val="20"/>
          <w:lang w:val="en-US"/>
        </w:rPr>
        <w:t>size</w:t>
      </w:r>
      <w:r w:rsidRPr="00CF35AE">
        <w:rPr>
          <w:rFonts w:ascii="Courier New" w:hAnsi="Courier New" w:cs="Courier New"/>
          <w:sz w:val="20"/>
          <w:szCs w:val="20"/>
        </w:rPr>
        <w:t xml:space="preserve"> = </w:t>
      </w:r>
      <w:r w:rsidRPr="00573ECC">
        <w:rPr>
          <w:rFonts w:ascii="Courier New" w:hAnsi="Courier New" w:cs="Courier New"/>
          <w:sz w:val="20"/>
          <w:szCs w:val="20"/>
          <w:lang w:val="en-US"/>
        </w:rPr>
        <w:t>size</w:t>
      </w:r>
    </w:p>
    <w:p w14:paraId="5ED8E18B" w14:textId="77777777" w:rsidR="00573ECC" w:rsidRPr="00CF35AE" w:rsidRDefault="00573ECC" w:rsidP="00573ECC">
      <w:pPr>
        <w:rPr>
          <w:rFonts w:ascii="Courier New" w:hAnsi="Courier New" w:cs="Courier New"/>
          <w:sz w:val="20"/>
          <w:szCs w:val="20"/>
        </w:rPr>
      </w:pPr>
    </w:p>
    <w:p w14:paraId="415182F0" w14:textId="77777777" w:rsidR="00573ECC" w:rsidRPr="00CF35AE" w:rsidRDefault="00573ECC" w:rsidP="00573ECC">
      <w:pPr>
        <w:rPr>
          <w:rFonts w:ascii="Courier New" w:hAnsi="Courier New" w:cs="Courier New"/>
          <w:sz w:val="20"/>
          <w:szCs w:val="20"/>
        </w:rPr>
      </w:pPr>
      <w:r w:rsidRPr="00CF35AE">
        <w:rPr>
          <w:rFonts w:ascii="Courier New" w:hAnsi="Courier New" w:cs="Courier New"/>
          <w:sz w:val="20"/>
          <w:szCs w:val="20"/>
        </w:rPr>
        <w:t xml:space="preserve">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>def</w:t>
      </w:r>
      <w:r w:rsidRPr="00CF35A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forward</w:t>
      </w:r>
      <w:r w:rsidRPr="00CF35AE">
        <w:rPr>
          <w:rFonts w:ascii="Courier New" w:hAnsi="Courier New" w:cs="Courier New"/>
          <w:sz w:val="20"/>
          <w:szCs w:val="20"/>
        </w:rPr>
        <w:t>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self</w:t>
      </w:r>
      <w:r w:rsidRPr="00CF35AE">
        <w:rPr>
          <w:rFonts w:ascii="Courier New" w:hAnsi="Courier New" w:cs="Courier New"/>
          <w:sz w:val="20"/>
          <w:szCs w:val="20"/>
        </w:rPr>
        <w:t xml:space="preserve">, </w:t>
      </w:r>
      <w:r w:rsidRPr="00573ECC">
        <w:rPr>
          <w:rFonts w:ascii="Courier New" w:hAnsi="Courier New" w:cs="Courier New"/>
          <w:sz w:val="20"/>
          <w:szCs w:val="20"/>
          <w:lang w:val="en-US"/>
        </w:rPr>
        <w:t>X</w:t>
      </w:r>
      <w:r w:rsidRPr="00CF35AE">
        <w:rPr>
          <w:rFonts w:ascii="Courier New" w:hAnsi="Courier New" w:cs="Courier New"/>
          <w:sz w:val="20"/>
          <w:szCs w:val="20"/>
        </w:rPr>
        <w:t>):</w:t>
      </w:r>
    </w:p>
    <w:p w14:paraId="6F190B2D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CF35AE">
        <w:rPr>
          <w:rFonts w:ascii="Courier New" w:hAnsi="Courier New" w:cs="Courier New"/>
          <w:sz w:val="20"/>
          <w:szCs w:val="20"/>
        </w:rPr>
        <w:t xml:space="preserve">        </w:t>
      </w:r>
      <w:r w:rsidRPr="00686F42">
        <w:rPr>
          <w:rFonts w:ascii="Courier New" w:hAnsi="Courier New" w:cs="Courier New"/>
          <w:sz w:val="20"/>
          <w:szCs w:val="20"/>
        </w:rPr>
        <w:t>"""Прямой проход: от входов к выходу через все слои."""</w:t>
      </w:r>
    </w:p>
    <w:p w14:paraId="2ECE9CF5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>output = X</w:t>
      </w:r>
    </w:p>
    <w:p w14:paraId="4768342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for layer in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3A58B25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output 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layer.forward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(output)</w:t>
      </w:r>
    </w:p>
    <w:p w14:paraId="00D7CF28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return output</w:t>
      </w:r>
    </w:p>
    <w:p w14:paraId="7232D44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23074C3E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backward(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self, X, targets):</w:t>
      </w:r>
    </w:p>
    <w:p w14:paraId="6A04A370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86F42">
        <w:rPr>
          <w:rFonts w:ascii="Courier New" w:hAnsi="Courier New" w:cs="Courier New"/>
          <w:sz w:val="20"/>
          <w:szCs w:val="20"/>
        </w:rPr>
        <w:t>"""Обратное распространение ошибки и обновление весов."""</w:t>
      </w:r>
    </w:p>
    <w:p w14:paraId="4EFEF360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deltas = [None] *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CB951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0E23B727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86F42">
        <w:rPr>
          <w:rFonts w:ascii="Courier New" w:hAnsi="Courier New" w:cs="Courier New"/>
          <w:sz w:val="20"/>
          <w:szCs w:val="20"/>
        </w:rPr>
        <w:t># Дельты выходного слоя</w:t>
      </w:r>
    </w:p>
    <w:p w14:paraId="0B360932" w14:textId="77777777" w:rsidR="00573ECC" w:rsidRPr="00CF35AE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>last</w:t>
      </w:r>
      <w:r w:rsidRPr="00CF35A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</w:t>
      </w:r>
      <w:r w:rsidRPr="00CF35AE">
        <w:rPr>
          <w:rFonts w:ascii="Courier New" w:hAnsi="Courier New" w:cs="Courier New"/>
          <w:sz w:val="20"/>
          <w:szCs w:val="20"/>
          <w:lang w:val="en-US"/>
        </w:rPr>
        <w:t>.</w:t>
      </w:r>
      <w:r w:rsidRPr="00573ECC">
        <w:rPr>
          <w:rFonts w:ascii="Courier New" w:hAnsi="Courier New" w:cs="Courier New"/>
          <w:sz w:val="20"/>
          <w:szCs w:val="20"/>
          <w:lang w:val="en-US"/>
        </w:rPr>
        <w:t>layers</w:t>
      </w:r>
      <w:proofErr w:type="spellEnd"/>
      <w:proofErr w:type="gramEnd"/>
      <w:r w:rsidRPr="00CF35AE">
        <w:rPr>
          <w:rFonts w:ascii="Courier New" w:hAnsi="Courier New" w:cs="Courier New"/>
          <w:sz w:val="20"/>
          <w:szCs w:val="20"/>
          <w:lang w:val="en-US"/>
        </w:rPr>
        <w:t>[-1]</w:t>
      </w:r>
    </w:p>
    <w:p w14:paraId="330B7538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CF35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deltas[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-1] = (targets -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last.outputs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) *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sigma_derivative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last.outputs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9CA5B5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698DEBB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Дельты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скрытых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слоёв</w:t>
      </w:r>
      <w:proofErr w:type="spellEnd"/>
    </w:p>
    <w:p w14:paraId="0498B8F4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for l in range(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) - 2, -1, -1):</w:t>
      </w:r>
    </w:p>
    <w:p w14:paraId="71FC2A93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layer =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[l]</w:t>
      </w:r>
    </w:p>
    <w:p w14:paraId="71FA439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next_layer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[l + 1]</w:t>
      </w:r>
    </w:p>
    <w:p w14:paraId="29009B67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686F42">
        <w:rPr>
          <w:rFonts w:ascii="Courier New" w:hAnsi="Courier New" w:cs="Courier New"/>
          <w:sz w:val="20"/>
          <w:szCs w:val="20"/>
        </w:rPr>
        <w:t># Собираем матрицу весов следующего слоя: (</w:t>
      </w:r>
      <w:r w:rsidRPr="00573ECC">
        <w:rPr>
          <w:rFonts w:ascii="Courier New" w:hAnsi="Courier New" w:cs="Courier New"/>
          <w:sz w:val="20"/>
          <w:szCs w:val="20"/>
          <w:lang w:val="en-US"/>
        </w:rPr>
        <w:t>num</w:t>
      </w:r>
      <w:r w:rsidRPr="00686F42">
        <w:rPr>
          <w:rFonts w:ascii="Courier New" w:hAnsi="Courier New" w:cs="Courier New"/>
          <w:sz w:val="20"/>
          <w:szCs w:val="20"/>
        </w:rPr>
        <w:t>_</w:t>
      </w:r>
      <w:r w:rsidRPr="00573ECC">
        <w:rPr>
          <w:rFonts w:ascii="Courier New" w:hAnsi="Courier New" w:cs="Courier New"/>
          <w:sz w:val="20"/>
          <w:szCs w:val="20"/>
          <w:lang w:val="en-US"/>
        </w:rPr>
        <w:t>next</w:t>
      </w:r>
      <w:r w:rsidRPr="00686F42">
        <w:rPr>
          <w:rFonts w:ascii="Courier New" w:hAnsi="Courier New" w:cs="Courier New"/>
          <w:sz w:val="20"/>
          <w:szCs w:val="20"/>
        </w:rPr>
        <w:t xml:space="preserve"> </w:t>
      </w:r>
      <w:r w:rsidRPr="00573ECC">
        <w:rPr>
          <w:rFonts w:ascii="Courier New" w:hAnsi="Courier New" w:cs="Courier New"/>
          <w:sz w:val="20"/>
          <w:szCs w:val="20"/>
          <w:lang w:val="en-US"/>
        </w:rPr>
        <w:t>x</w:t>
      </w:r>
      <w:r w:rsidRPr="00686F42">
        <w:rPr>
          <w:rFonts w:ascii="Courier New" w:hAnsi="Courier New" w:cs="Courier New"/>
          <w:sz w:val="20"/>
          <w:szCs w:val="20"/>
        </w:rPr>
        <w:t xml:space="preserve"> </w:t>
      </w:r>
      <w:r w:rsidRPr="00573ECC">
        <w:rPr>
          <w:rFonts w:ascii="Courier New" w:hAnsi="Courier New" w:cs="Courier New"/>
          <w:sz w:val="20"/>
          <w:szCs w:val="20"/>
          <w:lang w:val="en-US"/>
        </w:rPr>
        <w:t>num</w:t>
      </w:r>
      <w:r w:rsidRPr="00686F42">
        <w:rPr>
          <w:rFonts w:ascii="Courier New" w:hAnsi="Courier New" w:cs="Courier New"/>
          <w:sz w:val="20"/>
          <w:szCs w:val="20"/>
        </w:rPr>
        <w:t>_</w:t>
      </w:r>
      <w:r w:rsidRPr="00573ECC">
        <w:rPr>
          <w:rFonts w:ascii="Courier New" w:hAnsi="Courier New" w:cs="Courier New"/>
          <w:sz w:val="20"/>
          <w:szCs w:val="20"/>
          <w:lang w:val="en-US"/>
        </w:rPr>
        <w:t>current</w:t>
      </w:r>
      <w:r w:rsidRPr="00686F42">
        <w:rPr>
          <w:rFonts w:ascii="Courier New" w:hAnsi="Courier New" w:cs="Courier New"/>
          <w:sz w:val="20"/>
          <w:szCs w:val="20"/>
        </w:rPr>
        <w:t>)</w:t>
      </w:r>
    </w:p>
    <w:p w14:paraId="17568F45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next_weights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([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n.weights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for n in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next_layer.neurons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6EC2FD2A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Взвешенная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сумма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дельт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: 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num_next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,) @ 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num_next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num_current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 → 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num_current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,)</w:t>
      </w:r>
    </w:p>
    <w:p w14:paraId="49772FD0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error =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deltas[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l + 1] @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next_weights</w:t>
      </w:r>
      <w:proofErr w:type="spellEnd"/>
    </w:p>
    <w:p w14:paraId="7C722CA1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deltas[l] = error *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sigma_derivative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layer.outputs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327162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4D8A6F3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Обновление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весов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смещений</w:t>
      </w:r>
      <w:proofErr w:type="spellEnd"/>
    </w:p>
    <w:p w14:paraId="52D9C45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for l in range(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)):</w:t>
      </w:r>
    </w:p>
    <w:p w14:paraId="074ED16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inputs = X if l == 0 else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[l - 1].outputs</w:t>
      </w:r>
    </w:p>
    <w:p w14:paraId="75C4C11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[l].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update_weights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(deltas[l], inputs, self.lr)</w:t>
      </w:r>
    </w:p>
    <w:p w14:paraId="1830C403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21DC582C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def</w:t>
      </w:r>
      <w:r w:rsidRPr="00686F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predict</w:t>
      </w:r>
      <w:r w:rsidRPr="00686F42">
        <w:rPr>
          <w:rFonts w:ascii="Courier New" w:hAnsi="Courier New" w:cs="Courier New"/>
          <w:sz w:val="20"/>
          <w:szCs w:val="20"/>
        </w:rPr>
        <w:t>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self</w:t>
      </w:r>
      <w:r w:rsidRPr="00686F42">
        <w:rPr>
          <w:rFonts w:ascii="Courier New" w:hAnsi="Courier New" w:cs="Courier New"/>
          <w:sz w:val="20"/>
          <w:szCs w:val="20"/>
        </w:rPr>
        <w:t xml:space="preserve">, </w:t>
      </w:r>
      <w:r w:rsidRPr="00573ECC">
        <w:rPr>
          <w:rFonts w:ascii="Courier New" w:hAnsi="Courier New" w:cs="Courier New"/>
          <w:sz w:val="20"/>
          <w:szCs w:val="20"/>
          <w:lang w:val="en-US"/>
        </w:rPr>
        <w:t>X</w:t>
      </w:r>
      <w:r w:rsidRPr="00686F42">
        <w:rPr>
          <w:rFonts w:ascii="Courier New" w:hAnsi="Courier New" w:cs="Courier New"/>
          <w:sz w:val="20"/>
          <w:szCs w:val="20"/>
        </w:rPr>
        <w:t>):</w:t>
      </w:r>
    </w:p>
    <w:p w14:paraId="1D2F427D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    """Предсказание класса (0 или 1) на основе выхода последнего слоя."""</w:t>
      </w:r>
    </w:p>
    <w:p w14:paraId="3916793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output 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self.forward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2E3541F2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return 1 if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output[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0] &gt;= 0.5 else 0</w:t>
      </w:r>
    </w:p>
    <w:p w14:paraId="4C2FAA45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5BA3EC3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fit(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max_epochs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=5000,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error_threshold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=0.01):</w:t>
      </w:r>
    </w:p>
    <w:p w14:paraId="3AAAAB7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73ECC">
        <w:rPr>
          <w:rFonts w:ascii="Courier New" w:hAnsi="Courier New" w:cs="Courier New"/>
          <w:sz w:val="20"/>
          <w:szCs w:val="20"/>
        </w:rPr>
        <w:t xml:space="preserve">"""Обучение сети на тренировочных данных с выводом </w:t>
      </w:r>
      <w:r w:rsidRPr="00573ECC">
        <w:rPr>
          <w:rFonts w:ascii="Courier New" w:hAnsi="Courier New" w:cs="Courier New"/>
          <w:sz w:val="20"/>
          <w:szCs w:val="20"/>
          <w:lang w:val="en-US"/>
        </w:rPr>
        <w:t>MSE</w:t>
      </w:r>
      <w:r w:rsidRPr="00573ECC">
        <w:rPr>
          <w:rFonts w:ascii="Courier New" w:hAnsi="Courier New" w:cs="Courier New"/>
          <w:sz w:val="20"/>
          <w:szCs w:val="20"/>
        </w:rPr>
        <w:t xml:space="preserve"> (</w:t>
      </w:r>
      <w:r w:rsidRPr="00573ECC">
        <w:rPr>
          <w:rFonts w:ascii="Courier New" w:hAnsi="Courier New" w:cs="Courier New"/>
          <w:sz w:val="20"/>
          <w:szCs w:val="20"/>
          <w:lang w:val="en-US"/>
        </w:rPr>
        <w:t>Mean</w:t>
      </w:r>
      <w:r w:rsidRPr="00573ECC">
        <w:rPr>
          <w:rFonts w:ascii="Courier New" w:hAnsi="Courier New" w:cs="Courier New"/>
          <w:sz w:val="20"/>
          <w:szCs w:val="20"/>
        </w:rPr>
        <w:t xml:space="preserve"> </w:t>
      </w:r>
      <w:r w:rsidRPr="00573ECC">
        <w:rPr>
          <w:rFonts w:ascii="Courier New" w:hAnsi="Courier New" w:cs="Courier New"/>
          <w:sz w:val="20"/>
          <w:szCs w:val="20"/>
          <w:lang w:val="en-US"/>
        </w:rPr>
        <w:t>Squared</w:t>
      </w:r>
      <w:r w:rsidRPr="00573ECC">
        <w:rPr>
          <w:rFonts w:ascii="Courier New" w:hAnsi="Courier New" w:cs="Courier New"/>
          <w:sz w:val="20"/>
          <w:szCs w:val="20"/>
        </w:rPr>
        <w:t xml:space="preserve"> </w:t>
      </w:r>
      <w:r w:rsidRPr="00573ECC">
        <w:rPr>
          <w:rFonts w:ascii="Courier New" w:hAnsi="Courier New" w:cs="Courier New"/>
          <w:sz w:val="20"/>
          <w:szCs w:val="20"/>
          <w:lang w:val="en-US"/>
        </w:rPr>
        <w:t>Error</w:t>
      </w:r>
      <w:r w:rsidRPr="00573ECC">
        <w:rPr>
          <w:rFonts w:ascii="Courier New" w:hAnsi="Courier New" w:cs="Courier New"/>
          <w:sz w:val="20"/>
          <w:szCs w:val="20"/>
        </w:rPr>
        <w:t xml:space="preserve"> - среднеквадратичная ошибка) каждой эпохи."""</w:t>
      </w:r>
    </w:p>
    <w:p w14:paraId="4080BCC3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</w:rPr>
        <w:t xml:space="preserve">    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for epoch in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1,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max_epochs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+ 1):</w:t>
      </w:r>
    </w:p>
    <w:p w14:paraId="25D65816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mse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14:paraId="2AFE1644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for X, y in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zip(</w:t>
      </w:r>
      <w:proofErr w:type="spellStart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0A8F31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    output 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self.forward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1C837328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self.backward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(X, y)</w:t>
      </w:r>
    </w:p>
    <w:p w14:paraId="79E5944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mse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np.sum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(y - output) ** 2)</w:t>
      </w:r>
    </w:p>
    <w:p w14:paraId="77766452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mse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/=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3F399C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035FF244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mse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error_threshold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2DDD54D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f"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Эпоха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{epoch:&gt;5d}: MSE = {mse:.6f} —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порог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достигнут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634CA018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    break</w:t>
      </w:r>
    </w:p>
    <w:p w14:paraId="0DA6B09B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4ED1F5C3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f"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Эпоха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{epoch:&gt;5d}: MSE = {mse:.6f}")</w:t>
      </w:r>
    </w:p>
    <w:p w14:paraId="67CE104E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675471B3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accuracy(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D9AD96A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73ECC">
        <w:rPr>
          <w:rFonts w:ascii="Courier New" w:hAnsi="Courier New" w:cs="Courier New"/>
          <w:sz w:val="20"/>
          <w:szCs w:val="20"/>
        </w:rPr>
        <w:t>"""Вычисляет точность на тестовой выборке."""</w:t>
      </w:r>
    </w:p>
    <w:p w14:paraId="289374E0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correct =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sum(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1 for X, y in zip(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) if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self.predict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(X) == y[0])</w:t>
      </w:r>
    </w:p>
    <w:p w14:paraId="3BF78626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return correct /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E2324E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7DB08D4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79291723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load_csv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(path):</w:t>
      </w:r>
    </w:p>
    <w:p w14:paraId="3869900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Загрузка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данных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CSV,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нормализация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hours_study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и grade."""</w:t>
      </w:r>
    </w:p>
    <w:p w14:paraId="44C72F30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X, y = [], []</w:t>
      </w:r>
    </w:p>
    <w:p w14:paraId="286A2BB1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path, newline='', encoding='utf-8') as f:</w:t>
      </w:r>
    </w:p>
    <w:p w14:paraId="0C1AE452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reader =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csv.reader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(f)</w:t>
      </w:r>
    </w:p>
    <w:p w14:paraId="7EB5C80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next(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reader)  #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пропуск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заголовка</w:t>
      </w:r>
      <w:proofErr w:type="spellEnd"/>
    </w:p>
    <w:p w14:paraId="1EC85F4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for row in reader:</w:t>
      </w:r>
    </w:p>
    <w:p w14:paraId="07FC2ECB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hours = float(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row[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0]) / 40.0</w:t>
      </w:r>
    </w:p>
    <w:p w14:paraId="709BC8DB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grade = float(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row[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1]) / 100.0</w:t>
      </w:r>
    </w:p>
    <w:p w14:paraId="237572B8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laptop = float(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row[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2])</w:t>
      </w:r>
    </w:p>
    <w:p w14:paraId="6BBECBBE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target = int(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row[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3])</w:t>
      </w:r>
    </w:p>
    <w:p w14:paraId="119B1C21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X.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append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[hours, grade, laptop])</w:t>
      </w:r>
    </w:p>
    <w:p w14:paraId="0692EB3E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y.append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([target])</w:t>
      </w:r>
    </w:p>
    <w:p w14:paraId="4D57676A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(X),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(y,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=float)</w:t>
      </w:r>
    </w:p>
    <w:p w14:paraId="2D2728B2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525110AD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0AF998CA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>if __name__ == '__main__':</w:t>
      </w:r>
    </w:p>
    <w:p w14:paraId="24672BFD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.seed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(42)</w:t>
      </w:r>
    </w:p>
    <w:p w14:paraId="250F6200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5A2F72B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Загрузка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данных</w:t>
      </w:r>
      <w:proofErr w:type="spellEnd"/>
    </w:p>
    <w:p w14:paraId="6950B2B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X, y =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load_csv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('data.csv')</w:t>
      </w:r>
    </w:p>
    <w:p w14:paraId="57E50752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print</w:t>
      </w:r>
      <w:r w:rsidRPr="00573ECC">
        <w:rPr>
          <w:rFonts w:ascii="Courier New" w:hAnsi="Courier New" w:cs="Courier New"/>
          <w:sz w:val="20"/>
          <w:szCs w:val="20"/>
        </w:rPr>
        <w:t>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f</w:t>
      </w:r>
      <w:r w:rsidRPr="00573ECC">
        <w:rPr>
          <w:rFonts w:ascii="Courier New" w:hAnsi="Courier New" w:cs="Courier New"/>
          <w:sz w:val="20"/>
          <w:szCs w:val="20"/>
        </w:rPr>
        <w:t>"Загружено {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73ECC">
        <w:rPr>
          <w:rFonts w:ascii="Courier New" w:hAnsi="Courier New" w:cs="Courier New"/>
          <w:sz w:val="20"/>
          <w:szCs w:val="20"/>
        </w:rPr>
        <w:t>(</w:t>
      </w:r>
      <w:r w:rsidRPr="00573ECC">
        <w:rPr>
          <w:rFonts w:ascii="Courier New" w:hAnsi="Courier New" w:cs="Courier New"/>
          <w:sz w:val="20"/>
          <w:szCs w:val="20"/>
          <w:lang w:val="en-US"/>
        </w:rPr>
        <w:t>X</w:t>
      </w:r>
      <w:r w:rsidRPr="00573ECC">
        <w:rPr>
          <w:rFonts w:ascii="Courier New" w:hAnsi="Courier New" w:cs="Courier New"/>
          <w:sz w:val="20"/>
          <w:szCs w:val="20"/>
        </w:rPr>
        <w:t xml:space="preserve">)} записей из </w:t>
      </w:r>
      <w:r w:rsidRPr="00573ECC">
        <w:rPr>
          <w:rFonts w:ascii="Courier New" w:hAnsi="Courier New" w:cs="Courier New"/>
          <w:sz w:val="20"/>
          <w:szCs w:val="20"/>
          <w:lang w:val="en-US"/>
        </w:rPr>
        <w:t>data</w:t>
      </w:r>
      <w:r w:rsidRPr="00573ECC">
        <w:rPr>
          <w:rFonts w:ascii="Courier New" w:hAnsi="Courier New" w:cs="Courier New"/>
          <w:sz w:val="20"/>
          <w:szCs w:val="20"/>
        </w:rPr>
        <w:t>.</w:t>
      </w:r>
      <w:r w:rsidRPr="00573ECC">
        <w:rPr>
          <w:rFonts w:ascii="Courier New" w:hAnsi="Courier New" w:cs="Courier New"/>
          <w:sz w:val="20"/>
          <w:szCs w:val="20"/>
          <w:lang w:val="en-US"/>
        </w:rPr>
        <w:t>csv</w:t>
      </w:r>
      <w:r w:rsidRPr="00573ECC">
        <w:rPr>
          <w:rFonts w:ascii="Courier New" w:hAnsi="Courier New" w:cs="Courier New"/>
          <w:sz w:val="20"/>
          <w:szCs w:val="20"/>
        </w:rPr>
        <w:t>\</w:t>
      </w:r>
      <w:r w:rsidRPr="00573ECC">
        <w:rPr>
          <w:rFonts w:ascii="Courier New" w:hAnsi="Courier New" w:cs="Courier New"/>
          <w:sz w:val="20"/>
          <w:szCs w:val="20"/>
          <w:lang w:val="en-US"/>
        </w:rPr>
        <w:t>n</w:t>
      </w:r>
      <w:r w:rsidRPr="00573ECC">
        <w:rPr>
          <w:rFonts w:ascii="Courier New" w:hAnsi="Courier New" w:cs="Courier New"/>
          <w:sz w:val="20"/>
          <w:szCs w:val="20"/>
        </w:rPr>
        <w:t>")</w:t>
      </w:r>
    </w:p>
    <w:p w14:paraId="0856C3C3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</w:rPr>
      </w:pPr>
    </w:p>
    <w:p w14:paraId="03A0C3B2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</w:rPr>
        <w:t xml:space="preserve">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Разделение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train/test (80/20)</w:t>
      </w:r>
    </w:p>
    <w:p w14:paraId="49802B73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indices =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np.arange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(X))</w:t>
      </w:r>
    </w:p>
    <w:p w14:paraId="550FC5ED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.shuffle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(indices)</w:t>
      </w:r>
    </w:p>
    <w:p w14:paraId="5928E532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split = int(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(X) * 0.8)</w:t>
      </w:r>
    </w:p>
    <w:p w14:paraId="10ED8FAD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04AD918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X[indices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[:split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]], X[indices[split:]]</w:t>
      </w:r>
    </w:p>
    <w:p w14:paraId="11B4ABEE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y[indices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[:split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]], y[indices[split:]]</w:t>
      </w:r>
    </w:p>
    <w:p w14:paraId="5B3492AA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0AEB6F5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f"Train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)}, Test: {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)}\n")</w:t>
      </w:r>
    </w:p>
    <w:p w14:paraId="051BC99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16120718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73ECC">
        <w:rPr>
          <w:rFonts w:ascii="Courier New" w:hAnsi="Courier New" w:cs="Courier New"/>
          <w:sz w:val="20"/>
          <w:szCs w:val="20"/>
        </w:rPr>
        <w:t># Создание и обучение сети: 3 входа → 4 скрытых → 1 выход</w:t>
      </w:r>
    </w:p>
    <w:p w14:paraId="4CA6D7A5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NeuralNetwork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layer_sizes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=[4, 1],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=0.5)</w:t>
      </w:r>
    </w:p>
    <w:p w14:paraId="37ABAA10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4FA7E87A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print("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Обучение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778E60CA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nn.fit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max_epochs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=5000,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error_threshold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=0.01)</w:t>
      </w:r>
    </w:p>
    <w:p w14:paraId="2C2428B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023B77D0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Оценка</w:t>
      </w:r>
      <w:proofErr w:type="spellEnd"/>
    </w:p>
    <w:p w14:paraId="3E700CED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train_acc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nn.accuracy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ACB9F0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test_acc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nn.accuracy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6614DC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f"\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nТочность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train: {train_acc:.2%}")</w:t>
      </w:r>
    </w:p>
    <w:p w14:paraId="533B32AF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f"Точность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test:  {test_acc:.2%}")</w:t>
      </w:r>
    </w:p>
    <w:p w14:paraId="21143998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</w:p>
    <w:p w14:paraId="1FF243C7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686F42">
        <w:rPr>
          <w:rFonts w:ascii="Courier New" w:hAnsi="Courier New" w:cs="Courier New"/>
          <w:sz w:val="20"/>
          <w:szCs w:val="20"/>
        </w:rPr>
        <w:t># Предсказания на тестовых данных</w:t>
      </w:r>
    </w:p>
    <w:p w14:paraId="2C1EEEAE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print</w:t>
      </w:r>
      <w:r w:rsidRPr="00686F42">
        <w:rPr>
          <w:rFonts w:ascii="Courier New" w:hAnsi="Courier New" w:cs="Courier New"/>
          <w:sz w:val="20"/>
          <w:szCs w:val="20"/>
        </w:rPr>
        <w:t>(</w:t>
      </w:r>
      <w:proofErr w:type="gramEnd"/>
      <w:r w:rsidRPr="00686F42">
        <w:rPr>
          <w:rFonts w:ascii="Courier New" w:hAnsi="Courier New" w:cs="Courier New"/>
          <w:sz w:val="20"/>
          <w:szCs w:val="20"/>
        </w:rPr>
        <w:t>"\</w:t>
      </w:r>
      <w:r w:rsidRPr="00573ECC">
        <w:rPr>
          <w:rFonts w:ascii="Courier New" w:hAnsi="Courier New" w:cs="Courier New"/>
          <w:sz w:val="20"/>
          <w:szCs w:val="20"/>
          <w:lang w:val="en-US"/>
        </w:rPr>
        <w:t>n</w:t>
      </w:r>
      <w:r w:rsidRPr="00686F42">
        <w:rPr>
          <w:rFonts w:ascii="Courier New" w:hAnsi="Courier New" w:cs="Courier New"/>
          <w:sz w:val="20"/>
          <w:szCs w:val="20"/>
        </w:rPr>
        <w:t>Предсказания на тестовой выборке:")</w:t>
      </w:r>
    </w:p>
    <w:p w14:paraId="39B74454" w14:textId="77777777" w:rsidR="00573ECC" w:rsidRPr="00686F42" w:rsidRDefault="00573ECC" w:rsidP="00573ECC">
      <w:pPr>
        <w:rPr>
          <w:rFonts w:ascii="Courier New" w:hAnsi="Courier New" w:cs="Courier New"/>
          <w:sz w:val="20"/>
          <w:szCs w:val="20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</w:t>
      </w:r>
      <w:r w:rsidRPr="00573ECC">
        <w:rPr>
          <w:rFonts w:ascii="Courier New" w:hAnsi="Courier New" w:cs="Courier New"/>
          <w:sz w:val="20"/>
          <w:szCs w:val="20"/>
          <w:lang w:val="en-US"/>
        </w:rPr>
        <w:t>print</w:t>
      </w:r>
      <w:r w:rsidRPr="00686F42">
        <w:rPr>
          <w:rFonts w:ascii="Courier New" w:hAnsi="Courier New" w:cs="Courier New"/>
          <w:sz w:val="20"/>
          <w:szCs w:val="20"/>
        </w:rPr>
        <w:t>(</w:t>
      </w:r>
      <w:r w:rsidRPr="00573ECC">
        <w:rPr>
          <w:rFonts w:ascii="Courier New" w:hAnsi="Courier New" w:cs="Courier New"/>
          <w:sz w:val="20"/>
          <w:szCs w:val="20"/>
          <w:lang w:val="en-US"/>
        </w:rPr>
        <w:t>f</w:t>
      </w:r>
      <w:r w:rsidRPr="00686F42">
        <w:rPr>
          <w:rFonts w:ascii="Courier New" w:hAnsi="Courier New" w:cs="Courier New"/>
          <w:sz w:val="20"/>
          <w:szCs w:val="20"/>
        </w:rPr>
        <w:t>"{'</w:t>
      </w:r>
      <w:r w:rsidRPr="00573ECC">
        <w:rPr>
          <w:rFonts w:ascii="Courier New" w:hAnsi="Courier New" w:cs="Courier New"/>
          <w:sz w:val="20"/>
          <w:szCs w:val="20"/>
          <w:lang w:val="en-US"/>
        </w:rPr>
        <w:t>hours</w:t>
      </w:r>
      <w:r w:rsidRPr="00686F42">
        <w:rPr>
          <w:rFonts w:ascii="Courier New" w:hAnsi="Courier New" w:cs="Courier New"/>
          <w:sz w:val="20"/>
          <w:szCs w:val="20"/>
        </w:rPr>
        <w:t>':&gt;8</w:t>
      </w:r>
      <w:r w:rsidRPr="00573ECC">
        <w:rPr>
          <w:rFonts w:ascii="Courier New" w:hAnsi="Courier New" w:cs="Courier New"/>
          <w:sz w:val="20"/>
          <w:szCs w:val="20"/>
          <w:lang w:val="en-US"/>
        </w:rPr>
        <w:t>s</w:t>
      </w:r>
      <w:r w:rsidRPr="00686F42">
        <w:rPr>
          <w:rFonts w:ascii="Courier New" w:hAnsi="Courier New" w:cs="Courier New"/>
          <w:sz w:val="20"/>
          <w:szCs w:val="20"/>
        </w:rPr>
        <w:t>} {'</w:t>
      </w:r>
      <w:r w:rsidRPr="00573ECC">
        <w:rPr>
          <w:rFonts w:ascii="Courier New" w:hAnsi="Courier New" w:cs="Courier New"/>
          <w:sz w:val="20"/>
          <w:szCs w:val="20"/>
          <w:lang w:val="en-US"/>
        </w:rPr>
        <w:t>grade</w:t>
      </w:r>
      <w:r w:rsidRPr="00686F42">
        <w:rPr>
          <w:rFonts w:ascii="Courier New" w:hAnsi="Courier New" w:cs="Courier New"/>
          <w:sz w:val="20"/>
          <w:szCs w:val="20"/>
        </w:rPr>
        <w:t>':&gt;8</w:t>
      </w:r>
      <w:r w:rsidRPr="00573ECC">
        <w:rPr>
          <w:rFonts w:ascii="Courier New" w:hAnsi="Courier New" w:cs="Courier New"/>
          <w:sz w:val="20"/>
          <w:szCs w:val="20"/>
          <w:lang w:val="en-US"/>
        </w:rPr>
        <w:t>s</w:t>
      </w:r>
      <w:r w:rsidRPr="00686F42">
        <w:rPr>
          <w:rFonts w:ascii="Courier New" w:hAnsi="Courier New" w:cs="Courier New"/>
          <w:sz w:val="20"/>
          <w:szCs w:val="20"/>
        </w:rPr>
        <w:t>} {'</w:t>
      </w:r>
      <w:r w:rsidRPr="00573ECC">
        <w:rPr>
          <w:rFonts w:ascii="Courier New" w:hAnsi="Courier New" w:cs="Courier New"/>
          <w:sz w:val="20"/>
          <w:szCs w:val="20"/>
          <w:lang w:val="en-US"/>
        </w:rPr>
        <w:t>laptop</w:t>
      </w:r>
      <w:r w:rsidRPr="00686F42">
        <w:rPr>
          <w:rFonts w:ascii="Courier New" w:hAnsi="Courier New" w:cs="Courier New"/>
          <w:sz w:val="20"/>
          <w:szCs w:val="20"/>
        </w:rPr>
        <w:t>':&gt;8</w:t>
      </w:r>
      <w:r w:rsidRPr="00573ECC">
        <w:rPr>
          <w:rFonts w:ascii="Courier New" w:hAnsi="Courier New" w:cs="Courier New"/>
          <w:sz w:val="20"/>
          <w:szCs w:val="20"/>
          <w:lang w:val="en-US"/>
        </w:rPr>
        <w:t>s</w:t>
      </w:r>
      <w:r w:rsidRPr="00686F42">
        <w:rPr>
          <w:rFonts w:ascii="Courier New" w:hAnsi="Courier New" w:cs="Courier New"/>
          <w:sz w:val="20"/>
          <w:szCs w:val="20"/>
        </w:rPr>
        <w:t>} | {'</w:t>
      </w:r>
      <w:proofErr w:type="spellStart"/>
      <w:r w:rsidRPr="00686F42">
        <w:rPr>
          <w:rFonts w:ascii="Courier New" w:hAnsi="Courier New" w:cs="Courier New"/>
          <w:sz w:val="20"/>
          <w:szCs w:val="20"/>
        </w:rPr>
        <w:t>ожид</w:t>
      </w:r>
      <w:proofErr w:type="spellEnd"/>
      <w:r w:rsidRPr="00686F42">
        <w:rPr>
          <w:rFonts w:ascii="Courier New" w:hAnsi="Courier New" w:cs="Courier New"/>
          <w:sz w:val="20"/>
          <w:szCs w:val="20"/>
        </w:rPr>
        <w:t>':&gt;6</w:t>
      </w:r>
      <w:r w:rsidRPr="00573ECC">
        <w:rPr>
          <w:rFonts w:ascii="Courier New" w:hAnsi="Courier New" w:cs="Courier New"/>
          <w:sz w:val="20"/>
          <w:szCs w:val="20"/>
          <w:lang w:val="en-US"/>
        </w:rPr>
        <w:t>s</w:t>
      </w:r>
      <w:r w:rsidRPr="00686F42">
        <w:rPr>
          <w:rFonts w:ascii="Courier New" w:hAnsi="Courier New" w:cs="Courier New"/>
          <w:sz w:val="20"/>
          <w:szCs w:val="20"/>
        </w:rPr>
        <w:t>} {'пред':&gt;6</w:t>
      </w:r>
      <w:r w:rsidRPr="00573ECC">
        <w:rPr>
          <w:rFonts w:ascii="Courier New" w:hAnsi="Courier New" w:cs="Courier New"/>
          <w:sz w:val="20"/>
          <w:szCs w:val="20"/>
          <w:lang w:val="en-US"/>
        </w:rPr>
        <w:t>s</w:t>
      </w:r>
      <w:r w:rsidRPr="00686F42">
        <w:rPr>
          <w:rFonts w:ascii="Courier New" w:hAnsi="Courier New" w:cs="Courier New"/>
          <w:sz w:val="20"/>
          <w:szCs w:val="20"/>
        </w:rPr>
        <w:t>}")</w:t>
      </w:r>
    </w:p>
    <w:p w14:paraId="46C5306B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686F4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"-" * 48)</w:t>
      </w:r>
    </w:p>
    <w:p w14:paraId="15DF53E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X_i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y_i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zip(</w:t>
      </w:r>
      <w:proofErr w:type="spellStart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3A2DFB9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pred = </w:t>
      </w:r>
      <w:proofErr w:type="spellStart"/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nn.predict</w:t>
      </w:r>
      <w:proofErr w:type="spellEnd"/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X_i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A6D7A07" w14:textId="77777777" w:rsidR="00573ECC" w:rsidRPr="00573ECC" w:rsidRDefault="00573ECC" w:rsidP="00573ECC">
      <w:pPr>
        <w:rPr>
          <w:rFonts w:ascii="Courier New" w:hAnsi="Courier New" w:cs="Courier New"/>
          <w:sz w:val="20"/>
          <w:szCs w:val="20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mark = "</w:t>
      </w:r>
      <w:r w:rsidRPr="00573ECC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573ECC">
        <w:rPr>
          <w:rFonts w:ascii="Courier New" w:hAnsi="Courier New" w:cs="Courier New"/>
          <w:sz w:val="20"/>
          <w:szCs w:val="20"/>
          <w:lang w:val="en-US"/>
        </w:rPr>
        <w:t>" if pred == int(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0]) else "</w:t>
      </w:r>
      <w:r w:rsidRPr="00573ECC">
        <w:rPr>
          <w:rFonts w:ascii="Segoe UI Symbol" w:hAnsi="Segoe UI Symbol" w:cs="Segoe UI Symbol"/>
          <w:sz w:val="20"/>
          <w:szCs w:val="20"/>
          <w:lang w:val="en-US"/>
        </w:rPr>
        <w:t>✗</w:t>
      </w:r>
      <w:r w:rsidRPr="00573EC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A2F1563" w14:textId="24EF0C67" w:rsidR="00774AEA" w:rsidRPr="000B0F9E" w:rsidRDefault="00573ECC" w:rsidP="00573ECC">
      <w:pPr>
        <w:rPr>
          <w:sz w:val="28"/>
          <w:szCs w:val="28"/>
          <w:lang w:val="en-US"/>
        </w:rPr>
      </w:pPr>
      <w:r w:rsidRPr="00573ECC">
        <w:rPr>
          <w:rFonts w:ascii="Courier New" w:hAnsi="Courier New" w:cs="Courier New"/>
          <w:sz w:val="20"/>
          <w:szCs w:val="20"/>
          <w:lang w:val="en-US"/>
        </w:rPr>
        <w:t xml:space="preserve">        print(f"{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X_i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Start"/>
      <w:r w:rsidRPr="00573ECC">
        <w:rPr>
          <w:rFonts w:ascii="Courier New" w:hAnsi="Courier New" w:cs="Courier New"/>
          <w:sz w:val="20"/>
          <w:szCs w:val="20"/>
          <w:lang w:val="en-US"/>
        </w:rPr>
        <w:t>0]*</w:t>
      </w:r>
      <w:proofErr w:type="gramEnd"/>
      <w:r w:rsidRPr="00573ECC">
        <w:rPr>
          <w:rFonts w:ascii="Courier New" w:hAnsi="Courier New" w:cs="Courier New"/>
          <w:sz w:val="20"/>
          <w:szCs w:val="20"/>
          <w:lang w:val="en-US"/>
        </w:rPr>
        <w:t>40:8.1f} {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X_i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[1]*100:8.1f} {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X_i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[2]:8.0f} | {int(</w:t>
      </w:r>
      <w:proofErr w:type="spellStart"/>
      <w:r w:rsidRPr="00573ECC">
        <w:rPr>
          <w:rFonts w:ascii="Courier New" w:hAnsi="Courier New" w:cs="Courier New"/>
          <w:sz w:val="20"/>
          <w:szCs w:val="20"/>
          <w:lang w:val="en-US"/>
        </w:rPr>
        <w:t>y_i</w:t>
      </w:r>
      <w:proofErr w:type="spellEnd"/>
      <w:r w:rsidRPr="00573ECC">
        <w:rPr>
          <w:rFonts w:ascii="Courier New" w:hAnsi="Courier New" w:cs="Courier New"/>
          <w:sz w:val="20"/>
          <w:szCs w:val="20"/>
          <w:lang w:val="en-US"/>
        </w:rPr>
        <w:t>[0]):&gt;6d} {pred:&gt;6d}  {mark}")</w:t>
      </w:r>
    </w:p>
    <w:p w14:paraId="5B546170" w14:textId="77777777" w:rsidR="00774AEA" w:rsidRPr="000B0F9E" w:rsidRDefault="00774AEA">
      <w:pPr>
        <w:rPr>
          <w:sz w:val="28"/>
          <w:szCs w:val="28"/>
          <w:lang w:val="en-US"/>
        </w:rPr>
      </w:pPr>
    </w:p>
    <w:p w14:paraId="4F2AE3CC" w14:textId="77777777" w:rsidR="00774AEA" w:rsidRPr="000B0F9E" w:rsidRDefault="006B4DF8">
      <w:pPr>
        <w:rPr>
          <w:sz w:val="28"/>
          <w:szCs w:val="28"/>
          <w:lang w:val="en-US"/>
        </w:rPr>
      </w:pPr>
      <w:r w:rsidRPr="000B0F9E">
        <w:rPr>
          <w:lang w:val="en-US"/>
        </w:rPr>
        <w:br w:type="page"/>
      </w:r>
    </w:p>
    <w:p w14:paraId="3B71E858" w14:textId="739CA481" w:rsidR="00774AEA" w:rsidRDefault="000B0F9E" w:rsidP="000B0F9E">
      <w:pPr>
        <w:pStyle w:val="10"/>
        <w:numPr>
          <w:ilvl w:val="0"/>
          <w:numId w:val="0"/>
        </w:numPr>
        <w:tabs>
          <w:tab w:val="left" w:pos="1418"/>
        </w:tabs>
        <w:jc w:val="center"/>
        <w:outlineLvl w:val="0"/>
        <w:rPr>
          <w:sz w:val="28"/>
          <w:szCs w:val="28"/>
        </w:rPr>
      </w:pPr>
      <w:bookmarkStart w:id="3" w:name="_Toc222567559"/>
      <w:r>
        <w:rPr>
          <w:sz w:val="28"/>
          <w:szCs w:val="28"/>
        </w:rPr>
        <w:lastRenderedPageBreak/>
        <w:t>ПРОТОКОЛ ИСПОЛНЕНИЯ</w:t>
      </w:r>
      <w:bookmarkEnd w:id="3"/>
    </w:p>
    <w:p w14:paraId="1BEB4CA4" w14:textId="0A419B2C" w:rsidR="00774AEA" w:rsidRDefault="00686F42">
      <w:pPr>
        <w:keepNext/>
        <w:spacing w:line="360" w:lineRule="auto"/>
        <w:jc w:val="center"/>
        <w:rPr>
          <w:sz w:val="28"/>
          <w:szCs w:val="28"/>
        </w:rPr>
      </w:pPr>
      <w:r w:rsidRPr="00686F42">
        <w:rPr>
          <w:noProof/>
          <w:sz w:val="28"/>
          <w:szCs w:val="28"/>
        </w:rPr>
        <w:drawing>
          <wp:inline distT="0" distB="0" distL="0" distR="0" wp14:anchorId="11EAACBF" wp14:editId="101208F1">
            <wp:extent cx="5939790" cy="76771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CCC" w14:textId="115C68EC" w:rsidR="00774AEA" w:rsidRPr="00686F42" w:rsidRDefault="006B4DF8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SEQ Рисунок \* ARABIC </w:instrText>
      </w:r>
      <w:r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fldChar w:fldCharType="end"/>
      </w:r>
      <w:r w:rsidRPr="00686F42">
        <w:rPr>
          <w:b w:val="0"/>
          <w:bCs w:val="0"/>
          <w:sz w:val="28"/>
          <w:szCs w:val="28"/>
        </w:rPr>
        <w:t xml:space="preserve"> – </w:t>
      </w:r>
      <w:r w:rsidR="000B0F9E">
        <w:rPr>
          <w:b w:val="0"/>
          <w:bCs w:val="0"/>
          <w:sz w:val="28"/>
          <w:szCs w:val="28"/>
        </w:rPr>
        <w:t>Входные данные</w:t>
      </w:r>
      <w:r w:rsidR="00686F42" w:rsidRPr="00686F42">
        <w:rPr>
          <w:b w:val="0"/>
          <w:bCs w:val="0"/>
          <w:sz w:val="28"/>
          <w:szCs w:val="28"/>
        </w:rPr>
        <w:t xml:space="preserve"> </w:t>
      </w:r>
      <w:r w:rsidR="00686F42">
        <w:rPr>
          <w:b w:val="0"/>
          <w:bCs w:val="0"/>
          <w:sz w:val="28"/>
          <w:szCs w:val="28"/>
        </w:rPr>
        <w:t xml:space="preserve">(первые 30 строк), </w:t>
      </w:r>
      <w:r w:rsidR="00686F42">
        <w:rPr>
          <w:b w:val="0"/>
          <w:bCs w:val="0"/>
          <w:sz w:val="28"/>
          <w:szCs w:val="28"/>
          <w:lang w:val="en-US"/>
        </w:rPr>
        <w:t>buy</w:t>
      </w:r>
      <w:r w:rsidR="00686F42" w:rsidRPr="00686F42">
        <w:rPr>
          <w:b w:val="0"/>
          <w:bCs w:val="0"/>
          <w:sz w:val="28"/>
          <w:szCs w:val="28"/>
        </w:rPr>
        <w:t xml:space="preserve"> </w:t>
      </w:r>
      <w:r w:rsidR="00686F42">
        <w:rPr>
          <w:b w:val="0"/>
          <w:bCs w:val="0"/>
          <w:sz w:val="28"/>
          <w:szCs w:val="28"/>
        </w:rPr>
        <w:t>–</w:t>
      </w:r>
      <w:r w:rsidR="00686F42" w:rsidRPr="00686F42">
        <w:rPr>
          <w:b w:val="0"/>
          <w:bCs w:val="0"/>
          <w:sz w:val="28"/>
          <w:szCs w:val="28"/>
        </w:rPr>
        <w:t xml:space="preserve"> </w:t>
      </w:r>
      <w:r w:rsidR="00686F42">
        <w:rPr>
          <w:b w:val="0"/>
          <w:bCs w:val="0"/>
          <w:sz w:val="28"/>
          <w:szCs w:val="28"/>
        </w:rPr>
        <w:t>ожидаемый выход предсказания</w:t>
      </w:r>
    </w:p>
    <w:p w14:paraId="01C706CF" w14:textId="73311F0A" w:rsidR="00D20F9E" w:rsidRDefault="00686F42" w:rsidP="000B0F9E">
      <w:pPr>
        <w:jc w:val="center"/>
      </w:pPr>
      <w:r w:rsidRPr="00686F42">
        <w:rPr>
          <w:noProof/>
        </w:rPr>
        <w:lastRenderedPageBreak/>
        <w:drawing>
          <wp:inline distT="0" distB="0" distL="0" distR="0" wp14:anchorId="3E80B952" wp14:editId="6B524DD6">
            <wp:extent cx="4115374" cy="28578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CEF8" w14:textId="328CFF01" w:rsidR="00D20F9E" w:rsidRPr="00D20F9E" w:rsidRDefault="00D20F9E" w:rsidP="00D20F9E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2</w:t>
      </w:r>
      <w:r w:rsidRPr="00D20F9E">
        <w:rPr>
          <w:b w:val="0"/>
          <w:bCs w:val="0"/>
          <w:sz w:val="28"/>
          <w:szCs w:val="28"/>
        </w:rPr>
        <w:t xml:space="preserve"> – </w:t>
      </w:r>
      <w:r w:rsidR="000B0F9E">
        <w:rPr>
          <w:b w:val="0"/>
          <w:bCs w:val="0"/>
          <w:sz w:val="28"/>
          <w:szCs w:val="28"/>
        </w:rPr>
        <w:t>Обучение нейронной сети</w:t>
      </w:r>
    </w:p>
    <w:p w14:paraId="1E86DAE2" w14:textId="7CEB0720" w:rsidR="00D20F9E" w:rsidRDefault="00686F42" w:rsidP="000B0F9E">
      <w:pPr>
        <w:jc w:val="center"/>
      </w:pPr>
      <w:r w:rsidRPr="00686F42">
        <w:rPr>
          <w:noProof/>
        </w:rPr>
        <w:lastRenderedPageBreak/>
        <w:drawing>
          <wp:inline distT="0" distB="0" distL="0" distR="0" wp14:anchorId="5F7D503B" wp14:editId="657BE024">
            <wp:extent cx="4448796" cy="758295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FAD" w14:textId="5CB59A11" w:rsidR="00774AEA" w:rsidRPr="000B0F9E" w:rsidRDefault="00D20F9E" w:rsidP="000B0F9E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3</w:t>
      </w:r>
      <w:r w:rsidRPr="000B0F9E">
        <w:rPr>
          <w:b w:val="0"/>
          <w:bCs w:val="0"/>
          <w:sz w:val="28"/>
          <w:szCs w:val="28"/>
        </w:rPr>
        <w:t xml:space="preserve"> – </w:t>
      </w:r>
      <w:r w:rsidR="000B0F9E">
        <w:rPr>
          <w:b w:val="0"/>
          <w:bCs w:val="0"/>
          <w:sz w:val="28"/>
          <w:szCs w:val="28"/>
        </w:rPr>
        <w:t>Проверка обученной нейронной сети</w:t>
      </w:r>
      <w:r>
        <w:br w:type="page"/>
      </w:r>
    </w:p>
    <w:p w14:paraId="78CC42EF" w14:textId="77777777" w:rsidR="00774AEA" w:rsidRDefault="006B4DF8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4" w:name="_Ref185344589"/>
      <w:bookmarkStart w:id="5" w:name="_Toc222567560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ЗАКЛЮЧЕНИЕ</w:t>
      </w:r>
      <w:bookmarkEnd w:id="4"/>
      <w:bookmarkEnd w:id="5"/>
    </w:p>
    <w:p w14:paraId="1DE99D4B" w14:textId="7BA88460" w:rsidR="000B0F9E" w:rsidRDefault="00686F42" w:rsidP="00CF35AE">
      <w:pPr>
        <w:ind w:firstLine="709"/>
        <w:jc w:val="both"/>
        <w:rPr>
          <w:sz w:val="28"/>
          <w:szCs w:val="28"/>
        </w:rPr>
      </w:pPr>
      <w:r w:rsidRPr="00686F42">
        <w:rPr>
          <w:sz w:val="28"/>
          <w:szCs w:val="28"/>
        </w:rPr>
        <w:t>В процессе выполнения работы были изучены теоретические основы алгоритма</w:t>
      </w:r>
      <w:r>
        <w:rPr>
          <w:sz w:val="28"/>
          <w:szCs w:val="28"/>
        </w:rPr>
        <w:t xml:space="preserve"> </w:t>
      </w:r>
      <w:r w:rsidRPr="00686F42">
        <w:rPr>
          <w:sz w:val="28"/>
          <w:szCs w:val="28"/>
        </w:rPr>
        <w:t>обратного распространения ошибки, а затем с помощью интегрированной среды</w:t>
      </w:r>
      <w:r>
        <w:rPr>
          <w:sz w:val="28"/>
          <w:szCs w:val="28"/>
        </w:rPr>
        <w:t xml:space="preserve"> </w:t>
      </w:r>
      <w:r w:rsidRPr="00686F42">
        <w:rPr>
          <w:sz w:val="28"/>
          <w:szCs w:val="28"/>
        </w:rPr>
        <w:t xml:space="preserve">разработки </w:t>
      </w:r>
      <w:proofErr w:type="spellStart"/>
      <w:r w:rsidRPr="00686F42">
        <w:rPr>
          <w:sz w:val="28"/>
          <w:szCs w:val="28"/>
        </w:rPr>
        <w:t>PyCharm</w:t>
      </w:r>
      <w:proofErr w:type="spellEnd"/>
      <w:r w:rsidRPr="00686F42">
        <w:rPr>
          <w:sz w:val="28"/>
          <w:szCs w:val="28"/>
        </w:rPr>
        <w:t xml:space="preserve"> и языка Python реализованы классы «формальный нейрон»</w:t>
      </w:r>
      <w:r>
        <w:rPr>
          <w:sz w:val="28"/>
          <w:szCs w:val="28"/>
        </w:rPr>
        <w:t xml:space="preserve"> </w:t>
      </w:r>
      <w:r w:rsidRPr="00686F42">
        <w:rPr>
          <w:sz w:val="28"/>
          <w:szCs w:val="28"/>
        </w:rPr>
        <w:t>и «слой нейронной сети», на основе которых создана двухслойная нейронная</w:t>
      </w:r>
      <w:r>
        <w:rPr>
          <w:sz w:val="28"/>
          <w:szCs w:val="28"/>
        </w:rPr>
        <w:t xml:space="preserve"> </w:t>
      </w:r>
      <w:r w:rsidRPr="00686F42">
        <w:rPr>
          <w:sz w:val="28"/>
          <w:szCs w:val="28"/>
        </w:rPr>
        <w:t xml:space="preserve">сеть с использованием библиотеки </w:t>
      </w:r>
      <w:proofErr w:type="spellStart"/>
      <w:r w:rsidRPr="00686F42">
        <w:rPr>
          <w:sz w:val="28"/>
          <w:szCs w:val="28"/>
        </w:rPr>
        <w:t>NumPy</w:t>
      </w:r>
      <w:proofErr w:type="spellEnd"/>
      <w:r w:rsidRPr="00686F42">
        <w:rPr>
          <w:sz w:val="28"/>
          <w:szCs w:val="28"/>
        </w:rPr>
        <w:t>.</w:t>
      </w:r>
      <w:r w:rsidR="00CF35AE">
        <w:rPr>
          <w:sz w:val="28"/>
          <w:szCs w:val="28"/>
        </w:rPr>
        <w:t xml:space="preserve"> </w:t>
      </w:r>
      <w:r w:rsidR="00CF35AE" w:rsidRPr="00CF35AE">
        <w:rPr>
          <w:sz w:val="28"/>
          <w:szCs w:val="28"/>
        </w:rPr>
        <w:t>Для проверки работоспособности</w:t>
      </w:r>
      <w:r w:rsidR="00CF35AE">
        <w:rPr>
          <w:sz w:val="28"/>
          <w:szCs w:val="28"/>
        </w:rPr>
        <w:t xml:space="preserve"> </w:t>
      </w:r>
      <w:r w:rsidR="00CF35AE" w:rsidRPr="00CF35AE">
        <w:rPr>
          <w:sz w:val="28"/>
          <w:szCs w:val="28"/>
        </w:rPr>
        <w:t>сети был сформирован набор из 150 записей о студентах с тремя признаками:</w:t>
      </w:r>
      <w:r w:rsidR="00CF35AE">
        <w:rPr>
          <w:sz w:val="28"/>
          <w:szCs w:val="28"/>
        </w:rPr>
        <w:t xml:space="preserve"> </w:t>
      </w:r>
      <w:r w:rsidR="00CF35AE" w:rsidRPr="00CF35AE">
        <w:rPr>
          <w:sz w:val="28"/>
          <w:szCs w:val="28"/>
        </w:rPr>
        <w:t>количество часов учёбы в неделю, средний балл и наличие ноутбука.</w:t>
      </w:r>
      <w:r w:rsidR="00CF35AE">
        <w:rPr>
          <w:sz w:val="28"/>
          <w:szCs w:val="28"/>
        </w:rPr>
        <w:t xml:space="preserve"> </w:t>
      </w:r>
      <w:r w:rsidR="00CF35AE" w:rsidRPr="00CF35AE">
        <w:rPr>
          <w:sz w:val="28"/>
          <w:szCs w:val="28"/>
        </w:rPr>
        <w:t>На</w:t>
      </w:r>
      <w:r w:rsidR="00CF35AE">
        <w:rPr>
          <w:sz w:val="28"/>
          <w:szCs w:val="28"/>
        </w:rPr>
        <w:t xml:space="preserve"> </w:t>
      </w:r>
      <w:r w:rsidR="00CF35AE" w:rsidRPr="00CF35AE">
        <w:rPr>
          <w:sz w:val="28"/>
          <w:szCs w:val="28"/>
        </w:rPr>
        <w:t>основе этих данных сеть решала задачу предсказания покупки подписки на</w:t>
      </w:r>
      <w:r w:rsidR="00CF35AE">
        <w:rPr>
          <w:sz w:val="28"/>
          <w:szCs w:val="28"/>
        </w:rPr>
        <w:t xml:space="preserve"> </w:t>
      </w:r>
      <w:r w:rsidR="00CF35AE" w:rsidRPr="00CF35AE">
        <w:rPr>
          <w:sz w:val="28"/>
          <w:szCs w:val="28"/>
        </w:rPr>
        <w:t>онлайн-курс и достигла 100% точности на обучающей и тестовой выборках.</w:t>
      </w:r>
      <w:r w:rsidR="000B0F9E">
        <w:rPr>
          <w:sz w:val="28"/>
          <w:szCs w:val="28"/>
        </w:rPr>
        <w:br w:type="page"/>
      </w:r>
    </w:p>
    <w:p w14:paraId="2644003E" w14:textId="4B495394" w:rsidR="00774AEA" w:rsidRDefault="00D4615D" w:rsidP="00D4615D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6" w:name="_Toc222567561"/>
      <w:r w:rsidRPr="00D4615D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СПИСОК ИСПОЛЬЗОВАННЫХ ИСТОЧНИКОВ</w:t>
      </w:r>
      <w:bookmarkEnd w:id="6"/>
    </w:p>
    <w:p w14:paraId="5E3F5492" w14:textId="65F97E1E" w:rsidR="00816994" w:rsidRPr="009070C8" w:rsidRDefault="00816994" w:rsidP="000B0F9E">
      <w:pPr>
        <w:pStyle w:val="aff9"/>
        <w:numPr>
          <w:ilvl w:val="0"/>
          <w:numId w:val="7"/>
        </w:numPr>
        <w:spacing w:line="360" w:lineRule="auto"/>
        <w:ind w:left="0" w:firstLine="0"/>
      </w:pPr>
      <w:proofErr w:type="spellStart"/>
      <w:r w:rsidRPr="00816994">
        <w:t>Тюгашев</w:t>
      </w:r>
      <w:proofErr w:type="spellEnd"/>
      <w:r w:rsidRPr="00816994">
        <w:t xml:space="preserve"> А.А. Нейронные сети: учеб. пособие. – 179 с.</w:t>
      </w:r>
    </w:p>
    <w:sectPr w:rsidR="00816994" w:rsidRPr="009070C8">
      <w:footerReference w:type="default" r:id="rId13"/>
      <w:footerReference w:type="first" r:id="rId14"/>
      <w:pgSz w:w="11906" w:h="16838"/>
      <w:pgMar w:top="851" w:right="851" w:bottom="851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CA857" w14:textId="77777777" w:rsidR="0010452A" w:rsidRDefault="0010452A">
      <w:r>
        <w:separator/>
      </w:r>
    </w:p>
  </w:endnote>
  <w:endnote w:type="continuationSeparator" w:id="0">
    <w:p w14:paraId="067B56D5" w14:textId="77777777" w:rsidR="0010452A" w:rsidRDefault="00104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Cambria"/>
    <w:charset w:val="CC"/>
    <w:family w:val="roman"/>
    <w:pitch w:val="variable"/>
  </w:font>
  <w:font w:name="TimesNewRomanPS-BoldMT">
    <w:altName w:val="Cambria"/>
    <w:charset w:val="CC"/>
    <w:family w:val="roman"/>
    <w:pitch w:val="variable"/>
  </w:font>
  <w:font w:name="Cambria-Bold">
    <w:altName w:val="Cambria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C43AC" w14:textId="77777777" w:rsidR="00774AEA" w:rsidRDefault="00774AEA">
    <w:pPr>
      <w:pStyle w:val="ad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8A5CE" w14:textId="77777777" w:rsidR="00774AEA" w:rsidRDefault="006B4DF8">
    <w:pPr>
      <w:pStyle w:val="ad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FAC50" w14:textId="77777777" w:rsidR="00774AEA" w:rsidRDefault="00774AEA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DA116" w14:textId="77777777" w:rsidR="0010452A" w:rsidRDefault="0010452A">
      <w:r>
        <w:separator/>
      </w:r>
    </w:p>
  </w:footnote>
  <w:footnote w:type="continuationSeparator" w:id="0">
    <w:p w14:paraId="0254F016" w14:textId="77777777" w:rsidR="0010452A" w:rsidRDefault="001045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72F5"/>
    <w:multiLevelType w:val="hybridMultilevel"/>
    <w:tmpl w:val="BD38A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742BB"/>
    <w:multiLevelType w:val="hybridMultilevel"/>
    <w:tmpl w:val="98A43B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F45D39"/>
    <w:multiLevelType w:val="multilevel"/>
    <w:tmpl w:val="48FC7B1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1DE47500"/>
    <w:multiLevelType w:val="multilevel"/>
    <w:tmpl w:val="8A1A9FBA"/>
    <w:lvl w:ilvl="0">
      <w:start w:val="1"/>
      <w:numFmt w:val="bullet"/>
      <w:pStyle w:val="a"/>
      <w:lvlText w:val=""/>
      <w:lvlJc w:val="left"/>
      <w:pPr>
        <w:tabs>
          <w:tab w:val="num" w:pos="1287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EB26F79"/>
    <w:multiLevelType w:val="multilevel"/>
    <w:tmpl w:val="AC5A7DC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5" w15:restartNumberingAfterBreak="0">
    <w:nsid w:val="4F4D14C5"/>
    <w:multiLevelType w:val="multilevel"/>
    <w:tmpl w:val="168A28DC"/>
    <w:lvl w:ilvl="0">
      <w:start w:val="1"/>
      <w:numFmt w:val="decimal"/>
      <w:pStyle w:val="a0"/>
      <w:lvlText w:val="%1"/>
      <w:lvlJc w:val="left"/>
      <w:pPr>
        <w:tabs>
          <w:tab w:val="num" w:pos="924"/>
        </w:tabs>
        <w:ind w:left="1287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-2"/>
        <w:w w:val="100"/>
        <w:kern w:val="0"/>
        <w:position w:val="0"/>
        <w:sz w:val="28"/>
        <w:u w:val="none"/>
        <w:effect w:val="none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69730DB"/>
    <w:multiLevelType w:val="multilevel"/>
    <w:tmpl w:val="2312B276"/>
    <w:lvl w:ilvl="0">
      <w:start w:val="1"/>
      <w:numFmt w:val="decimal"/>
      <w:pStyle w:val="10"/>
      <w:lvlText w:val="%1"/>
      <w:lvlJc w:val="left"/>
      <w:pPr>
        <w:tabs>
          <w:tab w:val="num" w:pos="1561"/>
        </w:tabs>
        <w:ind w:left="1703" w:hanging="142"/>
      </w:pPr>
      <w:rPr>
        <w:sz w:val="28"/>
        <w:szCs w:val="28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2127" w:hanging="142"/>
      </w:pPr>
      <w:rPr>
        <w:rFonts w:ascii="Times New Roman" w:hAnsi="Times New Roman"/>
        <w:b w:val="0"/>
        <w:i w:val="0"/>
        <w:sz w:val="28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03" w:hanging="142"/>
      </w:pPr>
      <w:rPr>
        <w:rFonts w:ascii="Times New Roman" w:hAnsi="Times New Roman"/>
        <w:b w:val="0"/>
        <w:i w:val="0"/>
        <w:sz w:val="28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92" w:hanging="360"/>
      </w:pPr>
      <w:rPr>
        <w:rFonts w:ascii="Times New Roman" w:hAnsi="Times New Roman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652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3012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732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092" w:hanging="360"/>
      </w:pPr>
    </w:lvl>
  </w:abstractNum>
  <w:abstractNum w:abstractNumId="7" w15:restartNumberingAfterBreak="0">
    <w:nsid w:val="77D90681"/>
    <w:multiLevelType w:val="hybridMultilevel"/>
    <w:tmpl w:val="89DC2A9C"/>
    <w:lvl w:ilvl="0" w:tplc="2F20673A">
      <w:start w:val="1"/>
      <w:numFmt w:val="decimal"/>
      <w:lvlText w:val="%1."/>
      <w:lvlJc w:val="left"/>
      <w:pPr>
        <w:ind w:left="1384" w:hanging="6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8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EA"/>
    <w:rsid w:val="000B0F9E"/>
    <w:rsid w:val="0010452A"/>
    <w:rsid w:val="00185D81"/>
    <w:rsid w:val="001A2672"/>
    <w:rsid w:val="001E6966"/>
    <w:rsid w:val="00225B88"/>
    <w:rsid w:val="003177AF"/>
    <w:rsid w:val="00531851"/>
    <w:rsid w:val="00573ECC"/>
    <w:rsid w:val="00686F42"/>
    <w:rsid w:val="006B4DF8"/>
    <w:rsid w:val="006C71DF"/>
    <w:rsid w:val="00774AEA"/>
    <w:rsid w:val="00816994"/>
    <w:rsid w:val="008600DA"/>
    <w:rsid w:val="008D7200"/>
    <w:rsid w:val="009070C8"/>
    <w:rsid w:val="009B6EDC"/>
    <w:rsid w:val="00CF35AE"/>
    <w:rsid w:val="00D20F9E"/>
    <w:rsid w:val="00D4615D"/>
    <w:rsid w:val="00D653C9"/>
    <w:rsid w:val="00DF780D"/>
    <w:rsid w:val="00E948F3"/>
    <w:rsid w:val="00FE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95087"/>
  <w15:docId w15:val="{1DE1C64D-DE0C-4E5A-8FFB-4794E92B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A413D"/>
    <w:rPr>
      <w:sz w:val="24"/>
      <w:szCs w:val="24"/>
    </w:rPr>
  </w:style>
  <w:style w:type="paragraph" w:styleId="1">
    <w:name w:val="heading 1"/>
    <w:basedOn w:val="a1"/>
    <w:next w:val="a1"/>
    <w:link w:val="11"/>
    <w:qFormat/>
    <w:rsid w:val="008B062E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1"/>
    <w:next w:val="a1"/>
    <w:qFormat/>
    <w:rsid w:val="008B062E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8B062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A266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A266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A266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A266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A266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A266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basedOn w:val="a2"/>
    <w:qFormat/>
    <w:rsid w:val="00DB1827"/>
  </w:style>
  <w:style w:type="character" w:styleId="a6">
    <w:name w:val="Hyperlink"/>
    <w:uiPriority w:val="99"/>
    <w:rsid w:val="008B062E"/>
    <w:rPr>
      <w:color w:val="0000FF"/>
      <w:u w:val="single"/>
    </w:rPr>
  </w:style>
  <w:style w:type="character" w:styleId="a7">
    <w:name w:val="Strong"/>
    <w:uiPriority w:val="22"/>
    <w:qFormat/>
    <w:rsid w:val="001A7C62"/>
    <w:rPr>
      <w:b/>
      <w:bCs/>
    </w:rPr>
  </w:style>
  <w:style w:type="character" w:customStyle="1" w:styleId="a8">
    <w:name w:val="СавинковаЗаголовок Знак"/>
    <w:link w:val="a9"/>
    <w:qFormat/>
    <w:rsid w:val="001A7C62"/>
    <w:rPr>
      <w:rFonts w:ascii="Courier New" w:hAnsi="Courier New"/>
      <w:b/>
      <w:sz w:val="32"/>
      <w:szCs w:val="28"/>
      <w:lang w:val="ru-RU" w:eastAsia="ru-RU" w:bidi="ar-SA"/>
    </w:rPr>
  </w:style>
  <w:style w:type="character" w:customStyle="1" w:styleId="aa">
    <w:name w:val="Верхний колонтитул Знак"/>
    <w:link w:val="ab"/>
    <w:uiPriority w:val="99"/>
    <w:qFormat/>
    <w:rsid w:val="000C41C5"/>
    <w:rPr>
      <w:sz w:val="24"/>
      <w:szCs w:val="24"/>
    </w:rPr>
  </w:style>
  <w:style w:type="character" w:customStyle="1" w:styleId="ac">
    <w:name w:val="Нижний колонтитул Знак"/>
    <w:link w:val="ad"/>
    <w:uiPriority w:val="99"/>
    <w:qFormat/>
    <w:rsid w:val="000C41C5"/>
    <w:rPr>
      <w:sz w:val="24"/>
      <w:szCs w:val="24"/>
    </w:rPr>
  </w:style>
  <w:style w:type="character" w:customStyle="1" w:styleId="ae">
    <w:name w:val="Текст Артамонов Знак Знак"/>
    <w:link w:val="af"/>
    <w:qFormat/>
    <w:rsid w:val="00D83F97"/>
    <w:rPr>
      <w:rFonts w:ascii="Courier New" w:hAnsi="Courier New" w:cs="Courier New"/>
      <w:sz w:val="28"/>
    </w:rPr>
  </w:style>
  <w:style w:type="character" w:customStyle="1" w:styleId="af0">
    <w:name w:val="Текст Знак"/>
    <w:link w:val="af1"/>
    <w:uiPriority w:val="99"/>
    <w:semiHidden/>
    <w:qFormat/>
    <w:rsid w:val="00D83F97"/>
    <w:rPr>
      <w:rFonts w:ascii="Courier New" w:hAnsi="Courier New" w:cs="Courier New"/>
    </w:rPr>
  </w:style>
  <w:style w:type="character" w:customStyle="1" w:styleId="20">
    <w:name w:val="Основной текст с отступом 2 Знак"/>
    <w:link w:val="21"/>
    <w:qFormat/>
    <w:rsid w:val="00867AB5"/>
    <w:rPr>
      <w:sz w:val="26"/>
      <w:szCs w:val="24"/>
    </w:rPr>
  </w:style>
  <w:style w:type="character" w:customStyle="1" w:styleId="31">
    <w:name w:val="Основной текст с отступом 3 Знак"/>
    <w:link w:val="32"/>
    <w:uiPriority w:val="99"/>
    <w:qFormat/>
    <w:rsid w:val="0052126E"/>
    <w:rPr>
      <w:sz w:val="16"/>
      <w:szCs w:val="16"/>
    </w:rPr>
  </w:style>
  <w:style w:type="character" w:customStyle="1" w:styleId="sc51">
    <w:name w:val="sc51"/>
    <w:qFormat/>
    <w:rsid w:val="000B16C0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qFormat/>
    <w:rsid w:val="000B16C0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61">
    <w:name w:val="sc161"/>
    <w:qFormat/>
    <w:rsid w:val="000B16C0"/>
    <w:rPr>
      <w:rFonts w:ascii="Courier New" w:hAnsi="Courier New" w:cs="Courier New"/>
      <w:color w:val="8000FF"/>
      <w:sz w:val="20"/>
      <w:szCs w:val="20"/>
    </w:rPr>
  </w:style>
  <w:style w:type="character" w:customStyle="1" w:styleId="sc61">
    <w:name w:val="sc61"/>
    <w:qFormat/>
    <w:rsid w:val="000B16C0"/>
    <w:rPr>
      <w:rFonts w:ascii="Courier New" w:hAnsi="Courier New" w:cs="Courier New"/>
      <w:color w:val="808080"/>
      <w:sz w:val="20"/>
      <w:szCs w:val="20"/>
    </w:rPr>
  </w:style>
  <w:style w:type="character" w:customStyle="1" w:styleId="sc21">
    <w:name w:val="sc21"/>
    <w:qFormat/>
    <w:rsid w:val="000B16C0"/>
    <w:rPr>
      <w:rFonts w:ascii="Courier New" w:hAnsi="Courier New" w:cs="Courier New"/>
      <w:color w:val="008000"/>
      <w:sz w:val="20"/>
      <w:szCs w:val="20"/>
    </w:rPr>
  </w:style>
  <w:style w:type="character" w:customStyle="1" w:styleId="sc41">
    <w:name w:val="sc41"/>
    <w:qFormat/>
    <w:rsid w:val="000B16C0"/>
    <w:rPr>
      <w:rFonts w:ascii="Courier New" w:hAnsi="Courier New" w:cs="Courier New"/>
      <w:color w:val="FF8000"/>
      <w:sz w:val="20"/>
      <w:szCs w:val="20"/>
    </w:rPr>
  </w:style>
  <w:style w:type="character" w:customStyle="1" w:styleId="sc71">
    <w:name w:val="sc71"/>
    <w:qFormat/>
    <w:rsid w:val="00A22F61"/>
    <w:rPr>
      <w:rFonts w:ascii="Courier New" w:hAnsi="Courier New" w:cs="Courier New"/>
      <w:color w:val="808080"/>
      <w:sz w:val="20"/>
      <w:szCs w:val="20"/>
    </w:rPr>
  </w:style>
  <w:style w:type="character" w:styleId="af2">
    <w:name w:val="annotation reference"/>
    <w:uiPriority w:val="99"/>
    <w:semiHidden/>
    <w:unhideWhenUsed/>
    <w:qFormat/>
    <w:rsid w:val="00936819"/>
    <w:rPr>
      <w:sz w:val="16"/>
      <w:szCs w:val="16"/>
    </w:rPr>
  </w:style>
  <w:style w:type="character" w:customStyle="1" w:styleId="af3">
    <w:name w:val="Текст примечания Знак"/>
    <w:basedOn w:val="a2"/>
    <w:link w:val="af4"/>
    <w:uiPriority w:val="99"/>
    <w:semiHidden/>
    <w:qFormat/>
    <w:rsid w:val="00936819"/>
  </w:style>
  <w:style w:type="character" w:customStyle="1" w:styleId="af5">
    <w:name w:val="Тема примечания Знак"/>
    <w:link w:val="af6"/>
    <w:uiPriority w:val="99"/>
    <w:semiHidden/>
    <w:qFormat/>
    <w:rsid w:val="00936819"/>
    <w:rPr>
      <w:b/>
      <w:bCs/>
    </w:rPr>
  </w:style>
  <w:style w:type="character" w:customStyle="1" w:styleId="af7">
    <w:name w:val="Текст выноски Знак"/>
    <w:link w:val="af8"/>
    <w:uiPriority w:val="99"/>
    <w:semiHidden/>
    <w:qFormat/>
    <w:rsid w:val="00936819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qFormat/>
    <w:rsid w:val="00827BAE"/>
    <w:rPr>
      <w:rFonts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qFormat/>
    <w:rsid w:val="00827BAE"/>
    <w:rPr>
      <w:rFonts w:ascii="TimesNewRomanPS-BoldMT" w:hAnsi="TimesNewRomanPS-BoldM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qFormat/>
    <w:rsid w:val="00827BAE"/>
    <w:rPr>
      <w:rFonts w:ascii="Cambria-Bold" w:hAnsi="Cambria-Bold"/>
      <w:b/>
      <w:bCs/>
      <w:i w:val="0"/>
      <w:iCs w:val="0"/>
      <w:color w:val="000000"/>
      <w:sz w:val="32"/>
      <w:szCs w:val="32"/>
    </w:rPr>
  </w:style>
  <w:style w:type="character" w:customStyle="1" w:styleId="sc91">
    <w:name w:val="sc91"/>
    <w:qFormat/>
    <w:rsid w:val="00464E2D"/>
    <w:rPr>
      <w:rFonts w:ascii="Courier New" w:hAnsi="Courier New" w:cs="Courier New"/>
      <w:color w:val="804000"/>
      <w:sz w:val="20"/>
      <w:szCs w:val="20"/>
    </w:rPr>
  </w:style>
  <w:style w:type="character" w:customStyle="1" w:styleId="sc12">
    <w:name w:val="sc12"/>
    <w:qFormat/>
    <w:rsid w:val="00464E2D"/>
    <w:rPr>
      <w:rFonts w:ascii="Courier New" w:hAnsi="Courier New" w:cs="Courier New"/>
      <w:color w:val="008000"/>
      <w:sz w:val="20"/>
      <w:szCs w:val="20"/>
    </w:rPr>
  </w:style>
  <w:style w:type="character" w:styleId="af9">
    <w:name w:val="Placeholder Text"/>
    <w:basedOn w:val="a2"/>
    <w:uiPriority w:val="99"/>
    <w:semiHidden/>
    <w:qFormat/>
    <w:rsid w:val="00790FBA"/>
    <w:rPr>
      <w:color w:val="666666"/>
    </w:rPr>
  </w:style>
  <w:style w:type="character" w:customStyle="1" w:styleId="11">
    <w:name w:val="Заголовок 1 Знак"/>
    <w:basedOn w:val="a2"/>
    <w:link w:val="1"/>
    <w:qFormat/>
    <w:rsid w:val="00965353"/>
    <w:rPr>
      <w:rFonts w:ascii="Arial" w:hAnsi="Arial" w:cs="Arial"/>
      <w:b/>
      <w:bCs/>
      <w:kern w:val="2"/>
      <w:sz w:val="32"/>
      <w:szCs w:val="32"/>
    </w:rPr>
  </w:style>
  <w:style w:type="character" w:styleId="afa">
    <w:name w:val="FollowedHyperlink"/>
    <w:basedOn w:val="a2"/>
    <w:uiPriority w:val="99"/>
    <w:semiHidden/>
    <w:unhideWhenUsed/>
    <w:rsid w:val="001F7689"/>
    <w:rPr>
      <w:color w:val="954F72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0A26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0A26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0A26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30">
    <w:name w:val="Заголовок 3 Знак"/>
    <w:basedOn w:val="a2"/>
    <w:link w:val="3"/>
    <w:qFormat/>
    <w:rsid w:val="000061B3"/>
    <w:rPr>
      <w:rFonts w:ascii="Arial" w:hAnsi="Arial" w:cs="Arial"/>
      <w:b/>
      <w:bCs/>
      <w:sz w:val="26"/>
      <w:szCs w:val="26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ED473B"/>
    <w:rPr>
      <w:rFonts w:ascii="Consolas" w:hAnsi="Consolas"/>
    </w:rPr>
  </w:style>
  <w:style w:type="character" w:styleId="afb">
    <w:name w:val="Unresolved Mention"/>
    <w:basedOn w:val="a2"/>
    <w:uiPriority w:val="99"/>
    <w:semiHidden/>
    <w:unhideWhenUsed/>
    <w:qFormat/>
    <w:rsid w:val="00A660FE"/>
    <w:rPr>
      <w:color w:val="605E5C"/>
      <w:shd w:val="clear" w:color="auto" w:fill="E1DFDD"/>
    </w:rPr>
  </w:style>
  <w:style w:type="character" w:customStyle="1" w:styleId="afc">
    <w:name w:val="Ссылка указателя"/>
    <w:qFormat/>
  </w:style>
  <w:style w:type="paragraph" w:styleId="afd">
    <w:name w:val="Title"/>
    <w:basedOn w:val="a1"/>
    <w:next w:val="af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e">
    <w:name w:val="Body Text"/>
    <w:basedOn w:val="a1"/>
    <w:pPr>
      <w:spacing w:after="140" w:line="276" w:lineRule="auto"/>
    </w:pPr>
  </w:style>
  <w:style w:type="paragraph" w:styleId="aff">
    <w:name w:val="List"/>
    <w:basedOn w:val="afe"/>
    <w:rPr>
      <w:rFonts w:cs="Arial"/>
    </w:rPr>
  </w:style>
  <w:style w:type="paragraph" w:styleId="aff0">
    <w:name w:val="caption"/>
    <w:basedOn w:val="a1"/>
    <w:next w:val="a1"/>
    <w:uiPriority w:val="35"/>
    <w:unhideWhenUsed/>
    <w:qFormat/>
    <w:rsid w:val="003F0DE4"/>
    <w:rPr>
      <w:b/>
      <w:bCs/>
      <w:sz w:val="20"/>
      <w:szCs w:val="20"/>
    </w:rPr>
  </w:style>
  <w:style w:type="paragraph" w:styleId="aff1">
    <w:name w:val="index heading"/>
    <w:basedOn w:val="afd"/>
  </w:style>
  <w:style w:type="paragraph" w:customStyle="1" w:styleId="aff2">
    <w:name w:val="Колонтитул"/>
    <w:basedOn w:val="a1"/>
    <w:qFormat/>
  </w:style>
  <w:style w:type="paragraph" w:styleId="ad">
    <w:name w:val="footer"/>
    <w:basedOn w:val="a1"/>
    <w:link w:val="ac"/>
    <w:uiPriority w:val="99"/>
    <w:rsid w:val="00DB1827"/>
    <w:pPr>
      <w:tabs>
        <w:tab w:val="center" w:pos="4677"/>
        <w:tab w:val="right" w:pos="9355"/>
      </w:tabs>
    </w:pPr>
  </w:style>
  <w:style w:type="paragraph" w:customStyle="1" w:styleId="aff3">
    <w:name w:val="СавинковаТекст"/>
    <w:basedOn w:val="a1"/>
    <w:qFormat/>
    <w:rsid w:val="003C1D1D"/>
    <w:pPr>
      <w:spacing w:line="360" w:lineRule="auto"/>
      <w:ind w:firstLine="567"/>
      <w:jc w:val="both"/>
    </w:pPr>
    <w:rPr>
      <w:rFonts w:ascii="Courier New" w:hAnsi="Courier New"/>
      <w:sz w:val="28"/>
      <w:szCs w:val="28"/>
    </w:rPr>
  </w:style>
  <w:style w:type="paragraph" w:customStyle="1" w:styleId="a9">
    <w:name w:val="СавинковаЗаголовок"/>
    <w:link w:val="a8"/>
    <w:qFormat/>
    <w:rsid w:val="00F970ED"/>
    <w:pPr>
      <w:spacing w:line="360" w:lineRule="auto"/>
      <w:ind w:firstLine="567"/>
      <w:jc w:val="center"/>
    </w:pPr>
    <w:rPr>
      <w:rFonts w:ascii="Courier New" w:hAnsi="Courier New"/>
      <w:b/>
      <w:sz w:val="32"/>
      <w:szCs w:val="28"/>
    </w:rPr>
  </w:style>
  <w:style w:type="paragraph" w:customStyle="1" w:styleId="a0">
    <w:name w:val="СавинковаНумерованный"/>
    <w:basedOn w:val="aff4"/>
    <w:qFormat/>
    <w:rsid w:val="009803FD"/>
    <w:pPr>
      <w:numPr>
        <w:numId w:val="2"/>
      </w:numPr>
      <w:spacing w:line="360" w:lineRule="auto"/>
    </w:pPr>
    <w:rPr>
      <w:rFonts w:ascii="Courier New" w:hAnsi="Courier New"/>
      <w:sz w:val="28"/>
      <w:szCs w:val="28"/>
    </w:rPr>
  </w:style>
  <w:style w:type="paragraph" w:customStyle="1" w:styleId="a">
    <w:name w:val="СавинковаМаркерованный"/>
    <w:basedOn w:val="aff5"/>
    <w:qFormat/>
    <w:rsid w:val="003C1D1D"/>
    <w:pPr>
      <w:numPr>
        <w:numId w:val="3"/>
      </w:numPr>
      <w:spacing w:line="360" w:lineRule="auto"/>
    </w:pPr>
    <w:rPr>
      <w:rFonts w:ascii="Courier New" w:hAnsi="Courier New"/>
      <w:sz w:val="28"/>
      <w:szCs w:val="28"/>
    </w:rPr>
  </w:style>
  <w:style w:type="paragraph" w:styleId="aff4">
    <w:name w:val="List Number"/>
    <w:basedOn w:val="a1"/>
    <w:qFormat/>
    <w:rsid w:val="009803FD"/>
  </w:style>
  <w:style w:type="paragraph" w:styleId="12">
    <w:name w:val="toc 1"/>
    <w:basedOn w:val="a1"/>
    <w:next w:val="a1"/>
    <w:autoRedefine/>
    <w:uiPriority w:val="39"/>
    <w:rsid w:val="00461E7D"/>
    <w:pPr>
      <w:tabs>
        <w:tab w:val="right" w:leader="dot" w:pos="9344"/>
      </w:tabs>
      <w:spacing w:line="360" w:lineRule="auto"/>
    </w:pPr>
  </w:style>
  <w:style w:type="paragraph" w:styleId="aff5">
    <w:name w:val="List Bullet"/>
    <w:basedOn w:val="a1"/>
    <w:autoRedefine/>
    <w:qFormat/>
    <w:rsid w:val="00F970ED"/>
  </w:style>
  <w:style w:type="paragraph" w:customStyle="1" w:styleId="aff6">
    <w:name w:val="СавинковаОглавление"/>
    <w:basedOn w:val="aff3"/>
    <w:qFormat/>
    <w:rsid w:val="00D147EF"/>
    <w:pPr>
      <w:tabs>
        <w:tab w:val="right" w:leader="dot" w:pos="9344"/>
      </w:tabs>
    </w:pPr>
  </w:style>
  <w:style w:type="paragraph" w:styleId="aff7">
    <w:name w:val="Normal (Web)"/>
    <w:basedOn w:val="a1"/>
    <w:qFormat/>
    <w:rsid w:val="003C1D1D"/>
    <w:pPr>
      <w:spacing w:beforeAutospacing="1" w:afterAutospacing="1"/>
    </w:pPr>
  </w:style>
  <w:style w:type="paragraph" w:customStyle="1" w:styleId="text">
    <w:name w:val="text"/>
    <w:basedOn w:val="a1"/>
    <w:qFormat/>
    <w:rsid w:val="007F051A"/>
    <w:pPr>
      <w:spacing w:beforeAutospacing="1" w:afterAutospacing="1"/>
    </w:pPr>
  </w:style>
  <w:style w:type="paragraph" w:styleId="ab">
    <w:name w:val="header"/>
    <w:basedOn w:val="a1"/>
    <w:link w:val="aa"/>
    <w:uiPriority w:val="99"/>
    <w:unhideWhenUsed/>
    <w:rsid w:val="000C41C5"/>
    <w:pPr>
      <w:tabs>
        <w:tab w:val="center" w:pos="4677"/>
        <w:tab w:val="right" w:pos="9355"/>
      </w:tabs>
    </w:pPr>
  </w:style>
  <w:style w:type="paragraph" w:customStyle="1" w:styleId="af">
    <w:name w:val="Текст Артамонов Знак"/>
    <w:basedOn w:val="af1"/>
    <w:link w:val="ae"/>
    <w:qFormat/>
    <w:rsid w:val="00D83F97"/>
    <w:pPr>
      <w:keepNext/>
      <w:spacing w:line="360" w:lineRule="auto"/>
      <w:ind w:firstLine="567"/>
      <w:jc w:val="both"/>
    </w:pPr>
    <w:rPr>
      <w:sz w:val="28"/>
    </w:rPr>
  </w:style>
  <w:style w:type="paragraph" w:styleId="af1">
    <w:name w:val="Plain Text"/>
    <w:basedOn w:val="a1"/>
    <w:link w:val="af0"/>
    <w:uiPriority w:val="99"/>
    <w:semiHidden/>
    <w:unhideWhenUsed/>
    <w:qFormat/>
    <w:rsid w:val="00D83F97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qFormat/>
    <w:rsid w:val="00906571"/>
    <w:rPr>
      <w:color w:val="000000"/>
      <w:sz w:val="24"/>
      <w:szCs w:val="24"/>
    </w:rPr>
  </w:style>
  <w:style w:type="paragraph" w:styleId="21">
    <w:name w:val="Body Text Indent 2"/>
    <w:basedOn w:val="a1"/>
    <w:link w:val="20"/>
    <w:qFormat/>
    <w:rsid w:val="00867AB5"/>
    <w:pPr>
      <w:ind w:left="570"/>
    </w:pPr>
    <w:rPr>
      <w:sz w:val="26"/>
    </w:rPr>
  </w:style>
  <w:style w:type="paragraph" w:styleId="32">
    <w:name w:val="Body Text Indent 3"/>
    <w:basedOn w:val="a1"/>
    <w:link w:val="31"/>
    <w:uiPriority w:val="99"/>
    <w:unhideWhenUsed/>
    <w:qFormat/>
    <w:rsid w:val="0052126E"/>
    <w:pPr>
      <w:spacing w:after="120"/>
      <w:ind w:left="283"/>
    </w:pPr>
    <w:rPr>
      <w:sz w:val="16"/>
      <w:szCs w:val="16"/>
    </w:rPr>
  </w:style>
  <w:style w:type="paragraph" w:customStyle="1" w:styleId="msonormal0">
    <w:name w:val="msonormal"/>
    <w:basedOn w:val="a1"/>
    <w:qFormat/>
    <w:rsid w:val="00A22F61"/>
    <w:pPr>
      <w:spacing w:beforeAutospacing="1" w:afterAutospacing="1"/>
    </w:pPr>
  </w:style>
  <w:style w:type="paragraph" w:customStyle="1" w:styleId="sc2">
    <w:name w:val="sc2"/>
    <w:basedOn w:val="a1"/>
    <w:qFormat/>
    <w:rsid w:val="00A22F61"/>
    <w:pPr>
      <w:spacing w:beforeAutospacing="1" w:afterAutospacing="1"/>
    </w:pPr>
    <w:rPr>
      <w:color w:val="008000"/>
    </w:rPr>
  </w:style>
  <w:style w:type="paragraph" w:customStyle="1" w:styleId="sc4">
    <w:name w:val="sc4"/>
    <w:basedOn w:val="a1"/>
    <w:qFormat/>
    <w:rsid w:val="00A22F61"/>
    <w:pPr>
      <w:spacing w:beforeAutospacing="1" w:afterAutospacing="1"/>
    </w:pPr>
    <w:rPr>
      <w:color w:val="FF8000"/>
    </w:rPr>
  </w:style>
  <w:style w:type="paragraph" w:customStyle="1" w:styleId="sc5">
    <w:name w:val="sc5"/>
    <w:basedOn w:val="a1"/>
    <w:qFormat/>
    <w:rsid w:val="00A22F61"/>
    <w:pPr>
      <w:spacing w:beforeAutospacing="1" w:afterAutospacing="1"/>
    </w:pPr>
    <w:rPr>
      <w:b/>
      <w:bCs/>
      <w:color w:val="0000FF"/>
    </w:rPr>
  </w:style>
  <w:style w:type="paragraph" w:customStyle="1" w:styleId="sc6">
    <w:name w:val="sc6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7">
    <w:name w:val="sc7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10">
    <w:name w:val="sc10"/>
    <w:basedOn w:val="a1"/>
    <w:qFormat/>
    <w:rsid w:val="00A22F61"/>
    <w:pPr>
      <w:spacing w:beforeAutospacing="1" w:afterAutospacing="1"/>
    </w:pPr>
    <w:rPr>
      <w:b/>
      <w:bCs/>
      <w:color w:val="000080"/>
    </w:rPr>
  </w:style>
  <w:style w:type="paragraph" w:customStyle="1" w:styleId="sc16">
    <w:name w:val="sc16"/>
    <w:basedOn w:val="a1"/>
    <w:qFormat/>
    <w:rsid w:val="00A22F61"/>
    <w:pPr>
      <w:spacing w:beforeAutospacing="1" w:afterAutospacing="1"/>
    </w:pPr>
    <w:rPr>
      <w:color w:val="8000FF"/>
    </w:rPr>
  </w:style>
  <w:style w:type="paragraph" w:styleId="af4">
    <w:name w:val="annotation text"/>
    <w:basedOn w:val="a1"/>
    <w:link w:val="af3"/>
    <w:uiPriority w:val="99"/>
    <w:semiHidden/>
    <w:unhideWhenUsed/>
    <w:qFormat/>
    <w:rsid w:val="00936819"/>
    <w:rPr>
      <w:sz w:val="20"/>
      <w:szCs w:val="20"/>
    </w:rPr>
  </w:style>
  <w:style w:type="paragraph" w:styleId="af6">
    <w:name w:val="annotation subject"/>
    <w:basedOn w:val="af4"/>
    <w:next w:val="af4"/>
    <w:link w:val="af5"/>
    <w:uiPriority w:val="99"/>
    <w:semiHidden/>
    <w:unhideWhenUsed/>
    <w:qFormat/>
    <w:rsid w:val="00936819"/>
    <w:rPr>
      <w:b/>
      <w:bCs/>
    </w:rPr>
  </w:style>
  <w:style w:type="paragraph" w:styleId="af8">
    <w:name w:val="Balloon Text"/>
    <w:basedOn w:val="a1"/>
    <w:link w:val="af7"/>
    <w:uiPriority w:val="99"/>
    <w:semiHidden/>
    <w:unhideWhenUsed/>
    <w:qFormat/>
    <w:rsid w:val="00936819"/>
    <w:rPr>
      <w:rFonts w:ascii="Segoe UI" w:hAnsi="Segoe UI" w:cs="Segoe UI"/>
      <w:sz w:val="18"/>
      <w:szCs w:val="18"/>
    </w:rPr>
  </w:style>
  <w:style w:type="paragraph" w:styleId="aff8">
    <w:name w:val="TOC Heading"/>
    <w:basedOn w:val="1"/>
    <w:next w:val="a1"/>
    <w:uiPriority w:val="39"/>
    <w:unhideWhenUsed/>
    <w:qFormat/>
    <w:rsid w:val="006617E4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aff9">
    <w:name w:val="List Paragraph"/>
    <w:basedOn w:val="a1"/>
    <w:uiPriority w:val="34"/>
    <w:qFormat/>
    <w:rsid w:val="00FF5797"/>
    <w:pPr>
      <w:ind w:left="720"/>
      <w:contextualSpacing/>
    </w:pPr>
  </w:style>
  <w:style w:type="paragraph" w:styleId="33">
    <w:name w:val="toc 3"/>
    <w:basedOn w:val="a1"/>
    <w:next w:val="a1"/>
    <w:autoRedefine/>
    <w:uiPriority w:val="39"/>
    <w:unhideWhenUsed/>
    <w:rsid w:val="00CB5C9F"/>
    <w:pPr>
      <w:spacing w:after="100"/>
      <w:ind w:left="480"/>
    </w:pPr>
  </w:style>
  <w:style w:type="paragraph" w:styleId="22">
    <w:name w:val="toc 2"/>
    <w:basedOn w:val="a1"/>
    <w:next w:val="a1"/>
    <w:autoRedefine/>
    <w:uiPriority w:val="39"/>
    <w:unhideWhenUsed/>
    <w:rsid w:val="00CB5C9F"/>
    <w:pPr>
      <w:spacing w:after="100"/>
      <w:ind w:left="240"/>
    </w:pPr>
  </w:style>
  <w:style w:type="paragraph" w:customStyle="1" w:styleId="10">
    <w:name w:val="ПР_Заголовок отчета 1"/>
    <w:basedOn w:val="a1"/>
    <w:next w:val="a1"/>
    <w:qFormat/>
    <w:rsid w:val="00725434"/>
    <w:pPr>
      <w:numPr>
        <w:numId w:val="4"/>
      </w:numPr>
      <w:spacing w:after="240" w:line="360" w:lineRule="auto"/>
    </w:pPr>
  </w:style>
  <w:style w:type="paragraph" w:customStyle="1" w:styleId="23">
    <w:name w:val="ПР_Заголовок отчета 2"/>
    <w:basedOn w:val="10"/>
    <w:next w:val="a1"/>
    <w:qFormat/>
    <w:rsid w:val="00725434"/>
    <w:pPr>
      <w:spacing w:before="120" w:after="120"/>
    </w:pPr>
  </w:style>
  <w:style w:type="paragraph" w:customStyle="1" w:styleId="34">
    <w:name w:val="ПР_Заголовок отчета 3"/>
    <w:basedOn w:val="23"/>
    <w:next w:val="a1"/>
    <w:qFormat/>
    <w:rsid w:val="00725434"/>
    <w:pPr>
      <w:tabs>
        <w:tab w:val="left" w:pos="1418"/>
      </w:tabs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ED473B"/>
    <w:rPr>
      <w:rFonts w:ascii="Consolas" w:hAnsi="Consolas"/>
      <w:sz w:val="20"/>
      <w:szCs w:val="20"/>
    </w:rPr>
  </w:style>
  <w:style w:type="paragraph" w:customStyle="1" w:styleId="affa">
    <w:name w:val="Содержимое врезки"/>
    <w:basedOn w:val="a1"/>
    <w:qFormat/>
  </w:style>
  <w:style w:type="table" w:styleId="affb">
    <w:name w:val="Table Grid"/>
    <w:basedOn w:val="a3"/>
    <w:rsid w:val="00827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5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BA740-1F32-4A23-B7E2-F85CAE691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1330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MSPUTNIK</Company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Васильев</dc:creator>
  <dc:description/>
  <cp:lastModifiedBy>Lexvolk</cp:lastModifiedBy>
  <cp:revision>2</cp:revision>
  <cp:lastPrinted>2008-12-18T04:50:00Z</cp:lastPrinted>
  <dcterms:created xsi:type="dcterms:W3CDTF">2026-03-19T11:08:00Z</dcterms:created>
  <dcterms:modified xsi:type="dcterms:W3CDTF">2026-03-19T11:08:00Z</dcterms:modified>
  <dc:language>ru-RU</dc:language>
</cp:coreProperties>
</file>