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16" w:rsidRDefault="002E49E6">
      <w:pPr>
        <w:jc w:val="center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>
            <wp:extent cx="312420" cy="46545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3124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16" w:rsidRDefault="002E49E6">
      <w:pPr>
        <w:jc w:val="center"/>
        <w:rPr>
          <w:b/>
        </w:rPr>
      </w:pPr>
      <w:r>
        <w:rPr>
          <w:b/>
          <w:sz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sz w:val="20"/>
        </w:rPr>
        <w:br/>
        <w:t>(САМАРСКИЙ УНИВЕРСИТЕТ)»</w:t>
      </w:r>
      <w:r>
        <w:rPr>
          <w:b/>
          <w:sz w:val="20"/>
        </w:rPr>
        <w:t xml:space="preserve"> </w:t>
      </w:r>
      <w:r>
        <w:rPr>
          <w:b/>
          <w:sz w:val="20"/>
        </w:rPr>
        <w:br/>
      </w:r>
    </w:p>
    <w:p w:rsidR="00470116" w:rsidRDefault="00470116">
      <w:pPr>
        <w:jc w:val="center"/>
        <w:rPr>
          <w:b/>
        </w:rPr>
      </w:pPr>
    </w:p>
    <w:p w:rsidR="00470116" w:rsidRDefault="002E49E6">
      <w:pPr>
        <w:tabs>
          <w:tab w:val="left" w:pos="3544"/>
          <w:tab w:val="left" w:pos="9356"/>
        </w:tabs>
        <w:jc w:val="both"/>
        <w:rPr>
          <w:sz w:val="28"/>
        </w:rPr>
      </w:pPr>
      <w:r>
        <w:rPr>
          <w:sz w:val="28"/>
        </w:rPr>
        <w:t>Институт (факультет)</w:t>
      </w:r>
      <w:r w:rsidRPr="002E49E6">
        <w:rPr>
          <w:sz w:val="28"/>
          <w:u w:val="single"/>
        </w:rPr>
        <w:t xml:space="preserve">    </w:t>
      </w:r>
      <w:r>
        <w:rPr>
          <w:sz w:val="28"/>
          <w:u w:val="single"/>
        </w:rPr>
        <w:t>информатики и кибернетики</w:t>
      </w:r>
      <w:r>
        <w:rPr>
          <w:sz w:val="28"/>
          <w:u w:val="single"/>
        </w:rPr>
        <w:tab/>
      </w:r>
    </w:p>
    <w:p w:rsidR="00470116" w:rsidRDefault="002E49E6">
      <w:pPr>
        <w:tabs>
          <w:tab w:val="left" w:pos="3261"/>
          <w:tab w:val="left" w:pos="9356"/>
        </w:tabs>
        <w:jc w:val="both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  <w:u w:val="single"/>
          <w:lang w:val="en-US"/>
        </w:rPr>
        <w:t xml:space="preserve"> </w:t>
      </w:r>
      <w:bookmarkStart w:id="0" w:name="_GoBack"/>
      <w:bookmarkEnd w:id="0"/>
      <w:r>
        <w:rPr>
          <w:sz w:val="28"/>
          <w:u w:val="single"/>
        </w:rPr>
        <w:t xml:space="preserve"> программных систем</w:t>
      </w:r>
      <w:r>
        <w:rPr>
          <w:sz w:val="28"/>
          <w:u w:val="single"/>
        </w:rPr>
        <w:tab/>
      </w:r>
    </w:p>
    <w:p w:rsidR="00470116" w:rsidRDefault="00470116">
      <w:pPr>
        <w:spacing w:line="360" w:lineRule="auto"/>
        <w:jc w:val="center"/>
        <w:rPr>
          <w:sz w:val="32"/>
        </w:rPr>
      </w:pPr>
    </w:p>
    <w:p w:rsidR="00470116" w:rsidRDefault="00470116">
      <w:pPr>
        <w:spacing w:line="360" w:lineRule="auto"/>
        <w:jc w:val="center"/>
        <w:rPr>
          <w:sz w:val="32"/>
        </w:rPr>
      </w:pPr>
    </w:p>
    <w:p w:rsidR="00470116" w:rsidRDefault="00470116">
      <w:pPr>
        <w:spacing w:line="360" w:lineRule="auto"/>
        <w:jc w:val="center"/>
        <w:rPr>
          <w:sz w:val="32"/>
        </w:rPr>
      </w:pPr>
    </w:p>
    <w:p w:rsidR="00470116" w:rsidRDefault="002E49E6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470116" w:rsidRDefault="002E49E6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по лабораторной работе</w:t>
      </w:r>
    </w:p>
    <w:p w:rsidR="00470116" w:rsidRDefault="002E49E6">
      <w:pPr>
        <w:spacing w:line="360" w:lineRule="auto"/>
        <w:jc w:val="center"/>
        <w:rPr>
          <w:sz w:val="32"/>
        </w:rPr>
      </w:pPr>
      <w:r>
        <w:rPr>
          <w:sz w:val="32"/>
        </w:rPr>
        <w:t>Лабораторная работа № 04</w:t>
      </w:r>
    </w:p>
    <w:p w:rsidR="00470116" w:rsidRDefault="002E49E6">
      <w:pPr>
        <w:spacing w:line="360" w:lineRule="auto"/>
        <w:jc w:val="center"/>
        <w:rPr>
          <w:i/>
          <w:sz w:val="32"/>
        </w:rPr>
      </w:pPr>
      <w:r>
        <w:rPr>
          <w:sz w:val="32"/>
        </w:rPr>
        <w:t>Основы языка С#: Простейшие классы</w:t>
      </w:r>
      <w:r>
        <w:rPr>
          <w:i/>
          <w:sz w:val="32"/>
        </w:rPr>
        <w:br/>
      </w:r>
      <w:r>
        <w:rPr>
          <w:sz w:val="28"/>
        </w:rPr>
        <w:t xml:space="preserve">по дисциплине </w:t>
      </w:r>
      <w:r>
        <w:rPr>
          <w:sz w:val="28"/>
        </w:rPr>
        <w:t>«ОСНОВЫ ПРОГРАММИРОВАНИЯ»</w:t>
      </w:r>
    </w:p>
    <w:p w:rsidR="00470116" w:rsidRDefault="00470116">
      <w:pPr>
        <w:spacing w:line="360" w:lineRule="auto"/>
        <w:ind w:firstLine="567"/>
        <w:jc w:val="right"/>
        <w:rPr>
          <w:sz w:val="28"/>
        </w:rPr>
      </w:pPr>
    </w:p>
    <w:p w:rsidR="00470116" w:rsidRDefault="00470116">
      <w:pPr>
        <w:spacing w:line="360" w:lineRule="auto"/>
        <w:ind w:firstLine="567"/>
        <w:jc w:val="right"/>
        <w:rPr>
          <w:sz w:val="28"/>
        </w:rPr>
      </w:pPr>
    </w:p>
    <w:p w:rsidR="00470116" w:rsidRDefault="00470116">
      <w:pPr>
        <w:spacing w:line="360" w:lineRule="auto"/>
        <w:ind w:firstLine="567"/>
        <w:jc w:val="right"/>
        <w:rPr>
          <w:sz w:val="28"/>
        </w:rPr>
      </w:pPr>
    </w:p>
    <w:p w:rsidR="00470116" w:rsidRDefault="002E49E6">
      <w:pPr>
        <w:tabs>
          <w:tab w:val="left" w:pos="2977"/>
          <w:tab w:val="left" w:pos="9356"/>
        </w:tabs>
        <w:rPr>
          <w:sz w:val="28"/>
          <w:u w:val="single"/>
        </w:rPr>
      </w:pPr>
      <w:r>
        <w:rPr>
          <w:sz w:val="28"/>
        </w:rPr>
        <w:t>Выполнил</w:t>
      </w:r>
      <w:r>
        <w:t xml:space="preserve"> </w:t>
      </w:r>
      <w:r>
        <w:rPr>
          <w:u w:val="single"/>
        </w:rPr>
        <w:tab/>
      </w:r>
      <w:r>
        <w:rPr>
          <w:sz w:val="28"/>
          <w:u w:val="single"/>
        </w:rPr>
        <w:t>Зайнетдинов Т. А., 6103</w:t>
      </w:r>
      <w:r>
        <w:rPr>
          <w:sz w:val="28"/>
          <w:u w:val="single"/>
        </w:rPr>
        <w:tab/>
      </w:r>
    </w:p>
    <w:p w:rsidR="00470116" w:rsidRDefault="00470116">
      <w:pPr>
        <w:rPr>
          <w:sz w:val="20"/>
        </w:rPr>
      </w:pPr>
    </w:p>
    <w:p w:rsidR="00470116" w:rsidRDefault="002E49E6">
      <w:pPr>
        <w:tabs>
          <w:tab w:val="left" w:pos="2977"/>
          <w:tab w:val="left" w:pos="9356"/>
        </w:tabs>
        <w:rPr>
          <w:sz w:val="28"/>
          <w:u w:val="single"/>
        </w:rPr>
      </w:pPr>
      <w:r>
        <w:rPr>
          <w:sz w:val="28"/>
        </w:rPr>
        <w:t>Проверил</w:t>
      </w:r>
      <w:r>
        <w:rPr>
          <w:sz w:val="28"/>
          <w:u w:val="single"/>
        </w:rPr>
        <w:tab/>
      </w:r>
      <w:r>
        <w:rPr>
          <w:sz w:val="28"/>
          <w:u w:val="single"/>
        </w:rPr>
        <w:t>Котенева С.Э.</w:t>
      </w:r>
      <w:r>
        <w:rPr>
          <w:sz w:val="28"/>
          <w:u w:val="single"/>
        </w:rPr>
        <w:tab/>
      </w:r>
    </w:p>
    <w:p w:rsidR="00470116" w:rsidRDefault="00470116">
      <w:pPr>
        <w:rPr>
          <w:sz w:val="20"/>
        </w:rPr>
      </w:pPr>
    </w:p>
    <w:p w:rsidR="00470116" w:rsidRDefault="00470116">
      <w:pPr>
        <w:spacing w:line="360" w:lineRule="auto"/>
        <w:ind w:firstLine="567"/>
        <w:jc w:val="right"/>
        <w:rPr>
          <w:sz w:val="28"/>
        </w:rPr>
      </w:pPr>
    </w:p>
    <w:p w:rsidR="00470116" w:rsidRDefault="00470116">
      <w:pPr>
        <w:spacing w:line="360" w:lineRule="auto"/>
        <w:ind w:firstLine="567"/>
        <w:jc w:val="center"/>
        <w:rPr>
          <w:sz w:val="28"/>
        </w:rPr>
      </w:pPr>
    </w:p>
    <w:p w:rsidR="00470116" w:rsidRDefault="00470116">
      <w:pPr>
        <w:spacing w:line="360" w:lineRule="auto"/>
        <w:ind w:firstLine="567"/>
        <w:jc w:val="center"/>
        <w:rPr>
          <w:sz w:val="28"/>
        </w:rPr>
      </w:pPr>
    </w:p>
    <w:p w:rsidR="00470116" w:rsidRDefault="00470116">
      <w:pPr>
        <w:spacing w:line="360" w:lineRule="auto"/>
        <w:ind w:firstLine="567"/>
        <w:jc w:val="center"/>
        <w:rPr>
          <w:sz w:val="28"/>
        </w:rPr>
      </w:pPr>
    </w:p>
    <w:p w:rsidR="00470116" w:rsidRDefault="00470116">
      <w:pPr>
        <w:spacing w:line="360" w:lineRule="auto"/>
        <w:ind w:firstLine="567"/>
        <w:jc w:val="center"/>
        <w:rPr>
          <w:sz w:val="28"/>
        </w:rPr>
      </w:pPr>
    </w:p>
    <w:p w:rsidR="00470116" w:rsidRDefault="00470116">
      <w:pPr>
        <w:spacing w:line="360" w:lineRule="auto"/>
        <w:ind w:firstLine="567"/>
        <w:jc w:val="center"/>
        <w:rPr>
          <w:sz w:val="28"/>
        </w:rPr>
      </w:pPr>
    </w:p>
    <w:p w:rsidR="00470116" w:rsidRDefault="00470116">
      <w:pPr>
        <w:spacing w:line="360" w:lineRule="auto"/>
        <w:ind w:firstLine="567"/>
        <w:jc w:val="center"/>
        <w:rPr>
          <w:sz w:val="28"/>
        </w:rPr>
      </w:pPr>
    </w:p>
    <w:p w:rsidR="00470116" w:rsidRDefault="00470116">
      <w:pPr>
        <w:spacing w:line="360" w:lineRule="auto"/>
        <w:jc w:val="center"/>
        <w:rPr>
          <w:sz w:val="28"/>
        </w:rPr>
      </w:pPr>
    </w:p>
    <w:p w:rsidR="00470116" w:rsidRDefault="002E49E6">
      <w:pPr>
        <w:spacing w:line="360" w:lineRule="auto"/>
        <w:jc w:val="center"/>
        <w:rPr>
          <w:sz w:val="28"/>
        </w:rPr>
      </w:pPr>
      <w:r>
        <w:rPr>
          <w:sz w:val="28"/>
        </w:rPr>
        <w:t>Самара</w:t>
      </w:r>
      <w:r>
        <w:rPr>
          <w:sz w:val="28"/>
        </w:rPr>
        <w:br/>
        <w:t>2023</w:t>
      </w:r>
    </w:p>
    <w:p w:rsidR="00470116" w:rsidRDefault="002E49E6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Задание 0. 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Прочитать теоретический материал.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1. «Десятичный счетчик»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Счетчик должен иметь следующую </w:t>
      </w:r>
      <w:r>
        <w:rPr>
          <w:sz w:val="28"/>
        </w:rPr>
        <w:t>структуру:</w:t>
      </w:r>
    </w:p>
    <w:p w:rsidR="00470116" w:rsidRDefault="002E49E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три поля: рабочий диапазон (мин. и макс. значения) и текущее значение;</w:t>
      </w:r>
    </w:p>
    <w:p w:rsidR="00470116" w:rsidRDefault="002E49E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 увеличения значения счетчика;</w:t>
      </w:r>
    </w:p>
    <w:p w:rsidR="00470116" w:rsidRDefault="002E49E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 уменьшения значения счетчика;</w:t>
      </w:r>
    </w:p>
    <w:p w:rsidR="00470116" w:rsidRDefault="002E49E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 получения значения состояния счетчика.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попытке выхода за одну из границ, текущее значение пр</w:t>
      </w:r>
      <w:r>
        <w:rPr>
          <w:sz w:val="28"/>
        </w:rPr>
        <w:t>инимает значение противоположной границы диапазона.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классе Program в методе Main() реализовать функциональность описанного класса (написать программу, проверяющую все разработанные элементы класса).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2. «Многочлен»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Описать класс – многочлен типа </w:t>
      </w:r>
      <w:r>
        <w:rPr>
          <w:noProof/>
          <w:sz w:val="28"/>
        </w:rPr>
        <w:drawing>
          <wp:inline distT="0" distB="0" distL="0" distR="0">
            <wp:extent cx="774065" cy="203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7740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:.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классе должно быть присутствовать следующие члены:</w:t>
      </w:r>
    </w:p>
    <w:p w:rsidR="00470116" w:rsidRDefault="002E49E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поля – переменные вещественных типов – коэффициенты многочлена;</w:t>
      </w:r>
    </w:p>
    <w:p w:rsidR="00470116" w:rsidRDefault="002E49E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метод, возвращающий решения уравнения.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Всю функциональность описанного класса проверить в методе Main() класса Program.</w:t>
      </w:r>
    </w:p>
    <w:p w:rsidR="00470116" w:rsidRDefault="002E49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3.</w:t>
      </w:r>
    </w:p>
    <w:p w:rsidR="00470116" w:rsidRDefault="002E49E6">
      <w:pPr>
        <w:spacing w:line="360" w:lineRule="auto"/>
        <w:ind w:firstLine="709"/>
        <w:rPr>
          <w:sz w:val="28"/>
        </w:rPr>
      </w:pPr>
      <w:r>
        <w:rPr>
          <w:sz w:val="28"/>
        </w:rPr>
        <w:t>Подготовить отчет о работе.</w:t>
      </w:r>
    </w:p>
    <w:p w:rsidR="00470116" w:rsidRPr="002E49E6" w:rsidRDefault="002E49E6">
      <w:pPr>
        <w:spacing w:line="360" w:lineRule="auto"/>
        <w:jc w:val="center"/>
        <w:rPr>
          <w:sz w:val="28"/>
          <w:lang w:val="en-US"/>
        </w:rPr>
      </w:pPr>
      <w:r w:rsidRPr="002E49E6">
        <w:rPr>
          <w:sz w:val="28"/>
          <w:lang w:val="en-US"/>
        </w:rPr>
        <w:br w:type="page"/>
      </w:r>
      <w:r>
        <w:rPr>
          <w:sz w:val="28"/>
        </w:rPr>
        <w:lastRenderedPageBreak/>
        <w:t>КОД</w:t>
      </w:r>
      <w:r w:rsidRPr="002E49E6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>class Program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>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public static void Main()</w:t>
      </w:r>
    </w:p>
    <w:p w:rsidR="00470116" w:rsidRDefault="002E49E6">
      <w:r w:rsidRPr="002E49E6">
        <w:rPr>
          <w:lang w:val="en-US"/>
        </w:rPr>
        <w:t xml:space="preserve">    </w:t>
      </w:r>
      <w:r>
        <w:t>{</w:t>
      </w:r>
    </w:p>
    <w:p w:rsidR="00470116" w:rsidRDefault="002E49E6">
      <w:r>
        <w:t xml:space="preserve">        Console.WriteLine("Лабораторная работа 4.Выполнил студент Зайнетдинов Тагир 6103-020302D");</w:t>
      </w:r>
    </w:p>
    <w:p w:rsidR="00470116" w:rsidRDefault="002E49E6">
      <w:r>
        <w:t xml:space="preserve">        Console.WriteLine("1 - если хотите: Задание 1: «Десят</w:t>
      </w:r>
      <w:r>
        <w:t>ичный счетчик»");</w:t>
      </w:r>
    </w:p>
    <w:p w:rsidR="00470116" w:rsidRDefault="002E49E6">
      <w:r>
        <w:t xml:space="preserve">        Console.WriteLine("2 - если хотите: Задание - 2: «Многочлен»");</w:t>
      </w:r>
    </w:p>
    <w:p w:rsidR="00470116" w:rsidRPr="002E49E6" w:rsidRDefault="002E49E6">
      <w:pPr>
        <w:rPr>
          <w:lang w:val="en-US"/>
        </w:rPr>
      </w:pPr>
      <w:r>
        <w:t xml:space="preserve">        </w:t>
      </w:r>
      <w:r w:rsidRPr="002E49E6">
        <w:rPr>
          <w:lang w:val="en-US"/>
        </w:rPr>
        <w:t>int user_choose = int.Parse(Console.ReadLine());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if (user_choose == 1)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task_count();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else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</w:t>
      </w:r>
      <w:r w:rsidRPr="002E49E6">
        <w:rPr>
          <w:lang w:val="en-US"/>
        </w:rPr>
        <w:t xml:space="preserve">  task_mnogochlen();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static void task_count()</w:t>
      </w:r>
    </w:p>
    <w:p w:rsidR="00470116" w:rsidRDefault="002E49E6">
      <w:r w:rsidRPr="002E49E6">
        <w:rPr>
          <w:lang w:val="en-US"/>
        </w:rPr>
        <w:t xml:space="preserve">        </w:t>
      </w:r>
      <w:r>
        <w:t>{</w:t>
      </w:r>
    </w:p>
    <w:p w:rsidR="00470116" w:rsidRDefault="002E49E6">
      <w:r>
        <w:t xml:space="preserve">            Console.WriteLine("Введите минимальное значение счетчика:");</w:t>
      </w:r>
    </w:p>
    <w:p w:rsidR="00470116" w:rsidRPr="002E49E6" w:rsidRDefault="002E49E6">
      <w:pPr>
        <w:rPr>
          <w:lang w:val="en-US"/>
        </w:rPr>
      </w:pPr>
      <w:r>
        <w:t xml:space="preserve">            </w:t>
      </w:r>
      <w:r w:rsidRPr="002E49E6">
        <w:rPr>
          <w:lang w:val="en-US"/>
        </w:rPr>
        <w:t>int num_min = int.Parse(Console.ReadLine());</w:t>
      </w:r>
    </w:p>
    <w:p w:rsidR="00470116" w:rsidRDefault="002E49E6">
      <w:r w:rsidRPr="002E49E6">
        <w:rPr>
          <w:lang w:val="en-US"/>
        </w:rPr>
        <w:t xml:space="preserve">            </w:t>
      </w:r>
      <w:r>
        <w:t xml:space="preserve">Console.WriteLine("Введите максимальное </w:t>
      </w:r>
      <w:r>
        <w:t>значение счетчика:");</w:t>
      </w:r>
    </w:p>
    <w:p w:rsidR="00470116" w:rsidRPr="002E49E6" w:rsidRDefault="002E49E6">
      <w:pPr>
        <w:rPr>
          <w:lang w:val="en-US"/>
        </w:rPr>
      </w:pPr>
      <w:r>
        <w:t xml:space="preserve">            </w:t>
      </w:r>
      <w:r w:rsidRPr="002E49E6">
        <w:rPr>
          <w:lang w:val="en-US"/>
        </w:rPr>
        <w:t>int num_max = int.Parse(Console.ReadLine());</w:t>
      </w:r>
    </w:p>
    <w:p w:rsidR="00470116" w:rsidRPr="002E49E6" w:rsidRDefault="00470116">
      <w:pPr>
        <w:rPr>
          <w:lang w:val="en-US"/>
        </w:rPr>
      </w:pP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MyCounter task1 = new MyCounter(num_min, num_max);</w:t>
      </w:r>
    </w:p>
    <w:p w:rsidR="00470116" w:rsidRPr="002E49E6" w:rsidRDefault="00470116">
      <w:pPr>
        <w:rPr>
          <w:lang w:val="en-US"/>
        </w:rPr>
      </w:pP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Console.WriteLine("</w:t>
      </w:r>
      <w:r>
        <w:t>Текущее</w:t>
      </w:r>
      <w:r w:rsidRPr="002E49E6">
        <w:rPr>
          <w:lang w:val="en-US"/>
        </w:rPr>
        <w:t xml:space="preserve"> </w:t>
      </w:r>
      <w:r>
        <w:t>значение</w:t>
      </w:r>
      <w:r w:rsidRPr="002E49E6">
        <w:rPr>
          <w:lang w:val="en-US"/>
        </w:rPr>
        <w:t xml:space="preserve"> </w:t>
      </w:r>
      <w:r>
        <w:t>счетчика</w:t>
      </w:r>
      <w:r w:rsidRPr="002E49E6">
        <w:rPr>
          <w:lang w:val="en-US"/>
        </w:rPr>
        <w:t>: ", task1.CurNum());</w:t>
      </w:r>
    </w:p>
    <w:p w:rsidR="00470116" w:rsidRPr="002E49E6" w:rsidRDefault="00470116">
      <w:pPr>
        <w:rPr>
          <w:lang w:val="en-US"/>
        </w:rPr>
      </w:pPr>
    </w:p>
    <w:p w:rsidR="00470116" w:rsidRDefault="002E49E6">
      <w:r w:rsidRPr="002E49E6">
        <w:rPr>
          <w:lang w:val="en-US"/>
        </w:rPr>
        <w:t xml:space="preserve">            </w:t>
      </w:r>
      <w:r>
        <w:t>Console.WriteLine("Выберите действие, которое хотите произвести:\n1 - Увеличить значение счетчика\n2 - Уменьшить значение счетчика\n0 - Завершить программу");</w:t>
      </w:r>
    </w:p>
    <w:p w:rsidR="00470116" w:rsidRPr="002E49E6" w:rsidRDefault="002E49E6">
      <w:pPr>
        <w:rPr>
          <w:lang w:val="en-US"/>
        </w:rPr>
      </w:pPr>
      <w:r>
        <w:t xml:space="preserve">            </w:t>
      </w:r>
      <w:r w:rsidRPr="002E49E6">
        <w:rPr>
          <w:lang w:val="en-US"/>
        </w:rPr>
        <w:t>int Num = int.Parse(Console.ReadLine());</w:t>
      </w:r>
    </w:p>
    <w:p w:rsidR="00470116" w:rsidRPr="002E49E6" w:rsidRDefault="00470116">
      <w:pPr>
        <w:rPr>
          <w:lang w:val="en-US"/>
        </w:rPr>
      </w:pP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while (Num != 0)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    if (Num == 1)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        task1.Counter_Amount();</w:t>
      </w:r>
    </w:p>
    <w:p w:rsidR="00470116" w:rsidRDefault="002E49E6">
      <w:r w:rsidRPr="002E49E6">
        <w:rPr>
          <w:lang w:val="en-US"/>
        </w:rPr>
        <w:t xml:space="preserve">                    </w:t>
      </w:r>
      <w:r>
        <w:t>Console.WriteLine("Значение увеличено!\nТеперь текущее значение счетчика равно: {0}\n", task1.CurNum());</w:t>
      </w:r>
    </w:p>
    <w:p w:rsidR="00470116" w:rsidRDefault="002E49E6">
      <w:r>
        <w:t xml:space="preserve">                    Conso</w:t>
      </w:r>
      <w:r>
        <w:t>le.WriteLine("Выберите действие, которое хотите произвести");</w:t>
      </w:r>
    </w:p>
    <w:p w:rsidR="00470116" w:rsidRPr="002E49E6" w:rsidRDefault="002E49E6">
      <w:pPr>
        <w:rPr>
          <w:lang w:val="en-US"/>
        </w:rPr>
      </w:pPr>
      <w:r>
        <w:t xml:space="preserve">                </w:t>
      </w:r>
      <w:r w:rsidRPr="002E49E6">
        <w:rPr>
          <w:lang w:val="en-US"/>
        </w:rPr>
        <w:t>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    else if (Num == 2)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        task1.Counter_Subtraction();</w:t>
      </w:r>
    </w:p>
    <w:p w:rsidR="00470116" w:rsidRDefault="002E49E6">
      <w:r w:rsidRPr="002E49E6">
        <w:rPr>
          <w:lang w:val="en-US"/>
        </w:rPr>
        <w:t xml:space="preserve">                    </w:t>
      </w:r>
      <w:r>
        <w:t>Console.WriteLine("Значение уменьшено!\nТеперь текущее</w:t>
      </w:r>
      <w:r>
        <w:t xml:space="preserve"> значение счетчика равно: {0}\n", task1.CurNum());</w:t>
      </w:r>
    </w:p>
    <w:p w:rsidR="00470116" w:rsidRDefault="002E49E6">
      <w:r>
        <w:t xml:space="preserve">                    Console.WriteLine("Выберите действие, которое хотите произвести");</w:t>
      </w:r>
    </w:p>
    <w:p w:rsidR="00470116" w:rsidRDefault="002E49E6">
      <w:r>
        <w:t xml:space="preserve">                }</w:t>
      </w:r>
    </w:p>
    <w:p w:rsidR="00470116" w:rsidRDefault="002E49E6">
      <w:r>
        <w:t xml:space="preserve">                else</w:t>
      </w:r>
    </w:p>
    <w:p w:rsidR="00470116" w:rsidRDefault="002E49E6">
      <w:r>
        <w:t xml:space="preserve">                {</w:t>
      </w:r>
    </w:p>
    <w:p w:rsidR="00470116" w:rsidRDefault="002E49E6">
      <w:r>
        <w:t xml:space="preserve">                    Console.WriteLine("Введите корректное чис</w:t>
      </w:r>
      <w:r>
        <w:t>ло!");</w:t>
      </w:r>
    </w:p>
    <w:p w:rsidR="00470116" w:rsidRPr="002E49E6" w:rsidRDefault="002E49E6">
      <w:pPr>
        <w:rPr>
          <w:lang w:val="en-US"/>
        </w:rPr>
      </w:pPr>
      <w:r>
        <w:lastRenderedPageBreak/>
        <w:t xml:space="preserve">                </w:t>
      </w:r>
      <w:r w:rsidRPr="002E49E6">
        <w:rPr>
          <w:lang w:val="en-US"/>
        </w:rPr>
        <w:t>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    Num = int.Parse(Console.ReadLine());</w:t>
      </w:r>
    </w:p>
    <w:p w:rsidR="00470116" w:rsidRDefault="002E49E6">
      <w:r w:rsidRPr="002E49E6">
        <w:rPr>
          <w:lang w:val="en-US"/>
        </w:rPr>
        <w:t xml:space="preserve">            </w:t>
      </w:r>
      <w:r>
        <w:t>}</w:t>
      </w:r>
    </w:p>
    <w:p w:rsidR="00470116" w:rsidRDefault="002E49E6">
      <w:r>
        <w:t xml:space="preserve">            Console.WriteLine("Значение счетчика после проведенных действий: {0}\n", task1.CurNum());</w:t>
      </w:r>
    </w:p>
    <w:p w:rsidR="00470116" w:rsidRDefault="002E49E6">
      <w:r>
        <w:t xml:space="preserve">        }</w:t>
      </w:r>
    </w:p>
    <w:p w:rsidR="00470116" w:rsidRDefault="002E49E6">
      <w:r>
        <w:t xml:space="preserve">       </w:t>
      </w:r>
    </w:p>
    <w:p w:rsidR="00470116" w:rsidRDefault="002E49E6">
      <w:r>
        <w:t xml:space="preserve">        static void task_mnogochlen()</w:t>
      </w:r>
    </w:p>
    <w:p w:rsidR="00470116" w:rsidRDefault="002E49E6">
      <w:r>
        <w:t xml:space="preserve">        {</w:t>
      </w:r>
    </w:p>
    <w:p w:rsidR="00470116" w:rsidRDefault="002E49E6">
      <w:r>
        <w:t xml:space="preserve">            Console.WriteLine("Задание - 2: «Многочлен»");</w:t>
      </w:r>
    </w:p>
    <w:p w:rsidR="00470116" w:rsidRDefault="002E49E6">
      <w:r>
        <w:t xml:space="preserve">            Console.Write("Введите значение коэффициента а: ");</w:t>
      </w:r>
    </w:p>
    <w:p w:rsidR="00470116" w:rsidRPr="002E49E6" w:rsidRDefault="002E49E6">
      <w:pPr>
        <w:rPr>
          <w:lang w:val="en-US"/>
        </w:rPr>
      </w:pPr>
      <w:r>
        <w:t xml:space="preserve">            </w:t>
      </w:r>
      <w:r w:rsidRPr="002E49E6">
        <w:rPr>
          <w:lang w:val="en-US"/>
        </w:rPr>
        <w:t>double a = int.Parse(Console.ReadLine());</w:t>
      </w:r>
    </w:p>
    <w:p w:rsidR="00470116" w:rsidRDefault="002E49E6">
      <w:r w:rsidRPr="002E49E6">
        <w:rPr>
          <w:lang w:val="en-US"/>
        </w:rPr>
        <w:t xml:space="preserve">            </w:t>
      </w:r>
      <w:r>
        <w:t>Console.Write("Введите значение коэффициента b: ");</w:t>
      </w:r>
    </w:p>
    <w:p w:rsidR="00470116" w:rsidRPr="002E49E6" w:rsidRDefault="002E49E6">
      <w:pPr>
        <w:rPr>
          <w:lang w:val="en-US"/>
        </w:rPr>
      </w:pPr>
      <w:r>
        <w:t xml:space="preserve">     </w:t>
      </w:r>
      <w:r>
        <w:t xml:space="preserve">       </w:t>
      </w:r>
      <w:r w:rsidRPr="002E49E6">
        <w:rPr>
          <w:lang w:val="en-US"/>
        </w:rPr>
        <w:t>double b = int.Parse(Console.ReadLine());</w:t>
      </w:r>
    </w:p>
    <w:p w:rsidR="00470116" w:rsidRDefault="002E49E6">
      <w:r w:rsidRPr="002E49E6">
        <w:rPr>
          <w:lang w:val="en-US"/>
        </w:rPr>
        <w:t xml:space="preserve">            </w:t>
      </w:r>
      <w:r>
        <w:t>Console.Write("Введите значение коэффициента c: ");</w:t>
      </w:r>
    </w:p>
    <w:p w:rsidR="00470116" w:rsidRPr="002E49E6" w:rsidRDefault="002E49E6">
      <w:pPr>
        <w:rPr>
          <w:lang w:val="en-US"/>
        </w:rPr>
      </w:pPr>
      <w:r>
        <w:t xml:space="preserve">            </w:t>
      </w:r>
      <w:r w:rsidRPr="002E49E6">
        <w:rPr>
          <w:lang w:val="en-US"/>
        </w:rPr>
        <w:t>double c = int.Parse(Console.ReadLine());</w:t>
      </w:r>
    </w:p>
    <w:p w:rsidR="00470116" w:rsidRPr="002E49E6" w:rsidRDefault="00470116">
      <w:pPr>
        <w:rPr>
          <w:lang w:val="en-US"/>
        </w:rPr>
      </w:pP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Polynomial task2 = new Polynomial();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Console.WriteLine("</w:t>
      </w:r>
      <w:r>
        <w:t>Корни</w:t>
      </w:r>
      <w:r w:rsidRPr="002E49E6">
        <w:rPr>
          <w:lang w:val="en-US"/>
        </w:rPr>
        <w:t xml:space="preserve"> </w:t>
      </w:r>
      <w:r>
        <w:t>ур</w:t>
      </w:r>
      <w:r>
        <w:t>авнения</w:t>
      </w:r>
      <w:r w:rsidRPr="002E49E6">
        <w:rPr>
          <w:lang w:val="en-US"/>
        </w:rPr>
        <w:t>: " + task2.FindRoot(a, b, c));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Console.WriteLine();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>}</w:t>
      </w:r>
    </w:p>
    <w:p w:rsidR="00470116" w:rsidRPr="002E49E6" w:rsidRDefault="00470116">
      <w:pPr>
        <w:rPr>
          <w:lang w:val="en-US"/>
        </w:rPr>
      </w:pP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>public class MyCounter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>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public int _min, _max, current;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public MyCounter(int minNum, int maxNum)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_min = minNum;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_max = maxNum</w:t>
      </w:r>
      <w:r w:rsidRPr="002E49E6">
        <w:rPr>
          <w:lang w:val="en-US"/>
        </w:rPr>
        <w:t>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current = minNum;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}</w:t>
      </w:r>
    </w:p>
    <w:p w:rsidR="00470116" w:rsidRPr="002E49E6" w:rsidRDefault="00470116">
      <w:pPr>
        <w:rPr>
          <w:lang w:val="en-US"/>
        </w:rPr>
      </w:pP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public void Counter_Amount()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if (current == _max)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current = _min;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else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current += 1;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public void Counter_Subtraction()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if (current == _min)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current = _max;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lastRenderedPageBreak/>
        <w:t xml:space="preserve">        else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current -= 1;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public int CurNum()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return current;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>}</w:t>
      </w:r>
    </w:p>
    <w:p w:rsidR="00470116" w:rsidRPr="002E49E6" w:rsidRDefault="00470116">
      <w:pPr>
        <w:rPr>
          <w:lang w:val="en-US"/>
        </w:rPr>
      </w:pPr>
    </w:p>
    <w:p w:rsidR="00470116" w:rsidRPr="002E49E6" w:rsidRDefault="00470116">
      <w:pPr>
        <w:rPr>
          <w:lang w:val="en-US"/>
        </w:rPr>
      </w:pPr>
    </w:p>
    <w:p w:rsidR="00470116" w:rsidRPr="002E49E6" w:rsidRDefault="00470116">
      <w:pPr>
        <w:rPr>
          <w:lang w:val="en-US"/>
        </w:rPr>
      </w:pPr>
    </w:p>
    <w:p w:rsidR="00470116" w:rsidRPr="002E49E6" w:rsidRDefault="00470116">
      <w:pPr>
        <w:rPr>
          <w:lang w:val="en-US"/>
        </w:rPr>
      </w:pP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>public class Polynomial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>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public string FindRoot(double a, double b, double c)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if (b * b - 4 * a * c &lt; 0)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return "</w:t>
      </w:r>
      <w:r>
        <w:t>Нет</w:t>
      </w:r>
      <w:r w:rsidRPr="002E49E6">
        <w:rPr>
          <w:lang w:val="en-US"/>
        </w:rPr>
        <w:t xml:space="preserve"> </w:t>
      </w:r>
      <w:r>
        <w:t>корней</w:t>
      </w:r>
      <w:r w:rsidRPr="002E49E6">
        <w:rPr>
          <w:lang w:val="en-US"/>
        </w:rPr>
        <w:t>";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else if (b * b - 4 * a * c == 0)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{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    return Convert.ToString(-b / (2 * a));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</w:t>
      </w:r>
      <w:r w:rsidRPr="002E49E6">
        <w:rPr>
          <w:lang w:val="en-US"/>
        </w:rPr>
        <w:t xml:space="preserve">     }</w:t>
      </w:r>
    </w:p>
    <w:p w:rsidR="00470116" w:rsidRPr="002E49E6" w:rsidRDefault="002E49E6">
      <w:pPr>
        <w:rPr>
          <w:lang w:val="en-US"/>
        </w:rPr>
      </w:pPr>
      <w:r w:rsidRPr="002E49E6">
        <w:rPr>
          <w:lang w:val="en-US"/>
        </w:rPr>
        <w:t xml:space="preserve">        return Convert.ToString((-b + Math.Sqrt(b * b - 4 * a * c)) / (2 * a)) + " " + Convert.ToString((-b - Math.Sqrt(b * b - 4 * a * c)) / (2 * a));</w:t>
      </w:r>
    </w:p>
    <w:p w:rsidR="00470116" w:rsidRDefault="002E49E6">
      <w:r w:rsidRPr="002E49E6">
        <w:rPr>
          <w:lang w:val="en-US"/>
        </w:rPr>
        <w:t xml:space="preserve">    </w:t>
      </w:r>
      <w:r>
        <w:t>}</w:t>
      </w:r>
    </w:p>
    <w:p w:rsidR="00470116" w:rsidRDefault="002E49E6">
      <w:r>
        <w:t>}</w:t>
      </w:r>
    </w:p>
    <w:p w:rsidR="00470116" w:rsidRDefault="00470116"/>
    <w:p w:rsidR="00470116" w:rsidRDefault="00470116"/>
    <w:p w:rsidR="00470116" w:rsidRDefault="00470116"/>
    <w:p w:rsidR="00470116" w:rsidRDefault="00470116"/>
    <w:p w:rsidR="00470116" w:rsidRDefault="00470116"/>
    <w:p w:rsidR="00470116" w:rsidRDefault="002E49E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363875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120130" cy="36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16" w:rsidRDefault="002E49E6">
      <w:pPr>
        <w:pStyle w:val="afe"/>
        <w:spacing w:line="360" w:lineRule="auto"/>
        <w:jc w:val="center"/>
        <w:rPr>
          <w:b w:val="0"/>
          <w:sz w:val="28"/>
        </w:rPr>
      </w:pPr>
      <w:r>
        <w:rPr>
          <w:b w:val="0"/>
          <w:sz w:val="28"/>
        </w:rPr>
        <w:t>Рисунок 1 – «Десятичный счетчик»</w:t>
      </w:r>
    </w:p>
    <w:p w:rsidR="00470116" w:rsidRDefault="002E49E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0130" cy="1480676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6120130" cy="14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16" w:rsidRDefault="002E49E6">
      <w:pPr>
        <w:pStyle w:val="afe"/>
        <w:spacing w:line="360" w:lineRule="auto"/>
        <w:jc w:val="center"/>
        <w:rPr>
          <w:b w:val="0"/>
          <w:sz w:val="28"/>
        </w:rPr>
      </w:pPr>
      <w:r>
        <w:rPr>
          <w:b w:val="0"/>
          <w:sz w:val="28"/>
        </w:rPr>
        <w:t>Рисунок 2 – Решение квадратного уравнения</w:t>
      </w:r>
    </w:p>
    <w:p w:rsidR="00470116" w:rsidRDefault="002E49E6">
      <w:pPr>
        <w:spacing w:line="48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В</w:t>
      </w:r>
      <w:r>
        <w:rPr>
          <w:sz w:val="28"/>
        </w:rPr>
        <w:t>ЫВОДЫ</w:t>
      </w:r>
    </w:p>
    <w:p w:rsidR="00470116" w:rsidRDefault="002E49E6">
      <w:pPr>
        <w:tabs>
          <w:tab w:val="left" w:pos="540"/>
        </w:tabs>
        <w:spacing w:line="360" w:lineRule="auto"/>
        <w:ind w:right="567" w:firstLine="709"/>
        <w:jc w:val="both"/>
        <w:rPr>
          <w:sz w:val="28"/>
        </w:rPr>
      </w:pPr>
      <w:r>
        <w:rPr>
          <w:sz w:val="28"/>
        </w:rPr>
        <w:t>В лабораторной работе были использованы возможности языка C#:</w:t>
      </w:r>
    </w:p>
    <w:p w:rsidR="00470116" w:rsidRDefault="002E49E6">
      <w:pPr>
        <w:numPr>
          <w:ilvl w:val="0"/>
          <w:numId w:val="2"/>
        </w:numPr>
        <w:tabs>
          <w:tab w:val="left" w:pos="540"/>
        </w:tabs>
        <w:spacing w:line="360" w:lineRule="auto"/>
        <w:ind w:left="0" w:right="567" w:firstLine="709"/>
        <w:jc w:val="both"/>
        <w:rPr>
          <w:sz w:val="28"/>
        </w:rPr>
      </w:pPr>
      <w:r>
        <w:rPr>
          <w:sz w:val="28"/>
        </w:rPr>
        <w:t>ветвления if;</w:t>
      </w:r>
    </w:p>
    <w:p w:rsidR="00470116" w:rsidRDefault="002E49E6">
      <w:pPr>
        <w:numPr>
          <w:ilvl w:val="0"/>
          <w:numId w:val="2"/>
        </w:numPr>
        <w:tabs>
          <w:tab w:val="left" w:pos="540"/>
        </w:tabs>
        <w:spacing w:line="360" w:lineRule="auto"/>
        <w:ind w:left="0" w:right="567" w:firstLine="709"/>
        <w:jc w:val="both"/>
        <w:rPr>
          <w:sz w:val="28"/>
        </w:rPr>
      </w:pPr>
      <w:r>
        <w:rPr>
          <w:sz w:val="28"/>
        </w:rPr>
        <w:t xml:space="preserve">цикл while; </w:t>
      </w:r>
    </w:p>
    <w:p w:rsidR="00470116" w:rsidRDefault="002E49E6">
      <w:pPr>
        <w:numPr>
          <w:ilvl w:val="0"/>
          <w:numId w:val="2"/>
        </w:numPr>
        <w:tabs>
          <w:tab w:val="left" w:pos="540"/>
        </w:tabs>
        <w:spacing w:line="360" w:lineRule="auto"/>
        <w:ind w:left="0" w:right="567" w:firstLine="709"/>
        <w:jc w:val="both"/>
        <w:rPr>
          <w:sz w:val="28"/>
        </w:rPr>
      </w:pPr>
      <w:r>
        <w:rPr>
          <w:sz w:val="28"/>
        </w:rPr>
        <w:t>цикл с параметром for;</w:t>
      </w:r>
    </w:p>
    <w:p w:rsidR="00470116" w:rsidRDefault="002E49E6">
      <w:pPr>
        <w:numPr>
          <w:ilvl w:val="0"/>
          <w:numId w:val="2"/>
        </w:numPr>
        <w:tabs>
          <w:tab w:val="left" w:pos="540"/>
        </w:tabs>
        <w:spacing w:line="360" w:lineRule="auto"/>
        <w:ind w:left="0" w:right="567" w:firstLine="709"/>
        <w:jc w:val="both"/>
        <w:rPr>
          <w:sz w:val="28"/>
        </w:rPr>
      </w:pPr>
      <w:r>
        <w:rPr>
          <w:sz w:val="28"/>
        </w:rPr>
        <w:t>методы;</w:t>
      </w:r>
    </w:p>
    <w:p w:rsidR="00470116" w:rsidRDefault="002E49E6">
      <w:pPr>
        <w:numPr>
          <w:ilvl w:val="0"/>
          <w:numId w:val="2"/>
        </w:numPr>
        <w:tabs>
          <w:tab w:val="left" w:pos="540"/>
        </w:tabs>
        <w:spacing w:line="360" w:lineRule="auto"/>
        <w:ind w:left="0" w:right="567" w:firstLine="709"/>
        <w:jc w:val="both"/>
        <w:rPr>
          <w:sz w:val="28"/>
        </w:rPr>
      </w:pPr>
      <w:r>
        <w:rPr>
          <w:sz w:val="28"/>
        </w:rPr>
        <w:t>классы;</w:t>
      </w:r>
    </w:p>
    <w:p w:rsidR="00470116" w:rsidRDefault="002E49E6">
      <w:pPr>
        <w:numPr>
          <w:ilvl w:val="0"/>
          <w:numId w:val="2"/>
        </w:numPr>
        <w:tabs>
          <w:tab w:val="left" w:pos="540"/>
        </w:tabs>
        <w:spacing w:line="360" w:lineRule="auto"/>
        <w:ind w:left="0" w:right="567" w:firstLine="709"/>
        <w:jc w:val="both"/>
        <w:rPr>
          <w:sz w:val="28"/>
        </w:rPr>
      </w:pPr>
      <w:r>
        <w:rPr>
          <w:sz w:val="28"/>
        </w:rPr>
        <w:t>поля;</w:t>
      </w:r>
    </w:p>
    <w:p w:rsidR="00470116" w:rsidRDefault="002E49E6">
      <w:pPr>
        <w:numPr>
          <w:ilvl w:val="0"/>
          <w:numId w:val="2"/>
        </w:numPr>
        <w:tabs>
          <w:tab w:val="left" w:pos="540"/>
        </w:tabs>
        <w:spacing w:line="360" w:lineRule="auto"/>
        <w:ind w:left="0" w:right="567" w:firstLine="709"/>
        <w:jc w:val="both"/>
        <w:rPr>
          <w:sz w:val="28"/>
        </w:rPr>
      </w:pPr>
      <w:r>
        <w:rPr>
          <w:sz w:val="28"/>
        </w:rPr>
        <w:t>конструкторы;</w:t>
      </w:r>
    </w:p>
    <w:p w:rsidR="00470116" w:rsidRDefault="002E49E6">
      <w:pPr>
        <w:numPr>
          <w:ilvl w:val="0"/>
          <w:numId w:val="2"/>
        </w:numPr>
        <w:tabs>
          <w:tab w:val="left" w:pos="540"/>
        </w:tabs>
        <w:spacing w:line="360" w:lineRule="auto"/>
        <w:ind w:left="0" w:right="567" w:firstLine="709"/>
        <w:jc w:val="both"/>
        <w:rPr>
          <w:sz w:val="28"/>
        </w:rPr>
      </w:pPr>
      <w:r>
        <w:rPr>
          <w:sz w:val="28"/>
        </w:rPr>
        <w:t>лямбда-выражения.</w:t>
      </w:r>
    </w:p>
    <w:p w:rsidR="00470116" w:rsidRDefault="002E49E6">
      <w:pPr>
        <w:tabs>
          <w:tab w:val="left" w:pos="540"/>
        </w:tabs>
        <w:spacing w:line="360" w:lineRule="auto"/>
        <w:ind w:right="567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СПИСОК ИСПОЛЬЗОВАННЫХ ИСТОЧНИКОВ</w:t>
      </w:r>
    </w:p>
    <w:p w:rsidR="00470116" w:rsidRDefault="002E49E6">
      <w:pPr>
        <w:pStyle w:val="a0"/>
        <w:numPr>
          <w:ilvl w:val="0"/>
          <w:numId w:val="0"/>
        </w:num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Полное руководство по языку программирования С# </w:t>
      </w:r>
      <w:r>
        <w:rPr>
          <w:rFonts w:ascii="Times New Roman" w:hAnsi="Times New Roman"/>
        </w:rPr>
        <w:t xml:space="preserve">11 и платформе .NET 7. – Режим доступа: URL: </w:t>
      </w:r>
      <w:hyperlink r:id="rId12" w:history="1">
        <w:r>
          <w:rPr>
            <w:rStyle w:val="afd"/>
            <w:rFonts w:ascii="Times New Roman" w:hAnsi="Times New Roman"/>
          </w:rPr>
          <w:t>https://metanit.com/sharp/tutorial/</w:t>
        </w:r>
      </w:hyperlink>
      <w:r>
        <w:rPr>
          <w:rFonts w:ascii="Times New Roman" w:hAnsi="Times New Roman"/>
        </w:rPr>
        <w:t xml:space="preserve"> (дата обращения: 10.10.23).</w:t>
      </w:r>
    </w:p>
    <w:sectPr w:rsidR="00470116">
      <w:footerReference w:type="default" r:id="rId13"/>
      <w:pgSz w:w="11906" w:h="16838"/>
      <w:pgMar w:top="1134" w:right="567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E49E6">
      <w:r>
        <w:separator/>
      </w:r>
    </w:p>
  </w:endnote>
  <w:endnote w:type="continuationSeparator" w:id="0">
    <w:p w:rsidR="00000000" w:rsidRDefault="002E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116" w:rsidRDefault="002E49E6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:rsidR="00470116" w:rsidRDefault="00470116">
    <w:pPr>
      <w:pStyle w:val="afb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E49E6">
      <w:r>
        <w:separator/>
      </w:r>
    </w:p>
  </w:footnote>
  <w:footnote w:type="continuationSeparator" w:id="0">
    <w:p w:rsidR="00000000" w:rsidRDefault="002E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92A"/>
    <w:multiLevelType w:val="multilevel"/>
    <w:tmpl w:val="9780724C"/>
    <w:lvl w:ilvl="0">
      <w:start w:val="1"/>
      <w:numFmt w:val="bullet"/>
      <w:pStyle w:val="a"/>
      <w:lvlText w:val=""/>
      <w:lvlJc w:val="left"/>
      <w:pPr>
        <w:tabs>
          <w:tab w:val="left" w:pos="1287"/>
        </w:tabs>
        <w:ind w:left="1287" w:hanging="36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2E3E6C"/>
    <w:multiLevelType w:val="multilevel"/>
    <w:tmpl w:val="D8A0F420"/>
    <w:lvl w:ilvl="0">
      <w:start w:val="1"/>
      <w:numFmt w:val="bullet"/>
      <w:lvlText w:val=""/>
      <w:lvlJc w:val="left"/>
      <w:pPr>
        <w:ind w:left="135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/>
      </w:rPr>
    </w:lvl>
  </w:abstractNum>
  <w:abstractNum w:abstractNumId="2">
    <w:nsid w:val="06CC68DE"/>
    <w:multiLevelType w:val="multilevel"/>
    <w:tmpl w:val="9392CF9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3305473"/>
    <w:multiLevelType w:val="multilevel"/>
    <w:tmpl w:val="117AD95A"/>
    <w:lvl w:ilvl="0">
      <w:start w:val="1"/>
      <w:numFmt w:val="decimal"/>
      <w:pStyle w:val="a0"/>
      <w:lvlText w:val="%1."/>
      <w:lvlJc w:val="left"/>
      <w:pPr>
        <w:tabs>
          <w:tab w:val="left" w:pos="924"/>
        </w:tabs>
        <w:ind w:left="1287" w:hanging="360"/>
      </w:pPr>
      <w:rPr>
        <w:rFonts w:ascii="Courier New" w:hAnsi="Courier New"/>
        <w:b w:val="0"/>
        <w:i w:val="0"/>
        <w:caps w:val="0"/>
        <w:smallCaps w:val="0"/>
        <w:strike w:val="0"/>
        <w:shadow w:val="0"/>
        <w:emboss w:val="0"/>
        <w:imprint w:val="0"/>
        <w:color w:val="000000"/>
        <w:spacing w:val="-2"/>
        <w:sz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0116"/>
    <w:rsid w:val="002E49E6"/>
    <w:rsid w:val="0047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link w:val="1"/>
    <w:qFormat/>
    <w:rPr>
      <w:sz w:val="24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1"/>
    <w:next w:val="a1"/>
    <w:link w:val="20"/>
    <w:uiPriority w:val="9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1"/>
    <w:next w:val="a1"/>
    <w:link w:val="30"/>
    <w:uiPriority w:val="9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next w:val="a1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a5">
    <w:name w:val="header"/>
    <w:basedOn w:val="a1"/>
    <w:link w:val="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1"/>
    <w:link w:val="a5"/>
    <w:rPr>
      <w:sz w:val="24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7">
    <w:name w:val="СавинковаОглавление"/>
    <w:basedOn w:val="a8"/>
    <w:link w:val="a9"/>
    <w:pPr>
      <w:tabs>
        <w:tab w:val="right" w:leader="dot" w:pos="9344"/>
      </w:tabs>
    </w:pPr>
  </w:style>
  <w:style w:type="character" w:customStyle="1" w:styleId="a9">
    <w:name w:val="СавинковаОглавление"/>
    <w:basedOn w:val="aa"/>
    <w:link w:val="a7"/>
    <w:rPr>
      <w:rFonts w:ascii="Courier New" w:hAnsi="Courier New"/>
      <w:sz w:val="28"/>
    </w:rPr>
  </w:style>
  <w:style w:type="paragraph" w:customStyle="1" w:styleId="text">
    <w:name w:val="text"/>
    <w:basedOn w:val="a1"/>
    <w:link w:val="text0"/>
    <w:pPr>
      <w:spacing w:beforeAutospacing="1" w:afterAutospacing="1"/>
    </w:pPr>
  </w:style>
  <w:style w:type="character" w:customStyle="1" w:styleId="text0">
    <w:name w:val="text"/>
    <w:basedOn w:val="1"/>
    <w:link w:val="text"/>
    <w:rPr>
      <w:sz w:val="24"/>
    </w:rPr>
  </w:style>
  <w:style w:type="character" w:customStyle="1" w:styleId="30">
    <w:name w:val="Заголовок 3 Знак"/>
    <w:basedOn w:val="1"/>
    <w:link w:val="3"/>
    <w:rPr>
      <w:rFonts w:ascii="Arial" w:hAnsi="Arial"/>
      <w:b/>
      <w:sz w:val="26"/>
    </w:rPr>
  </w:style>
  <w:style w:type="paragraph" w:customStyle="1" w:styleId="Default">
    <w:name w:val="Default"/>
    <w:link w:val="Default0"/>
    <w:rPr>
      <w:sz w:val="24"/>
    </w:rPr>
  </w:style>
  <w:style w:type="character" w:customStyle="1" w:styleId="Default0">
    <w:name w:val="Default"/>
    <w:link w:val="Default"/>
    <w:rPr>
      <w:color w:val="000000"/>
      <w:sz w:val="24"/>
    </w:rPr>
  </w:style>
  <w:style w:type="paragraph" w:styleId="ab">
    <w:name w:val="Plain Text"/>
    <w:basedOn w:val="a1"/>
    <w:link w:val="ac"/>
    <w:rPr>
      <w:rFonts w:ascii="Courier New" w:hAnsi="Courier New"/>
      <w:sz w:val="20"/>
    </w:rPr>
  </w:style>
  <w:style w:type="character" w:customStyle="1" w:styleId="ac">
    <w:name w:val="Текст Знак"/>
    <w:basedOn w:val="1"/>
    <w:link w:val="ab"/>
    <w:rPr>
      <w:rFonts w:ascii="Courier New" w:hAnsi="Courier New"/>
      <w:sz w:val="20"/>
    </w:rPr>
  </w:style>
  <w:style w:type="paragraph" w:customStyle="1" w:styleId="ad">
    <w:name w:val="СавинковаЗаголовок"/>
    <w:link w:val="ae"/>
    <w:pPr>
      <w:spacing w:line="360" w:lineRule="auto"/>
      <w:ind w:firstLine="567"/>
      <w:jc w:val="center"/>
    </w:pPr>
    <w:rPr>
      <w:rFonts w:ascii="Courier New" w:hAnsi="Courier New"/>
      <w:b/>
      <w:sz w:val="32"/>
    </w:rPr>
  </w:style>
  <w:style w:type="character" w:customStyle="1" w:styleId="ae">
    <w:name w:val="СавинковаЗаголовок"/>
    <w:link w:val="ad"/>
    <w:rPr>
      <w:rFonts w:ascii="Courier New" w:hAnsi="Courier New"/>
      <w:b/>
      <w:sz w:val="32"/>
    </w:rPr>
  </w:style>
  <w:style w:type="paragraph" w:customStyle="1" w:styleId="12">
    <w:name w:val="Строгий1"/>
    <w:link w:val="af"/>
    <w:rPr>
      <w:b/>
    </w:rPr>
  </w:style>
  <w:style w:type="character" w:styleId="af">
    <w:name w:val="Strong"/>
    <w:link w:val="12"/>
    <w:rPr>
      <w:b/>
    </w:rPr>
  </w:style>
  <w:style w:type="paragraph" w:customStyle="1" w:styleId="af0">
    <w:name w:val="Текст Артамонов Знак"/>
    <w:basedOn w:val="ab"/>
    <w:link w:val="af1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1">
    <w:name w:val="Текст Артамонов Знак"/>
    <w:basedOn w:val="ac"/>
    <w:link w:val="af0"/>
    <w:rPr>
      <w:rFonts w:ascii="Courier New" w:hAnsi="Courier New"/>
      <w:sz w:val="28"/>
    </w:rPr>
  </w:style>
  <w:style w:type="paragraph" w:customStyle="1" w:styleId="a0">
    <w:name w:val="СавинковаНумерованный"/>
    <w:basedOn w:val="af2"/>
    <w:link w:val="af3"/>
    <w:pPr>
      <w:numPr>
        <w:numId w:val="3"/>
      </w:numPr>
      <w:spacing w:line="360" w:lineRule="auto"/>
    </w:pPr>
    <w:rPr>
      <w:rFonts w:ascii="Courier New" w:hAnsi="Courier New"/>
      <w:sz w:val="28"/>
    </w:rPr>
  </w:style>
  <w:style w:type="character" w:customStyle="1" w:styleId="af3">
    <w:name w:val="СавинковаНумерованный"/>
    <w:basedOn w:val="af4"/>
    <w:link w:val="a0"/>
    <w:rPr>
      <w:rFonts w:ascii="Courier New" w:hAnsi="Courier New"/>
      <w:sz w:val="28"/>
    </w:rPr>
  </w:style>
  <w:style w:type="paragraph" w:customStyle="1" w:styleId="a">
    <w:name w:val="СавинковаМаркерованный"/>
    <w:basedOn w:val="af5"/>
    <w:link w:val="af6"/>
    <w:pPr>
      <w:numPr>
        <w:numId w:val="4"/>
      </w:numPr>
      <w:spacing w:line="360" w:lineRule="auto"/>
    </w:pPr>
    <w:rPr>
      <w:rFonts w:ascii="Courier New" w:hAnsi="Courier New"/>
      <w:sz w:val="28"/>
    </w:rPr>
  </w:style>
  <w:style w:type="character" w:customStyle="1" w:styleId="af6">
    <w:name w:val="СавинковаМаркерованный"/>
    <w:basedOn w:val="af7"/>
    <w:link w:val="a"/>
    <w:rPr>
      <w:rFonts w:ascii="Courier New" w:hAnsi="Courier New"/>
      <w:sz w:val="28"/>
    </w:rPr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f8">
    <w:name w:val="Normal (Web)"/>
    <w:basedOn w:val="a1"/>
    <w:link w:val="af9"/>
    <w:pPr>
      <w:spacing w:beforeAutospacing="1" w:afterAutospacing="1"/>
    </w:pPr>
  </w:style>
  <w:style w:type="character" w:customStyle="1" w:styleId="af9">
    <w:name w:val="Обычный (веб) Знак"/>
    <w:basedOn w:val="1"/>
    <w:link w:val="af8"/>
    <w:rPr>
      <w:sz w:val="24"/>
    </w:rPr>
  </w:style>
  <w:style w:type="paragraph" w:customStyle="1" w:styleId="13">
    <w:name w:val="Номер страницы1"/>
    <w:basedOn w:val="14"/>
    <w:link w:val="afa"/>
  </w:style>
  <w:style w:type="character" w:styleId="afa">
    <w:name w:val="page number"/>
    <w:basedOn w:val="a2"/>
    <w:link w:val="13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fb">
    <w:name w:val="footer"/>
    <w:basedOn w:val="a1"/>
    <w:link w:val="afc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1"/>
    <w:link w:val="afb"/>
    <w:rPr>
      <w:sz w:val="24"/>
    </w:rPr>
  </w:style>
  <w:style w:type="character" w:customStyle="1" w:styleId="11">
    <w:name w:val="Заголовок 1 Знак"/>
    <w:basedOn w:val="1"/>
    <w:link w:val="10"/>
    <w:rPr>
      <w:rFonts w:ascii="Arial" w:hAnsi="Arial"/>
      <w:b/>
      <w:sz w:val="32"/>
    </w:rPr>
  </w:style>
  <w:style w:type="paragraph" w:customStyle="1" w:styleId="14">
    <w:name w:val="Основной шрифт абзаца1"/>
    <w:link w:val="a8"/>
  </w:style>
  <w:style w:type="paragraph" w:customStyle="1" w:styleId="a8">
    <w:name w:val="СавинковаТекст"/>
    <w:basedOn w:val="a1"/>
    <w:link w:val="aa"/>
    <w:pPr>
      <w:spacing w:line="360" w:lineRule="auto"/>
      <w:ind w:firstLine="567"/>
      <w:jc w:val="both"/>
    </w:pPr>
    <w:rPr>
      <w:rFonts w:ascii="Courier New" w:hAnsi="Courier New"/>
      <w:sz w:val="28"/>
    </w:rPr>
  </w:style>
  <w:style w:type="character" w:customStyle="1" w:styleId="aa">
    <w:name w:val="СавинковаТекст"/>
    <w:basedOn w:val="1"/>
    <w:link w:val="a8"/>
    <w:rPr>
      <w:rFonts w:ascii="Courier New" w:hAnsi="Courier New"/>
      <w:sz w:val="28"/>
    </w:rPr>
  </w:style>
  <w:style w:type="paragraph" w:customStyle="1" w:styleId="15">
    <w:name w:val="Гиперссылка1"/>
    <w:link w:val="afd"/>
    <w:rPr>
      <w:color w:val="0000FF"/>
      <w:u w:val="single"/>
    </w:rPr>
  </w:style>
  <w:style w:type="character" w:styleId="afd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basedOn w:val="a1"/>
    <w:next w:val="a1"/>
    <w:link w:val="17"/>
    <w:uiPriority w:val="39"/>
  </w:style>
  <w:style w:type="character" w:customStyle="1" w:styleId="17">
    <w:name w:val="Оглавление 1 Знак"/>
    <w:basedOn w:val="1"/>
    <w:link w:val="16"/>
    <w:rPr>
      <w:sz w:val="24"/>
    </w:rPr>
  </w:style>
  <w:style w:type="paragraph" w:styleId="afe">
    <w:name w:val="caption"/>
    <w:basedOn w:val="a1"/>
    <w:next w:val="a1"/>
    <w:link w:val="aff"/>
    <w:rPr>
      <w:b/>
      <w:sz w:val="20"/>
    </w:rPr>
  </w:style>
  <w:style w:type="character" w:customStyle="1" w:styleId="aff">
    <w:name w:val="Название объекта Знак"/>
    <w:basedOn w:val="1"/>
    <w:link w:val="afe"/>
    <w:rPr>
      <w:b/>
      <w:sz w:val="20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f2">
    <w:name w:val="List Number"/>
    <w:basedOn w:val="a1"/>
    <w:link w:val="af4"/>
  </w:style>
  <w:style w:type="character" w:customStyle="1" w:styleId="af4">
    <w:name w:val="Нумерованный список Знак"/>
    <w:basedOn w:val="1"/>
    <w:link w:val="af2"/>
    <w:rPr>
      <w:sz w:val="24"/>
    </w:rPr>
  </w:style>
  <w:style w:type="paragraph" w:customStyle="1" w:styleId="Hashtag">
    <w:name w:val="Hashtag"/>
    <w:link w:val="Hashtag0"/>
    <w:rPr>
      <w:color w:val="605E5C"/>
      <w:shd w:val="clear" w:color="auto" w:fill="E1DFDD"/>
    </w:rPr>
  </w:style>
  <w:style w:type="character" w:customStyle="1" w:styleId="Hashtag0">
    <w:name w:val="Hashtag"/>
    <w:link w:val="Hashtag"/>
    <w:rPr>
      <w:color w:val="605E5C"/>
      <w:shd w:val="clear" w:color="auto" w:fill="E1DFDD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f5">
    <w:name w:val="List Bullet"/>
    <w:basedOn w:val="a1"/>
    <w:link w:val="af7"/>
  </w:style>
  <w:style w:type="character" w:customStyle="1" w:styleId="af7">
    <w:name w:val="Маркированный список Знак"/>
    <w:basedOn w:val="1"/>
    <w:link w:val="af5"/>
    <w:rPr>
      <w:sz w:val="24"/>
    </w:rPr>
  </w:style>
  <w:style w:type="paragraph" w:customStyle="1" w:styleId="18">
    <w:name w:val="Просмотренная гиперссылка1"/>
    <w:link w:val="aff0"/>
    <w:rPr>
      <w:color w:val="954F72"/>
      <w:u w:val="single"/>
    </w:rPr>
  </w:style>
  <w:style w:type="character" w:styleId="aff0">
    <w:name w:val="FollowedHyperlink"/>
    <w:link w:val="18"/>
    <w:rPr>
      <w:color w:val="954F72"/>
      <w:u w:val="single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f1">
    <w:name w:val="Subtitle"/>
    <w:next w:val="a1"/>
    <w:link w:val="af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f2">
    <w:name w:val="Подзаголовок Знак"/>
    <w:link w:val="aff1"/>
    <w:rPr>
      <w:rFonts w:ascii="XO Thames" w:hAnsi="XO Thames"/>
      <w:i/>
      <w:sz w:val="24"/>
    </w:rPr>
  </w:style>
  <w:style w:type="paragraph" w:styleId="aff3">
    <w:name w:val="Title"/>
    <w:next w:val="a1"/>
    <w:link w:val="af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f4">
    <w:name w:val="Название Знак"/>
    <w:link w:val="af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Arial" w:hAnsi="Arial"/>
      <w:b/>
      <w:i/>
      <w:sz w:val="28"/>
    </w:rPr>
  </w:style>
  <w:style w:type="table" w:styleId="aff5">
    <w:name w:val="Table Grid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Balloon Text"/>
    <w:basedOn w:val="a1"/>
    <w:link w:val="aff7"/>
    <w:uiPriority w:val="99"/>
    <w:semiHidden/>
    <w:unhideWhenUsed/>
    <w:rsid w:val="002E49E6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2E4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link w:val="1"/>
    <w:qFormat/>
    <w:rPr>
      <w:sz w:val="24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1"/>
    <w:next w:val="a1"/>
    <w:link w:val="20"/>
    <w:uiPriority w:val="9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1"/>
    <w:next w:val="a1"/>
    <w:link w:val="30"/>
    <w:uiPriority w:val="9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next w:val="a1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a5">
    <w:name w:val="header"/>
    <w:basedOn w:val="a1"/>
    <w:link w:val="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1"/>
    <w:link w:val="a5"/>
    <w:rPr>
      <w:sz w:val="24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7">
    <w:name w:val="СавинковаОглавление"/>
    <w:basedOn w:val="a8"/>
    <w:link w:val="a9"/>
    <w:pPr>
      <w:tabs>
        <w:tab w:val="right" w:leader="dot" w:pos="9344"/>
      </w:tabs>
    </w:pPr>
  </w:style>
  <w:style w:type="character" w:customStyle="1" w:styleId="a9">
    <w:name w:val="СавинковаОглавление"/>
    <w:basedOn w:val="aa"/>
    <w:link w:val="a7"/>
    <w:rPr>
      <w:rFonts w:ascii="Courier New" w:hAnsi="Courier New"/>
      <w:sz w:val="28"/>
    </w:rPr>
  </w:style>
  <w:style w:type="paragraph" w:customStyle="1" w:styleId="text">
    <w:name w:val="text"/>
    <w:basedOn w:val="a1"/>
    <w:link w:val="text0"/>
    <w:pPr>
      <w:spacing w:beforeAutospacing="1" w:afterAutospacing="1"/>
    </w:pPr>
  </w:style>
  <w:style w:type="character" w:customStyle="1" w:styleId="text0">
    <w:name w:val="text"/>
    <w:basedOn w:val="1"/>
    <w:link w:val="text"/>
    <w:rPr>
      <w:sz w:val="24"/>
    </w:rPr>
  </w:style>
  <w:style w:type="character" w:customStyle="1" w:styleId="30">
    <w:name w:val="Заголовок 3 Знак"/>
    <w:basedOn w:val="1"/>
    <w:link w:val="3"/>
    <w:rPr>
      <w:rFonts w:ascii="Arial" w:hAnsi="Arial"/>
      <w:b/>
      <w:sz w:val="26"/>
    </w:rPr>
  </w:style>
  <w:style w:type="paragraph" w:customStyle="1" w:styleId="Default">
    <w:name w:val="Default"/>
    <w:link w:val="Default0"/>
    <w:rPr>
      <w:sz w:val="24"/>
    </w:rPr>
  </w:style>
  <w:style w:type="character" w:customStyle="1" w:styleId="Default0">
    <w:name w:val="Default"/>
    <w:link w:val="Default"/>
    <w:rPr>
      <w:color w:val="000000"/>
      <w:sz w:val="24"/>
    </w:rPr>
  </w:style>
  <w:style w:type="paragraph" w:styleId="ab">
    <w:name w:val="Plain Text"/>
    <w:basedOn w:val="a1"/>
    <w:link w:val="ac"/>
    <w:rPr>
      <w:rFonts w:ascii="Courier New" w:hAnsi="Courier New"/>
      <w:sz w:val="20"/>
    </w:rPr>
  </w:style>
  <w:style w:type="character" w:customStyle="1" w:styleId="ac">
    <w:name w:val="Текст Знак"/>
    <w:basedOn w:val="1"/>
    <w:link w:val="ab"/>
    <w:rPr>
      <w:rFonts w:ascii="Courier New" w:hAnsi="Courier New"/>
      <w:sz w:val="20"/>
    </w:rPr>
  </w:style>
  <w:style w:type="paragraph" w:customStyle="1" w:styleId="ad">
    <w:name w:val="СавинковаЗаголовок"/>
    <w:link w:val="ae"/>
    <w:pPr>
      <w:spacing w:line="360" w:lineRule="auto"/>
      <w:ind w:firstLine="567"/>
      <w:jc w:val="center"/>
    </w:pPr>
    <w:rPr>
      <w:rFonts w:ascii="Courier New" w:hAnsi="Courier New"/>
      <w:b/>
      <w:sz w:val="32"/>
    </w:rPr>
  </w:style>
  <w:style w:type="character" w:customStyle="1" w:styleId="ae">
    <w:name w:val="СавинковаЗаголовок"/>
    <w:link w:val="ad"/>
    <w:rPr>
      <w:rFonts w:ascii="Courier New" w:hAnsi="Courier New"/>
      <w:b/>
      <w:sz w:val="32"/>
    </w:rPr>
  </w:style>
  <w:style w:type="paragraph" w:customStyle="1" w:styleId="12">
    <w:name w:val="Строгий1"/>
    <w:link w:val="af"/>
    <w:rPr>
      <w:b/>
    </w:rPr>
  </w:style>
  <w:style w:type="character" w:styleId="af">
    <w:name w:val="Strong"/>
    <w:link w:val="12"/>
    <w:rPr>
      <w:b/>
    </w:rPr>
  </w:style>
  <w:style w:type="paragraph" w:customStyle="1" w:styleId="af0">
    <w:name w:val="Текст Артамонов Знак"/>
    <w:basedOn w:val="ab"/>
    <w:link w:val="af1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1">
    <w:name w:val="Текст Артамонов Знак"/>
    <w:basedOn w:val="ac"/>
    <w:link w:val="af0"/>
    <w:rPr>
      <w:rFonts w:ascii="Courier New" w:hAnsi="Courier New"/>
      <w:sz w:val="28"/>
    </w:rPr>
  </w:style>
  <w:style w:type="paragraph" w:customStyle="1" w:styleId="a0">
    <w:name w:val="СавинковаНумерованный"/>
    <w:basedOn w:val="af2"/>
    <w:link w:val="af3"/>
    <w:pPr>
      <w:numPr>
        <w:numId w:val="3"/>
      </w:numPr>
      <w:spacing w:line="360" w:lineRule="auto"/>
    </w:pPr>
    <w:rPr>
      <w:rFonts w:ascii="Courier New" w:hAnsi="Courier New"/>
      <w:sz w:val="28"/>
    </w:rPr>
  </w:style>
  <w:style w:type="character" w:customStyle="1" w:styleId="af3">
    <w:name w:val="СавинковаНумерованный"/>
    <w:basedOn w:val="af4"/>
    <w:link w:val="a0"/>
    <w:rPr>
      <w:rFonts w:ascii="Courier New" w:hAnsi="Courier New"/>
      <w:sz w:val="28"/>
    </w:rPr>
  </w:style>
  <w:style w:type="paragraph" w:customStyle="1" w:styleId="a">
    <w:name w:val="СавинковаМаркерованный"/>
    <w:basedOn w:val="af5"/>
    <w:link w:val="af6"/>
    <w:pPr>
      <w:numPr>
        <w:numId w:val="4"/>
      </w:numPr>
      <w:spacing w:line="360" w:lineRule="auto"/>
    </w:pPr>
    <w:rPr>
      <w:rFonts w:ascii="Courier New" w:hAnsi="Courier New"/>
      <w:sz w:val="28"/>
    </w:rPr>
  </w:style>
  <w:style w:type="character" w:customStyle="1" w:styleId="af6">
    <w:name w:val="СавинковаМаркерованный"/>
    <w:basedOn w:val="af7"/>
    <w:link w:val="a"/>
    <w:rPr>
      <w:rFonts w:ascii="Courier New" w:hAnsi="Courier New"/>
      <w:sz w:val="28"/>
    </w:rPr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f8">
    <w:name w:val="Normal (Web)"/>
    <w:basedOn w:val="a1"/>
    <w:link w:val="af9"/>
    <w:pPr>
      <w:spacing w:beforeAutospacing="1" w:afterAutospacing="1"/>
    </w:pPr>
  </w:style>
  <w:style w:type="character" w:customStyle="1" w:styleId="af9">
    <w:name w:val="Обычный (веб) Знак"/>
    <w:basedOn w:val="1"/>
    <w:link w:val="af8"/>
    <w:rPr>
      <w:sz w:val="24"/>
    </w:rPr>
  </w:style>
  <w:style w:type="paragraph" w:customStyle="1" w:styleId="13">
    <w:name w:val="Номер страницы1"/>
    <w:basedOn w:val="14"/>
    <w:link w:val="afa"/>
  </w:style>
  <w:style w:type="character" w:styleId="afa">
    <w:name w:val="page number"/>
    <w:basedOn w:val="a2"/>
    <w:link w:val="13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fb">
    <w:name w:val="footer"/>
    <w:basedOn w:val="a1"/>
    <w:link w:val="afc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1"/>
    <w:link w:val="afb"/>
    <w:rPr>
      <w:sz w:val="24"/>
    </w:rPr>
  </w:style>
  <w:style w:type="character" w:customStyle="1" w:styleId="11">
    <w:name w:val="Заголовок 1 Знак"/>
    <w:basedOn w:val="1"/>
    <w:link w:val="10"/>
    <w:rPr>
      <w:rFonts w:ascii="Arial" w:hAnsi="Arial"/>
      <w:b/>
      <w:sz w:val="32"/>
    </w:rPr>
  </w:style>
  <w:style w:type="paragraph" w:customStyle="1" w:styleId="14">
    <w:name w:val="Основной шрифт абзаца1"/>
    <w:link w:val="a8"/>
  </w:style>
  <w:style w:type="paragraph" w:customStyle="1" w:styleId="a8">
    <w:name w:val="СавинковаТекст"/>
    <w:basedOn w:val="a1"/>
    <w:link w:val="aa"/>
    <w:pPr>
      <w:spacing w:line="360" w:lineRule="auto"/>
      <w:ind w:firstLine="567"/>
      <w:jc w:val="both"/>
    </w:pPr>
    <w:rPr>
      <w:rFonts w:ascii="Courier New" w:hAnsi="Courier New"/>
      <w:sz w:val="28"/>
    </w:rPr>
  </w:style>
  <w:style w:type="character" w:customStyle="1" w:styleId="aa">
    <w:name w:val="СавинковаТекст"/>
    <w:basedOn w:val="1"/>
    <w:link w:val="a8"/>
    <w:rPr>
      <w:rFonts w:ascii="Courier New" w:hAnsi="Courier New"/>
      <w:sz w:val="28"/>
    </w:rPr>
  </w:style>
  <w:style w:type="paragraph" w:customStyle="1" w:styleId="15">
    <w:name w:val="Гиперссылка1"/>
    <w:link w:val="afd"/>
    <w:rPr>
      <w:color w:val="0000FF"/>
      <w:u w:val="single"/>
    </w:rPr>
  </w:style>
  <w:style w:type="character" w:styleId="afd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basedOn w:val="a1"/>
    <w:next w:val="a1"/>
    <w:link w:val="17"/>
    <w:uiPriority w:val="39"/>
  </w:style>
  <w:style w:type="character" w:customStyle="1" w:styleId="17">
    <w:name w:val="Оглавление 1 Знак"/>
    <w:basedOn w:val="1"/>
    <w:link w:val="16"/>
    <w:rPr>
      <w:sz w:val="24"/>
    </w:rPr>
  </w:style>
  <w:style w:type="paragraph" w:styleId="afe">
    <w:name w:val="caption"/>
    <w:basedOn w:val="a1"/>
    <w:next w:val="a1"/>
    <w:link w:val="aff"/>
    <w:rPr>
      <w:b/>
      <w:sz w:val="20"/>
    </w:rPr>
  </w:style>
  <w:style w:type="character" w:customStyle="1" w:styleId="aff">
    <w:name w:val="Название объекта Знак"/>
    <w:basedOn w:val="1"/>
    <w:link w:val="afe"/>
    <w:rPr>
      <w:b/>
      <w:sz w:val="20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f2">
    <w:name w:val="List Number"/>
    <w:basedOn w:val="a1"/>
    <w:link w:val="af4"/>
  </w:style>
  <w:style w:type="character" w:customStyle="1" w:styleId="af4">
    <w:name w:val="Нумерованный список Знак"/>
    <w:basedOn w:val="1"/>
    <w:link w:val="af2"/>
    <w:rPr>
      <w:sz w:val="24"/>
    </w:rPr>
  </w:style>
  <w:style w:type="paragraph" w:customStyle="1" w:styleId="Hashtag">
    <w:name w:val="Hashtag"/>
    <w:link w:val="Hashtag0"/>
    <w:rPr>
      <w:color w:val="605E5C"/>
      <w:shd w:val="clear" w:color="auto" w:fill="E1DFDD"/>
    </w:rPr>
  </w:style>
  <w:style w:type="character" w:customStyle="1" w:styleId="Hashtag0">
    <w:name w:val="Hashtag"/>
    <w:link w:val="Hashtag"/>
    <w:rPr>
      <w:color w:val="605E5C"/>
      <w:shd w:val="clear" w:color="auto" w:fill="E1DFDD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f5">
    <w:name w:val="List Bullet"/>
    <w:basedOn w:val="a1"/>
    <w:link w:val="af7"/>
  </w:style>
  <w:style w:type="character" w:customStyle="1" w:styleId="af7">
    <w:name w:val="Маркированный список Знак"/>
    <w:basedOn w:val="1"/>
    <w:link w:val="af5"/>
    <w:rPr>
      <w:sz w:val="24"/>
    </w:rPr>
  </w:style>
  <w:style w:type="paragraph" w:customStyle="1" w:styleId="18">
    <w:name w:val="Просмотренная гиперссылка1"/>
    <w:link w:val="aff0"/>
    <w:rPr>
      <w:color w:val="954F72"/>
      <w:u w:val="single"/>
    </w:rPr>
  </w:style>
  <w:style w:type="character" w:styleId="aff0">
    <w:name w:val="FollowedHyperlink"/>
    <w:link w:val="18"/>
    <w:rPr>
      <w:color w:val="954F72"/>
      <w:u w:val="single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f1">
    <w:name w:val="Subtitle"/>
    <w:next w:val="a1"/>
    <w:link w:val="af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f2">
    <w:name w:val="Подзаголовок Знак"/>
    <w:link w:val="aff1"/>
    <w:rPr>
      <w:rFonts w:ascii="XO Thames" w:hAnsi="XO Thames"/>
      <w:i/>
      <w:sz w:val="24"/>
    </w:rPr>
  </w:style>
  <w:style w:type="paragraph" w:styleId="aff3">
    <w:name w:val="Title"/>
    <w:next w:val="a1"/>
    <w:link w:val="af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f4">
    <w:name w:val="Название Знак"/>
    <w:link w:val="af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Arial" w:hAnsi="Arial"/>
      <w:b/>
      <w:i/>
      <w:sz w:val="28"/>
    </w:rPr>
  </w:style>
  <w:style w:type="table" w:styleId="aff5">
    <w:name w:val="Table Grid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Balloon Text"/>
    <w:basedOn w:val="a1"/>
    <w:link w:val="aff7"/>
    <w:uiPriority w:val="99"/>
    <w:semiHidden/>
    <w:unhideWhenUsed/>
    <w:rsid w:val="002E49E6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2E4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889</Words>
  <Characters>5071</Characters>
  <Application>Microsoft Office Word</Application>
  <DocSecurity>0</DocSecurity>
  <Lines>42</Lines>
  <Paragraphs>11</Paragraphs>
  <ScaleCrop>false</ScaleCrop>
  <Company>ssau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stud314</cp:lastModifiedBy>
  <cp:revision>2</cp:revision>
  <dcterms:created xsi:type="dcterms:W3CDTF">2023-10-27T07:49:00Z</dcterms:created>
  <dcterms:modified xsi:type="dcterms:W3CDTF">2023-10-27T08:02:00Z</dcterms:modified>
</cp:coreProperties>
</file>