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8D" w:rsidRDefault="00E62E8D" w:rsidP="003D28C7">
      <w:pPr>
        <w:pStyle w:val="Title"/>
        <w:spacing w:after="0"/>
        <w:jc w:val="both"/>
      </w:pPr>
      <w:r>
        <w:t xml:space="preserve">Call Center Manager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hu-HU" w:eastAsia="hu-HU"/>
        </w:rPr>
        <w:id w:val="1667074"/>
        <w:docPartObj>
          <w:docPartGallery w:val="Table of Contents"/>
          <w:docPartUnique/>
        </w:docPartObj>
      </w:sdtPr>
      <w:sdtContent>
        <w:p w:rsidR="00BB08A7" w:rsidRDefault="00E9618A" w:rsidP="003D28C7">
          <w:pPr>
            <w:pStyle w:val="TOCHeading"/>
            <w:jc w:val="both"/>
          </w:pPr>
          <w:r>
            <w:t>Table of c</w:t>
          </w:r>
          <w:r w:rsidR="00BB08A7">
            <w:t>ontents</w:t>
          </w:r>
        </w:p>
        <w:p w:rsidR="002E00B4" w:rsidRDefault="00D57EAA" w:rsidP="003D28C7">
          <w:pPr>
            <w:pStyle w:val="TOC1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r w:rsidRPr="00D57EAA">
            <w:fldChar w:fldCharType="begin"/>
          </w:r>
          <w:r w:rsidR="00BB08A7">
            <w:instrText xml:space="preserve"> TOC \o "1-3" \h \z \u </w:instrText>
          </w:r>
          <w:r w:rsidRPr="00D57EAA">
            <w:fldChar w:fldCharType="separate"/>
          </w:r>
          <w:hyperlink w:anchor="_Toc354727433" w:history="1">
            <w:r w:rsidR="002E00B4" w:rsidRPr="00867580">
              <w:rPr>
                <w:rStyle w:val="Hyperlink"/>
                <w:noProof/>
              </w:rPr>
              <w:t>Introduction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1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34" w:history="1">
            <w:r w:rsidR="002E00B4" w:rsidRPr="00867580">
              <w:rPr>
                <w:rStyle w:val="Hyperlink"/>
                <w:noProof/>
              </w:rPr>
              <w:t>Software requirements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1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35" w:history="1">
            <w:r w:rsidR="002E00B4" w:rsidRPr="00867580">
              <w:rPr>
                <w:rStyle w:val="Hyperlink"/>
                <w:noProof/>
              </w:rPr>
              <w:t>Project development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1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36" w:history="1">
            <w:r w:rsidR="002E00B4" w:rsidRPr="00867580">
              <w:rPr>
                <w:rStyle w:val="Hyperlink"/>
                <w:noProof/>
              </w:rPr>
              <w:t>Implementation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2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37" w:history="1">
            <w:r w:rsidR="002E00B4" w:rsidRPr="00867580">
              <w:rPr>
                <w:rStyle w:val="Hyperlink"/>
                <w:noProof/>
              </w:rPr>
              <w:t>Model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38" w:history="1">
            <w:r w:rsidR="002E00B4" w:rsidRPr="00867580">
              <w:rPr>
                <w:rStyle w:val="Hyperlink"/>
                <w:noProof/>
              </w:rPr>
              <w:t>RealClient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39" w:history="1">
            <w:r w:rsidR="002E00B4" w:rsidRPr="00867580">
              <w:rPr>
                <w:rStyle w:val="Hyperlink"/>
                <w:noProof/>
              </w:rPr>
              <w:t>PhoneNumberStatistics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40" w:history="1">
            <w:r w:rsidR="002E00B4" w:rsidRPr="00867580">
              <w:rPr>
                <w:rStyle w:val="Hyperlink"/>
                <w:noProof/>
              </w:rPr>
              <w:t>UserStatistics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41" w:history="1">
            <w:r w:rsidR="002E00B4" w:rsidRPr="00867580">
              <w:rPr>
                <w:rStyle w:val="Hyperlink"/>
                <w:noProof/>
              </w:rPr>
              <w:t>UserStatisticsContainer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42" w:history="1">
            <w:r w:rsidR="002E00B4" w:rsidRPr="00867580">
              <w:rPr>
                <w:rStyle w:val="Hyperlink"/>
                <w:noProof/>
              </w:rPr>
              <w:t>Statistics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2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43" w:history="1">
            <w:r w:rsidR="002E00B4" w:rsidRPr="00867580">
              <w:rPr>
                <w:rStyle w:val="Hyperlink"/>
                <w:noProof/>
              </w:rPr>
              <w:t>View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44" w:history="1">
            <w:r w:rsidR="002E00B4" w:rsidRPr="00867580">
              <w:rPr>
                <w:rStyle w:val="Hyperlink"/>
                <w:noProof/>
              </w:rPr>
              <w:t>AboutBox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45" w:history="1">
            <w:r w:rsidR="002E00B4" w:rsidRPr="00867580">
              <w:rPr>
                <w:rStyle w:val="Hyperlink"/>
                <w:noProof/>
              </w:rPr>
              <w:t>BaseWindow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46" w:history="1">
            <w:r w:rsidR="002E00B4" w:rsidRPr="00867580">
              <w:rPr>
                <w:rStyle w:val="Hyperlink"/>
                <w:noProof/>
              </w:rPr>
              <w:t>ConnectToServerWindow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47" w:history="1">
            <w:r w:rsidR="002E00B4" w:rsidRPr="00867580">
              <w:rPr>
                <w:rStyle w:val="Hyperlink"/>
                <w:noProof/>
              </w:rPr>
              <w:t>MainWindow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2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48" w:history="1">
            <w:r w:rsidR="002E00B4" w:rsidRPr="00867580">
              <w:rPr>
                <w:rStyle w:val="Hyperlink"/>
                <w:noProof/>
              </w:rPr>
              <w:t>Presenter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49" w:history="1">
            <w:r w:rsidR="002E00B4" w:rsidRPr="00867580">
              <w:rPr>
                <w:rStyle w:val="Hyperlink"/>
                <w:noProof/>
              </w:rPr>
              <w:t>ConnectToServerPresenter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50" w:history="1">
            <w:r w:rsidR="002E00B4" w:rsidRPr="00867580">
              <w:rPr>
                <w:rStyle w:val="Hyperlink"/>
                <w:noProof/>
              </w:rPr>
              <w:t>MainWindowPresenter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2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51" w:history="1">
            <w:r w:rsidR="002E00B4" w:rsidRPr="00867580">
              <w:rPr>
                <w:rStyle w:val="Hyperlink"/>
                <w:noProof/>
              </w:rPr>
              <w:t>Util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B4" w:rsidRDefault="00D57EAA" w:rsidP="003D28C7">
          <w:pPr>
            <w:pStyle w:val="TOC3"/>
            <w:tabs>
              <w:tab w:val="right" w:leader="dot" w:pos="9628"/>
            </w:tabs>
            <w:spacing w:after="0"/>
            <w:jc w:val="both"/>
            <w:rPr>
              <w:noProof/>
              <w:lang w:val="hu-HU" w:eastAsia="hu-HU"/>
            </w:rPr>
          </w:pPr>
          <w:hyperlink w:anchor="_Toc354727452" w:history="1">
            <w:r w:rsidR="002E00B4" w:rsidRPr="00867580">
              <w:rPr>
                <w:rStyle w:val="Hyperlink"/>
                <w:noProof/>
              </w:rPr>
              <w:t>SimpleIOCContainer</w:t>
            </w:r>
            <w:r w:rsidR="002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0B4">
              <w:rPr>
                <w:noProof/>
                <w:webHidden/>
              </w:rPr>
              <w:instrText xml:space="preserve"> PAGEREF _Toc354727452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B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8A7" w:rsidRDefault="00D57EAA" w:rsidP="003D28C7">
          <w:pPr>
            <w:spacing w:after="0"/>
            <w:jc w:val="both"/>
          </w:pPr>
          <w:r>
            <w:fldChar w:fldCharType="end"/>
          </w:r>
        </w:p>
      </w:sdtContent>
    </w:sdt>
    <w:p w:rsidR="00BB08A7" w:rsidRDefault="00BB08A7" w:rsidP="003D28C7">
      <w:pPr>
        <w:spacing w:after="0"/>
        <w:jc w:val="both"/>
      </w:pPr>
      <w:r>
        <w:br w:type="page"/>
      </w:r>
    </w:p>
    <w:p w:rsidR="00E62E8D" w:rsidRPr="009E3DF2" w:rsidRDefault="00E62E8D" w:rsidP="003D28C7">
      <w:pPr>
        <w:pStyle w:val="Heading1"/>
        <w:jc w:val="both"/>
      </w:pPr>
      <w:bookmarkStart w:id="0" w:name="_Toc354727433"/>
      <w:r w:rsidRPr="009E3DF2">
        <w:lastRenderedPageBreak/>
        <w:t>Introduction</w:t>
      </w:r>
      <w:bookmarkEnd w:id="0"/>
    </w:p>
    <w:p w:rsidR="00E62E8D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E62E8D" w:rsidRPr="005717F2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7F2">
        <w:rPr>
          <w:rFonts w:ascii="Times New Roman" w:hAnsi="Times New Roman" w:cs="Times New Roman"/>
          <w:color w:val="000000"/>
          <w:sz w:val="24"/>
          <w:szCs w:val="24"/>
        </w:rPr>
        <w:t>The basic task of the Call Center Manger sample program, connected to Ozeki Phone System</w:t>
      </w:r>
      <w:r w:rsidR="00731593"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 XE</w:t>
      </w:r>
      <w:r w:rsidRPr="005717F2">
        <w:rPr>
          <w:rFonts w:ascii="Times New Roman" w:hAnsi="Times New Roman" w:cs="Times New Roman"/>
          <w:color w:val="000000"/>
          <w:sz w:val="24"/>
          <w:szCs w:val="24"/>
        </w:rPr>
        <w:t>, is to display statistics and to implement certain call features in the system. Such feature is call interception and call merging. The purpose of this documentation is to show step-by-step how an application like this can be developed. The system will be developed under Windows Operating System and with the help of Visual Studio.</w:t>
      </w:r>
    </w:p>
    <w:p w:rsidR="009E3DF2" w:rsidRPr="009E3DF2" w:rsidRDefault="00E62E8D" w:rsidP="003D28C7">
      <w:pPr>
        <w:pStyle w:val="Heading1"/>
        <w:jc w:val="both"/>
      </w:pPr>
      <w:bookmarkStart w:id="1" w:name="_Toc354727434"/>
      <w:r w:rsidRPr="009E3DF2">
        <w:t>Software requirements</w:t>
      </w:r>
      <w:bookmarkEnd w:id="1"/>
    </w:p>
    <w:p w:rsidR="009E3DF2" w:rsidRDefault="009E3DF2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2E8D" w:rsidRPr="005717F2" w:rsidRDefault="007B36B4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E62E8D" w:rsidRPr="005717F2">
        <w:rPr>
          <w:rFonts w:ascii="Times New Roman" w:hAnsi="Times New Roman" w:cs="Times New Roman"/>
          <w:color w:val="000000"/>
          <w:sz w:val="24"/>
          <w:szCs w:val="24"/>
        </w:rPr>
        <w:t>Windows</w:t>
      </w:r>
    </w:p>
    <w:p w:rsidR="00E62E8D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7F2">
        <w:rPr>
          <w:rFonts w:ascii="Times New Roman" w:hAnsi="Times New Roman" w:cs="Times New Roman"/>
          <w:color w:val="000000"/>
          <w:sz w:val="24"/>
          <w:szCs w:val="24"/>
        </w:rPr>
        <w:t>Microsoft Visual Studio</w:t>
      </w:r>
    </w:p>
    <w:p w:rsidR="006F123A" w:rsidRPr="005717F2" w:rsidRDefault="006F123A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Ozeki Phone System XE</w:t>
      </w:r>
    </w:p>
    <w:p w:rsidR="00031911" w:rsidRDefault="00031911" w:rsidP="00031911">
      <w:pPr>
        <w:pStyle w:val="Heading1"/>
        <w:jc w:val="both"/>
      </w:pPr>
      <w:bookmarkStart w:id="2" w:name="_Toc354727435"/>
      <w:r>
        <w:t>Installation and Configuration of Ozeki Phone System XE</w:t>
      </w:r>
    </w:p>
    <w:p w:rsidR="00031911" w:rsidRDefault="00031911" w:rsidP="00031911">
      <w:pPr>
        <w:pStyle w:val="Alaprtelmezettstlus"/>
        <w:spacing w:after="0"/>
        <w:jc w:val="both"/>
      </w:pPr>
    </w:p>
    <w:p w:rsidR="00031911" w:rsidRDefault="00031911" w:rsidP="00031911">
      <w:pPr>
        <w:pStyle w:val="Alaprtelmezettstlus"/>
        <w:spacing w:after="0"/>
        <w:jc w:val="both"/>
      </w:pPr>
      <w:r>
        <w:t xml:space="preserve">In order to connect to the server, Ozeki Phone System XE has to be installed. A Setup Guide can be found here: </w:t>
      </w:r>
      <w:hyperlink r:id="rId8" w:history="1">
        <w:r w:rsidRPr="00C57898">
          <w:rPr>
            <w:rStyle w:val="Hyperlink"/>
          </w:rPr>
          <w:t>http://www.ozekiphone.com/how-to-install-and-configurate-your-ozeki-phone-system-xe-172.html</w:t>
        </w:r>
      </w:hyperlink>
      <w:r>
        <w:t xml:space="preserve">, the installation package can be downloaded from the following page: </w:t>
      </w:r>
      <w:hyperlink r:id="rId9" w:history="1">
        <w:r w:rsidRPr="00C57898">
          <w:rPr>
            <w:rStyle w:val="Hyperlink"/>
          </w:rPr>
          <w:t>http://www.ozekiphone.com/download-21.html</w:t>
        </w:r>
      </w:hyperlink>
      <w:r>
        <w:t xml:space="preserve">. After the installation, the main page of the PBX can be accessed on the </w:t>
      </w:r>
      <w:hyperlink r:id="rId10" w:history="1">
        <w:r w:rsidRPr="00AE371B">
          <w:rPr>
            <w:rStyle w:val="Hyperlink"/>
          </w:rPr>
          <w:t>http://localhost:7777/Home</w:t>
        </w:r>
      </w:hyperlink>
      <w:r>
        <w:t xml:space="preserve"> address.</w:t>
      </w:r>
    </w:p>
    <w:p w:rsidR="00031911" w:rsidRDefault="006F123A" w:rsidP="003D28C7">
      <w:pPr>
        <w:pStyle w:val="Alaprtelmezettstlus"/>
        <w:spacing w:after="0"/>
        <w:jc w:val="both"/>
      </w:pPr>
      <w:r>
        <w:rPr>
          <w:noProof/>
        </w:rPr>
        <w:drawing>
          <wp:inline distT="0" distB="0" distL="0" distR="0">
            <wp:extent cx="6124575" cy="3009900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3A" w:rsidRDefault="00031911" w:rsidP="003D28C7">
      <w:pPr>
        <w:pStyle w:val="Alaprtelmezettstlus"/>
        <w:spacing w:after="0"/>
        <w:jc w:val="both"/>
      </w:pPr>
      <w:r>
        <w:t>For the first login attempt, use the username and password, which was provided during the installation process.</w:t>
      </w:r>
    </w:p>
    <w:p w:rsidR="006F123A" w:rsidRDefault="006F123A" w:rsidP="003D28C7">
      <w:pPr>
        <w:pStyle w:val="Alaprtelmezettstlus"/>
        <w:spacing w:after="0"/>
        <w:jc w:val="both"/>
      </w:pPr>
    </w:p>
    <w:p w:rsidR="006F123A" w:rsidRDefault="00CE41A5" w:rsidP="003D28C7">
      <w:pPr>
        <w:pStyle w:val="Alaprtelmezettstlus"/>
        <w:spacing w:after="0"/>
        <w:jc w:val="both"/>
      </w:pPr>
      <w:r>
        <w:lastRenderedPageBreak/>
        <w:t>New user can be added to the system with the Add user button. It can be found under the Office users menu</w:t>
      </w:r>
      <w:r w:rsidR="0080764B">
        <w:t xml:space="preserve"> item</w:t>
      </w:r>
      <w:r>
        <w:t xml:space="preserve"> in the Connections menu.</w:t>
      </w:r>
    </w:p>
    <w:p w:rsidR="003D28C7" w:rsidRDefault="003D28C7" w:rsidP="003D28C7">
      <w:pPr>
        <w:pStyle w:val="Alaprtelmezettstlus"/>
        <w:spacing w:after="0"/>
        <w:jc w:val="both"/>
      </w:pPr>
    </w:p>
    <w:p w:rsidR="006F123A" w:rsidRDefault="006F123A" w:rsidP="003D28C7">
      <w:pPr>
        <w:pStyle w:val="Alaprtelmezettstlus"/>
        <w:spacing w:after="0"/>
        <w:jc w:val="both"/>
      </w:pPr>
      <w:r>
        <w:rPr>
          <w:noProof/>
        </w:rPr>
        <w:drawing>
          <wp:inline distT="0" distB="0" distL="0" distR="0">
            <wp:extent cx="6115050" cy="235267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E6" w:rsidRDefault="00CF69E6" w:rsidP="003D28C7">
      <w:pPr>
        <w:pStyle w:val="Alaprtelmezettstlus"/>
        <w:spacing w:after="0"/>
        <w:jc w:val="both"/>
      </w:pPr>
    </w:p>
    <w:p w:rsidR="00CF69E6" w:rsidRDefault="00CE41A5" w:rsidP="003D28C7">
      <w:pPr>
        <w:pStyle w:val="Alaprtelmezettstlus"/>
        <w:spacing w:after="0"/>
        <w:jc w:val="both"/>
      </w:pPr>
      <w:r>
        <w:t xml:space="preserve">The username and password specified here can be used to connect to the system, in the </w:t>
      </w:r>
      <w:r w:rsidRPr="00C8216C">
        <w:rPr>
          <w:b/>
        </w:rPr>
        <w:t>OPSClient LoginAsync</w:t>
      </w:r>
      <w:r>
        <w:t xml:space="preserve"> method.</w:t>
      </w:r>
      <w:bookmarkStart w:id="3" w:name="_GoBack"/>
      <w:bookmarkEnd w:id="3"/>
    </w:p>
    <w:p w:rsidR="00C8216C" w:rsidRDefault="00C8216C" w:rsidP="003D28C7">
      <w:pPr>
        <w:pStyle w:val="Alaprtelmezettstlus"/>
        <w:spacing w:after="0"/>
        <w:jc w:val="both"/>
      </w:pPr>
    </w:p>
    <w:p w:rsidR="006F123A" w:rsidRDefault="00CF69E6" w:rsidP="003D28C7">
      <w:pPr>
        <w:pStyle w:val="Alaprtelmezettstlus"/>
        <w:spacing w:after="0"/>
        <w:jc w:val="both"/>
      </w:pPr>
      <w:r>
        <w:rPr>
          <w:noProof/>
        </w:rPr>
        <w:drawing>
          <wp:inline distT="0" distB="0" distL="0" distR="0">
            <wp:extent cx="6115050" cy="398145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E8D" w:rsidRDefault="00E62E8D" w:rsidP="003D28C7">
      <w:pPr>
        <w:pStyle w:val="Heading1"/>
        <w:jc w:val="both"/>
      </w:pPr>
      <w:r>
        <w:lastRenderedPageBreak/>
        <w:t>Project development</w:t>
      </w:r>
      <w:bookmarkEnd w:id="2"/>
    </w:p>
    <w:p w:rsidR="00DD69AC" w:rsidRDefault="00DD69AC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2E8D" w:rsidRPr="005717F2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7F2">
        <w:rPr>
          <w:rFonts w:ascii="Times New Roman" w:hAnsi="Times New Roman" w:cs="Times New Roman"/>
          <w:color w:val="000000"/>
          <w:sz w:val="24"/>
          <w:szCs w:val="24"/>
        </w:rPr>
        <w:t>1.  Let us create a new Windows Forms Application project with the help of File/New/Project menu</w:t>
      </w:r>
      <w:r w:rsidR="00E11CF7">
        <w:rPr>
          <w:rFonts w:ascii="Times New Roman" w:hAnsi="Times New Roman" w:cs="Times New Roman"/>
          <w:color w:val="000000"/>
          <w:sz w:val="24"/>
          <w:szCs w:val="24"/>
        </w:rPr>
        <w:t xml:space="preserve"> item</w:t>
      </w:r>
      <w:r w:rsidRPr="005717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62E8D" w:rsidRPr="005717F2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2E8D" w:rsidRPr="005717F2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2. Let us add the OPSSDK.dll file to the project references in the Solution Explorer by clicking on Add Reference… </w:t>
      </w:r>
      <w:r w:rsidR="00731593" w:rsidRPr="005717F2">
        <w:rPr>
          <w:rFonts w:ascii="Times New Roman" w:hAnsi="Times New Roman" w:cs="Times New Roman"/>
          <w:color w:val="000000"/>
          <w:sz w:val="24"/>
          <w:szCs w:val="24"/>
        </w:rPr>
        <w:t>menu</w:t>
      </w:r>
      <w:r w:rsidR="008076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1593" w:rsidRPr="005717F2">
        <w:rPr>
          <w:rFonts w:ascii="Times New Roman" w:hAnsi="Times New Roman" w:cs="Times New Roman"/>
          <w:color w:val="000000"/>
          <w:sz w:val="24"/>
          <w:szCs w:val="24"/>
        </w:rPr>
        <w:t>item</w:t>
      </w:r>
      <w:r w:rsidRPr="005717F2">
        <w:rPr>
          <w:rFonts w:ascii="Times New Roman" w:hAnsi="Times New Roman" w:cs="Times New Roman"/>
          <w:color w:val="000000"/>
          <w:sz w:val="24"/>
          <w:szCs w:val="24"/>
        </w:rPr>
        <w:t>. This will ensure the connection interface to Ozeki Phone System</w:t>
      </w:r>
      <w:r w:rsidR="00DA6CAF">
        <w:rPr>
          <w:rFonts w:ascii="Times New Roman" w:hAnsi="Times New Roman" w:cs="Times New Roman"/>
          <w:color w:val="000000"/>
          <w:sz w:val="24"/>
          <w:szCs w:val="24"/>
        </w:rPr>
        <w:t xml:space="preserve"> XE</w:t>
      </w: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62E8D" w:rsidRDefault="00E62E8D" w:rsidP="003D28C7">
      <w:pPr>
        <w:spacing w:after="0"/>
        <w:jc w:val="both"/>
      </w:pPr>
    </w:p>
    <w:p w:rsidR="00E62E8D" w:rsidRDefault="003F436C" w:rsidP="00FF54C4">
      <w:pPr>
        <w:spacing w:after="0"/>
        <w:jc w:val="center"/>
      </w:pPr>
      <w:r>
        <w:rPr>
          <w:noProof/>
        </w:rPr>
        <w:drawing>
          <wp:inline distT="0" distB="0" distL="0" distR="0">
            <wp:extent cx="3352800" cy="29146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E8D" w:rsidRDefault="00E62E8D" w:rsidP="003D28C7">
      <w:pPr>
        <w:pStyle w:val="Heading1"/>
        <w:jc w:val="both"/>
      </w:pPr>
      <w:bookmarkStart w:id="4" w:name="_Toc354727436"/>
      <w:r>
        <w:t>Implementation</w:t>
      </w:r>
      <w:bookmarkEnd w:id="4"/>
    </w:p>
    <w:p w:rsidR="00CB2D9D" w:rsidRDefault="00CB2D9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2E8D" w:rsidRPr="005717F2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7F2">
        <w:rPr>
          <w:rFonts w:ascii="Times New Roman" w:hAnsi="Times New Roman" w:cs="Times New Roman"/>
          <w:color w:val="000000"/>
          <w:sz w:val="24"/>
          <w:szCs w:val="24"/>
        </w:rPr>
        <w:t>During the development of the application, we followed the Model-View-Presenter software designing pattern. This is useful because the display interface can be easily changed.</w:t>
      </w:r>
    </w:p>
    <w:p w:rsidR="00E62E8D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E62E8D" w:rsidRPr="00A93059" w:rsidRDefault="00E62E8D" w:rsidP="003D28C7">
      <w:pPr>
        <w:pStyle w:val="Heading2"/>
        <w:jc w:val="both"/>
      </w:pPr>
      <w:bookmarkStart w:id="5" w:name="_Toc354727437"/>
      <w:r>
        <w:t>Model</w:t>
      </w:r>
      <w:bookmarkEnd w:id="5"/>
    </w:p>
    <w:p w:rsidR="00E62E8D" w:rsidRPr="005717F2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7F2">
        <w:rPr>
          <w:rFonts w:ascii="Times New Roman" w:hAnsi="Times New Roman" w:cs="Times New Roman"/>
          <w:color w:val="000000"/>
          <w:sz w:val="24"/>
          <w:szCs w:val="24"/>
        </w:rPr>
        <w:t>The files that include the application logics were added into the Model namespace.</w:t>
      </w:r>
    </w:p>
    <w:p w:rsidR="00E62E8D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E62E8D" w:rsidRDefault="00E62E8D" w:rsidP="003D28C7">
      <w:pPr>
        <w:pStyle w:val="Heading3"/>
        <w:jc w:val="both"/>
        <w:rPr>
          <w:i w:val="0"/>
        </w:rPr>
      </w:pPr>
      <w:bookmarkStart w:id="6" w:name="_Toc354727438"/>
      <w:r>
        <w:t>RealClient</w:t>
      </w:r>
      <w:bookmarkEnd w:id="6"/>
    </w:p>
    <w:p w:rsidR="00E62E8D" w:rsidRPr="005717F2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With the help of the </w:t>
      </w:r>
      <w:r w:rsidRPr="005717F2">
        <w:rPr>
          <w:rFonts w:ascii="Times New Roman" w:hAnsi="Times New Roman" w:cs="Times New Roman"/>
          <w:b/>
          <w:color w:val="000000"/>
          <w:sz w:val="24"/>
          <w:szCs w:val="24"/>
        </w:rPr>
        <w:t>Login</w:t>
      </w: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 method, we can connect to Ozeki Phone System</w:t>
      </w:r>
      <w:r w:rsidR="00B927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1593" w:rsidRPr="005717F2">
        <w:rPr>
          <w:rFonts w:ascii="Times New Roman" w:hAnsi="Times New Roman" w:cs="Times New Roman"/>
          <w:sz w:val="24"/>
          <w:szCs w:val="24"/>
        </w:rPr>
        <w:t>XE</w:t>
      </w: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 and try to login with the default username and password in an asynchronous way. </w:t>
      </w:r>
    </w:p>
    <w:p w:rsidR="00E62E8D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E62E8D" w:rsidRPr="004232E6" w:rsidRDefault="00E62E8D" w:rsidP="003D28C7">
      <w:pPr>
        <w:autoSpaceDE w:val="0"/>
        <w:autoSpaceDN w:val="0"/>
        <w:adjustRightInd w:val="0"/>
        <w:spacing w:after="0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FF"/>
          <w:sz w:val="19"/>
          <w:szCs w:val="19"/>
        </w:rPr>
        <w:t xml:space="preserve">public void </w:t>
      </w:r>
      <w:r w:rsidRPr="004232E6">
        <w:rPr>
          <w:rFonts w:ascii="Consolas" w:hAnsi="Consolas" w:cs="Consolas"/>
          <w:color w:val="000000"/>
          <w:sz w:val="19"/>
          <w:szCs w:val="19"/>
        </w:rPr>
        <w:t>Login(</w:t>
      </w:r>
      <w:r w:rsidRPr="004232E6">
        <w:rPr>
          <w:rFonts w:ascii="Consolas" w:hAnsi="Consolas" w:cs="Consolas"/>
          <w:color w:val="0000FF"/>
          <w:sz w:val="19"/>
          <w:szCs w:val="19"/>
        </w:rPr>
        <w:t xml:space="preserve">string </w:t>
      </w:r>
      <w:r w:rsidRPr="004232E6">
        <w:rPr>
          <w:rFonts w:ascii="Consolas" w:hAnsi="Consolas" w:cs="Consolas"/>
          <w:color w:val="000000"/>
          <w:sz w:val="19"/>
          <w:szCs w:val="19"/>
        </w:rPr>
        <w:t xml:space="preserve">server_address, </w:t>
      </w:r>
      <w:r w:rsidRPr="004232E6">
        <w:rPr>
          <w:rFonts w:ascii="Consolas" w:hAnsi="Consolas" w:cs="Consolas"/>
          <w:color w:val="0000FF"/>
          <w:sz w:val="19"/>
          <w:szCs w:val="19"/>
        </w:rPr>
        <w:t xml:space="preserve">string </w:t>
      </w:r>
      <w:r w:rsidRPr="004232E6">
        <w:rPr>
          <w:rFonts w:ascii="Consolas" w:hAnsi="Consolas" w:cs="Consolas"/>
          <w:color w:val="000000"/>
          <w:sz w:val="19"/>
          <w:szCs w:val="19"/>
        </w:rPr>
        <w:t xml:space="preserve">username, </w:t>
      </w:r>
      <w:r w:rsidRPr="004232E6">
        <w:rPr>
          <w:rFonts w:ascii="Consolas" w:hAnsi="Consolas" w:cs="Consolas"/>
          <w:color w:val="0000FF"/>
          <w:sz w:val="19"/>
          <w:szCs w:val="19"/>
        </w:rPr>
        <w:t xml:space="preserve">string </w:t>
      </w:r>
      <w:r w:rsidRPr="004232E6">
        <w:rPr>
          <w:rFonts w:ascii="Consolas" w:hAnsi="Consolas" w:cs="Consolas"/>
          <w:color w:val="000000"/>
          <w:sz w:val="19"/>
          <w:szCs w:val="19"/>
        </w:rPr>
        <w:t>password)</w:t>
      </w:r>
    </w:p>
    <w:p w:rsidR="00E62E8D" w:rsidRPr="004232E6" w:rsidRDefault="00E62E8D" w:rsidP="003D28C7">
      <w:pPr>
        <w:autoSpaceDE w:val="0"/>
        <w:autoSpaceDN w:val="0"/>
        <w:adjustRightInd w:val="0"/>
        <w:spacing w:after="0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00"/>
          <w:sz w:val="19"/>
          <w:szCs w:val="19"/>
        </w:rPr>
        <w:t>{</w:t>
      </w:r>
    </w:p>
    <w:p w:rsidR="00E62E8D" w:rsidRPr="004232E6" w:rsidRDefault="00E62E8D" w:rsidP="003D28C7">
      <w:pPr>
        <w:autoSpaceDE w:val="0"/>
        <w:autoSpaceDN w:val="0"/>
        <w:adjustRightInd w:val="0"/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00"/>
          <w:sz w:val="19"/>
          <w:szCs w:val="19"/>
        </w:rPr>
        <w:t xml:space="preserve">stats = </w:t>
      </w:r>
      <w:r w:rsidRPr="004232E6">
        <w:rPr>
          <w:rFonts w:ascii="Consolas" w:hAnsi="Consolas" w:cs="Consolas"/>
          <w:color w:val="0000FF"/>
          <w:sz w:val="19"/>
          <w:szCs w:val="19"/>
        </w:rPr>
        <w:t xml:space="preserve">new </w:t>
      </w:r>
      <w:r w:rsidRPr="004232E6">
        <w:rPr>
          <w:rFonts w:ascii="Consolas" w:hAnsi="Consolas" w:cs="Consolas"/>
          <w:color w:val="2B92B0"/>
          <w:sz w:val="19"/>
          <w:szCs w:val="19"/>
        </w:rPr>
        <w:t>Statistics</w:t>
      </w:r>
      <w:r w:rsidRPr="004232E6">
        <w:rPr>
          <w:rFonts w:ascii="Consolas" w:hAnsi="Consolas" w:cs="Consolas"/>
          <w:color w:val="000000"/>
          <w:sz w:val="19"/>
          <w:szCs w:val="19"/>
        </w:rPr>
        <w:t>();</w:t>
      </w:r>
    </w:p>
    <w:p w:rsidR="00E62E8D" w:rsidRPr="004232E6" w:rsidRDefault="00E62E8D" w:rsidP="003D28C7">
      <w:pPr>
        <w:autoSpaceDE w:val="0"/>
        <w:autoSpaceDN w:val="0"/>
        <w:adjustRightInd w:val="0"/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00"/>
          <w:sz w:val="19"/>
          <w:szCs w:val="19"/>
        </w:rPr>
        <w:lastRenderedPageBreak/>
        <w:t xml:space="preserve">ops_client = </w:t>
      </w:r>
      <w:r w:rsidRPr="004232E6">
        <w:rPr>
          <w:rFonts w:ascii="Consolas" w:hAnsi="Consolas" w:cs="Consolas"/>
          <w:color w:val="0000FF"/>
          <w:sz w:val="19"/>
          <w:szCs w:val="19"/>
        </w:rPr>
        <w:t xml:space="preserve">new </w:t>
      </w:r>
      <w:r w:rsidRPr="004232E6">
        <w:rPr>
          <w:rFonts w:ascii="Consolas" w:hAnsi="Consolas" w:cs="Consolas"/>
          <w:color w:val="2B92B0"/>
          <w:sz w:val="19"/>
          <w:szCs w:val="19"/>
        </w:rPr>
        <w:t>OpsClient</w:t>
      </w:r>
      <w:r w:rsidRPr="004232E6">
        <w:rPr>
          <w:rFonts w:ascii="Consolas" w:hAnsi="Consolas" w:cs="Consolas"/>
          <w:color w:val="000000"/>
          <w:sz w:val="19"/>
          <w:szCs w:val="19"/>
        </w:rPr>
        <w:t>();</w:t>
      </w:r>
    </w:p>
    <w:p w:rsidR="00E62E8D" w:rsidRPr="004232E6" w:rsidRDefault="00E62E8D" w:rsidP="003D28C7">
      <w:pPr>
        <w:autoSpaceDE w:val="0"/>
        <w:autoSpaceDN w:val="0"/>
        <w:adjustRightInd w:val="0"/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00"/>
          <w:sz w:val="19"/>
          <w:szCs w:val="19"/>
        </w:rPr>
        <w:t>ops_client.ErrorOccured += OPSClientOnErrorOccured;</w:t>
      </w:r>
    </w:p>
    <w:p w:rsidR="00E62E8D" w:rsidRPr="004232E6" w:rsidRDefault="00E62E8D" w:rsidP="003D28C7">
      <w:pPr>
        <w:autoSpaceDE w:val="0"/>
        <w:autoSpaceDN w:val="0"/>
        <w:adjustRightInd w:val="0"/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00"/>
          <w:sz w:val="19"/>
          <w:szCs w:val="19"/>
        </w:rPr>
        <w:t>ops_client.LoginAsync(</w:t>
      </w:r>
      <w:r w:rsidR="00731593" w:rsidRPr="004232E6">
        <w:rPr>
          <w:rFonts w:ascii="Consolas" w:hAnsi="Consolas" w:cs="Consolas"/>
          <w:color w:val="000000"/>
          <w:sz w:val="19"/>
          <w:szCs w:val="19"/>
        </w:rPr>
        <w:t xml:space="preserve">server_address, </w:t>
      </w:r>
      <w:r w:rsidRPr="004232E6">
        <w:rPr>
          <w:rFonts w:ascii="Consolas" w:hAnsi="Consolas" w:cs="Consolas"/>
          <w:color w:val="000000"/>
          <w:sz w:val="19"/>
          <w:szCs w:val="19"/>
        </w:rPr>
        <w:t>username, password, Completed);</w:t>
      </w:r>
    </w:p>
    <w:p w:rsidR="00E62E8D" w:rsidRDefault="00E62E8D" w:rsidP="003D28C7">
      <w:pPr>
        <w:autoSpaceDE w:val="0"/>
        <w:autoSpaceDN w:val="0"/>
        <w:adjustRightInd w:val="0"/>
        <w:spacing w:after="0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00"/>
          <w:sz w:val="19"/>
          <w:szCs w:val="19"/>
        </w:rPr>
        <w:t>}</w:t>
      </w:r>
    </w:p>
    <w:p w:rsidR="00E62E8D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E62E8D" w:rsidRPr="005717F2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In case of successful connection, we subscribe to the below events of the </w:t>
      </w:r>
      <w:r w:rsidRPr="005717F2">
        <w:rPr>
          <w:rFonts w:ascii="Times New Roman" w:hAnsi="Times New Roman" w:cs="Times New Roman"/>
          <w:b/>
          <w:color w:val="000000"/>
          <w:sz w:val="24"/>
          <w:szCs w:val="24"/>
        </w:rPr>
        <w:t>OpsClient</w:t>
      </w: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E62E8D" w:rsidRDefault="00E62E8D" w:rsidP="003D28C7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62E8D" w:rsidRDefault="00E62E8D" w:rsidP="003D28C7">
      <w:pPr>
        <w:autoSpaceDE w:val="0"/>
        <w:autoSpaceDN w:val="0"/>
        <w:adjustRightInd w:val="0"/>
        <w:spacing w:after="0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ops_client.SessionCreated += OPSClientOnSessionCreated;</w:t>
      </w:r>
    </w:p>
    <w:p w:rsidR="00E62E8D" w:rsidRDefault="00E62E8D" w:rsidP="003D28C7">
      <w:pPr>
        <w:autoSpaceDE w:val="0"/>
        <w:autoSpaceDN w:val="0"/>
        <w:adjustRightInd w:val="0"/>
        <w:spacing w:after="0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ops_client.SessionCompleted += OPSClientOnSessionCompleted;</w:t>
      </w:r>
    </w:p>
    <w:p w:rsidR="00E62E8D" w:rsidRDefault="00E62E8D" w:rsidP="003D28C7">
      <w:pPr>
        <w:autoSpaceDE w:val="0"/>
        <w:autoSpaceDN w:val="0"/>
        <w:adjustRightInd w:val="0"/>
        <w:spacing w:after="0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00"/>
          <w:sz w:val="19"/>
          <w:szCs w:val="19"/>
        </w:rPr>
        <w:t>ops_client.PhoneBookChanged += OPSClientOnPhoneBookChanged;</w:t>
      </w:r>
    </w:p>
    <w:p w:rsidR="00E62E8D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E62E8D" w:rsidRPr="005717F2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In case of unsuccessful connection attempt the taskmanager of the </w:t>
      </w:r>
      <w:r w:rsidRPr="005717F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OpsClient ErrorOccured </w:t>
      </w:r>
      <w:r w:rsidRPr="005717F2">
        <w:rPr>
          <w:rFonts w:ascii="Times New Roman" w:hAnsi="Times New Roman" w:cs="Times New Roman"/>
          <w:color w:val="000000"/>
          <w:sz w:val="24"/>
          <w:szCs w:val="24"/>
        </w:rPr>
        <w:t>runs.</w:t>
      </w:r>
    </w:p>
    <w:p w:rsidR="00E62E8D" w:rsidRPr="005717F2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2E8D" w:rsidRPr="005717F2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717F2">
        <w:rPr>
          <w:rFonts w:ascii="Times New Roman" w:hAnsi="Times New Roman" w:cs="Times New Roman"/>
          <w:b/>
          <w:color w:val="000000"/>
          <w:sz w:val="24"/>
          <w:szCs w:val="24"/>
        </w:rPr>
        <w:t>SessionCreated</w:t>
      </w: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 event signals if there is a new incoming call in the system. The status changes o</w:t>
      </w:r>
      <w:r w:rsidR="004232E6" w:rsidRPr="005717F2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 the new call can be handled in the </w:t>
      </w:r>
      <w:r w:rsidRPr="005717F2">
        <w:rPr>
          <w:rFonts w:ascii="Times New Roman" w:hAnsi="Times New Roman" w:cs="Times New Roman"/>
          <w:b/>
          <w:color w:val="000000"/>
          <w:sz w:val="24"/>
          <w:szCs w:val="24"/>
        </w:rPr>
        <w:t>SessionStateChanged</w:t>
      </w:r>
      <w:r w:rsidRPr="005717F2">
        <w:rPr>
          <w:rFonts w:ascii="Times New Roman" w:hAnsi="Times New Roman" w:cs="Times New Roman"/>
          <w:color w:val="000000"/>
          <w:sz w:val="24"/>
          <w:szCs w:val="24"/>
        </w:rPr>
        <w:t xml:space="preserve"> event. In our sample program, we monitor the statistics of the dropped calls and activate an event with the new statistic data, in case a call is dropped by the system.</w:t>
      </w:r>
    </w:p>
    <w:p w:rsidR="00E51675" w:rsidRDefault="00E51675" w:rsidP="003D28C7">
      <w:pPr>
        <w:autoSpaceDE w:val="0"/>
        <w:autoSpaceDN w:val="0"/>
        <w:adjustRightInd w:val="0"/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E62E8D" w:rsidRDefault="00E62E8D" w:rsidP="003D28C7">
      <w:pPr>
        <w:autoSpaceDE w:val="0"/>
        <w:autoSpaceDN w:val="0"/>
        <w:adjustRightInd w:val="0"/>
        <w:spacing w:after="0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(args.Item == </w:t>
      </w:r>
      <w:r>
        <w:rPr>
          <w:rFonts w:ascii="Consolas" w:hAnsi="Consolas" w:cs="Consolas"/>
          <w:color w:val="2B92B0"/>
          <w:sz w:val="19"/>
          <w:szCs w:val="19"/>
        </w:rPr>
        <w:t>SessionState</w:t>
      </w:r>
      <w:r>
        <w:rPr>
          <w:rFonts w:ascii="Consolas" w:hAnsi="Consolas" w:cs="Consolas"/>
          <w:color w:val="000000"/>
          <w:sz w:val="19"/>
          <w:szCs w:val="19"/>
        </w:rPr>
        <w:t>.CalleeUnavailable)</w:t>
      </w:r>
    </w:p>
    <w:p w:rsidR="00E62E8D" w:rsidRDefault="00E62E8D" w:rsidP="003D28C7">
      <w:pPr>
        <w:autoSpaceDE w:val="0"/>
        <w:autoSpaceDN w:val="0"/>
        <w:adjustRightInd w:val="0"/>
        <w:spacing w:after="0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675" w:rsidRPr="004232E6" w:rsidRDefault="00E51675" w:rsidP="003D28C7">
      <w:pPr>
        <w:autoSpaceDE w:val="0"/>
        <w:autoSpaceDN w:val="0"/>
        <w:adjustRightInd w:val="0"/>
        <w:spacing w:after="0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A25E6">
        <w:rPr>
          <w:rFonts w:ascii="Consolas" w:hAnsi="Consolas" w:cs="Consolas"/>
          <w:color w:val="0000FF"/>
          <w:sz w:val="19"/>
          <w:szCs w:val="19"/>
        </w:rPr>
        <w:t xml:space="preserve">lock </w:t>
      </w:r>
      <w:r w:rsidR="002A25E6">
        <w:rPr>
          <w:rFonts w:ascii="Consolas" w:hAnsi="Consolas" w:cs="Consolas"/>
          <w:color w:val="000000"/>
          <w:sz w:val="19"/>
          <w:szCs w:val="19"/>
        </w:rPr>
        <w:t>(sync)</w:t>
      </w:r>
    </w:p>
    <w:p w:rsidR="00E51675" w:rsidRPr="004232E6" w:rsidRDefault="00E51675" w:rsidP="003D28C7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00"/>
          <w:sz w:val="19"/>
          <w:szCs w:val="19"/>
        </w:rPr>
        <w:t>{</w:t>
      </w:r>
    </w:p>
    <w:p w:rsidR="00E62E8D" w:rsidRPr="004232E6" w:rsidRDefault="00E62E8D" w:rsidP="003D28C7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00"/>
          <w:sz w:val="19"/>
          <w:szCs w:val="19"/>
        </w:rPr>
        <w:t>stats.NumberOfDroppedSessions++;</w:t>
      </w:r>
    </w:p>
    <w:p w:rsidR="00E51675" w:rsidRPr="004232E6" w:rsidRDefault="00E51675" w:rsidP="003D28C7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00"/>
          <w:sz w:val="19"/>
          <w:szCs w:val="19"/>
        </w:rPr>
        <w:t>}</w:t>
      </w:r>
    </w:p>
    <w:p w:rsidR="00E62E8D" w:rsidRDefault="00E62E8D" w:rsidP="003D28C7">
      <w:pPr>
        <w:autoSpaceDE w:val="0"/>
        <w:autoSpaceDN w:val="0"/>
        <w:adjustRightInd w:val="0"/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4232E6">
        <w:rPr>
          <w:rFonts w:ascii="Consolas" w:hAnsi="Consolas" w:cs="Consolas"/>
          <w:color w:val="0000FF"/>
          <w:sz w:val="19"/>
          <w:szCs w:val="19"/>
        </w:rPr>
        <w:t>var</w:t>
      </w:r>
      <w:r w:rsidR="002A25E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232E6">
        <w:rPr>
          <w:rFonts w:ascii="Consolas" w:hAnsi="Consolas" w:cs="Consolas"/>
          <w:color w:val="000000"/>
          <w:sz w:val="19"/>
          <w:szCs w:val="19"/>
        </w:rPr>
        <w:t>stats_handler</w:t>
      </w:r>
      <w:r>
        <w:rPr>
          <w:rFonts w:ascii="Consolas" w:hAnsi="Consolas" w:cs="Consolas"/>
          <w:color w:val="000000"/>
          <w:sz w:val="19"/>
          <w:szCs w:val="19"/>
        </w:rPr>
        <w:t xml:space="preserve"> = StatisticsChanged;</w:t>
      </w:r>
    </w:p>
    <w:p w:rsidR="00E62E8D" w:rsidRDefault="00E62E8D" w:rsidP="003D28C7">
      <w:pPr>
        <w:autoSpaceDE w:val="0"/>
        <w:autoSpaceDN w:val="0"/>
        <w:adjustRightInd w:val="0"/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(stats_handler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stats_handler(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62E8D" w:rsidRDefault="00E62E8D" w:rsidP="003F0FBF">
      <w:pPr>
        <w:autoSpaceDE w:val="0"/>
        <w:autoSpaceDN w:val="0"/>
        <w:adjustRightInd w:val="0"/>
        <w:spacing w:after="0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2B92B0"/>
          <w:sz w:val="19"/>
          <w:szCs w:val="19"/>
        </w:rPr>
        <w:t>VoIPEventArgs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2B0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>&gt;(stats));</w:t>
      </w:r>
    </w:p>
    <w:p w:rsidR="00E62E8D" w:rsidRDefault="00E62E8D" w:rsidP="003D28C7">
      <w:pPr>
        <w:autoSpaceDE w:val="0"/>
        <w:autoSpaceDN w:val="0"/>
        <w:adjustRightInd w:val="0"/>
        <w:spacing w:after="0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2E8D" w:rsidRDefault="00E62E8D" w:rsidP="003D28C7">
      <w:pPr>
        <w:autoSpaceDE w:val="0"/>
        <w:autoSpaceDN w:val="0"/>
        <w:adjustRightInd w:val="0"/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F3884" w:rsidRDefault="00E62E8D" w:rsidP="003D28C7">
      <w:pPr>
        <w:pStyle w:val="Alaprtelmezettstlus"/>
        <w:spacing w:after="0"/>
        <w:jc w:val="both"/>
      </w:pPr>
      <w:r>
        <w:t>When a call end</w:t>
      </w:r>
      <w:r w:rsidR="001F5DBE">
        <w:t>s</w:t>
      </w:r>
      <w:r>
        <w:t xml:space="preserve">, the event of the </w:t>
      </w:r>
      <w:r>
        <w:rPr>
          <w:b/>
          <w:bCs/>
        </w:rPr>
        <w:t xml:space="preserve">OpsClientSessionCompleted </w:t>
      </w:r>
      <w:r>
        <w:t xml:space="preserve">runs. Here, the statistics is modified according to the call duration, whether it was less than a minute or not. The </w:t>
      </w:r>
      <w:r>
        <w:rPr>
          <w:b/>
          <w:bCs/>
        </w:rPr>
        <w:t xml:space="preserve">RealClientSessionComleted </w:t>
      </w:r>
      <w:r>
        <w:t xml:space="preserve">is also activated, on which the presenter will subscribe.  </w:t>
      </w:r>
    </w:p>
    <w:p w:rsidR="00AF3884" w:rsidRDefault="00EC5FD9" w:rsidP="003D28C7">
      <w:pPr>
        <w:pStyle w:val="Heading3"/>
        <w:jc w:val="both"/>
      </w:pPr>
      <w:bookmarkStart w:id="7" w:name="__RefHeading__915_1795900706"/>
      <w:bookmarkStart w:id="8" w:name="_Toc354727439"/>
      <w:bookmarkEnd w:id="7"/>
      <w:r>
        <w:t>PhoneNumberStatistics</w:t>
      </w:r>
      <w:bookmarkEnd w:id="8"/>
    </w:p>
    <w:p w:rsidR="003E24FA" w:rsidRDefault="003E24FA" w:rsidP="003D28C7">
      <w:pPr>
        <w:pStyle w:val="Alaprtelmezettstlus"/>
        <w:spacing w:after="0"/>
        <w:jc w:val="both"/>
      </w:pPr>
      <w:r>
        <w:t xml:space="preserve">In this class statistics are stored, which belong to one phone number. The sample program will only display the </w:t>
      </w:r>
      <w:r w:rsidRPr="003E24FA">
        <w:rPr>
          <w:b/>
        </w:rPr>
        <w:t>CallsInProgress</w:t>
      </w:r>
      <w:r w:rsidR="00F36043">
        <w:rPr>
          <w:b/>
        </w:rPr>
        <w:t xml:space="preserve"> </w:t>
      </w:r>
      <w:r w:rsidR="00CC7A6A" w:rsidRPr="004232E6">
        <w:t>property</w:t>
      </w:r>
      <w:r>
        <w:t xml:space="preserve"> but</w:t>
      </w:r>
      <w:r w:rsidR="00EC5FD9">
        <w:t xml:space="preserve"> the number of all calls</w:t>
      </w:r>
      <w:r w:rsidR="00D529EF">
        <w:t>, including the outgoing and incoming ones,</w:t>
      </w:r>
      <w:r w:rsidR="00EC5FD9">
        <w:t xml:space="preserve"> will be stored.</w:t>
      </w:r>
    </w:p>
    <w:p w:rsidR="00AF3884" w:rsidRDefault="00EC5FD9" w:rsidP="003D28C7">
      <w:pPr>
        <w:pStyle w:val="Heading3"/>
        <w:jc w:val="both"/>
      </w:pPr>
      <w:bookmarkStart w:id="9" w:name="__RefHeading__917_1795900706"/>
      <w:bookmarkStart w:id="10" w:name="_Toc354727440"/>
      <w:bookmarkEnd w:id="9"/>
      <w:r>
        <w:t>UserStatistics</w:t>
      </w:r>
      <w:bookmarkEnd w:id="10"/>
    </w:p>
    <w:p w:rsidR="00D529EF" w:rsidRDefault="00D529EF" w:rsidP="003D28C7">
      <w:pPr>
        <w:pStyle w:val="Alaprtelmezettstlus"/>
        <w:spacing w:after="0"/>
        <w:jc w:val="both"/>
      </w:pPr>
      <w:r>
        <w:t xml:space="preserve">The </w:t>
      </w:r>
      <w:r>
        <w:rPr>
          <w:b/>
          <w:bCs/>
        </w:rPr>
        <w:t>PhoneBookItem</w:t>
      </w:r>
      <w:r>
        <w:t xml:space="preserve"> includes a contact and the phone number statistics, which belong to it.  </w:t>
      </w:r>
    </w:p>
    <w:p w:rsidR="00AF3884" w:rsidRDefault="00EC5FD9" w:rsidP="003D28C7">
      <w:pPr>
        <w:pStyle w:val="Heading3"/>
        <w:jc w:val="both"/>
      </w:pPr>
      <w:bookmarkStart w:id="11" w:name="__RefHeading__919_1795900706"/>
      <w:bookmarkStart w:id="12" w:name="_Toc354727441"/>
      <w:bookmarkEnd w:id="11"/>
      <w:r>
        <w:t>UserStatisticsContainer</w:t>
      </w:r>
      <w:bookmarkEnd w:id="12"/>
    </w:p>
    <w:p w:rsidR="00AF3884" w:rsidRDefault="008D3404" w:rsidP="003D28C7">
      <w:pPr>
        <w:pStyle w:val="Alaprtelmezettstlus"/>
        <w:spacing w:after="0"/>
        <w:jc w:val="both"/>
      </w:pPr>
      <w:r w:rsidRPr="009345B5">
        <w:rPr>
          <w:b/>
        </w:rPr>
        <w:t>UserStatisticsContainer</w:t>
      </w:r>
      <w:r>
        <w:t xml:space="preserve"> creates a statistics summary from the phone book that was returned by the </w:t>
      </w:r>
      <w:r w:rsidRPr="008D3404">
        <w:rPr>
          <w:b/>
          <w:bCs/>
        </w:rPr>
        <w:t>OpsClient.</w:t>
      </w:r>
    </w:p>
    <w:p w:rsidR="00AF3884" w:rsidRDefault="00EC5FD9" w:rsidP="003D28C7">
      <w:pPr>
        <w:pStyle w:val="Heading3"/>
        <w:jc w:val="both"/>
      </w:pPr>
      <w:bookmarkStart w:id="13" w:name="__RefHeading__921_1795900706"/>
      <w:bookmarkStart w:id="14" w:name="_Toc354727442"/>
      <w:bookmarkEnd w:id="13"/>
      <w:r>
        <w:lastRenderedPageBreak/>
        <w:t>Statistics</w:t>
      </w:r>
      <w:bookmarkEnd w:id="14"/>
    </w:p>
    <w:p w:rsidR="008D3404" w:rsidRDefault="008D3404" w:rsidP="003D28C7">
      <w:pPr>
        <w:pStyle w:val="Alaprtelmezettstlus"/>
        <w:spacing w:after="0"/>
        <w:jc w:val="both"/>
      </w:pPr>
      <w:r>
        <w:t>This class will store the statistics data, here every feature that is significant to us can be stored.</w:t>
      </w:r>
    </w:p>
    <w:p w:rsidR="00AF3884" w:rsidRDefault="00EC5FD9" w:rsidP="003D28C7">
      <w:pPr>
        <w:pStyle w:val="Heading2"/>
        <w:jc w:val="both"/>
      </w:pPr>
      <w:bookmarkStart w:id="15" w:name="__RefHeading__537_2051365498"/>
      <w:bookmarkStart w:id="16" w:name="_Toc354727443"/>
      <w:bookmarkEnd w:id="15"/>
      <w:r>
        <w:t>View</w:t>
      </w:r>
      <w:bookmarkEnd w:id="16"/>
    </w:p>
    <w:p w:rsidR="008D3404" w:rsidRDefault="008D3404" w:rsidP="003D28C7">
      <w:pPr>
        <w:pStyle w:val="Alaprtelmezettstlus"/>
        <w:spacing w:after="0"/>
        <w:jc w:val="both"/>
      </w:pPr>
      <w:r>
        <w:t xml:space="preserve">The user interfaces and the unique controls have been included in this namespace. From the unique controls, the </w:t>
      </w:r>
      <w:r w:rsidRPr="00104C7E">
        <w:rPr>
          <w:b/>
        </w:rPr>
        <w:t>FlickerFreeTreeView</w:t>
      </w:r>
      <w:r>
        <w:t xml:space="preserve"> has to be introduced </w:t>
      </w:r>
      <w:r w:rsidR="00104C7E">
        <w:t xml:space="preserve">because otherwise the display would </w:t>
      </w:r>
      <w:r w:rsidR="00CC7A6A" w:rsidRPr="004232E6">
        <w:t>flicker</w:t>
      </w:r>
      <w:r w:rsidR="00104C7E">
        <w:t xml:space="preserve"> in the treeview. The </w:t>
      </w:r>
      <w:r w:rsidR="00104C7E" w:rsidRPr="00104C7E">
        <w:rPr>
          <w:b/>
        </w:rPr>
        <w:t>VerticalProgressBar</w:t>
      </w:r>
      <w:r w:rsidR="00104C7E">
        <w:t xml:space="preserve"> could be useful for displaying the statistics in percentage but it is not used in this sample.</w:t>
      </w:r>
    </w:p>
    <w:p w:rsidR="00AF3884" w:rsidRDefault="00EC5FD9" w:rsidP="003D28C7">
      <w:pPr>
        <w:pStyle w:val="Heading3"/>
        <w:jc w:val="both"/>
      </w:pPr>
      <w:bookmarkStart w:id="17" w:name="__RefHeading__539_2051365498"/>
      <w:bookmarkStart w:id="18" w:name="_Toc354727444"/>
      <w:bookmarkEnd w:id="17"/>
      <w:r>
        <w:t>AboutBox</w:t>
      </w:r>
      <w:bookmarkEnd w:id="18"/>
    </w:p>
    <w:p w:rsidR="00AF3884" w:rsidRDefault="00104C7E" w:rsidP="003D28C7">
      <w:pPr>
        <w:pStyle w:val="Alaprtelmezettstlus"/>
        <w:spacing w:after="0"/>
        <w:jc w:val="both"/>
      </w:pPr>
      <w:r>
        <w:t>This is the about of the application.</w:t>
      </w:r>
    </w:p>
    <w:p w:rsidR="00AF3884" w:rsidRDefault="00EC5FD9" w:rsidP="003D28C7">
      <w:pPr>
        <w:pStyle w:val="Heading3"/>
        <w:jc w:val="both"/>
      </w:pPr>
      <w:bookmarkStart w:id="19" w:name="__RefHeading__541_2051365498"/>
      <w:bookmarkStart w:id="20" w:name="_Toc354727445"/>
      <w:bookmarkEnd w:id="19"/>
      <w:r>
        <w:t>BaseWindow</w:t>
      </w:r>
      <w:bookmarkEnd w:id="20"/>
    </w:p>
    <w:p w:rsidR="00AF3884" w:rsidRDefault="00AA19CB" w:rsidP="003D28C7">
      <w:pPr>
        <w:pStyle w:val="Alaprtelmezettstlus"/>
        <w:spacing w:after="0"/>
        <w:jc w:val="both"/>
      </w:pPr>
      <w:r>
        <w:t>BaseWindow is the pare</w:t>
      </w:r>
      <w:r w:rsidRPr="004232E6">
        <w:t xml:space="preserve">nt of </w:t>
      </w:r>
      <w:r w:rsidR="00EC5FD9" w:rsidRPr="004232E6">
        <w:rPr>
          <w:b/>
          <w:bCs/>
        </w:rPr>
        <w:t>ConnectToServerWindow</w:t>
      </w:r>
      <w:r w:rsidR="00B92774">
        <w:rPr>
          <w:b/>
          <w:bCs/>
        </w:rPr>
        <w:t xml:space="preserve"> </w:t>
      </w:r>
      <w:r w:rsidR="00EC5FD9" w:rsidRPr="004232E6">
        <w:t>a</w:t>
      </w:r>
      <w:r w:rsidRPr="004232E6">
        <w:t>nd</w:t>
      </w:r>
      <w:r w:rsidR="00B92774">
        <w:t xml:space="preserve"> </w:t>
      </w:r>
      <w:r w:rsidR="00EC5FD9" w:rsidRPr="004232E6">
        <w:rPr>
          <w:b/>
          <w:bCs/>
        </w:rPr>
        <w:t>MainWindow</w:t>
      </w:r>
      <w:r w:rsidR="00EC5FD9" w:rsidRPr="004232E6">
        <w:t>.</w:t>
      </w:r>
      <w:r w:rsidRPr="004232E6">
        <w:t xml:space="preserve"> This interface implements basic features like error message, </w:t>
      </w:r>
      <w:r w:rsidR="00F52CF1" w:rsidRPr="004232E6">
        <w:t>informationmessage display</w:t>
      </w:r>
      <w:r w:rsidR="00F52CF1">
        <w:t>, window closing or waiting.</w:t>
      </w:r>
    </w:p>
    <w:p w:rsidR="00AF3884" w:rsidRDefault="00EC5FD9" w:rsidP="003D28C7">
      <w:pPr>
        <w:pStyle w:val="Heading3"/>
        <w:jc w:val="both"/>
      </w:pPr>
      <w:bookmarkStart w:id="21" w:name="__RefHeading__543_2051365498"/>
      <w:bookmarkStart w:id="22" w:name="_Toc354727446"/>
      <w:bookmarkEnd w:id="21"/>
      <w:r>
        <w:t>ConnectToServerWindow</w:t>
      </w:r>
      <w:bookmarkEnd w:id="22"/>
    </w:p>
    <w:p w:rsidR="00E034E8" w:rsidRDefault="00F52CF1" w:rsidP="003D28C7">
      <w:pPr>
        <w:pStyle w:val="Alaprtelmezettstlus"/>
        <w:spacing w:after="0"/>
        <w:jc w:val="both"/>
      </w:pPr>
      <w:r>
        <w:t>This windows makes it possib</w:t>
      </w:r>
      <w:r w:rsidR="00642113">
        <w:t>l</w:t>
      </w:r>
      <w:r>
        <w:t xml:space="preserve">e to connect to Ozeki Phone System XE. In order to connect, the followings have to be provided: the IP address </w:t>
      </w:r>
      <w:r w:rsidR="0017608F">
        <w:t>o</w:t>
      </w:r>
      <w:r>
        <w:t xml:space="preserve">f the computer </w:t>
      </w:r>
      <w:r w:rsidR="0017608F">
        <w:t xml:space="preserve">(ex.: 192.168.115.193:8802) </w:t>
      </w:r>
      <w:r>
        <w:t>on which Ozeki Phone System XE runs, username</w:t>
      </w:r>
      <w:r w:rsidR="00F16337">
        <w:t xml:space="preserve"> (</w:t>
      </w:r>
      <w:r w:rsidR="00B92774">
        <w:t>Ozeki Phone System</w:t>
      </w:r>
      <w:r w:rsidR="00F16337">
        <w:t xml:space="preserve"> office user)</w:t>
      </w:r>
      <w:r>
        <w:t>, password.</w:t>
      </w:r>
      <w:r w:rsidR="00E034E8">
        <w:t xml:space="preserve"> When starting the Call Center Manager, this window appears automatically but the opportunity is given to connect to a provider later on.</w:t>
      </w:r>
    </w:p>
    <w:p w:rsidR="00AF3884" w:rsidRDefault="00055D46" w:rsidP="00055D46">
      <w:pPr>
        <w:pStyle w:val="Alaprtelmezettstlus"/>
        <w:spacing w:after="0"/>
        <w:jc w:val="center"/>
      </w:pPr>
      <w:r>
        <w:rPr>
          <w:noProof/>
        </w:rPr>
        <w:drawing>
          <wp:inline distT="0" distB="0" distL="0" distR="0">
            <wp:extent cx="3333750" cy="1333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884" w:rsidRDefault="00EC5FD9" w:rsidP="003D28C7">
      <w:pPr>
        <w:pStyle w:val="Heading3"/>
        <w:jc w:val="both"/>
      </w:pPr>
      <w:bookmarkStart w:id="23" w:name="__RefHeading__545_2051365498"/>
      <w:bookmarkStart w:id="24" w:name="_Toc354727447"/>
      <w:bookmarkEnd w:id="23"/>
      <w:r>
        <w:t>MainWindow</w:t>
      </w:r>
      <w:bookmarkEnd w:id="24"/>
    </w:p>
    <w:p w:rsidR="003C28FC" w:rsidRDefault="003C28FC" w:rsidP="003D28C7">
      <w:pPr>
        <w:pStyle w:val="Alaprtelmezettstlus"/>
        <w:spacing w:after="0"/>
        <w:jc w:val="both"/>
      </w:pPr>
      <w:r>
        <w:t>T</w:t>
      </w:r>
      <w:r w:rsidR="00CC26AA">
        <w:t>he main window of the applicatio</w:t>
      </w:r>
      <w:r>
        <w:t xml:space="preserve">n. Here, on the Calls tab, the system calls can be seen in a tree structure. On the Phonebook tab, there are the </w:t>
      </w:r>
      <w:r w:rsidR="00CC7A6A" w:rsidRPr="004232E6">
        <w:t>contacts</w:t>
      </w:r>
      <w:r>
        <w:t xml:space="preserve"> with the phone numbers, which belong to them. This interface displays the statistics data and gives the opportunity to export the phone book in csv file format. Here </w:t>
      </w:r>
      <w:r w:rsidR="004815A1">
        <w:t xml:space="preserve">we can disconnect from the server and connect to another </w:t>
      </w:r>
      <w:r w:rsidR="004815A1" w:rsidRPr="004232E6">
        <w:t>one</w:t>
      </w:r>
      <w:r w:rsidRPr="004232E6">
        <w:t>.</w:t>
      </w:r>
      <w:r w:rsidR="00374377">
        <w:t xml:space="preserve"> </w:t>
      </w:r>
      <w:r w:rsidR="00721A73" w:rsidRPr="004232E6">
        <w:t>By</w:t>
      </w:r>
      <w:r w:rsidR="00721A73">
        <w:t xml:space="preserve"> clicking on the selected call, in the Calls treeview, with the right mouse button in the context menu, we have the chance to listen or speak into a call. </w:t>
      </w:r>
      <w:r w:rsidR="00CC26AA">
        <w:t xml:space="preserve">The two buttons above the Calls treeview also serve this </w:t>
      </w:r>
      <w:r w:rsidR="00721A73">
        <w:t>purpose</w:t>
      </w:r>
      <w:r w:rsidR="00CC26AA">
        <w:t>.</w:t>
      </w:r>
    </w:p>
    <w:p w:rsidR="00AF3884" w:rsidRDefault="00EC5FD9" w:rsidP="003D28C7">
      <w:pPr>
        <w:pStyle w:val="Alaprtelmezettstlus"/>
        <w:spacing w:after="0"/>
        <w:jc w:val="both"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3810</wp:posOffset>
            </wp:positionV>
            <wp:extent cx="5057775" cy="3019425"/>
            <wp:effectExtent l="19050" t="0" r="9525" b="0"/>
            <wp:wrapTopAndBottom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3884" w:rsidRPr="009E3DF2" w:rsidRDefault="00EC5FD9" w:rsidP="003D28C7">
      <w:pPr>
        <w:pStyle w:val="Heading2"/>
        <w:jc w:val="both"/>
      </w:pPr>
      <w:bookmarkStart w:id="25" w:name="__RefHeading__547_2051365498"/>
      <w:bookmarkStart w:id="26" w:name="_Toc354727448"/>
      <w:bookmarkEnd w:id="25"/>
      <w:r w:rsidRPr="009E3DF2">
        <w:t>Presenter</w:t>
      </w:r>
      <w:bookmarkEnd w:id="26"/>
    </w:p>
    <w:p w:rsidR="00AF3884" w:rsidRDefault="00CA29C6" w:rsidP="003D28C7">
      <w:pPr>
        <w:pStyle w:val="Alaprtelmezettstlus"/>
        <w:spacing w:after="0"/>
        <w:jc w:val="both"/>
      </w:pPr>
      <w:r>
        <w:t>These files are responsible for connecting the model and the view.</w:t>
      </w:r>
    </w:p>
    <w:p w:rsidR="00AF3884" w:rsidRDefault="00EC5FD9" w:rsidP="003D28C7">
      <w:pPr>
        <w:pStyle w:val="Heading3"/>
        <w:jc w:val="both"/>
      </w:pPr>
      <w:bookmarkStart w:id="27" w:name="__RefHeading__670_404786162"/>
      <w:bookmarkStart w:id="28" w:name="_Toc354727449"/>
      <w:bookmarkEnd w:id="27"/>
      <w:r>
        <w:t>ConnectToServerPresenter</w:t>
      </w:r>
      <w:bookmarkEnd w:id="28"/>
    </w:p>
    <w:p w:rsidR="00B05007" w:rsidRDefault="006C5E3D" w:rsidP="003D28C7">
      <w:pPr>
        <w:pStyle w:val="Alaprtelmezettstlus"/>
        <w:spacing w:after="0"/>
        <w:jc w:val="both"/>
      </w:pPr>
      <w:r>
        <w:t xml:space="preserve">One dependency of the ConnectToServerPresenter is an </w:t>
      </w:r>
      <w:r w:rsidRPr="006C5E3D">
        <w:rPr>
          <w:b/>
        </w:rPr>
        <w:t>IConnectToServer</w:t>
      </w:r>
      <w:r>
        <w:t xml:space="preserve"> interface, which is implemented by the </w:t>
      </w:r>
      <w:r w:rsidRPr="006C5E3D">
        <w:rPr>
          <w:b/>
        </w:rPr>
        <w:t>ConnectToServerWindow</w:t>
      </w:r>
      <w:r>
        <w:t xml:space="preserve">. We connect to the server with this view. The other dependency is the </w:t>
      </w:r>
      <w:r w:rsidRPr="006C5E3D">
        <w:rPr>
          <w:b/>
        </w:rPr>
        <w:t>IOPSClient</w:t>
      </w:r>
      <w:r>
        <w:t xml:space="preserve">, which is implemented by the </w:t>
      </w:r>
      <w:r w:rsidRPr="006C5E3D">
        <w:rPr>
          <w:b/>
        </w:rPr>
        <w:t>RealClient</w:t>
      </w:r>
      <w:r>
        <w:t xml:space="preserve"> class. The connection is done via the client interface (</w:t>
      </w:r>
      <w:r w:rsidRPr="006C5E3D">
        <w:rPr>
          <w:b/>
        </w:rPr>
        <w:t>IOPSClient</w:t>
      </w:r>
      <w:r>
        <w:t>) and also the user interface is notified about the connection process. In case of unsuccessful connection attempt an error message appears</w:t>
      </w:r>
      <w:r w:rsidR="00B05007">
        <w:t>, anyway we close the GUI.</w:t>
      </w:r>
      <w:bookmarkStart w:id="29" w:name="__RefHeading__672_404786162"/>
      <w:bookmarkEnd w:id="29"/>
    </w:p>
    <w:p w:rsidR="00B05007" w:rsidRDefault="00B05007" w:rsidP="003D28C7">
      <w:pPr>
        <w:pStyle w:val="Alaprtelmezettstlus"/>
        <w:spacing w:after="0"/>
        <w:jc w:val="both"/>
      </w:pPr>
    </w:p>
    <w:p w:rsidR="00AF3884" w:rsidRDefault="00EC5FD9" w:rsidP="003D28C7">
      <w:pPr>
        <w:pStyle w:val="Heading3"/>
        <w:jc w:val="both"/>
      </w:pPr>
      <w:bookmarkStart w:id="30" w:name="_Toc354727450"/>
      <w:r>
        <w:t>MainWindowPresenter</w:t>
      </w:r>
      <w:bookmarkEnd w:id="30"/>
    </w:p>
    <w:p w:rsidR="00B05007" w:rsidRDefault="00B05007" w:rsidP="003D28C7">
      <w:pPr>
        <w:pStyle w:val="Alaprtelmezettstlus"/>
        <w:spacing w:after="0"/>
        <w:jc w:val="both"/>
      </w:pPr>
      <w:r>
        <w:t xml:space="preserve">The </w:t>
      </w:r>
      <w:r w:rsidRPr="00B05007">
        <w:rPr>
          <w:b/>
        </w:rPr>
        <w:t>MainWindowPresenter</w:t>
      </w:r>
      <w:r>
        <w:t xml:space="preserve"> also has two dependencies, from which the </w:t>
      </w:r>
      <w:r w:rsidRPr="00B05007">
        <w:rPr>
          <w:b/>
        </w:rPr>
        <w:t>IOPSClient</w:t>
      </w:r>
      <w:r>
        <w:t xml:space="preserve"> is completely the same as the object being used by the </w:t>
      </w:r>
      <w:r w:rsidRPr="00B05007">
        <w:rPr>
          <w:b/>
        </w:rPr>
        <w:t>ConnectToServerPresenter</w:t>
      </w:r>
      <w:r>
        <w:t xml:space="preserve">. </w:t>
      </w:r>
      <w:r w:rsidR="00B25887">
        <w:t xml:space="preserve">Since, the IOPSClient is added to the IoC container as a </w:t>
      </w:r>
      <w:r w:rsidR="00B25887" w:rsidRPr="004232E6">
        <w:t>singleton</w:t>
      </w:r>
      <w:r w:rsidR="00B25887">
        <w:t xml:space="preserve"> class. We will talk about the IoC container later on. The other dependency is the </w:t>
      </w:r>
      <w:r w:rsidR="00DD4840" w:rsidRPr="00DD4840">
        <w:rPr>
          <w:b/>
        </w:rPr>
        <w:t>IMainWindow</w:t>
      </w:r>
      <w:r w:rsidR="00DD4840">
        <w:t xml:space="preserve"> interface, which is implemented by the </w:t>
      </w:r>
      <w:r w:rsidR="00DD4840" w:rsidRPr="00DD4840">
        <w:rPr>
          <w:b/>
        </w:rPr>
        <w:t>MainWindow</w:t>
      </w:r>
      <w:r w:rsidR="00DD4840">
        <w:t xml:space="preserve">. Here, the </w:t>
      </w:r>
      <w:r w:rsidR="00DD4840" w:rsidRPr="00DD4840">
        <w:rPr>
          <w:b/>
        </w:rPr>
        <w:t>IMainWindow</w:t>
      </w:r>
      <w:r w:rsidR="00DD4840">
        <w:t xml:space="preserve"> interface also notifies the the User Interface if any change needs to be done in the display.</w:t>
      </w:r>
    </w:p>
    <w:p w:rsidR="00AF3884" w:rsidRDefault="00AF3884" w:rsidP="003D28C7">
      <w:pPr>
        <w:pStyle w:val="Alaprtelmezettstlus"/>
        <w:spacing w:after="0"/>
        <w:jc w:val="both"/>
      </w:pPr>
    </w:p>
    <w:p w:rsidR="00AF3884" w:rsidRDefault="00DD4840" w:rsidP="003D28C7">
      <w:pPr>
        <w:pStyle w:val="Alaprtelmezettstlus"/>
        <w:spacing w:after="0"/>
        <w:jc w:val="both"/>
      </w:pPr>
      <w:r>
        <w:t>In this presenter</w:t>
      </w:r>
      <w:r w:rsidR="00E66883">
        <w:t>,</w:t>
      </w:r>
      <w:r>
        <w:t xml:space="preserve"> the default micropohon</w:t>
      </w:r>
      <w:r w:rsidR="00E66883">
        <w:t>e</w:t>
      </w:r>
      <w:r>
        <w:t xml:space="preserve"> is </w:t>
      </w:r>
      <w:r w:rsidR="004232E6">
        <w:t>instantiated</w:t>
      </w:r>
      <w:r w:rsidR="002710CB" w:rsidRPr="004232E6">
        <w:t>.</w:t>
      </w:r>
    </w:p>
    <w:p w:rsidR="00AF3884" w:rsidRDefault="00AF3884" w:rsidP="003D28C7">
      <w:pPr>
        <w:pStyle w:val="Alaprtelmezettstlus"/>
        <w:spacing w:after="0"/>
        <w:jc w:val="both"/>
      </w:pPr>
    </w:p>
    <w:p w:rsidR="00AF3884" w:rsidRDefault="00EC5FD9" w:rsidP="003D28C7">
      <w:pPr>
        <w:pStyle w:val="Alaprtelmezettstlus"/>
        <w:spacing w:after="0"/>
        <w:ind w:left="720"/>
        <w:jc w:val="both"/>
      </w:pPr>
      <w:r>
        <w:rPr>
          <w:rFonts w:ascii="Consolas" w:hAnsi="Consolas"/>
          <w:color w:val="0000FF"/>
          <w:sz w:val="19"/>
        </w:rPr>
        <w:t>readonly</w:t>
      </w:r>
      <w:r w:rsidR="00AF2E02"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Microphone</w:t>
      </w:r>
      <w:r>
        <w:rPr>
          <w:rFonts w:ascii="Consolas" w:hAnsi="Consolas"/>
          <w:color w:val="000000"/>
          <w:sz w:val="19"/>
        </w:rPr>
        <w:t xml:space="preserve"> microphone;</w:t>
      </w:r>
    </w:p>
    <w:p w:rsidR="00AF3884" w:rsidRDefault="00EC5FD9" w:rsidP="003D28C7">
      <w:pPr>
        <w:pStyle w:val="Alaprtelmezettstlus"/>
        <w:spacing w:after="0"/>
        <w:ind w:left="720"/>
        <w:jc w:val="both"/>
      </w:pPr>
      <w:r>
        <w:rPr>
          <w:rFonts w:ascii="Consolas" w:hAnsi="Consolas"/>
          <w:color w:val="000000"/>
          <w:sz w:val="19"/>
        </w:rPr>
        <w:t xml:space="preserve">microphone = </w:t>
      </w:r>
      <w:r>
        <w:rPr>
          <w:rFonts w:ascii="Consolas" w:hAnsi="Consolas"/>
          <w:color w:val="2B91AF"/>
          <w:sz w:val="19"/>
        </w:rPr>
        <w:t>Microphone</w:t>
      </w:r>
      <w:r>
        <w:rPr>
          <w:rFonts w:ascii="Consolas" w:hAnsi="Consolas"/>
          <w:color w:val="000000"/>
          <w:sz w:val="19"/>
        </w:rPr>
        <w:t>.GetDefaultDevice();</w:t>
      </w:r>
    </w:p>
    <w:p w:rsidR="00AF3884" w:rsidRDefault="00AF3884" w:rsidP="003D28C7">
      <w:pPr>
        <w:pStyle w:val="Alaprtelmezettstlus"/>
        <w:spacing w:after="0"/>
        <w:jc w:val="both"/>
      </w:pPr>
    </w:p>
    <w:p w:rsidR="00AF3884" w:rsidRDefault="00E66883" w:rsidP="003D28C7">
      <w:pPr>
        <w:pStyle w:val="Alaprtelmezettstlus"/>
        <w:spacing w:after="0"/>
        <w:jc w:val="both"/>
      </w:pPr>
      <w:r>
        <w:lastRenderedPageBreak/>
        <w:t>with a default speaker.</w:t>
      </w:r>
    </w:p>
    <w:p w:rsidR="00AF3884" w:rsidRDefault="00AF3884" w:rsidP="003D28C7">
      <w:pPr>
        <w:pStyle w:val="Alaprtelmezettstlus"/>
        <w:spacing w:after="0"/>
        <w:jc w:val="both"/>
      </w:pPr>
    </w:p>
    <w:p w:rsidR="00AF3884" w:rsidRDefault="00EC5FD9" w:rsidP="003D28C7">
      <w:pPr>
        <w:pStyle w:val="Alaprtelmezettstlus"/>
        <w:spacing w:after="0"/>
        <w:ind w:left="720"/>
        <w:jc w:val="both"/>
      </w:pPr>
      <w:r>
        <w:rPr>
          <w:rFonts w:ascii="Consolas" w:hAnsi="Consolas"/>
          <w:color w:val="0000FF"/>
          <w:sz w:val="19"/>
        </w:rPr>
        <w:t>readonly</w:t>
      </w:r>
      <w:r w:rsidR="00AF2E02"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Speaker</w:t>
      </w:r>
      <w:r>
        <w:rPr>
          <w:rFonts w:ascii="Consolas" w:hAnsi="Consolas"/>
          <w:color w:val="000000"/>
          <w:sz w:val="19"/>
        </w:rPr>
        <w:t xml:space="preserve"> speaker;</w:t>
      </w:r>
    </w:p>
    <w:p w:rsidR="00AF3884" w:rsidRDefault="00EC5FD9" w:rsidP="003D28C7">
      <w:pPr>
        <w:pStyle w:val="Alaprtelmezettstlus"/>
        <w:spacing w:after="0"/>
        <w:ind w:left="720"/>
        <w:jc w:val="both"/>
      </w:pPr>
      <w:r>
        <w:rPr>
          <w:rFonts w:ascii="Consolas" w:hAnsi="Consolas"/>
          <w:color w:val="000000"/>
          <w:sz w:val="19"/>
        </w:rPr>
        <w:t xml:space="preserve">speaker = </w:t>
      </w:r>
      <w:r>
        <w:rPr>
          <w:rFonts w:ascii="Consolas" w:hAnsi="Consolas"/>
          <w:color w:val="2B91AF"/>
          <w:sz w:val="19"/>
        </w:rPr>
        <w:t>Speaker</w:t>
      </w:r>
      <w:r>
        <w:rPr>
          <w:rFonts w:ascii="Consolas" w:hAnsi="Consolas"/>
          <w:color w:val="000000"/>
          <w:sz w:val="19"/>
        </w:rPr>
        <w:t>.GetDefaultDevice();</w:t>
      </w:r>
    </w:p>
    <w:p w:rsidR="00AF3884" w:rsidRDefault="00AF3884" w:rsidP="003D28C7">
      <w:pPr>
        <w:pStyle w:val="Alaprtelmezettstlus"/>
        <w:spacing w:after="0"/>
        <w:jc w:val="both"/>
      </w:pPr>
    </w:p>
    <w:p w:rsidR="00E66883" w:rsidRDefault="00E66883" w:rsidP="003D28C7">
      <w:pPr>
        <w:pStyle w:val="Alaprtelmezettstlus"/>
        <w:spacing w:after="0"/>
        <w:jc w:val="both"/>
      </w:pPr>
      <w:r>
        <w:t xml:space="preserve">Both devices are the descendants of the </w:t>
      </w:r>
      <w:r w:rsidRPr="00C07799">
        <w:rPr>
          <w:b/>
        </w:rPr>
        <w:t>AudioHandler</w:t>
      </w:r>
      <w:r>
        <w:t xml:space="preserve">, so they can be connected to the call with the </w:t>
      </w:r>
      <w:r w:rsidRPr="004232E6">
        <w:rPr>
          <w:b/>
        </w:rPr>
        <w:t>ISession ConnectAudioSender</w:t>
      </w:r>
      <w:r w:rsidRPr="004232E6">
        <w:t xml:space="preserve"> and </w:t>
      </w:r>
      <w:r w:rsidRPr="004232E6">
        <w:rPr>
          <w:b/>
        </w:rPr>
        <w:t>ConnectAudioReceiver</w:t>
      </w:r>
      <w:r w:rsidRPr="004232E6">
        <w:t xml:space="preserve"> methods.The </w:t>
      </w:r>
      <w:r w:rsidRPr="004232E6">
        <w:rPr>
          <w:b/>
        </w:rPr>
        <w:t>Speaker</w:t>
      </w:r>
      <w:r w:rsidRPr="004232E6">
        <w:t xml:space="preserve"> is connected with the</w:t>
      </w:r>
      <w:r w:rsidR="00D4346F">
        <w:t xml:space="preserve"> </w:t>
      </w:r>
      <w:r w:rsidR="002F093E" w:rsidRPr="004232E6">
        <w:rPr>
          <w:b/>
        </w:rPr>
        <w:t>ConnectAudioSender</w:t>
      </w:r>
      <w:r w:rsidR="002F093E" w:rsidRPr="004232E6">
        <w:t xml:space="preserve"> method and the </w:t>
      </w:r>
      <w:r w:rsidR="002F093E" w:rsidRPr="004232E6">
        <w:rPr>
          <w:b/>
        </w:rPr>
        <w:t>Microphone</w:t>
      </w:r>
      <w:r w:rsidR="002F093E" w:rsidRPr="004232E6">
        <w:t xml:space="preserve"> is connected with the </w:t>
      </w:r>
      <w:r w:rsidR="002F093E" w:rsidRPr="004232E6">
        <w:rPr>
          <w:b/>
        </w:rPr>
        <w:t>ConnectAudioReceiver</w:t>
      </w:r>
      <w:r w:rsidR="002F093E" w:rsidRPr="004232E6">
        <w:t xml:space="preserve"> method. There are more classes that are the descendants of the </w:t>
      </w:r>
      <w:r w:rsidR="002F093E" w:rsidRPr="004232E6">
        <w:rPr>
          <w:b/>
        </w:rPr>
        <w:t>AudioHandler</w:t>
      </w:r>
      <w:r w:rsidR="002F093E" w:rsidRPr="004232E6">
        <w:t xml:space="preserve">. Each of these classes can be connected to the </w:t>
      </w:r>
      <w:r w:rsidR="002F093E" w:rsidRPr="004232E6">
        <w:rPr>
          <w:b/>
        </w:rPr>
        <w:t>ISession</w:t>
      </w:r>
      <w:r w:rsidR="002F093E" w:rsidRPr="004232E6">
        <w:t xml:space="preserve">. We have the opportunity to play audio files e.g. with the help of the </w:t>
      </w:r>
      <w:r w:rsidR="002F093E" w:rsidRPr="004232E6">
        <w:rPr>
          <w:b/>
        </w:rPr>
        <w:t>MP3StreamPlayback</w:t>
      </w:r>
      <w:r w:rsidR="002F093E" w:rsidRPr="004232E6">
        <w:t xml:space="preserve"> class or by using text to speech feature with the </w:t>
      </w:r>
      <w:r w:rsidR="002F093E" w:rsidRPr="004232E6">
        <w:rPr>
          <w:b/>
        </w:rPr>
        <w:t>TextToSpeech</w:t>
      </w:r>
      <w:r w:rsidR="002F093E" w:rsidRPr="004232E6">
        <w:t xml:space="preserve"> class.</w:t>
      </w:r>
      <w:r w:rsidR="00F2076B" w:rsidRPr="004232E6">
        <w:t xml:space="preserve"> For more information </w:t>
      </w:r>
      <w:r w:rsidR="002F093E" w:rsidRPr="004232E6">
        <w:t>about the AudioHandler</w:t>
      </w:r>
      <w:r w:rsidR="00F2076B" w:rsidRPr="004232E6">
        <w:t xml:space="preserve"> class, visit the following page: </w:t>
      </w:r>
      <w:hyperlink r:id="rId17">
        <w:r w:rsidR="00F2076B" w:rsidRPr="004232E6">
          <w:rPr>
            <w:rStyle w:val="Internet-hivatkozs"/>
            <w:color w:val="0000FF"/>
          </w:rPr>
          <w:t>http://voip-sip-sdk.com/doc</w:t>
        </w:r>
      </w:hyperlink>
      <w:r w:rsidR="004232E6" w:rsidRPr="004232E6">
        <w:t>,</w:t>
      </w:r>
      <w:r w:rsidR="00F2076B" w:rsidRPr="004232E6">
        <w:rPr>
          <w:color w:val="000000"/>
        </w:rPr>
        <w:t xml:space="preserve"> Ozeki VoIP SIP SDK included</w:t>
      </w:r>
      <w:r w:rsidR="00F2076B">
        <w:rPr>
          <w:color w:val="000000"/>
        </w:rPr>
        <w:t xml:space="preserve"> with the sample programs, </w:t>
      </w:r>
      <w:r w:rsidR="004232E6">
        <w:rPr>
          <w:color w:val="000000"/>
        </w:rPr>
        <w:t xml:space="preserve">can be downloaded from: </w:t>
      </w:r>
      <w:hyperlink r:id="rId18">
        <w:r w:rsidR="004232E6">
          <w:rPr>
            <w:rStyle w:val="Internet-hivatkozs"/>
            <w:color w:val="0000FF"/>
          </w:rPr>
          <w:t>http://voip-sip-sdk.com/</w:t>
        </w:r>
      </w:hyperlink>
    </w:p>
    <w:p w:rsidR="00AF3884" w:rsidRDefault="00AF3884" w:rsidP="003D28C7">
      <w:pPr>
        <w:pStyle w:val="Alaprtelmezettstlus"/>
        <w:spacing w:after="0"/>
        <w:jc w:val="both"/>
      </w:pPr>
    </w:p>
    <w:p w:rsidR="00AF3884" w:rsidRDefault="00F2076B" w:rsidP="003D28C7">
      <w:pPr>
        <w:pStyle w:val="Alaprtelmezettstlus"/>
        <w:spacing w:after="0"/>
        <w:jc w:val="both"/>
      </w:pPr>
      <w:r>
        <w:t xml:space="preserve">The following presenter will subscribe to the main events of </w:t>
      </w:r>
      <w:r w:rsidRPr="00F2076B">
        <w:rPr>
          <w:b/>
        </w:rPr>
        <w:t>IOPSClient</w:t>
      </w:r>
      <w:r>
        <w:t>. In the sample program we subscribed to the events below:</w:t>
      </w:r>
    </w:p>
    <w:p w:rsidR="00881CD5" w:rsidRDefault="00881CD5" w:rsidP="003D28C7">
      <w:pPr>
        <w:pStyle w:val="Alaprtelmezettstlus"/>
        <w:spacing w:after="0"/>
        <w:jc w:val="both"/>
      </w:pPr>
    </w:p>
    <w:p w:rsidR="00AF3884" w:rsidRDefault="00EC5FD9" w:rsidP="003D28C7">
      <w:pPr>
        <w:pStyle w:val="Alaprtelmezettstlus"/>
        <w:spacing w:after="0"/>
        <w:jc w:val="both"/>
      </w:pPr>
      <w:r>
        <w:rPr>
          <w:rFonts w:ascii="Consolas" w:hAnsi="Consolas"/>
          <w:color w:val="000000"/>
          <w:sz w:val="19"/>
        </w:rPr>
        <w:tab/>
        <w:t>client.ErrorOccurred += ClientOnErrorOccurred;</w:t>
      </w:r>
    </w:p>
    <w:p w:rsidR="00AF3884" w:rsidRDefault="00EC5FD9" w:rsidP="003D28C7">
      <w:pPr>
        <w:pStyle w:val="Alaprtelmezettstlus"/>
        <w:spacing w:after="0"/>
        <w:jc w:val="both"/>
      </w:pPr>
      <w:r>
        <w:rPr>
          <w:rFonts w:ascii="Consolas" w:hAnsi="Consolas"/>
          <w:color w:val="000000"/>
          <w:sz w:val="19"/>
        </w:rPr>
        <w:tab/>
        <w:t>client.SessionCreated += ClientOnSessionCreated;</w:t>
      </w:r>
    </w:p>
    <w:p w:rsidR="00AF3884" w:rsidRDefault="00EC5FD9" w:rsidP="003D28C7">
      <w:pPr>
        <w:pStyle w:val="Alaprtelmezettstlus"/>
        <w:spacing w:after="0"/>
        <w:jc w:val="both"/>
      </w:pPr>
      <w:r>
        <w:rPr>
          <w:rFonts w:ascii="Consolas" w:hAnsi="Consolas"/>
          <w:color w:val="000000"/>
          <w:sz w:val="19"/>
        </w:rPr>
        <w:tab/>
        <w:t>client.SessionCompleted += ClientOnSessionCompleted;</w:t>
      </w:r>
    </w:p>
    <w:p w:rsidR="00AF3884" w:rsidRDefault="00EC5FD9" w:rsidP="003D28C7">
      <w:pPr>
        <w:pStyle w:val="Alaprtelmezettstlus"/>
        <w:spacing w:after="0"/>
        <w:jc w:val="both"/>
      </w:pPr>
      <w:r>
        <w:rPr>
          <w:rFonts w:ascii="Consolas" w:hAnsi="Consolas"/>
          <w:color w:val="000000"/>
          <w:sz w:val="19"/>
        </w:rPr>
        <w:tab/>
        <w:t>client.PhoneBookChanged += ClientOnPhoneBookChanged;</w:t>
      </w:r>
    </w:p>
    <w:p w:rsidR="00AF3884" w:rsidRDefault="00EC5FD9" w:rsidP="003D28C7">
      <w:pPr>
        <w:pStyle w:val="Alaprtelmezettstlus"/>
        <w:spacing w:after="0"/>
        <w:jc w:val="both"/>
      </w:pPr>
      <w:r>
        <w:rPr>
          <w:rFonts w:ascii="Consolas" w:hAnsi="Consolas"/>
          <w:color w:val="000000"/>
          <w:sz w:val="19"/>
        </w:rPr>
        <w:tab/>
        <w:t>client.StatisticsChanged += ClientOnStatisticsChanged;</w:t>
      </w:r>
    </w:p>
    <w:p w:rsidR="00AF3884" w:rsidRDefault="00AF3884" w:rsidP="003D28C7">
      <w:pPr>
        <w:pStyle w:val="Alaprtelmezettstlus"/>
        <w:spacing w:after="0"/>
        <w:jc w:val="both"/>
      </w:pPr>
    </w:p>
    <w:p w:rsidR="00F2076B" w:rsidRDefault="00931E8E" w:rsidP="003D28C7">
      <w:pPr>
        <w:pStyle w:val="Alaprtelmezettstlus"/>
        <w:spacing w:after="0"/>
        <w:jc w:val="both"/>
      </w:pPr>
      <w:r>
        <w:t xml:space="preserve">If a call arrives to the system, it will appear </w:t>
      </w:r>
      <w:r w:rsidRPr="004232E6">
        <w:t>bot</w:t>
      </w:r>
      <w:r w:rsidR="004232E6" w:rsidRPr="004232E6">
        <w:t>h</w:t>
      </w:r>
      <w:r w:rsidR="00F2076B">
        <w:t xml:space="preserve"> in the Calls and Phonebook treeview</w:t>
      </w:r>
      <w:r>
        <w:t>s</w:t>
      </w:r>
      <w:r w:rsidR="00F2076B">
        <w:t xml:space="preserve">. In order to display them, we need to subscribe to the </w:t>
      </w:r>
      <w:r w:rsidR="00F2076B">
        <w:rPr>
          <w:b/>
          <w:bCs/>
        </w:rPr>
        <w:t>SessionCreated</w:t>
      </w:r>
      <w:r w:rsidR="00F2076B">
        <w:t xml:space="preserve">, </w:t>
      </w:r>
      <w:r w:rsidR="00F2076B">
        <w:rPr>
          <w:b/>
          <w:bCs/>
        </w:rPr>
        <w:t xml:space="preserve">SessionCompleted </w:t>
      </w:r>
      <w:r w:rsidR="00F2076B">
        <w:t>events.</w:t>
      </w:r>
    </w:p>
    <w:p w:rsidR="00AF3884" w:rsidRPr="009E3DF2" w:rsidRDefault="00EC5FD9" w:rsidP="003D28C7">
      <w:pPr>
        <w:pStyle w:val="Heading2"/>
        <w:jc w:val="both"/>
      </w:pPr>
      <w:bookmarkStart w:id="31" w:name="__RefHeading__567_404786162"/>
      <w:bookmarkStart w:id="32" w:name="_Toc354727451"/>
      <w:bookmarkEnd w:id="31"/>
      <w:r w:rsidRPr="009E3DF2">
        <w:t>Util</w:t>
      </w:r>
      <w:bookmarkEnd w:id="32"/>
    </w:p>
    <w:p w:rsidR="00AF3884" w:rsidRPr="004232E6" w:rsidRDefault="00931E8E" w:rsidP="003D28C7">
      <w:pPr>
        <w:pStyle w:val="Alaprtelmezettstlus"/>
        <w:spacing w:after="0"/>
        <w:jc w:val="both"/>
      </w:pPr>
      <w:r>
        <w:t xml:space="preserve">In this namespace, the dialogue windows that are responsible for displaying the messages, constants, delegates </w:t>
      </w:r>
      <w:r w:rsidRPr="004232E6">
        <w:t xml:space="preserve">and the IoC </w:t>
      </w:r>
      <w:r w:rsidR="000F4AC8" w:rsidRPr="004232E6">
        <w:t>container</w:t>
      </w:r>
      <w:r w:rsidRPr="004232E6">
        <w:t xml:space="preserve"> can be found.</w:t>
      </w:r>
    </w:p>
    <w:p w:rsidR="00AF3884" w:rsidRPr="004232E6" w:rsidRDefault="00EC5FD9" w:rsidP="003D28C7">
      <w:pPr>
        <w:pStyle w:val="Heading3"/>
        <w:jc w:val="both"/>
      </w:pPr>
      <w:bookmarkStart w:id="33" w:name="__RefHeading__569_404786162"/>
      <w:bookmarkStart w:id="34" w:name="_Toc354727452"/>
      <w:bookmarkEnd w:id="33"/>
      <w:r w:rsidRPr="004232E6">
        <w:t>SimpleIOCContainer</w:t>
      </w:r>
      <w:bookmarkEnd w:id="34"/>
    </w:p>
    <w:p w:rsidR="00AF3884" w:rsidRDefault="00931E8E" w:rsidP="003D28C7">
      <w:pPr>
        <w:pStyle w:val="Alaprtelmezettstlus"/>
        <w:spacing w:after="0"/>
        <w:jc w:val="both"/>
      </w:pPr>
      <w:r w:rsidRPr="004232E6">
        <w:t xml:space="preserve">The IoC (inversion of control) </w:t>
      </w:r>
      <w:r w:rsidR="000F4AC8" w:rsidRPr="004232E6">
        <w:t xml:space="preserve">container </w:t>
      </w:r>
      <w:r w:rsidRPr="004232E6">
        <w:t>is a singleton class, which is suitable for storing dependencies:</w:t>
      </w:r>
    </w:p>
    <w:p w:rsidR="00C64114" w:rsidRPr="004232E6" w:rsidRDefault="00C64114" w:rsidP="003D28C7">
      <w:pPr>
        <w:pStyle w:val="Alaprtelmezettstlus"/>
        <w:spacing w:after="0"/>
        <w:jc w:val="both"/>
      </w:pPr>
    </w:p>
    <w:p w:rsidR="00AF3884" w:rsidRPr="004232E6" w:rsidRDefault="00EC5FD9" w:rsidP="003D28C7">
      <w:pPr>
        <w:pStyle w:val="Alaprtelmezettstlus"/>
        <w:spacing w:after="0"/>
        <w:jc w:val="both"/>
      </w:pPr>
      <w:r w:rsidRPr="004232E6">
        <w:rPr>
          <w:rFonts w:ascii="Consolas" w:hAnsi="Consolas"/>
          <w:color w:val="000000"/>
          <w:sz w:val="19"/>
        </w:rPr>
        <w:tab/>
      </w:r>
      <w:r w:rsidRPr="004232E6">
        <w:rPr>
          <w:rFonts w:ascii="Consolas" w:hAnsi="Consolas"/>
          <w:color w:val="2B91AF"/>
          <w:sz w:val="19"/>
        </w:rPr>
        <w:t>SimpleIOCContainer</w:t>
      </w:r>
      <w:r w:rsidRPr="004232E6">
        <w:rPr>
          <w:rFonts w:ascii="Consolas" w:hAnsi="Consolas"/>
          <w:color w:val="000000"/>
          <w:sz w:val="19"/>
        </w:rPr>
        <w:t>.Instance.AddDependency&lt;</w:t>
      </w:r>
      <w:r w:rsidRPr="004232E6">
        <w:rPr>
          <w:rFonts w:ascii="Consolas" w:hAnsi="Consolas"/>
          <w:color w:val="2B91AF"/>
          <w:sz w:val="19"/>
        </w:rPr>
        <w:t>IOPSClient</w:t>
      </w:r>
      <w:r w:rsidRPr="004232E6">
        <w:rPr>
          <w:rFonts w:ascii="Consolas" w:hAnsi="Consolas"/>
          <w:color w:val="000000"/>
          <w:sz w:val="19"/>
        </w:rPr>
        <w:t>&gt;(() =&gt;</w:t>
      </w:r>
      <w:r w:rsidR="00AA3941">
        <w:rPr>
          <w:rFonts w:ascii="Consolas" w:hAnsi="Consolas"/>
          <w:color w:val="000000"/>
          <w:sz w:val="19"/>
        </w:rPr>
        <w:t xml:space="preserve"> </w:t>
      </w:r>
      <w:r w:rsidRPr="004232E6">
        <w:rPr>
          <w:rFonts w:ascii="Consolas" w:hAnsi="Consolas"/>
          <w:color w:val="0000FF"/>
          <w:sz w:val="19"/>
        </w:rPr>
        <w:t>new</w:t>
      </w:r>
      <w:r w:rsidR="00AA3941">
        <w:rPr>
          <w:rFonts w:ascii="Consolas" w:hAnsi="Consolas"/>
          <w:color w:val="0000FF"/>
          <w:sz w:val="19"/>
        </w:rPr>
        <w:t xml:space="preserve"> </w:t>
      </w:r>
      <w:r w:rsidRPr="004232E6">
        <w:rPr>
          <w:rFonts w:ascii="Consolas" w:hAnsi="Consolas"/>
          <w:color w:val="2B91AF"/>
          <w:sz w:val="19"/>
        </w:rPr>
        <w:t>RealClient</w:t>
      </w:r>
      <w:r w:rsidRPr="004232E6">
        <w:rPr>
          <w:rFonts w:ascii="Consolas" w:hAnsi="Consolas"/>
          <w:color w:val="000000"/>
          <w:sz w:val="19"/>
        </w:rPr>
        <w:t>());</w:t>
      </w:r>
    </w:p>
    <w:p w:rsidR="00AF3884" w:rsidRPr="004232E6" w:rsidRDefault="00AF3884" w:rsidP="003D28C7">
      <w:pPr>
        <w:pStyle w:val="Alaprtelmezettstlus"/>
        <w:spacing w:after="0"/>
        <w:jc w:val="both"/>
      </w:pPr>
    </w:p>
    <w:p w:rsidR="00AF3884" w:rsidRPr="004232E6" w:rsidRDefault="00931E8E" w:rsidP="003D28C7">
      <w:pPr>
        <w:pStyle w:val="Alaprtelmezettstlus"/>
        <w:spacing w:after="0"/>
        <w:jc w:val="both"/>
      </w:pPr>
      <w:r w:rsidRPr="004232E6">
        <w:t xml:space="preserve">The following code is for dependency </w:t>
      </w:r>
      <w:r w:rsidR="000F4AC8" w:rsidRPr="004232E6">
        <w:t>resolving</w:t>
      </w:r>
      <w:r w:rsidRPr="004232E6">
        <w:t>:</w:t>
      </w:r>
    </w:p>
    <w:p w:rsidR="00AF3884" w:rsidRPr="004232E6" w:rsidRDefault="00AF3884" w:rsidP="003D28C7">
      <w:pPr>
        <w:pStyle w:val="Alaprtelmezettstlus"/>
        <w:spacing w:after="0"/>
        <w:jc w:val="both"/>
      </w:pPr>
    </w:p>
    <w:p w:rsidR="00AF3884" w:rsidRPr="004232E6" w:rsidRDefault="00EC5FD9" w:rsidP="003D28C7">
      <w:pPr>
        <w:pStyle w:val="Alaprtelmezettstlus"/>
        <w:spacing w:after="0"/>
        <w:jc w:val="both"/>
      </w:pPr>
      <w:r w:rsidRPr="004232E6">
        <w:rPr>
          <w:rFonts w:ascii="Consolas" w:hAnsi="Consolas"/>
          <w:color w:val="2B91AF"/>
          <w:sz w:val="19"/>
        </w:rPr>
        <w:tab/>
        <w:t>SimpleIOCContainer</w:t>
      </w:r>
      <w:r w:rsidRPr="004232E6">
        <w:rPr>
          <w:rFonts w:ascii="Consolas" w:hAnsi="Consolas"/>
          <w:color w:val="000000"/>
          <w:sz w:val="19"/>
        </w:rPr>
        <w:t>.Instance.Resolve&lt;</w:t>
      </w:r>
      <w:r w:rsidRPr="004232E6">
        <w:rPr>
          <w:rFonts w:ascii="Consolas" w:hAnsi="Consolas"/>
          <w:color w:val="2B91AF"/>
          <w:sz w:val="19"/>
        </w:rPr>
        <w:t>IOPSClient</w:t>
      </w:r>
      <w:r w:rsidRPr="004232E6">
        <w:rPr>
          <w:rFonts w:ascii="Consolas" w:hAnsi="Consolas"/>
          <w:color w:val="000000"/>
          <w:sz w:val="19"/>
        </w:rPr>
        <w:t>&gt;();</w:t>
      </w:r>
    </w:p>
    <w:p w:rsidR="00931E8E" w:rsidRPr="004232E6" w:rsidRDefault="00931E8E" w:rsidP="003D28C7">
      <w:pPr>
        <w:pStyle w:val="Alaprtelmezettstlus"/>
        <w:spacing w:after="0"/>
        <w:jc w:val="both"/>
        <w:rPr>
          <w:color w:val="000000"/>
        </w:rPr>
      </w:pPr>
    </w:p>
    <w:p w:rsidR="00931E8E" w:rsidRDefault="00931E8E" w:rsidP="003D28C7">
      <w:pPr>
        <w:pStyle w:val="Alaprtelmezettstlus"/>
        <w:spacing w:after="0"/>
        <w:jc w:val="both"/>
      </w:pPr>
      <w:r w:rsidRPr="004232E6">
        <w:rPr>
          <w:color w:val="000000"/>
        </w:rPr>
        <w:t xml:space="preserve">It makes dependency replacement available </w:t>
      </w:r>
      <w:r w:rsidR="00FA0A14" w:rsidRPr="004232E6">
        <w:rPr>
          <w:color w:val="000000"/>
        </w:rPr>
        <w:t>at the same</w:t>
      </w:r>
      <w:r w:rsidRPr="004232E6">
        <w:rPr>
          <w:color w:val="000000"/>
        </w:rPr>
        <w:t xml:space="preserve"> place so changing to </w:t>
      </w:r>
      <w:r w:rsidR="00FA0A14" w:rsidRPr="004232E6">
        <w:rPr>
          <w:color w:val="000000"/>
        </w:rPr>
        <w:t xml:space="preserve">the </w:t>
      </w:r>
      <w:r w:rsidR="00FA0A14" w:rsidRPr="004232E6">
        <w:t>usage</w:t>
      </w:r>
      <w:r w:rsidR="003E7678">
        <w:t xml:space="preserve"> </w:t>
      </w:r>
      <w:r w:rsidR="00FA0A14" w:rsidRPr="004232E6">
        <w:t>of</w:t>
      </w:r>
      <w:r w:rsidR="003E7678">
        <w:t xml:space="preserve"> </w:t>
      </w:r>
      <w:r w:rsidRPr="004232E6">
        <w:rPr>
          <w:color w:val="000000"/>
        </w:rPr>
        <w:t>test</w:t>
      </w:r>
      <w:r w:rsidR="003E7678">
        <w:rPr>
          <w:color w:val="000000"/>
        </w:rPr>
        <w:t xml:space="preserve"> </w:t>
      </w:r>
      <w:r w:rsidR="00FA0A14">
        <w:rPr>
          <w:color w:val="000000"/>
        </w:rPr>
        <w:t>classes will be easier.</w:t>
      </w:r>
    </w:p>
    <w:sectPr w:rsidR="00931E8E" w:rsidSect="00D47350">
      <w:headerReference w:type="default" r:id="rId19"/>
      <w:footerReference w:type="default" r:id="rId20"/>
      <w:type w:val="continuous"/>
      <w:pgSz w:w="11906" w:h="16838"/>
      <w:pgMar w:top="1969" w:right="1134" w:bottom="1693" w:left="1134" w:header="1134" w:footer="1134" w:gutter="0"/>
      <w:cols w:space="708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AD7" w:rsidRDefault="00B60AD7">
      <w:pPr>
        <w:spacing w:after="0" w:line="240" w:lineRule="auto"/>
      </w:pPr>
      <w:r>
        <w:separator/>
      </w:r>
    </w:p>
  </w:endnote>
  <w:endnote w:type="continuationSeparator" w:id="0">
    <w:p w:rsidR="00B60AD7" w:rsidRDefault="00B6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84" w:rsidRDefault="00D57EAA">
    <w:pPr>
      <w:pStyle w:val="Footer"/>
      <w:jc w:val="right"/>
    </w:pPr>
    <w:r w:rsidRPr="00D57EAA">
      <w:rPr>
        <w:color w:val="808080"/>
      </w:rPr>
      <w:fldChar w:fldCharType="begin"/>
    </w:r>
    <w:r w:rsidR="00EC5FD9">
      <w:instrText>PAGE</w:instrText>
    </w:r>
    <w:r>
      <w:fldChar w:fldCharType="separate"/>
    </w:r>
    <w:r w:rsidR="00374377">
      <w:rPr>
        <w:noProof/>
      </w:rPr>
      <w:t>8</w:t>
    </w:r>
    <w:r>
      <w:fldChar w:fldCharType="end"/>
    </w:r>
    <w:r w:rsidRPr="00D57EAA">
      <w:rPr>
        <w:color w:val="808080"/>
      </w:rPr>
      <w:fldChar w:fldCharType="begin"/>
    </w:r>
    <w:r w:rsidR="00EC5FD9">
      <w:instrText>TITLE</w:instrText>
    </w:r>
    <w:r>
      <w:fldChar w:fldCharType="end"/>
    </w:r>
    <w:r w:rsidR="00EC5FD9">
      <w:rPr>
        <w:color w:val="808080"/>
      </w:rPr>
      <w:t>.oldal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AD7" w:rsidRDefault="00B60AD7">
      <w:pPr>
        <w:spacing w:after="0" w:line="240" w:lineRule="auto"/>
      </w:pPr>
      <w:r>
        <w:separator/>
      </w:r>
    </w:p>
  </w:footnote>
  <w:footnote w:type="continuationSeparator" w:id="0">
    <w:p w:rsidR="00B60AD7" w:rsidRDefault="00B60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84" w:rsidRDefault="00EC5FD9">
    <w:pPr>
      <w:pStyle w:val="Header"/>
    </w:pPr>
    <w:r>
      <w:rPr>
        <w:color w:val="808080"/>
      </w:rPr>
      <w:t xml:space="preserve">Ozeki </w:t>
    </w:r>
    <w:r>
      <w:rPr>
        <w:noProof/>
        <w:color w:val="808080"/>
      </w:rPr>
      <w:drawing>
        <wp:anchor distT="0" distB="0" distL="0" distR="0" simplePos="0" relativeHeight="8" behindDoc="0" locked="0" layoutInCell="1" allowOverlap="1">
          <wp:simplePos x="0" y="0"/>
          <wp:positionH relativeFrom="column">
            <wp:posOffset>5501640</wp:posOffset>
          </wp:positionH>
          <wp:positionV relativeFrom="paragraph">
            <wp:posOffset>106045</wp:posOffset>
          </wp:positionV>
          <wp:extent cx="617855" cy="271780"/>
          <wp:effectExtent l="0" t="0" r="0" b="0"/>
          <wp:wrapSquare wrapText="largest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855" cy="271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808080"/>
      </w:rPr>
      <w:t>Call Center Manager</w:t>
    </w:r>
  </w:p>
  <w:p w:rsidR="00AF3884" w:rsidRDefault="00AF38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C0D7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A2898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AEB1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2D20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C0B2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E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FCA1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AC84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B49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5CD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5D144F"/>
    <w:multiLevelType w:val="multilevel"/>
    <w:tmpl w:val="A1F832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CCA16A7"/>
    <w:multiLevelType w:val="multilevel"/>
    <w:tmpl w:val="7EB2E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3884"/>
    <w:rsid w:val="00031911"/>
    <w:rsid w:val="00055D46"/>
    <w:rsid w:val="000F4AC8"/>
    <w:rsid w:val="00104C7E"/>
    <w:rsid w:val="0017608F"/>
    <w:rsid w:val="001F5DBE"/>
    <w:rsid w:val="00215A49"/>
    <w:rsid w:val="00234F65"/>
    <w:rsid w:val="002710CB"/>
    <w:rsid w:val="002A25E6"/>
    <w:rsid w:val="002A389B"/>
    <w:rsid w:val="002E00B4"/>
    <w:rsid w:val="002F093E"/>
    <w:rsid w:val="00374377"/>
    <w:rsid w:val="003907B8"/>
    <w:rsid w:val="0039176C"/>
    <w:rsid w:val="003C28FC"/>
    <w:rsid w:val="003D0B59"/>
    <w:rsid w:val="003D28C7"/>
    <w:rsid w:val="003E24FA"/>
    <w:rsid w:val="003E6AA4"/>
    <w:rsid w:val="003E7678"/>
    <w:rsid w:val="003F0FBF"/>
    <w:rsid w:val="003F436C"/>
    <w:rsid w:val="004232E6"/>
    <w:rsid w:val="004765F9"/>
    <w:rsid w:val="004815A1"/>
    <w:rsid w:val="004C59E9"/>
    <w:rsid w:val="00566009"/>
    <w:rsid w:val="005717F2"/>
    <w:rsid w:val="00642113"/>
    <w:rsid w:val="006558EF"/>
    <w:rsid w:val="006C5E3D"/>
    <w:rsid w:val="006F123A"/>
    <w:rsid w:val="00721A73"/>
    <w:rsid w:val="00731593"/>
    <w:rsid w:val="00772B9E"/>
    <w:rsid w:val="007A47E3"/>
    <w:rsid w:val="007B36B4"/>
    <w:rsid w:val="007C20AE"/>
    <w:rsid w:val="0080764B"/>
    <w:rsid w:val="00881CD5"/>
    <w:rsid w:val="008D3404"/>
    <w:rsid w:val="0092394A"/>
    <w:rsid w:val="00931E8E"/>
    <w:rsid w:val="009345B5"/>
    <w:rsid w:val="009418FD"/>
    <w:rsid w:val="0099601E"/>
    <w:rsid w:val="009E3DF2"/>
    <w:rsid w:val="00A7322D"/>
    <w:rsid w:val="00AA19CB"/>
    <w:rsid w:val="00AA3941"/>
    <w:rsid w:val="00AF2E02"/>
    <w:rsid w:val="00AF3884"/>
    <w:rsid w:val="00B05007"/>
    <w:rsid w:val="00B25887"/>
    <w:rsid w:val="00B26883"/>
    <w:rsid w:val="00B37237"/>
    <w:rsid w:val="00B60AD7"/>
    <w:rsid w:val="00B92774"/>
    <w:rsid w:val="00BB08A7"/>
    <w:rsid w:val="00BF78BA"/>
    <w:rsid w:val="00C07799"/>
    <w:rsid w:val="00C30B84"/>
    <w:rsid w:val="00C33623"/>
    <w:rsid w:val="00C460C1"/>
    <w:rsid w:val="00C64114"/>
    <w:rsid w:val="00C8216C"/>
    <w:rsid w:val="00CA29C6"/>
    <w:rsid w:val="00CB2D9D"/>
    <w:rsid w:val="00CC26AA"/>
    <w:rsid w:val="00CC7A6A"/>
    <w:rsid w:val="00CE37C4"/>
    <w:rsid w:val="00CE41A5"/>
    <w:rsid w:val="00CE55DA"/>
    <w:rsid w:val="00CF1417"/>
    <w:rsid w:val="00CF69E6"/>
    <w:rsid w:val="00D4346F"/>
    <w:rsid w:val="00D47350"/>
    <w:rsid w:val="00D47E6F"/>
    <w:rsid w:val="00D529EF"/>
    <w:rsid w:val="00D54C68"/>
    <w:rsid w:val="00D57EAA"/>
    <w:rsid w:val="00DA6CAF"/>
    <w:rsid w:val="00DB2934"/>
    <w:rsid w:val="00DD4840"/>
    <w:rsid w:val="00DD69AC"/>
    <w:rsid w:val="00E034E8"/>
    <w:rsid w:val="00E11CF7"/>
    <w:rsid w:val="00E4148C"/>
    <w:rsid w:val="00E51675"/>
    <w:rsid w:val="00E62E8D"/>
    <w:rsid w:val="00E66883"/>
    <w:rsid w:val="00E9618A"/>
    <w:rsid w:val="00E9641F"/>
    <w:rsid w:val="00EC5FD9"/>
    <w:rsid w:val="00F16337"/>
    <w:rsid w:val="00F2076B"/>
    <w:rsid w:val="00F36043"/>
    <w:rsid w:val="00F5212D"/>
    <w:rsid w:val="00F52CF1"/>
    <w:rsid w:val="00F67B9C"/>
    <w:rsid w:val="00F86185"/>
    <w:rsid w:val="00FA0A14"/>
    <w:rsid w:val="00FF5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1" w:unhideWhenUsed="1"/>
    <w:lsdException w:name="footer" w:semiHidden="1" w:unhideWhenUsed="1"/>
    <w:lsdException w:name="caption" w:uiPriority="35" w:qFormat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Hyperlink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</w:latentStyles>
  <w:style w:type="paragraph" w:default="1" w:styleId="Normal">
    <w:name w:val="Normal"/>
    <w:qFormat/>
    <w:rsid w:val="0092394A"/>
  </w:style>
  <w:style w:type="paragraph" w:styleId="Heading1">
    <w:name w:val="heading 1"/>
    <w:basedOn w:val="Alaprtelmezettstlus"/>
    <w:link w:val="Heading1Char"/>
    <w:rsid w:val="00D4735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Alaprtelmezettstlus"/>
    <w:rsid w:val="00D4735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Alaprtelmezettstlus"/>
    <w:rsid w:val="009E3DF2"/>
    <w:pPr>
      <w:keepNext/>
      <w:keepLines/>
      <w:spacing w:before="200" w:after="0"/>
      <w:outlineLvl w:val="2"/>
    </w:pPr>
    <w:rPr>
      <w:rFonts w:ascii="Cambria" w:hAnsi="Cambria"/>
      <w:b/>
      <w:bCs/>
      <w:i/>
      <w:color w:val="4F81BD"/>
    </w:rPr>
  </w:style>
  <w:style w:type="paragraph" w:styleId="Heading4">
    <w:name w:val="heading 4"/>
    <w:basedOn w:val="Alaprtelmezettstlus"/>
    <w:rsid w:val="00D4735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54C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aprtelmezettstlus">
    <w:name w:val="Alapértelmezett stílus"/>
    <w:link w:val="AlaprtelmezettstlusChar"/>
    <w:rsid w:val="00D47350"/>
    <w:pPr>
      <w:widowControl w:val="0"/>
      <w:suppressAutoHyphens/>
    </w:pPr>
    <w:rPr>
      <w:rFonts w:ascii="Times New Roman" w:eastAsia="Andale Sans UI" w:hAnsi="Times New Roman" w:cs="Tahoma"/>
      <w:sz w:val="24"/>
      <w:szCs w:val="24"/>
    </w:rPr>
  </w:style>
  <w:style w:type="character" w:customStyle="1" w:styleId="Internet-hivatkozs">
    <w:name w:val="Internet-hivatkozás"/>
    <w:rsid w:val="00D47350"/>
    <w:rPr>
      <w:color w:val="000080"/>
      <w:u w:val="single"/>
    </w:rPr>
  </w:style>
  <w:style w:type="character" w:customStyle="1" w:styleId="Jegyzkhivatkozs">
    <w:name w:val="Jegyzékhivatkozás"/>
    <w:rsid w:val="00D47350"/>
  </w:style>
  <w:style w:type="character" w:customStyle="1" w:styleId="Megltogatottinternet-hivatkozs">
    <w:name w:val="Meglátogatott internet-hivatkozás"/>
    <w:rsid w:val="00D47350"/>
    <w:rPr>
      <w:color w:val="800000"/>
      <w:u w:val="single"/>
    </w:rPr>
  </w:style>
  <w:style w:type="paragraph" w:customStyle="1" w:styleId="Cmsor">
    <w:name w:val="Címsor"/>
    <w:basedOn w:val="Alaprtelmezettstlus"/>
    <w:next w:val="BodyText"/>
    <w:rsid w:val="00D47350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Alaprtelmezettstlus"/>
    <w:link w:val="BodyTextChar"/>
    <w:rsid w:val="00D47350"/>
    <w:pPr>
      <w:spacing w:after="120"/>
    </w:pPr>
  </w:style>
  <w:style w:type="paragraph" w:styleId="List">
    <w:name w:val="List"/>
    <w:basedOn w:val="BodyText"/>
    <w:rsid w:val="00D47350"/>
  </w:style>
  <w:style w:type="paragraph" w:customStyle="1" w:styleId="Felirat">
    <w:name w:val="Felirat"/>
    <w:basedOn w:val="Alaprtelmezettstlus"/>
    <w:rsid w:val="00D47350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Alaprtelmezettstlus"/>
    <w:rsid w:val="00D47350"/>
    <w:pPr>
      <w:suppressLineNumbers/>
    </w:pPr>
  </w:style>
  <w:style w:type="paragraph" w:styleId="Title">
    <w:name w:val="Title"/>
    <w:basedOn w:val="Alaprtelmezettstlus"/>
    <w:rsid w:val="00D47350"/>
    <w:pPr>
      <w:pBdr>
        <w:bottom w:val="single" w:sz="8" w:space="0" w:color="4F81BD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Cmsor"/>
    <w:next w:val="BodyText"/>
    <w:rsid w:val="00D47350"/>
    <w:pPr>
      <w:jc w:val="center"/>
    </w:pPr>
    <w:rPr>
      <w:i/>
      <w:iCs/>
    </w:rPr>
  </w:style>
  <w:style w:type="paragraph" w:styleId="ListParagraph">
    <w:name w:val="List Paragraph"/>
    <w:basedOn w:val="Alaprtelmezettstlus"/>
    <w:rsid w:val="00D47350"/>
    <w:pPr>
      <w:ind w:left="720"/>
      <w:contextualSpacing/>
    </w:pPr>
  </w:style>
  <w:style w:type="paragraph" w:customStyle="1" w:styleId="Tartalomjegyzk-fejlc">
    <w:name w:val="Tartalomjegyzék-fejléc"/>
    <w:basedOn w:val="Cmsor"/>
    <w:rsid w:val="00D47350"/>
    <w:pPr>
      <w:suppressLineNumbers/>
    </w:pPr>
    <w:rPr>
      <w:b/>
      <w:bCs/>
      <w:sz w:val="32"/>
      <w:szCs w:val="32"/>
    </w:rPr>
  </w:style>
  <w:style w:type="paragraph" w:customStyle="1" w:styleId="Tartalomjegyzk1">
    <w:name w:val="Tartalomjegyzék 1"/>
    <w:basedOn w:val="Trgymutat"/>
    <w:rsid w:val="00D47350"/>
    <w:pPr>
      <w:tabs>
        <w:tab w:val="right" w:leader="dot" w:pos="9638"/>
      </w:tabs>
    </w:pPr>
  </w:style>
  <w:style w:type="paragraph" w:customStyle="1" w:styleId="Tartalomjegyzk3">
    <w:name w:val="Tartalomjegyzék 3"/>
    <w:basedOn w:val="Trgymutat"/>
    <w:rsid w:val="00D47350"/>
    <w:pPr>
      <w:tabs>
        <w:tab w:val="right" w:leader="dot" w:pos="9638"/>
      </w:tabs>
      <w:ind w:left="566"/>
    </w:pPr>
  </w:style>
  <w:style w:type="paragraph" w:customStyle="1" w:styleId="Tartalomjegyzk4">
    <w:name w:val="Tartalomjegyzék 4"/>
    <w:basedOn w:val="Trgymutat"/>
    <w:rsid w:val="00D47350"/>
    <w:pPr>
      <w:tabs>
        <w:tab w:val="right" w:leader="dot" w:pos="9638"/>
      </w:tabs>
      <w:ind w:left="849"/>
    </w:pPr>
  </w:style>
  <w:style w:type="paragraph" w:styleId="Header">
    <w:name w:val="header"/>
    <w:basedOn w:val="Alaprtelmezettstlus"/>
    <w:rsid w:val="00D47350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Alaprtelmezettstlus"/>
    <w:rsid w:val="00D47350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rsid w:val="00E62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4148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qFormat/>
    <w:rsid w:val="00E51675"/>
    <w:pPr>
      <w:widowControl/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qFormat/>
    <w:rsid w:val="00E51675"/>
    <w:pPr>
      <w:spacing w:after="100"/>
      <w:ind w:left="22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qFormat/>
    <w:rsid w:val="00E51675"/>
    <w:pPr>
      <w:spacing w:after="100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qFormat/>
    <w:rsid w:val="00E51675"/>
    <w:pPr>
      <w:spacing w:after="100"/>
      <w:ind w:left="440"/>
    </w:pPr>
    <w:rPr>
      <w:lang w:val="en-US" w:eastAsia="en-US"/>
    </w:rPr>
  </w:style>
  <w:style w:type="character" w:styleId="Hyperlink">
    <w:name w:val="Hyperlink"/>
    <w:basedOn w:val="DefaultParagraphFont"/>
    <w:uiPriority w:val="99"/>
    <w:rsid w:val="00E516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4C6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E414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laprtelmezettstlusChar">
    <w:name w:val="Alapértelmezett stílus Char"/>
    <w:basedOn w:val="DefaultParagraphFont"/>
    <w:link w:val="Alaprtelmezettstlus"/>
    <w:rsid w:val="00E4148C"/>
    <w:rPr>
      <w:rFonts w:ascii="Times New Roman" w:eastAsia="Andale Sans UI" w:hAnsi="Times New Roman" w:cs="Tahoma"/>
      <w:sz w:val="24"/>
      <w:szCs w:val="24"/>
    </w:rPr>
  </w:style>
  <w:style w:type="character" w:customStyle="1" w:styleId="BodyTextChar">
    <w:name w:val="Body Text Char"/>
    <w:basedOn w:val="AlaprtelmezettstlusChar"/>
    <w:link w:val="BodyText"/>
    <w:rsid w:val="00E4148C"/>
    <w:rPr>
      <w:rFonts w:ascii="Times New Roman" w:eastAsia="Andale Sans UI" w:hAnsi="Times New Roman" w:cs="Tahom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31911"/>
    <w:rPr>
      <w:rFonts w:ascii="Cambria" w:eastAsia="Andale Sans UI" w:hAnsi="Cambria" w:cs="Tahoma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1" w:unhideWhenUsed="1"/>
    <w:lsdException w:name="footer" w:semiHidden="1" w:unhideWhenUsed="1"/>
    <w:lsdException w:name="caption" w:uiPriority="35" w:qFormat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Hyperlink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</w:latentStyles>
  <w:style w:type="paragraph" w:default="1" w:styleId="Norml">
    <w:name w:val="Normal"/>
    <w:qFormat/>
  </w:style>
  <w:style w:type="paragraph" w:styleId="Cmsor1">
    <w:name w:val="heading 1"/>
    <w:basedOn w:val="Alaprtelmezettstlus"/>
    <w:link w:val="Cmsor1Char"/>
    <w:rsid w:val="00D4735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Alaprtelmezettstlus"/>
    <w:rsid w:val="00D4735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Alaprtelmezettstlus"/>
    <w:rsid w:val="009E3DF2"/>
    <w:pPr>
      <w:keepNext/>
      <w:keepLines/>
      <w:spacing w:before="200" w:after="0"/>
      <w:outlineLvl w:val="2"/>
    </w:pPr>
    <w:rPr>
      <w:rFonts w:ascii="Cambria" w:hAnsi="Cambria"/>
      <w:b/>
      <w:bCs/>
      <w:i/>
      <w:color w:val="4F81BD"/>
    </w:rPr>
  </w:style>
  <w:style w:type="paragraph" w:styleId="Cmsor4">
    <w:name w:val="heading 4"/>
    <w:basedOn w:val="Alaprtelmezettstlus"/>
    <w:rsid w:val="00D4735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next w:val="Norml"/>
    <w:link w:val="Cmsor5Char"/>
    <w:uiPriority w:val="9"/>
    <w:qFormat/>
    <w:rsid w:val="00D54C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aprtelmezettstlus">
    <w:name w:val="Alapértelmezett stílus"/>
    <w:link w:val="AlaprtelmezettstlusChar"/>
    <w:rsid w:val="00D47350"/>
    <w:pPr>
      <w:widowControl w:val="0"/>
      <w:suppressAutoHyphens/>
    </w:pPr>
    <w:rPr>
      <w:rFonts w:ascii="Times New Roman" w:eastAsia="Andale Sans UI" w:hAnsi="Times New Roman" w:cs="Tahoma"/>
      <w:sz w:val="24"/>
      <w:szCs w:val="24"/>
    </w:rPr>
  </w:style>
  <w:style w:type="character" w:customStyle="1" w:styleId="Internet-hivatkozs">
    <w:name w:val="Internet-hivatkozás"/>
    <w:rsid w:val="00D47350"/>
    <w:rPr>
      <w:color w:val="000080"/>
      <w:u w:val="single"/>
    </w:rPr>
  </w:style>
  <w:style w:type="character" w:customStyle="1" w:styleId="Jegyzkhivatkozs">
    <w:name w:val="Jegyzékhivatkozás"/>
    <w:rsid w:val="00D47350"/>
  </w:style>
  <w:style w:type="character" w:customStyle="1" w:styleId="Megltogatottinternet-hivatkozs">
    <w:name w:val="Meglátogatott internet-hivatkozás"/>
    <w:rsid w:val="00D47350"/>
    <w:rPr>
      <w:color w:val="800000"/>
      <w:u w:val="single"/>
    </w:rPr>
  </w:style>
  <w:style w:type="paragraph" w:customStyle="1" w:styleId="Cmsor">
    <w:name w:val="Címsor"/>
    <w:basedOn w:val="Alaprtelmezettstlus"/>
    <w:next w:val="Szvegtrzs"/>
    <w:rsid w:val="00D47350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Alaprtelmezettstlus"/>
    <w:link w:val="SzvegtrzsChar"/>
    <w:rsid w:val="00D47350"/>
    <w:pPr>
      <w:spacing w:after="120"/>
    </w:pPr>
  </w:style>
  <w:style w:type="paragraph" w:styleId="Lista">
    <w:name w:val="List"/>
    <w:basedOn w:val="Szvegtrzs"/>
    <w:rsid w:val="00D47350"/>
  </w:style>
  <w:style w:type="paragraph" w:customStyle="1" w:styleId="Felirat">
    <w:name w:val="Felirat"/>
    <w:basedOn w:val="Alaprtelmezettstlus"/>
    <w:rsid w:val="00D47350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Alaprtelmezettstlus"/>
    <w:rsid w:val="00D47350"/>
    <w:pPr>
      <w:suppressLineNumbers/>
    </w:pPr>
  </w:style>
  <w:style w:type="paragraph" w:styleId="Cm">
    <w:name w:val="Title"/>
    <w:basedOn w:val="Alaprtelmezettstlus"/>
    <w:rsid w:val="00D47350"/>
    <w:pPr>
      <w:pBdr>
        <w:bottom w:val="single" w:sz="8" w:space="0" w:color="4F81BD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Alcm">
    <w:name w:val="Subtitle"/>
    <w:basedOn w:val="Cmsor"/>
    <w:next w:val="Szvegtrzs"/>
    <w:rsid w:val="00D47350"/>
    <w:pPr>
      <w:jc w:val="center"/>
    </w:pPr>
    <w:rPr>
      <w:i/>
      <w:iCs/>
    </w:rPr>
  </w:style>
  <w:style w:type="paragraph" w:styleId="Listaszerbekezds">
    <w:name w:val="List Paragraph"/>
    <w:basedOn w:val="Alaprtelmezettstlus"/>
    <w:rsid w:val="00D47350"/>
    <w:pPr>
      <w:ind w:left="720"/>
      <w:contextualSpacing/>
    </w:pPr>
  </w:style>
  <w:style w:type="paragraph" w:customStyle="1" w:styleId="Tartalomjegyzk-fejlc">
    <w:name w:val="Tartalomjegyzék-fejléc"/>
    <w:basedOn w:val="Cmsor"/>
    <w:rsid w:val="00D47350"/>
    <w:pPr>
      <w:suppressLineNumbers/>
    </w:pPr>
    <w:rPr>
      <w:b/>
      <w:bCs/>
      <w:sz w:val="32"/>
      <w:szCs w:val="32"/>
    </w:rPr>
  </w:style>
  <w:style w:type="paragraph" w:customStyle="1" w:styleId="Tartalomjegyzk1">
    <w:name w:val="Tartalomjegyzék 1"/>
    <w:basedOn w:val="Trgymutat"/>
    <w:rsid w:val="00D47350"/>
    <w:pPr>
      <w:tabs>
        <w:tab w:val="right" w:leader="dot" w:pos="9638"/>
      </w:tabs>
    </w:pPr>
  </w:style>
  <w:style w:type="paragraph" w:customStyle="1" w:styleId="Tartalomjegyzk3">
    <w:name w:val="Tartalomjegyzék 3"/>
    <w:basedOn w:val="Trgymutat"/>
    <w:rsid w:val="00D47350"/>
    <w:pPr>
      <w:tabs>
        <w:tab w:val="right" w:leader="dot" w:pos="9638"/>
      </w:tabs>
      <w:ind w:left="566"/>
    </w:pPr>
  </w:style>
  <w:style w:type="paragraph" w:customStyle="1" w:styleId="Tartalomjegyzk4">
    <w:name w:val="Tartalomjegyzék 4"/>
    <w:basedOn w:val="Trgymutat"/>
    <w:rsid w:val="00D47350"/>
    <w:pPr>
      <w:tabs>
        <w:tab w:val="right" w:leader="dot" w:pos="9638"/>
      </w:tabs>
      <w:ind w:left="849"/>
    </w:pPr>
  </w:style>
  <w:style w:type="paragraph" w:styleId="lfej">
    <w:name w:val="header"/>
    <w:basedOn w:val="Alaprtelmezettstlus"/>
    <w:rsid w:val="00D47350"/>
    <w:pPr>
      <w:suppressLineNumbers/>
      <w:tabs>
        <w:tab w:val="center" w:pos="4819"/>
        <w:tab w:val="right" w:pos="9638"/>
      </w:tabs>
    </w:pPr>
  </w:style>
  <w:style w:type="paragraph" w:styleId="llb">
    <w:name w:val="footer"/>
    <w:basedOn w:val="Alaprtelmezettstlus"/>
    <w:rsid w:val="00D47350"/>
    <w:pPr>
      <w:suppressLineNumbers/>
      <w:tabs>
        <w:tab w:val="center" w:pos="4819"/>
        <w:tab w:val="right" w:pos="9638"/>
      </w:tabs>
    </w:pPr>
  </w:style>
  <w:style w:type="paragraph" w:styleId="Buborkszveg">
    <w:name w:val="Balloon Text"/>
    <w:basedOn w:val="Norml"/>
    <w:link w:val="BuborkszvegChar"/>
    <w:uiPriority w:val="99"/>
    <w:rsid w:val="00E62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rsid w:val="00E4148C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qFormat/>
    <w:rsid w:val="00E51675"/>
    <w:pPr>
      <w:widowControl/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J2">
    <w:name w:val="toc 2"/>
    <w:basedOn w:val="Norml"/>
    <w:next w:val="Norml"/>
    <w:autoRedefine/>
    <w:uiPriority w:val="39"/>
    <w:qFormat/>
    <w:rsid w:val="00E51675"/>
    <w:pPr>
      <w:spacing w:after="100"/>
      <w:ind w:left="220"/>
    </w:pPr>
    <w:rPr>
      <w:lang w:val="en-US" w:eastAsia="en-US"/>
    </w:rPr>
  </w:style>
  <w:style w:type="paragraph" w:styleId="TJ1">
    <w:name w:val="toc 1"/>
    <w:basedOn w:val="Norml"/>
    <w:next w:val="Norml"/>
    <w:autoRedefine/>
    <w:uiPriority w:val="39"/>
    <w:qFormat/>
    <w:rsid w:val="00E51675"/>
    <w:pPr>
      <w:spacing w:after="100"/>
    </w:pPr>
    <w:rPr>
      <w:lang w:val="en-US" w:eastAsia="en-US"/>
    </w:rPr>
  </w:style>
  <w:style w:type="paragraph" w:styleId="TJ3">
    <w:name w:val="toc 3"/>
    <w:basedOn w:val="Norml"/>
    <w:next w:val="Norml"/>
    <w:autoRedefine/>
    <w:uiPriority w:val="39"/>
    <w:qFormat/>
    <w:rsid w:val="00E51675"/>
    <w:pPr>
      <w:spacing w:after="100"/>
      <w:ind w:left="440"/>
    </w:pPr>
    <w:rPr>
      <w:lang w:val="en-US" w:eastAsia="en-US"/>
    </w:rPr>
  </w:style>
  <w:style w:type="character" w:styleId="Hiperhivatkozs">
    <w:name w:val="Hyperlink"/>
    <w:basedOn w:val="Bekezdsalapbettpusa"/>
    <w:uiPriority w:val="99"/>
    <w:rsid w:val="00E51675"/>
    <w:rPr>
      <w:color w:val="0000FF" w:themeColor="hyperlink"/>
      <w:u w:val="single"/>
    </w:rPr>
  </w:style>
  <w:style w:type="paragraph" w:styleId="Nincstrkz">
    <w:name w:val="No Spacing"/>
    <w:uiPriority w:val="1"/>
    <w:qFormat/>
    <w:rsid w:val="00D54C68"/>
    <w:pPr>
      <w:spacing w:after="0" w:line="240" w:lineRule="auto"/>
    </w:pPr>
  </w:style>
  <w:style w:type="character" w:customStyle="1" w:styleId="Cmsor5Char">
    <w:name w:val="Címsor 5 Char"/>
    <w:basedOn w:val="Bekezdsalapbettpusa"/>
    <w:link w:val="Cmsor5"/>
    <w:uiPriority w:val="9"/>
    <w:rsid w:val="00E414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laprtelmezettstlusChar">
    <w:name w:val="Alapértelmezett stílus Char"/>
    <w:basedOn w:val="Bekezdsalapbettpusa"/>
    <w:link w:val="Alaprtelmezettstlus"/>
    <w:rsid w:val="00E4148C"/>
    <w:rPr>
      <w:rFonts w:ascii="Times New Roman" w:eastAsia="Andale Sans UI" w:hAnsi="Times New Roman" w:cs="Tahoma"/>
      <w:sz w:val="24"/>
      <w:szCs w:val="24"/>
    </w:rPr>
  </w:style>
  <w:style w:type="character" w:customStyle="1" w:styleId="SzvegtrzsChar">
    <w:name w:val="Szövegtörzs Char"/>
    <w:basedOn w:val="AlaprtelmezettstlusChar"/>
    <w:link w:val="Szvegtrzs"/>
    <w:rsid w:val="00E4148C"/>
    <w:rPr>
      <w:rFonts w:ascii="Times New Roman" w:eastAsia="Andale Sans UI" w:hAnsi="Times New Roman" w:cs="Tahoma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031911"/>
    <w:rPr>
      <w:rFonts w:ascii="Cambria" w:eastAsia="Andale Sans UI" w:hAnsi="Cambria" w:cs="Tahoma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zekiphone.com/how-to-install-and-configurate-your-ozeki-phone-system-xe-172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voip-sip-sdk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voip-sip-sdk.com/do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07/relationships/stylesWithEffects" Target="stylesWithEffects.xml"/><Relationship Id="rId10" Type="http://schemas.openxmlformats.org/officeDocument/2006/relationships/hyperlink" Target="http://localhost:7777/Hom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ozekiphone.com/download-21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23BD-4D97-486D-AED0-E8133FB1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1393</Words>
  <Characters>9615</Characters>
  <Application>Microsoft Office Word</Application>
  <DocSecurity>0</DocSecurity>
  <Lines>80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2013-04-29T11:53:00Z</dcterms:created>
  <dcterms:modified xsi:type="dcterms:W3CDTF">2013-05-14T11:42:00Z</dcterms:modified>
</cp:coreProperties>
</file>