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F0" w:rsidRPr="00784A5C" w:rsidRDefault="001857D4" w:rsidP="001857D4">
      <w:pPr>
        <w:spacing w:after="0"/>
        <w:jc w:val="center"/>
        <w:rPr>
          <w:rFonts w:ascii="Times New Roman" w:hAnsi="Times New Roman" w:cs="Times New Roman"/>
          <w:b/>
        </w:rPr>
      </w:pPr>
      <w:r w:rsidRPr="00784A5C">
        <w:rPr>
          <w:rFonts w:ascii="Times New Roman" w:hAnsi="Times New Roman" w:cs="Times New Roman"/>
          <w:b/>
        </w:rPr>
        <w:t>T.C.</w:t>
      </w:r>
    </w:p>
    <w:p w:rsidR="001857D4" w:rsidRPr="00784A5C" w:rsidRDefault="001857D4" w:rsidP="001857D4">
      <w:pPr>
        <w:jc w:val="center"/>
        <w:rPr>
          <w:rFonts w:ascii="Times New Roman" w:hAnsi="Times New Roman" w:cs="Times New Roman"/>
          <w:b/>
        </w:rPr>
      </w:pPr>
      <w:r w:rsidRPr="00784A5C">
        <w:rPr>
          <w:rFonts w:ascii="Times New Roman" w:hAnsi="Times New Roman" w:cs="Times New Roman"/>
          <w:b/>
        </w:rPr>
        <w:t>KİLİS 7 ARALIK ÜNİVERSİTESİ</w:t>
      </w:r>
    </w:p>
    <w:tbl>
      <w:tblPr>
        <w:tblW w:w="1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1908"/>
        <w:gridCol w:w="7389"/>
      </w:tblGrid>
      <w:tr w:rsidR="0068532C" w:rsidRPr="00784A5C" w:rsidTr="00FD278A">
        <w:trPr>
          <w:trHeight w:val="227"/>
        </w:trPr>
        <w:tc>
          <w:tcPr>
            <w:tcW w:w="11204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78A" w:rsidRPr="00784A5C" w:rsidRDefault="00FD278A" w:rsidP="00FD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84A5C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2020-2021 DERS YILI AKADEMİK TAKVİMİ</w:t>
            </w:r>
          </w:p>
        </w:tc>
      </w:tr>
      <w:tr w:rsidR="0068532C" w:rsidRPr="00784A5C" w:rsidTr="00784A5C">
        <w:trPr>
          <w:trHeight w:val="242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  <w:hideMark/>
          </w:tcPr>
          <w:p w:rsidR="00FD278A" w:rsidRPr="00784A5C" w:rsidRDefault="00FD278A" w:rsidP="006D5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84A5C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Başlangıç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  <w:hideMark/>
          </w:tcPr>
          <w:p w:rsidR="00FD278A" w:rsidRPr="00784A5C" w:rsidRDefault="00FD278A" w:rsidP="006D5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84A5C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Bitiş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  <w:hideMark/>
          </w:tcPr>
          <w:p w:rsidR="00FD278A" w:rsidRPr="00784A5C" w:rsidRDefault="00FD278A" w:rsidP="006D5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784A5C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GÜZ YARIYILI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EF5C37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 Temmuz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kontenjan ve başvuru şartlarının ilanı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EF5C37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6 Temmuz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27 Temmuz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başvuruların kabulü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28 Temmuz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29 Temmuz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başvuruların değerlendirilmesi</w:t>
            </w:r>
          </w:p>
        </w:tc>
      </w:tr>
      <w:tr w:rsidR="0068532C" w:rsidRPr="00784A5C" w:rsidTr="006D5679">
        <w:trPr>
          <w:trHeight w:val="193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30 Temmuz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kayıt hakkı kazananların üniversitemiz web sayfasında ilanı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EF5C37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4 Ağustos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14 Ağustos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asil kayıt tarihi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19 Ağustos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ek yerleştirme sonuç ilanı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24 Ağustos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31 Ağustos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ek yerleştirme kesin kayıt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BF7E07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3 Eylül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ek yerleştirme yedek listeden yerleştirilenlerin ilanı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EF5C37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7 Eylül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11 Eylül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Uluslararası öğrenci ek yerleştirme yedek yerleştirilenlerin kesin kayıt süresi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14 Eylül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Türkçe yeterlilik sınavı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9B0AF0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 Eylül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9B0AF0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23</w:t>
            </w:r>
            <w:r w:rsidR="002651F2"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 xml:space="preserve"> Eylül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Çift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Anadal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Yandal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başvuruları</w:t>
            </w:r>
          </w:p>
        </w:tc>
      </w:tr>
      <w:tr w:rsidR="0068532C" w:rsidRPr="00784A5C" w:rsidTr="006D5679">
        <w:trPr>
          <w:trHeight w:val="325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9B0AF0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28</w:t>
            </w:r>
            <w:r w:rsidR="002651F2"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 xml:space="preserve"> Eylül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Çift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Anadal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Yandal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öğrenci kabul listesinin İlgili Birimler tarafından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ÖİDB’na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gönderilmesi</w:t>
            </w:r>
          </w:p>
        </w:tc>
      </w:tr>
      <w:tr w:rsidR="0068532C" w:rsidRPr="00784A5C" w:rsidTr="006D5679">
        <w:trPr>
          <w:trHeight w:val="259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165149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05 Ekim</w:t>
            </w:r>
            <w:r w:rsidR="002651F2"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 xml:space="preserve">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165149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09 Ekim</w:t>
            </w:r>
            <w:r w:rsidR="002651F2" w:rsidRPr="00B60F3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 xml:space="preserve">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507E4" w:rsidRPr="00B60F31" w:rsidRDefault="006507E4" w:rsidP="006507E4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Enstitü/ Fakülte/ Yüksekokul/ Meslek Yüksekokulu/</w:t>
            </w:r>
          </w:p>
          <w:p w:rsidR="00FD278A" w:rsidRPr="00B60F31" w:rsidRDefault="006507E4" w:rsidP="006507E4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Katkı payı ve öğrenim ücretinin yatırılması/ Kayıt yenileme ve ders kayıtları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2279C9" w:rsidP="002651F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28 Eylül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 muafiyetleri ile ilgili Dekanlık/Müdürlüğe başvuru için son gün</w:t>
            </w:r>
          </w:p>
        </w:tc>
      </w:tr>
      <w:tr w:rsidR="0068532C" w:rsidRPr="00784A5C" w:rsidTr="00091574">
        <w:trPr>
          <w:trHeight w:val="441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2279C9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02 Ekim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 muafiyetlerine ilişkin Yönetim Kurulu Kararlarının Öğrenci İşleri Daire Başkanlığına gönderilmesi için son gün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DF1A1A" w:rsidP="0012035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05 Ekim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644FE6" w:rsidP="004A6FD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14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DF1A1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Ekim 202</w:t>
            </w:r>
            <w:r w:rsidR="004A6FD2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bookmarkStart w:id="0" w:name="_GoBack"/>
            <w:bookmarkEnd w:id="0"/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 ekleme-bırakma ve Danışman onayı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DF1A1A" w:rsidP="00644FE6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12 Ekim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Yabancı dil muafiyeti için yeterlilik sınavı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BDD6EE"/>
            <w:vAlign w:val="center"/>
            <w:hideMark/>
          </w:tcPr>
          <w:p w:rsidR="00FD278A" w:rsidRPr="00B60F31" w:rsidRDefault="00DF1A1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12 Ekim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BDD6EE"/>
            <w:vAlign w:val="center"/>
            <w:hideMark/>
          </w:tcPr>
          <w:p w:rsidR="00FD278A" w:rsidRPr="00B60F31" w:rsidRDefault="00DF1A1A" w:rsidP="000A5C9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22 </w:t>
            </w:r>
            <w:r w:rsidR="000A5C9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Ocak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BDD6EE"/>
            <w:vAlign w:val="center"/>
            <w:hideMark/>
          </w:tcPr>
          <w:p w:rsidR="00A81B17" w:rsidRPr="00B60F31" w:rsidRDefault="00611036" w:rsidP="00A81B17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Enstitü/ </w:t>
            </w:r>
            <w:r w:rsidR="00FD278A" w:rsidRPr="00B60F31">
              <w:rPr>
                <w:rFonts w:ascii="Times New Roman" w:eastAsia="Times New Roman" w:hAnsi="Times New Roman" w:cs="Times New Roman"/>
                <w:lang w:eastAsia="tr-TR"/>
              </w:rPr>
              <w:t>Fakülte / Yüksekokul / Meslek Yüksekokulu</w:t>
            </w:r>
            <w:r w:rsidR="00A81B17"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</w:t>
            </w:r>
          </w:p>
          <w:p w:rsidR="00FD278A" w:rsidRPr="00B60F31" w:rsidRDefault="00FD278A" w:rsidP="00A81B17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Derslerin başlaması</w:t>
            </w:r>
            <w:r w:rsidR="00A81B17"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 Derslerin</w:t>
            </w: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sona ermesi</w:t>
            </w:r>
          </w:p>
        </w:tc>
      </w:tr>
      <w:tr w:rsidR="0068532C" w:rsidRPr="00784A5C" w:rsidTr="00784A5C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0A5C94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12 Ekim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2020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0A5C94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29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Ocak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İlahiyat Fakültesi Hazırlık Sınıfı Derslerin başlaması /Derslerin sona ermesi</w:t>
            </w:r>
          </w:p>
        </w:tc>
      </w:tr>
      <w:tr w:rsidR="0068532C" w:rsidRPr="00784A5C" w:rsidTr="00784A5C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0A5C94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25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Ocak 2021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0A5C94" w:rsidP="000A5C9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5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Yarıyıl sonu sınavları</w:t>
            </w:r>
          </w:p>
        </w:tc>
      </w:tr>
      <w:tr w:rsidR="0068532C" w:rsidRPr="00784A5C" w:rsidTr="00784A5C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0A5C94" w:rsidP="000A5C9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5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0A5C94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19 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Bütünleme sınavları</w:t>
            </w:r>
          </w:p>
        </w:tc>
      </w:tr>
      <w:tr w:rsidR="0068532C" w:rsidRPr="00784A5C" w:rsidTr="00784A5C">
        <w:trPr>
          <w:trHeight w:val="255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BD3EB6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22 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BD3EB6" w:rsidP="00F751EB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23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Son dönem öğrencilerinin ek sınav için Öğrenci İşleri Daire Başkanlığına başvurması</w:t>
            </w:r>
          </w:p>
        </w:tc>
      </w:tr>
      <w:tr w:rsidR="0068532C" w:rsidRPr="00784A5C" w:rsidTr="00784A5C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BD3EB6" w:rsidP="00F751EB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25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BD3EB6" w:rsidP="00F751EB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26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F751EB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Son dönem öğrencileri için ek sınav</w:t>
            </w:r>
          </w:p>
        </w:tc>
      </w:tr>
      <w:tr w:rsidR="0068532C" w:rsidRPr="00784A5C" w:rsidTr="00784A5C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Başlangıç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5B9BD5" w:themeFill="accent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Bitiş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BAHAR YARIYILI</w:t>
            </w:r>
          </w:p>
        </w:tc>
      </w:tr>
      <w:tr w:rsidR="0068532C" w:rsidRPr="00784A5C" w:rsidTr="00091574">
        <w:trPr>
          <w:trHeight w:val="242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D0698" w:rsidP="00395A6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22</w:t>
            </w:r>
            <w:r w:rsidR="00671FD0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D0698" w:rsidP="00395A6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24</w:t>
            </w:r>
            <w:r w:rsidR="00671FD0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Şubat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Çift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Anadal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Yandal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başvuruları</w:t>
            </w:r>
          </w:p>
        </w:tc>
      </w:tr>
      <w:tr w:rsidR="0068532C" w:rsidRPr="00784A5C" w:rsidTr="006D5679">
        <w:trPr>
          <w:trHeight w:val="312"/>
        </w:trPr>
        <w:tc>
          <w:tcPr>
            <w:tcW w:w="3815" w:type="dxa"/>
            <w:gridSpan w:val="2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BD0698" w:rsidP="00BD06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01 Mart 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Çift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Anadal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Yandal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öğrenci kabul listesinin İlgili Birimler tarafından 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ÖİDB’na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gönderilmesi</w:t>
            </w:r>
          </w:p>
        </w:tc>
      </w:tr>
      <w:tr w:rsidR="0068532C" w:rsidRPr="00784A5C" w:rsidTr="005250E9">
        <w:trPr>
          <w:trHeight w:val="431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D0698" w:rsidP="00395A6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01 Mart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double" w:sz="6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D0698" w:rsidP="00395A6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05 Mart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507E4" w:rsidRPr="00B60F31" w:rsidRDefault="006507E4" w:rsidP="006507E4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Enstitü/ Fakülte/ Yüksekokul/ Meslek Yüksekokulu/</w:t>
            </w:r>
          </w:p>
          <w:p w:rsidR="00FD278A" w:rsidRPr="00B60F31" w:rsidRDefault="00FD278A" w:rsidP="006507E4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Katkı payı ve öğrenim ücretinin yatırılması/</w:t>
            </w:r>
            <w:r w:rsidR="006507E4"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Kayıt yenileme ve ders kayıtları</w:t>
            </w:r>
          </w:p>
        </w:tc>
      </w:tr>
      <w:tr w:rsidR="0068532C" w:rsidRPr="00784A5C" w:rsidTr="006D5679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BD0698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01 Mart</w:t>
            </w:r>
            <w:r w:rsidR="00395A62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614F3E" w:rsidP="00614F3E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   </w:t>
            </w:r>
            <w:r w:rsidR="00BD0698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10 Mart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C6018" w:rsidRPr="00B60F31" w:rsidRDefault="00FD278A" w:rsidP="00395A62">
            <w:pPr>
              <w:pStyle w:val="AralkYok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hAnsi="Times New Roman" w:cs="Times New Roman"/>
                <w:lang w:eastAsia="tr-TR"/>
              </w:rPr>
              <w:t>Ders ekleme-bırakma ve Danışman onayı</w:t>
            </w:r>
          </w:p>
        </w:tc>
      </w:tr>
      <w:tr w:rsidR="0068532C" w:rsidRPr="00784A5C" w:rsidTr="00091574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D0698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08 Mart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double" w:sz="6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0E0B73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18</w:t>
            </w:r>
            <w:r w:rsidR="00671FD0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Haziran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A81B17" w:rsidRPr="00B60F31" w:rsidRDefault="00671FD0" w:rsidP="00671FD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Enstitü/ </w:t>
            </w:r>
            <w:r w:rsidR="00FD278A" w:rsidRPr="00B60F31">
              <w:rPr>
                <w:rFonts w:ascii="Times New Roman" w:eastAsia="Times New Roman" w:hAnsi="Times New Roman" w:cs="Times New Roman"/>
                <w:lang w:eastAsia="tr-TR"/>
              </w:rPr>
              <w:t>Fakülte/</w:t>
            </w: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="00FD278A" w:rsidRPr="00B60F31">
              <w:rPr>
                <w:rFonts w:ascii="Times New Roman" w:eastAsia="Times New Roman" w:hAnsi="Times New Roman" w:cs="Times New Roman"/>
                <w:lang w:eastAsia="tr-TR"/>
              </w:rPr>
              <w:t>Yüksekokul/</w:t>
            </w: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="00FD278A" w:rsidRPr="00B60F31">
              <w:rPr>
                <w:rFonts w:ascii="Times New Roman" w:eastAsia="Times New Roman" w:hAnsi="Times New Roman" w:cs="Times New Roman"/>
                <w:lang w:eastAsia="tr-TR"/>
              </w:rPr>
              <w:t>Meslek Yüksekokulu</w:t>
            </w:r>
            <w:r w:rsidR="00A81B17"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/</w:t>
            </w:r>
          </w:p>
          <w:p w:rsidR="00FD278A" w:rsidRPr="00B60F31" w:rsidRDefault="005250E9" w:rsidP="00A81B17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Derslerin başlaması /</w:t>
            </w:r>
            <w:r w:rsidR="00A81B17"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Derslerin sona ermesi</w:t>
            </w:r>
          </w:p>
        </w:tc>
      </w:tr>
      <w:tr w:rsidR="00784A5C" w:rsidRPr="00784A5C" w:rsidTr="00784A5C">
        <w:trPr>
          <w:trHeight w:val="318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000000" w:fill="C6D9F1"/>
            <w:vAlign w:val="center"/>
            <w:hideMark/>
          </w:tcPr>
          <w:p w:rsidR="00784A5C" w:rsidRPr="00B60F31" w:rsidRDefault="0002619C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08 Mart</w:t>
            </w:r>
            <w:r w:rsidR="00784A5C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double" w:sz="6" w:space="0" w:color="auto"/>
              <w:bottom w:val="double" w:sz="6" w:space="0" w:color="000000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784A5C" w:rsidRPr="00B60F31" w:rsidRDefault="00614F3E" w:rsidP="000E0B73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0E0B73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25 Haziran</w:t>
            </w:r>
            <w:r w:rsidR="0002619C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784A5C" w:rsidRPr="00B60F31" w:rsidRDefault="00784A5C" w:rsidP="00784A5C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İlahiyat Fakültesi Hazırlık Sınıfı Derslerin başlaması /Derslerin sona ermesi</w:t>
            </w:r>
          </w:p>
        </w:tc>
      </w:tr>
      <w:tr w:rsidR="0002619C" w:rsidRPr="00784A5C" w:rsidTr="00A76260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000000" w:fill="C6D9F1"/>
            <w:vAlign w:val="center"/>
            <w:hideMark/>
          </w:tcPr>
          <w:p w:rsidR="0002619C" w:rsidRPr="00B60F31" w:rsidRDefault="000E0B73" w:rsidP="0002619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  <w:r w:rsidR="0002619C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Haziran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2619C" w:rsidRPr="00B60F31" w:rsidRDefault="000E0B73" w:rsidP="0002619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02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Temmuz</w:t>
            </w:r>
            <w:r w:rsidR="0002619C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02619C" w:rsidRPr="00B60F31" w:rsidRDefault="0002619C" w:rsidP="0002619C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Yarıyıl sonu sınavları</w:t>
            </w:r>
          </w:p>
        </w:tc>
      </w:tr>
      <w:tr w:rsidR="0068532C" w:rsidRPr="00784A5C" w:rsidTr="00091574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20577F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12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Temmuz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20577F" w:rsidP="00233E6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16</w:t>
            </w:r>
            <w:r w:rsidR="00671FD0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Temmuz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Bütünleme sınavları</w:t>
            </w:r>
          </w:p>
        </w:tc>
      </w:tr>
      <w:tr w:rsidR="0068532C" w:rsidRPr="00784A5C" w:rsidTr="006D5679">
        <w:trPr>
          <w:trHeight w:val="192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20577F" w:rsidP="008E378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26 Temmuz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20577F" w:rsidP="008E378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27 Temmuz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Son dönem öğrencilerinin ek sınav için Öğrenci İşleri Daire Başkanlığına başvurması</w:t>
            </w:r>
          </w:p>
        </w:tc>
      </w:tr>
      <w:tr w:rsidR="0068532C" w:rsidRPr="00784A5C" w:rsidTr="00091574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20577F" w:rsidP="0020577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29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Temmuz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614F3E" w:rsidP="00614F3E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 </w:t>
            </w:r>
            <w:r w:rsidR="0020577F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20577F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Temmuz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Son dönem öğrencileri için ek sınav</w:t>
            </w:r>
          </w:p>
        </w:tc>
      </w:tr>
      <w:tr w:rsidR="0068532C" w:rsidRPr="00784A5C" w:rsidTr="00091574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B87852" w:rsidP="008E378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05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="008E3784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Temmuz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8E3784" w:rsidP="008E378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03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Eylül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>Yaz Stajı</w:t>
            </w:r>
          </w:p>
        </w:tc>
      </w:tr>
      <w:tr w:rsidR="00784A5C" w:rsidRPr="00784A5C" w:rsidTr="00784A5C">
        <w:trPr>
          <w:trHeight w:val="256"/>
        </w:trPr>
        <w:tc>
          <w:tcPr>
            <w:tcW w:w="1907" w:type="dxa"/>
            <w:tcBorders>
              <w:top w:val="nil"/>
              <w:left w:val="single" w:sz="8" w:space="0" w:color="auto"/>
              <w:bottom w:val="double" w:sz="4" w:space="0" w:color="auto"/>
              <w:right w:val="double" w:sz="6" w:space="0" w:color="auto"/>
            </w:tcBorders>
            <w:shd w:val="clear" w:color="auto" w:fill="5B9BD5" w:themeFill="accent1"/>
            <w:vAlign w:val="center"/>
          </w:tcPr>
          <w:p w:rsidR="00784A5C" w:rsidRPr="00B60F31" w:rsidRDefault="00784A5C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Başlangıç</w:t>
            </w:r>
          </w:p>
        </w:tc>
        <w:tc>
          <w:tcPr>
            <w:tcW w:w="190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</w:tcPr>
          <w:p w:rsidR="00784A5C" w:rsidRPr="00B60F31" w:rsidRDefault="00784A5C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Bitiş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B9BD5" w:themeFill="accent1"/>
            <w:vAlign w:val="center"/>
          </w:tcPr>
          <w:p w:rsidR="00784A5C" w:rsidRPr="00B60F31" w:rsidRDefault="00784A5C" w:rsidP="00784A5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lang w:eastAsia="tr-TR"/>
              </w:rPr>
              <w:t>RESMİ TATİLLER</w:t>
            </w:r>
          </w:p>
        </w:tc>
      </w:tr>
      <w:tr w:rsidR="0068532C" w:rsidRPr="00784A5C" w:rsidTr="00091574">
        <w:trPr>
          <w:trHeight w:val="242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EF5C37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1 Mayıs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="00FD278A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Emek ve Dayanışma Günü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(Cumartesi)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19 Mayıs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Atatürk’ü Anma, Gençlik ve Spor Bayramı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(Çarşamba)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13 Mayıs </w:t>
            </w:r>
            <w:r w:rsidR="00C309F2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15 Mayıs </w:t>
            </w:r>
            <w:r w:rsidR="00C309F2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Ramazan Bayramı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(Arefe:12 Mayıs,  Bayram:3 gün)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15 Temmuz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 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Demokrasi ve Milli Birlik Günü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(Perşembe)</w:t>
            </w:r>
          </w:p>
        </w:tc>
      </w:tr>
      <w:tr w:rsidR="0068532C" w:rsidRPr="00784A5C" w:rsidTr="00091574">
        <w:trPr>
          <w:trHeight w:val="227"/>
        </w:trPr>
        <w:tc>
          <w:tcPr>
            <w:tcW w:w="19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20 Temmuz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23 Temmuz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Kurban Bayramı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</w:t>
            </w:r>
            <w:proofErr w:type="spellStart"/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Arefe</w:t>
            </w:r>
            <w:proofErr w:type="spellEnd"/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: 19 Temmuz, Bayram:4 gün)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30 Ağustos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000000" w:fill="C6D9F1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Zafer Bayramı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(Pazartesi)</w:t>
            </w:r>
          </w:p>
        </w:tc>
      </w:tr>
      <w:tr w:rsidR="0068532C" w:rsidRPr="00784A5C" w:rsidTr="00091574">
        <w:trPr>
          <w:trHeight w:val="227"/>
        </w:trPr>
        <w:tc>
          <w:tcPr>
            <w:tcW w:w="38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 xml:space="preserve">29 Ekim </w:t>
            </w:r>
            <w:r w:rsidR="006D171E"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20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21</w:t>
            </w:r>
          </w:p>
        </w:tc>
        <w:tc>
          <w:tcPr>
            <w:tcW w:w="7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FD278A" w:rsidRPr="00B60F31" w:rsidRDefault="00FD278A" w:rsidP="006D5679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tr-TR"/>
              </w:rPr>
            </w:pPr>
            <w:r w:rsidRPr="00B60F31">
              <w:rPr>
                <w:rFonts w:ascii="Times New Roman" w:eastAsia="Times New Roman" w:hAnsi="Times New Roman" w:cs="Times New Roman"/>
                <w:lang w:eastAsia="tr-TR"/>
              </w:rPr>
              <w:t xml:space="preserve">Cumhuriyet Bayramı </w:t>
            </w:r>
            <w:r w:rsidRPr="00B60F31">
              <w:rPr>
                <w:rFonts w:ascii="Times New Roman" w:eastAsia="Times New Roman" w:hAnsi="Times New Roman" w:cs="Times New Roman"/>
                <w:b/>
                <w:bCs/>
                <w:lang w:eastAsia="tr-TR"/>
              </w:rPr>
              <w:t>(Cuma)</w:t>
            </w:r>
          </w:p>
        </w:tc>
      </w:tr>
    </w:tbl>
    <w:p w:rsidR="00FD278A" w:rsidRDefault="00FD278A" w:rsidP="00FD278A"/>
    <w:sectPr w:rsidR="00FD278A" w:rsidSect="00FD278A">
      <w:pgSz w:w="11906" w:h="16838"/>
      <w:pgMar w:top="284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5"/>
    <w:rsid w:val="0002619C"/>
    <w:rsid w:val="00080B9E"/>
    <w:rsid w:val="00091574"/>
    <w:rsid w:val="000A5C94"/>
    <w:rsid w:val="000E0B73"/>
    <w:rsid w:val="000E4A50"/>
    <w:rsid w:val="00120353"/>
    <w:rsid w:val="00165149"/>
    <w:rsid w:val="001857D4"/>
    <w:rsid w:val="0020577F"/>
    <w:rsid w:val="00216ED9"/>
    <w:rsid w:val="002279C9"/>
    <w:rsid w:val="00233E6E"/>
    <w:rsid w:val="002651F2"/>
    <w:rsid w:val="00340D59"/>
    <w:rsid w:val="00395A62"/>
    <w:rsid w:val="004A2E81"/>
    <w:rsid w:val="004A6FD2"/>
    <w:rsid w:val="004E7F3F"/>
    <w:rsid w:val="005250E9"/>
    <w:rsid w:val="006001C8"/>
    <w:rsid w:val="00604AB2"/>
    <w:rsid w:val="00611036"/>
    <w:rsid w:val="00614F3E"/>
    <w:rsid w:val="00644FE6"/>
    <w:rsid w:val="006507E4"/>
    <w:rsid w:val="00671FD0"/>
    <w:rsid w:val="0068532C"/>
    <w:rsid w:val="006D171E"/>
    <w:rsid w:val="006D5679"/>
    <w:rsid w:val="00777F6F"/>
    <w:rsid w:val="00784A5C"/>
    <w:rsid w:val="008E3784"/>
    <w:rsid w:val="008E4983"/>
    <w:rsid w:val="009A36F0"/>
    <w:rsid w:val="009B0AF0"/>
    <w:rsid w:val="009C67E0"/>
    <w:rsid w:val="00A40C07"/>
    <w:rsid w:val="00A81B17"/>
    <w:rsid w:val="00B60F31"/>
    <w:rsid w:val="00B87852"/>
    <w:rsid w:val="00BB6DB6"/>
    <w:rsid w:val="00BD0698"/>
    <w:rsid w:val="00BD3EB6"/>
    <w:rsid w:val="00BD7E8B"/>
    <w:rsid w:val="00BF7E07"/>
    <w:rsid w:val="00C309F2"/>
    <w:rsid w:val="00C75D5E"/>
    <w:rsid w:val="00D22045"/>
    <w:rsid w:val="00D7406C"/>
    <w:rsid w:val="00DA24AB"/>
    <w:rsid w:val="00DF1A1A"/>
    <w:rsid w:val="00E87221"/>
    <w:rsid w:val="00EF5C37"/>
    <w:rsid w:val="00F751EB"/>
    <w:rsid w:val="00FC6018"/>
    <w:rsid w:val="00FD278A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DF159-977A-482E-B6CF-17B30500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5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57D4"/>
    <w:rPr>
      <w:rFonts w:ascii="Segoe UI" w:hAnsi="Segoe UI" w:cs="Segoe UI"/>
      <w:sz w:val="18"/>
      <w:szCs w:val="18"/>
    </w:rPr>
  </w:style>
  <w:style w:type="paragraph" w:styleId="AralkYok">
    <w:name w:val="No Spacing"/>
    <w:uiPriority w:val="1"/>
    <w:qFormat/>
    <w:rsid w:val="00395A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badeli</dc:creator>
  <cp:lastModifiedBy>hamza badeli</cp:lastModifiedBy>
  <cp:revision>2</cp:revision>
  <cp:lastPrinted>2020-08-12T12:31:00Z</cp:lastPrinted>
  <dcterms:created xsi:type="dcterms:W3CDTF">2020-10-05T10:41:00Z</dcterms:created>
  <dcterms:modified xsi:type="dcterms:W3CDTF">2020-10-05T10:41:00Z</dcterms:modified>
</cp:coreProperties>
</file>