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343E3" w14:textId="6D2BD040" w:rsidR="008F1152" w:rsidRDefault="00AC4993">
      <w:pPr>
        <w:rPr>
          <w:b/>
          <w:bCs/>
        </w:rPr>
      </w:pPr>
      <w:r w:rsidRPr="00AC4993">
        <w:rPr>
          <w:b/>
          <w:bCs/>
        </w:rPr>
        <w:t>Task 1</w:t>
      </w:r>
    </w:p>
    <w:p w14:paraId="0C4903C0" w14:textId="48536450" w:rsidR="00AC4993" w:rsidRDefault="00AC4993">
      <w:r>
        <w:t xml:space="preserve">In task 1, I modified </w:t>
      </w:r>
      <w:proofErr w:type="spellStart"/>
      <w:proofErr w:type="gramStart"/>
      <w:r>
        <w:t>setTexture</w:t>
      </w:r>
      <w:proofErr w:type="spellEnd"/>
      <w:proofErr w:type="gramEnd"/>
      <w:r>
        <w:t xml:space="preserve"> method </w:t>
      </w:r>
      <w:proofErr w:type="gramStart"/>
      <w:r>
        <w:t>in order to</w:t>
      </w:r>
      <w:proofErr w:type="gramEnd"/>
      <w:r>
        <w:t xml:space="preserve"> remove limitations of width and height values of power of two. </w:t>
      </w:r>
      <w:proofErr w:type="gramStart"/>
      <w:r>
        <w:t>So</w:t>
      </w:r>
      <w:proofErr w:type="gramEnd"/>
      <w:r>
        <w:t xml:space="preserve"> I allowed to any sized image with </w:t>
      </w:r>
      <w:r w:rsidRPr="00AC4993">
        <w:t>by using LINEAR as the minification filter and CLAMP_TO_EDGE as texture settings for wrapping.</w:t>
      </w:r>
      <w:r>
        <w:t xml:space="preserve"> </w:t>
      </w:r>
      <w:r w:rsidRPr="00AC4993">
        <w:t xml:space="preserve">By </w:t>
      </w:r>
      <w:r>
        <w:t>blocking</w:t>
      </w:r>
      <w:r w:rsidRPr="00AC4993">
        <w:t xml:space="preserve"> texture from repeating, CLAMP_TO_EDGE parameter fixes problems that arise when non</w:t>
      </w:r>
      <w:r>
        <w:t xml:space="preserve"> </w:t>
      </w:r>
      <w:r w:rsidRPr="00AC4993">
        <w:t>power</w:t>
      </w:r>
      <w:r>
        <w:t xml:space="preserve"> </w:t>
      </w:r>
      <w:r w:rsidRPr="00AC4993">
        <w:t>of</w:t>
      </w:r>
      <w:r>
        <w:t xml:space="preserve"> </w:t>
      </w:r>
      <w:r w:rsidRPr="00AC4993">
        <w:t xml:space="preserve">two textures </w:t>
      </w:r>
      <w:proofErr w:type="gramStart"/>
      <w:r w:rsidRPr="00AC4993">
        <w:t>are</w:t>
      </w:r>
      <w:proofErr w:type="gramEnd"/>
      <w:r w:rsidRPr="00AC4993">
        <w:t xml:space="preserve"> used with normal wrapping approach. Smooth interpolation is </w:t>
      </w:r>
      <w:proofErr w:type="gramStart"/>
      <w:r w:rsidRPr="00AC4993">
        <w:t>feature</w:t>
      </w:r>
      <w:proofErr w:type="gramEnd"/>
      <w:r w:rsidRPr="00AC4993">
        <w:t xml:space="preserve"> of the LINEAR filter that enhance texture rendering at oblique angle.</w:t>
      </w:r>
    </w:p>
    <w:p w14:paraId="66E08132" w14:textId="2E80E372" w:rsidR="00AC4993" w:rsidRDefault="00AC4993">
      <w:r>
        <w:t>Added:</w:t>
      </w:r>
    </w:p>
    <w:p w14:paraId="22B1F2B8" w14:textId="1549EB3B" w:rsidR="00AC4993" w:rsidRDefault="00AC4993" w:rsidP="00AC4993">
      <w:r w:rsidRPr="00AC4993">
        <w:drawing>
          <wp:inline distT="0" distB="0" distL="0" distR="0" wp14:anchorId="4FD1E51D" wp14:editId="213B2D4F">
            <wp:extent cx="5943600" cy="925830"/>
            <wp:effectExtent l="0" t="0" r="0" b="7620"/>
            <wp:docPr id="68422063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20630" name="Picture 1" descr="A computer code with text&#10;&#10;Description automatically generated"/>
                    <pic:cNvPicPr/>
                  </pic:nvPicPr>
                  <pic:blipFill>
                    <a:blip r:embed="rId4"/>
                    <a:stretch>
                      <a:fillRect/>
                    </a:stretch>
                  </pic:blipFill>
                  <pic:spPr>
                    <a:xfrm>
                      <a:off x="0" y="0"/>
                      <a:ext cx="5943600" cy="925830"/>
                    </a:xfrm>
                    <a:prstGeom prst="rect">
                      <a:avLst/>
                    </a:prstGeom>
                  </pic:spPr>
                </pic:pic>
              </a:graphicData>
            </a:graphic>
          </wp:inline>
        </w:drawing>
      </w:r>
    </w:p>
    <w:p w14:paraId="1C490EEF" w14:textId="77777777" w:rsidR="00AC4993" w:rsidRDefault="00AC4993" w:rsidP="00AC4993"/>
    <w:p w14:paraId="47278074" w14:textId="2B85E8C5" w:rsidR="00AC4993" w:rsidRDefault="00AC4993" w:rsidP="00AC4993">
      <w:pPr>
        <w:rPr>
          <w:b/>
          <w:bCs/>
        </w:rPr>
      </w:pPr>
      <w:r w:rsidRPr="00AC4993">
        <w:rPr>
          <w:b/>
          <w:bCs/>
        </w:rPr>
        <w:t>Task 2</w:t>
      </w:r>
    </w:p>
    <w:p w14:paraId="63E0B422" w14:textId="59FB3661" w:rsidR="00AC4993" w:rsidRDefault="00AC4993" w:rsidP="00AC4993">
      <w:r>
        <w:t xml:space="preserve">In that part </w:t>
      </w:r>
      <w:proofErr w:type="gramStart"/>
      <w:r>
        <w:t>in order to</w:t>
      </w:r>
      <w:proofErr w:type="gramEnd"/>
      <w:r>
        <w:t xml:space="preserve"> lighting we first </w:t>
      </w:r>
      <w:proofErr w:type="spellStart"/>
      <w:r>
        <w:t>initilizate</w:t>
      </w:r>
      <w:proofErr w:type="spellEnd"/>
      <w:r>
        <w:t xml:space="preserve"> required variables in constructor they are </w:t>
      </w:r>
      <w:proofErr w:type="spellStart"/>
      <w:r w:rsidRPr="00AC4993">
        <w:t>lightPosLoc</w:t>
      </w:r>
      <w:proofErr w:type="spellEnd"/>
      <w:r>
        <w:t xml:space="preserve">, </w:t>
      </w:r>
      <w:proofErr w:type="spellStart"/>
      <w:r w:rsidRPr="00AC4993">
        <w:t>ambientLoc</w:t>
      </w:r>
      <w:proofErr w:type="spellEnd"/>
      <w:r>
        <w:t xml:space="preserve"> and </w:t>
      </w:r>
      <w:proofErr w:type="spellStart"/>
      <w:r w:rsidRPr="00AC4993">
        <w:t>enableLightingLoc</w:t>
      </w:r>
      <w:proofErr w:type="spellEnd"/>
      <w:r w:rsidR="007D6526">
        <w:t xml:space="preserve">. Later we must update </w:t>
      </w:r>
      <w:proofErr w:type="spellStart"/>
      <w:r w:rsidR="007D6526">
        <w:t>setMesh</w:t>
      </w:r>
      <w:proofErr w:type="spellEnd"/>
      <w:r w:rsidR="007D6526">
        <w:t xml:space="preserve"> part to handle lighting with adding </w:t>
      </w:r>
      <w:proofErr w:type="spellStart"/>
      <w:r w:rsidR="007D6526">
        <w:t>bindbuffer</w:t>
      </w:r>
      <w:proofErr w:type="spellEnd"/>
      <w:r w:rsidR="007D6526">
        <w:t xml:space="preserve"> and </w:t>
      </w:r>
      <w:proofErr w:type="spellStart"/>
      <w:r w:rsidR="007D6526">
        <w:t>bufferdata</w:t>
      </w:r>
      <w:proofErr w:type="spellEnd"/>
      <w:r w:rsidR="007D6526">
        <w:t xml:space="preserve">. Moreover we must update draw that should be concurrent with given </w:t>
      </w:r>
      <w:proofErr w:type="gramStart"/>
      <w:r w:rsidR="007D6526">
        <w:t>values(</w:t>
      </w:r>
      <w:proofErr w:type="spellStart"/>
      <w:proofErr w:type="gramEnd"/>
      <w:r w:rsidR="007D6526">
        <w:t>LightX</w:t>
      </w:r>
      <w:proofErr w:type="spellEnd"/>
      <w:r w:rsidR="007D6526">
        <w:t xml:space="preserve"> and </w:t>
      </w:r>
      <w:proofErr w:type="spellStart"/>
      <w:r w:rsidR="007D6526">
        <w:t>LightY</w:t>
      </w:r>
      <w:proofErr w:type="spellEnd"/>
      <w:r w:rsidR="007D6526">
        <w:t xml:space="preserve">). So, </w:t>
      </w:r>
      <w:proofErr w:type="gramStart"/>
      <w:r w:rsidR="007D6526" w:rsidRPr="007D6526">
        <w:t>gl.uniform</w:t>
      </w:r>
      <w:proofErr w:type="gramEnd"/>
      <w:r w:rsidR="007D6526" w:rsidRPr="007D6526">
        <w:t>3f(</w:t>
      </w:r>
      <w:proofErr w:type="spellStart"/>
      <w:r w:rsidR="007D6526" w:rsidRPr="007D6526">
        <w:t>this.lightPosLoc</w:t>
      </w:r>
      <w:proofErr w:type="spellEnd"/>
      <w:r w:rsidR="007D6526" w:rsidRPr="007D6526">
        <w:t xml:space="preserve">, </w:t>
      </w:r>
      <w:proofErr w:type="spellStart"/>
      <w:r w:rsidR="007D6526" w:rsidRPr="007D6526">
        <w:t>lightX</w:t>
      </w:r>
      <w:proofErr w:type="spellEnd"/>
      <w:r w:rsidR="007D6526" w:rsidRPr="007D6526">
        <w:t xml:space="preserve">, </w:t>
      </w:r>
      <w:proofErr w:type="spellStart"/>
      <w:r w:rsidR="007D6526" w:rsidRPr="007D6526">
        <w:t>lightY</w:t>
      </w:r>
      <w:proofErr w:type="spellEnd"/>
      <w:r w:rsidR="007D6526" w:rsidRPr="007D6526">
        <w:t>, 1.0);</w:t>
      </w:r>
      <w:r w:rsidR="007D6526">
        <w:t xml:space="preserve"> with this code now </w:t>
      </w:r>
      <w:proofErr w:type="spellStart"/>
      <w:r w:rsidR="007D6526">
        <w:t>gl</w:t>
      </w:r>
      <w:proofErr w:type="spellEnd"/>
      <w:r w:rsidR="007D6526">
        <w:t xml:space="preserve"> will be concurrent with variables of </w:t>
      </w:r>
      <w:proofErr w:type="spellStart"/>
      <w:r w:rsidR="007D6526">
        <w:t>LightX</w:t>
      </w:r>
      <w:proofErr w:type="spellEnd"/>
      <w:r w:rsidR="007D6526">
        <w:t xml:space="preserve"> and </w:t>
      </w:r>
      <w:proofErr w:type="spellStart"/>
      <w:r w:rsidR="007D6526">
        <w:t>LightY</w:t>
      </w:r>
      <w:proofErr w:type="spellEnd"/>
      <w:r w:rsidR="007D6526">
        <w:t xml:space="preserve">. </w:t>
      </w:r>
      <w:proofErr w:type="gramStart"/>
      <w:r w:rsidR="007D6526">
        <w:t>So</w:t>
      </w:r>
      <w:proofErr w:type="gramEnd"/>
      <w:r w:rsidR="007D6526">
        <w:t xml:space="preserve"> increasing or decreasing </w:t>
      </w:r>
      <w:proofErr w:type="gramStart"/>
      <w:r w:rsidR="007D6526">
        <w:t>Ambient</w:t>
      </w:r>
      <w:proofErr w:type="gramEnd"/>
      <w:r w:rsidR="007D6526">
        <w:t xml:space="preserve"> Light Density bar will change the lighting ratio.</w:t>
      </w:r>
    </w:p>
    <w:p w14:paraId="6D73DB0E" w14:textId="0AEBA365" w:rsidR="007D6526" w:rsidRDefault="007D6526" w:rsidP="00AC4993">
      <w:r w:rsidRPr="007D6526">
        <w:drawing>
          <wp:inline distT="0" distB="0" distL="0" distR="0" wp14:anchorId="0CE81929" wp14:editId="3F19E79A">
            <wp:extent cx="4400776" cy="1168460"/>
            <wp:effectExtent l="0" t="0" r="0" b="0"/>
            <wp:docPr id="163635375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53759" name="Picture 1" descr="A computer code with black text&#10;&#10;Description automatically generated"/>
                    <pic:cNvPicPr/>
                  </pic:nvPicPr>
                  <pic:blipFill>
                    <a:blip r:embed="rId5"/>
                    <a:stretch>
                      <a:fillRect/>
                    </a:stretch>
                  </pic:blipFill>
                  <pic:spPr>
                    <a:xfrm>
                      <a:off x="0" y="0"/>
                      <a:ext cx="4400776" cy="1168460"/>
                    </a:xfrm>
                    <a:prstGeom prst="rect">
                      <a:avLst/>
                    </a:prstGeom>
                  </pic:spPr>
                </pic:pic>
              </a:graphicData>
            </a:graphic>
          </wp:inline>
        </w:drawing>
      </w:r>
    </w:p>
    <w:p w14:paraId="4F2235E2" w14:textId="08761E7D" w:rsidR="007D6526" w:rsidRDefault="007D6526" w:rsidP="00AC4993">
      <w:r>
        <w:t xml:space="preserve">With </w:t>
      </w:r>
      <w:proofErr w:type="gramStart"/>
      <w:r>
        <w:t>above</w:t>
      </w:r>
      <w:proofErr w:type="gramEnd"/>
      <w:r>
        <w:t xml:space="preserve"> code we can bind </w:t>
      </w:r>
      <w:proofErr w:type="spellStart"/>
      <w:r>
        <w:t>gl</w:t>
      </w:r>
      <w:proofErr w:type="spellEnd"/>
      <w:r>
        <w:t xml:space="preserve"> to functions and in the void main these features will be concurrent that will provide us to change the lighting options with using if else and let us to show the current lighting setting by changing light in sphere.</w:t>
      </w:r>
    </w:p>
    <w:p w14:paraId="59A66796" w14:textId="1D21245B" w:rsidR="007D6526" w:rsidRDefault="007D6526" w:rsidP="00AC4993">
      <w:r>
        <w:t xml:space="preserve">In </w:t>
      </w:r>
      <w:proofErr w:type="spellStart"/>
      <w:r>
        <w:t>meshFS</w:t>
      </w:r>
      <w:proofErr w:type="spellEnd"/>
      <w:r>
        <w:t xml:space="preserve">, with extra we defined the </w:t>
      </w:r>
      <w:proofErr w:type="spellStart"/>
      <w:r>
        <w:t>lighPos</w:t>
      </w:r>
      <w:proofErr w:type="spellEnd"/>
      <w:r>
        <w:t xml:space="preserve"> </w:t>
      </w:r>
      <w:proofErr w:type="gramStart"/>
      <w:r>
        <w:t>in order to</w:t>
      </w:r>
      <w:proofErr w:type="gramEnd"/>
      <w:r>
        <w:t xml:space="preserve"> specify the </w:t>
      </w:r>
      <w:proofErr w:type="spellStart"/>
      <w:r>
        <w:t>lighining</w:t>
      </w:r>
      <w:proofErr w:type="spellEnd"/>
      <w:r>
        <w:t xml:space="preserve"> ratios</w:t>
      </w:r>
      <w:r w:rsidR="002E13C6">
        <w:t xml:space="preserve">. Also in void main we calculated </w:t>
      </w:r>
      <w:proofErr w:type="spellStart"/>
      <w:r w:rsidR="002E13C6">
        <w:t>lightposition</w:t>
      </w:r>
      <w:proofErr w:type="spellEnd"/>
      <w:r w:rsidR="002E13C6">
        <w:t xml:space="preserve"> and ambient color and removed </w:t>
      </w:r>
      <w:r w:rsidR="002E13C6" w:rsidRPr="002E13C6">
        <w:t>texture2</w:t>
      </w:r>
      <w:proofErr w:type="gramStart"/>
      <w:r w:rsidR="002E13C6" w:rsidRPr="002E13C6">
        <w:t>D(</w:t>
      </w:r>
      <w:proofErr w:type="spellStart"/>
      <w:proofErr w:type="gramEnd"/>
      <w:r w:rsidR="002E13C6" w:rsidRPr="002E13C6">
        <w:t>tex</w:t>
      </w:r>
      <w:proofErr w:type="spellEnd"/>
      <w:r w:rsidR="002E13C6" w:rsidRPr="002E13C6">
        <w:t xml:space="preserve">, </w:t>
      </w:r>
      <w:proofErr w:type="spellStart"/>
      <w:r w:rsidR="002E13C6" w:rsidRPr="002E13C6">
        <w:t>v_texCoord</w:t>
      </w:r>
      <w:proofErr w:type="spellEnd"/>
      <w:r w:rsidR="002E13C6" w:rsidRPr="002E13C6">
        <w:t>);</w:t>
      </w:r>
      <w:r w:rsidR="002E13C6">
        <w:t xml:space="preserve"> and we replace it with our calculated variables.</w:t>
      </w:r>
    </w:p>
    <w:p w14:paraId="0EA5803B" w14:textId="77777777" w:rsidR="002E13C6" w:rsidRDefault="002E13C6" w:rsidP="00AC4993"/>
    <w:p w14:paraId="53B9C0C6" w14:textId="77777777" w:rsidR="002E13C6" w:rsidRDefault="002E13C6" w:rsidP="00AC4993"/>
    <w:p w14:paraId="6920662B" w14:textId="77777777" w:rsidR="002E13C6" w:rsidRDefault="002E13C6" w:rsidP="00AC4993"/>
    <w:p w14:paraId="5F8D83B1" w14:textId="678B34E0" w:rsidR="002E13C6" w:rsidRDefault="002E13C6" w:rsidP="00AC4993"/>
    <w:p w14:paraId="41606AA8" w14:textId="6E44219E" w:rsidR="002E13C6" w:rsidRPr="002E13C6" w:rsidRDefault="002E13C6" w:rsidP="00AC4993">
      <w:pPr>
        <w:rPr>
          <w:b/>
          <w:bCs/>
        </w:rPr>
      </w:pPr>
      <w:r w:rsidRPr="002E13C6">
        <w:rPr>
          <w:b/>
          <w:bCs/>
        </w:rPr>
        <w:lastRenderedPageBreak/>
        <w:t>Before</w:t>
      </w:r>
    </w:p>
    <w:p w14:paraId="4E164C9D" w14:textId="77777777" w:rsidR="002E13C6" w:rsidRDefault="002E13C6" w:rsidP="00AC4993"/>
    <w:p w14:paraId="56DE5392" w14:textId="77777777" w:rsidR="002E13C6" w:rsidRDefault="002E13C6" w:rsidP="00AC4993"/>
    <w:p w14:paraId="0E6466E4" w14:textId="4885FA40" w:rsidR="002E13C6" w:rsidRDefault="002E13C6" w:rsidP="00AC4993">
      <w:r w:rsidRPr="002E13C6">
        <w:drawing>
          <wp:inline distT="0" distB="0" distL="0" distR="0" wp14:anchorId="64A84C06" wp14:editId="46B22BC1">
            <wp:extent cx="5943600" cy="3169285"/>
            <wp:effectExtent l="0" t="0" r="0" b="0"/>
            <wp:docPr id="1571426410" name="Picture 1" descr="A red and white brick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6410" name="Picture 1" descr="A red and white brick ball&#10;&#10;Description automatically generated"/>
                    <pic:cNvPicPr/>
                  </pic:nvPicPr>
                  <pic:blipFill>
                    <a:blip r:embed="rId6"/>
                    <a:stretch>
                      <a:fillRect/>
                    </a:stretch>
                  </pic:blipFill>
                  <pic:spPr>
                    <a:xfrm>
                      <a:off x="0" y="0"/>
                      <a:ext cx="5943600" cy="3169285"/>
                    </a:xfrm>
                    <a:prstGeom prst="rect">
                      <a:avLst/>
                    </a:prstGeom>
                  </pic:spPr>
                </pic:pic>
              </a:graphicData>
            </a:graphic>
          </wp:inline>
        </w:drawing>
      </w:r>
    </w:p>
    <w:p w14:paraId="68478462" w14:textId="77777777" w:rsidR="002E13C6" w:rsidRDefault="002E13C6" w:rsidP="00AC4993"/>
    <w:p w14:paraId="34CCB5AE" w14:textId="4A0E7039" w:rsidR="002E13C6" w:rsidRDefault="002E13C6" w:rsidP="00AC4993">
      <w:pPr>
        <w:rPr>
          <w:b/>
          <w:bCs/>
        </w:rPr>
      </w:pPr>
      <w:r w:rsidRPr="002E13C6">
        <w:rPr>
          <w:b/>
          <w:bCs/>
        </w:rPr>
        <w:t>After</w:t>
      </w:r>
    </w:p>
    <w:p w14:paraId="7B272327" w14:textId="0B8E384D" w:rsidR="002E13C6" w:rsidRDefault="002E13C6" w:rsidP="00AC4993">
      <w:pPr>
        <w:rPr>
          <w:b/>
          <w:bCs/>
        </w:rPr>
      </w:pPr>
      <w:r w:rsidRPr="002E13C6">
        <w:rPr>
          <w:b/>
          <w:bCs/>
        </w:rPr>
        <w:drawing>
          <wp:inline distT="0" distB="0" distL="0" distR="0" wp14:anchorId="6A1297B2" wp14:editId="2A5AD3A9">
            <wp:extent cx="5943600" cy="3063240"/>
            <wp:effectExtent l="0" t="0" r="0" b="3810"/>
            <wp:docPr id="11596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9292" name=""/>
                    <pic:cNvPicPr/>
                  </pic:nvPicPr>
                  <pic:blipFill>
                    <a:blip r:embed="rId7"/>
                    <a:stretch>
                      <a:fillRect/>
                    </a:stretch>
                  </pic:blipFill>
                  <pic:spPr>
                    <a:xfrm>
                      <a:off x="0" y="0"/>
                      <a:ext cx="5943600" cy="3063240"/>
                    </a:xfrm>
                    <a:prstGeom prst="rect">
                      <a:avLst/>
                    </a:prstGeom>
                  </pic:spPr>
                </pic:pic>
              </a:graphicData>
            </a:graphic>
          </wp:inline>
        </w:drawing>
      </w:r>
    </w:p>
    <w:p w14:paraId="59B10D68" w14:textId="0D85CF0D" w:rsidR="002E13C6" w:rsidRPr="002E13C6" w:rsidRDefault="002E13C6" w:rsidP="00AC4993">
      <w:pPr>
        <w:rPr>
          <w:b/>
          <w:bCs/>
        </w:rPr>
      </w:pPr>
      <w:r w:rsidRPr="002E13C6">
        <w:rPr>
          <w:b/>
          <w:bCs/>
        </w:rPr>
        <w:lastRenderedPageBreak/>
        <w:drawing>
          <wp:inline distT="0" distB="0" distL="0" distR="0" wp14:anchorId="6164DA9F" wp14:editId="3CDD226C">
            <wp:extent cx="5943600" cy="2977515"/>
            <wp:effectExtent l="0" t="0" r="0" b="0"/>
            <wp:docPr id="2104413553" name="Picture 1" descr="A red and black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13553" name="Picture 1" descr="A red and black ball&#10;&#10;Description automatically generated"/>
                    <pic:cNvPicPr/>
                  </pic:nvPicPr>
                  <pic:blipFill>
                    <a:blip r:embed="rId8"/>
                    <a:stretch>
                      <a:fillRect/>
                    </a:stretch>
                  </pic:blipFill>
                  <pic:spPr>
                    <a:xfrm>
                      <a:off x="0" y="0"/>
                      <a:ext cx="5943600" cy="2977515"/>
                    </a:xfrm>
                    <a:prstGeom prst="rect">
                      <a:avLst/>
                    </a:prstGeom>
                  </pic:spPr>
                </pic:pic>
              </a:graphicData>
            </a:graphic>
          </wp:inline>
        </w:drawing>
      </w:r>
    </w:p>
    <w:sectPr w:rsidR="002E13C6" w:rsidRPr="002E1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993"/>
    <w:rsid w:val="002E13C6"/>
    <w:rsid w:val="007457CF"/>
    <w:rsid w:val="007D6526"/>
    <w:rsid w:val="008F1152"/>
    <w:rsid w:val="00AC4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15A6"/>
  <w15:chartTrackingRefBased/>
  <w15:docId w15:val="{DB51761C-B73E-4864-B8A5-765E604E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238</Words>
  <Characters>1358</Characters>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2023-12-23T08:22:00Z</dcterms:created>
  <dcterms:modified xsi:type="dcterms:W3CDTF">2023-12-23T08:46:00Z</dcterms:modified>
</cp:coreProperties>
</file>