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8791" w14:textId="77777777" w:rsidR="00EB2B3B" w:rsidRPr="00AF1DB2" w:rsidRDefault="0085457F" w:rsidP="0085457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1. 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Aşağıdakilerin hangisinde dilin özellikleriyle ilgili yanlış bir bilgi verilmiştir?</w:t>
      </w:r>
    </w:p>
    <w:p w14:paraId="7C8489C8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A.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Dil, durağan bir yapıya sahiptir, değişime uğramaz.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03A6C222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Dil, duygu ve düşünceyi aktaran sosyal bir varlıktır.</w:t>
      </w:r>
    </w:p>
    <w:p w14:paraId="2F7256C3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Her dilin kendine özgü kuralları vardır.</w:t>
      </w:r>
    </w:p>
    <w:p w14:paraId="50774A76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Dil, gizli bir antlaşmalar sistemidir. </w:t>
      </w:r>
    </w:p>
    <w:p w14:paraId="0B705F9F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Dil, iletişimi sağlayan doğal bir vasıtadır. </w:t>
      </w:r>
    </w:p>
    <w:p w14:paraId="71110690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35BE2C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“İnsanlar çeşitli durumlar karşısında, ruh ve bedenle ilgili duygularının etkisiyle, hayret veya hayranlık ifade eden sesler çıkarırlar.”</w:t>
      </w:r>
    </w:p>
    <w:p w14:paraId="69CD5B33" w14:textId="77777777" w:rsidR="00EB2B3B" w:rsidRPr="00AF1DB2" w:rsidRDefault="00EB2B3B" w:rsidP="0085457F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2. Yukarıdaki açıklamada aşağıdaki kuramlardan hangisiyle ilgili bilgi verilmiştir?</w:t>
      </w:r>
    </w:p>
    <w:p w14:paraId="06309CBB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İş</w:t>
      </w:r>
      <w:proofErr w:type="spellEnd"/>
      <w:proofErr w:type="gram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Kuramı</w:t>
      </w:r>
    </w:p>
    <w:p w14:paraId="11F96650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Yansıma</w:t>
      </w:r>
      <w:proofErr w:type="spellEnd"/>
      <w:proofErr w:type="gram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Kuramı</w:t>
      </w:r>
    </w:p>
    <w:p w14:paraId="27D6BD44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C.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Ünlem</w:t>
      </w:r>
      <w:proofErr w:type="spellEnd"/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Kuramı</w:t>
      </w:r>
    </w:p>
    <w:p w14:paraId="7427A800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Güneş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Dil Teorisi </w:t>
      </w:r>
    </w:p>
    <w:p w14:paraId="30650116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Toplumsal</w:t>
      </w:r>
      <w:proofErr w:type="spellEnd"/>
      <w:proofErr w:type="gram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Denetim Kuramı</w:t>
      </w:r>
    </w:p>
    <w:p w14:paraId="2DE770DA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2E1161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3. Aşağıdaki dillerden hangisi köken bakımından Türkçeyle aynı dil ailesine mensuptur?</w:t>
      </w:r>
    </w:p>
    <w:p w14:paraId="3019415B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Arapça</w:t>
      </w:r>
    </w:p>
    <w:p w14:paraId="53ED0118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Almanca</w:t>
      </w:r>
    </w:p>
    <w:p w14:paraId="464FE909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İbranice</w:t>
      </w:r>
    </w:p>
    <w:p w14:paraId="02ABC6A8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yellow"/>
        </w:rPr>
        <w:t>D.</w:t>
      </w:r>
      <w:r w:rsidRPr="00972912">
        <w:rPr>
          <w:rFonts w:ascii="Times New Roman" w:hAnsi="Times New Roman" w:cs="Times New Roman"/>
          <w:bCs/>
          <w:color w:val="000000" w:themeColor="text1"/>
          <w:sz w:val="20"/>
          <w:szCs w:val="20"/>
          <w:highlight w:val="yellow"/>
        </w:rPr>
        <w:t xml:space="preserve"> Japonca</w:t>
      </w:r>
    </w:p>
    <w:p w14:paraId="12F0B9FB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Rusça</w:t>
      </w:r>
    </w:p>
    <w:p w14:paraId="381B8656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2FD6BE9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4.</w:t>
      </w:r>
      <w:r w:rsidR="00EB2B3B" w:rsidRPr="00AF1DB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Türkçe aşağıdaki dil ailelerinden hangisinde yer almaktadır?</w:t>
      </w:r>
    </w:p>
    <w:p w14:paraId="1F2174E1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Hami-Sami Dilleri</w:t>
      </w:r>
    </w:p>
    <w:p w14:paraId="618DAE28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Hint-Avrupa Dilleri</w:t>
      </w:r>
    </w:p>
    <w:p w14:paraId="135F2D3E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Çin-Tibet Dilleri</w:t>
      </w:r>
    </w:p>
    <w:p w14:paraId="45576EE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Kafkas Dilleri</w:t>
      </w:r>
    </w:p>
    <w:p w14:paraId="4646636B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highlight w:val="yellow"/>
        </w:rPr>
        <w:t>E.</w:t>
      </w:r>
      <w:r w:rsidRPr="00972912">
        <w:rPr>
          <w:rFonts w:ascii="Times New Roman" w:hAnsi="Times New Roman" w:cs="Times New Roman"/>
          <w:bCs/>
          <w:color w:val="000000" w:themeColor="text1"/>
          <w:sz w:val="20"/>
          <w:szCs w:val="20"/>
          <w:highlight w:val="yellow"/>
        </w:rPr>
        <w:t xml:space="preserve"> Ural-Altay Dilleri</w:t>
      </w:r>
    </w:p>
    <w:p w14:paraId="1560CF00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3DF1DF48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“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Yusuf Has </w:t>
      </w: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Hacib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tarafından 1069/1070 yılında tamamlanmış ve Karahanlı hükümdarı </w:t>
      </w: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Tabgaç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Buğra Han’a sunulmuştur. Eserin adı “Kutlu Olma Bilgisi” ya da “Mutluluk Veren Bilgi” şeklinde günümüz Türkçesine aktarılabilir. Devleti idare edenlerin nasıl davranmaları gerektiğini, halkın ideal bir devlet tarafından nasıl </w:t>
      </w:r>
      <w:r w:rsidR="0085457F"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mutlu edilebileceğini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insanların toplum içerisindeki görev ve sorumluluklarının neler olduğunu anlatan dini, ahlaki ve </w:t>
      </w:r>
      <w:proofErr w:type="gram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sosyal</w:t>
      </w:r>
      <w:proofErr w:type="gram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görüşlerin ağır bastığı manzum bir eserdir ve 6645 beyitten oluşmaktadır. Dil ve kültür tarihi bakımından çok önemli bir kitaptır.”</w:t>
      </w:r>
    </w:p>
    <w:p w14:paraId="030FB469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5.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Yukarıda hakkında bilgi verilen eser aşağıdakilerden hangisidir?</w:t>
      </w:r>
    </w:p>
    <w:p w14:paraId="0C88DF2A" w14:textId="77777777" w:rsidR="00EB2B3B" w:rsidRPr="00AF1DB2" w:rsidRDefault="00EB2B3B" w:rsidP="00EB2B3B">
      <w:pPr>
        <w:pStyle w:val="ListeParagraf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Divanü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Lügati’t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-Türk </w:t>
      </w:r>
    </w:p>
    <w:p w14:paraId="79E5F884" w14:textId="77777777" w:rsidR="00EB2B3B" w:rsidRPr="00AF1DB2" w:rsidRDefault="00EB2B3B" w:rsidP="00EB2B3B">
      <w:pPr>
        <w:pStyle w:val="ListeParagraf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Divan-ı Hikmet</w:t>
      </w:r>
    </w:p>
    <w:p w14:paraId="067BE1E0" w14:textId="77777777" w:rsidR="00EB2B3B" w:rsidRPr="00972912" w:rsidRDefault="00EB2B3B" w:rsidP="00EB2B3B">
      <w:pPr>
        <w:pStyle w:val="ListeParagraf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</w:pP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Kutadgu Bilig</w:t>
      </w:r>
    </w:p>
    <w:p w14:paraId="5994F15E" w14:textId="77777777" w:rsidR="00EB2B3B" w:rsidRPr="00AF1DB2" w:rsidRDefault="00EB2B3B" w:rsidP="00EB2B3B">
      <w:pPr>
        <w:pStyle w:val="ListeParagraf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Atabetü’l-Hakayık</w:t>
      </w:r>
      <w:proofErr w:type="spellEnd"/>
    </w:p>
    <w:p w14:paraId="41FC7652" w14:textId="77777777" w:rsidR="00EB2B3B" w:rsidRPr="00AF1DB2" w:rsidRDefault="00EB2B3B" w:rsidP="00EB2B3B">
      <w:pPr>
        <w:pStyle w:val="ListeParagraf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Muhakemet’ül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Lugateyn</w:t>
      </w:r>
      <w:proofErr w:type="spellEnd"/>
    </w:p>
    <w:p w14:paraId="0D53F318" w14:textId="77777777" w:rsidR="00EB2B3B" w:rsidRPr="00AF1DB2" w:rsidRDefault="00EB2B3B" w:rsidP="00B377F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8A1A83F" w14:textId="77777777" w:rsidR="00B377FA" w:rsidRPr="00AF1DB2" w:rsidRDefault="00B377FA" w:rsidP="00B377F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C0727F" w14:textId="77777777" w:rsidR="00B377FA" w:rsidRPr="00AF1DB2" w:rsidRDefault="00B377FA" w:rsidP="00B377F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DF54469" w14:textId="77777777" w:rsidR="00B377FA" w:rsidRPr="00AF1DB2" w:rsidRDefault="00B377FA" w:rsidP="00B377FA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4E348D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6. Türklerin kullandıkları 'alfabeler' için aşağıdaki</w:t>
      </w: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softHyphen/>
        <w:t>lerden hangisi söylenemez?</w:t>
      </w:r>
    </w:p>
    <w:p w14:paraId="0442FF36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Göktürk</w:t>
      </w:r>
      <w:proofErr w:type="spellEnd"/>
      <w:proofErr w:type="gram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alfabesinden sonra Uygur alfabesinin kullanıldığı </w:t>
      </w:r>
    </w:p>
    <w:p w14:paraId="19456302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Uygur</w:t>
      </w:r>
      <w:proofErr w:type="spellEnd"/>
      <w:proofErr w:type="gram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alfabesiyle daha çok dinsel metinlerin yazıldığı </w:t>
      </w:r>
    </w:p>
    <w:p w14:paraId="15F3F389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="001E0FC5"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İslamiyet’in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benimsenmesiyle Arap alfabesine geçildiği </w:t>
      </w:r>
    </w:p>
    <w:p w14:paraId="4AD27DE6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Cumhuriyetle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birlikte Arap alfabesinin yerini Latin alfabesinin aldığı</w:t>
      </w:r>
    </w:p>
    <w:p w14:paraId="0834C410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E.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İlk İslami ürünlerin Uygur alfabesiyle yazıldığı</w:t>
      </w:r>
    </w:p>
    <w:p w14:paraId="6B5255AE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ADD312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7. Türk yazı dilinin ilk eseri aşağıdakilerden hangisidir?</w:t>
      </w:r>
    </w:p>
    <w:p w14:paraId="378731E1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Divan-</w:t>
      </w:r>
      <w:proofErr w:type="gram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ı  </w:t>
      </w: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Lügat’it</w:t>
      </w:r>
      <w:proofErr w:type="spellEnd"/>
      <w:proofErr w:type="gram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Türk</w:t>
      </w:r>
    </w:p>
    <w:p w14:paraId="5891647F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B.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Orhun Kitabeleri</w:t>
      </w:r>
    </w:p>
    <w:p w14:paraId="5CC93B38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Nehcü’l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Feradis</w:t>
      </w:r>
      <w:proofErr w:type="spellEnd"/>
    </w:p>
    <w:p w14:paraId="2EF1C071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Muhakemetü’l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Lugateyn</w:t>
      </w:r>
      <w:proofErr w:type="spellEnd"/>
    </w:p>
    <w:p w14:paraId="0B707483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Atabetü’l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Hakayık</w:t>
      </w:r>
      <w:proofErr w:type="spellEnd"/>
    </w:p>
    <w:p w14:paraId="743287AC" w14:textId="77777777" w:rsidR="00EB2B3B" w:rsidRPr="00AF1DB2" w:rsidRDefault="00EB2B3B" w:rsidP="00EB2B3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8BD9A1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8.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 altı çizili sözcüklerden hangisi küçük ünlü uyumuna uymaz?</w:t>
      </w:r>
    </w:p>
    <w:p w14:paraId="7D28D0F9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Mutfakta biri var zannedip beni 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suçlama.</w:t>
      </w:r>
    </w:p>
    <w:p w14:paraId="21E5D858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B2C34" w:rsidRPr="00AF1DB2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 xml:space="preserve">Koltuk </w:t>
      </w:r>
      <w:r w:rsidR="008B2C34"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takımlarını mavi bir kumaşla kaplattım. </w:t>
      </w:r>
    </w:p>
    <w:p w14:paraId="09A9736D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Vali devletin en 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yüksek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kademesindeki memurdur. </w:t>
      </w:r>
    </w:p>
    <w:p w14:paraId="44BDCCB4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D.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</w:t>
      </w:r>
      <w:r w:rsidR="008B2C34"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  <w:u w:val="single"/>
        </w:rPr>
        <w:t>Pamuk</w:t>
      </w:r>
      <w:r w:rsidR="008B2C34"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işçileri yazın Adana yöresine taşınır</w:t>
      </w:r>
      <w:r w:rsidR="008B2C34"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062E065" w14:textId="77777777" w:rsidR="00EB2B3B" w:rsidRPr="00AF1DB2" w:rsidRDefault="00EB2B3B" w:rsidP="00EB2B3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  <w:u w:val="single"/>
        </w:rPr>
        <w:t>Yokuş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aşağı inerken nefis bir manzara gözleri kamaştırıyordu. </w:t>
      </w:r>
    </w:p>
    <w:p w14:paraId="2C4755B7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9.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 cümlelerin hangisinde “</w:t>
      </w:r>
      <w:proofErr w:type="spellStart"/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ulama”ya</w:t>
      </w:r>
      <w:proofErr w:type="spellEnd"/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bir örnek vardır?</w:t>
      </w:r>
    </w:p>
    <w:p w14:paraId="47B00AD9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A.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Yazın köyüne gider, çocukluk özlemini giderirdi.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79CF79B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Çocukların sorunları gün geçtikçe azalıyor.</w:t>
      </w:r>
    </w:p>
    <w:p w14:paraId="6BD3C7CD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Umutsuz dertlerin de elbet bir çözümü vardır.</w:t>
      </w:r>
    </w:p>
    <w:p w14:paraId="36A5032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Okullar cıvıl </w:t>
      </w:r>
      <w:proofErr w:type="spell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cıvıl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çocuklarla dolup taşacak.</w:t>
      </w:r>
    </w:p>
    <w:p w14:paraId="7376B66C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Gümrük Birliği’ne girmemize az bir zaman kaldı. </w:t>
      </w:r>
    </w:p>
    <w:p w14:paraId="2C414379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C644B5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10.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 cümlelerin hangisinde ünlü düşmesine yer verilmiştir?</w:t>
      </w:r>
    </w:p>
    <w:p w14:paraId="7746C61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 ilişki onu yeterince yıpratmıştı.</w:t>
      </w:r>
    </w:p>
    <w:p w14:paraId="712A6799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B.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Kızını uğurlarken bağrında bir acı hissetti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2D5538B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Saat geç olmasına rağmen çalışmaya devam ediyordu.</w:t>
      </w:r>
    </w:p>
    <w:p w14:paraId="4CF2B1D2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Kar yere düşmeye başlamıştı.</w:t>
      </w:r>
    </w:p>
    <w:p w14:paraId="159C9338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Tatilde ailesini ziyarete gidecekti. </w:t>
      </w:r>
    </w:p>
    <w:p w14:paraId="32C8923A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</w:p>
    <w:p w14:paraId="539E8E77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11.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 cümlelerin hangisinde ünsüz düşmesine yer verilmiştir?</w:t>
      </w:r>
    </w:p>
    <w:p w14:paraId="04CC4B71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A.</w:t>
      </w:r>
      <w:r w:rsidR="002A11EE"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Kaldığı evde sıcacık soba yanıyordu.</w:t>
      </w:r>
    </w:p>
    <w:p w14:paraId="2C76EA38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Şu kısacık ömrümde gün yüzü göremedim.</w:t>
      </w:r>
    </w:p>
    <w:p w14:paraId="69043AB6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Her şey belki bir gülücükle başladı.</w:t>
      </w:r>
    </w:p>
    <w:p w14:paraId="624D462F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Seni üzdüğüm için çok pişmanım.</w:t>
      </w:r>
    </w:p>
    <w:p w14:paraId="498A72C2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Hasat vakti tarlalarda bir coşku başlar. </w:t>
      </w:r>
    </w:p>
    <w:p w14:paraId="5F6155B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223422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12.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 cümlelerin hangisinde işi yapan kişi (özne) vurgulanmıştır?</w:t>
      </w:r>
    </w:p>
    <w:p w14:paraId="1F36D059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Sena her hafta Eflani’ye, </w:t>
      </w:r>
      <w:r w:rsidR="002A11EE"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okula gidiyordu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4E3B190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B.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Her</w:t>
      </w:r>
      <w:proofErr w:type="spellEnd"/>
      <w:proofErr w:type="gramEnd"/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hafta Eflani’ye, okula Sena gidiyordu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E1FA2DF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Eflani’ye, okula Sena her hafta gidiyordu.</w:t>
      </w:r>
    </w:p>
    <w:p w14:paraId="1EB842BE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Sena her hafta okula, Eflani’ye gidiyordu.</w:t>
      </w:r>
    </w:p>
    <w:p w14:paraId="1DE54513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Okula, Eflani’ye gidiyordu her hafta Sena. </w:t>
      </w:r>
    </w:p>
    <w:p w14:paraId="7F97996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E50AC3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13.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 cümlelerin hangisinde “</w:t>
      </w:r>
      <w:proofErr w:type="spellStart"/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ki”nin</w:t>
      </w:r>
      <w:proofErr w:type="spellEnd"/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yazımıyla ilgili bir yanlışlık yapılmıştır?</w:t>
      </w:r>
    </w:p>
    <w:p w14:paraId="6EDACEE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Bakışları öyle korkunç ki yüreğimi ağzıma getiriyor.</w:t>
      </w:r>
    </w:p>
    <w:p w14:paraId="5B405BB1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Sabahki toplantıya geç kalabilirim.</w:t>
      </w:r>
    </w:p>
    <w:p w14:paraId="4F0A852B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Toplantıdaki tavrı herkesi çok üzdü. </w:t>
      </w:r>
    </w:p>
    <w:p w14:paraId="61A3A3BA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Senin çantan değil benimki kaybolan.</w:t>
      </w:r>
    </w:p>
    <w:p w14:paraId="5DCCFFFE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E.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Söylenecek söz kaldı </w:t>
      </w:r>
      <w:proofErr w:type="spellStart"/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mıki</w:t>
      </w:r>
      <w:proofErr w:type="spellEnd"/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?</w:t>
      </w:r>
    </w:p>
    <w:p w14:paraId="1C85A2EB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DC7DD93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14.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Aşağıdakilerin hangisinde “</w:t>
      </w:r>
      <w:proofErr w:type="spellStart"/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de”nin</w:t>
      </w:r>
      <w:proofErr w:type="spellEnd"/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yazımıyla ilgili bir yanlışlık yapılmıştır? </w:t>
      </w:r>
    </w:p>
    <w:p w14:paraId="078C1FD5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A.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Kalemin ben de kalmış, yarın almaya gel.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5ADD02C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Belki sen de bu sefer sözünü tutarsın.</w:t>
      </w:r>
    </w:p>
    <w:p w14:paraId="1817FEC1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Sınavlara çalıştı da öyle geçti.</w:t>
      </w:r>
    </w:p>
    <w:p w14:paraId="6B94F2A0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Çok sustu da sonunda dayanamadı.</w:t>
      </w:r>
    </w:p>
    <w:p w14:paraId="4C2CCD06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Telefon çaldı da ben cevap vermedim. </w:t>
      </w:r>
    </w:p>
    <w:p w14:paraId="6DC24468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C732D4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15.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Aşağıdakilerin hangisinde sayıların yazımıyla ilgili bir yanlışlık yapılmıştır?</w:t>
      </w:r>
    </w:p>
    <w:p w14:paraId="04F5E256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 yıl on altı yaşına girdi.</w:t>
      </w:r>
    </w:p>
    <w:p w14:paraId="67F89F42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 sınava 100 bin kişi katılmış.</w:t>
      </w:r>
    </w:p>
    <w:p w14:paraId="480292A6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C.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Sıralara 2’şer </w:t>
      </w:r>
      <w:proofErr w:type="spellStart"/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2’şer</w:t>
      </w:r>
      <w:proofErr w:type="spellEnd"/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oturdular.</w:t>
      </w:r>
    </w:p>
    <w:p w14:paraId="25C0C4D2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Öğrenmen 5. cumhurbaşkanını sordu.</w:t>
      </w:r>
    </w:p>
    <w:p w14:paraId="6F4B6FF2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Sınavda ikinci olmuş. </w:t>
      </w:r>
    </w:p>
    <w:p w14:paraId="3C1297F1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5BCA4D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16.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 cümlelerin hangisinde kısaltmaya gelen ekin yazımında yanlışlık yapılmıştır?</w:t>
      </w:r>
    </w:p>
    <w:p w14:paraId="4C6CA5F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proofErr w:type="gramStart"/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Bu</w:t>
      </w:r>
      <w:proofErr w:type="spellEnd"/>
      <w:proofErr w:type="gram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yıl derste TDK’nin çıkardığı yazım kılavuzu kullanılacak.</w:t>
      </w:r>
    </w:p>
    <w:p w14:paraId="7F27E532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B.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TBMM’ne yeni bir düzenleme getirilecek.</w:t>
      </w:r>
    </w:p>
    <w:p w14:paraId="3890A1A8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ODTÜ’nün İngilizce hazırlığı oldukça zorlayıcıymış.</w:t>
      </w:r>
    </w:p>
    <w:p w14:paraId="1F96727D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ÖSYM’ye gözetmenlik başvurusunda bulunduk.</w:t>
      </w:r>
    </w:p>
    <w:p w14:paraId="69B2F1AF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 ürün TSE’nin kontrolünden geçmiştir. </w:t>
      </w:r>
    </w:p>
    <w:p w14:paraId="10EEC355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2C857EA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17.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 cümlelerin hangisinde birleşik fiilin yazımında yanlışlık vardır?</w:t>
      </w:r>
    </w:p>
    <w:p w14:paraId="4AE18326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Arabayı evin arkasına park etti.</w:t>
      </w:r>
    </w:p>
    <w:p w14:paraId="48712C29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B2C34"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Özür dileyince onu hemen affetti.</w:t>
      </w:r>
    </w:p>
    <w:p w14:paraId="38B7F531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 yanlışlara dur denmezse devamı gelebilir.</w:t>
      </w:r>
    </w:p>
    <w:p w14:paraId="0446198B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Kocaman </w:t>
      </w:r>
      <w:proofErr w:type="gramStart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evi  bir</w:t>
      </w:r>
      <w:proofErr w:type="gram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çırpıda temizleyiverdi.</w:t>
      </w:r>
    </w:p>
    <w:p w14:paraId="104E9A94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E.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</w:t>
      </w:r>
      <w:r w:rsidR="008B2C34"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Sorunun bir tanesini cevaplamadığını o an </w:t>
      </w:r>
      <w:proofErr w:type="spellStart"/>
      <w:r w:rsidR="008B2C34"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farketti</w:t>
      </w:r>
      <w:proofErr w:type="spellEnd"/>
      <w:r w:rsidR="008B2C34"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.</w:t>
      </w:r>
      <w:r w:rsidR="008B2C34"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328CD245" w14:textId="77777777" w:rsidR="008B2C34" w:rsidRPr="00AF1DB2" w:rsidRDefault="008B2C34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6B64E0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18.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 cümlelerin hangisinde bir yazım yanlışı bulunmaktadır?</w:t>
      </w:r>
    </w:p>
    <w:p w14:paraId="3609CDFA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Hayat hep böyle mi olacak acaba?</w:t>
      </w:r>
    </w:p>
    <w:p w14:paraId="312FB92D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Sen terk ederken bu şehri, caddeler ıslak…</w:t>
      </w:r>
    </w:p>
    <w:p w14:paraId="0EDFC685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C.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Sakarya caddesine eğlenmeye çıkardık akşamları.</w:t>
      </w:r>
    </w:p>
    <w:p w14:paraId="39CFA79F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Yeni yapılan tren yolu ulaşıma açıldı.</w:t>
      </w:r>
    </w:p>
    <w:p w14:paraId="6E5E474A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Her şey silinir bazen hiçbir şeye dönüşür. </w:t>
      </w:r>
    </w:p>
    <w:p w14:paraId="31E1DB7E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AE431F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19.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 cümlelerin hangisinde yazım yanışı bulunmaktadır?</w:t>
      </w:r>
    </w:p>
    <w:p w14:paraId="7851C7A3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Hafta içi her gün aynı kanaldan izleyebilirsiniz.</w:t>
      </w:r>
    </w:p>
    <w:p w14:paraId="7464AE13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B.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Üzerindeki kazağın rengi yavru ağzıydı.</w:t>
      </w:r>
    </w:p>
    <w:p w14:paraId="5577047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Türk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Dil Kurumunun 85. yılına hazırlıklar şimdiden başladı.</w:t>
      </w:r>
    </w:p>
    <w:p w14:paraId="51F322EB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Nemrut Dağı’nda güneşin doğuşu mutlaka izlenmeliymiş.</w:t>
      </w:r>
    </w:p>
    <w:p w14:paraId="778F7B7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Bilge Kağan Anıtı, oğlu tarafından yaptırılmıştır. </w:t>
      </w:r>
    </w:p>
    <w:p w14:paraId="56808C39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905AA0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20.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Aşağıdakilerin hangisinde ay ve gün adlarının yazımıyla ilgili bir yanlışlık yapılmıştır?</w:t>
      </w:r>
    </w:p>
    <w:p w14:paraId="68F15F86" w14:textId="77777777" w:rsidR="008B2C34" w:rsidRPr="00AF1DB2" w:rsidRDefault="00EB2B3B" w:rsidP="008B2C3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A.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</w:t>
      </w:r>
      <w:r w:rsidR="008B2C34"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Haftaya Cuma sınıfça geziye gideceğiz.</w:t>
      </w:r>
    </w:p>
    <w:p w14:paraId="0EEA88C0" w14:textId="77777777" w:rsidR="008B2C34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gramStart"/>
      <w:r w:rsidR="008B2C34"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Temmuzda</w:t>
      </w:r>
      <w:proofErr w:type="gramEnd"/>
      <w:r w:rsidR="008B2C34"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okullar tatile girmiş olacak.</w:t>
      </w:r>
    </w:p>
    <w:p w14:paraId="568CE4E5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18 Haziran Perşembe günü sonuçlar açıklanacak.</w:t>
      </w:r>
    </w:p>
    <w:p w14:paraId="7636196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Seneye mayısta yeni görevine başlayacak.</w:t>
      </w:r>
    </w:p>
    <w:p w14:paraId="14797A0F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Her Salı Bartın’a gitmek zorundaydı.</w:t>
      </w:r>
    </w:p>
    <w:p w14:paraId="134C4BD2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21.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Aşağıdakilerin hangisinde yön adlarının yazımıyla ilgili bir yanlışlık yapılmıştır?</w:t>
      </w:r>
    </w:p>
    <w:p w14:paraId="71057DDE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Buradan doğuya 100m kadar ilerleyin.</w:t>
      </w:r>
    </w:p>
    <w:p w14:paraId="7ABAB1E5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 yıl Kuzey Anadolu bol yağış alacak.</w:t>
      </w:r>
    </w:p>
    <w:p w14:paraId="67478EF5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Avrupa’nın batı kısmına ulaşım biraz daha zor.</w:t>
      </w:r>
    </w:p>
    <w:p w14:paraId="3F443514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Günümüzde</w:t>
      </w:r>
      <w:proofErr w:type="spellEnd"/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Doğu gelişimini tamamlayamamış durumdadır.</w:t>
      </w:r>
    </w:p>
    <w:p w14:paraId="36B52592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E.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Kuzey batı Anadolu soğuk havaya yenik düştü.</w:t>
      </w:r>
    </w:p>
    <w:p w14:paraId="5E6F1BB1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864458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“</w:t>
      </w:r>
      <w:r w:rsidR="00EB2B3B"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Benim de vaktim olsa belki ben de büyük bir profesör olurdum.” </w:t>
      </w:r>
    </w:p>
    <w:p w14:paraId="24F8C527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22.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Yukarıdaki cümlede büyük ünlü uyumuna aykırı kaç sözcük bulunmaktadır?</w:t>
      </w:r>
    </w:p>
    <w:p w14:paraId="76B03332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 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B.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2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</w:p>
    <w:p w14:paraId="60A8F0AF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C265C97" w14:textId="77777777" w:rsidR="00EB2B3B" w:rsidRPr="00AF1DB2" w:rsidRDefault="00EB2B3B" w:rsidP="00EB2B3B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23. Aşağıdakilerin hangisinde büyük harflerin yazımıyla ilgili bir yanlışlık yapılmıştır?</w:t>
      </w:r>
    </w:p>
    <w:p w14:paraId="76BADFB9" w14:textId="77777777" w:rsidR="008B2C34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A.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</w:t>
      </w:r>
      <w:r w:rsidR="008B2C34"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Geçen haftaki konumuz Kavimler göçüydü.</w:t>
      </w:r>
    </w:p>
    <w:p w14:paraId="7A25B85C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B2C34"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Fatma Hanım bugün sizi sordu.</w:t>
      </w:r>
    </w:p>
    <w:p w14:paraId="141EA0E1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21 Aralık sınavların son günüdür.</w:t>
      </w:r>
    </w:p>
    <w:p w14:paraId="760E8A29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Mahallenin kabadayısı Sarı Ali’ydi. </w:t>
      </w:r>
    </w:p>
    <w:p w14:paraId="26D7507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Ülkü abla yan odada telefonla konuşuyor. </w:t>
      </w:r>
    </w:p>
    <w:p w14:paraId="2D36AB9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56188D6" w14:textId="77777777" w:rsidR="00EB2B3B" w:rsidRPr="00AF1DB2" w:rsidRDefault="00EB2B3B" w:rsidP="00A8710F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“Türkçe kelimelerde sözcüğün başında iki ünsüz yan yana gelemez ancak sözcüğün sonunda gelebilir.”</w:t>
      </w:r>
    </w:p>
    <w:p w14:paraId="29CB5070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24.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Yukarıdaki açıklama dikkate alınırsa aşağıdaki sözcüklerden hangisi Türkçe olabilir?</w:t>
      </w:r>
    </w:p>
    <w:p w14:paraId="77D9923B" w14:textId="77777777" w:rsidR="0079592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Krem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70CBCE74" w14:textId="77777777" w:rsidR="0079592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Profesör</w:t>
      </w:r>
    </w:p>
    <w:p w14:paraId="55BC1D11" w14:textId="77777777" w:rsidR="0079592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C.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Çark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</w:p>
    <w:p w14:paraId="2CB408CB" w14:textId="77777777" w:rsidR="0079592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Psikoloji</w:t>
      </w:r>
      <w:proofErr w:type="spellEnd"/>
    </w:p>
    <w:p w14:paraId="11C211A4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E.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Kravat</w:t>
      </w:r>
    </w:p>
    <w:p w14:paraId="5D2B7567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743CC6E" w14:textId="77777777" w:rsidR="00EB2B3B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25.</w:t>
      </w:r>
      <w:r w:rsidR="00EB2B3B"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Aşağıdaki cümlelerin hangisinde ünsüz göçüşmesi meydana gelmiştir?</w:t>
      </w:r>
    </w:p>
    <w:p w14:paraId="2F0673E6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A.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Yıllardır yalnız yaşayan bir kadındı.</w:t>
      </w:r>
    </w:p>
    <w:p w14:paraId="25991386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B.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 soruya da yanlış cevap vermiş.</w:t>
      </w:r>
    </w:p>
    <w:p w14:paraId="7C8ED4C4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C.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Kirpikleri neredeyse kaşlarına değecekti.</w:t>
      </w:r>
    </w:p>
    <w:p w14:paraId="0E856249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F1DB2">
        <w:rPr>
          <w:rFonts w:ascii="Times New Roman" w:hAnsi="Times New Roman" w:cs="Times New Roman"/>
          <w:b/>
          <w:color w:val="000000" w:themeColor="text1"/>
          <w:sz w:val="20"/>
          <w:szCs w:val="20"/>
        </w:rPr>
        <w:lastRenderedPageBreak/>
        <w:t>D.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 yörede to</w:t>
      </w:r>
      <w:r w:rsidR="00431856"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p</w:t>
      </w:r>
      <w:r w:rsidRPr="00AF1DB2">
        <w:rPr>
          <w:rFonts w:ascii="Times New Roman" w:hAnsi="Times New Roman" w:cs="Times New Roman"/>
          <w:color w:val="000000" w:themeColor="text1"/>
          <w:sz w:val="20"/>
          <w:szCs w:val="20"/>
        </w:rPr>
        <w:t>rak kaymasına çok rastlanır.</w:t>
      </w:r>
    </w:p>
    <w:p w14:paraId="2E184065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72912">
        <w:rPr>
          <w:rFonts w:ascii="Times New Roman" w:hAnsi="Times New Roman" w:cs="Times New Roman"/>
          <w:b/>
          <w:color w:val="000000" w:themeColor="text1"/>
          <w:sz w:val="20"/>
          <w:szCs w:val="20"/>
          <w:highlight w:val="yellow"/>
        </w:rPr>
        <w:t>E.</w:t>
      </w:r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Salata çok </w:t>
      </w:r>
      <w:proofErr w:type="spellStart"/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eşki</w:t>
      </w:r>
      <w:proofErr w:type="spellEnd"/>
      <w:r w:rsidRPr="00972912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 xml:space="preserve"> olduğu için yenmedi.</w:t>
      </w:r>
    </w:p>
    <w:p w14:paraId="736B2D2B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1B0B996" w14:textId="77777777" w:rsidR="00EB2B3B" w:rsidRPr="00AF1DB2" w:rsidRDefault="00EB2B3B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CCB025" w14:textId="77777777" w:rsidR="00A62637" w:rsidRPr="00AF1DB2" w:rsidRDefault="00A62637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8E50A2" w14:textId="77777777" w:rsidR="002A11EE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4B844D9" w14:textId="77777777" w:rsidR="002A11EE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C360530" w14:textId="77777777" w:rsidR="002A11EE" w:rsidRPr="00AF1DB2" w:rsidRDefault="002A11EE" w:rsidP="00EB2B3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71B96F" w14:textId="77777777" w:rsidR="002A11EE" w:rsidRPr="00AF1DB2" w:rsidRDefault="002A11EE" w:rsidP="002A11EE">
      <w:pPr>
        <w:spacing w:after="0" w:line="240" w:lineRule="auto"/>
        <w:jc w:val="right"/>
        <w:rPr>
          <w:rFonts w:ascii="Monotype Corsiva" w:hAnsi="Monotype Corsiva" w:cs="Times New Roman"/>
          <w:b/>
          <w:color w:val="000000" w:themeColor="text1"/>
          <w:sz w:val="40"/>
          <w:szCs w:val="20"/>
        </w:rPr>
      </w:pPr>
      <w:r w:rsidRPr="00AF1DB2">
        <w:rPr>
          <w:rFonts w:ascii="Monotype Corsiva" w:hAnsi="Monotype Corsiva" w:cs="Times New Roman"/>
          <w:b/>
          <w:color w:val="000000" w:themeColor="text1"/>
          <w:sz w:val="40"/>
          <w:szCs w:val="20"/>
        </w:rPr>
        <w:t>Başarılar…</w:t>
      </w:r>
    </w:p>
    <w:sectPr w:rsidR="002A11EE" w:rsidRPr="00AF1DB2" w:rsidSect="00AF1DB2">
      <w:pgSz w:w="11906" w:h="16838" w:code="9"/>
      <w:pgMar w:top="1417" w:right="1417" w:bottom="1417" w:left="1417" w:header="851" w:footer="0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E0E95" w14:textId="77777777" w:rsidR="006B32B0" w:rsidRDefault="006B32B0" w:rsidP="003F687E">
      <w:pPr>
        <w:spacing w:after="0" w:line="240" w:lineRule="auto"/>
      </w:pPr>
      <w:r>
        <w:separator/>
      </w:r>
    </w:p>
  </w:endnote>
  <w:endnote w:type="continuationSeparator" w:id="0">
    <w:p w14:paraId="41DC58F9" w14:textId="77777777" w:rsidR="006B32B0" w:rsidRDefault="006B32B0" w:rsidP="003F6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A2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F9F7B" w14:textId="77777777" w:rsidR="006B32B0" w:rsidRDefault="006B32B0" w:rsidP="003F687E">
      <w:pPr>
        <w:spacing w:after="0" w:line="240" w:lineRule="auto"/>
      </w:pPr>
      <w:r>
        <w:separator/>
      </w:r>
    </w:p>
  </w:footnote>
  <w:footnote w:type="continuationSeparator" w:id="0">
    <w:p w14:paraId="211F4AF9" w14:textId="77777777" w:rsidR="006B32B0" w:rsidRDefault="006B32B0" w:rsidP="003F6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648"/>
    <w:multiLevelType w:val="hybridMultilevel"/>
    <w:tmpl w:val="9C865E7C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2612D"/>
    <w:multiLevelType w:val="singleLevel"/>
    <w:tmpl w:val="3BFA77B8"/>
    <w:lvl w:ilvl="0">
      <w:start w:val="3"/>
      <w:numFmt w:val="lowerLetter"/>
      <w:lvlText w:val="%1)"/>
      <w:legacy w:legacy="1" w:legacySpace="0" w:legacyIndent="197"/>
      <w:lvlJc w:val="left"/>
      <w:rPr>
        <w:rFonts w:ascii="Times New Roman" w:hAnsi="Times New Roman" w:cs="Times New Roman" w:hint="default"/>
        <w:b/>
      </w:rPr>
    </w:lvl>
  </w:abstractNum>
  <w:abstractNum w:abstractNumId="2" w15:restartNumberingAfterBreak="0">
    <w:nsid w:val="08DB6330"/>
    <w:multiLevelType w:val="singleLevel"/>
    <w:tmpl w:val="C86A3A14"/>
    <w:lvl w:ilvl="0">
      <w:start w:val="1"/>
      <w:numFmt w:val="lowerLetter"/>
      <w:lvlText w:val="%1)"/>
      <w:legacy w:legacy="1" w:legacySpace="0" w:legacyIndent="207"/>
      <w:lvlJc w:val="left"/>
      <w:rPr>
        <w:rFonts w:ascii="Times New Roman" w:hAnsi="Times New Roman" w:cs="Times New Roman" w:hint="default"/>
        <w:b/>
      </w:rPr>
    </w:lvl>
  </w:abstractNum>
  <w:abstractNum w:abstractNumId="3" w15:restartNumberingAfterBreak="0">
    <w:nsid w:val="35485664"/>
    <w:multiLevelType w:val="hybridMultilevel"/>
    <w:tmpl w:val="BBDA3862"/>
    <w:lvl w:ilvl="0" w:tplc="E218345A">
      <w:start w:val="1"/>
      <w:numFmt w:val="lowerLetter"/>
      <w:lvlText w:val="%1)"/>
      <w:lvlJc w:val="left"/>
      <w:pPr>
        <w:ind w:left="5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290" w:hanging="360"/>
      </w:pPr>
    </w:lvl>
    <w:lvl w:ilvl="2" w:tplc="041F001B" w:tentative="1">
      <w:start w:val="1"/>
      <w:numFmt w:val="lowerRoman"/>
      <w:lvlText w:val="%3."/>
      <w:lvlJc w:val="right"/>
      <w:pPr>
        <w:ind w:left="2010" w:hanging="180"/>
      </w:pPr>
    </w:lvl>
    <w:lvl w:ilvl="3" w:tplc="041F000F" w:tentative="1">
      <w:start w:val="1"/>
      <w:numFmt w:val="decimal"/>
      <w:lvlText w:val="%4."/>
      <w:lvlJc w:val="left"/>
      <w:pPr>
        <w:ind w:left="2730" w:hanging="360"/>
      </w:pPr>
    </w:lvl>
    <w:lvl w:ilvl="4" w:tplc="041F0019" w:tentative="1">
      <w:start w:val="1"/>
      <w:numFmt w:val="lowerLetter"/>
      <w:lvlText w:val="%5."/>
      <w:lvlJc w:val="left"/>
      <w:pPr>
        <w:ind w:left="3450" w:hanging="360"/>
      </w:pPr>
    </w:lvl>
    <w:lvl w:ilvl="5" w:tplc="041F001B" w:tentative="1">
      <w:start w:val="1"/>
      <w:numFmt w:val="lowerRoman"/>
      <w:lvlText w:val="%6."/>
      <w:lvlJc w:val="right"/>
      <w:pPr>
        <w:ind w:left="4170" w:hanging="180"/>
      </w:pPr>
    </w:lvl>
    <w:lvl w:ilvl="6" w:tplc="041F000F" w:tentative="1">
      <w:start w:val="1"/>
      <w:numFmt w:val="decimal"/>
      <w:lvlText w:val="%7."/>
      <w:lvlJc w:val="left"/>
      <w:pPr>
        <w:ind w:left="4890" w:hanging="360"/>
      </w:pPr>
    </w:lvl>
    <w:lvl w:ilvl="7" w:tplc="041F0019" w:tentative="1">
      <w:start w:val="1"/>
      <w:numFmt w:val="lowerLetter"/>
      <w:lvlText w:val="%8."/>
      <w:lvlJc w:val="left"/>
      <w:pPr>
        <w:ind w:left="5610" w:hanging="360"/>
      </w:pPr>
    </w:lvl>
    <w:lvl w:ilvl="8" w:tplc="041F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4" w15:restartNumberingAfterBreak="0">
    <w:nsid w:val="3D290E3D"/>
    <w:multiLevelType w:val="hybridMultilevel"/>
    <w:tmpl w:val="141CDAC0"/>
    <w:lvl w:ilvl="0" w:tplc="8712396C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4D23AD"/>
    <w:multiLevelType w:val="hybridMultilevel"/>
    <w:tmpl w:val="0512C7F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222D6"/>
    <w:multiLevelType w:val="singleLevel"/>
    <w:tmpl w:val="370EA028"/>
    <w:lvl w:ilvl="0">
      <w:start w:val="1"/>
      <w:numFmt w:val="lowerLetter"/>
      <w:lvlText w:val="%1)"/>
      <w:legacy w:legacy="1" w:legacySpace="0" w:legacyIndent="207"/>
      <w:lvlJc w:val="left"/>
      <w:rPr>
        <w:rFonts w:ascii="Times New Roman" w:hAnsi="Times New Roman" w:cs="Times New Roman" w:hint="default"/>
        <w:b/>
        <w:i w:val="0"/>
      </w:rPr>
    </w:lvl>
  </w:abstractNum>
  <w:abstractNum w:abstractNumId="7" w15:restartNumberingAfterBreak="0">
    <w:nsid w:val="5497799A"/>
    <w:multiLevelType w:val="singleLevel"/>
    <w:tmpl w:val="7FEAB710"/>
    <w:lvl w:ilvl="0">
      <w:start w:val="1"/>
      <w:numFmt w:val="lowerLetter"/>
      <w:lvlText w:val="%1)"/>
      <w:legacy w:legacy="1" w:legacySpace="0" w:legacyIndent="202"/>
      <w:lvlJc w:val="left"/>
      <w:rPr>
        <w:rFonts w:ascii="Times New Roman" w:hAnsi="Times New Roman" w:cs="Times New Roman" w:hint="default"/>
        <w:b/>
      </w:rPr>
    </w:lvl>
  </w:abstractNum>
  <w:abstractNum w:abstractNumId="8" w15:restartNumberingAfterBreak="0">
    <w:nsid w:val="5C9879C4"/>
    <w:multiLevelType w:val="singleLevel"/>
    <w:tmpl w:val="534282EC"/>
    <w:lvl w:ilvl="0">
      <w:start w:val="1"/>
      <w:numFmt w:val="lowerLetter"/>
      <w:lvlText w:val="%1)"/>
      <w:legacy w:legacy="1" w:legacySpace="0" w:legacyIndent="264"/>
      <w:lvlJc w:val="left"/>
      <w:rPr>
        <w:rFonts w:ascii="Times New Roman" w:hAnsi="Times New Roman" w:cs="Times New Roman" w:hint="default"/>
        <w:b/>
      </w:rPr>
    </w:lvl>
  </w:abstractNum>
  <w:abstractNum w:abstractNumId="9" w15:restartNumberingAfterBreak="0">
    <w:nsid w:val="694C4DE9"/>
    <w:multiLevelType w:val="singleLevel"/>
    <w:tmpl w:val="492C82EC"/>
    <w:lvl w:ilvl="0">
      <w:start w:val="1"/>
      <w:numFmt w:val="lowerLetter"/>
      <w:lvlText w:val="%1)"/>
      <w:legacy w:legacy="1" w:legacySpace="0" w:legacyIndent="196"/>
      <w:lvlJc w:val="left"/>
      <w:rPr>
        <w:rFonts w:ascii="Times New Roman" w:hAnsi="Times New Roman" w:cs="Times New Roman" w:hint="default"/>
        <w:b/>
      </w:rPr>
    </w:lvl>
  </w:abstractNum>
  <w:abstractNum w:abstractNumId="10" w15:restartNumberingAfterBreak="0">
    <w:nsid w:val="6BCA79B7"/>
    <w:multiLevelType w:val="hybridMultilevel"/>
    <w:tmpl w:val="8E5002B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8A4B08"/>
    <w:multiLevelType w:val="hybridMultilevel"/>
    <w:tmpl w:val="E0F241B8"/>
    <w:lvl w:ilvl="0" w:tplc="C8AE75F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C04E9"/>
    <w:multiLevelType w:val="singleLevel"/>
    <w:tmpl w:val="82DCC0A6"/>
    <w:lvl w:ilvl="0">
      <w:start w:val="1"/>
      <w:numFmt w:val="lowerLetter"/>
      <w:lvlText w:val="%1)"/>
      <w:legacy w:legacy="1" w:legacySpace="0" w:legacyIndent="216"/>
      <w:lvlJc w:val="left"/>
      <w:rPr>
        <w:rFonts w:ascii="Times New Roman" w:hAnsi="Times New Roman" w:cs="Times New Roman" w:hint="default"/>
        <w:b/>
      </w:rPr>
    </w:lvl>
  </w:abstractNum>
  <w:num w:numId="1" w16cid:durableId="1655601587">
    <w:abstractNumId w:val="8"/>
  </w:num>
  <w:num w:numId="2" w16cid:durableId="1331064618">
    <w:abstractNumId w:val="1"/>
  </w:num>
  <w:num w:numId="3" w16cid:durableId="1243563117">
    <w:abstractNumId w:val="2"/>
  </w:num>
  <w:num w:numId="4" w16cid:durableId="406001686">
    <w:abstractNumId w:val="12"/>
  </w:num>
  <w:num w:numId="5" w16cid:durableId="1751660444">
    <w:abstractNumId w:val="12"/>
    <w:lvlOverride w:ilvl="0">
      <w:lvl w:ilvl="0">
        <w:start w:val="1"/>
        <w:numFmt w:val="lowerLetter"/>
        <w:lvlText w:val="%1)"/>
        <w:legacy w:legacy="1" w:legacySpace="0" w:legacyIndent="216"/>
        <w:lvlJc w:val="left"/>
        <w:rPr>
          <w:rFonts w:ascii="Times New Roman" w:hAnsi="Times New Roman" w:cs="Times New Roman" w:hint="default"/>
          <w:b/>
        </w:rPr>
      </w:lvl>
    </w:lvlOverride>
  </w:num>
  <w:num w:numId="6" w16cid:durableId="1779791455">
    <w:abstractNumId w:val="9"/>
  </w:num>
  <w:num w:numId="7" w16cid:durableId="1096362894">
    <w:abstractNumId w:val="7"/>
  </w:num>
  <w:num w:numId="8" w16cid:durableId="413211160">
    <w:abstractNumId w:val="6"/>
  </w:num>
  <w:num w:numId="9" w16cid:durableId="1099368416">
    <w:abstractNumId w:val="11"/>
  </w:num>
  <w:num w:numId="10" w16cid:durableId="1406300904">
    <w:abstractNumId w:val="3"/>
  </w:num>
  <w:num w:numId="11" w16cid:durableId="779765066">
    <w:abstractNumId w:val="10"/>
  </w:num>
  <w:num w:numId="12" w16cid:durableId="226843880">
    <w:abstractNumId w:val="5"/>
  </w:num>
  <w:num w:numId="13" w16cid:durableId="768693810">
    <w:abstractNumId w:val="0"/>
  </w:num>
  <w:num w:numId="14" w16cid:durableId="7945671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841"/>
    <w:rsid w:val="00002196"/>
    <w:rsid w:val="0000367B"/>
    <w:rsid w:val="0000696F"/>
    <w:rsid w:val="00011A1B"/>
    <w:rsid w:val="0001637A"/>
    <w:rsid w:val="00021A51"/>
    <w:rsid w:val="00032E30"/>
    <w:rsid w:val="000523BB"/>
    <w:rsid w:val="000530D5"/>
    <w:rsid w:val="00064364"/>
    <w:rsid w:val="00077127"/>
    <w:rsid w:val="00082CCA"/>
    <w:rsid w:val="0008671F"/>
    <w:rsid w:val="00094546"/>
    <w:rsid w:val="000A2C06"/>
    <w:rsid w:val="000A670A"/>
    <w:rsid w:val="000C07B5"/>
    <w:rsid w:val="000C62CA"/>
    <w:rsid w:val="000E02CC"/>
    <w:rsid w:val="000E6F01"/>
    <w:rsid w:val="000F64E9"/>
    <w:rsid w:val="0010446F"/>
    <w:rsid w:val="001202A2"/>
    <w:rsid w:val="00120A95"/>
    <w:rsid w:val="001316FA"/>
    <w:rsid w:val="00136DB8"/>
    <w:rsid w:val="001413D0"/>
    <w:rsid w:val="00150196"/>
    <w:rsid w:val="00151812"/>
    <w:rsid w:val="001575AE"/>
    <w:rsid w:val="00162009"/>
    <w:rsid w:val="0016302F"/>
    <w:rsid w:val="001649D8"/>
    <w:rsid w:val="0016546F"/>
    <w:rsid w:val="001715BA"/>
    <w:rsid w:val="00173841"/>
    <w:rsid w:val="00174E15"/>
    <w:rsid w:val="001828E0"/>
    <w:rsid w:val="001923F2"/>
    <w:rsid w:val="00194DB1"/>
    <w:rsid w:val="001A1C83"/>
    <w:rsid w:val="001A7AFB"/>
    <w:rsid w:val="001B0844"/>
    <w:rsid w:val="001B299B"/>
    <w:rsid w:val="001B5C51"/>
    <w:rsid w:val="001D7BCB"/>
    <w:rsid w:val="001E0FC5"/>
    <w:rsid w:val="001E2714"/>
    <w:rsid w:val="001E37D5"/>
    <w:rsid w:val="001F043C"/>
    <w:rsid w:val="001F2ED4"/>
    <w:rsid w:val="001F4864"/>
    <w:rsid w:val="001F739D"/>
    <w:rsid w:val="001F7984"/>
    <w:rsid w:val="002034E1"/>
    <w:rsid w:val="002074F5"/>
    <w:rsid w:val="002104C6"/>
    <w:rsid w:val="002125B2"/>
    <w:rsid w:val="00213E75"/>
    <w:rsid w:val="002218A3"/>
    <w:rsid w:val="00230F9C"/>
    <w:rsid w:val="00231324"/>
    <w:rsid w:val="002442E7"/>
    <w:rsid w:val="002450C5"/>
    <w:rsid w:val="002505BE"/>
    <w:rsid w:val="00261E9C"/>
    <w:rsid w:val="00265737"/>
    <w:rsid w:val="00271A99"/>
    <w:rsid w:val="00274657"/>
    <w:rsid w:val="002A11EE"/>
    <w:rsid w:val="002A6E90"/>
    <w:rsid w:val="002C1FE1"/>
    <w:rsid w:val="002D40D1"/>
    <w:rsid w:val="002D6226"/>
    <w:rsid w:val="002E51DD"/>
    <w:rsid w:val="002F2E51"/>
    <w:rsid w:val="002F5520"/>
    <w:rsid w:val="003022A5"/>
    <w:rsid w:val="00305006"/>
    <w:rsid w:val="0030655E"/>
    <w:rsid w:val="003074F5"/>
    <w:rsid w:val="0031507C"/>
    <w:rsid w:val="0031644A"/>
    <w:rsid w:val="00321BBB"/>
    <w:rsid w:val="00326350"/>
    <w:rsid w:val="00331290"/>
    <w:rsid w:val="00332ABB"/>
    <w:rsid w:val="003360B4"/>
    <w:rsid w:val="00345B38"/>
    <w:rsid w:val="003555D9"/>
    <w:rsid w:val="00361C64"/>
    <w:rsid w:val="00361D9D"/>
    <w:rsid w:val="0037085A"/>
    <w:rsid w:val="00374507"/>
    <w:rsid w:val="00385437"/>
    <w:rsid w:val="00390077"/>
    <w:rsid w:val="003926E5"/>
    <w:rsid w:val="00394B0D"/>
    <w:rsid w:val="0039592B"/>
    <w:rsid w:val="003A510B"/>
    <w:rsid w:val="003A6FBF"/>
    <w:rsid w:val="003A7DB5"/>
    <w:rsid w:val="003B13CC"/>
    <w:rsid w:val="003B14D1"/>
    <w:rsid w:val="003B44D1"/>
    <w:rsid w:val="003B5130"/>
    <w:rsid w:val="003C3AC2"/>
    <w:rsid w:val="003C7835"/>
    <w:rsid w:val="003D544F"/>
    <w:rsid w:val="003E160D"/>
    <w:rsid w:val="003E54E0"/>
    <w:rsid w:val="003E6F93"/>
    <w:rsid w:val="003F5397"/>
    <w:rsid w:val="003F687E"/>
    <w:rsid w:val="0040023A"/>
    <w:rsid w:val="00401DEC"/>
    <w:rsid w:val="004112B9"/>
    <w:rsid w:val="00413DA0"/>
    <w:rsid w:val="0042049F"/>
    <w:rsid w:val="0042073F"/>
    <w:rsid w:val="0042337E"/>
    <w:rsid w:val="004252EB"/>
    <w:rsid w:val="0042679F"/>
    <w:rsid w:val="00431856"/>
    <w:rsid w:val="00432AAB"/>
    <w:rsid w:val="00432B8B"/>
    <w:rsid w:val="00437C95"/>
    <w:rsid w:val="0044108E"/>
    <w:rsid w:val="0045115C"/>
    <w:rsid w:val="00454AC1"/>
    <w:rsid w:val="0048262F"/>
    <w:rsid w:val="00482D24"/>
    <w:rsid w:val="004837E7"/>
    <w:rsid w:val="00483C5D"/>
    <w:rsid w:val="00483DAE"/>
    <w:rsid w:val="00484734"/>
    <w:rsid w:val="004861F8"/>
    <w:rsid w:val="00486275"/>
    <w:rsid w:val="004904D8"/>
    <w:rsid w:val="004921BF"/>
    <w:rsid w:val="0049225F"/>
    <w:rsid w:val="00492BA9"/>
    <w:rsid w:val="004A7896"/>
    <w:rsid w:val="004B0187"/>
    <w:rsid w:val="004B0E8B"/>
    <w:rsid w:val="004B21C5"/>
    <w:rsid w:val="004B4955"/>
    <w:rsid w:val="004C628F"/>
    <w:rsid w:val="004D1C6C"/>
    <w:rsid w:val="004E1CBC"/>
    <w:rsid w:val="00501A52"/>
    <w:rsid w:val="00501D88"/>
    <w:rsid w:val="0050372B"/>
    <w:rsid w:val="00505413"/>
    <w:rsid w:val="00511231"/>
    <w:rsid w:val="0052100A"/>
    <w:rsid w:val="00526A8B"/>
    <w:rsid w:val="00547B0C"/>
    <w:rsid w:val="005564A8"/>
    <w:rsid w:val="00560037"/>
    <w:rsid w:val="0056022F"/>
    <w:rsid w:val="00584179"/>
    <w:rsid w:val="00586385"/>
    <w:rsid w:val="00590EA9"/>
    <w:rsid w:val="00593894"/>
    <w:rsid w:val="005A0CD5"/>
    <w:rsid w:val="005A2149"/>
    <w:rsid w:val="005A40CF"/>
    <w:rsid w:val="005B4069"/>
    <w:rsid w:val="005B56A0"/>
    <w:rsid w:val="005C2145"/>
    <w:rsid w:val="005C68CA"/>
    <w:rsid w:val="005C6DED"/>
    <w:rsid w:val="005C6EC3"/>
    <w:rsid w:val="005D08E2"/>
    <w:rsid w:val="005D5BCC"/>
    <w:rsid w:val="005D6D40"/>
    <w:rsid w:val="005E4274"/>
    <w:rsid w:val="005E606B"/>
    <w:rsid w:val="005E7726"/>
    <w:rsid w:val="005F0E38"/>
    <w:rsid w:val="00602A92"/>
    <w:rsid w:val="0061741A"/>
    <w:rsid w:val="00623CB3"/>
    <w:rsid w:val="0062509C"/>
    <w:rsid w:val="00631405"/>
    <w:rsid w:val="006342B9"/>
    <w:rsid w:val="00641421"/>
    <w:rsid w:val="006450CE"/>
    <w:rsid w:val="00646130"/>
    <w:rsid w:val="006475E2"/>
    <w:rsid w:val="00656BA1"/>
    <w:rsid w:val="006608D8"/>
    <w:rsid w:val="00660E5A"/>
    <w:rsid w:val="00663D2C"/>
    <w:rsid w:val="0067040B"/>
    <w:rsid w:val="00671BBD"/>
    <w:rsid w:val="0067254E"/>
    <w:rsid w:val="00681BA3"/>
    <w:rsid w:val="00693140"/>
    <w:rsid w:val="006A3833"/>
    <w:rsid w:val="006B32B0"/>
    <w:rsid w:val="006C22FE"/>
    <w:rsid w:val="006C76A1"/>
    <w:rsid w:val="006D5CFF"/>
    <w:rsid w:val="006E3D03"/>
    <w:rsid w:val="006E52E5"/>
    <w:rsid w:val="006F0534"/>
    <w:rsid w:val="006F54DF"/>
    <w:rsid w:val="006F55C1"/>
    <w:rsid w:val="00700E65"/>
    <w:rsid w:val="0070359D"/>
    <w:rsid w:val="007041E2"/>
    <w:rsid w:val="00712416"/>
    <w:rsid w:val="00712FB7"/>
    <w:rsid w:val="00725EA5"/>
    <w:rsid w:val="0074473C"/>
    <w:rsid w:val="00752F85"/>
    <w:rsid w:val="007543F5"/>
    <w:rsid w:val="00760F39"/>
    <w:rsid w:val="00762826"/>
    <w:rsid w:val="007657CE"/>
    <w:rsid w:val="00785DCD"/>
    <w:rsid w:val="00790137"/>
    <w:rsid w:val="00793750"/>
    <w:rsid w:val="00794214"/>
    <w:rsid w:val="0079592B"/>
    <w:rsid w:val="007A6B92"/>
    <w:rsid w:val="007B29AA"/>
    <w:rsid w:val="007B62A7"/>
    <w:rsid w:val="007B6EBC"/>
    <w:rsid w:val="007D0D5A"/>
    <w:rsid w:val="007D472A"/>
    <w:rsid w:val="007D59D3"/>
    <w:rsid w:val="007D756D"/>
    <w:rsid w:val="007E7FAC"/>
    <w:rsid w:val="007F4F7D"/>
    <w:rsid w:val="007F7461"/>
    <w:rsid w:val="007F7C12"/>
    <w:rsid w:val="008002EA"/>
    <w:rsid w:val="00801056"/>
    <w:rsid w:val="00811982"/>
    <w:rsid w:val="00813DB1"/>
    <w:rsid w:val="00816326"/>
    <w:rsid w:val="008164A1"/>
    <w:rsid w:val="008168BD"/>
    <w:rsid w:val="00820C50"/>
    <w:rsid w:val="00823231"/>
    <w:rsid w:val="00824AF5"/>
    <w:rsid w:val="00826A4F"/>
    <w:rsid w:val="00834EA7"/>
    <w:rsid w:val="00836567"/>
    <w:rsid w:val="008377EA"/>
    <w:rsid w:val="00846159"/>
    <w:rsid w:val="0085457F"/>
    <w:rsid w:val="00863C44"/>
    <w:rsid w:val="0086717A"/>
    <w:rsid w:val="008677B0"/>
    <w:rsid w:val="008718E9"/>
    <w:rsid w:val="00872D25"/>
    <w:rsid w:val="008736AD"/>
    <w:rsid w:val="00873784"/>
    <w:rsid w:val="008737EF"/>
    <w:rsid w:val="008745F6"/>
    <w:rsid w:val="008812A4"/>
    <w:rsid w:val="00881487"/>
    <w:rsid w:val="008901D1"/>
    <w:rsid w:val="00894E9E"/>
    <w:rsid w:val="0089755D"/>
    <w:rsid w:val="008A0C01"/>
    <w:rsid w:val="008A1A42"/>
    <w:rsid w:val="008A239F"/>
    <w:rsid w:val="008A3D1F"/>
    <w:rsid w:val="008A52D9"/>
    <w:rsid w:val="008A6CD1"/>
    <w:rsid w:val="008A79C0"/>
    <w:rsid w:val="008B2C34"/>
    <w:rsid w:val="008B36FC"/>
    <w:rsid w:val="008B3795"/>
    <w:rsid w:val="008B73A3"/>
    <w:rsid w:val="008C00A4"/>
    <w:rsid w:val="008D1D53"/>
    <w:rsid w:val="008D48AD"/>
    <w:rsid w:val="008D5BF8"/>
    <w:rsid w:val="008D7B9D"/>
    <w:rsid w:val="008E2E85"/>
    <w:rsid w:val="008E391B"/>
    <w:rsid w:val="008E7318"/>
    <w:rsid w:val="008F16B2"/>
    <w:rsid w:val="008F66B0"/>
    <w:rsid w:val="008F6F4D"/>
    <w:rsid w:val="008F73B7"/>
    <w:rsid w:val="008F7448"/>
    <w:rsid w:val="00902571"/>
    <w:rsid w:val="009043DA"/>
    <w:rsid w:val="0090575A"/>
    <w:rsid w:val="00912C9C"/>
    <w:rsid w:val="009143CD"/>
    <w:rsid w:val="00921B2A"/>
    <w:rsid w:val="00925CC6"/>
    <w:rsid w:val="009302C2"/>
    <w:rsid w:val="00935604"/>
    <w:rsid w:val="009373BF"/>
    <w:rsid w:val="00937948"/>
    <w:rsid w:val="0094102C"/>
    <w:rsid w:val="009419A3"/>
    <w:rsid w:val="00945B48"/>
    <w:rsid w:val="00946540"/>
    <w:rsid w:val="00946A96"/>
    <w:rsid w:val="00965226"/>
    <w:rsid w:val="009677D5"/>
    <w:rsid w:val="00971F0E"/>
    <w:rsid w:val="00972912"/>
    <w:rsid w:val="0097369E"/>
    <w:rsid w:val="009773FA"/>
    <w:rsid w:val="00987B4A"/>
    <w:rsid w:val="00991D51"/>
    <w:rsid w:val="00991F57"/>
    <w:rsid w:val="0099753F"/>
    <w:rsid w:val="009A7C7F"/>
    <w:rsid w:val="009B203B"/>
    <w:rsid w:val="009B47AA"/>
    <w:rsid w:val="009B5781"/>
    <w:rsid w:val="009C2CD6"/>
    <w:rsid w:val="009D40E7"/>
    <w:rsid w:val="009D4A09"/>
    <w:rsid w:val="009D7369"/>
    <w:rsid w:val="009E36AD"/>
    <w:rsid w:val="009E738E"/>
    <w:rsid w:val="00A00E19"/>
    <w:rsid w:val="00A05E99"/>
    <w:rsid w:val="00A07F9E"/>
    <w:rsid w:val="00A2560B"/>
    <w:rsid w:val="00A35EF9"/>
    <w:rsid w:val="00A35F10"/>
    <w:rsid w:val="00A52E3A"/>
    <w:rsid w:val="00A56671"/>
    <w:rsid w:val="00A62637"/>
    <w:rsid w:val="00A63077"/>
    <w:rsid w:val="00A634C8"/>
    <w:rsid w:val="00A74EDB"/>
    <w:rsid w:val="00A77A67"/>
    <w:rsid w:val="00A8710F"/>
    <w:rsid w:val="00A94A1A"/>
    <w:rsid w:val="00A97D75"/>
    <w:rsid w:val="00AA26EE"/>
    <w:rsid w:val="00AA2864"/>
    <w:rsid w:val="00AA3B10"/>
    <w:rsid w:val="00AB580B"/>
    <w:rsid w:val="00AD63B8"/>
    <w:rsid w:val="00AE0C35"/>
    <w:rsid w:val="00AE1A40"/>
    <w:rsid w:val="00AE47E2"/>
    <w:rsid w:val="00AF0178"/>
    <w:rsid w:val="00AF0F13"/>
    <w:rsid w:val="00AF1CAA"/>
    <w:rsid w:val="00AF1DB2"/>
    <w:rsid w:val="00AF4A6E"/>
    <w:rsid w:val="00AF5B7F"/>
    <w:rsid w:val="00AF764D"/>
    <w:rsid w:val="00AF7D9B"/>
    <w:rsid w:val="00B0298C"/>
    <w:rsid w:val="00B077A3"/>
    <w:rsid w:val="00B167A6"/>
    <w:rsid w:val="00B20F7C"/>
    <w:rsid w:val="00B221F6"/>
    <w:rsid w:val="00B22EA1"/>
    <w:rsid w:val="00B30D63"/>
    <w:rsid w:val="00B3569D"/>
    <w:rsid w:val="00B377FA"/>
    <w:rsid w:val="00B4596D"/>
    <w:rsid w:val="00B4690F"/>
    <w:rsid w:val="00B50B06"/>
    <w:rsid w:val="00B51A96"/>
    <w:rsid w:val="00B541F1"/>
    <w:rsid w:val="00B64D94"/>
    <w:rsid w:val="00B80010"/>
    <w:rsid w:val="00B83354"/>
    <w:rsid w:val="00B90C44"/>
    <w:rsid w:val="00B95214"/>
    <w:rsid w:val="00BA40F2"/>
    <w:rsid w:val="00BA7364"/>
    <w:rsid w:val="00BA7E94"/>
    <w:rsid w:val="00BB06CC"/>
    <w:rsid w:val="00BB276D"/>
    <w:rsid w:val="00BC50E0"/>
    <w:rsid w:val="00BC591C"/>
    <w:rsid w:val="00BD30C8"/>
    <w:rsid w:val="00BE50E5"/>
    <w:rsid w:val="00BE6412"/>
    <w:rsid w:val="00BE65FE"/>
    <w:rsid w:val="00BE6E94"/>
    <w:rsid w:val="00BE72E8"/>
    <w:rsid w:val="00BF074E"/>
    <w:rsid w:val="00BF160D"/>
    <w:rsid w:val="00BF3B4B"/>
    <w:rsid w:val="00C031CB"/>
    <w:rsid w:val="00C04B86"/>
    <w:rsid w:val="00C0598B"/>
    <w:rsid w:val="00C16974"/>
    <w:rsid w:val="00C34B0A"/>
    <w:rsid w:val="00C40459"/>
    <w:rsid w:val="00C43294"/>
    <w:rsid w:val="00C44771"/>
    <w:rsid w:val="00C447D9"/>
    <w:rsid w:val="00C518F2"/>
    <w:rsid w:val="00C6082A"/>
    <w:rsid w:val="00C6307D"/>
    <w:rsid w:val="00C63947"/>
    <w:rsid w:val="00C67CED"/>
    <w:rsid w:val="00C7012C"/>
    <w:rsid w:val="00C71AA4"/>
    <w:rsid w:val="00C71B02"/>
    <w:rsid w:val="00C74708"/>
    <w:rsid w:val="00C86368"/>
    <w:rsid w:val="00C95599"/>
    <w:rsid w:val="00C96742"/>
    <w:rsid w:val="00CA37B3"/>
    <w:rsid w:val="00CB03BB"/>
    <w:rsid w:val="00CC28B8"/>
    <w:rsid w:val="00CC3549"/>
    <w:rsid w:val="00CD1B92"/>
    <w:rsid w:val="00CD2058"/>
    <w:rsid w:val="00CD3417"/>
    <w:rsid w:val="00CD4BD3"/>
    <w:rsid w:val="00CD5C8A"/>
    <w:rsid w:val="00CD604A"/>
    <w:rsid w:val="00CE59BB"/>
    <w:rsid w:val="00CE6D9D"/>
    <w:rsid w:val="00CF1573"/>
    <w:rsid w:val="00CF17A4"/>
    <w:rsid w:val="00CF3AA5"/>
    <w:rsid w:val="00D07EB5"/>
    <w:rsid w:val="00D144B9"/>
    <w:rsid w:val="00D1559E"/>
    <w:rsid w:val="00D17A7B"/>
    <w:rsid w:val="00D22E65"/>
    <w:rsid w:val="00D2316A"/>
    <w:rsid w:val="00D2465D"/>
    <w:rsid w:val="00D3397B"/>
    <w:rsid w:val="00D51BC2"/>
    <w:rsid w:val="00D601CA"/>
    <w:rsid w:val="00D66A87"/>
    <w:rsid w:val="00D75BF8"/>
    <w:rsid w:val="00D7753D"/>
    <w:rsid w:val="00D81412"/>
    <w:rsid w:val="00D822E6"/>
    <w:rsid w:val="00D83C18"/>
    <w:rsid w:val="00D85ECF"/>
    <w:rsid w:val="00D904DD"/>
    <w:rsid w:val="00D9390E"/>
    <w:rsid w:val="00D9470E"/>
    <w:rsid w:val="00DA0F90"/>
    <w:rsid w:val="00DA5608"/>
    <w:rsid w:val="00DA611A"/>
    <w:rsid w:val="00DB22A7"/>
    <w:rsid w:val="00DB3A45"/>
    <w:rsid w:val="00DB4AE8"/>
    <w:rsid w:val="00DB5DBC"/>
    <w:rsid w:val="00DC1CC8"/>
    <w:rsid w:val="00DC40A6"/>
    <w:rsid w:val="00DC691E"/>
    <w:rsid w:val="00DD16B8"/>
    <w:rsid w:val="00DD38DF"/>
    <w:rsid w:val="00DD6489"/>
    <w:rsid w:val="00DE4011"/>
    <w:rsid w:val="00DE7AA4"/>
    <w:rsid w:val="00E008E6"/>
    <w:rsid w:val="00E04733"/>
    <w:rsid w:val="00E04DA0"/>
    <w:rsid w:val="00E1132A"/>
    <w:rsid w:val="00E5289F"/>
    <w:rsid w:val="00E57862"/>
    <w:rsid w:val="00E64EAA"/>
    <w:rsid w:val="00E67D33"/>
    <w:rsid w:val="00E866C2"/>
    <w:rsid w:val="00E920CB"/>
    <w:rsid w:val="00E93DA1"/>
    <w:rsid w:val="00E951AB"/>
    <w:rsid w:val="00EA0708"/>
    <w:rsid w:val="00EA3D21"/>
    <w:rsid w:val="00EB2B3B"/>
    <w:rsid w:val="00EB41F8"/>
    <w:rsid w:val="00EB5D3C"/>
    <w:rsid w:val="00EB71A9"/>
    <w:rsid w:val="00EC3BAD"/>
    <w:rsid w:val="00EC5422"/>
    <w:rsid w:val="00ED5873"/>
    <w:rsid w:val="00ED63C4"/>
    <w:rsid w:val="00ED71F1"/>
    <w:rsid w:val="00EF0D0B"/>
    <w:rsid w:val="00EF4AED"/>
    <w:rsid w:val="00EF5251"/>
    <w:rsid w:val="00EF5344"/>
    <w:rsid w:val="00F0142C"/>
    <w:rsid w:val="00F01C7E"/>
    <w:rsid w:val="00F027D1"/>
    <w:rsid w:val="00F03786"/>
    <w:rsid w:val="00F06DF7"/>
    <w:rsid w:val="00F15D3E"/>
    <w:rsid w:val="00F2145D"/>
    <w:rsid w:val="00F27950"/>
    <w:rsid w:val="00F31089"/>
    <w:rsid w:val="00F312F5"/>
    <w:rsid w:val="00F34099"/>
    <w:rsid w:val="00F34BD7"/>
    <w:rsid w:val="00F456F4"/>
    <w:rsid w:val="00F502E7"/>
    <w:rsid w:val="00F52579"/>
    <w:rsid w:val="00F54E2F"/>
    <w:rsid w:val="00F55776"/>
    <w:rsid w:val="00F6240D"/>
    <w:rsid w:val="00F631D9"/>
    <w:rsid w:val="00F733F8"/>
    <w:rsid w:val="00F94F81"/>
    <w:rsid w:val="00FA25AF"/>
    <w:rsid w:val="00FA36F7"/>
    <w:rsid w:val="00FA37B6"/>
    <w:rsid w:val="00FA7AAD"/>
    <w:rsid w:val="00FA7CD3"/>
    <w:rsid w:val="00FB6035"/>
    <w:rsid w:val="00FB73C7"/>
    <w:rsid w:val="00FB7ED3"/>
    <w:rsid w:val="00FC7D0B"/>
    <w:rsid w:val="00FD13BE"/>
    <w:rsid w:val="00FD6481"/>
    <w:rsid w:val="00FD69B4"/>
    <w:rsid w:val="00FE06F1"/>
    <w:rsid w:val="00FE6334"/>
    <w:rsid w:val="00FE7A4D"/>
    <w:rsid w:val="00FF25A4"/>
    <w:rsid w:val="00FF2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03240C"/>
  <w15:docId w15:val="{B66BE73F-5AA3-4E19-9F7D-1E48DF5A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73841"/>
    <w:pPr>
      <w:spacing w:after="0" w:line="240" w:lineRule="auto"/>
    </w:pPr>
    <w:rPr>
      <w:rFonts w:eastAsiaTheme="minorHAnsi"/>
      <w:lang w:eastAsia="en-US"/>
    </w:rPr>
  </w:style>
  <w:style w:type="paragraph" w:styleId="ListeParagraf">
    <w:name w:val="List Paragraph"/>
    <w:basedOn w:val="Normal"/>
    <w:uiPriority w:val="34"/>
    <w:qFormat/>
    <w:rsid w:val="00C6307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3F6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F687E"/>
  </w:style>
  <w:style w:type="paragraph" w:styleId="AltBilgi">
    <w:name w:val="footer"/>
    <w:basedOn w:val="Normal"/>
    <w:link w:val="AltBilgiChar"/>
    <w:uiPriority w:val="99"/>
    <w:semiHidden/>
    <w:unhideWhenUsed/>
    <w:rsid w:val="003F68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3F687E"/>
  </w:style>
  <w:style w:type="paragraph" w:customStyle="1" w:styleId="Default">
    <w:name w:val="Default"/>
    <w:rsid w:val="002C1FE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fontstyle17">
    <w:name w:val="fontstyle17"/>
    <w:basedOn w:val="VarsaylanParagrafYazTipi"/>
    <w:rsid w:val="00B45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24E9B39C771494E9A39BEF03EF4BB21" ma:contentTypeVersion="4" ma:contentTypeDescription="Yeni belge oluşturun." ma:contentTypeScope="" ma:versionID="63744d71f5a1212998f97d6e3f45f42e">
  <xsd:schema xmlns:xsd="http://www.w3.org/2001/XMLSchema" xmlns:xs="http://www.w3.org/2001/XMLSchema" xmlns:p="http://schemas.microsoft.com/office/2006/metadata/properties" xmlns:ns2="9b745f88-bdab-4390-be7d-b88be272f38f" targetNamespace="http://schemas.microsoft.com/office/2006/metadata/properties" ma:root="true" ma:fieldsID="53fc5b2ae725eb348d8bf625df67e9f0" ns2:_="">
    <xsd:import namespace="9b745f88-bdab-4390-be7d-b88be272f3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45f88-bdab-4390-be7d-b88be272f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47E926-7E36-4A9D-8F76-BB349C7B23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740BFB-F3F3-4E01-914A-D40DDB22E3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B8CE51-8B4D-45D1-A6BF-374B74603D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776EBF-98C5-491F-89C5-4831271BD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745f88-bdab-4390-be7d-b88be272f3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sezgi</dc:creator>
  <cp:lastModifiedBy>OZLEM DELIKANLI</cp:lastModifiedBy>
  <cp:revision>4</cp:revision>
  <cp:lastPrinted>2012-11-01T12:16:00Z</cp:lastPrinted>
  <dcterms:created xsi:type="dcterms:W3CDTF">2021-11-15T21:51:00Z</dcterms:created>
  <dcterms:modified xsi:type="dcterms:W3CDTF">2022-11-18T17:26:00Z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0x010100E24E9B39C771494E9A39BEF03EF4BB21</vt:lpwstr>
  </property>
</Properties>
</file>