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Software Engineering Manager (Java) 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  <w:rtl w:val="0"/>
        </w:rPr>
        <w:t xml:space="preserve">Duties: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28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Manage a team of full stack software engineers embedded on small teams that develop, test, deploy and support our client’s products and services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Establish and adhere to engineering best practices, identifying critical gaps, creating and owning strategic projects, and empowering teams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Improve engagement and employee satisfaction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Team agile development environment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Identify, evaluate and recommend external tools or partners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Establish engineering strategies with a focus on quality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Coach and mentor team members on career growth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Participate in hiring and team composition planning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Identify gaps in processes or skill sets and enact strategies for short and long-term mitigation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Work closely with the software engineers to ensure timely, successful, high quality releases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Participate in feature reviews with product owners, designers, and software engineers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Identify, monitor and implement team goals and reporting metrics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Work with Product and Program Management partners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8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Collaborate with other Engineering leaders across client for architecture, process and additional SDLC improvements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highlight w:val="white"/>
          <w:rtl w:val="0"/>
        </w:rPr>
        <w:t xml:space="preserve">Preferred: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5 years of experience in Java software engineering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3 years of experience leading software engineering teams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Experience in Agile development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Prior engineering experience in Java tech stack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Experience with Azure and VSTS</w:t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