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public</w:t>
      </w:r>
      <w:proofErr w:type="spellEnd"/>
      <w:proofErr w:type="gram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proofErr w:type="gramStart"/>
      <w:r w:rsidRPr="00BC4E49">
        <w:rPr>
          <w:rFonts w:ascii="Aptos" w:hAnsi="Aptos" w:cs="Segoe UI"/>
          <w:color w:val="374151"/>
          <w:sz w:val="18"/>
          <w:szCs w:val="18"/>
          <w:shd w:val="clear" w:color="auto" w:fill="F7F7F8"/>
        </w:rPr>
        <w:t>static</w:t>
      </w:r>
      <w:proofErr w:type="spellEnd"/>
      <w:proofErr w:type="gram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private</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gramEnd"/>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Araba(</w:t>
      </w:r>
      <w:proofErr w:type="gramEnd"/>
      <w:r w:rsidRPr="00BC4E49">
        <w:rPr>
          <w:rFonts w:ascii="Aptos" w:eastAsia="Times New Roman" w:hAnsi="Aptos" w:cs="Courier New"/>
          <w:color w:val="2E95D3"/>
          <w:kern w:val="0"/>
          <w:sz w:val="18"/>
          <w:szCs w:val="18"/>
          <w:bdr w:val="single" w:sz="2" w:space="0" w:color="D9D9E3" w:frame="1"/>
          <w:lang w:eastAsia="tr-TR"/>
          <w14:ligatures w14:val="none"/>
        </w:rPr>
        <w:t>);</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proofErr w:type="gramStart"/>
      <w:r w:rsidRPr="00BC4E49">
        <w:rPr>
          <w:rFonts w:ascii="Aptos" w:hAnsi="Aptos" w:cs="Segoe UI"/>
          <w:b/>
          <w:bCs/>
          <w:color w:val="1F3864" w:themeColor="accent1" w:themeShade="80"/>
          <w:sz w:val="18"/>
          <w:szCs w:val="18"/>
          <w:shd w:val="clear" w:color="auto" w:fill="F7F7F8"/>
        </w:rPr>
        <w:t>super.sayı</w:t>
      </w:r>
      <w:proofErr w:type="spellEnd"/>
      <w:proofErr w:type="gram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super.metot</w:t>
      </w:r>
      <w:proofErr w:type="spellEnd"/>
      <w:proofErr w:type="gram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w:t>
            </w:r>
            <w:proofErr w:type="gramEnd"/>
            <w:r w:rsidRPr="00BC4E49">
              <w:rPr>
                <w:rFonts w:ascii="Aptos" w:hAnsi="Aptos" w:cs="Segoe UI"/>
                <w:color w:val="374151"/>
                <w:sz w:val="18"/>
                <w:szCs w:val="18"/>
                <w:shd w:val="clear" w:color="auto" w:fill="F7F7F8"/>
              </w:rPr>
              <w:t xml:space="preserve">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w:t>
      </w:r>
      <w:proofErr w:type="gramStart"/>
      <w:r w:rsidRPr="00BC4E49">
        <w:rPr>
          <w:rFonts w:ascii="Aptos" w:hAnsi="Aptos" w:cs="Segoe UI"/>
          <w:color w:val="000000" w:themeColor="text1"/>
          <w:sz w:val="18"/>
          <w:szCs w:val="18"/>
          <w:shd w:val="clear" w:color="auto" w:fill="F7F7F8"/>
        </w:rPr>
        <w:t>edilmiş  metotlar</w:t>
      </w:r>
      <w:proofErr w:type="gramEnd"/>
      <w:r w:rsidRPr="00BC4E49">
        <w:rPr>
          <w:rFonts w:ascii="Aptos" w:hAnsi="Aptos" w:cs="Segoe UI"/>
          <w:color w:val="000000" w:themeColor="text1"/>
          <w:sz w:val="18"/>
          <w:szCs w:val="18"/>
          <w:shd w:val="clear" w:color="auto" w:fill="F7F7F8"/>
        </w:rPr>
        <w:t xml:space="preserve">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proofErr w:type="gram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dönüş</w:t>
      </w:r>
      <w:proofErr w:type="gramEnd"/>
      <w:r w:rsidRPr="00BC4E49">
        <w:rPr>
          <w:rFonts w:ascii="Aptos" w:hAnsi="Aptos" w:cs="Segoe UI"/>
          <w:color w:val="FF0000"/>
          <w:sz w:val="18"/>
          <w:szCs w:val="18"/>
          <w:shd w:val="clear" w:color="auto" w:fill="F7F7F8"/>
        </w:rPr>
        <w:t>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static</w:t>
      </w:r>
      <w:proofErr w:type="spellEnd"/>
      <w:proofErr w:type="gram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void</w:t>
      </w:r>
      <w:proofErr w:type="spellEnd"/>
      <w:proofErr w:type="gram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gramStart"/>
      <w:r w:rsidRPr="00BC4E49">
        <w:rPr>
          <w:rFonts w:ascii="Aptos" w:hAnsi="Aptos" w:cs="Segoe UI"/>
          <w:sz w:val="18"/>
          <w:szCs w:val="18"/>
          <w:shd w:val="clear" w:color="auto" w:fill="F7F7F8"/>
        </w:rPr>
        <w:t>main(</w:t>
      </w:r>
      <w:proofErr w:type="spellStart"/>
      <w:proofErr w:type="gramEnd"/>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proofErr w:type="gram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proofErr w:type="gram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proofErr w:type="gram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'&gt;&gt;&gt;' (Sağa Kaydırma </w:t>
      </w:r>
      <w:proofErr w:type="gramStart"/>
      <w:r w:rsidRPr="00BC4E49">
        <w:rPr>
          <w:rFonts w:ascii="Aptos" w:hAnsi="Aptos" w:cs="Segoe UI"/>
          <w:sz w:val="18"/>
          <w:szCs w:val="18"/>
          <w:shd w:val="clear" w:color="auto" w:fill="F7F7F8"/>
        </w:rPr>
        <w:t>Operatörü -</w:t>
      </w:r>
      <w:proofErr w:type="gramEnd"/>
      <w:r w:rsidRPr="00BC4E49">
        <w:rPr>
          <w:rFonts w:ascii="Aptos" w:hAnsi="Aptos" w:cs="Segoe UI"/>
          <w:sz w:val="18"/>
          <w:szCs w:val="18"/>
          <w:shd w:val="clear" w:color="auto" w:fill="F7F7F8"/>
        </w:rPr>
        <w:t xml:space="preserve">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gramStart"/>
      <w:r w:rsidRPr="00BC4E49">
        <w:rPr>
          <w:rFonts w:ascii="Aptos" w:hAnsi="Aptos" w:cs="Segoe UI"/>
          <w:sz w:val="18"/>
          <w:szCs w:val="18"/>
          <w:shd w:val="clear" w:color="auto" w:fill="F7F7F8"/>
        </w:rPr>
        <w:t>hesapla(</w:t>
      </w:r>
      <w:proofErr w:type="gramEnd"/>
      <w:r w:rsidRPr="00BC4E49">
        <w:rPr>
          <w:rFonts w:ascii="Aptos" w:hAnsi="Aptos" w:cs="Segoe UI"/>
          <w:sz w:val="18"/>
          <w:szCs w:val="18"/>
          <w:shd w:val="clear" w:color="auto" w:fill="F7F7F8"/>
        </w:rPr>
        <w:t>),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metodu, bir arabanın adını döndürür. </w:t>
      </w:r>
      <w:proofErr w:type="spellStart"/>
      <w:proofErr w:type="gram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gramStart"/>
      <w:r w:rsidRPr="00BC4E49">
        <w:rPr>
          <w:rFonts w:ascii="Aptos" w:hAnsi="Aptos" w:cs="Segoe UI"/>
          <w:color w:val="FF0000"/>
          <w:sz w:val="18"/>
          <w:szCs w:val="18"/>
          <w:shd w:val="clear" w:color="auto" w:fill="F7F7F8"/>
        </w:rPr>
        <w:t>motor</w:t>
      </w:r>
      <w:proofErr w:type="gram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lastRenderedPageBreak/>
        <w:t>instanceof</w:t>
      </w:r>
      <w:proofErr w:type="spellEnd"/>
      <w:proofErr w:type="gram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&lt;</w:t>
      </w:r>
      <w:proofErr w:type="gramStart"/>
      <w:r w:rsidRPr="00BC4E49">
        <w:rPr>
          <w:rFonts w:ascii="Aptos" w:hAnsi="Aptos" w:cs="Segoe UI"/>
          <w:color w:val="000000" w:themeColor="text1"/>
          <w:sz w:val="18"/>
          <w:szCs w:val="18"/>
          <w:shd w:val="clear" w:color="auto" w:fill="F7F7F8"/>
        </w:rPr>
        <w:t>referans</w:t>
      </w:r>
      <w:proofErr w:type="gramEnd"/>
      <w:r w:rsidRPr="00BC4E49">
        <w:rPr>
          <w:rFonts w:ascii="Aptos" w:hAnsi="Aptos" w:cs="Segoe UI"/>
          <w:color w:val="000000" w:themeColor="text1"/>
          <w:sz w:val="18"/>
          <w:szCs w:val="18"/>
          <w:shd w:val="clear" w:color="auto" w:fill="F7F7F8"/>
        </w:rPr>
        <w:t xml:space="preserve">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true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false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if</w:t>
      </w:r>
      <w:proofErr w:type="spellEnd"/>
      <w:proofErr w:type="gram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java.lang</w:t>
      </w:r>
      <w:proofErr w:type="gramEnd"/>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null</w:t>
      </w:r>
      <w:proofErr w:type="spellEnd"/>
      <w:proofErr w:type="gram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w:t>
      </w:r>
      <w:proofErr w:type="gramStart"/>
      <w:r w:rsidRPr="00BC4E49">
        <w:rPr>
          <w:rFonts w:ascii="Aptos" w:hAnsi="Aptos" w:cs="Segoe UI"/>
          <w:sz w:val="18"/>
          <w:szCs w:val="18"/>
          <w:shd w:val="clear" w:color="auto" w:fill="F7F7F8"/>
        </w:rPr>
        <w:t>example.myapp</w:t>
      </w:r>
      <w:proofErr w:type="spellEnd"/>
      <w:proofErr w:type="gram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package</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import</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w:t>
      </w:r>
      <w:proofErr w:type="gramStart"/>
      <w:r w:rsidRPr="00BC4E49">
        <w:rPr>
          <w:rFonts w:ascii="Aptos" w:hAnsi="Aptos" w:cs="Segoe UI"/>
          <w:sz w:val="18"/>
          <w:szCs w:val="18"/>
          <w:shd w:val="clear" w:color="auto" w:fill="F7F7F8"/>
        </w:rPr>
        <w:t>{ }</w:t>
      </w:r>
      <w:proofErr w:type="gramEnd"/>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proofErr w:type="gramStart"/>
      <w:r w:rsidRPr="00BC4E49">
        <w:rPr>
          <w:rFonts w:ascii="Aptos" w:hAnsi="Aptos" w:cs="Segoe UI"/>
          <w:b/>
          <w:bCs/>
          <w:color w:val="FF0000"/>
          <w:sz w:val="18"/>
          <w:szCs w:val="18"/>
          <w:shd w:val="clear" w:color="auto" w:fill="F7F7F8"/>
        </w:rPr>
        <w:t>Java’da  final</w:t>
      </w:r>
      <w:proofErr w:type="gram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gramStart"/>
      <w:r w:rsidRPr="00BC4E49">
        <w:rPr>
          <w:rFonts w:ascii="Aptos" w:hAnsi="Aptos" w:cs="Segoe UI"/>
          <w:color w:val="FF0000"/>
          <w:sz w:val="18"/>
          <w:szCs w:val="18"/>
          <w:shd w:val="clear" w:color="auto" w:fill="F7F7F8"/>
        </w:rPr>
        <w:t>final</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super</w:t>
      </w:r>
      <w:proofErr w:type="spellEnd"/>
      <w:proofErr w:type="gram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proofErr w:type="gramStart"/>
      <w:r w:rsidRPr="00BC4E49">
        <w:rPr>
          <w:rFonts w:ascii="Aptos" w:hAnsi="Aptos" w:cs="Segoe UI"/>
          <w:sz w:val="18"/>
          <w:szCs w:val="18"/>
          <w:shd w:val="clear" w:color="auto" w:fill="F7F7F8"/>
        </w:rPr>
        <w:t>java.lang</w:t>
      </w:r>
      <w:proofErr w:type="spellEnd"/>
      <w:proofErr w:type="gram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proofErr w:type="gram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w:t>
      </w:r>
      <w:proofErr w:type="gram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Çağrı Yığını </w:t>
      </w:r>
      <w:proofErr w:type="gramStart"/>
      <w:r w:rsidRPr="00BC4E49">
        <w:rPr>
          <w:rFonts w:ascii="Aptos" w:hAnsi="Aptos" w:cs="Segoe UI"/>
          <w:sz w:val="18"/>
          <w:szCs w:val="18"/>
          <w:shd w:val="clear" w:color="auto" w:fill="F7F7F8"/>
        </w:rPr>
        <w:t>Mekanizması(</w:t>
      </w:r>
      <w:proofErr w:type="gramEnd"/>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catch</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try</w:t>
      </w:r>
      <w:proofErr w:type="spellEnd"/>
      <w:proofErr w:type="gram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throws</w:t>
      </w:r>
      <w:proofErr w:type="spellEnd"/>
      <w:proofErr w:type="gram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lastRenderedPageBreak/>
        <w:t>try</w:t>
      </w:r>
      <w:proofErr w:type="spellEnd"/>
      <w:proofErr w:type="gram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proofErr w:type="gramStart"/>
      <w:r w:rsidRPr="008A481B">
        <w:rPr>
          <w:rFonts w:ascii="Aptos" w:hAnsi="Aptos" w:cs="Segoe UI"/>
          <w:color w:val="FF0000"/>
          <w:sz w:val="18"/>
          <w:szCs w:val="18"/>
          <w:shd w:val="clear" w:color="auto" w:fill="F7F7F8"/>
        </w:rPr>
        <w:t>try</w:t>
      </w:r>
      <w:proofErr w:type="spellEnd"/>
      <w:proofErr w:type="gram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proofErr w:type="gramStart"/>
      <w:r w:rsidRPr="00DB3A0E">
        <w:rPr>
          <w:rFonts w:ascii="Aptos" w:hAnsi="Aptos" w:cs="Segoe UI"/>
          <w:color w:val="FF0000"/>
          <w:sz w:val="18"/>
          <w:szCs w:val="18"/>
          <w:shd w:val="clear" w:color="auto" w:fill="F7F7F8"/>
        </w:rPr>
        <w:t>try</w:t>
      </w:r>
      <w:proofErr w:type="spellEnd"/>
      <w:proofErr w:type="gram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w:t>
      </w:r>
      <w:proofErr w:type="gramStart"/>
      <w:r w:rsidRPr="00DB3A0E">
        <w:rPr>
          <w:rFonts w:ascii="Aptos" w:hAnsi="Aptos" w:cs="Segoe UI"/>
          <w:color w:val="FF0000"/>
          <w:sz w:val="18"/>
          <w:szCs w:val="18"/>
          <w:shd w:val="clear" w:color="auto" w:fill="F7F7F8"/>
        </w:rPr>
        <w:t>blok,</w:t>
      </w:r>
      <w:proofErr w:type="gramEnd"/>
      <w:r w:rsidRPr="00DB3A0E">
        <w:rPr>
          <w:rFonts w:ascii="Aptos" w:hAnsi="Aptos" w:cs="Segoe UI"/>
          <w:color w:val="FF0000"/>
          <w:sz w:val="18"/>
          <w:szCs w:val="18"/>
          <w:shd w:val="clear" w:color="auto" w:fill="F7F7F8"/>
        </w:rPr>
        <w:t xml:space="preserve">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proofErr w:type="gramStart"/>
      <w:r w:rsidRPr="009B7926">
        <w:rPr>
          <w:rFonts w:ascii="Aptos" w:hAnsi="Aptos" w:cs="Segoe UI"/>
          <w:sz w:val="18"/>
          <w:szCs w:val="18"/>
          <w:shd w:val="clear" w:color="auto" w:fill="F7F7F8"/>
        </w:rPr>
        <w:t>throw</w:t>
      </w:r>
      <w:proofErr w:type="spellEnd"/>
      <w:proofErr w:type="gram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proofErr w:type="gramStart"/>
      <w:r w:rsidRPr="00EB26CA">
        <w:rPr>
          <w:rFonts w:ascii="Aptos" w:hAnsi="Aptos" w:cs="Segoe UI"/>
          <w:sz w:val="18"/>
          <w:szCs w:val="18"/>
          <w:shd w:val="clear" w:color="auto" w:fill="F7F7F8"/>
        </w:rPr>
        <w:t>throw</w:t>
      </w:r>
      <w:proofErr w:type="spellEnd"/>
      <w:proofErr w:type="gram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proofErr w:type="gramStart"/>
      <w:r w:rsidRPr="00EB26CA">
        <w:rPr>
          <w:rFonts w:ascii="Aptos" w:hAnsi="Aptos" w:cs="Segoe UI"/>
          <w:sz w:val="18"/>
          <w:szCs w:val="18"/>
          <w:shd w:val="clear" w:color="auto" w:fill="F7F7F8"/>
        </w:rPr>
        <w:t>throw</w:t>
      </w:r>
      <w:proofErr w:type="spellEnd"/>
      <w:proofErr w:type="gram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w:t>
      </w:r>
      <w:proofErr w:type="gramStart"/>
      <w:r w:rsidRPr="00D415D6">
        <w:rPr>
          <w:rFonts w:ascii="Aptos" w:hAnsi="Aptos" w:cs="Segoe UI"/>
          <w:sz w:val="18"/>
          <w:szCs w:val="18"/>
          <w:shd w:val="clear" w:color="auto" w:fill="F7F7F8"/>
        </w:rPr>
        <w:t xml:space="preserve">önemi </w:t>
      </w:r>
      <w:r>
        <w:rPr>
          <w:rFonts w:ascii="Aptos" w:hAnsi="Aptos" w:cs="Segoe UI"/>
          <w:sz w:val="18"/>
          <w:szCs w:val="18"/>
          <w:shd w:val="clear" w:color="auto" w:fill="F7F7F8"/>
        </w:rPr>
        <w:t>:</w:t>
      </w:r>
      <w:proofErr w:type="gramEnd"/>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D415D6">
        <w:rPr>
          <w:rFonts w:ascii="Aptos" w:hAnsi="Aptos" w:cs="Segoe UI"/>
          <w:color w:val="FF0000"/>
          <w:sz w:val="18"/>
          <w:szCs w:val="18"/>
          <w:shd w:val="clear" w:color="auto" w:fill="F7F7F8"/>
        </w:rPr>
        <w:t>class</w:t>
      </w:r>
      <w:proofErr w:type="spellEnd"/>
      <w:proofErr w:type="gram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proofErr w:type="gramStart"/>
      <w:r w:rsidRPr="00D415D6">
        <w:rPr>
          <w:rFonts w:ascii="Aptos" w:hAnsi="Aptos" w:cs="Segoe UI"/>
          <w:color w:val="FF0000"/>
          <w:sz w:val="18"/>
          <w:szCs w:val="18"/>
          <w:shd w:val="clear" w:color="auto" w:fill="F7F7F8"/>
        </w:rPr>
        <w:t>public</w:t>
      </w:r>
      <w:proofErr w:type="spellEnd"/>
      <w:proofErr w:type="gram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w:t>
      </w:r>
      <w:proofErr w:type="spellStart"/>
      <w:r w:rsidR="005D4320" w:rsidRPr="00AA2813">
        <w:rPr>
          <w:rFonts w:ascii="Aptos" w:hAnsi="Aptos" w:cs="Segoe UI"/>
          <w:b/>
          <w:bCs/>
          <w:color w:val="FF0000"/>
          <w:sz w:val="18"/>
          <w:szCs w:val="18"/>
          <w:shd w:val="clear" w:color="auto" w:fill="F7F7F8"/>
        </w:rPr>
        <w:t>try</w:t>
      </w:r>
      <w:proofErr w:type="spellEnd"/>
      <w:r w:rsidR="005D4320" w:rsidRPr="00AA2813">
        <w:rPr>
          <w:rFonts w:ascii="Aptos" w:hAnsi="Aptos" w:cs="Segoe UI"/>
          <w:b/>
          <w:bCs/>
          <w:color w:val="FF0000"/>
          <w:sz w:val="18"/>
          <w:szCs w:val="18"/>
          <w:shd w:val="clear" w:color="auto" w:fill="F7F7F8"/>
        </w:rPr>
        <w:t xml:space="preserve"> </w:t>
      </w:r>
      <w:proofErr w:type="spellStart"/>
      <w:r w:rsidR="005D4320" w:rsidRPr="00AA2813">
        <w:rPr>
          <w:rFonts w:ascii="Aptos" w:hAnsi="Aptos" w:cs="Segoe UI"/>
          <w:b/>
          <w:bCs/>
          <w:color w:val="FF0000"/>
          <w:sz w:val="18"/>
          <w:szCs w:val="18"/>
          <w:shd w:val="clear" w:color="auto" w:fill="F7F7F8"/>
        </w:rPr>
        <w:t>bolakları</w:t>
      </w:r>
      <w:proofErr w:type="spellEnd"/>
      <w:r w:rsidR="005D4320" w:rsidRPr="00AA2813">
        <w:rPr>
          <w:rFonts w:ascii="Aptos" w:hAnsi="Aptos" w:cs="Segoe UI"/>
          <w:b/>
          <w:bCs/>
          <w:color w:val="FF0000"/>
          <w:sz w:val="18"/>
          <w:szCs w:val="18"/>
          <w:shd w:val="clear" w:color="auto" w:fill="F7F7F8"/>
        </w:rPr>
        <w:t xml:space="preserve"> kullanabilir </w:t>
      </w:r>
      <w:proofErr w:type="gramStart"/>
      <w:r w:rsidR="005D4320" w:rsidRPr="00AA2813">
        <w:rPr>
          <w:rFonts w:ascii="Aptos" w:hAnsi="Aptos" w:cs="Segoe UI"/>
          <w:b/>
          <w:bCs/>
          <w:color w:val="FF0000"/>
          <w:sz w:val="18"/>
          <w:szCs w:val="18"/>
          <w:shd w:val="clear" w:color="auto" w:fill="F7F7F8"/>
        </w:rPr>
        <w:t>miyiz ?</w:t>
      </w:r>
      <w:proofErr w:type="gramEnd"/>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Try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int</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e.getMessage</w:t>
      </w:r>
      <w:proofErr w:type="spellEnd"/>
      <w:proofErr w:type="gram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e.toString</w:t>
      </w:r>
      <w:proofErr w:type="spellEnd"/>
      <w:proofErr w:type="gram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try</w:t>
      </w:r>
      <w:proofErr w:type="spellEnd"/>
      <w:proofErr w:type="gram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roofErr w:type="gram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e.printStackTrace</w:t>
      </w:r>
      <w:proofErr w:type="spellEnd"/>
      <w:proofErr w:type="gram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proofErr w:type="spellStart"/>
      <w:r w:rsidRPr="00335AB5">
        <w:rPr>
          <w:rFonts w:ascii="Aptos" w:hAnsi="Aptos" w:cs="Segoe UI"/>
          <w:b/>
          <w:bCs/>
          <w:color w:val="FF0000"/>
          <w:sz w:val="18"/>
          <w:szCs w:val="18"/>
          <w:shd w:val="clear" w:color="auto" w:fill="F7F7F8"/>
        </w:rPr>
        <w:t>Process</w:t>
      </w:r>
      <w:proofErr w:type="spellEnd"/>
      <w:r w:rsidRPr="00335AB5">
        <w:rPr>
          <w:rFonts w:ascii="Aptos" w:hAnsi="Aptos" w:cs="Segoe UI"/>
          <w:b/>
          <w:bCs/>
          <w:color w:val="FF0000"/>
          <w:sz w:val="18"/>
          <w:szCs w:val="18"/>
          <w:shd w:val="clear" w:color="auto" w:fill="F7F7F8"/>
        </w:rPr>
        <w:t>(işlem)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w:t>
      </w:r>
      <w:proofErr w:type="spellStart"/>
      <w:r w:rsidRPr="00335AB5">
        <w:rPr>
          <w:rFonts w:ascii="Aptos" w:hAnsi="Aptos" w:cs="Segoe UI"/>
          <w:sz w:val="18"/>
          <w:szCs w:val="18"/>
          <w:shd w:val="clear" w:color="auto" w:fill="F7F7F8"/>
        </w:rPr>
        <w:t>process</w:t>
      </w:r>
      <w:proofErr w:type="spellEnd"/>
      <w:r w:rsidRPr="00335AB5">
        <w:rPr>
          <w:rFonts w:ascii="Aptos" w:hAnsi="Aptos" w:cs="Segoe UI"/>
          <w:sz w:val="18"/>
          <w:szCs w:val="18"/>
          <w:shd w:val="clear" w:color="auto" w:fill="F7F7F8"/>
        </w:rPr>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 xml:space="preserve">İşlemler genellikle ağır işlemlerdir çünkü her biri kendi bellek alanını, </w:t>
      </w:r>
      <w:proofErr w:type="gramStart"/>
      <w:r w:rsidRPr="00335AB5">
        <w:rPr>
          <w:rFonts w:ascii="Aptos" w:hAnsi="Aptos" w:cs="Segoe UI"/>
          <w:sz w:val="18"/>
          <w:szCs w:val="18"/>
          <w:shd w:val="clear" w:color="auto" w:fill="F7F7F8"/>
        </w:rPr>
        <w:t>kaynaklarını,</w:t>
      </w:r>
      <w:proofErr w:type="gramEnd"/>
      <w:r w:rsidRPr="00335AB5">
        <w:rPr>
          <w:rFonts w:ascii="Aptos" w:hAnsi="Aptos" w:cs="Segoe UI"/>
          <w:sz w:val="18"/>
          <w:szCs w:val="18"/>
          <w:shd w:val="clear" w:color="auto" w:fill="F7F7F8"/>
        </w:rPr>
        <w:t xml:space="preserve">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 xml:space="preserve">", bir işlem içindeki bir yürütme yolunu temsil eder. İşlemin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aynı bellek alanını paylaşır, bu nedenle aynı işlem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Default="005D4320" w:rsidP="005D4320">
      <w:pPr>
        <w:pStyle w:val="ListeParagraf"/>
        <w:ind w:left="360"/>
        <w:rPr>
          <w:rFonts w:ascii="Aptos" w:hAnsi="Aptos" w:cs="Segoe UI"/>
          <w:sz w:val="18"/>
          <w:szCs w:val="18"/>
          <w:shd w:val="clear" w:color="auto" w:fill="F7F7F8"/>
        </w:rPr>
      </w:pPr>
    </w:p>
    <w:p w14:paraId="14FBC38A" w14:textId="1A6F40FB" w:rsidR="00FB20B1" w:rsidRPr="00FB20B1" w:rsidRDefault="00FB20B1" w:rsidP="00FB20B1">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 xml:space="preserve">Java’da </w:t>
      </w:r>
      <w:proofErr w:type="spellStart"/>
      <w:r w:rsidRPr="00FB20B1">
        <w:rPr>
          <w:rFonts w:ascii="Aptos" w:hAnsi="Aptos" w:cs="Segoe UI"/>
          <w:b/>
          <w:bCs/>
          <w:color w:val="FF0000"/>
          <w:sz w:val="18"/>
          <w:szCs w:val="18"/>
          <w:shd w:val="clear" w:color="auto" w:fill="F7F7F8"/>
        </w:rPr>
        <w:t>thread</w:t>
      </w:r>
      <w:proofErr w:type="spellEnd"/>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566CA366" w14:textId="77777777" w:rsidR="00FB20B1" w:rsidRPr="00FB20B1" w:rsidRDefault="00FB20B1" w:rsidP="00FB20B1">
      <w:pPr>
        <w:pStyle w:val="ListeParagraf"/>
        <w:ind w:left="360"/>
        <w:rPr>
          <w:rFonts w:ascii="Aptos" w:hAnsi="Aptos" w:cs="Segoe UI"/>
          <w:sz w:val="18"/>
          <w:szCs w:val="18"/>
          <w:shd w:val="clear" w:color="auto" w:fill="F7F7F8"/>
        </w:rPr>
      </w:pPr>
    </w:p>
    <w:p w14:paraId="20C560A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bir programın içindeki ayrı bir yürütme yolu ya da işlevidir. Her iş parçacığı, programın içinde bağımsız bir yürütme akışını temsil eder.</w:t>
      </w:r>
    </w:p>
    <w:p w14:paraId="4F192C39"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lastRenderedPageBreak/>
        <w:t>İş Parçacıkları Hafif (</w:t>
      </w:r>
      <w:proofErr w:type="spellStart"/>
      <w:r w:rsidRPr="00FB20B1">
        <w:rPr>
          <w:rFonts w:ascii="Aptos" w:hAnsi="Aptos" w:cs="Segoe UI"/>
          <w:sz w:val="18"/>
          <w:szCs w:val="18"/>
          <w:shd w:val="clear" w:color="auto" w:fill="F7F7F8"/>
        </w:rPr>
        <w:t>Lightweight</w:t>
      </w:r>
      <w:proofErr w:type="spellEnd"/>
      <w:r w:rsidRPr="00FB20B1">
        <w:rPr>
          <w:rFonts w:ascii="Aptos" w:hAnsi="Aptos" w:cs="Segoe UI"/>
          <w:sz w:val="18"/>
          <w:szCs w:val="18"/>
          <w:shd w:val="clear" w:color="auto" w:fill="F7F7F8"/>
        </w:rPr>
        <w:t>) ve Aynı Adres Alanını Paylaşır:</w:t>
      </w:r>
    </w:p>
    <w:p w14:paraId="13C26CD6" w14:textId="77777777" w:rsidR="00FB20B1" w:rsidRPr="00FB20B1" w:rsidRDefault="00FB20B1" w:rsidP="00FB20B1">
      <w:pPr>
        <w:pStyle w:val="ListeParagraf"/>
        <w:ind w:left="360"/>
        <w:rPr>
          <w:rFonts w:ascii="Aptos" w:hAnsi="Aptos" w:cs="Segoe UI"/>
          <w:sz w:val="18"/>
          <w:szCs w:val="18"/>
          <w:shd w:val="clear" w:color="auto" w:fill="F7F7F8"/>
        </w:rPr>
      </w:pPr>
    </w:p>
    <w:p w14:paraId="24D6175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yani düşük kaynak tüketen yürütme birimleridir. Bir programın içindeki iş parçacıkları aynı adres alanını paylaşırlar, bu da demektir ki aynı bellek alanını kullanabilirler.</w:t>
      </w:r>
    </w:p>
    <w:p w14:paraId="44498CDD"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Oluşturmak, İşlem Oluşturmaktan Daha Basittir:</w:t>
      </w:r>
    </w:p>
    <w:p w14:paraId="54ADDF96" w14:textId="77777777" w:rsidR="00FB20B1" w:rsidRPr="00FB20B1" w:rsidRDefault="00FB20B1" w:rsidP="00FB20B1">
      <w:pPr>
        <w:pStyle w:val="ListeParagraf"/>
        <w:ind w:left="360"/>
        <w:rPr>
          <w:rFonts w:ascii="Aptos" w:hAnsi="Aptos" w:cs="Segoe UI"/>
          <w:sz w:val="18"/>
          <w:szCs w:val="18"/>
          <w:shd w:val="clear" w:color="auto" w:fill="F7F7F8"/>
        </w:rPr>
      </w:pPr>
    </w:p>
    <w:p w14:paraId="2D676D8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oluşturmak, işlemleri oluşturmaktan daha basittir çünkü iş parçacıkları daha az kaynak tüketirler. Bu nedenle, bir program içinde yeni bir iş parçacığı oluşturmak daha hızlı ve daha etkili bir yöntemdir.</w:t>
      </w:r>
    </w:p>
    <w:p w14:paraId="73E1034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Bir İşlem İçinde Varlığını Sürdürür:</w:t>
      </w:r>
    </w:p>
    <w:p w14:paraId="1A474F40" w14:textId="77777777" w:rsidR="00FB20B1" w:rsidRPr="00FB20B1" w:rsidRDefault="00FB20B1" w:rsidP="00FB20B1">
      <w:pPr>
        <w:pStyle w:val="ListeParagraf"/>
        <w:ind w:left="360"/>
        <w:rPr>
          <w:rFonts w:ascii="Aptos" w:hAnsi="Aptos" w:cs="Segoe UI"/>
          <w:sz w:val="18"/>
          <w:szCs w:val="18"/>
          <w:shd w:val="clear" w:color="auto" w:fill="F7F7F8"/>
        </w:rPr>
      </w:pPr>
    </w:p>
    <w:p w14:paraId="3CB8145B"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w:t>
      </w:r>
      <w:proofErr w:type="spellStart"/>
      <w:r w:rsidRPr="00FB20B1">
        <w:rPr>
          <w:rFonts w:ascii="Aptos" w:hAnsi="Aptos" w:cs="Segoe UI"/>
          <w:sz w:val="18"/>
          <w:szCs w:val="18"/>
          <w:shd w:val="clear" w:color="auto" w:fill="F7F7F8"/>
        </w:rPr>
        <w:t>process</w:t>
      </w:r>
      <w:proofErr w:type="spellEnd"/>
      <w:r w:rsidRPr="00FB20B1">
        <w:rPr>
          <w:rFonts w:ascii="Aptos" w:hAnsi="Aptos" w:cs="Segoe UI"/>
          <w:sz w:val="18"/>
          <w:szCs w:val="18"/>
          <w:shd w:val="clear" w:color="auto" w:fill="F7F7F8"/>
        </w:rPr>
        <w:t>) en az bir iş parçacığı içerir. Yani, bir program çalıştığında, en az bir iş parçacığı bulunur. İş parçacıkları, bir işlem içinde varlığını sürdürür ve bu işlemin içinde birbirleriyle etkileşimde bulunabilirler.</w:t>
      </w:r>
    </w:p>
    <w:p w14:paraId="07985D32" w14:textId="7CF1B32F" w:rsidR="00FB20B1" w:rsidRPr="005D4320"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eş zamanlılık ve çok görev yetenekleri sağlayarak programların daha etkili ve hızlı çalışmasına katkıda bulunurlar. Bu nedenle, Java ve diğer çoklu görev destekleyen programlama dillerinde iş parçacıkları önemli bir kavramdır.</w:t>
      </w:r>
    </w:p>
    <w:bookmarkEnd w:id="0"/>
    <w:p w14:paraId="1192420F" w14:textId="77777777" w:rsidR="005D4320" w:rsidRDefault="005D4320" w:rsidP="005D4320">
      <w:pPr>
        <w:pStyle w:val="ListeParagraf"/>
        <w:ind w:left="360"/>
        <w:rPr>
          <w:rFonts w:ascii="Aptos" w:hAnsi="Aptos" w:cs="Segoe UI"/>
          <w:sz w:val="18"/>
          <w:szCs w:val="18"/>
          <w:shd w:val="clear" w:color="auto" w:fill="F7F7F8"/>
        </w:rPr>
      </w:pPr>
    </w:p>
    <w:p w14:paraId="18470AA8" w14:textId="6BA15DD2" w:rsidR="0050361B" w:rsidRPr="008F49CB" w:rsidRDefault="0050361B" w:rsidP="0050361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İşlem (</w:t>
      </w:r>
      <w:proofErr w:type="spellStart"/>
      <w:r w:rsidRPr="008F49CB">
        <w:rPr>
          <w:rFonts w:ascii="Aptos" w:hAnsi="Aptos" w:cs="Segoe UI"/>
          <w:b/>
          <w:bCs/>
          <w:color w:val="FF0000"/>
          <w:sz w:val="18"/>
          <w:szCs w:val="18"/>
          <w:shd w:val="clear" w:color="auto" w:fill="F7F7F8"/>
        </w:rPr>
        <w:t>Process</w:t>
      </w:r>
      <w:proofErr w:type="spellEnd"/>
      <w:r w:rsidRPr="008F49CB">
        <w:rPr>
          <w:rFonts w:ascii="Aptos" w:hAnsi="Aptos" w:cs="Segoe UI"/>
          <w:b/>
          <w:bCs/>
          <w:color w:val="FF0000"/>
          <w:sz w:val="18"/>
          <w:szCs w:val="18"/>
          <w:shd w:val="clear" w:color="auto" w:fill="F7F7F8"/>
        </w:rPr>
        <w:t>) ve İş Parçacığı (</w:t>
      </w:r>
      <w:proofErr w:type="spellStart"/>
      <w:r w:rsidRPr="008F49CB">
        <w:rPr>
          <w:rFonts w:ascii="Aptos" w:hAnsi="Aptos" w:cs="Segoe UI"/>
          <w:b/>
          <w:bCs/>
          <w:color w:val="FF0000"/>
          <w:sz w:val="18"/>
          <w:szCs w:val="18"/>
          <w:shd w:val="clear" w:color="auto" w:fill="F7F7F8"/>
        </w:rPr>
        <w:t>Thread</w:t>
      </w:r>
      <w:proofErr w:type="spellEnd"/>
      <w:r w:rsidRPr="008F49CB">
        <w:rPr>
          <w:rFonts w:ascii="Aptos" w:hAnsi="Aptos" w:cs="Segoe UI"/>
          <w:b/>
          <w:bCs/>
          <w:color w:val="FF0000"/>
          <w:sz w:val="18"/>
          <w:szCs w:val="18"/>
          <w:shd w:val="clear" w:color="auto" w:fill="F7F7F8"/>
        </w:rPr>
        <w:t>) arasındaki farklar</w:t>
      </w:r>
      <w:r w:rsidR="008F49CB">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0"/>
        <w:gridCol w:w="4352"/>
      </w:tblGrid>
      <w:tr w:rsidR="0050361B" w14:paraId="3D1BB132" w14:textId="77777777" w:rsidTr="0050361B">
        <w:tc>
          <w:tcPr>
            <w:tcW w:w="4531" w:type="dxa"/>
          </w:tcPr>
          <w:p w14:paraId="058C1315" w14:textId="35E9E488"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process</w:t>
            </w:r>
            <w:proofErr w:type="spellEnd"/>
            <w:proofErr w:type="gramEnd"/>
          </w:p>
        </w:tc>
        <w:tc>
          <w:tcPr>
            <w:tcW w:w="4531" w:type="dxa"/>
          </w:tcPr>
          <w:p w14:paraId="69C4C738" w14:textId="4387E882"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thread</w:t>
            </w:r>
            <w:proofErr w:type="spellEnd"/>
            <w:proofErr w:type="gramEnd"/>
          </w:p>
        </w:tc>
      </w:tr>
      <w:tr w:rsidR="0050361B" w14:paraId="31CFEDCC" w14:textId="77777777" w:rsidTr="0050361B">
        <w:tc>
          <w:tcPr>
            <w:tcW w:w="4531" w:type="dxa"/>
          </w:tcPr>
          <w:p w14:paraId="6A699CAF" w14:textId="5862E9F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70ACD763" w14:textId="3232BA74"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Program içinde ayrı bir yürütme yolunu temsil eder. Bir veya daha fazla iş parçacığına sahip olabilir ve bu bir veya daha fazla iş parçacığı bir işlemi oluşturur.</w:t>
            </w:r>
          </w:p>
        </w:tc>
      </w:tr>
      <w:tr w:rsidR="0050361B" w14:paraId="563A4419" w14:textId="77777777" w:rsidTr="0050361B">
        <w:tc>
          <w:tcPr>
            <w:tcW w:w="4531" w:type="dxa"/>
          </w:tcPr>
          <w:p w14:paraId="10E27644" w14:textId="06DCD62C"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5ADFC94C" w14:textId="679819D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daha hafiftir.</w:t>
            </w:r>
          </w:p>
        </w:tc>
      </w:tr>
      <w:tr w:rsidR="0050361B" w14:paraId="7A92444E" w14:textId="77777777" w:rsidTr="0050361B">
        <w:tc>
          <w:tcPr>
            <w:tcW w:w="4531" w:type="dxa"/>
          </w:tcPr>
          <w:p w14:paraId="1453449B" w14:textId="01948B02"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97BB9C3" w14:textId="31FFBB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aynı işlem içinde aynı adres alanını paylaşır.</w:t>
            </w:r>
          </w:p>
        </w:tc>
      </w:tr>
      <w:tr w:rsidR="0050361B" w14:paraId="2B0B58BF" w14:textId="77777777" w:rsidTr="0050361B">
        <w:tc>
          <w:tcPr>
            <w:tcW w:w="4531" w:type="dxa"/>
          </w:tcPr>
          <w:p w14:paraId="585355B4" w14:textId="38DF5B3D"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100BAD7D" w14:textId="214DCD13"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arasındaki iletişim, işlemlere göre daha az maliyetlidir.</w:t>
            </w:r>
          </w:p>
        </w:tc>
      </w:tr>
      <w:tr w:rsidR="0050361B" w14:paraId="47BA78CE" w14:textId="77777777" w:rsidTr="0050361B">
        <w:tc>
          <w:tcPr>
            <w:tcW w:w="4531" w:type="dxa"/>
          </w:tcPr>
          <w:p w14:paraId="6D586409" w14:textId="4AB5A24B"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302A680" w14:textId="418C4E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 bağlam değiştirmek daha düşük maliyetlidir.</w:t>
            </w:r>
          </w:p>
        </w:tc>
      </w:tr>
    </w:tbl>
    <w:p w14:paraId="1BDEA207" w14:textId="77777777" w:rsidR="0050361B" w:rsidRDefault="0050361B" w:rsidP="0050361B">
      <w:pPr>
        <w:pStyle w:val="ListeParagraf"/>
        <w:ind w:left="360"/>
        <w:rPr>
          <w:rFonts w:ascii="Aptos" w:hAnsi="Aptos" w:cs="Segoe UI"/>
          <w:sz w:val="18"/>
          <w:szCs w:val="18"/>
          <w:shd w:val="clear" w:color="auto" w:fill="F7F7F8"/>
        </w:rPr>
      </w:pPr>
    </w:p>
    <w:p w14:paraId="15D205CE" w14:textId="77777777" w:rsidR="008F49CB" w:rsidRDefault="008F49CB" w:rsidP="0050361B">
      <w:pPr>
        <w:pStyle w:val="ListeParagraf"/>
        <w:ind w:left="360"/>
        <w:rPr>
          <w:rFonts w:ascii="Aptos" w:hAnsi="Aptos" w:cs="Segoe UI"/>
          <w:sz w:val="18"/>
          <w:szCs w:val="18"/>
          <w:shd w:val="clear" w:color="auto" w:fill="F7F7F8"/>
        </w:rPr>
      </w:pPr>
    </w:p>
    <w:p w14:paraId="5EA54969" w14:textId="2B343730"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nedir?</w:t>
      </w:r>
    </w:p>
    <w:p w14:paraId="1575845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586385F4" w14:textId="77777777" w:rsidR="008F49CB" w:rsidRPr="008F49CB" w:rsidRDefault="008F49CB" w:rsidP="008F49CB">
      <w:pPr>
        <w:pStyle w:val="ListeParagraf"/>
        <w:ind w:left="360"/>
        <w:rPr>
          <w:rFonts w:ascii="Aptos" w:hAnsi="Aptos" w:cs="Segoe UI"/>
          <w:sz w:val="18"/>
          <w:szCs w:val="18"/>
          <w:shd w:val="clear" w:color="auto" w:fill="F7F7F8"/>
        </w:rPr>
      </w:pPr>
    </w:p>
    <w:p w14:paraId="4988FD1E" w14:textId="4EF6F23D"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türleri nelerdir?</w:t>
      </w:r>
    </w:p>
    <w:p w14:paraId="3873510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F900B1" w14:textId="77777777" w:rsidR="008F49CB" w:rsidRPr="008F49CB" w:rsidRDefault="008F49CB" w:rsidP="008F49CB">
      <w:pPr>
        <w:pStyle w:val="ListeParagraf"/>
        <w:ind w:left="360"/>
        <w:rPr>
          <w:rFonts w:ascii="Aptos" w:hAnsi="Aptos" w:cs="Segoe UI"/>
          <w:sz w:val="18"/>
          <w:szCs w:val="18"/>
          <w:shd w:val="clear" w:color="auto" w:fill="F7F7F8"/>
        </w:rPr>
      </w:pPr>
    </w:p>
    <w:p w14:paraId="72AE1BEC" w14:textId="31FBB91A" w:rsidR="008F49CB" w:rsidRPr="008F49CB" w:rsidRDefault="008F49CB" w:rsidP="008F49CB">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t>1.İşlem Tabanlı Çoklu Görev (</w:t>
      </w:r>
      <w:proofErr w:type="spellStart"/>
      <w:r w:rsidRPr="008F49CB">
        <w:rPr>
          <w:rFonts w:ascii="Aptos" w:hAnsi="Aptos" w:cs="Segoe UI"/>
          <w:i/>
          <w:iCs/>
          <w:sz w:val="18"/>
          <w:szCs w:val="18"/>
          <w:shd w:val="clear" w:color="auto" w:fill="F7F7F8"/>
        </w:rPr>
        <w:t>Process</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1C7211AA"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5F1C740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619B54FB"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Örnek: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Word ve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PowerPoint programlarını aynı anda çalıştırmak.</w:t>
      </w:r>
    </w:p>
    <w:p w14:paraId="0678CE20" w14:textId="77777777" w:rsidR="008F49CB" w:rsidRDefault="008F49CB" w:rsidP="008F49CB">
      <w:pPr>
        <w:pStyle w:val="ListeParagraf"/>
        <w:ind w:left="360"/>
        <w:rPr>
          <w:rFonts w:ascii="Aptos" w:hAnsi="Aptos" w:cs="Segoe UI"/>
          <w:sz w:val="18"/>
          <w:szCs w:val="18"/>
          <w:shd w:val="clear" w:color="auto" w:fill="F7F7F8"/>
        </w:rPr>
      </w:pPr>
    </w:p>
    <w:p w14:paraId="1F17FC60" w14:textId="02CABA60" w:rsidR="008F49CB" w:rsidRPr="008F49CB" w:rsidRDefault="008F49CB" w:rsidP="008F49CB">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2.İş Parçacığı Tabanlı Çoklu Görev (</w:t>
      </w:r>
      <w:proofErr w:type="spellStart"/>
      <w:r w:rsidRPr="008F49CB">
        <w:rPr>
          <w:rFonts w:ascii="Aptos" w:hAnsi="Aptos" w:cs="Segoe UI"/>
          <w:i/>
          <w:iCs/>
          <w:sz w:val="18"/>
          <w:szCs w:val="18"/>
          <w:shd w:val="clear" w:color="auto" w:fill="F7F7F8"/>
        </w:rPr>
        <w:t>Thread</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7639A485" w14:textId="77777777" w:rsidR="008F49CB" w:rsidRPr="008F49CB" w:rsidRDefault="008F49CB" w:rsidP="008F49CB">
      <w:pPr>
        <w:pStyle w:val="ListeParagraf"/>
        <w:ind w:left="360"/>
        <w:rPr>
          <w:rFonts w:ascii="Aptos" w:hAnsi="Aptos" w:cs="Segoe UI"/>
          <w:sz w:val="18"/>
          <w:szCs w:val="18"/>
          <w:shd w:val="clear" w:color="auto" w:fill="F7F7F8"/>
        </w:rPr>
      </w:pPr>
    </w:p>
    <w:p w14:paraId="1C69849F"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1711767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 parçacığı tabanlı çoklu görevde, bir programın farklı işlevsel parçaları olan iş parçacıkları aynı anda çalışabilir.</w:t>
      </w:r>
    </w:p>
    <w:p w14:paraId="13F9AD1D"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17CCF153" w14:textId="6C72DFC3" w:rsid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Java, iş parçacığı tabanlı çoklu görevi destekler ve çoklu iş parçacığına dahili destek sağlar.</w:t>
      </w:r>
    </w:p>
    <w:p w14:paraId="47C4104E" w14:textId="7FFC0D6D" w:rsidR="00110334" w:rsidRDefault="00110334" w:rsidP="008F49CB">
      <w:pPr>
        <w:pStyle w:val="ListeParagraf"/>
        <w:ind w:left="360"/>
        <w:rPr>
          <w:rFonts w:ascii="Aptos" w:hAnsi="Aptos" w:cs="Segoe UI"/>
          <w:sz w:val="18"/>
          <w:szCs w:val="18"/>
          <w:shd w:val="clear" w:color="auto" w:fill="F7F7F8"/>
        </w:rPr>
      </w:pPr>
    </w:p>
    <w:p w14:paraId="13895077" w14:textId="62AC68D6" w:rsidR="00110334" w:rsidRPr="00110334" w:rsidRDefault="00110334" w:rsidP="00110334">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110334">
        <w:rPr>
          <w:rFonts w:ascii="Aptos" w:hAnsi="Aptos" w:cs="Segoe UI"/>
          <w:b/>
          <w:bCs/>
          <w:color w:val="FF0000"/>
          <w:sz w:val="18"/>
          <w:szCs w:val="18"/>
          <w:shd w:val="clear" w:color="auto" w:fill="F7F7F8"/>
        </w:rPr>
        <w:t>Multithread</w:t>
      </w:r>
      <w:proofErr w:type="spellEnd"/>
      <w:r w:rsidRPr="00110334">
        <w:rPr>
          <w:rFonts w:ascii="Aptos" w:hAnsi="Aptos" w:cs="Segoe UI"/>
          <w:b/>
          <w:bCs/>
          <w:color w:val="FF0000"/>
          <w:sz w:val="18"/>
          <w:szCs w:val="18"/>
          <w:shd w:val="clear" w:color="auto" w:fill="F7F7F8"/>
        </w:rPr>
        <w:t>(</w:t>
      </w:r>
      <w:proofErr w:type="gramEnd"/>
      <w:r w:rsidRPr="00110334">
        <w:rPr>
          <w:rFonts w:ascii="Aptos" w:hAnsi="Aptos" w:cs="Segoe UI"/>
          <w:b/>
          <w:bCs/>
          <w:color w:val="FF0000"/>
          <w:sz w:val="18"/>
          <w:szCs w:val="18"/>
          <w:shd w:val="clear" w:color="auto" w:fill="F7F7F8"/>
        </w:rPr>
        <w:t>çoklu iş parçacıklı) programlamanın avantajları nelerdir?</w:t>
      </w:r>
    </w:p>
    <w:p w14:paraId="6C809838" w14:textId="77777777" w:rsidR="00110334" w:rsidRP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Çoklu iş parçacıklı programlama, CPU'nun boş zamanını başka bir iş parçacığına kullanma </w:t>
      </w:r>
      <w:proofErr w:type="gramStart"/>
      <w:r w:rsidRPr="00110334">
        <w:rPr>
          <w:rFonts w:ascii="Aptos" w:hAnsi="Aptos" w:cs="Segoe UI"/>
          <w:sz w:val="18"/>
          <w:szCs w:val="18"/>
          <w:shd w:val="clear" w:color="auto" w:fill="F7F7F8"/>
        </w:rPr>
        <w:t>imkanı</w:t>
      </w:r>
      <w:proofErr w:type="gramEnd"/>
      <w:r w:rsidRPr="00110334">
        <w:rPr>
          <w:rFonts w:ascii="Aptos" w:hAnsi="Aptos" w:cs="Segoe UI"/>
          <w:sz w:val="18"/>
          <w:szCs w:val="18"/>
          <w:shd w:val="clear" w:color="auto" w:fill="F7F7F8"/>
        </w:rPr>
        <w:t xml:space="preserve"> sağlar ve bu da programın daha hızlı bir şekilde çalışmasına neden olur. Tek iş parçacıklı bir ortamda her görevin tamamlanması gerektiği için bir sonraki göreve geçilmeden önce CPU boşta bekler.</w:t>
      </w:r>
    </w:p>
    <w:p w14:paraId="1C5C974E" w14:textId="77777777" w:rsidR="00110334" w:rsidRPr="00110334" w:rsidRDefault="00110334" w:rsidP="00110334">
      <w:pPr>
        <w:pStyle w:val="ListeParagraf"/>
        <w:ind w:left="360"/>
        <w:rPr>
          <w:rFonts w:ascii="Aptos" w:hAnsi="Aptos" w:cs="Segoe UI"/>
          <w:sz w:val="18"/>
          <w:szCs w:val="18"/>
          <w:shd w:val="clear" w:color="auto" w:fill="F7F7F8"/>
        </w:rPr>
      </w:pPr>
    </w:p>
    <w:p w14:paraId="018FF4E1" w14:textId="272541A9" w:rsidR="00110334" w:rsidRPr="008F49CB"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Örneğin, bir programda tek bir iş parçacığı kullanılıyorsa, bir görevin tamamlanması beklenmeden bir sonraki görev başlatılamaz. Bu durumda CPU, bir görevin tamamlanmasını beklerken boşta durur ve bu süre içinde başka bir iş yapmaz. Ancak çoklu iş parçacıklı bir programda, bir iş parçacığı bir görevle meşgulken diğer iş parçacıkları </w:t>
      </w:r>
      <w:r w:rsidRPr="00110334">
        <w:rPr>
          <w:rFonts w:ascii="Aptos" w:hAnsi="Aptos" w:cs="Segoe UI"/>
          <w:sz w:val="18"/>
          <w:szCs w:val="18"/>
          <w:shd w:val="clear" w:color="auto" w:fill="F7F7F8"/>
        </w:rPr>
        <w:lastRenderedPageBreak/>
        <w:t>boşta kalan CPU zamanını değerlendirebilir ve başka görevleri gerçekleştirebilir. Bu, işlemcinin daha etkin bir şekilde kullanılmasına olanak tanır ve programın daha hızlı çalışmasını sağlar.</w:t>
      </w:r>
    </w:p>
    <w:p w14:paraId="391BE8A6" w14:textId="2A7E5E3F" w:rsidR="008F49CB" w:rsidRPr="008F49CB" w:rsidRDefault="008F49CB" w:rsidP="008F49CB">
      <w:pPr>
        <w:pStyle w:val="ListeParagraf"/>
        <w:ind w:left="360"/>
        <w:rPr>
          <w:rFonts w:ascii="Aptos" w:hAnsi="Aptos" w:cs="Segoe UI"/>
          <w:sz w:val="18"/>
          <w:szCs w:val="18"/>
          <w:shd w:val="clear" w:color="auto" w:fill="F7F7F8"/>
        </w:rPr>
      </w:pPr>
    </w:p>
    <w:p w14:paraId="6B263ABC" w14:textId="77777777" w:rsidR="008F49CB" w:rsidRPr="008F49CB" w:rsidRDefault="008F49CB" w:rsidP="008F49CB">
      <w:pPr>
        <w:pStyle w:val="ListeParagraf"/>
        <w:ind w:left="360"/>
        <w:rPr>
          <w:rFonts w:ascii="Aptos" w:hAnsi="Aptos" w:cs="Segoe UI"/>
          <w:sz w:val="18"/>
          <w:szCs w:val="18"/>
          <w:shd w:val="clear" w:color="auto" w:fill="F7F7F8"/>
        </w:rPr>
      </w:pPr>
    </w:p>
    <w:p w14:paraId="34A82938" w14:textId="77777777" w:rsidR="008F49CB" w:rsidRPr="008F49CB" w:rsidRDefault="008F49CB" w:rsidP="008F49CB">
      <w:pPr>
        <w:pStyle w:val="ListeParagraf"/>
        <w:ind w:left="360"/>
        <w:rPr>
          <w:rFonts w:ascii="Aptos" w:hAnsi="Aptos" w:cs="Segoe UI"/>
          <w:sz w:val="18"/>
          <w:szCs w:val="18"/>
          <w:shd w:val="clear" w:color="auto" w:fill="F7F7F8"/>
        </w:rPr>
      </w:pPr>
    </w:p>
    <w:p w14:paraId="67FB58BF" w14:textId="77777777" w:rsidR="008F49CB" w:rsidRPr="00D415D6" w:rsidRDefault="008F49CB" w:rsidP="008F49CB">
      <w:pPr>
        <w:pStyle w:val="ListeParagraf"/>
        <w:ind w:left="360"/>
        <w:rPr>
          <w:rFonts w:ascii="Aptos" w:hAnsi="Aptos" w:cs="Segoe UI"/>
          <w:sz w:val="18"/>
          <w:szCs w:val="18"/>
          <w:shd w:val="clear" w:color="auto" w:fill="F7F7F8"/>
        </w:rPr>
      </w:pPr>
    </w:p>
    <w:sectPr w:rsidR="008F49CB" w:rsidRPr="00D415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15597007">
    <w:abstractNumId w:val="2"/>
  </w:num>
  <w:num w:numId="2" w16cid:durableId="1309743292">
    <w:abstractNumId w:val="0"/>
  </w:num>
  <w:num w:numId="3" w16cid:durableId="210312565">
    <w:abstractNumId w:val="1"/>
  </w:num>
  <w:num w:numId="4" w16cid:durableId="504327007">
    <w:abstractNumId w:val="3"/>
  </w:num>
  <w:num w:numId="5" w16cid:durableId="1270622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57093"/>
    <w:rsid w:val="000813FC"/>
    <w:rsid w:val="000C4817"/>
    <w:rsid w:val="00105E78"/>
    <w:rsid w:val="00110334"/>
    <w:rsid w:val="00115B3F"/>
    <w:rsid w:val="001755C3"/>
    <w:rsid w:val="0018439D"/>
    <w:rsid w:val="00196B4A"/>
    <w:rsid w:val="001A0443"/>
    <w:rsid w:val="001B0227"/>
    <w:rsid w:val="00270BD8"/>
    <w:rsid w:val="00285011"/>
    <w:rsid w:val="002B3ACF"/>
    <w:rsid w:val="00335AB5"/>
    <w:rsid w:val="004066B4"/>
    <w:rsid w:val="00414196"/>
    <w:rsid w:val="004B79EE"/>
    <w:rsid w:val="004E6732"/>
    <w:rsid w:val="0050361B"/>
    <w:rsid w:val="005C2D5E"/>
    <w:rsid w:val="005D4320"/>
    <w:rsid w:val="005E2859"/>
    <w:rsid w:val="0060564F"/>
    <w:rsid w:val="00635442"/>
    <w:rsid w:val="006435C3"/>
    <w:rsid w:val="006E47E4"/>
    <w:rsid w:val="00712C3D"/>
    <w:rsid w:val="007524A5"/>
    <w:rsid w:val="00764EAC"/>
    <w:rsid w:val="0079011B"/>
    <w:rsid w:val="007B7951"/>
    <w:rsid w:val="00816B5F"/>
    <w:rsid w:val="00822481"/>
    <w:rsid w:val="0083686A"/>
    <w:rsid w:val="0088230E"/>
    <w:rsid w:val="008A481B"/>
    <w:rsid w:val="008C1EC8"/>
    <w:rsid w:val="008F103F"/>
    <w:rsid w:val="008F49CB"/>
    <w:rsid w:val="00911DA0"/>
    <w:rsid w:val="00953AAA"/>
    <w:rsid w:val="00994E71"/>
    <w:rsid w:val="009B7926"/>
    <w:rsid w:val="00A57122"/>
    <w:rsid w:val="00A72ACC"/>
    <w:rsid w:val="00A9139A"/>
    <w:rsid w:val="00AA2813"/>
    <w:rsid w:val="00AC6629"/>
    <w:rsid w:val="00AE64CB"/>
    <w:rsid w:val="00B05798"/>
    <w:rsid w:val="00B61787"/>
    <w:rsid w:val="00BC4E49"/>
    <w:rsid w:val="00BD344F"/>
    <w:rsid w:val="00BE7174"/>
    <w:rsid w:val="00CB610F"/>
    <w:rsid w:val="00CF654C"/>
    <w:rsid w:val="00D415D6"/>
    <w:rsid w:val="00D87397"/>
    <w:rsid w:val="00DB3A0E"/>
    <w:rsid w:val="00E32AB3"/>
    <w:rsid w:val="00EA0995"/>
    <w:rsid w:val="00EB26CA"/>
    <w:rsid w:val="00EF1C73"/>
    <w:rsid w:val="00F0503B"/>
    <w:rsid w:val="00F7102E"/>
    <w:rsid w:val="00FA61E3"/>
    <w:rsid w:val="00FB2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31</Pages>
  <Words>14306</Words>
  <Characters>81546</Characters>
  <Application>Microsoft Office Word</Application>
  <DocSecurity>0</DocSecurity>
  <Lines>679</Lines>
  <Paragraphs>191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37</cp:revision>
  <dcterms:created xsi:type="dcterms:W3CDTF">2023-10-21T18:45:00Z</dcterms:created>
  <dcterms:modified xsi:type="dcterms:W3CDTF">2023-11-25T19:16:00Z</dcterms:modified>
</cp:coreProperties>
</file>