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3501F" w14:textId="77777777" w:rsidR="00ED61CD" w:rsidRDefault="00535D7C">
      <w:pPr>
        <w:rPr>
          <w:lang w:val="tr-TR"/>
        </w:rPr>
      </w:pPr>
      <w:r>
        <w:rPr>
          <w:lang w:val="tr-TR"/>
        </w:rPr>
        <w:t xml:space="preserve">                                  </w:t>
      </w:r>
    </w:p>
    <w:p w14:paraId="6090CEA0" w14:textId="7384C2C7" w:rsidR="00632828" w:rsidRDefault="00ED61CD">
      <w:pPr>
        <w:rPr>
          <w:lang w:val="tr-TR"/>
        </w:rPr>
      </w:pPr>
      <w:r>
        <w:rPr>
          <w:lang w:val="tr-TR"/>
        </w:rPr>
        <w:t xml:space="preserve">                                                     </w:t>
      </w:r>
      <w:r w:rsidR="00535D7C">
        <w:rPr>
          <w:lang w:val="tr-TR"/>
        </w:rPr>
        <w:t xml:space="preserve">   PENDİK GÜMRÜK MÜDÜRLÜĞÜNE</w:t>
      </w:r>
    </w:p>
    <w:p w14:paraId="14C7C3E1" w14:textId="77777777" w:rsidR="00ED61CD" w:rsidRDefault="00ED61CD">
      <w:pPr>
        <w:rPr>
          <w:lang w:val="tr-TR"/>
        </w:rPr>
      </w:pPr>
    </w:p>
    <w:p w14:paraId="73B4E77F" w14:textId="7E21D703" w:rsidR="00535D7C" w:rsidRDefault="00535D7C">
      <w:pPr>
        <w:rPr>
          <w:lang w:val="tr-TR"/>
        </w:rPr>
      </w:pPr>
    </w:p>
    <w:p w14:paraId="02240706" w14:textId="3B2E173E" w:rsidR="00535D7C" w:rsidRDefault="00535D7C">
      <w:pPr>
        <w:rPr>
          <w:lang w:val="tr-TR"/>
        </w:rPr>
      </w:pPr>
    </w:p>
    <w:p w14:paraId="723E89DA" w14:textId="52FD3315" w:rsidR="00535D7C" w:rsidRDefault="00535D7C">
      <w:pPr>
        <w:rPr>
          <w:lang w:val="tr-TR"/>
        </w:rPr>
      </w:pPr>
      <w:r>
        <w:rPr>
          <w:lang w:val="tr-TR"/>
        </w:rPr>
        <w:t xml:space="preserve">Firmamız çalışanlarından , </w:t>
      </w:r>
      <w:r w:rsidR="00860894">
        <w:rPr>
          <w:lang w:val="tr-TR"/>
        </w:rPr>
        <w:t>10348116240</w:t>
      </w:r>
      <w:r>
        <w:rPr>
          <w:lang w:val="tr-TR"/>
        </w:rPr>
        <w:t xml:space="preserve"> TC’li  </w:t>
      </w:r>
      <w:r w:rsidR="00860894">
        <w:rPr>
          <w:lang w:val="tr-TR"/>
        </w:rPr>
        <w:t>Nafiz Mesut Tuzcu</w:t>
      </w:r>
      <w:r>
        <w:rPr>
          <w:lang w:val="tr-TR"/>
        </w:rPr>
        <w:t xml:space="preserve"> </w:t>
      </w:r>
      <w:r w:rsidR="000333E0">
        <w:rPr>
          <w:lang w:val="tr-TR"/>
        </w:rPr>
        <w:t xml:space="preserve">alt firmamız olan </w:t>
      </w:r>
      <w:r w:rsidR="00860894">
        <w:rPr>
          <w:lang w:val="tr-TR"/>
        </w:rPr>
        <w:t>ERGEZ İNŞAAT GIDA DIŞ TİC.</w:t>
      </w:r>
      <w:r w:rsidR="000333E0">
        <w:rPr>
          <w:lang w:val="tr-TR"/>
        </w:rPr>
        <w:t xml:space="preserve"> FİRMASINA </w:t>
      </w:r>
      <w:r w:rsidR="00860894">
        <w:rPr>
          <w:lang w:val="tr-TR"/>
        </w:rPr>
        <w:t>05.05.2025 günübirlik</w:t>
      </w:r>
      <w:bookmarkStart w:id="0" w:name="_GoBack"/>
      <w:bookmarkEnd w:id="0"/>
      <w:r w:rsidR="000333E0">
        <w:rPr>
          <w:lang w:val="tr-TR"/>
        </w:rPr>
        <w:t xml:space="preserve"> kaydının yapılmasına </w:t>
      </w:r>
      <w:r>
        <w:rPr>
          <w:lang w:val="tr-TR"/>
        </w:rPr>
        <w:t xml:space="preserve"> firmamı</w:t>
      </w:r>
      <w:r w:rsidR="0077763D">
        <w:rPr>
          <w:lang w:val="tr-TR"/>
        </w:rPr>
        <w:t xml:space="preserve">z adına araç almaya ve bırakmaya </w:t>
      </w:r>
      <w:r>
        <w:rPr>
          <w:lang w:val="tr-TR"/>
        </w:rPr>
        <w:t xml:space="preserve"> yetklidir.</w:t>
      </w:r>
    </w:p>
    <w:p w14:paraId="78B7C913" w14:textId="77777777" w:rsidR="000333E0" w:rsidRDefault="000333E0">
      <w:pPr>
        <w:rPr>
          <w:lang w:val="tr-TR"/>
        </w:rPr>
      </w:pPr>
    </w:p>
    <w:p w14:paraId="27B4F991" w14:textId="3850ED4C" w:rsidR="00ED61CD" w:rsidRDefault="00ED61CD">
      <w:pPr>
        <w:rPr>
          <w:lang w:val="tr-TR"/>
        </w:rPr>
      </w:pPr>
      <w:r>
        <w:rPr>
          <w:lang w:val="tr-TR"/>
        </w:rPr>
        <w:t xml:space="preserve">                                                                    KAŞE / İMZA</w:t>
      </w:r>
    </w:p>
    <w:p w14:paraId="13AC5D0C" w14:textId="567A4011" w:rsidR="00ED61CD" w:rsidRDefault="00ED61CD">
      <w:pPr>
        <w:rPr>
          <w:lang w:val="tr-TR"/>
        </w:rPr>
      </w:pPr>
    </w:p>
    <w:p w14:paraId="2AF8BA8C" w14:textId="231955B1" w:rsidR="00ED61CD" w:rsidRDefault="00ED61CD">
      <w:pPr>
        <w:rPr>
          <w:lang w:val="tr-TR"/>
        </w:rPr>
      </w:pPr>
    </w:p>
    <w:p w14:paraId="1DF9300F" w14:textId="473149CC" w:rsidR="00ED61CD" w:rsidRPr="00535D7C" w:rsidRDefault="00ED61CD">
      <w:pPr>
        <w:rPr>
          <w:lang w:val="tr-TR"/>
        </w:rPr>
      </w:pPr>
    </w:p>
    <w:sectPr w:rsidR="00ED61CD" w:rsidRPr="00535D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4E7B85" w14:textId="77777777" w:rsidR="002C5134" w:rsidRDefault="002C5134" w:rsidP="00A65253">
      <w:pPr>
        <w:spacing w:after="0" w:line="240" w:lineRule="auto"/>
      </w:pPr>
      <w:r>
        <w:separator/>
      </w:r>
    </w:p>
  </w:endnote>
  <w:endnote w:type="continuationSeparator" w:id="0">
    <w:p w14:paraId="2C43D23F" w14:textId="77777777" w:rsidR="002C5134" w:rsidRDefault="002C5134" w:rsidP="00A6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FDS">
    <w:altName w:val="Courier New"/>
    <w:charset w:val="00"/>
    <w:family w:val="auto"/>
    <w:pitch w:val="variable"/>
    <w:sig w:usb0="00000001" w:usb1="00000000" w:usb2="00000000" w:usb3="00000000" w:csb0="00000097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467922" w14:textId="77777777" w:rsidR="002C5134" w:rsidRDefault="002C5134" w:rsidP="00A65253">
      <w:pPr>
        <w:spacing w:after="0" w:line="240" w:lineRule="auto"/>
      </w:pPr>
      <w:r>
        <w:separator/>
      </w:r>
    </w:p>
  </w:footnote>
  <w:footnote w:type="continuationSeparator" w:id="0">
    <w:p w14:paraId="15B834B8" w14:textId="77777777" w:rsidR="002C5134" w:rsidRDefault="002C5134" w:rsidP="00A65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3092C9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557"/>
    <w:rsid w:val="000333E0"/>
    <w:rsid w:val="0005101D"/>
    <w:rsid w:val="002C5134"/>
    <w:rsid w:val="004D687E"/>
    <w:rsid w:val="00505D2E"/>
    <w:rsid w:val="00535D7C"/>
    <w:rsid w:val="00563A94"/>
    <w:rsid w:val="005720ED"/>
    <w:rsid w:val="00632828"/>
    <w:rsid w:val="00684E37"/>
    <w:rsid w:val="006C4BDF"/>
    <w:rsid w:val="00707459"/>
    <w:rsid w:val="00776DD2"/>
    <w:rsid w:val="0077763D"/>
    <w:rsid w:val="00860894"/>
    <w:rsid w:val="008B4E78"/>
    <w:rsid w:val="00A65253"/>
    <w:rsid w:val="00B064DD"/>
    <w:rsid w:val="00C00012"/>
    <w:rsid w:val="00D67557"/>
    <w:rsid w:val="00ED61CD"/>
    <w:rsid w:val="00FA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19244B"/>
  <w15:chartTrackingRefBased/>
  <w15:docId w15:val="{372C299C-A6F4-4662-A091-229C73E7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253"/>
  </w:style>
  <w:style w:type="paragraph" w:styleId="Balk1">
    <w:name w:val="heading 1"/>
    <w:basedOn w:val="Normal"/>
    <w:next w:val="Normal"/>
    <w:link w:val="Balk1Char"/>
    <w:uiPriority w:val="9"/>
    <w:qFormat/>
    <w:rsid w:val="00A6525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1522" w:themeColor="accent1" w:themeShade="80"/>
      <w:sz w:val="36"/>
      <w:szCs w:val="36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6525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2033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525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2033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52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2033" w:themeColor="accent1" w:themeShade="BF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52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2033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52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1522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52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1522" w:themeColor="accent1" w:themeShade="8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52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1522" w:themeColor="accent1" w:themeShade="8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525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1522" w:themeColor="accent1" w:themeShade="8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5253"/>
    <w:rPr>
      <w:rFonts w:asciiTheme="majorHAnsi" w:eastAsiaTheme="majorEastAsia" w:hAnsiTheme="majorHAnsi" w:cstheme="majorBidi"/>
      <w:color w:val="001522" w:themeColor="accent1" w:themeShade="80"/>
      <w:sz w:val="36"/>
      <w:szCs w:val="36"/>
    </w:rPr>
  </w:style>
  <w:style w:type="character" w:customStyle="1" w:styleId="Balk2Char">
    <w:name w:val="Başlık 2 Char"/>
    <w:basedOn w:val="VarsaylanParagrafYazTipi"/>
    <w:link w:val="Balk2"/>
    <w:uiPriority w:val="9"/>
    <w:rsid w:val="00A65253"/>
    <w:rPr>
      <w:rFonts w:asciiTheme="majorHAnsi" w:eastAsiaTheme="majorEastAsia" w:hAnsiTheme="majorHAnsi" w:cstheme="majorBidi"/>
      <w:color w:val="002033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5253"/>
    <w:rPr>
      <w:rFonts w:asciiTheme="majorHAnsi" w:eastAsiaTheme="majorEastAsia" w:hAnsiTheme="majorHAnsi" w:cstheme="majorBidi"/>
      <w:color w:val="002033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5253"/>
    <w:rPr>
      <w:rFonts w:asciiTheme="majorHAnsi" w:eastAsiaTheme="majorEastAsia" w:hAnsiTheme="majorHAnsi" w:cstheme="majorBidi"/>
      <w:color w:val="002033" w:themeColor="accent1" w:themeShade="BF"/>
      <w:sz w:val="24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5253"/>
    <w:rPr>
      <w:rFonts w:asciiTheme="majorHAnsi" w:eastAsiaTheme="majorEastAsia" w:hAnsiTheme="majorHAnsi" w:cstheme="majorBidi"/>
      <w:caps/>
      <w:color w:val="002033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5253"/>
    <w:rPr>
      <w:rFonts w:asciiTheme="majorHAnsi" w:eastAsiaTheme="majorEastAsia" w:hAnsiTheme="majorHAnsi" w:cstheme="majorBidi"/>
      <w:i/>
      <w:iCs/>
      <w:caps/>
      <w:color w:val="001522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5253"/>
    <w:rPr>
      <w:rFonts w:asciiTheme="majorHAnsi" w:eastAsiaTheme="majorEastAsia" w:hAnsiTheme="majorHAnsi" w:cstheme="majorBidi"/>
      <w:b/>
      <w:bCs/>
      <w:color w:val="001522" w:themeColor="accent1" w:themeShade="8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5253"/>
    <w:rPr>
      <w:rFonts w:asciiTheme="majorHAnsi" w:eastAsiaTheme="majorEastAsia" w:hAnsiTheme="majorHAnsi" w:cstheme="majorBidi"/>
      <w:b/>
      <w:bCs/>
      <w:i/>
      <w:iCs/>
      <w:color w:val="001522" w:themeColor="accent1" w:themeShade="8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5253"/>
    <w:rPr>
      <w:rFonts w:asciiTheme="majorHAnsi" w:eastAsiaTheme="majorEastAsia" w:hAnsiTheme="majorHAnsi" w:cstheme="majorBidi"/>
      <w:i/>
      <w:iCs/>
      <w:color w:val="001522" w:themeColor="accent1" w:themeShade="8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A65253"/>
    <w:pPr>
      <w:spacing w:line="240" w:lineRule="auto"/>
    </w:pPr>
    <w:rPr>
      <w:b/>
      <w:bCs/>
      <w:smallCaps/>
      <w:color w:val="4D4E4C" w:themeColor="text2"/>
    </w:rPr>
  </w:style>
  <w:style w:type="paragraph" w:styleId="KonuBal">
    <w:name w:val="Title"/>
    <w:basedOn w:val="Normal"/>
    <w:next w:val="Normal"/>
    <w:link w:val="KonuBalChar"/>
    <w:uiPriority w:val="10"/>
    <w:qFormat/>
    <w:rsid w:val="00A6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D4E4C" w:themeColor="text2"/>
      <w:spacing w:val="-15"/>
      <w:sz w:val="72"/>
      <w:szCs w:val="7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5253"/>
    <w:rPr>
      <w:rFonts w:asciiTheme="majorHAnsi" w:eastAsiaTheme="majorEastAsia" w:hAnsiTheme="majorHAnsi" w:cstheme="majorBidi"/>
      <w:caps/>
      <w:color w:val="4D4E4C" w:themeColor="text2"/>
      <w:spacing w:val="-15"/>
      <w:sz w:val="72"/>
      <w:szCs w:val="72"/>
    </w:rPr>
  </w:style>
  <w:style w:type="paragraph" w:styleId="Altyaz">
    <w:name w:val="Subtitle"/>
    <w:basedOn w:val="Normal"/>
    <w:next w:val="Normal"/>
    <w:link w:val="AltyazChar"/>
    <w:uiPriority w:val="11"/>
    <w:qFormat/>
    <w:rsid w:val="00A6525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02B45" w:themeColor="accent1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5253"/>
    <w:rPr>
      <w:rFonts w:asciiTheme="majorHAnsi" w:eastAsiaTheme="majorEastAsia" w:hAnsiTheme="majorHAnsi" w:cstheme="majorBidi"/>
      <w:color w:val="002B45" w:themeColor="accent1"/>
      <w:sz w:val="28"/>
      <w:szCs w:val="28"/>
    </w:rPr>
  </w:style>
  <w:style w:type="character" w:styleId="Gl">
    <w:name w:val="Strong"/>
    <w:basedOn w:val="VarsaylanParagrafYazTipi"/>
    <w:uiPriority w:val="22"/>
    <w:qFormat/>
    <w:rsid w:val="00A65253"/>
    <w:rPr>
      <w:b/>
      <w:bCs/>
    </w:rPr>
  </w:style>
  <w:style w:type="character" w:styleId="Vurgu">
    <w:name w:val="Emphasis"/>
    <w:basedOn w:val="VarsaylanParagrafYazTipi"/>
    <w:uiPriority w:val="20"/>
    <w:qFormat/>
    <w:rsid w:val="00A65253"/>
    <w:rPr>
      <w:i/>
      <w:iCs/>
    </w:rPr>
  </w:style>
  <w:style w:type="paragraph" w:styleId="AralkYok">
    <w:name w:val="No Spacing"/>
    <w:uiPriority w:val="1"/>
    <w:qFormat/>
    <w:rsid w:val="00A65253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684E37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A65253"/>
    <w:pPr>
      <w:spacing w:before="120" w:after="120"/>
      <w:ind w:left="720"/>
    </w:pPr>
    <w:rPr>
      <w:color w:val="4D4E4C" w:themeColor="text2"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A65253"/>
    <w:rPr>
      <w:color w:val="4D4E4C" w:themeColor="text2"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525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D4E4C" w:themeColor="text2"/>
      <w:spacing w:val="-6"/>
      <w:sz w:val="32"/>
      <w:szCs w:val="32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5253"/>
    <w:rPr>
      <w:rFonts w:asciiTheme="majorHAnsi" w:eastAsiaTheme="majorEastAsia" w:hAnsiTheme="majorHAnsi" w:cstheme="majorBidi"/>
      <w:color w:val="4D4E4C" w:themeColor="text2"/>
      <w:spacing w:val="-6"/>
      <w:sz w:val="32"/>
      <w:szCs w:val="32"/>
    </w:rPr>
  </w:style>
  <w:style w:type="character" w:styleId="HafifVurgulama">
    <w:name w:val="Subtle Emphasis"/>
    <w:basedOn w:val="VarsaylanParagrafYazTipi"/>
    <w:uiPriority w:val="19"/>
    <w:qFormat/>
    <w:rsid w:val="00A65253"/>
    <w:rPr>
      <w:i/>
      <w:iCs/>
      <w:color w:val="595959" w:themeColor="text1" w:themeTint="A6"/>
    </w:rPr>
  </w:style>
  <w:style w:type="character" w:styleId="GlVurgulama">
    <w:name w:val="Intense Emphasis"/>
    <w:basedOn w:val="VarsaylanParagrafYazTipi"/>
    <w:uiPriority w:val="21"/>
    <w:qFormat/>
    <w:rsid w:val="00A65253"/>
    <w:rPr>
      <w:b/>
      <w:bCs/>
      <w:i/>
      <w:iCs/>
    </w:rPr>
  </w:style>
  <w:style w:type="character" w:styleId="HafifBavuru">
    <w:name w:val="Subtle Reference"/>
    <w:basedOn w:val="VarsaylanParagrafYazTipi"/>
    <w:uiPriority w:val="31"/>
    <w:qFormat/>
    <w:rsid w:val="00A6525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GlBavuru">
    <w:name w:val="Intense Reference"/>
    <w:basedOn w:val="VarsaylanParagrafYazTipi"/>
    <w:uiPriority w:val="32"/>
    <w:qFormat/>
    <w:rsid w:val="00A65253"/>
    <w:rPr>
      <w:b/>
      <w:bCs/>
      <w:smallCaps/>
      <w:color w:val="4D4E4C" w:themeColor="text2"/>
      <w:u w:val="single"/>
    </w:rPr>
  </w:style>
  <w:style w:type="character" w:styleId="KitapBal">
    <w:name w:val="Book Title"/>
    <w:basedOn w:val="VarsaylanParagrafYazTipi"/>
    <w:uiPriority w:val="33"/>
    <w:qFormat/>
    <w:rsid w:val="00A65253"/>
    <w:rPr>
      <w:b/>
      <w:bCs/>
      <w:smallCaps/>
      <w:spacing w:val="1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A65253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ED61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D61CD"/>
  </w:style>
  <w:style w:type="paragraph" w:styleId="AltBilgi">
    <w:name w:val="footer"/>
    <w:basedOn w:val="Normal"/>
    <w:link w:val="AltBilgiChar"/>
    <w:uiPriority w:val="99"/>
    <w:unhideWhenUsed/>
    <w:rsid w:val="00ED61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D6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190805_DFDS_Colors">
      <a:dk1>
        <a:srgbClr val="000000"/>
      </a:dk1>
      <a:lt1>
        <a:srgbClr val="FFFFFF"/>
      </a:lt1>
      <a:dk2>
        <a:srgbClr val="4D4E4C"/>
      </a:dk2>
      <a:lt2>
        <a:srgbClr val="EDF0F2"/>
      </a:lt2>
      <a:accent1>
        <a:srgbClr val="002B45"/>
      </a:accent1>
      <a:accent2>
        <a:srgbClr val="1B5786"/>
      </a:accent2>
      <a:accent3>
        <a:srgbClr val="68B2E3"/>
      </a:accent3>
      <a:accent4>
        <a:srgbClr val="4D4E4C"/>
      </a:accent4>
      <a:accent5>
        <a:srgbClr val="B8B8B7"/>
      </a:accent5>
      <a:accent6>
        <a:srgbClr val="ED8B00"/>
      </a:accent6>
      <a:hlink>
        <a:srgbClr val="1B5786"/>
      </a:hlink>
      <a:folHlink>
        <a:srgbClr val="002B45"/>
      </a:folHlink>
    </a:clrScheme>
    <a:fontScheme name="190805_DFDS_Fonts">
      <a:majorFont>
        <a:latin typeface="DFDS"/>
        <a:ea typeface=""/>
        <a:cs typeface=""/>
      </a:majorFont>
      <a:minorFont>
        <a:latin typeface="DFD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CEB316AEE0894EB7C54BCAA64BEE8F" ma:contentTypeVersion="11" ma:contentTypeDescription="Create a new document." ma:contentTypeScope="" ma:versionID="1b62bc67529b3b5ca68703f87037db5c">
  <xsd:schema xmlns:xsd="http://www.w3.org/2001/XMLSchema" xmlns:xs="http://www.w3.org/2001/XMLSchema" xmlns:p="http://schemas.microsoft.com/office/2006/metadata/properties" xmlns:ns3="d4e1f13b-b4f3-41e7-b71c-f0155946ca2f" xmlns:ns4="8a81c837-a1b9-4923-bbb6-6297faa5b2c9" targetNamespace="http://schemas.microsoft.com/office/2006/metadata/properties" ma:root="true" ma:fieldsID="8aa9c34c1bd4d2c0a9a941d3cba8848a" ns3:_="" ns4:_="">
    <xsd:import namespace="d4e1f13b-b4f3-41e7-b71c-f0155946ca2f"/>
    <xsd:import namespace="8a81c837-a1b9-4923-bbb6-6297faa5b2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f13b-b4f3-41e7-b71c-f0155946ca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1c837-a1b9-4923-bbb6-6297faa5b2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477B-23CE-4CF5-B123-CE585812B7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7F8D6E-6123-4909-8664-B3A422DBCD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BC6A35-CA3E-4B12-84A5-CC9D5D953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e1f13b-b4f3-41e7-b71c-f0155946ca2f"/>
    <ds:schemaRef ds:uri="8a81c837-a1b9-4923-bbb6-6297faa5b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Atif Efendioglu</dc:creator>
  <cp:keywords/>
  <dc:description/>
  <cp:lastModifiedBy>Fms-Özgür</cp:lastModifiedBy>
  <cp:revision>7</cp:revision>
  <dcterms:created xsi:type="dcterms:W3CDTF">2022-08-13T07:52:00Z</dcterms:created>
  <dcterms:modified xsi:type="dcterms:W3CDTF">2025-05-05T07:22:00Z</dcterms:modified>
</cp:coreProperties>
</file>