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78" w:rsidRDefault="00EE7A78" w:rsidP="00EE7A78">
      <w:pPr>
        <w:rPr>
          <w:rFonts w:ascii="Arial" w:hAnsi="Arial" w:cs="Arial"/>
          <w:sz w:val="26"/>
          <w:szCs w:val="26"/>
        </w:rPr>
      </w:pPr>
      <w:r w:rsidRPr="00EE7A78">
        <w:rPr>
          <w:rFonts w:ascii="Arial" w:hAnsi="Arial" w:cs="Arial"/>
          <w:b/>
          <w:sz w:val="26"/>
          <w:szCs w:val="26"/>
        </w:rPr>
        <w:t>Sistem;</w:t>
      </w:r>
      <w:r w:rsidRPr="00EE7A78">
        <w:rPr>
          <w:rFonts w:ascii="Arial" w:hAnsi="Arial" w:cs="Arial"/>
          <w:sz w:val="26"/>
          <w:szCs w:val="26"/>
        </w:rPr>
        <w:t xml:space="preserve"> bir veya daha fazla </w:t>
      </w:r>
      <w:r w:rsidRPr="00EE7A78">
        <w:rPr>
          <w:rFonts w:ascii="Arial" w:hAnsi="Arial" w:cs="Arial"/>
          <w:color w:val="FF0000"/>
          <w:sz w:val="26"/>
          <w:szCs w:val="26"/>
        </w:rPr>
        <w:t>amaca</w:t>
      </w:r>
      <w:r w:rsidRPr="00EE7A78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EE7A78">
        <w:rPr>
          <w:rFonts w:ascii="Arial" w:hAnsi="Arial" w:cs="Arial"/>
          <w:sz w:val="26"/>
          <w:szCs w:val="26"/>
        </w:rPr>
        <w:t>yada</w:t>
      </w:r>
      <w:proofErr w:type="gramEnd"/>
      <w:r w:rsidRPr="00EE7A78">
        <w:rPr>
          <w:rFonts w:ascii="Arial" w:hAnsi="Arial" w:cs="Arial"/>
          <w:sz w:val="26"/>
          <w:szCs w:val="26"/>
        </w:rPr>
        <w:t xml:space="preserve"> </w:t>
      </w:r>
      <w:r w:rsidRPr="00EE7A78">
        <w:rPr>
          <w:rFonts w:ascii="Arial" w:hAnsi="Arial" w:cs="Arial"/>
          <w:color w:val="FF0000"/>
          <w:sz w:val="26"/>
          <w:szCs w:val="26"/>
        </w:rPr>
        <w:t>sonuca</w:t>
      </w:r>
      <w:r w:rsidRPr="00EE7A78">
        <w:rPr>
          <w:rFonts w:ascii="Arial" w:hAnsi="Arial" w:cs="Arial"/>
          <w:sz w:val="26"/>
          <w:szCs w:val="26"/>
        </w:rPr>
        <w:t xml:space="preserve"> ulaşmak üzere bir arada bulunan ve aralarında ilişkiler olan ve eş güdüm</w:t>
      </w:r>
      <w:r>
        <w:rPr>
          <w:rFonts w:ascii="Arial" w:hAnsi="Arial" w:cs="Arial"/>
          <w:sz w:val="26"/>
          <w:szCs w:val="26"/>
        </w:rPr>
        <w:t xml:space="preserve"> içinde çalışan fiziksel ya da kavramsal birden çok </w:t>
      </w:r>
      <w:r w:rsidRPr="00EE7A78">
        <w:rPr>
          <w:rFonts w:ascii="Arial" w:hAnsi="Arial" w:cs="Arial"/>
          <w:color w:val="FF0000"/>
          <w:sz w:val="26"/>
          <w:szCs w:val="26"/>
        </w:rPr>
        <w:t>bileşenin</w:t>
      </w:r>
      <w:r>
        <w:rPr>
          <w:rFonts w:ascii="Arial" w:hAnsi="Arial" w:cs="Arial"/>
          <w:sz w:val="26"/>
          <w:szCs w:val="26"/>
        </w:rPr>
        <w:t xml:space="preserve"> (öğenin) oluşturduğu </w:t>
      </w:r>
      <w:r w:rsidRPr="00EE7A78">
        <w:rPr>
          <w:rFonts w:ascii="Arial" w:hAnsi="Arial" w:cs="Arial"/>
          <w:color w:val="FF0000"/>
          <w:sz w:val="26"/>
          <w:szCs w:val="26"/>
        </w:rPr>
        <w:t>girdi ve çıktıları olan sınırları belirlenmiş bir</w:t>
      </w:r>
      <w:r>
        <w:rPr>
          <w:rFonts w:ascii="Arial" w:hAnsi="Arial" w:cs="Arial"/>
          <w:sz w:val="26"/>
          <w:szCs w:val="26"/>
        </w:rPr>
        <w:t xml:space="preserve"> bütündür.</w:t>
      </w:r>
    </w:p>
    <w:p w:rsidR="00EE7A78" w:rsidRDefault="00EE7A78" w:rsidP="00EE7A7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Örnekler; Sindirim Sistemi, Güneş Sistemi, Okul</w:t>
      </w:r>
    </w:p>
    <w:p w:rsidR="00EE7A78" w:rsidRPr="00EE7A78" w:rsidRDefault="00EE7A78" w:rsidP="00EE7A78">
      <w:pPr>
        <w:jc w:val="center"/>
        <w:rPr>
          <w:rFonts w:ascii="Arial" w:hAnsi="Arial" w:cs="Arial"/>
          <w:color w:val="C00000"/>
          <w:sz w:val="34"/>
          <w:szCs w:val="34"/>
        </w:rPr>
      </w:pPr>
      <w:r>
        <w:rPr>
          <w:rFonts w:ascii="Arial" w:hAnsi="Arial" w:cs="Arial"/>
          <w:color w:val="C00000"/>
          <w:sz w:val="34"/>
          <w:szCs w:val="34"/>
        </w:rPr>
        <w:t>Sistemin Temel Bileş</w:t>
      </w:r>
      <w:r w:rsidRPr="00EE7A78">
        <w:rPr>
          <w:rFonts w:ascii="Arial" w:hAnsi="Arial" w:cs="Arial"/>
          <w:color w:val="C00000"/>
          <w:sz w:val="34"/>
          <w:szCs w:val="34"/>
        </w:rPr>
        <w:t>enleri</w:t>
      </w:r>
    </w:p>
    <w:p w:rsidR="00EE7A78" w:rsidRDefault="00EE7A78" w:rsidP="00EE7A78">
      <w:pPr>
        <w:rPr>
          <w:rFonts w:ascii="Arial" w:hAnsi="Arial" w:cs="Arial"/>
          <w:sz w:val="26"/>
          <w:szCs w:val="26"/>
        </w:rPr>
      </w:pPr>
      <w:r w:rsidRPr="00EE7A78">
        <w:rPr>
          <w:rFonts w:ascii="Arial" w:hAnsi="Arial" w:cs="Arial"/>
          <w:b/>
          <w:color w:val="00B050"/>
          <w:sz w:val="26"/>
          <w:szCs w:val="26"/>
        </w:rPr>
        <w:t>Sistem Ögeleri:</w:t>
      </w:r>
      <w:r w:rsidRPr="00EE7A78">
        <w:rPr>
          <w:rFonts w:ascii="Arial" w:hAnsi="Arial" w:cs="Arial"/>
          <w:color w:val="00B050"/>
          <w:sz w:val="26"/>
          <w:szCs w:val="26"/>
        </w:rPr>
        <w:t xml:space="preserve"> </w:t>
      </w:r>
      <w:r w:rsidRPr="00EE7A78">
        <w:rPr>
          <w:rFonts w:ascii="Arial" w:hAnsi="Arial" w:cs="Arial"/>
          <w:sz w:val="26"/>
          <w:szCs w:val="26"/>
        </w:rPr>
        <w:t>Sistem içer</w:t>
      </w:r>
      <w:r>
        <w:rPr>
          <w:rFonts w:ascii="Arial" w:hAnsi="Arial" w:cs="Arial"/>
          <w:sz w:val="26"/>
          <w:szCs w:val="26"/>
        </w:rPr>
        <w:t xml:space="preserve">isinde aralarında etkileşim olan </w:t>
      </w:r>
      <w:r w:rsidRPr="00EE7A78">
        <w:rPr>
          <w:rFonts w:ascii="Arial" w:hAnsi="Arial" w:cs="Arial"/>
          <w:sz w:val="26"/>
          <w:szCs w:val="26"/>
        </w:rPr>
        <w:t>birimlerdir (</w:t>
      </w:r>
      <w:proofErr w:type="spellStart"/>
      <w:r w:rsidRPr="00EE7A78">
        <w:rPr>
          <w:rFonts w:ascii="Arial" w:hAnsi="Arial" w:cs="Arial"/>
          <w:sz w:val="26"/>
          <w:szCs w:val="26"/>
        </w:rPr>
        <w:t>altsistemler</w:t>
      </w:r>
      <w:proofErr w:type="spellEnd"/>
      <w:r w:rsidRPr="00EE7A78">
        <w:rPr>
          <w:rFonts w:ascii="Arial" w:hAnsi="Arial" w:cs="Arial"/>
          <w:sz w:val="26"/>
          <w:szCs w:val="26"/>
        </w:rPr>
        <w:t xml:space="preserve">). </w:t>
      </w:r>
      <w:proofErr w:type="spellStart"/>
      <w:r w:rsidRPr="00EE7A78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ltsistemler</w:t>
      </w:r>
      <w:proofErr w:type="spellEnd"/>
      <w:r>
        <w:rPr>
          <w:rFonts w:ascii="Arial" w:hAnsi="Arial" w:cs="Arial"/>
          <w:sz w:val="26"/>
          <w:szCs w:val="26"/>
        </w:rPr>
        <w:t xml:space="preserve"> girdileri çıktılara </w:t>
      </w:r>
      <w:r w:rsidRPr="00EE7A78">
        <w:rPr>
          <w:rFonts w:ascii="Arial" w:hAnsi="Arial" w:cs="Arial"/>
          <w:sz w:val="26"/>
          <w:szCs w:val="26"/>
        </w:rPr>
        <w:t>dö</w:t>
      </w:r>
      <w:r>
        <w:rPr>
          <w:rFonts w:ascii="Arial" w:hAnsi="Arial" w:cs="Arial"/>
          <w:sz w:val="26"/>
          <w:szCs w:val="26"/>
        </w:rPr>
        <w:t>nüştürmek için sistem sınırları içinde birbirleriyle etkileşimli olarak çalış</w:t>
      </w:r>
      <w:r w:rsidRPr="00EE7A78">
        <w:rPr>
          <w:rFonts w:ascii="Arial" w:hAnsi="Arial" w:cs="Arial"/>
          <w:sz w:val="26"/>
          <w:szCs w:val="26"/>
        </w:rPr>
        <w:t>ırlar.</w:t>
      </w:r>
    </w:p>
    <w:p w:rsidR="00EE7A78" w:rsidRDefault="00EE7A78" w:rsidP="00EE7A78">
      <w:pPr>
        <w:rPr>
          <w:rFonts w:ascii="Arial" w:hAnsi="Arial" w:cs="Arial"/>
          <w:sz w:val="26"/>
          <w:szCs w:val="26"/>
        </w:rPr>
      </w:pPr>
      <w:r w:rsidRPr="00EE7A78">
        <w:rPr>
          <w:rFonts w:ascii="Arial" w:hAnsi="Arial" w:cs="Arial"/>
          <w:b/>
          <w:color w:val="00B050"/>
          <w:sz w:val="26"/>
          <w:szCs w:val="26"/>
        </w:rPr>
        <w:t>Sistem Sınırı:</w:t>
      </w:r>
      <w:r w:rsidRPr="00EE7A78">
        <w:rPr>
          <w:rFonts w:ascii="Arial" w:hAnsi="Arial" w:cs="Arial"/>
          <w:color w:val="00B050"/>
          <w:sz w:val="26"/>
          <w:szCs w:val="26"/>
        </w:rPr>
        <w:t xml:space="preserve"> </w:t>
      </w:r>
      <w:r w:rsidRPr="00EE7A78">
        <w:rPr>
          <w:rFonts w:ascii="Arial" w:hAnsi="Arial" w:cs="Arial"/>
          <w:sz w:val="26"/>
          <w:szCs w:val="26"/>
        </w:rPr>
        <w:t xml:space="preserve">Bir sistemi </w:t>
      </w:r>
      <w:r>
        <w:rPr>
          <w:rFonts w:ascii="Arial" w:hAnsi="Arial" w:cs="Arial"/>
          <w:sz w:val="26"/>
          <w:szCs w:val="26"/>
        </w:rPr>
        <w:t xml:space="preserve">diğerlerinden ya da çevresinden </w:t>
      </w:r>
      <w:r w:rsidRPr="00EE7A78">
        <w:rPr>
          <w:rFonts w:ascii="Arial" w:hAnsi="Arial" w:cs="Arial"/>
          <w:sz w:val="26"/>
          <w:szCs w:val="26"/>
        </w:rPr>
        <w:t>ayıran alandır. Sistemin s</w:t>
      </w:r>
      <w:r>
        <w:rPr>
          <w:rFonts w:ascii="Arial" w:hAnsi="Arial" w:cs="Arial"/>
          <w:sz w:val="26"/>
          <w:szCs w:val="26"/>
        </w:rPr>
        <w:t xml:space="preserve">ınırları içinde kalan elemanlar </w:t>
      </w:r>
      <w:r w:rsidR="00F617E6">
        <w:rPr>
          <w:rFonts w:ascii="Arial" w:hAnsi="Arial" w:cs="Arial"/>
          <w:sz w:val="26"/>
          <w:szCs w:val="26"/>
        </w:rPr>
        <w:t>sistemin dış</w:t>
      </w:r>
      <w:r w:rsidRPr="00EE7A78">
        <w:rPr>
          <w:rFonts w:ascii="Arial" w:hAnsi="Arial" w:cs="Arial"/>
          <w:sz w:val="26"/>
          <w:szCs w:val="26"/>
        </w:rPr>
        <w:t>ına göre daha ko</w:t>
      </w:r>
      <w:r w:rsidR="00F617E6">
        <w:rPr>
          <w:rFonts w:ascii="Arial" w:hAnsi="Arial" w:cs="Arial"/>
          <w:sz w:val="26"/>
          <w:szCs w:val="26"/>
        </w:rPr>
        <w:t xml:space="preserve">lay </w:t>
      </w:r>
      <w:proofErr w:type="spellStart"/>
      <w:r w:rsidR="00F617E6">
        <w:rPr>
          <w:rFonts w:ascii="Arial" w:hAnsi="Arial" w:cs="Arial"/>
          <w:sz w:val="26"/>
          <w:szCs w:val="26"/>
        </w:rPr>
        <w:t>degiş</w:t>
      </w:r>
      <w:r>
        <w:rPr>
          <w:rFonts w:ascii="Arial" w:hAnsi="Arial" w:cs="Arial"/>
          <w:sz w:val="26"/>
          <w:szCs w:val="26"/>
        </w:rPr>
        <w:t>tirilebilir</w:t>
      </w:r>
      <w:proofErr w:type="spellEnd"/>
      <w:r>
        <w:rPr>
          <w:rFonts w:ascii="Arial" w:hAnsi="Arial" w:cs="Arial"/>
          <w:sz w:val="26"/>
          <w:szCs w:val="26"/>
        </w:rPr>
        <w:t xml:space="preserve"> ve kontrol </w:t>
      </w:r>
      <w:r w:rsidRPr="00EE7A78">
        <w:rPr>
          <w:rFonts w:ascii="Arial" w:hAnsi="Arial" w:cs="Arial"/>
          <w:sz w:val="26"/>
          <w:szCs w:val="26"/>
        </w:rPr>
        <w:t>edilebilirler.</w:t>
      </w:r>
    </w:p>
    <w:p w:rsidR="00F617E6" w:rsidRDefault="00F617E6" w:rsidP="00F617E6">
      <w:pPr>
        <w:rPr>
          <w:rFonts w:ascii="Arial" w:hAnsi="Arial" w:cs="Arial"/>
          <w:sz w:val="26"/>
          <w:szCs w:val="26"/>
        </w:rPr>
      </w:pPr>
      <w:r w:rsidRPr="00F617E6">
        <w:rPr>
          <w:rFonts w:ascii="Arial" w:hAnsi="Arial" w:cs="Arial"/>
          <w:b/>
          <w:color w:val="00B050"/>
          <w:sz w:val="26"/>
          <w:szCs w:val="26"/>
        </w:rPr>
        <w:t>Sistemin Çevresi:</w:t>
      </w:r>
      <w:r w:rsidRPr="00F617E6">
        <w:rPr>
          <w:rFonts w:ascii="Arial" w:hAnsi="Arial" w:cs="Arial"/>
          <w:color w:val="00B050"/>
          <w:sz w:val="26"/>
          <w:szCs w:val="26"/>
        </w:rPr>
        <w:t xml:space="preserve"> </w:t>
      </w:r>
      <w:r w:rsidRPr="00F617E6">
        <w:rPr>
          <w:rFonts w:ascii="Arial" w:hAnsi="Arial" w:cs="Arial"/>
          <w:sz w:val="26"/>
          <w:szCs w:val="26"/>
        </w:rPr>
        <w:t>Sistem t</w:t>
      </w:r>
      <w:r>
        <w:rPr>
          <w:rFonts w:ascii="Arial" w:hAnsi="Arial" w:cs="Arial"/>
          <w:sz w:val="26"/>
          <w:szCs w:val="26"/>
        </w:rPr>
        <w:t>arafından kontrol edilemeyen ve sistem sınırı dış</w:t>
      </w:r>
      <w:r w:rsidRPr="00F617E6">
        <w:rPr>
          <w:rFonts w:ascii="Arial" w:hAnsi="Arial" w:cs="Arial"/>
          <w:sz w:val="26"/>
          <w:szCs w:val="26"/>
        </w:rPr>
        <w:t>ında kalan her</w:t>
      </w:r>
      <w:r>
        <w:rPr>
          <w:rFonts w:ascii="Arial" w:hAnsi="Arial" w:cs="Arial"/>
          <w:sz w:val="26"/>
          <w:szCs w:val="26"/>
        </w:rPr>
        <w:t xml:space="preserve"> şeydir. Çevre, girdi, çıktı ya da işlem değ</w:t>
      </w:r>
      <w:r w:rsidRPr="00F617E6">
        <w:rPr>
          <w:rFonts w:ascii="Arial" w:hAnsi="Arial" w:cs="Arial"/>
          <w:sz w:val="26"/>
          <w:szCs w:val="26"/>
        </w:rPr>
        <w:t>ildir, ancak sistem</w:t>
      </w:r>
      <w:r>
        <w:rPr>
          <w:rFonts w:ascii="Arial" w:hAnsi="Arial" w:cs="Arial"/>
          <w:sz w:val="26"/>
          <w:szCs w:val="26"/>
        </w:rPr>
        <w:t xml:space="preserve">in performansını </w:t>
      </w:r>
      <w:r w:rsidRPr="00F617E6">
        <w:rPr>
          <w:rFonts w:ascii="Arial" w:hAnsi="Arial" w:cs="Arial"/>
          <w:sz w:val="26"/>
          <w:szCs w:val="26"/>
        </w:rPr>
        <w:t>etkilemektedir.</w:t>
      </w:r>
    </w:p>
    <w:p w:rsidR="00F617E6" w:rsidRDefault="00F617E6" w:rsidP="00F617E6">
      <w:pPr>
        <w:rPr>
          <w:rFonts w:ascii="Arial" w:hAnsi="Arial" w:cs="Arial"/>
          <w:sz w:val="26"/>
          <w:szCs w:val="26"/>
        </w:rPr>
      </w:pPr>
      <w:r w:rsidRPr="00F617E6">
        <w:rPr>
          <w:rFonts w:ascii="Arial" w:hAnsi="Arial" w:cs="Arial"/>
          <w:b/>
          <w:color w:val="00B050"/>
          <w:sz w:val="26"/>
          <w:szCs w:val="26"/>
        </w:rPr>
        <w:t>Sistemin Girdileri:</w:t>
      </w:r>
      <w:r w:rsidRPr="00F617E6">
        <w:rPr>
          <w:rFonts w:ascii="Arial" w:hAnsi="Arial" w:cs="Arial"/>
          <w:color w:val="00B050"/>
          <w:sz w:val="26"/>
          <w:szCs w:val="26"/>
        </w:rPr>
        <w:t xml:space="preserve"> </w:t>
      </w:r>
      <w:r w:rsidRPr="00F617E6">
        <w:rPr>
          <w:rFonts w:ascii="Arial" w:hAnsi="Arial" w:cs="Arial"/>
          <w:sz w:val="26"/>
          <w:szCs w:val="26"/>
        </w:rPr>
        <w:t>Çevrede</w:t>
      </w:r>
      <w:r>
        <w:rPr>
          <w:rFonts w:ascii="Arial" w:hAnsi="Arial" w:cs="Arial"/>
          <w:sz w:val="26"/>
          <w:szCs w:val="26"/>
        </w:rPr>
        <w:t>n sisteme verilen enerjilerdir. Baş</w:t>
      </w:r>
      <w:r w:rsidRPr="00F617E6">
        <w:rPr>
          <w:rFonts w:ascii="Arial" w:hAnsi="Arial" w:cs="Arial"/>
          <w:sz w:val="26"/>
          <w:szCs w:val="26"/>
        </w:rPr>
        <w:t>ka bir ifadeyle, sistem ta</w:t>
      </w:r>
      <w:r>
        <w:rPr>
          <w:rFonts w:ascii="Arial" w:hAnsi="Arial" w:cs="Arial"/>
          <w:sz w:val="26"/>
          <w:szCs w:val="26"/>
        </w:rPr>
        <w:t xml:space="preserve">rafından talep edilen ve sistem </w:t>
      </w:r>
      <w:r w:rsidRPr="00F617E6">
        <w:rPr>
          <w:rFonts w:ascii="Arial" w:hAnsi="Arial" w:cs="Arial"/>
          <w:sz w:val="26"/>
          <w:szCs w:val="26"/>
        </w:rPr>
        <w:t>tarafından yönlendirilen ka</w:t>
      </w:r>
      <w:r>
        <w:rPr>
          <w:rFonts w:ascii="Arial" w:hAnsi="Arial" w:cs="Arial"/>
          <w:sz w:val="26"/>
          <w:szCs w:val="26"/>
        </w:rPr>
        <w:t xml:space="preserve">ynaklar (veri, hizmet, malzeme, </w:t>
      </w:r>
      <w:r w:rsidRPr="00F617E6">
        <w:rPr>
          <w:rFonts w:ascii="Arial" w:hAnsi="Arial" w:cs="Arial"/>
          <w:sz w:val="26"/>
          <w:szCs w:val="26"/>
        </w:rPr>
        <w:t>enerj</w:t>
      </w:r>
      <w:r>
        <w:rPr>
          <w:rFonts w:ascii="Arial" w:hAnsi="Arial" w:cs="Arial"/>
          <w:sz w:val="26"/>
          <w:szCs w:val="26"/>
        </w:rPr>
        <w:t>i vb.) sistemin girdilerini oluş</w:t>
      </w:r>
      <w:r w:rsidRPr="00F617E6">
        <w:rPr>
          <w:rFonts w:ascii="Arial" w:hAnsi="Arial" w:cs="Arial"/>
          <w:sz w:val="26"/>
          <w:szCs w:val="26"/>
        </w:rPr>
        <w:t>tururlar.</w:t>
      </w:r>
    </w:p>
    <w:p w:rsidR="00F617E6" w:rsidRDefault="00F617E6" w:rsidP="00F617E6">
      <w:pPr>
        <w:rPr>
          <w:rFonts w:ascii="Arial" w:hAnsi="Arial" w:cs="Arial"/>
          <w:sz w:val="26"/>
          <w:szCs w:val="26"/>
        </w:rPr>
      </w:pPr>
      <w:r w:rsidRPr="00F617E6">
        <w:rPr>
          <w:rFonts w:ascii="Arial" w:hAnsi="Arial" w:cs="Arial"/>
          <w:b/>
          <w:color w:val="00B050"/>
          <w:sz w:val="26"/>
          <w:szCs w:val="26"/>
        </w:rPr>
        <w:t>Sistemin Çıktıları:</w:t>
      </w:r>
      <w:r w:rsidRPr="00F617E6">
        <w:rPr>
          <w:rFonts w:ascii="Arial" w:hAnsi="Arial" w:cs="Arial"/>
          <w:color w:val="00B050"/>
          <w:sz w:val="26"/>
          <w:szCs w:val="26"/>
        </w:rPr>
        <w:t xml:space="preserve"> </w:t>
      </w:r>
      <w:r w:rsidRPr="00F617E6">
        <w:rPr>
          <w:rFonts w:ascii="Arial" w:hAnsi="Arial" w:cs="Arial"/>
          <w:sz w:val="26"/>
          <w:szCs w:val="26"/>
        </w:rPr>
        <w:t>Sistemden</w:t>
      </w:r>
      <w:r>
        <w:rPr>
          <w:rFonts w:ascii="Arial" w:hAnsi="Arial" w:cs="Arial"/>
          <w:sz w:val="26"/>
          <w:szCs w:val="26"/>
        </w:rPr>
        <w:t xml:space="preserve"> dışarıya verilen enerjilerdir. </w:t>
      </w:r>
      <w:r w:rsidRPr="00F617E6">
        <w:rPr>
          <w:rFonts w:ascii="Arial" w:hAnsi="Arial" w:cs="Arial"/>
          <w:sz w:val="26"/>
          <w:szCs w:val="26"/>
        </w:rPr>
        <w:t>Sistem faaliyetleri sonucunda üreti</w:t>
      </w:r>
      <w:r>
        <w:rPr>
          <w:rFonts w:ascii="Arial" w:hAnsi="Arial" w:cs="Arial"/>
          <w:sz w:val="26"/>
          <w:szCs w:val="26"/>
        </w:rPr>
        <w:t xml:space="preserve">len ürünler (bilgi, rapor, </w:t>
      </w:r>
      <w:r w:rsidRPr="00F617E6">
        <w:rPr>
          <w:rFonts w:ascii="Arial" w:hAnsi="Arial" w:cs="Arial"/>
          <w:sz w:val="26"/>
          <w:szCs w:val="26"/>
        </w:rPr>
        <w:t>dokümanlar, malzem</w:t>
      </w:r>
      <w:r>
        <w:rPr>
          <w:rFonts w:ascii="Arial" w:hAnsi="Arial" w:cs="Arial"/>
          <w:sz w:val="26"/>
          <w:szCs w:val="26"/>
        </w:rPr>
        <w:t>e vb.) sistemin çıktılarını oluş</w:t>
      </w:r>
      <w:r w:rsidRPr="00F617E6">
        <w:rPr>
          <w:rFonts w:ascii="Arial" w:hAnsi="Arial" w:cs="Arial"/>
          <w:sz w:val="26"/>
          <w:szCs w:val="26"/>
        </w:rPr>
        <w:t>tururlar.</w:t>
      </w:r>
    </w:p>
    <w:p w:rsidR="00F617E6" w:rsidRDefault="00F617E6" w:rsidP="00F617E6">
      <w:pPr>
        <w:rPr>
          <w:rFonts w:ascii="Arial" w:hAnsi="Arial" w:cs="Arial"/>
          <w:sz w:val="26"/>
          <w:szCs w:val="26"/>
        </w:rPr>
      </w:pPr>
      <w:r w:rsidRPr="00F617E6">
        <w:rPr>
          <w:rFonts w:ascii="Arial" w:hAnsi="Arial" w:cs="Arial"/>
          <w:b/>
          <w:color w:val="00B050"/>
          <w:sz w:val="26"/>
          <w:szCs w:val="26"/>
        </w:rPr>
        <w:t xml:space="preserve">Sistemin </w:t>
      </w:r>
      <w:proofErr w:type="spellStart"/>
      <w:r w:rsidRPr="00F617E6">
        <w:rPr>
          <w:rFonts w:ascii="Arial" w:hAnsi="Arial" w:cs="Arial"/>
          <w:b/>
          <w:color w:val="00B050"/>
          <w:sz w:val="26"/>
          <w:szCs w:val="26"/>
        </w:rPr>
        <w:t>Arayüzü</w:t>
      </w:r>
      <w:proofErr w:type="spellEnd"/>
      <w:r w:rsidRPr="00F617E6">
        <w:rPr>
          <w:rFonts w:ascii="Arial" w:hAnsi="Arial" w:cs="Arial"/>
          <w:b/>
          <w:color w:val="00B050"/>
          <w:sz w:val="26"/>
          <w:szCs w:val="26"/>
        </w:rPr>
        <w:t>:</w:t>
      </w:r>
      <w:r w:rsidRPr="00F617E6">
        <w:rPr>
          <w:rFonts w:ascii="Arial" w:hAnsi="Arial" w:cs="Arial"/>
          <w:color w:val="00B05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İ</w:t>
      </w:r>
      <w:r w:rsidRPr="00F617E6">
        <w:rPr>
          <w:rFonts w:ascii="Arial" w:hAnsi="Arial" w:cs="Arial"/>
          <w:sz w:val="26"/>
          <w:szCs w:val="26"/>
        </w:rPr>
        <w:t>ki siste</w:t>
      </w:r>
      <w:r>
        <w:rPr>
          <w:rFonts w:ascii="Arial" w:hAnsi="Arial" w:cs="Arial"/>
          <w:sz w:val="26"/>
          <w:szCs w:val="26"/>
        </w:rPr>
        <w:t xml:space="preserve">min sınırlarını ayıran alandır. </w:t>
      </w:r>
      <w:r w:rsidRPr="00F617E6">
        <w:rPr>
          <w:rFonts w:ascii="Arial" w:hAnsi="Arial" w:cs="Arial"/>
          <w:sz w:val="26"/>
          <w:szCs w:val="26"/>
        </w:rPr>
        <w:t>Bir sistemin çıktısının</w:t>
      </w:r>
      <w:r>
        <w:rPr>
          <w:rFonts w:ascii="Arial" w:hAnsi="Arial" w:cs="Arial"/>
          <w:sz w:val="26"/>
          <w:szCs w:val="26"/>
        </w:rPr>
        <w:t xml:space="preserve"> diğer bir sisteme girdi olarak taşındığ</w:t>
      </w:r>
      <w:r w:rsidRPr="00F617E6">
        <w:rPr>
          <w:rFonts w:ascii="Arial" w:hAnsi="Arial" w:cs="Arial"/>
          <w:sz w:val="26"/>
          <w:szCs w:val="26"/>
        </w:rPr>
        <w:t>ı ortamdır.</w:t>
      </w:r>
    </w:p>
    <w:p w:rsidR="00F617E6" w:rsidRDefault="00F617E6" w:rsidP="00F617E6">
      <w:pPr>
        <w:rPr>
          <w:rFonts w:ascii="Arial" w:hAnsi="Arial" w:cs="Arial"/>
          <w:sz w:val="26"/>
          <w:szCs w:val="26"/>
        </w:rPr>
      </w:pPr>
      <w:r w:rsidRPr="00F617E6">
        <w:rPr>
          <w:rFonts w:ascii="Arial" w:hAnsi="Arial" w:cs="Arial"/>
          <w:b/>
          <w:color w:val="00B050"/>
          <w:sz w:val="26"/>
          <w:szCs w:val="26"/>
        </w:rPr>
        <w:t xml:space="preserve">Sistem </w:t>
      </w:r>
      <w:proofErr w:type="spellStart"/>
      <w:r w:rsidRPr="00F617E6">
        <w:rPr>
          <w:rFonts w:ascii="Arial" w:hAnsi="Arial" w:cs="Arial"/>
          <w:b/>
          <w:color w:val="00B050"/>
          <w:sz w:val="26"/>
          <w:szCs w:val="26"/>
        </w:rPr>
        <w:t>Geribeslemesi</w:t>
      </w:r>
      <w:proofErr w:type="spellEnd"/>
      <w:r w:rsidRPr="00F617E6">
        <w:rPr>
          <w:rFonts w:ascii="Arial" w:hAnsi="Arial" w:cs="Arial"/>
          <w:b/>
          <w:color w:val="00B050"/>
          <w:sz w:val="26"/>
          <w:szCs w:val="26"/>
        </w:rPr>
        <w:t>:</w:t>
      </w:r>
      <w:r w:rsidRPr="00F617E6">
        <w:rPr>
          <w:rFonts w:ascii="Arial" w:hAnsi="Arial" w:cs="Arial"/>
          <w:color w:val="00B050"/>
          <w:sz w:val="26"/>
          <w:szCs w:val="26"/>
        </w:rPr>
        <w:t xml:space="preserve"> </w:t>
      </w:r>
      <w:r w:rsidRPr="00F617E6">
        <w:rPr>
          <w:rFonts w:ascii="Arial" w:hAnsi="Arial" w:cs="Arial"/>
          <w:sz w:val="26"/>
          <w:szCs w:val="26"/>
        </w:rPr>
        <w:t>Siste</w:t>
      </w:r>
      <w:r>
        <w:rPr>
          <w:rFonts w:ascii="Arial" w:hAnsi="Arial" w:cs="Arial"/>
          <w:sz w:val="26"/>
          <w:szCs w:val="26"/>
        </w:rPr>
        <w:t>min çıktısının bir standart ile kontrol edildiği, eğ</w:t>
      </w:r>
      <w:r w:rsidRPr="00F617E6">
        <w:rPr>
          <w:rFonts w:ascii="Arial" w:hAnsi="Arial" w:cs="Arial"/>
          <w:sz w:val="26"/>
          <w:szCs w:val="26"/>
        </w:rPr>
        <w:t>er f</w:t>
      </w:r>
      <w:r>
        <w:rPr>
          <w:rFonts w:ascii="Arial" w:hAnsi="Arial" w:cs="Arial"/>
          <w:sz w:val="26"/>
          <w:szCs w:val="26"/>
        </w:rPr>
        <w:t>ark tespit edilmiş ise girdinin değiştirilerek bu farkın giderildiği bir iş</w:t>
      </w:r>
      <w:r w:rsidRPr="00F617E6">
        <w:rPr>
          <w:rFonts w:ascii="Arial" w:hAnsi="Arial" w:cs="Arial"/>
          <w:sz w:val="26"/>
          <w:szCs w:val="26"/>
        </w:rPr>
        <w:t>lemdir.</w:t>
      </w:r>
    </w:p>
    <w:p w:rsidR="00F617E6" w:rsidRPr="00F617E6" w:rsidRDefault="00F617E6" w:rsidP="00F617E6">
      <w:pPr>
        <w:jc w:val="center"/>
        <w:rPr>
          <w:rFonts w:ascii="Arial" w:hAnsi="Arial" w:cs="Arial"/>
          <w:color w:val="C00000"/>
          <w:sz w:val="34"/>
          <w:szCs w:val="34"/>
        </w:rPr>
      </w:pPr>
      <w:r>
        <w:rPr>
          <w:rFonts w:ascii="Arial" w:hAnsi="Arial" w:cs="Arial"/>
          <w:color w:val="C00000"/>
          <w:sz w:val="34"/>
          <w:szCs w:val="34"/>
        </w:rPr>
        <w:t>Sistem Hiyerarş</w:t>
      </w:r>
      <w:r w:rsidRPr="00F617E6">
        <w:rPr>
          <w:rFonts w:ascii="Arial" w:hAnsi="Arial" w:cs="Arial"/>
          <w:color w:val="C00000"/>
          <w:sz w:val="34"/>
          <w:szCs w:val="34"/>
        </w:rPr>
        <w:t>isi</w:t>
      </w:r>
    </w:p>
    <w:p w:rsidR="00F617E6" w:rsidRDefault="00F617E6" w:rsidP="00F617E6">
      <w:pPr>
        <w:rPr>
          <w:rFonts w:ascii="Arial" w:hAnsi="Arial" w:cs="Arial"/>
          <w:sz w:val="26"/>
          <w:szCs w:val="26"/>
        </w:rPr>
      </w:pPr>
      <w:r w:rsidRPr="00F617E6">
        <w:rPr>
          <w:rFonts w:ascii="Arial" w:hAnsi="Arial" w:cs="Arial"/>
          <w:sz w:val="26"/>
          <w:szCs w:val="26"/>
        </w:rPr>
        <w:t xml:space="preserve">Sistemler büyüklükleri </w:t>
      </w:r>
      <w:r>
        <w:rPr>
          <w:rFonts w:ascii="Arial" w:hAnsi="Arial" w:cs="Arial"/>
          <w:sz w:val="26"/>
          <w:szCs w:val="26"/>
        </w:rPr>
        <w:t xml:space="preserve">açısından belli bir hiyerarşiye </w:t>
      </w:r>
      <w:r w:rsidRPr="00F617E6">
        <w:rPr>
          <w:rFonts w:ascii="Arial" w:hAnsi="Arial" w:cs="Arial"/>
          <w:sz w:val="26"/>
          <w:szCs w:val="26"/>
        </w:rPr>
        <w:t>sahi</w:t>
      </w:r>
      <w:r>
        <w:rPr>
          <w:rFonts w:ascii="Arial" w:hAnsi="Arial" w:cs="Arial"/>
          <w:sz w:val="26"/>
          <w:szCs w:val="26"/>
        </w:rPr>
        <w:t xml:space="preserve">ptirler. Büyükten küçüğe doğru: </w:t>
      </w:r>
      <w:r>
        <w:rPr>
          <w:rFonts w:ascii="Arial" w:hAnsi="Arial" w:cs="Arial"/>
          <w:sz w:val="26"/>
          <w:szCs w:val="26"/>
        </w:rPr>
        <w:br/>
      </w:r>
      <w:r w:rsidRPr="00F617E6">
        <w:rPr>
          <w:rFonts w:ascii="Arial" w:hAnsi="Arial" w:cs="Arial"/>
          <w:sz w:val="26"/>
          <w:szCs w:val="26"/>
        </w:rPr>
        <w:t xml:space="preserve">Süper Sistem &gt; </w:t>
      </w:r>
      <w:proofErr w:type="spellStart"/>
      <w:r w:rsidRPr="00F617E6">
        <w:rPr>
          <w:rFonts w:ascii="Arial" w:hAnsi="Arial" w:cs="Arial"/>
          <w:sz w:val="26"/>
          <w:szCs w:val="26"/>
        </w:rPr>
        <w:t>Su</w:t>
      </w:r>
      <w:r>
        <w:rPr>
          <w:rFonts w:ascii="Arial" w:hAnsi="Arial" w:cs="Arial"/>
          <w:sz w:val="26"/>
          <w:szCs w:val="26"/>
        </w:rPr>
        <w:t>pra</w:t>
      </w:r>
      <w:proofErr w:type="spellEnd"/>
      <w:r>
        <w:rPr>
          <w:rFonts w:ascii="Arial" w:hAnsi="Arial" w:cs="Arial"/>
          <w:sz w:val="26"/>
          <w:szCs w:val="26"/>
        </w:rPr>
        <w:t xml:space="preserve"> Sistem &gt; Sistem &gt; </w:t>
      </w:r>
      <w:proofErr w:type="spellStart"/>
      <w:r>
        <w:rPr>
          <w:rFonts w:ascii="Arial" w:hAnsi="Arial" w:cs="Arial"/>
          <w:sz w:val="26"/>
          <w:szCs w:val="26"/>
        </w:rPr>
        <w:t>Altsistem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br/>
      </w:r>
      <w:r w:rsidRPr="00F617E6">
        <w:rPr>
          <w:rFonts w:ascii="Arial" w:hAnsi="Arial" w:cs="Arial"/>
          <w:sz w:val="26"/>
          <w:szCs w:val="26"/>
        </w:rPr>
        <w:t>sını</w:t>
      </w:r>
      <w:r>
        <w:rPr>
          <w:rFonts w:ascii="Arial" w:hAnsi="Arial" w:cs="Arial"/>
          <w:sz w:val="26"/>
          <w:szCs w:val="26"/>
        </w:rPr>
        <w:t>flandırmasını yapabiliriz. Örneğ</w:t>
      </w:r>
      <w:r w:rsidRPr="00F617E6">
        <w:rPr>
          <w:rFonts w:ascii="Arial" w:hAnsi="Arial" w:cs="Arial"/>
          <w:sz w:val="26"/>
          <w:szCs w:val="26"/>
        </w:rPr>
        <w:t>in herhangi b</w:t>
      </w:r>
      <w:r>
        <w:rPr>
          <w:rFonts w:ascii="Arial" w:hAnsi="Arial" w:cs="Arial"/>
          <w:sz w:val="26"/>
          <w:szCs w:val="26"/>
        </w:rPr>
        <w:t>ir şirket bir sistemse, ilgili bulunduğ</w:t>
      </w:r>
      <w:r w:rsidRPr="00F617E6">
        <w:rPr>
          <w:rFonts w:ascii="Arial" w:hAnsi="Arial" w:cs="Arial"/>
          <w:sz w:val="26"/>
          <w:szCs w:val="26"/>
        </w:rPr>
        <w:t>u endüstr</w:t>
      </w:r>
      <w:r>
        <w:rPr>
          <w:rFonts w:ascii="Arial" w:hAnsi="Arial" w:cs="Arial"/>
          <w:sz w:val="26"/>
          <w:szCs w:val="26"/>
        </w:rPr>
        <w:t xml:space="preserve">i </w:t>
      </w:r>
      <w:proofErr w:type="spellStart"/>
      <w:r>
        <w:rPr>
          <w:rFonts w:ascii="Arial" w:hAnsi="Arial" w:cs="Arial"/>
          <w:sz w:val="26"/>
          <w:szCs w:val="26"/>
        </w:rPr>
        <w:t>supra</w:t>
      </w:r>
      <w:proofErr w:type="spellEnd"/>
      <w:r>
        <w:rPr>
          <w:rFonts w:ascii="Arial" w:hAnsi="Arial" w:cs="Arial"/>
          <w:sz w:val="26"/>
          <w:szCs w:val="26"/>
        </w:rPr>
        <w:t xml:space="preserve"> sistem, ülke endüstrisi süper sistemdir. Ş</w:t>
      </w:r>
      <w:r w:rsidRPr="00F617E6">
        <w:rPr>
          <w:rFonts w:ascii="Arial" w:hAnsi="Arial" w:cs="Arial"/>
          <w:sz w:val="26"/>
          <w:szCs w:val="26"/>
        </w:rPr>
        <w:t xml:space="preserve">irkete ait bir alt birim ise, bir </w:t>
      </w:r>
      <w:proofErr w:type="spellStart"/>
      <w:r w:rsidRPr="00F617E6">
        <w:rPr>
          <w:rFonts w:ascii="Arial" w:hAnsi="Arial" w:cs="Arial"/>
          <w:sz w:val="26"/>
          <w:szCs w:val="26"/>
        </w:rPr>
        <w:t>altsistemdir</w:t>
      </w:r>
      <w:proofErr w:type="spellEnd"/>
      <w:r w:rsidRPr="00F617E6">
        <w:rPr>
          <w:rFonts w:ascii="Arial" w:hAnsi="Arial" w:cs="Arial"/>
          <w:sz w:val="26"/>
          <w:szCs w:val="26"/>
        </w:rPr>
        <w:t>.</w:t>
      </w:r>
    </w:p>
    <w:p w:rsidR="00F617E6" w:rsidRDefault="00F617E6" w:rsidP="00F617E6">
      <w:pPr>
        <w:jc w:val="center"/>
        <w:rPr>
          <w:rFonts w:ascii="Arial" w:hAnsi="Arial" w:cs="Arial"/>
          <w:color w:val="C00000"/>
          <w:sz w:val="34"/>
          <w:szCs w:val="34"/>
        </w:rPr>
      </w:pPr>
      <w:r w:rsidRPr="00F617E6">
        <w:rPr>
          <w:rFonts w:ascii="Arial" w:hAnsi="Arial" w:cs="Arial"/>
          <w:color w:val="C00000"/>
          <w:sz w:val="34"/>
          <w:szCs w:val="34"/>
        </w:rPr>
        <w:lastRenderedPageBreak/>
        <w:t>Sistemlerin Sınıflandırması</w:t>
      </w:r>
    </w:p>
    <w:p w:rsidR="00F617E6" w:rsidRPr="00F617E6" w:rsidRDefault="00F617E6" w:rsidP="00F617E6">
      <w:pPr>
        <w:rPr>
          <w:rFonts w:ascii="Arial" w:hAnsi="Arial" w:cs="Arial"/>
          <w:b/>
          <w:color w:val="0070C0"/>
          <w:sz w:val="26"/>
          <w:szCs w:val="26"/>
        </w:rPr>
      </w:pPr>
      <w:r w:rsidRPr="00F617E6">
        <w:rPr>
          <w:rFonts w:ascii="Arial" w:hAnsi="Arial" w:cs="Arial"/>
          <w:b/>
          <w:color w:val="0070C0"/>
          <w:sz w:val="26"/>
          <w:szCs w:val="26"/>
        </w:rPr>
        <w:t>Açık ve Kapalı Sistemler</w:t>
      </w:r>
    </w:p>
    <w:p w:rsidR="00F617E6" w:rsidRDefault="00F617E6" w:rsidP="005B1713">
      <w:pPr>
        <w:rPr>
          <w:rFonts w:ascii="Arial" w:hAnsi="Arial" w:cs="Arial"/>
          <w:sz w:val="26"/>
          <w:szCs w:val="26"/>
        </w:rPr>
      </w:pPr>
      <w:r w:rsidRPr="005B1713">
        <w:rPr>
          <w:rFonts w:ascii="Arial" w:hAnsi="Arial" w:cs="Arial"/>
          <w:color w:val="FF0000"/>
          <w:sz w:val="26"/>
          <w:szCs w:val="26"/>
        </w:rPr>
        <w:t>Açı</w:t>
      </w:r>
      <w:r w:rsidR="005B1713" w:rsidRPr="005B1713">
        <w:rPr>
          <w:rFonts w:ascii="Arial" w:hAnsi="Arial" w:cs="Arial"/>
          <w:color w:val="FF0000"/>
          <w:sz w:val="26"/>
          <w:szCs w:val="26"/>
        </w:rPr>
        <w:t>k sistemler</w:t>
      </w:r>
      <w:r w:rsidR="005B1713">
        <w:rPr>
          <w:rFonts w:ascii="Arial" w:hAnsi="Arial" w:cs="Arial"/>
          <w:sz w:val="26"/>
          <w:szCs w:val="26"/>
        </w:rPr>
        <w:t xml:space="preserve">, çevresi ile etkileşim halinde olan sistemlerdir. </w:t>
      </w:r>
      <w:r w:rsidR="005B1713">
        <w:rPr>
          <w:rFonts w:ascii="Arial" w:hAnsi="Arial" w:cs="Arial"/>
          <w:sz w:val="26"/>
          <w:szCs w:val="26"/>
        </w:rPr>
        <w:br/>
      </w:r>
      <w:r w:rsidRPr="005B1713">
        <w:rPr>
          <w:rFonts w:ascii="Arial" w:hAnsi="Arial" w:cs="Arial"/>
          <w:color w:val="FF0000"/>
          <w:sz w:val="26"/>
          <w:szCs w:val="26"/>
        </w:rPr>
        <w:t xml:space="preserve">Kapalı sistemler </w:t>
      </w:r>
      <w:r w:rsidRPr="00F617E6">
        <w:rPr>
          <w:rFonts w:ascii="Arial" w:hAnsi="Arial" w:cs="Arial"/>
          <w:sz w:val="26"/>
          <w:szCs w:val="26"/>
        </w:rPr>
        <w:t>ise</w:t>
      </w:r>
      <w:r w:rsidR="005B1713">
        <w:rPr>
          <w:rFonts w:ascii="Arial" w:hAnsi="Arial" w:cs="Arial"/>
          <w:sz w:val="26"/>
          <w:szCs w:val="26"/>
        </w:rPr>
        <w:t xml:space="preserve">, çevresiyle etkileşimi olmayan </w:t>
      </w:r>
      <w:r w:rsidRPr="00F617E6">
        <w:rPr>
          <w:rFonts w:ascii="Arial" w:hAnsi="Arial" w:cs="Arial"/>
          <w:sz w:val="26"/>
          <w:szCs w:val="26"/>
        </w:rPr>
        <w:t>sistemlerdir.</w:t>
      </w:r>
      <w:r w:rsidR="005B1713" w:rsidRPr="005B1713">
        <w:t xml:space="preserve"> </w:t>
      </w:r>
      <w:r w:rsidR="005B1713">
        <w:rPr>
          <w:rFonts w:ascii="Arial" w:hAnsi="Arial" w:cs="Arial"/>
          <w:sz w:val="26"/>
          <w:szCs w:val="26"/>
        </w:rPr>
        <w:t xml:space="preserve">Bazı kimyasal </w:t>
      </w:r>
      <w:r w:rsidR="005B1713" w:rsidRPr="005B1713">
        <w:rPr>
          <w:rFonts w:ascii="Arial" w:hAnsi="Arial" w:cs="Arial"/>
          <w:sz w:val="26"/>
          <w:szCs w:val="26"/>
        </w:rPr>
        <w:t>reaks</w:t>
      </w:r>
      <w:r w:rsidR="005B1713">
        <w:rPr>
          <w:rFonts w:ascii="Arial" w:hAnsi="Arial" w:cs="Arial"/>
          <w:sz w:val="26"/>
          <w:szCs w:val="26"/>
        </w:rPr>
        <w:t>iyonlar kapalı sistem olarak düş</w:t>
      </w:r>
      <w:r w:rsidR="005B1713" w:rsidRPr="005B1713">
        <w:rPr>
          <w:rFonts w:ascii="Arial" w:hAnsi="Arial" w:cs="Arial"/>
          <w:sz w:val="26"/>
          <w:szCs w:val="26"/>
        </w:rPr>
        <w:t>ünülebilir.</w:t>
      </w:r>
    </w:p>
    <w:p w:rsidR="005B1713" w:rsidRPr="005B1713" w:rsidRDefault="005B1713" w:rsidP="005B1713">
      <w:pPr>
        <w:rPr>
          <w:rFonts w:ascii="Arial" w:hAnsi="Arial" w:cs="Arial"/>
          <w:b/>
          <w:color w:val="0070C0"/>
          <w:sz w:val="26"/>
          <w:szCs w:val="26"/>
        </w:rPr>
      </w:pPr>
      <w:r w:rsidRPr="005B1713">
        <w:rPr>
          <w:rFonts w:ascii="Arial" w:hAnsi="Arial" w:cs="Arial"/>
          <w:b/>
          <w:color w:val="0070C0"/>
          <w:sz w:val="26"/>
          <w:szCs w:val="26"/>
        </w:rPr>
        <w:t>Canlı ve Cansız Sistemler</w:t>
      </w:r>
    </w:p>
    <w:p w:rsidR="005B1713" w:rsidRDefault="005B1713" w:rsidP="005B1713">
      <w:pPr>
        <w:rPr>
          <w:rFonts w:ascii="Arial" w:hAnsi="Arial" w:cs="Arial"/>
          <w:sz w:val="26"/>
          <w:szCs w:val="26"/>
        </w:rPr>
      </w:pPr>
      <w:r w:rsidRPr="005B1713">
        <w:rPr>
          <w:rFonts w:ascii="Arial" w:hAnsi="Arial" w:cs="Arial"/>
          <w:color w:val="FF0000"/>
          <w:sz w:val="26"/>
          <w:szCs w:val="26"/>
        </w:rPr>
        <w:t>Canlı sistemler</w:t>
      </w:r>
      <w:r>
        <w:rPr>
          <w:rFonts w:ascii="Arial" w:hAnsi="Arial" w:cs="Arial"/>
          <w:sz w:val="26"/>
          <w:szCs w:val="26"/>
        </w:rPr>
        <w:t>, doğum, ölüm ve çoğalma gibi biyolojik özelliklere sahip sistemlerdir.</w:t>
      </w:r>
      <w:r>
        <w:rPr>
          <w:rFonts w:ascii="Arial" w:hAnsi="Arial" w:cs="Arial"/>
          <w:sz w:val="26"/>
          <w:szCs w:val="26"/>
        </w:rPr>
        <w:br/>
      </w:r>
      <w:r w:rsidRPr="005B1713">
        <w:rPr>
          <w:rFonts w:ascii="Arial" w:hAnsi="Arial" w:cs="Arial"/>
          <w:color w:val="FF0000"/>
          <w:sz w:val="26"/>
          <w:szCs w:val="26"/>
        </w:rPr>
        <w:t>Cansız sistemler</w:t>
      </w:r>
      <w:r w:rsidRPr="005B1713">
        <w:rPr>
          <w:rFonts w:ascii="Arial" w:hAnsi="Arial" w:cs="Arial"/>
          <w:sz w:val="26"/>
          <w:szCs w:val="26"/>
        </w:rPr>
        <w:t xml:space="preserve"> ise, biyolojik </w:t>
      </w:r>
      <w:r>
        <w:rPr>
          <w:rFonts w:ascii="Arial" w:hAnsi="Arial" w:cs="Arial"/>
          <w:sz w:val="26"/>
          <w:szCs w:val="26"/>
        </w:rPr>
        <w:t>bir yasam belirtisi göstermeyen sistemlerdir.</w:t>
      </w:r>
      <w:r>
        <w:rPr>
          <w:rFonts w:ascii="Arial" w:hAnsi="Arial" w:cs="Arial"/>
          <w:sz w:val="26"/>
          <w:szCs w:val="26"/>
        </w:rPr>
        <w:br/>
      </w:r>
      <w:r w:rsidRPr="005B1713">
        <w:rPr>
          <w:rFonts w:ascii="Arial" w:hAnsi="Arial" w:cs="Arial"/>
          <w:sz w:val="26"/>
          <w:szCs w:val="26"/>
        </w:rPr>
        <w:t>Bir insan ya da ha</w:t>
      </w:r>
      <w:r>
        <w:rPr>
          <w:rFonts w:ascii="Arial" w:hAnsi="Arial" w:cs="Arial"/>
          <w:sz w:val="26"/>
          <w:szCs w:val="26"/>
        </w:rPr>
        <w:t>yvan canlı sistemler için örnek oluş</w:t>
      </w:r>
      <w:r w:rsidRPr="005B1713">
        <w:rPr>
          <w:rFonts w:ascii="Arial" w:hAnsi="Arial" w:cs="Arial"/>
          <w:sz w:val="26"/>
          <w:szCs w:val="26"/>
        </w:rPr>
        <w:t>tururken, bir u</w:t>
      </w:r>
      <w:r>
        <w:rPr>
          <w:rFonts w:ascii="Arial" w:hAnsi="Arial" w:cs="Arial"/>
          <w:sz w:val="26"/>
          <w:szCs w:val="26"/>
        </w:rPr>
        <w:t xml:space="preserve">çak ya da bir çalar saat cansız </w:t>
      </w:r>
      <w:r w:rsidRPr="005B1713">
        <w:rPr>
          <w:rFonts w:ascii="Arial" w:hAnsi="Arial" w:cs="Arial"/>
          <w:sz w:val="26"/>
          <w:szCs w:val="26"/>
        </w:rPr>
        <w:t>sistemlere örnektir.</w:t>
      </w:r>
    </w:p>
    <w:p w:rsidR="005B1713" w:rsidRPr="005B1713" w:rsidRDefault="005B1713" w:rsidP="005B1713">
      <w:pPr>
        <w:rPr>
          <w:rFonts w:ascii="Arial" w:hAnsi="Arial" w:cs="Arial"/>
          <w:b/>
          <w:color w:val="0070C0"/>
          <w:sz w:val="26"/>
          <w:szCs w:val="26"/>
        </w:rPr>
      </w:pPr>
      <w:r>
        <w:rPr>
          <w:rFonts w:ascii="Arial" w:hAnsi="Arial" w:cs="Arial"/>
          <w:b/>
          <w:color w:val="0070C0"/>
          <w:sz w:val="26"/>
          <w:szCs w:val="26"/>
        </w:rPr>
        <w:t>Doğ</w:t>
      </w:r>
      <w:r w:rsidRPr="005B1713">
        <w:rPr>
          <w:rFonts w:ascii="Arial" w:hAnsi="Arial" w:cs="Arial"/>
          <w:b/>
          <w:color w:val="0070C0"/>
          <w:sz w:val="26"/>
          <w:szCs w:val="26"/>
        </w:rPr>
        <w:t>al ve İnsan Yapısı Sistemler</w:t>
      </w:r>
    </w:p>
    <w:p w:rsidR="005B1713" w:rsidRDefault="005B1713" w:rsidP="005B171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Doğal yollarla oluşmuş</w:t>
      </w:r>
      <w:r w:rsidRPr="005B1713">
        <w:rPr>
          <w:rFonts w:ascii="Arial" w:hAnsi="Arial" w:cs="Arial"/>
          <w:sz w:val="26"/>
          <w:szCs w:val="26"/>
        </w:rPr>
        <w:t xml:space="preserve"> olan sis</w:t>
      </w:r>
      <w:r>
        <w:rPr>
          <w:rFonts w:ascii="Arial" w:hAnsi="Arial" w:cs="Arial"/>
          <w:sz w:val="26"/>
          <w:szCs w:val="26"/>
        </w:rPr>
        <w:t xml:space="preserve">temlere, </w:t>
      </w:r>
      <w:r w:rsidRPr="005B1713">
        <w:rPr>
          <w:rFonts w:ascii="Arial" w:hAnsi="Arial" w:cs="Arial"/>
          <w:color w:val="FF0000"/>
          <w:sz w:val="26"/>
          <w:szCs w:val="26"/>
        </w:rPr>
        <w:t xml:space="preserve">doğal sistemler </w:t>
      </w:r>
      <w:r>
        <w:rPr>
          <w:rFonts w:ascii="Arial" w:hAnsi="Arial" w:cs="Arial"/>
          <w:sz w:val="26"/>
          <w:szCs w:val="26"/>
        </w:rPr>
        <w:t>denir.</w:t>
      </w:r>
      <w:r>
        <w:rPr>
          <w:rFonts w:ascii="Arial" w:hAnsi="Arial" w:cs="Arial"/>
          <w:sz w:val="26"/>
          <w:szCs w:val="26"/>
        </w:rPr>
        <w:br/>
        <w:t>İ</w:t>
      </w:r>
      <w:r w:rsidRPr="005B1713">
        <w:rPr>
          <w:rFonts w:ascii="Arial" w:hAnsi="Arial" w:cs="Arial"/>
          <w:sz w:val="26"/>
          <w:szCs w:val="26"/>
        </w:rPr>
        <w:t>nsanlar tarafından bell</w:t>
      </w:r>
      <w:r>
        <w:rPr>
          <w:rFonts w:ascii="Arial" w:hAnsi="Arial" w:cs="Arial"/>
          <w:sz w:val="26"/>
          <w:szCs w:val="26"/>
        </w:rPr>
        <w:t xml:space="preserve">i amaçlar doğrultusunda meydana </w:t>
      </w:r>
      <w:r w:rsidRPr="005B1713">
        <w:rPr>
          <w:rFonts w:ascii="Arial" w:hAnsi="Arial" w:cs="Arial"/>
          <w:sz w:val="26"/>
          <w:szCs w:val="26"/>
        </w:rPr>
        <w:t xml:space="preserve">getirilen sistemlere ise </w:t>
      </w:r>
      <w:r w:rsidRPr="005B1713">
        <w:rPr>
          <w:rFonts w:ascii="Arial" w:hAnsi="Arial" w:cs="Arial"/>
          <w:color w:val="FF0000"/>
          <w:sz w:val="26"/>
          <w:szCs w:val="26"/>
        </w:rPr>
        <w:t xml:space="preserve">insan yapısı sistemler </w:t>
      </w:r>
      <w:r w:rsidRPr="005B1713">
        <w:rPr>
          <w:rFonts w:ascii="Arial" w:hAnsi="Arial" w:cs="Arial"/>
          <w:sz w:val="26"/>
          <w:szCs w:val="26"/>
        </w:rPr>
        <w:t>denir.</w:t>
      </w:r>
    </w:p>
    <w:p w:rsidR="005B1713" w:rsidRDefault="005B1713" w:rsidP="005B1713">
      <w:pPr>
        <w:rPr>
          <w:rFonts w:ascii="Arial" w:hAnsi="Arial" w:cs="Arial"/>
          <w:sz w:val="26"/>
          <w:szCs w:val="26"/>
        </w:rPr>
      </w:pPr>
      <w:r w:rsidRPr="005B1713">
        <w:rPr>
          <w:rFonts w:ascii="Arial" w:hAnsi="Arial" w:cs="Arial"/>
          <w:sz w:val="26"/>
          <w:szCs w:val="26"/>
        </w:rPr>
        <w:t>Bir i</w:t>
      </w:r>
      <w:r>
        <w:rPr>
          <w:rFonts w:ascii="Arial" w:hAnsi="Arial" w:cs="Arial"/>
          <w:sz w:val="26"/>
          <w:szCs w:val="26"/>
        </w:rPr>
        <w:t xml:space="preserve">şletme ya da işletmeyi de içine </w:t>
      </w:r>
      <w:r w:rsidRPr="005B1713">
        <w:rPr>
          <w:rFonts w:ascii="Arial" w:hAnsi="Arial" w:cs="Arial"/>
          <w:sz w:val="26"/>
          <w:szCs w:val="26"/>
        </w:rPr>
        <w:t>alan e</w:t>
      </w:r>
      <w:r>
        <w:rPr>
          <w:rFonts w:ascii="Arial" w:hAnsi="Arial" w:cs="Arial"/>
          <w:sz w:val="26"/>
          <w:szCs w:val="26"/>
        </w:rPr>
        <w:t xml:space="preserve">konomik sistem insan yapısı bir sistemdir. Güneş sistemi ya da </w:t>
      </w:r>
      <w:r w:rsidRPr="005B1713">
        <w:rPr>
          <w:rFonts w:ascii="Arial" w:hAnsi="Arial" w:cs="Arial"/>
          <w:sz w:val="26"/>
          <w:szCs w:val="26"/>
        </w:rPr>
        <w:t>dünyam</w:t>
      </w:r>
      <w:r>
        <w:rPr>
          <w:rFonts w:ascii="Arial" w:hAnsi="Arial" w:cs="Arial"/>
          <w:sz w:val="26"/>
          <w:szCs w:val="26"/>
        </w:rPr>
        <w:t xml:space="preserve">ızdaki tabi hayat ise doğal bir </w:t>
      </w:r>
      <w:r w:rsidRPr="005B1713">
        <w:rPr>
          <w:rFonts w:ascii="Arial" w:hAnsi="Arial" w:cs="Arial"/>
          <w:sz w:val="26"/>
          <w:szCs w:val="26"/>
        </w:rPr>
        <w:t>sistemdir</w:t>
      </w:r>
      <w:r>
        <w:rPr>
          <w:rFonts w:ascii="Arial" w:hAnsi="Arial" w:cs="Arial"/>
          <w:sz w:val="26"/>
          <w:szCs w:val="26"/>
        </w:rPr>
        <w:t>.</w:t>
      </w:r>
    </w:p>
    <w:p w:rsidR="005B1713" w:rsidRPr="005B1713" w:rsidRDefault="005B1713" w:rsidP="005B1713">
      <w:pPr>
        <w:rPr>
          <w:rFonts w:ascii="Arial" w:hAnsi="Arial" w:cs="Arial"/>
          <w:b/>
          <w:color w:val="0070C0"/>
          <w:sz w:val="26"/>
          <w:szCs w:val="26"/>
        </w:rPr>
      </w:pPr>
      <w:r w:rsidRPr="005B1713">
        <w:rPr>
          <w:rFonts w:ascii="Arial" w:hAnsi="Arial" w:cs="Arial"/>
          <w:b/>
          <w:color w:val="0070C0"/>
          <w:sz w:val="26"/>
          <w:szCs w:val="26"/>
        </w:rPr>
        <w:t>Statik ve Dinamik Sistemler</w:t>
      </w:r>
    </w:p>
    <w:p w:rsidR="005B1713" w:rsidRDefault="005B1713" w:rsidP="005B1713">
      <w:pPr>
        <w:rPr>
          <w:rFonts w:ascii="Arial" w:hAnsi="Arial" w:cs="Arial"/>
          <w:sz w:val="26"/>
          <w:szCs w:val="26"/>
        </w:rPr>
      </w:pPr>
      <w:r w:rsidRPr="005B1713">
        <w:rPr>
          <w:rFonts w:ascii="Arial" w:hAnsi="Arial" w:cs="Arial"/>
          <w:sz w:val="26"/>
          <w:szCs w:val="26"/>
        </w:rPr>
        <w:t>Çevredekiler</w:t>
      </w:r>
      <w:r>
        <w:rPr>
          <w:rFonts w:ascii="Arial" w:hAnsi="Arial" w:cs="Arial"/>
          <w:sz w:val="26"/>
          <w:szCs w:val="26"/>
        </w:rPr>
        <w:t>i değiş</w:t>
      </w:r>
      <w:r w:rsidRPr="005B1713">
        <w:rPr>
          <w:rFonts w:ascii="Arial" w:hAnsi="Arial" w:cs="Arial"/>
          <w:sz w:val="26"/>
          <w:szCs w:val="26"/>
        </w:rPr>
        <w:t>melere ka</w:t>
      </w:r>
      <w:r>
        <w:rPr>
          <w:rFonts w:ascii="Arial" w:hAnsi="Arial" w:cs="Arial"/>
          <w:sz w:val="26"/>
          <w:szCs w:val="26"/>
        </w:rPr>
        <w:t xml:space="preserve">rsın durumunu koruyan sistemler </w:t>
      </w:r>
      <w:r w:rsidRPr="005B1713">
        <w:rPr>
          <w:rFonts w:ascii="Arial" w:hAnsi="Arial" w:cs="Arial"/>
          <w:color w:val="FF0000"/>
          <w:sz w:val="26"/>
          <w:szCs w:val="26"/>
        </w:rPr>
        <w:t xml:space="preserve">statik sistem </w:t>
      </w:r>
      <w:r w:rsidRPr="005B1713">
        <w:rPr>
          <w:rFonts w:ascii="Arial" w:hAnsi="Arial" w:cs="Arial"/>
          <w:sz w:val="26"/>
          <w:szCs w:val="26"/>
        </w:rPr>
        <w:t>olarak adlandırıl</w:t>
      </w:r>
      <w:r>
        <w:rPr>
          <w:rFonts w:ascii="Arial" w:hAnsi="Arial" w:cs="Arial"/>
          <w:sz w:val="26"/>
          <w:szCs w:val="26"/>
        </w:rPr>
        <w:t xml:space="preserve">ırken, çevredeki değişikliklere göre zaman içinde değişikliğe uğrayan sistemler ise </w:t>
      </w:r>
      <w:r w:rsidRPr="005B1713">
        <w:rPr>
          <w:rFonts w:ascii="Arial" w:hAnsi="Arial" w:cs="Arial"/>
          <w:color w:val="FF0000"/>
          <w:sz w:val="26"/>
          <w:szCs w:val="26"/>
        </w:rPr>
        <w:t xml:space="preserve">dinamik sistemler </w:t>
      </w:r>
      <w:r w:rsidRPr="005B1713">
        <w:rPr>
          <w:rFonts w:ascii="Arial" w:hAnsi="Arial" w:cs="Arial"/>
          <w:sz w:val="26"/>
          <w:szCs w:val="26"/>
        </w:rPr>
        <w:t>olarak adlandırılır.</w:t>
      </w:r>
    </w:p>
    <w:p w:rsidR="005B1713" w:rsidRPr="005B1713" w:rsidRDefault="005B1713" w:rsidP="005B171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Örneğ</w:t>
      </w:r>
      <w:r w:rsidRPr="005B1713">
        <w:rPr>
          <w:rFonts w:ascii="Arial" w:hAnsi="Arial" w:cs="Arial"/>
          <w:sz w:val="26"/>
          <w:szCs w:val="26"/>
        </w:rPr>
        <w:t>in bir i</w:t>
      </w:r>
      <w:r>
        <w:rPr>
          <w:rFonts w:ascii="Arial" w:hAnsi="Arial" w:cs="Arial"/>
          <w:sz w:val="26"/>
          <w:szCs w:val="26"/>
        </w:rPr>
        <w:t>ş</w:t>
      </w:r>
      <w:r w:rsidRPr="005B1713">
        <w:rPr>
          <w:rFonts w:ascii="Arial" w:hAnsi="Arial" w:cs="Arial"/>
          <w:sz w:val="26"/>
          <w:szCs w:val="26"/>
        </w:rPr>
        <w:t>letme, çevre</w:t>
      </w:r>
      <w:r>
        <w:rPr>
          <w:rFonts w:ascii="Arial" w:hAnsi="Arial" w:cs="Arial"/>
          <w:sz w:val="26"/>
          <w:szCs w:val="26"/>
        </w:rPr>
        <w:t xml:space="preserve">deki arz ve talep gibi değişken </w:t>
      </w:r>
      <w:r w:rsidRPr="005B1713">
        <w:rPr>
          <w:rFonts w:ascii="Arial" w:hAnsi="Arial" w:cs="Arial"/>
          <w:sz w:val="26"/>
          <w:szCs w:val="26"/>
        </w:rPr>
        <w:t xml:space="preserve">parametrelerin zaman içindeki </w:t>
      </w:r>
      <w:r>
        <w:rPr>
          <w:rFonts w:ascii="Arial" w:hAnsi="Arial" w:cs="Arial"/>
          <w:sz w:val="26"/>
          <w:szCs w:val="26"/>
        </w:rPr>
        <w:t>durumuna göre kendisini sürekli değiş</w:t>
      </w:r>
      <w:r w:rsidRPr="005B1713">
        <w:rPr>
          <w:rFonts w:ascii="Arial" w:hAnsi="Arial" w:cs="Arial"/>
          <w:sz w:val="26"/>
          <w:szCs w:val="26"/>
        </w:rPr>
        <w:t>tir</w:t>
      </w:r>
      <w:r>
        <w:rPr>
          <w:rFonts w:ascii="Arial" w:hAnsi="Arial" w:cs="Arial"/>
          <w:sz w:val="26"/>
          <w:szCs w:val="26"/>
        </w:rPr>
        <w:t>mek ve ayarlamak durumunda olduğ</w:t>
      </w:r>
      <w:r w:rsidRPr="005B1713">
        <w:rPr>
          <w:rFonts w:ascii="Arial" w:hAnsi="Arial" w:cs="Arial"/>
          <w:sz w:val="26"/>
          <w:szCs w:val="26"/>
        </w:rPr>
        <w:t>u için dinamik bir</w:t>
      </w:r>
      <w:r>
        <w:rPr>
          <w:rFonts w:ascii="Arial" w:hAnsi="Arial" w:cs="Arial"/>
          <w:sz w:val="26"/>
          <w:szCs w:val="26"/>
        </w:rPr>
        <w:t xml:space="preserve"> </w:t>
      </w:r>
      <w:r w:rsidRPr="005B1713">
        <w:rPr>
          <w:rFonts w:ascii="Arial" w:hAnsi="Arial" w:cs="Arial"/>
          <w:sz w:val="26"/>
          <w:szCs w:val="26"/>
        </w:rPr>
        <w:t>sistemdir.</w:t>
      </w:r>
    </w:p>
    <w:p w:rsidR="005B1713" w:rsidRDefault="005B1713" w:rsidP="005B171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Güneş</w:t>
      </w:r>
      <w:r w:rsidRPr="005B1713">
        <w:rPr>
          <w:rFonts w:ascii="Arial" w:hAnsi="Arial" w:cs="Arial"/>
          <w:sz w:val="26"/>
          <w:szCs w:val="26"/>
        </w:rPr>
        <w:t xml:space="preserve"> sistemimiz is</w:t>
      </w:r>
      <w:r>
        <w:rPr>
          <w:rFonts w:ascii="Arial" w:hAnsi="Arial" w:cs="Arial"/>
          <w:sz w:val="26"/>
          <w:szCs w:val="26"/>
        </w:rPr>
        <w:t>e, bizim zaman ölçeğimiz içinde düşünüldüğ</w:t>
      </w:r>
      <w:r w:rsidRPr="005B1713">
        <w:rPr>
          <w:rFonts w:ascii="Arial" w:hAnsi="Arial" w:cs="Arial"/>
          <w:sz w:val="26"/>
          <w:szCs w:val="26"/>
        </w:rPr>
        <w:t>ünde hemen hem</w:t>
      </w:r>
      <w:r>
        <w:rPr>
          <w:rFonts w:ascii="Arial" w:hAnsi="Arial" w:cs="Arial"/>
          <w:sz w:val="26"/>
          <w:szCs w:val="26"/>
        </w:rPr>
        <w:t xml:space="preserve">en hiçbir değişikliğe uğramadan </w:t>
      </w:r>
      <w:r w:rsidRPr="005B1713">
        <w:rPr>
          <w:rFonts w:ascii="Arial" w:hAnsi="Arial" w:cs="Arial"/>
          <w:sz w:val="26"/>
          <w:szCs w:val="26"/>
        </w:rPr>
        <w:t>seyrini sürdürmektedir.</w:t>
      </w:r>
      <w:r>
        <w:rPr>
          <w:rFonts w:ascii="Arial" w:hAnsi="Arial" w:cs="Arial"/>
          <w:sz w:val="26"/>
          <w:szCs w:val="26"/>
        </w:rPr>
        <w:t xml:space="preserve"> Güneş sistemi bu açıdan statik </w:t>
      </w:r>
      <w:r w:rsidRPr="005B1713">
        <w:rPr>
          <w:rFonts w:ascii="Arial" w:hAnsi="Arial" w:cs="Arial"/>
          <w:sz w:val="26"/>
          <w:szCs w:val="26"/>
        </w:rPr>
        <w:t>sistemlere örnek olarak verilebilir.</w:t>
      </w:r>
    </w:p>
    <w:p w:rsidR="005B1713" w:rsidRPr="005B1713" w:rsidRDefault="005B1713" w:rsidP="005B1713">
      <w:pPr>
        <w:rPr>
          <w:rFonts w:ascii="Arial" w:hAnsi="Arial" w:cs="Arial"/>
          <w:b/>
          <w:color w:val="0070C0"/>
          <w:sz w:val="26"/>
          <w:szCs w:val="26"/>
        </w:rPr>
      </w:pPr>
      <w:r w:rsidRPr="005B1713">
        <w:rPr>
          <w:rFonts w:ascii="Arial" w:hAnsi="Arial" w:cs="Arial"/>
          <w:b/>
          <w:color w:val="0070C0"/>
          <w:sz w:val="26"/>
          <w:szCs w:val="26"/>
        </w:rPr>
        <w:t>Soyut ve Somut Sistemler</w:t>
      </w:r>
    </w:p>
    <w:p w:rsidR="005B1713" w:rsidRDefault="005B1713" w:rsidP="005B171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Eğ</w:t>
      </w:r>
      <w:r w:rsidRPr="005B1713">
        <w:rPr>
          <w:rFonts w:ascii="Arial" w:hAnsi="Arial" w:cs="Arial"/>
          <w:sz w:val="26"/>
          <w:szCs w:val="26"/>
        </w:rPr>
        <w:t>er bir sistem somut ögeler</w:t>
      </w:r>
      <w:r>
        <w:rPr>
          <w:rFonts w:ascii="Arial" w:hAnsi="Arial" w:cs="Arial"/>
          <w:sz w:val="26"/>
          <w:szCs w:val="26"/>
        </w:rPr>
        <w:t xml:space="preserve">den meydana geliyorsa o sisteme </w:t>
      </w:r>
      <w:r w:rsidRPr="005B1713">
        <w:rPr>
          <w:rFonts w:ascii="Arial" w:hAnsi="Arial" w:cs="Arial"/>
          <w:color w:val="FF0000"/>
          <w:sz w:val="26"/>
          <w:szCs w:val="26"/>
        </w:rPr>
        <w:t xml:space="preserve">somut sistem </w:t>
      </w:r>
      <w:r>
        <w:rPr>
          <w:rFonts w:ascii="Arial" w:hAnsi="Arial" w:cs="Arial"/>
          <w:sz w:val="26"/>
          <w:szCs w:val="26"/>
        </w:rPr>
        <w:t>denir.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lastRenderedPageBreak/>
        <w:t>Tüm elemanları kavramlardan oluş</w:t>
      </w:r>
      <w:r w:rsidRPr="005B1713">
        <w:rPr>
          <w:rFonts w:ascii="Arial" w:hAnsi="Arial" w:cs="Arial"/>
          <w:sz w:val="26"/>
          <w:szCs w:val="26"/>
        </w:rPr>
        <w:t xml:space="preserve">an sistemler ise </w:t>
      </w:r>
      <w:r w:rsidRPr="005B1713">
        <w:rPr>
          <w:rFonts w:ascii="Arial" w:hAnsi="Arial" w:cs="Arial"/>
          <w:color w:val="FF0000"/>
          <w:sz w:val="26"/>
          <w:szCs w:val="26"/>
        </w:rPr>
        <w:t xml:space="preserve">soyut sistem </w:t>
      </w:r>
      <w:r w:rsidRPr="005B1713">
        <w:rPr>
          <w:rFonts w:ascii="Arial" w:hAnsi="Arial" w:cs="Arial"/>
          <w:sz w:val="26"/>
          <w:szCs w:val="26"/>
        </w:rPr>
        <w:t>olarak adlandırılır.</w:t>
      </w:r>
    </w:p>
    <w:p w:rsidR="005B1713" w:rsidRDefault="005B1713" w:rsidP="005B1713">
      <w:pPr>
        <w:rPr>
          <w:rFonts w:ascii="Arial" w:hAnsi="Arial" w:cs="Arial"/>
          <w:sz w:val="26"/>
          <w:szCs w:val="26"/>
        </w:rPr>
      </w:pPr>
      <w:r w:rsidRPr="005B1713">
        <w:rPr>
          <w:rFonts w:ascii="Arial" w:hAnsi="Arial" w:cs="Arial"/>
          <w:sz w:val="26"/>
          <w:szCs w:val="26"/>
        </w:rPr>
        <w:t>Buna göre somut bir sistem kavramlardan ve fizi</w:t>
      </w:r>
      <w:r>
        <w:rPr>
          <w:rFonts w:ascii="Arial" w:hAnsi="Arial" w:cs="Arial"/>
          <w:sz w:val="26"/>
          <w:szCs w:val="26"/>
        </w:rPr>
        <w:t>ksel nesnelerden oluş</w:t>
      </w:r>
      <w:r w:rsidRPr="005B1713">
        <w:rPr>
          <w:rFonts w:ascii="Arial" w:hAnsi="Arial" w:cs="Arial"/>
          <w:sz w:val="26"/>
          <w:szCs w:val="26"/>
        </w:rPr>
        <w:t>uyor olabilir. Ak</w:t>
      </w:r>
      <w:r>
        <w:rPr>
          <w:rFonts w:ascii="Arial" w:hAnsi="Arial" w:cs="Arial"/>
          <w:sz w:val="26"/>
          <w:szCs w:val="26"/>
        </w:rPr>
        <w:t xml:space="preserve">la ilk etapta gelen sistemlerin </w:t>
      </w:r>
      <w:r w:rsidRPr="005B1713">
        <w:rPr>
          <w:rFonts w:ascii="Arial" w:hAnsi="Arial" w:cs="Arial"/>
          <w:sz w:val="26"/>
          <w:szCs w:val="26"/>
        </w:rPr>
        <w:t>he</w:t>
      </w:r>
      <w:r>
        <w:rPr>
          <w:rFonts w:ascii="Arial" w:hAnsi="Arial" w:cs="Arial"/>
          <w:sz w:val="26"/>
          <w:szCs w:val="26"/>
        </w:rPr>
        <w:t xml:space="preserve">men hepsi somut sistemlerdir; işletme sistemi gibi. Soyut </w:t>
      </w:r>
      <w:r w:rsidRPr="005B1713">
        <w:rPr>
          <w:rFonts w:ascii="Arial" w:hAnsi="Arial" w:cs="Arial"/>
          <w:sz w:val="26"/>
          <w:szCs w:val="26"/>
        </w:rPr>
        <w:t>sistemlere örnek olarak is</w:t>
      </w:r>
      <w:r>
        <w:rPr>
          <w:rFonts w:ascii="Arial" w:hAnsi="Arial" w:cs="Arial"/>
          <w:sz w:val="26"/>
          <w:szCs w:val="26"/>
        </w:rPr>
        <w:t xml:space="preserve">e basit bir bilgisayar programı </w:t>
      </w:r>
      <w:r w:rsidRPr="005B1713">
        <w:rPr>
          <w:rFonts w:ascii="Arial" w:hAnsi="Arial" w:cs="Arial"/>
          <w:sz w:val="26"/>
          <w:szCs w:val="26"/>
        </w:rPr>
        <w:t>verilebil</w:t>
      </w:r>
      <w:r>
        <w:rPr>
          <w:rFonts w:ascii="Arial" w:hAnsi="Arial" w:cs="Arial"/>
          <w:sz w:val="26"/>
          <w:szCs w:val="26"/>
        </w:rPr>
        <w:t xml:space="preserve">ir. Soyut sistemler için bir diğer örnek de felsefe </w:t>
      </w:r>
      <w:r w:rsidRPr="005B1713">
        <w:rPr>
          <w:rFonts w:ascii="Arial" w:hAnsi="Arial" w:cs="Arial"/>
          <w:sz w:val="26"/>
          <w:szCs w:val="26"/>
        </w:rPr>
        <w:t>sistemi olabilir.</w:t>
      </w:r>
    </w:p>
    <w:p w:rsidR="005B1713" w:rsidRPr="005B1713" w:rsidRDefault="005B1713" w:rsidP="005B1713">
      <w:pPr>
        <w:rPr>
          <w:rFonts w:ascii="Arial" w:hAnsi="Arial" w:cs="Arial"/>
          <w:b/>
          <w:color w:val="0070C0"/>
          <w:sz w:val="26"/>
          <w:szCs w:val="26"/>
        </w:rPr>
      </w:pPr>
      <w:r>
        <w:rPr>
          <w:rFonts w:ascii="Arial" w:hAnsi="Arial" w:cs="Arial"/>
          <w:b/>
          <w:color w:val="0070C0"/>
          <w:sz w:val="26"/>
          <w:szCs w:val="26"/>
        </w:rPr>
        <w:t>Basit ve Karmaş</w:t>
      </w:r>
      <w:r w:rsidRPr="005B1713">
        <w:rPr>
          <w:rFonts w:ascii="Arial" w:hAnsi="Arial" w:cs="Arial"/>
          <w:b/>
          <w:color w:val="0070C0"/>
          <w:sz w:val="26"/>
          <w:szCs w:val="26"/>
        </w:rPr>
        <w:t>ık Sistemler</w:t>
      </w:r>
    </w:p>
    <w:p w:rsidR="005B1713" w:rsidRDefault="005B1713" w:rsidP="005B171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Sistemde çok az öge ve iliş</w:t>
      </w:r>
      <w:r w:rsidRPr="005B1713">
        <w:rPr>
          <w:rFonts w:ascii="Arial" w:hAnsi="Arial" w:cs="Arial"/>
          <w:sz w:val="26"/>
          <w:szCs w:val="26"/>
        </w:rPr>
        <w:t xml:space="preserve">ki </w:t>
      </w:r>
      <w:r>
        <w:rPr>
          <w:rFonts w:ascii="Arial" w:hAnsi="Arial" w:cs="Arial"/>
          <w:sz w:val="26"/>
          <w:szCs w:val="26"/>
        </w:rPr>
        <w:t xml:space="preserve">varsa, buna </w:t>
      </w:r>
      <w:r w:rsidRPr="005B1713">
        <w:rPr>
          <w:rFonts w:ascii="Arial" w:hAnsi="Arial" w:cs="Arial"/>
          <w:color w:val="FF0000"/>
          <w:sz w:val="26"/>
          <w:szCs w:val="26"/>
        </w:rPr>
        <w:t xml:space="preserve">basit sistem </w:t>
      </w:r>
      <w:r>
        <w:rPr>
          <w:rFonts w:ascii="Arial" w:hAnsi="Arial" w:cs="Arial"/>
          <w:sz w:val="26"/>
          <w:szCs w:val="26"/>
        </w:rPr>
        <w:t>denir.</w:t>
      </w:r>
      <w:r>
        <w:rPr>
          <w:rFonts w:ascii="Arial" w:hAnsi="Arial" w:cs="Arial"/>
          <w:sz w:val="26"/>
          <w:szCs w:val="26"/>
        </w:rPr>
        <w:br/>
        <w:t xml:space="preserve">Örneğin bir çörek pişirme işlemi basit bir sistemdir. </w:t>
      </w:r>
      <w:r w:rsidRPr="005B1713">
        <w:rPr>
          <w:rFonts w:ascii="Arial" w:hAnsi="Arial" w:cs="Arial"/>
          <w:color w:val="FF0000"/>
          <w:sz w:val="26"/>
          <w:szCs w:val="26"/>
        </w:rPr>
        <w:t>Karmaşık sistemler</w:t>
      </w:r>
      <w:r>
        <w:rPr>
          <w:rFonts w:ascii="Arial" w:hAnsi="Arial" w:cs="Arial"/>
          <w:sz w:val="26"/>
          <w:szCs w:val="26"/>
        </w:rPr>
        <w:t xml:space="preserve"> ise, çok fazla öge ve ilişki barındıran </w:t>
      </w:r>
      <w:r w:rsidRPr="005B1713">
        <w:rPr>
          <w:rFonts w:ascii="Arial" w:hAnsi="Arial" w:cs="Arial"/>
          <w:sz w:val="26"/>
          <w:szCs w:val="26"/>
        </w:rPr>
        <w:t>sistemlerdir. M</w:t>
      </w:r>
      <w:r>
        <w:rPr>
          <w:rFonts w:ascii="Arial" w:hAnsi="Arial" w:cs="Arial"/>
          <w:sz w:val="26"/>
          <w:szCs w:val="26"/>
        </w:rPr>
        <w:t xml:space="preserve">akine imalatı yapan bir işletme karmaşık bir </w:t>
      </w:r>
      <w:r w:rsidRPr="005B1713">
        <w:rPr>
          <w:rFonts w:ascii="Arial" w:hAnsi="Arial" w:cs="Arial"/>
          <w:sz w:val="26"/>
          <w:szCs w:val="26"/>
        </w:rPr>
        <w:t>sistem sayılabilir.</w:t>
      </w:r>
    </w:p>
    <w:p w:rsidR="005B1713" w:rsidRDefault="005B1713" w:rsidP="005B1713">
      <w:pPr>
        <w:jc w:val="center"/>
        <w:rPr>
          <w:rFonts w:ascii="Arial" w:hAnsi="Arial" w:cs="Arial"/>
          <w:color w:val="C00000"/>
          <w:sz w:val="34"/>
          <w:szCs w:val="34"/>
        </w:rPr>
      </w:pPr>
    </w:p>
    <w:p w:rsidR="005B1713" w:rsidRDefault="005B1713" w:rsidP="004D1F35">
      <w:pPr>
        <w:jc w:val="center"/>
        <w:rPr>
          <w:rFonts w:ascii="Arial" w:hAnsi="Arial" w:cs="Arial"/>
          <w:color w:val="C00000"/>
          <w:sz w:val="34"/>
          <w:szCs w:val="34"/>
        </w:rPr>
      </w:pPr>
      <w:r w:rsidRPr="005B1713">
        <w:rPr>
          <w:rFonts w:ascii="Arial" w:hAnsi="Arial" w:cs="Arial"/>
          <w:color w:val="C00000"/>
          <w:sz w:val="34"/>
          <w:szCs w:val="34"/>
        </w:rPr>
        <w:t>SİSTEM MODELLERİ</w:t>
      </w:r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Şematik Modeller</w:t>
      </w:r>
      <w:r w:rsidRPr="004D1F35"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 xml:space="preserve">Şematik modeller, düşünce transferindeki ve algılama </w:t>
      </w:r>
      <w:r w:rsidRPr="004D1F35">
        <w:rPr>
          <w:rFonts w:ascii="Arial" w:hAnsi="Arial" w:cs="Arial"/>
          <w:sz w:val="26"/>
          <w:szCs w:val="26"/>
        </w:rPr>
        <w:t>sürecindeki etkin</w:t>
      </w:r>
      <w:r>
        <w:rPr>
          <w:rFonts w:ascii="Arial" w:hAnsi="Arial" w:cs="Arial"/>
          <w:sz w:val="26"/>
          <w:szCs w:val="26"/>
        </w:rPr>
        <w:t>liği büyük ölçüde yükseltirler.</w:t>
      </w:r>
      <w:r>
        <w:rPr>
          <w:rFonts w:ascii="Arial" w:hAnsi="Arial" w:cs="Arial"/>
          <w:sz w:val="26"/>
          <w:szCs w:val="26"/>
        </w:rPr>
        <w:br/>
      </w:r>
      <w:r w:rsidRPr="004D1F35">
        <w:rPr>
          <w:rFonts w:ascii="Arial" w:hAnsi="Arial" w:cs="Arial"/>
          <w:sz w:val="26"/>
          <w:szCs w:val="26"/>
        </w:rPr>
        <w:t>Tipik o</w:t>
      </w:r>
      <w:r>
        <w:rPr>
          <w:rFonts w:ascii="Arial" w:hAnsi="Arial" w:cs="Arial"/>
          <w:sz w:val="26"/>
          <w:szCs w:val="26"/>
        </w:rPr>
        <w:t>larak, ş</w:t>
      </w:r>
      <w:r w:rsidRPr="004D1F35">
        <w:rPr>
          <w:rFonts w:ascii="Arial" w:hAnsi="Arial" w:cs="Arial"/>
          <w:sz w:val="26"/>
          <w:szCs w:val="26"/>
        </w:rPr>
        <w:t>ematik modeller s</w:t>
      </w:r>
      <w:r>
        <w:rPr>
          <w:rFonts w:ascii="Arial" w:hAnsi="Arial" w:cs="Arial"/>
          <w:sz w:val="26"/>
          <w:szCs w:val="26"/>
        </w:rPr>
        <w:t xml:space="preserve">istem elemanlarının ve bunların </w:t>
      </w:r>
      <w:r w:rsidRPr="004D1F35">
        <w:rPr>
          <w:rFonts w:ascii="Arial" w:hAnsi="Arial" w:cs="Arial"/>
          <w:sz w:val="26"/>
          <w:szCs w:val="26"/>
        </w:rPr>
        <w:t>öze</w:t>
      </w:r>
      <w:r>
        <w:rPr>
          <w:rFonts w:ascii="Arial" w:hAnsi="Arial" w:cs="Arial"/>
          <w:sz w:val="26"/>
          <w:szCs w:val="26"/>
        </w:rPr>
        <w:t xml:space="preserve">lliklerinin ve aralarındaki ilişkilerin çizgilerle ve semalarla </w:t>
      </w:r>
      <w:r w:rsidRPr="004D1F35">
        <w:rPr>
          <w:rFonts w:ascii="Arial" w:hAnsi="Arial" w:cs="Arial"/>
          <w:sz w:val="26"/>
          <w:szCs w:val="26"/>
        </w:rPr>
        <w:t>sergilenmesidir.</w:t>
      </w:r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Gannt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Şeması</w:t>
      </w:r>
      <w:r w:rsidRPr="004D1F35">
        <w:rPr>
          <w:rFonts w:ascii="Arial" w:hAnsi="Arial" w:cs="Arial"/>
          <w:b/>
          <w:sz w:val="26"/>
          <w:szCs w:val="26"/>
        </w:rPr>
        <w:t>:</w:t>
      </w:r>
      <w:r w:rsidRPr="004D1F3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br/>
        <w:t xml:space="preserve">Proje yöntemi tekniğinin önemli </w:t>
      </w:r>
      <w:r w:rsidRPr="004D1F35">
        <w:rPr>
          <w:rFonts w:ascii="Arial" w:hAnsi="Arial" w:cs="Arial"/>
          <w:sz w:val="26"/>
          <w:szCs w:val="26"/>
        </w:rPr>
        <w:t>tekniklerinden biri sayılan ve</w:t>
      </w:r>
      <w:r>
        <w:rPr>
          <w:rFonts w:ascii="Arial" w:hAnsi="Arial" w:cs="Arial"/>
          <w:sz w:val="26"/>
          <w:szCs w:val="26"/>
        </w:rPr>
        <w:t xml:space="preserve"> bir proje kapsamında yapılması </w:t>
      </w:r>
      <w:r w:rsidRPr="004D1F35">
        <w:rPr>
          <w:rFonts w:ascii="Arial" w:hAnsi="Arial" w:cs="Arial"/>
          <w:sz w:val="26"/>
          <w:szCs w:val="26"/>
        </w:rPr>
        <w:t>gereken isleri gösterir.</w:t>
      </w:r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tr-TR"/>
        </w:rPr>
        <w:drawing>
          <wp:inline distT="0" distB="0" distL="0" distR="0">
            <wp:extent cx="5760720" cy="271366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35" w:rsidRPr="004D1F35" w:rsidRDefault="004D1F35" w:rsidP="004D1F35">
      <w:pPr>
        <w:jc w:val="center"/>
        <w:rPr>
          <w:rFonts w:ascii="Arial" w:hAnsi="Arial" w:cs="Arial"/>
          <w:b/>
          <w:sz w:val="34"/>
          <w:szCs w:val="34"/>
        </w:rPr>
      </w:pPr>
      <w:proofErr w:type="spellStart"/>
      <w:r w:rsidRPr="004D1F35">
        <w:rPr>
          <w:rFonts w:ascii="Arial" w:hAnsi="Arial" w:cs="Arial"/>
          <w:b/>
          <w:sz w:val="34"/>
          <w:szCs w:val="34"/>
        </w:rPr>
        <w:lastRenderedPageBreak/>
        <w:t>Gantt</w:t>
      </w:r>
      <w:proofErr w:type="spellEnd"/>
      <w:r w:rsidRPr="004D1F35">
        <w:rPr>
          <w:rFonts w:ascii="Arial" w:hAnsi="Arial" w:cs="Arial"/>
          <w:b/>
          <w:sz w:val="34"/>
          <w:szCs w:val="34"/>
        </w:rPr>
        <w:t xml:space="preserve"> Şeması</w:t>
      </w:r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r w:rsidRPr="004D1F35">
        <w:rPr>
          <w:rFonts w:ascii="Arial" w:hAnsi="Arial" w:cs="Arial"/>
          <w:sz w:val="26"/>
          <w:szCs w:val="26"/>
        </w:rPr>
        <w:t xml:space="preserve">• </w:t>
      </w:r>
      <w:proofErr w:type="spellStart"/>
      <w:r w:rsidRPr="004D1F35">
        <w:rPr>
          <w:rFonts w:ascii="Arial" w:hAnsi="Arial" w:cs="Arial"/>
          <w:sz w:val="26"/>
          <w:szCs w:val="26"/>
        </w:rPr>
        <w:t>Gantt</w:t>
      </w:r>
      <w:proofErr w:type="spellEnd"/>
      <w:r w:rsidRPr="004D1F35">
        <w:rPr>
          <w:rFonts w:ascii="Arial" w:hAnsi="Arial" w:cs="Arial"/>
          <w:sz w:val="26"/>
          <w:szCs w:val="26"/>
        </w:rPr>
        <w:t xml:space="preserve"> şeması, Henry </w:t>
      </w:r>
      <w:proofErr w:type="spellStart"/>
      <w:r w:rsidRPr="004D1F35">
        <w:rPr>
          <w:rFonts w:ascii="Arial" w:hAnsi="Arial" w:cs="Arial"/>
          <w:sz w:val="26"/>
          <w:szCs w:val="26"/>
        </w:rPr>
        <w:t>Gantt</w:t>
      </w:r>
      <w:proofErr w:type="spellEnd"/>
      <w:r w:rsidRPr="004D1F3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tarafından proje bilgilerini ve </w:t>
      </w:r>
      <w:r w:rsidRPr="004D1F35">
        <w:rPr>
          <w:rFonts w:ascii="Arial" w:hAnsi="Arial" w:cs="Arial"/>
          <w:sz w:val="26"/>
          <w:szCs w:val="26"/>
        </w:rPr>
        <w:t>ilerleyişini gösterme aracı olarak,</w:t>
      </w:r>
      <w:r>
        <w:rPr>
          <w:rFonts w:ascii="Arial" w:hAnsi="Arial" w:cs="Arial"/>
          <w:sz w:val="26"/>
          <w:szCs w:val="26"/>
        </w:rPr>
        <w:t xml:space="preserve"> 1915 yılında geliştirilmiştir.</w:t>
      </w:r>
      <w:r>
        <w:rPr>
          <w:rFonts w:ascii="Arial" w:hAnsi="Arial" w:cs="Arial"/>
          <w:sz w:val="26"/>
          <w:szCs w:val="26"/>
        </w:rPr>
        <w:br/>
      </w:r>
      <w:r w:rsidRPr="004D1F35">
        <w:rPr>
          <w:rFonts w:ascii="Arial" w:hAnsi="Arial" w:cs="Arial"/>
          <w:sz w:val="26"/>
          <w:szCs w:val="26"/>
        </w:rPr>
        <w:t xml:space="preserve">• </w:t>
      </w:r>
      <w:proofErr w:type="spellStart"/>
      <w:r w:rsidRPr="004D1F35">
        <w:rPr>
          <w:rFonts w:ascii="Arial" w:hAnsi="Arial" w:cs="Arial"/>
          <w:sz w:val="26"/>
          <w:szCs w:val="26"/>
        </w:rPr>
        <w:t>Gantt</w:t>
      </w:r>
      <w:proofErr w:type="spellEnd"/>
      <w:r w:rsidRPr="004D1F35">
        <w:rPr>
          <w:rFonts w:ascii="Arial" w:hAnsi="Arial" w:cs="Arial"/>
          <w:sz w:val="26"/>
          <w:szCs w:val="26"/>
        </w:rPr>
        <w:t xml:space="preserve"> şeması, iş </w:t>
      </w:r>
      <w:proofErr w:type="gramStart"/>
      <w:r w:rsidRPr="004D1F35">
        <w:rPr>
          <w:rFonts w:ascii="Arial" w:hAnsi="Arial" w:cs="Arial"/>
          <w:sz w:val="26"/>
          <w:szCs w:val="26"/>
        </w:rPr>
        <w:t>yada</w:t>
      </w:r>
      <w:proofErr w:type="gramEnd"/>
      <w:r w:rsidRPr="004D1F35">
        <w:rPr>
          <w:rFonts w:ascii="Arial" w:hAnsi="Arial" w:cs="Arial"/>
          <w:sz w:val="26"/>
          <w:szCs w:val="26"/>
        </w:rPr>
        <w:t xml:space="preserve"> operasyon</w:t>
      </w:r>
      <w:r>
        <w:rPr>
          <w:rFonts w:ascii="Arial" w:hAnsi="Arial" w:cs="Arial"/>
          <w:sz w:val="26"/>
          <w:szCs w:val="26"/>
        </w:rPr>
        <w:t>ların başlangıcını, bitişini ve süresini gösterir.</w:t>
      </w:r>
      <w:r>
        <w:rPr>
          <w:rFonts w:ascii="Arial" w:hAnsi="Arial" w:cs="Arial"/>
          <w:sz w:val="26"/>
          <w:szCs w:val="26"/>
        </w:rPr>
        <w:br/>
      </w:r>
      <w:r w:rsidRPr="004D1F35">
        <w:rPr>
          <w:rFonts w:ascii="Arial" w:hAnsi="Arial" w:cs="Arial"/>
          <w:sz w:val="26"/>
          <w:szCs w:val="26"/>
        </w:rPr>
        <w:t>• İşlerden bitmiş olan kısmı gölgelendirilere</w:t>
      </w:r>
      <w:r>
        <w:rPr>
          <w:rFonts w:ascii="Arial" w:hAnsi="Arial" w:cs="Arial"/>
          <w:sz w:val="26"/>
          <w:szCs w:val="26"/>
        </w:rPr>
        <w:t xml:space="preserve">k gösterilir. İşlerin </w:t>
      </w:r>
      <w:r w:rsidRPr="004D1F35">
        <w:rPr>
          <w:rFonts w:ascii="Arial" w:hAnsi="Arial" w:cs="Arial"/>
          <w:sz w:val="26"/>
          <w:szCs w:val="26"/>
        </w:rPr>
        <w:t>planın gerisinde mi i</w:t>
      </w:r>
      <w:r>
        <w:rPr>
          <w:rFonts w:ascii="Arial" w:hAnsi="Arial" w:cs="Arial"/>
          <w:sz w:val="26"/>
          <w:szCs w:val="26"/>
        </w:rPr>
        <w:t>lerisinde mi olduğunu gösterir.</w:t>
      </w:r>
      <w:r>
        <w:rPr>
          <w:rFonts w:ascii="Arial" w:hAnsi="Arial" w:cs="Arial"/>
          <w:sz w:val="26"/>
          <w:szCs w:val="26"/>
        </w:rPr>
        <w:br/>
      </w:r>
      <w:r w:rsidRPr="004D1F35">
        <w:rPr>
          <w:rFonts w:ascii="Arial" w:hAnsi="Arial" w:cs="Arial"/>
          <w:sz w:val="26"/>
          <w:szCs w:val="26"/>
        </w:rPr>
        <w:t xml:space="preserve">• Daha önceleri </w:t>
      </w:r>
      <w:proofErr w:type="spellStart"/>
      <w:r w:rsidRPr="004D1F35">
        <w:rPr>
          <w:rFonts w:ascii="Arial" w:hAnsi="Arial" w:cs="Arial"/>
          <w:sz w:val="26"/>
          <w:szCs w:val="26"/>
        </w:rPr>
        <w:t>Gantt</w:t>
      </w:r>
      <w:proofErr w:type="spellEnd"/>
      <w:r w:rsidRPr="004D1F35">
        <w:rPr>
          <w:rFonts w:ascii="Arial" w:hAnsi="Arial" w:cs="Arial"/>
          <w:sz w:val="26"/>
          <w:szCs w:val="26"/>
        </w:rPr>
        <w:t xml:space="preserve"> şema</w:t>
      </w:r>
      <w:r>
        <w:rPr>
          <w:rFonts w:ascii="Arial" w:hAnsi="Arial" w:cs="Arial"/>
          <w:sz w:val="26"/>
          <w:szCs w:val="26"/>
        </w:rPr>
        <w:t xml:space="preserve">sı, işler arasındaki ilişkileri </w:t>
      </w:r>
      <w:r w:rsidRPr="004D1F35">
        <w:rPr>
          <w:rFonts w:ascii="Arial" w:hAnsi="Arial" w:cs="Arial"/>
          <w:sz w:val="26"/>
          <w:szCs w:val="26"/>
        </w:rPr>
        <w:t xml:space="preserve">gösteremediği için, kritik </w:t>
      </w:r>
      <w:r>
        <w:rPr>
          <w:rFonts w:ascii="Arial" w:hAnsi="Arial" w:cs="Arial"/>
          <w:sz w:val="26"/>
          <w:szCs w:val="26"/>
        </w:rPr>
        <w:t xml:space="preserve">yolu çıkartamıyordu. Bilgisayar </w:t>
      </w:r>
      <w:r w:rsidRPr="004D1F35">
        <w:rPr>
          <w:rFonts w:ascii="Arial" w:hAnsi="Arial" w:cs="Arial"/>
          <w:sz w:val="26"/>
          <w:szCs w:val="26"/>
        </w:rPr>
        <w:t>kullanımı ile beraber, bu zorluk aşılmıştır.</w:t>
      </w:r>
    </w:p>
    <w:p w:rsidR="009A1963" w:rsidRPr="009A1963" w:rsidRDefault="004D1F35" w:rsidP="009A1963">
      <w:pPr>
        <w:jc w:val="center"/>
        <w:rPr>
          <w:rFonts w:ascii="Arial" w:hAnsi="Arial" w:cs="Arial"/>
          <w:b/>
          <w:sz w:val="34"/>
          <w:szCs w:val="34"/>
        </w:rPr>
      </w:pPr>
      <w:r w:rsidRPr="009A1963">
        <w:rPr>
          <w:rFonts w:ascii="Arial" w:hAnsi="Arial" w:cs="Arial"/>
          <w:b/>
          <w:sz w:val="34"/>
          <w:szCs w:val="34"/>
        </w:rPr>
        <w:t>Süreç Akış Şeması</w:t>
      </w:r>
      <w:bookmarkStart w:id="0" w:name="_GoBack"/>
      <w:bookmarkEnd w:id="0"/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r w:rsidRPr="004D1F35">
        <w:rPr>
          <w:rFonts w:ascii="Arial" w:hAnsi="Arial" w:cs="Arial"/>
          <w:sz w:val="26"/>
          <w:szCs w:val="26"/>
        </w:rPr>
        <w:t xml:space="preserve"> Si</w:t>
      </w:r>
      <w:r>
        <w:rPr>
          <w:rFonts w:ascii="Arial" w:hAnsi="Arial" w:cs="Arial"/>
          <w:sz w:val="26"/>
          <w:szCs w:val="26"/>
        </w:rPr>
        <w:t>stemde bulunan genel sürecin ya da alt süreçlerin nasıl işlendiğini izah etmek için kullanılan ş</w:t>
      </w:r>
      <w:r w:rsidRPr="004D1F35">
        <w:rPr>
          <w:rFonts w:ascii="Arial" w:hAnsi="Arial" w:cs="Arial"/>
          <w:sz w:val="26"/>
          <w:szCs w:val="26"/>
        </w:rPr>
        <w:t>ematik bir gösterimdir.</w:t>
      </w:r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tr-TR"/>
        </w:rPr>
        <w:drawing>
          <wp:inline distT="0" distB="0" distL="0" distR="0">
            <wp:extent cx="5760720" cy="459475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tr-TR"/>
        </w:rPr>
        <w:lastRenderedPageBreak/>
        <w:drawing>
          <wp:inline distT="0" distB="0" distL="0" distR="0">
            <wp:extent cx="5324475" cy="69246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Süreç Akış Şeması Örneği (Telefonla Satış)</w:t>
      </w:r>
    </w:p>
    <w:p w:rsidR="004D1F35" w:rsidRPr="004D1F35" w:rsidRDefault="004D1F35" w:rsidP="004D1F35">
      <w:pPr>
        <w:jc w:val="center"/>
        <w:rPr>
          <w:rFonts w:ascii="Arial" w:hAnsi="Arial" w:cs="Arial"/>
          <w:color w:val="C00000"/>
          <w:sz w:val="34"/>
          <w:szCs w:val="34"/>
        </w:rPr>
      </w:pPr>
      <w:r w:rsidRPr="004D1F35">
        <w:rPr>
          <w:rFonts w:ascii="Arial" w:hAnsi="Arial" w:cs="Arial"/>
          <w:color w:val="C00000"/>
          <w:sz w:val="34"/>
          <w:szCs w:val="34"/>
        </w:rPr>
        <w:t>SİSTEM ANALİZİ</w:t>
      </w:r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r w:rsidRPr="004D1F35">
        <w:rPr>
          <w:rFonts w:ascii="Arial" w:hAnsi="Arial" w:cs="Arial"/>
          <w:sz w:val="26"/>
          <w:szCs w:val="26"/>
        </w:rPr>
        <w:t>Sistem analizi, daha önce belirtildiği gi</w:t>
      </w:r>
      <w:r>
        <w:rPr>
          <w:rFonts w:ascii="Arial" w:hAnsi="Arial" w:cs="Arial"/>
          <w:sz w:val="26"/>
          <w:szCs w:val="26"/>
        </w:rPr>
        <w:t xml:space="preserve">bi karar vericilere amaçlarının </w:t>
      </w:r>
      <w:r w:rsidRPr="004D1F35">
        <w:rPr>
          <w:rFonts w:ascii="Arial" w:hAnsi="Arial" w:cs="Arial"/>
          <w:sz w:val="26"/>
          <w:szCs w:val="26"/>
        </w:rPr>
        <w:t>belirlenmesinde, amaçlan gerçekleştirece</w:t>
      </w:r>
      <w:r>
        <w:rPr>
          <w:rFonts w:ascii="Arial" w:hAnsi="Arial" w:cs="Arial"/>
          <w:sz w:val="26"/>
          <w:szCs w:val="26"/>
        </w:rPr>
        <w:t xml:space="preserve">k olası seçeneklerin sistematik </w:t>
      </w:r>
      <w:r w:rsidRPr="004D1F35">
        <w:rPr>
          <w:rFonts w:ascii="Arial" w:hAnsi="Arial" w:cs="Arial"/>
          <w:sz w:val="26"/>
          <w:szCs w:val="26"/>
        </w:rPr>
        <w:t>olarak toplam sistem açısından incelen</w:t>
      </w:r>
      <w:r>
        <w:rPr>
          <w:rFonts w:ascii="Arial" w:hAnsi="Arial" w:cs="Arial"/>
          <w:sz w:val="26"/>
          <w:szCs w:val="26"/>
        </w:rPr>
        <w:t xml:space="preserve">mesi ve değerlendirilmesinde ve </w:t>
      </w:r>
      <w:r w:rsidRPr="004D1F35">
        <w:rPr>
          <w:rFonts w:ascii="Arial" w:hAnsi="Arial" w:cs="Arial"/>
          <w:sz w:val="26"/>
          <w:szCs w:val="26"/>
        </w:rPr>
        <w:t xml:space="preserve">böylece </w:t>
      </w:r>
      <w:r w:rsidRPr="004D1F35">
        <w:rPr>
          <w:rFonts w:ascii="Arial" w:hAnsi="Arial" w:cs="Arial"/>
          <w:sz w:val="26"/>
          <w:szCs w:val="26"/>
        </w:rPr>
        <w:lastRenderedPageBreak/>
        <w:t>izleyecekleri en uygun yolun (eylem biçiminin)seçiminde yardımcı</w:t>
      </w:r>
      <w:r>
        <w:rPr>
          <w:rFonts w:ascii="Arial" w:hAnsi="Arial" w:cs="Arial"/>
          <w:sz w:val="26"/>
          <w:szCs w:val="26"/>
        </w:rPr>
        <w:t xml:space="preserve"> </w:t>
      </w:r>
      <w:r w:rsidRPr="004D1F35">
        <w:rPr>
          <w:rFonts w:ascii="Arial" w:hAnsi="Arial" w:cs="Arial"/>
          <w:sz w:val="26"/>
          <w:szCs w:val="26"/>
        </w:rPr>
        <w:t>olan bir araştırma ve problem çözme yaklaşımıdır.</w:t>
      </w:r>
    </w:p>
    <w:p w:rsidR="004D1F35" w:rsidRDefault="004D1F35" w:rsidP="004D1F35">
      <w:pPr>
        <w:rPr>
          <w:rFonts w:ascii="Arial" w:hAnsi="Arial" w:cs="Arial"/>
          <w:b/>
          <w:color w:val="C00000"/>
          <w:sz w:val="26"/>
          <w:szCs w:val="26"/>
        </w:rPr>
      </w:pPr>
      <w:r w:rsidRPr="004D1F35">
        <w:rPr>
          <w:rFonts w:ascii="Arial" w:hAnsi="Arial" w:cs="Arial"/>
          <w:b/>
          <w:color w:val="C00000"/>
          <w:sz w:val="26"/>
          <w:szCs w:val="26"/>
        </w:rPr>
        <w:t>Sistem Analizinde Amaçların Belirlenmesi de ki Kriterler</w:t>
      </w:r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r w:rsidRPr="004D1F35">
        <w:rPr>
          <w:rFonts w:ascii="Arial" w:hAnsi="Arial" w:cs="Arial"/>
          <w:b/>
          <w:sz w:val="26"/>
          <w:szCs w:val="26"/>
        </w:rPr>
        <w:t>a) Açık ve Ölçülebilir Olmalı:</w:t>
      </w:r>
      <w:r w:rsidRPr="004D1F35">
        <w:rPr>
          <w:rFonts w:ascii="Arial" w:hAnsi="Arial" w:cs="Arial"/>
          <w:sz w:val="26"/>
          <w:szCs w:val="26"/>
        </w:rPr>
        <w:t xml:space="preserve"> Bu özellik s</w:t>
      </w:r>
      <w:r>
        <w:rPr>
          <w:rFonts w:ascii="Arial" w:hAnsi="Arial" w:cs="Arial"/>
          <w:sz w:val="26"/>
          <w:szCs w:val="26"/>
        </w:rPr>
        <w:t xml:space="preserve">istem hedefinin açık bir biçim </w:t>
      </w:r>
      <w:r w:rsidRPr="004D1F35">
        <w:rPr>
          <w:rFonts w:ascii="Arial" w:hAnsi="Arial" w:cs="Arial"/>
          <w:sz w:val="26"/>
          <w:szCs w:val="26"/>
        </w:rPr>
        <w:t>almasını sağlayacağı gibi, amaç</w:t>
      </w:r>
      <w:r>
        <w:rPr>
          <w:rFonts w:ascii="Arial" w:hAnsi="Arial" w:cs="Arial"/>
          <w:sz w:val="26"/>
          <w:szCs w:val="26"/>
        </w:rPr>
        <w:t xml:space="preserve">ların ne derece gerçekleştiğini </w:t>
      </w:r>
      <w:r w:rsidRPr="004D1F35">
        <w:rPr>
          <w:rFonts w:ascii="Arial" w:hAnsi="Arial" w:cs="Arial"/>
          <w:sz w:val="26"/>
          <w:szCs w:val="26"/>
        </w:rPr>
        <w:t>belirleme faaliyetlerinde de bir karşılaştırma ölçütü olacaktır.</w:t>
      </w:r>
    </w:p>
    <w:p w:rsidR="004D1F35" w:rsidRDefault="004D1F35" w:rsidP="004D1F35">
      <w:pPr>
        <w:rPr>
          <w:rFonts w:ascii="Arial" w:hAnsi="Arial" w:cs="Arial"/>
          <w:sz w:val="26"/>
          <w:szCs w:val="26"/>
        </w:rPr>
      </w:pPr>
      <w:r w:rsidRPr="004D1F35">
        <w:rPr>
          <w:rFonts w:ascii="Arial" w:hAnsi="Arial" w:cs="Arial"/>
          <w:b/>
          <w:sz w:val="26"/>
          <w:szCs w:val="26"/>
        </w:rPr>
        <w:t>b) Anlaşılabilir ve Uyumlu Olmalı:</w:t>
      </w:r>
      <w:r w:rsidRPr="004D1F35">
        <w:rPr>
          <w:rFonts w:ascii="Arial" w:hAnsi="Arial" w:cs="Arial"/>
          <w:sz w:val="26"/>
          <w:szCs w:val="26"/>
        </w:rPr>
        <w:t xml:space="preserve"> Ölçü</w:t>
      </w:r>
      <w:r>
        <w:rPr>
          <w:rFonts w:ascii="Arial" w:hAnsi="Arial" w:cs="Arial"/>
          <w:sz w:val="26"/>
          <w:szCs w:val="26"/>
        </w:rPr>
        <w:t xml:space="preserve">lebilir amaçlar her yöneticinin </w:t>
      </w:r>
      <w:r w:rsidRPr="004D1F35">
        <w:rPr>
          <w:rFonts w:ascii="Arial" w:hAnsi="Arial" w:cs="Arial"/>
          <w:sz w:val="26"/>
          <w:szCs w:val="26"/>
        </w:rPr>
        <w:t>anlayabileceği bir biçimde açık olmalı, birb</w:t>
      </w:r>
      <w:r>
        <w:rPr>
          <w:rFonts w:ascii="Arial" w:hAnsi="Arial" w:cs="Arial"/>
          <w:sz w:val="26"/>
          <w:szCs w:val="26"/>
        </w:rPr>
        <w:t xml:space="preserve">irleri ve sistem politikası ile </w:t>
      </w:r>
      <w:r w:rsidRPr="004D1F35">
        <w:rPr>
          <w:rFonts w:ascii="Arial" w:hAnsi="Arial" w:cs="Arial"/>
          <w:sz w:val="26"/>
          <w:szCs w:val="26"/>
        </w:rPr>
        <w:t>uyumlu olmalıdır.</w:t>
      </w:r>
    </w:p>
    <w:p w:rsidR="0063582D" w:rsidRDefault="0063582D" w:rsidP="0063582D">
      <w:pPr>
        <w:rPr>
          <w:rFonts w:ascii="Arial" w:hAnsi="Arial" w:cs="Arial"/>
          <w:sz w:val="26"/>
          <w:szCs w:val="26"/>
        </w:rPr>
      </w:pPr>
      <w:r w:rsidRPr="0063582D">
        <w:rPr>
          <w:rFonts w:ascii="Arial" w:hAnsi="Arial" w:cs="Arial"/>
          <w:b/>
          <w:sz w:val="26"/>
          <w:szCs w:val="26"/>
        </w:rPr>
        <w:t>c) Gerçekçi ve Ulaşılabilir Olmalı:</w:t>
      </w:r>
      <w:r w:rsidRPr="0063582D">
        <w:rPr>
          <w:rFonts w:ascii="Arial" w:hAnsi="Arial" w:cs="Arial"/>
          <w:sz w:val="26"/>
          <w:szCs w:val="26"/>
        </w:rPr>
        <w:t xml:space="preserve"> Amaçlar s</w:t>
      </w:r>
      <w:r>
        <w:rPr>
          <w:rFonts w:ascii="Arial" w:hAnsi="Arial" w:cs="Arial"/>
          <w:sz w:val="26"/>
          <w:szCs w:val="26"/>
        </w:rPr>
        <w:t xml:space="preserve">istemin kaynaklan ve olanakları </w:t>
      </w:r>
      <w:r w:rsidRPr="0063582D">
        <w:rPr>
          <w:rFonts w:ascii="Arial" w:hAnsi="Arial" w:cs="Arial"/>
          <w:sz w:val="26"/>
          <w:szCs w:val="26"/>
        </w:rPr>
        <w:t>ölçüsünde gerçekçi olmalıdır. Bu ne</w:t>
      </w:r>
      <w:r>
        <w:rPr>
          <w:rFonts w:ascii="Arial" w:hAnsi="Arial" w:cs="Arial"/>
          <w:sz w:val="26"/>
          <w:szCs w:val="26"/>
        </w:rPr>
        <w:t xml:space="preserve">denle sistemin kısıtlamaları ve </w:t>
      </w:r>
      <w:r w:rsidRPr="0063582D">
        <w:rPr>
          <w:rFonts w:ascii="Arial" w:hAnsi="Arial" w:cs="Arial"/>
          <w:sz w:val="26"/>
          <w:szCs w:val="26"/>
        </w:rPr>
        <w:t>kaynakları ölçüsünde ulaşılabilir olmalıdır.</w:t>
      </w:r>
    </w:p>
    <w:p w:rsidR="0063582D" w:rsidRPr="004D1F35" w:rsidRDefault="0063582D" w:rsidP="0063582D">
      <w:pPr>
        <w:rPr>
          <w:rFonts w:ascii="Arial" w:hAnsi="Arial" w:cs="Arial"/>
          <w:sz w:val="26"/>
          <w:szCs w:val="26"/>
        </w:rPr>
      </w:pPr>
    </w:p>
    <w:p w:rsidR="006E0EFD" w:rsidRDefault="00EE7A78" w:rsidP="00EE7A78">
      <w:pPr>
        <w:jc w:val="center"/>
      </w:pPr>
      <w:r>
        <w:rPr>
          <w:noProof/>
          <w:lang w:eastAsia="tr-TR"/>
        </w:rPr>
        <w:drawing>
          <wp:inline distT="0" distB="0" distL="0" distR="0" wp14:anchorId="734932A9" wp14:editId="5A2968C4">
            <wp:extent cx="5760720" cy="387587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2D" w:rsidRDefault="0063582D" w:rsidP="0063582D">
      <w:pPr>
        <w:jc w:val="center"/>
        <w:rPr>
          <w:rFonts w:ascii="Arial" w:hAnsi="Arial" w:cs="Arial"/>
          <w:color w:val="C00000"/>
          <w:sz w:val="34"/>
          <w:szCs w:val="34"/>
        </w:rPr>
      </w:pPr>
      <w:r w:rsidRPr="0063582D">
        <w:rPr>
          <w:rFonts w:ascii="Arial" w:hAnsi="Arial" w:cs="Arial"/>
          <w:color w:val="C00000"/>
          <w:sz w:val="34"/>
          <w:szCs w:val="34"/>
        </w:rPr>
        <w:t>Yeni Sisteme Geçiş Yaklaşımları</w:t>
      </w:r>
    </w:p>
    <w:p w:rsidR="0063582D" w:rsidRDefault="0063582D" w:rsidP="0063582D">
      <w:pPr>
        <w:rPr>
          <w:rFonts w:ascii="Arial" w:hAnsi="Arial" w:cs="Arial"/>
          <w:sz w:val="26"/>
          <w:szCs w:val="26"/>
        </w:rPr>
      </w:pPr>
      <w:r w:rsidRPr="0063582D">
        <w:rPr>
          <w:rFonts w:ascii="Arial" w:hAnsi="Arial" w:cs="Arial"/>
          <w:b/>
          <w:sz w:val="26"/>
          <w:szCs w:val="26"/>
        </w:rPr>
        <w:t>1-) Doğrudan Geçiş</w:t>
      </w:r>
      <w:r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63582D">
        <w:rPr>
          <w:rFonts w:ascii="Arial" w:hAnsi="Arial" w:cs="Arial"/>
          <w:sz w:val="26"/>
          <w:szCs w:val="26"/>
        </w:rPr>
        <w:t>Belirlenen bir günde, eski sistemd</w:t>
      </w:r>
      <w:r>
        <w:rPr>
          <w:rFonts w:ascii="Arial" w:hAnsi="Arial" w:cs="Arial"/>
          <w:sz w:val="26"/>
          <w:szCs w:val="26"/>
        </w:rPr>
        <w:t xml:space="preserve">en yeni sisteme doğrudan geçişi </w:t>
      </w:r>
      <w:r w:rsidRPr="0063582D">
        <w:rPr>
          <w:rFonts w:ascii="Arial" w:hAnsi="Arial" w:cs="Arial"/>
          <w:sz w:val="26"/>
          <w:szCs w:val="26"/>
        </w:rPr>
        <w:t>ifade etmektedir.</w:t>
      </w:r>
      <w:r>
        <w:rPr>
          <w:rFonts w:ascii="Arial" w:hAnsi="Arial" w:cs="Arial"/>
          <w:sz w:val="26"/>
          <w:szCs w:val="26"/>
        </w:rPr>
        <w:t xml:space="preserve"> Geriye dönüşü çok zor </w:t>
      </w:r>
      <w:r w:rsidRPr="0063582D">
        <w:rPr>
          <w:rFonts w:ascii="Arial" w:hAnsi="Arial" w:cs="Arial"/>
          <w:sz w:val="26"/>
          <w:szCs w:val="26"/>
        </w:rPr>
        <w:t>ve maliyetli olduğu için genelde küçük firmalar tarafından tercih</w:t>
      </w:r>
      <w:r>
        <w:rPr>
          <w:rFonts w:ascii="Arial" w:hAnsi="Arial" w:cs="Arial"/>
          <w:sz w:val="26"/>
          <w:szCs w:val="26"/>
        </w:rPr>
        <w:t xml:space="preserve"> edilir. </w:t>
      </w:r>
      <w:r w:rsidRPr="0063582D">
        <w:rPr>
          <w:rFonts w:ascii="Arial" w:hAnsi="Arial" w:cs="Arial"/>
          <w:color w:val="FF0000"/>
          <w:sz w:val="26"/>
          <w:szCs w:val="26"/>
        </w:rPr>
        <w:t>Riski fazladır</w:t>
      </w:r>
      <w:r w:rsidRPr="0063582D">
        <w:rPr>
          <w:rFonts w:ascii="Arial" w:hAnsi="Arial" w:cs="Arial"/>
          <w:sz w:val="26"/>
          <w:szCs w:val="26"/>
        </w:rPr>
        <w:t>.</w:t>
      </w:r>
    </w:p>
    <w:p w:rsidR="0063582D" w:rsidRDefault="0063582D" w:rsidP="0063582D">
      <w:pPr>
        <w:rPr>
          <w:rFonts w:ascii="Arial" w:hAnsi="Arial" w:cs="Arial"/>
          <w:sz w:val="26"/>
          <w:szCs w:val="26"/>
        </w:rPr>
      </w:pPr>
      <w:r w:rsidRPr="0063582D">
        <w:rPr>
          <w:rFonts w:ascii="Arial" w:hAnsi="Arial" w:cs="Arial"/>
          <w:b/>
          <w:sz w:val="26"/>
          <w:szCs w:val="26"/>
        </w:rPr>
        <w:lastRenderedPageBreak/>
        <w:t>2-) Paralel Geçiş: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63582D">
        <w:rPr>
          <w:rFonts w:ascii="Arial" w:hAnsi="Arial" w:cs="Arial"/>
          <w:sz w:val="26"/>
          <w:szCs w:val="26"/>
        </w:rPr>
        <w:t>Yeni sistemin tam olarak çalıştığı anlaşılana kadar eski sistemle yeni sistemin aynı anda paralel olarak işletilmesidir.</w:t>
      </w:r>
      <w:r w:rsidRPr="0063582D">
        <w:t xml:space="preserve"> </w:t>
      </w:r>
      <w:r>
        <w:rPr>
          <w:rFonts w:ascii="Arial" w:hAnsi="Arial" w:cs="Arial"/>
          <w:sz w:val="26"/>
          <w:szCs w:val="26"/>
        </w:rPr>
        <w:t xml:space="preserve">Yeni sistemin istenildiği gibi </w:t>
      </w:r>
      <w:r w:rsidRPr="0063582D">
        <w:rPr>
          <w:rFonts w:ascii="Arial" w:hAnsi="Arial" w:cs="Arial"/>
          <w:sz w:val="26"/>
          <w:szCs w:val="26"/>
        </w:rPr>
        <w:t>çalışmaması durumunda eski sis</w:t>
      </w:r>
      <w:r>
        <w:rPr>
          <w:rFonts w:ascii="Arial" w:hAnsi="Arial" w:cs="Arial"/>
          <w:sz w:val="26"/>
          <w:szCs w:val="26"/>
        </w:rPr>
        <w:t xml:space="preserve">teme dönüşe müsaade ettiği için </w:t>
      </w:r>
      <w:r w:rsidRPr="0063582D">
        <w:rPr>
          <w:rFonts w:ascii="Arial" w:hAnsi="Arial" w:cs="Arial"/>
          <w:color w:val="FF0000"/>
          <w:sz w:val="26"/>
          <w:szCs w:val="26"/>
        </w:rPr>
        <w:t>riski yüksek değildir</w:t>
      </w:r>
      <w:r w:rsidRPr="0063582D">
        <w:rPr>
          <w:rFonts w:ascii="Arial" w:hAnsi="Arial" w:cs="Arial"/>
          <w:sz w:val="26"/>
          <w:szCs w:val="26"/>
        </w:rPr>
        <w:t>. Buna karşılık ay</w:t>
      </w:r>
      <w:r>
        <w:rPr>
          <w:rFonts w:ascii="Arial" w:hAnsi="Arial" w:cs="Arial"/>
          <w:sz w:val="26"/>
          <w:szCs w:val="26"/>
        </w:rPr>
        <w:t xml:space="preserve">nı iş için iki ayrı sistem aynı </w:t>
      </w:r>
      <w:r w:rsidRPr="0063582D">
        <w:rPr>
          <w:rFonts w:ascii="Arial" w:hAnsi="Arial" w:cs="Arial"/>
          <w:sz w:val="26"/>
          <w:szCs w:val="26"/>
        </w:rPr>
        <w:t xml:space="preserve">anda kullanıldığı için </w:t>
      </w:r>
      <w:r w:rsidRPr="0063582D">
        <w:rPr>
          <w:rFonts w:ascii="Arial" w:hAnsi="Arial" w:cs="Arial"/>
          <w:color w:val="FF0000"/>
          <w:sz w:val="26"/>
          <w:szCs w:val="26"/>
        </w:rPr>
        <w:t>maliyeti yüksektir</w:t>
      </w:r>
      <w:r w:rsidRPr="0063582D">
        <w:rPr>
          <w:rFonts w:ascii="Arial" w:hAnsi="Arial" w:cs="Arial"/>
          <w:sz w:val="26"/>
          <w:szCs w:val="26"/>
        </w:rPr>
        <w:t>.</w:t>
      </w:r>
    </w:p>
    <w:p w:rsidR="0063582D" w:rsidRDefault="0063582D" w:rsidP="0063582D">
      <w:pPr>
        <w:rPr>
          <w:rFonts w:ascii="Arial" w:hAnsi="Arial" w:cs="Arial"/>
          <w:sz w:val="26"/>
          <w:szCs w:val="26"/>
        </w:rPr>
      </w:pPr>
      <w:r w:rsidRPr="0063582D">
        <w:rPr>
          <w:rFonts w:ascii="Arial" w:hAnsi="Arial" w:cs="Arial"/>
          <w:b/>
          <w:sz w:val="26"/>
          <w:szCs w:val="26"/>
        </w:rPr>
        <w:t>3-) Safhalı (adım adım) Geçiş:</w:t>
      </w:r>
      <w:r>
        <w:rPr>
          <w:rFonts w:ascii="Arial" w:hAnsi="Arial" w:cs="Arial"/>
          <w:sz w:val="26"/>
          <w:szCs w:val="26"/>
        </w:rPr>
        <w:t xml:space="preserve"> </w:t>
      </w:r>
      <w:r w:rsidRPr="0063582D">
        <w:rPr>
          <w:rFonts w:ascii="Arial" w:hAnsi="Arial" w:cs="Arial"/>
          <w:sz w:val="26"/>
          <w:szCs w:val="26"/>
        </w:rPr>
        <w:t>Yeni sistemin, parça parça uygulamaya konulmasıdır.</w:t>
      </w:r>
      <w:r w:rsidRPr="0063582D">
        <w:t xml:space="preserve"> </w:t>
      </w:r>
      <w:r w:rsidRPr="0063582D">
        <w:rPr>
          <w:rFonts w:ascii="Arial" w:hAnsi="Arial" w:cs="Arial"/>
          <w:color w:val="FF0000"/>
          <w:sz w:val="26"/>
          <w:szCs w:val="26"/>
        </w:rPr>
        <w:t>Büyük ölçekli sistemler için tercih edilen bir yöntemdir. Dezavantajı geçiş zamanının uzun vadeye yayılmasıdır</w:t>
      </w:r>
      <w:r w:rsidRPr="0063582D">
        <w:rPr>
          <w:rFonts w:ascii="Arial" w:hAnsi="Arial" w:cs="Arial"/>
          <w:sz w:val="26"/>
          <w:szCs w:val="26"/>
        </w:rPr>
        <w:t>.</w:t>
      </w:r>
    </w:p>
    <w:p w:rsidR="0063582D" w:rsidRDefault="0063582D" w:rsidP="0063582D">
      <w:pPr>
        <w:rPr>
          <w:rFonts w:ascii="Arial" w:hAnsi="Arial" w:cs="Arial"/>
          <w:sz w:val="26"/>
          <w:szCs w:val="26"/>
        </w:rPr>
      </w:pPr>
      <w:r w:rsidRPr="0063582D">
        <w:rPr>
          <w:rFonts w:ascii="Arial" w:hAnsi="Arial" w:cs="Arial"/>
          <w:b/>
          <w:sz w:val="26"/>
          <w:szCs w:val="26"/>
        </w:rPr>
        <w:t>4-) Pilot Geçiş:</w:t>
      </w:r>
      <w:r>
        <w:rPr>
          <w:rFonts w:ascii="Arial" w:hAnsi="Arial" w:cs="Arial"/>
          <w:sz w:val="26"/>
          <w:szCs w:val="26"/>
        </w:rPr>
        <w:t xml:space="preserve"> </w:t>
      </w:r>
      <w:r w:rsidRPr="0063582D">
        <w:rPr>
          <w:rFonts w:ascii="Arial" w:hAnsi="Arial" w:cs="Arial"/>
          <w:sz w:val="26"/>
          <w:szCs w:val="26"/>
        </w:rPr>
        <w:t>Pilot, komple çalışma sisteminin bir a</w:t>
      </w:r>
      <w:r>
        <w:rPr>
          <w:rFonts w:ascii="Arial" w:hAnsi="Arial" w:cs="Arial"/>
          <w:sz w:val="26"/>
          <w:szCs w:val="26"/>
        </w:rPr>
        <w:t xml:space="preserve">lt kümesinde yürütülen bir </w:t>
      </w:r>
      <w:r w:rsidRPr="0063582D">
        <w:rPr>
          <w:rFonts w:ascii="Arial" w:hAnsi="Arial" w:cs="Arial"/>
          <w:sz w:val="26"/>
          <w:szCs w:val="26"/>
        </w:rPr>
        <w:t>deneme sistemidir. Yeni sis</w:t>
      </w:r>
      <w:r>
        <w:rPr>
          <w:rFonts w:ascii="Arial" w:hAnsi="Arial" w:cs="Arial"/>
          <w:sz w:val="26"/>
          <w:szCs w:val="26"/>
        </w:rPr>
        <w:t xml:space="preserve">teme geçiş bu şekilde bir pilot </w:t>
      </w:r>
      <w:r w:rsidRPr="0063582D">
        <w:rPr>
          <w:rFonts w:ascii="Arial" w:hAnsi="Arial" w:cs="Arial"/>
          <w:sz w:val="26"/>
          <w:szCs w:val="26"/>
        </w:rPr>
        <w:t>uygulama ile gerçekleştirilebilir</w:t>
      </w:r>
      <w:r>
        <w:rPr>
          <w:rFonts w:ascii="Arial" w:hAnsi="Arial" w:cs="Arial"/>
          <w:sz w:val="26"/>
          <w:szCs w:val="26"/>
        </w:rPr>
        <w:t xml:space="preserve">. Örneğin yeni bir müessese bir </w:t>
      </w:r>
      <w:r w:rsidRPr="0063582D">
        <w:rPr>
          <w:rFonts w:ascii="Arial" w:hAnsi="Arial" w:cs="Arial"/>
          <w:sz w:val="26"/>
          <w:szCs w:val="26"/>
        </w:rPr>
        <w:t>üretim sistemini 8 fabrikada uygu</w:t>
      </w:r>
      <w:r>
        <w:rPr>
          <w:rFonts w:ascii="Arial" w:hAnsi="Arial" w:cs="Arial"/>
          <w:sz w:val="26"/>
          <w:szCs w:val="26"/>
        </w:rPr>
        <w:t xml:space="preserve">layacaksa önce bu fabrikalardan </w:t>
      </w:r>
      <w:r w:rsidRPr="0063582D">
        <w:rPr>
          <w:rFonts w:ascii="Arial" w:hAnsi="Arial" w:cs="Arial"/>
          <w:sz w:val="26"/>
          <w:szCs w:val="26"/>
        </w:rPr>
        <w:t>birini pilot olarak seçip sistemi o fabr</w:t>
      </w:r>
      <w:r>
        <w:rPr>
          <w:rFonts w:ascii="Arial" w:hAnsi="Arial" w:cs="Arial"/>
          <w:sz w:val="26"/>
          <w:szCs w:val="26"/>
        </w:rPr>
        <w:t xml:space="preserve">ikada deneyebilir. Pilot </w:t>
      </w:r>
      <w:r w:rsidRPr="0063582D">
        <w:rPr>
          <w:rFonts w:ascii="Arial" w:hAnsi="Arial" w:cs="Arial"/>
          <w:sz w:val="26"/>
          <w:szCs w:val="26"/>
        </w:rPr>
        <w:t>yürütülürken genelde eski sistem</w:t>
      </w:r>
      <w:r>
        <w:rPr>
          <w:rFonts w:ascii="Arial" w:hAnsi="Arial" w:cs="Arial"/>
          <w:sz w:val="26"/>
          <w:szCs w:val="26"/>
        </w:rPr>
        <w:t xml:space="preserve"> muhafaza edilmekte fakat aktif </w:t>
      </w:r>
      <w:r w:rsidRPr="0063582D">
        <w:rPr>
          <w:rFonts w:ascii="Arial" w:hAnsi="Arial" w:cs="Arial"/>
          <w:sz w:val="26"/>
          <w:szCs w:val="26"/>
        </w:rPr>
        <w:t>olmamaktadır. Pilot sistem başarıy</w:t>
      </w:r>
      <w:r>
        <w:rPr>
          <w:rFonts w:ascii="Arial" w:hAnsi="Arial" w:cs="Arial"/>
          <w:sz w:val="26"/>
          <w:szCs w:val="26"/>
        </w:rPr>
        <w:t xml:space="preserve">a ulaşırsa diğer fabrikalara da </w:t>
      </w:r>
      <w:r w:rsidRPr="0063582D">
        <w:rPr>
          <w:rFonts w:ascii="Arial" w:hAnsi="Arial" w:cs="Arial"/>
          <w:sz w:val="26"/>
          <w:szCs w:val="26"/>
        </w:rPr>
        <w:t>aynı sistem kurulur.</w:t>
      </w:r>
    </w:p>
    <w:p w:rsidR="0063582D" w:rsidRPr="0063582D" w:rsidRDefault="0063582D" w:rsidP="0063582D">
      <w:pPr>
        <w:jc w:val="center"/>
        <w:rPr>
          <w:rFonts w:ascii="Arial" w:hAnsi="Arial" w:cs="Arial"/>
          <w:color w:val="C00000"/>
          <w:sz w:val="34"/>
          <w:szCs w:val="34"/>
        </w:rPr>
      </w:pPr>
      <w:r w:rsidRPr="0063582D">
        <w:rPr>
          <w:rFonts w:ascii="Arial" w:hAnsi="Arial" w:cs="Arial"/>
          <w:color w:val="C00000"/>
          <w:sz w:val="34"/>
          <w:szCs w:val="34"/>
        </w:rPr>
        <w:t>Bilginin Karakteristikleri</w:t>
      </w:r>
    </w:p>
    <w:p w:rsidR="0063582D" w:rsidRDefault="0063582D" w:rsidP="0063582D">
      <w:pPr>
        <w:rPr>
          <w:rFonts w:ascii="Arial" w:hAnsi="Arial" w:cs="Arial"/>
          <w:sz w:val="26"/>
          <w:szCs w:val="26"/>
        </w:rPr>
      </w:pPr>
      <w:r w:rsidRPr="0063582D">
        <w:rPr>
          <w:rFonts w:ascii="Arial" w:hAnsi="Arial" w:cs="Arial"/>
          <w:b/>
          <w:sz w:val="26"/>
          <w:szCs w:val="26"/>
        </w:rPr>
        <w:t xml:space="preserve">• A- Bilginin </w:t>
      </w:r>
      <w:r>
        <w:rPr>
          <w:rFonts w:ascii="Arial" w:hAnsi="Arial" w:cs="Arial"/>
          <w:b/>
          <w:sz w:val="26"/>
          <w:szCs w:val="26"/>
        </w:rPr>
        <w:t xml:space="preserve">Doğruluğu ve </w:t>
      </w:r>
      <w:proofErr w:type="spellStart"/>
      <w:r>
        <w:rPr>
          <w:rFonts w:ascii="Arial" w:hAnsi="Arial" w:cs="Arial"/>
          <w:b/>
          <w:sz w:val="26"/>
          <w:szCs w:val="26"/>
        </w:rPr>
        <w:t>Doğrulanabilirliği</w:t>
      </w:r>
      <w:proofErr w:type="spellEnd"/>
      <w:r w:rsidRPr="0063582D">
        <w:rPr>
          <w:rFonts w:ascii="Arial" w:hAnsi="Arial" w:cs="Arial"/>
          <w:b/>
          <w:sz w:val="26"/>
          <w:szCs w:val="26"/>
        </w:rPr>
        <w:t>:</w:t>
      </w:r>
      <w:r w:rsidRPr="0063582D">
        <w:rPr>
          <w:rFonts w:ascii="Arial" w:hAnsi="Arial" w:cs="Arial"/>
          <w:sz w:val="26"/>
          <w:szCs w:val="26"/>
        </w:rPr>
        <w:t xml:space="preserve"> B</w:t>
      </w:r>
      <w:r>
        <w:rPr>
          <w:rFonts w:ascii="Arial" w:hAnsi="Arial" w:cs="Arial"/>
          <w:sz w:val="26"/>
          <w:szCs w:val="26"/>
        </w:rPr>
        <w:t xml:space="preserve">ilginin doğruluk kalitesi, onun </w:t>
      </w:r>
      <w:r w:rsidRPr="0063582D">
        <w:rPr>
          <w:rFonts w:ascii="Arial" w:hAnsi="Arial" w:cs="Arial"/>
          <w:sz w:val="26"/>
          <w:szCs w:val="26"/>
        </w:rPr>
        <w:t>hatadan bağımsız olma (hatasız olma) derecesine bağlıdır ve bilgi ak</w:t>
      </w:r>
      <w:r>
        <w:rPr>
          <w:rFonts w:ascii="Arial" w:hAnsi="Arial" w:cs="Arial"/>
          <w:sz w:val="26"/>
          <w:szCs w:val="26"/>
        </w:rPr>
        <w:t xml:space="preserve">si </w:t>
      </w:r>
      <w:r w:rsidRPr="0063582D">
        <w:rPr>
          <w:rFonts w:ascii="Arial" w:hAnsi="Arial" w:cs="Arial"/>
          <w:sz w:val="26"/>
          <w:szCs w:val="26"/>
        </w:rPr>
        <w:t>ortaya</w:t>
      </w:r>
      <w:r>
        <w:rPr>
          <w:rFonts w:ascii="Arial" w:hAnsi="Arial" w:cs="Arial"/>
          <w:sz w:val="26"/>
          <w:szCs w:val="26"/>
        </w:rPr>
        <w:t xml:space="preserve"> konmadıkça doğru kabul edilir.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 xml:space="preserve">• B- Bilginin Tamlığı: </w:t>
      </w:r>
      <w:r w:rsidRPr="0063582D">
        <w:rPr>
          <w:rFonts w:ascii="Arial" w:hAnsi="Arial" w:cs="Arial"/>
          <w:sz w:val="26"/>
          <w:szCs w:val="26"/>
        </w:rPr>
        <w:t>Bilgi eksik olmamalı k</w:t>
      </w:r>
      <w:r>
        <w:rPr>
          <w:rFonts w:ascii="Arial" w:hAnsi="Arial" w:cs="Arial"/>
          <w:sz w:val="26"/>
          <w:szCs w:val="26"/>
        </w:rPr>
        <w:t>onuyla ilgili bilinmesi gereken tüm yönleri kapsamalıdır.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>• C- Bilginin Zamanlılığı</w:t>
      </w:r>
      <w:r w:rsidRPr="0063582D">
        <w:rPr>
          <w:rFonts w:ascii="Arial" w:hAnsi="Arial" w:cs="Arial"/>
          <w:b/>
          <w:sz w:val="26"/>
          <w:szCs w:val="26"/>
        </w:rPr>
        <w:t>:</w:t>
      </w:r>
      <w:r w:rsidRPr="0063582D">
        <w:rPr>
          <w:rFonts w:ascii="Arial" w:hAnsi="Arial" w:cs="Arial"/>
          <w:sz w:val="26"/>
          <w:szCs w:val="26"/>
        </w:rPr>
        <w:t xml:space="preserve"> Bilgi kendisine ihtiya</w:t>
      </w:r>
      <w:r>
        <w:rPr>
          <w:rFonts w:ascii="Arial" w:hAnsi="Arial" w:cs="Arial"/>
          <w:sz w:val="26"/>
          <w:szCs w:val="26"/>
        </w:rPr>
        <w:t xml:space="preserve">ç duyulduğunda hazır olmalıdır. </w:t>
      </w:r>
      <w:r w:rsidRPr="0063582D">
        <w:rPr>
          <w:rFonts w:ascii="Arial" w:hAnsi="Arial" w:cs="Arial"/>
          <w:sz w:val="26"/>
          <w:szCs w:val="26"/>
        </w:rPr>
        <w:t>Bilgi doğru ve tam olmasına rağmen zamanı</w:t>
      </w:r>
      <w:r>
        <w:rPr>
          <w:rFonts w:ascii="Arial" w:hAnsi="Arial" w:cs="Arial"/>
          <w:sz w:val="26"/>
          <w:szCs w:val="26"/>
        </w:rPr>
        <w:t xml:space="preserve">nda elde edilememişse, yönetici </w:t>
      </w:r>
      <w:r w:rsidRPr="0063582D">
        <w:rPr>
          <w:rFonts w:ascii="Arial" w:hAnsi="Arial" w:cs="Arial"/>
          <w:sz w:val="26"/>
          <w:szCs w:val="26"/>
        </w:rPr>
        <w:t>i</w:t>
      </w:r>
      <w:r>
        <w:rPr>
          <w:rFonts w:ascii="Arial" w:hAnsi="Arial" w:cs="Arial"/>
          <w:sz w:val="26"/>
          <w:szCs w:val="26"/>
        </w:rPr>
        <w:t>çin çok şey ifade etmeyecektir.</w:t>
      </w:r>
      <w:r>
        <w:rPr>
          <w:rFonts w:ascii="Arial" w:hAnsi="Arial" w:cs="Arial"/>
          <w:sz w:val="26"/>
          <w:szCs w:val="26"/>
        </w:rPr>
        <w:br/>
      </w:r>
      <w:r w:rsidRPr="0063582D">
        <w:rPr>
          <w:rFonts w:ascii="Arial" w:hAnsi="Arial" w:cs="Arial"/>
          <w:b/>
          <w:sz w:val="26"/>
          <w:szCs w:val="26"/>
        </w:rPr>
        <w:t xml:space="preserve">• D- Bilginin </w:t>
      </w:r>
      <w:proofErr w:type="spellStart"/>
      <w:r w:rsidRPr="0063582D">
        <w:rPr>
          <w:rFonts w:ascii="Arial" w:hAnsi="Arial" w:cs="Arial"/>
          <w:b/>
          <w:sz w:val="26"/>
          <w:szCs w:val="26"/>
        </w:rPr>
        <w:t>İlgililiği</w:t>
      </w:r>
      <w:proofErr w:type="spellEnd"/>
      <w:r w:rsidRPr="0063582D">
        <w:rPr>
          <w:rFonts w:ascii="Arial" w:hAnsi="Arial" w:cs="Arial"/>
          <w:b/>
          <w:sz w:val="26"/>
          <w:szCs w:val="26"/>
        </w:rPr>
        <w:t>:</w:t>
      </w:r>
      <w:r w:rsidRPr="0063582D">
        <w:rPr>
          <w:rFonts w:ascii="Arial" w:hAnsi="Arial" w:cs="Arial"/>
          <w:sz w:val="26"/>
          <w:szCs w:val="26"/>
        </w:rPr>
        <w:t xml:space="preserve"> Bilginin </w:t>
      </w:r>
      <w:proofErr w:type="spellStart"/>
      <w:r w:rsidRPr="0063582D">
        <w:rPr>
          <w:rFonts w:ascii="Arial" w:hAnsi="Arial" w:cs="Arial"/>
          <w:sz w:val="26"/>
          <w:szCs w:val="26"/>
        </w:rPr>
        <w:t>ilgililik</w:t>
      </w:r>
      <w:proofErr w:type="spellEnd"/>
      <w:r w:rsidRPr="0063582D">
        <w:rPr>
          <w:rFonts w:ascii="Arial" w:hAnsi="Arial" w:cs="Arial"/>
          <w:sz w:val="26"/>
          <w:szCs w:val="26"/>
        </w:rPr>
        <w:t xml:space="preserve"> kalitesi, beli</w:t>
      </w:r>
      <w:r>
        <w:rPr>
          <w:rFonts w:ascii="Arial" w:hAnsi="Arial" w:cs="Arial"/>
          <w:sz w:val="26"/>
          <w:szCs w:val="26"/>
        </w:rPr>
        <w:t xml:space="preserve">rli bir kararda, bilginin girdi </w:t>
      </w:r>
      <w:r w:rsidRPr="0063582D">
        <w:rPr>
          <w:rFonts w:ascii="Arial" w:hAnsi="Arial" w:cs="Arial"/>
          <w:sz w:val="26"/>
          <w:szCs w:val="26"/>
        </w:rPr>
        <w:t>olarak ilgili olmasına bağlıdır. Yani bilgi, kara</w:t>
      </w:r>
      <w:r>
        <w:rPr>
          <w:rFonts w:ascii="Arial" w:hAnsi="Arial" w:cs="Arial"/>
          <w:sz w:val="26"/>
          <w:szCs w:val="26"/>
        </w:rPr>
        <w:t xml:space="preserve">r vericinin karar vereceği konu </w:t>
      </w:r>
      <w:r w:rsidRPr="0063582D">
        <w:rPr>
          <w:rFonts w:ascii="Arial" w:hAnsi="Arial" w:cs="Arial"/>
          <w:sz w:val="26"/>
          <w:szCs w:val="26"/>
        </w:rPr>
        <w:t>ya da</w:t>
      </w:r>
      <w:r>
        <w:rPr>
          <w:rFonts w:ascii="Arial" w:hAnsi="Arial" w:cs="Arial"/>
          <w:sz w:val="26"/>
          <w:szCs w:val="26"/>
        </w:rPr>
        <w:t xml:space="preserve"> konularla ilgili olmalıdır.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>• E- Bilginin Ekonomikliği</w:t>
      </w:r>
      <w:r w:rsidRPr="0063582D">
        <w:rPr>
          <w:rFonts w:ascii="Arial" w:hAnsi="Arial" w:cs="Arial"/>
          <w:b/>
          <w:sz w:val="26"/>
          <w:szCs w:val="26"/>
        </w:rPr>
        <w:t>:</w:t>
      </w:r>
      <w:r w:rsidRPr="0063582D">
        <w:rPr>
          <w:rFonts w:ascii="Arial" w:hAnsi="Arial" w:cs="Arial"/>
          <w:sz w:val="26"/>
          <w:szCs w:val="26"/>
        </w:rPr>
        <w:t xml:space="preserve"> Bilgi sağlamanın bel</w:t>
      </w:r>
      <w:r>
        <w:rPr>
          <w:rFonts w:ascii="Arial" w:hAnsi="Arial" w:cs="Arial"/>
          <w:sz w:val="26"/>
          <w:szCs w:val="26"/>
        </w:rPr>
        <w:t xml:space="preserve">irli bir maliyeti vardır. Karar </w:t>
      </w:r>
      <w:r w:rsidRPr="0063582D">
        <w:rPr>
          <w:rFonts w:ascii="Arial" w:hAnsi="Arial" w:cs="Arial"/>
          <w:sz w:val="26"/>
          <w:szCs w:val="26"/>
        </w:rPr>
        <w:t>vericiler sürekli olarak, bilginin üretilme maliy</w:t>
      </w:r>
      <w:r>
        <w:rPr>
          <w:rFonts w:ascii="Arial" w:hAnsi="Arial" w:cs="Arial"/>
          <w:sz w:val="26"/>
          <w:szCs w:val="26"/>
        </w:rPr>
        <w:t xml:space="preserve">et ile sağladığı fayda arasında </w:t>
      </w:r>
      <w:r w:rsidRPr="0063582D">
        <w:rPr>
          <w:rFonts w:ascii="Arial" w:hAnsi="Arial" w:cs="Arial"/>
          <w:sz w:val="26"/>
          <w:szCs w:val="26"/>
        </w:rPr>
        <w:t>bir denge oluşturmak zorundadırlar.</w:t>
      </w:r>
    </w:p>
    <w:p w:rsidR="0063582D" w:rsidRPr="005E7ED9" w:rsidRDefault="005E7ED9" w:rsidP="0063582D">
      <w:pPr>
        <w:rPr>
          <w:rFonts w:ascii="Arial" w:hAnsi="Arial" w:cs="Arial"/>
          <w:b/>
          <w:color w:val="0070C0"/>
          <w:sz w:val="34"/>
          <w:szCs w:val="34"/>
        </w:rPr>
      </w:pPr>
      <w:r w:rsidRPr="005E7ED9">
        <w:rPr>
          <w:rFonts w:ascii="Arial" w:hAnsi="Arial" w:cs="Arial"/>
          <w:b/>
          <w:color w:val="0070C0"/>
          <w:sz w:val="34"/>
          <w:szCs w:val="34"/>
        </w:rPr>
        <w:t xml:space="preserve">3-Katmanlı Mimari (3-Tier </w:t>
      </w:r>
      <w:r w:rsidR="0063582D" w:rsidRPr="005E7ED9">
        <w:rPr>
          <w:rFonts w:ascii="Arial" w:hAnsi="Arial" w:cs="Arial"/>
          <w:b/>
          <w:color w:val="0070C0"/>
          <w:sz w:val="34"/>
          <w:szCs w:val="34"/>
        </w:rPr>
        <w:t>Architecture)</w:t>
      </w:r>
    </w:p>
    <w:p w:rsidR="0063582D" w:rsidRDefault="005E7ED9" w:rsidP="005E7ED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İşlemlerin gerçekleş</w:t>
      </w:r>
      <w:r w:rsidR="0063582D" w:rsidRPr="005E7ED9">
        <w:rPr>
          <w:rFonts w:ascii="Arial" w:hAnsi="Arial" w:cs="Arial"/>
          <w:sz w:val="26"/>
          <w:szCs w:val="26"/>
        </w:rPr>
        <w:t>mesin</w:t>
      </w:r>
      <w:r w:rsidRPr="005E7ED9">
        <w:rPr>
          <w:rFonts w:ascii="Arial" w:hAnsi="Arial" w:cs="Arial"/>
          <w:sz w:val="26"/>
          <w:szCs w:val="26"/>
        </w:rPr>
        <w:t>in birbiri ile ilişkili üç ayrı katmanda yapılması</w:t>
      </w:r>
      <w:r w:rsidR="0063582D" w:rsidRPr="005E7ED9">
        <w:rPr>
          <w:rFonts w:ascii="Arial" w:hAnsi="Arial" w:cs="Arial"/>
          <w:sz w:val="26"/>
          <w:szCs w:val="26"/>
        </w:rPr>
        <w:t xml:space="preserve"> i</w:t>
      </w:r>
      <w:r w:rsidRPr="005E7ED9">
        <w:rPr>
          <w:rFonts w:ascii="Arial" w:hAnsi="Arial" w:cs="Arial"/>
          <w:sz w:val="26"/>
          <w:szCs w:val="26"/>
        </w:rPr>
        <w:t>çin tasarlanmış bir programlama modelidir.</w:t>
      </w:r>
      <w:r w:rsidR="0063582D" w:rsidRPr="005E7ED9">
        <w:rPr>
          <w:rFonts w:ascii="Arial" w:hAnsi="Arial" w:cs="Arial"/>
          <w:sz w:val="26"/>
          <w:szCs w:val="26"/>
        </w:rPr>
        <w:t xml:space="preserve"> </w:t>
      </w:r>
      <w:r w:rsidRPr="005E7ED9">
        <w:rPr>
          <w:rFonts w:ascii="Arial" w:hAnsi="Arial" w:cs="Arial"/>
          <w:sz w:val="26"/>
          <w:szCs w:val="26"/>
        </w:rPr>
        <w:br/>
      </w:r>
      <w:r w:rsidR="0063582D" w:rsidRPr="005E7ED9">
        <w:rPr>
          <w:rFonts w:ascii="Arial" w:hAnsi="Arial" w:cs="Arial"/>
          <w:sz w:val="26"/>
          <w:szCs w:val="26"/>
        </w:rPr>
        <w:t xml:space="preserve">Bu mimarideki üç katmanı, </w:t>
      </w:r>
      <w:proofErr w:type="spellStart"/>
      <w:r w:rsidR="0063582D" w:rsidRPr="005E7ED9">
        <w:rPr>
          <w:rFonts w:ascii="Arial" w:hAnsi="Arial" w:cs="Arial"/>
          <w:sz w:val="26"/>
          <w:szCs w:val="26"/>
        </w:rPr>
        <w:t>arayüz</w:t>
      </w:r>
      <w:proofErr w:type="spellEnd"/>
      <w:r w:rsidR="0063582D" w:rsidRPr="005E7ED9">
        <w:rPr>
          <w:rFonts w:ascii="Arial" w:hAnsi="Arial" w:cs="Arial"/>
          <w:sz w:val="26"/>
          <w:szCs w:val="26"/>
        </w:rPr>
        <w:t xml:space="preserve"> veya sunum</w:t>
      </w:r>
      <w:r w:rsidRPr="005E7ED9">
        <w:rPr>
          <w:rFonts w:ascii="Arial" w:hAnsi="Arial" w:cs="Arial"/>
          <w:sz w:val="26"/>
          <w:szCs w:val="26"/>
        </w:rPr>
        <w:t xml:space="preserve"> katmanı, isleme veya mantı</w:t>
      </w:r>
      <w:r w:rsidR="0063582D" w:rsidRPr="005E7ED9">
        <w:rPr>
          <w:rFonts w:ascii="Arial" w:hAnsi="Arial" w:cs="Arial"/>
          <w:sz w:val="26"/>
          <w:szCs w:val="26"/>
        </w:rPr>
        <w:t>k katmanı ve veri veya bilgi</w:t>
      </w:r>
      <w:r w:rsidRPr="005E7ED9">
        <w:rPr>
          <w:rFonts w:ascii="Arial" w:hAnsi="Arial" w:cs="Arial"/>
          <w:sz w:val="26"/>
          <w:szCs w:val="26"/>
        </w:rPr>
        <w:t xml:space="preserve"> katmanı oluş</w:t>
      </w:r>
      <w:r w:rsidR="0063582D" w:rsidRPr="005E7ED9">
        <w:rPr>
          <w:rFonts w:ascii="Arial" w:hAnsi="Arial" w:cs="Arial"/>
          <w:sz w:val="26"/>
          <w:szCs w:val="26"/>
        </w:rPr>
        <w:t>turmaktadır.</w:t>
      </w:r>
      <w:r w:rsidRPr="005E7ED9"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 xml:space="preserve"> </w:t>
      </w:r>
      <w:r w:rsidRPr="005E7ED9">
        <w:rPr>
          <w:rFonts w:ascii="Arial" w:hAnsi="Arial" w:cs="Arial"/>
          <w:sz w:val="26"/>
          <w:szCs w:val="26"/>
        </w:rPr>
        <w:t xml:space="preserve">Kullanıcıların istekleri birinci katman aracılığı ile alınır. Aynı zamanda yapılan </w:t>
      </w:r>
      <w:r w:rsidRPr="005E7ED9">
        <w:rPr>
          <w:rFonts w:ascii="Arial" w:hAnsi="Arial" w:cs="Arial"/>
          <w:sz w:val="26"/>
          <w:szCs w:val="26"/>
        </w:rPr>
        <w:lastRenderedPageBreak/>
        <w:t xml:space="preserve">işlemlerin kullanıcının anlayacağı bir şekilde sunulması da </w:t>
      </w:r>
      <w:proofErr w:type="spellStart"/>
      <w:r w:rsidRPr="005E7ED9">
        <w:rPr>
          <w:rFonts w:ascii="Arial" w:hAnsi="Arial" w:cs="Arial"/>
          <w:sz w:val="26"/>
          <w:szCs w:val="26"/>
        </w:rPr>
        <w:t>arayüz</w:t>
      </w:r>
      <w:proofErr w:type="spellEnd"/>
      <w:r w:rsidRPr="005E7ED9">
        <w:rPr>
          <w:rFonts w:ascii="Arial" w:hAnsi="Arial" w:cs="Arial"/>
          <w:sz w:val="26"/>
          <w:szCs w:val="26"/>
        </w:rPr>
        <w:t xml:space="preserve"> veya sunum katmanında gerçekleşir.</w:t>
      </w:r>
      <w:r>
        <w:rPr>
          <w:rFonts w:ascii="Arial" w:hAnsi="Arial" w:cs="Arial"/>
          <w:sz w:val="26"/>
          <w:szCs w:val="26"/>
        </w:rPr>
        <w:br/>
        <w:t>İkinci katman iş</w:t>
      </w:r>
      <w:r w:rsidRPr="005E7ED9">
        <w:rPr>
          <w:rFonts w:ascii="Arial" w:hAnsi="Arial" w:cs="Arial"/>
          <w:sz w:val="26"/>
          <w:szCs w:val="26"/>
        </w:rPr>
        <w:t>lemle</w:t>
      </w:r>
      <w:r>
        <w:rPr>
          <w:rFonts w:ascii="Arial" w:hAnsi="Arial" w:cs="Arial"/>
          <w:sz w:val="26"/>
          <w:szCs w:val="26"/>
        </w:rPr>
        <w:t xml:space="preserve">rin yapıldığı katmandır. </w:t>
      </w:r>
      <w:proofErr w:type="spellStart"/>
      <w:r>
        <w:rPr>
          <w:rFonts w:ascii="Arial" w:hAnsi="Arial" w:cs="Arial"/>
          <w:sz w:val="26"/>
          <w:szCs w:val="26"/>
        </w:rPr>
        <w:t>Arayüz</w:t>
      </w:r>
      <w:proofErr w:type="spellEnd"/>
      <w:r>
        <w:rPr>
          <w:rFonts w:ascii="Arial" w:hAnsi="Arial" w:cs="Arial"/>
          <w:sz w:val="26"/>
          <w:szCs w:val="26"/>
        </w:rPr>
        <w:t xml:space="preserve"> katmanından alınan istekler değ</w:t>
      </w:r>
      <w:r w:rsidRPr="005E7ED9">
        <w:rPr>
          <w:rFonts w:ascii="Arial" w:hAnsi="Arial" w:cs="Arial"/>
          <w:sz w:val="26"/>
          <w:szCs w:val="26"/>
        </w:rPr>
        <w:t>erlendirilir.</w:t>
      </w:r>
      <w:r>
        <w:rPr>
          <w:rFonts w:ascii="Arial" w:hAnsi="Arial" w:cs="Arial"/>
          <w:sz w:val="26"/>
          <w:szCs w:val="26"/>
        </w:rPr>
        <w:br/>
      </w:r>
      <w:r w:rsidRPr="005E7ED9">
        <w:rPr>
          <w:rFonts w:ascii="Arial" w:hAnsi="Arial" w:cs="Arial"/>
          <w:sz w:val="26"/>
          <w:szCs w:val="26"/>
        </w:rPr>
        <w:t>Üçüncü katman ve</w:t>
      </w:r>
      <w:r>
        <w:rPr>
          <w:rFonts w:ascii="Arial" w:hAnsi="Arial" w:cs="Arial"/>
          <w:sz w:val="26"/>
          <w:szCs w:val="26"/>
        </w:rPr>
        <w:t xml:space="preserve">ri ve bilgilerin depolandığı ve </w:t>
      </w:r>
      <w:r w:rsidRPr="005E7ED9">
        <w:rPr>
          <w:rFonts w:ascii="Arial" w:hAnsi="Arial" w:cs="Arial"/>
          <w:sz w:val="26"/>
          <w:szCs w:val="26"/>
        </w:rPr>
        <w:t>yönetildi</w:t>
      </w:r>
      <w:r>
        <w:rPr>
          <w:rFonts w:ascii="Arial" w:hAnsi="Arial" w:cs="Arial"/>
          <w:sz w:val="26"/>
          <w:szCs w:val="26"/>
        </w:rPr>
        <w:t>ğ</w:t>
      </w:r>
      <w:r w:rsidRPr="005E7ED9">
        <w:rPr>
          <w:rFonts w:ascii="Arial" w:hAnsi="Arial" w:cs="Arial"/>
          <w:sz w:val="26"/>
          <w:szCs w:val="26"/>
        </w:rPr>
        <w:t>i katmandır.</w:t>
      </w:r>
    </w:p>
    <w:p w:rsidR="005E7ED9" w:rsidRDefault="005E7ED9" w:rsidP="005E7ED9">
      <w:pPr>
        <w:rPr>
          <w:rFonts w:ascii="Arial" w:hAnsi="Arial" w:cs="Arial"/>
          <w:color w:val="C00000"/>
          <w:sz w:val="34"/>
          <w:szCs w:val="34"/>
        </w:rPr>
      </w:pPr>
      <w:r w:rsidRPr="005E7ED9">
        <w:rPr>
          <w:rFonts w:ascii="Arial" w:hAnsi="Arial" w:cs="Arial"/>
          <w:color w:val="C00000"/>
          <w:sz w:val="34"/>
          <w:szCs w:val="34"/>
        </w:rPr>
        <w:t>GUI Tasarımında Dikkat Edilecekler</w:t>
      </w:r>
    </w:p>
    <w:p w:rsidR="005E7ED9" w:rsidRDefault="005E7ED9" w:rsidP="005E7ED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Kullanıcılar eski sistemden y</w:t>
      </w:r>
      <w:r>
        <w:rPr>
          <w:rFonts w:ascii="Arial" w:hAnsi="Arial" w:cs="Arial"/>
          <w:sz w:val="26"/>
          <w:szCs w:val="26"/>
        </w:rPr>
        <w:t xml:space="preserve">eni sisteme geçtikleri için bir </w:t>
      </w:r>
      <w:r w:rsidRPr="005E7ED9">
        <w:rPr>
          <w:rFonts w:ascii="Arial" w:hAnsi="Arial" w:cs="Arial"/>
          <w:sz w:val="26"/>
          <w:szCs w:val="26"/>
        </w:rPr>
        <w:t>memnuniyet duymalıd</w:t>
      </w:r>
      <w:r>
        <w:rPr>
          <w:rFonts w:ascii="Arial" w:hAnsi="Arial" w:cs="Arial"/>
          <w:sz w:val="26"/>
          <w:szCs w:val="26"/>
        </w:rPr>
        <w:t>ırlar. Bu memnuniyet işlemlerin kolay, anlaş</w:t>
      </w:r>
      <w:r w:rsidRPr="005E7ED9">
        <w:rPr>
          <w:rFonts w:ascii="Arial" w:hAnsi="Arial" w:cs="Arial"/>
          <w:sz w:val="26"/>
          <w:szCs w:val="26"/>
        </w:rPr>
        <w:t xml:space="preserve">ılır </w:t>
      </w:r>
      <w:r>
        <w:rPr>
          <w:rFonts w:ascii="Arial" w:hAnsi="Arial" w:cs="Arial"/>
          <w:sz w:val="26"/>
          <w:szCs w:val="26"/>
        </w:rPr>
        <w:t xml:space="preserve">ve daha rahat gerçekleşmesi ile </w:t>
      </w:r>
      <w:r w:rsidRPr="005E7ED9">
        <w:rPr>
          <w:rFonts w:ascii="Arial" w:hAnsi="Arial" w:cs="Arial"/>
          <w:sz w:val="26"/>
          <w:szCs w:val="26"/>
        </w:rPr>
        <w:t>sa</w:t>
      </w:r>
      <w:r>
        <w:rPr>
          <w:rFonts w:ascii="Arial" w:hAnsi="Arial" w:cs="Arial"/>
          <w:sz w:val="26"/>
          <w:szCs w:val="26"/>
        </w:rPr>
        <w:t>ğ</w:t>
      </w:r>
      <w:r w:rsidRPr="005E7ED9">
        <w:rPr>
          <w:rFonts w:ascii="Arial" w:hAnsi="Arial" w:cs="Arial"/>
          <w:sz w:val="26"/>
          <w:szCs w:val="26"/>
        </w:rPr>
        <w:t>lanabilir.</w:t>
      </w:r>
    </w:p>
    <w:p w:rsidR="005E7ED9" w:rsidRDefault="005E7ED9" w:rsidP="005E7ED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Bilgi sistemlerin</w:t>
      </w:r>
      <w:r>
        <w:rPr>
          <w:rFonts w:ascii="Arial" w:hAnsi="Arial" w:cs="Arial"/>
          <w:sz w:val="26"/>
          <w:szCs w:val="26"/>
        </w:rPr>
        <w:t xml:space="preserve">de bunu sağlayan en büyük etken </w:t>
      </w:r>
      <w:proofErr w:type="spellStart"/>
      <w:r w:rsidRPr="005E7ED9">
        <w:rPr>
          <w:rFonts w:ascii="Arial" w:hAnsi="Arial" w:cs="Arial"/>
          <w:sz w:val="26"/>
          <w:szCs w:val="26"/>
        </w:rPr>
        <w:t>GKA’dır</w:t>
      </w:r>
      <w:proofErr w:type="spellEnd"/>
      <w:r w:rsidRPr="005E7ED9">
        <w:rPr>
          <w:rFonts w:ascii="Arial" w:hAnsi="Arial" w:cs="Arial"/>
          <w:sz w:val="26"/>
          <w:szCs w:val="26"/>
        </w:rPr>
        <w:t>. Kullanıcıları ta</w:t>
      </w:r>
      <w:r>
        <w:rPr>
          <w:rFonts w:ascii="Arial" w:hAnsi="Arial" w:cs="Arial"/>
          <w:sz w:val="26"/>
          <w:szCs w:val="26"/>
        </w:rPr>
        <w:t xml:space="preserve">tmin eden bir GKA genellikle su </w:t>
      </w:r>
      <w:r w:rsidRPr="005E7ED9">
        <w:rPr>
          <w:rFonts w:ascii="Arial" w:hAnsi="Arial" w:cs="Arial"/>
          <w:sz w:val="26"/>
          <w:szCs w:val="26"/>
        </w:rPr>
        <w:t>özelliklere sahiptir;</w:t>
      </w:r>
    </w:p>
    <w:p w:rsidR="005E7ED9" w:rsidRDefault="005E7ED9" w:rsidP="005E7ED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Bilgi tasarımı: kulla</w:t>
      </w:r>
      <w:r>
        <w:rPr>
          <w:rFonts w:ascii="Arial" w:hAnsi="Arial" w:cs="Arial"/>
          <w:sz w:val="26"/>
          <w:szCs w:val="26"/>
        </w:rPr>
        <w:t xml:space="preserve">nıcı </w:t>
      </w:r>
      <w:proofErr w:type="spellStart"/>
      <w:r>
        <w:rPr>
          <w:rFonts w:ascii="Arial" w:hAnsi="Arial" w:cs="Arial"/>
          <w:sz w:val="26"/>
          <w:szCs w:val="26"/>
        </w:rPr>
        <w:t>arayüze</w:t>
      </w:r>
      <w:proofErr w:type="spellEnd"/>
      <w:r>
        <w:rPr>
          <w:rFonts w:ascii="Arial" w:hAnsi="Arial" w:cs="Arial"/>
          <w:sz w:val="26"/>
          <w:szCs w:val="26"/>
        </w:rPr>
        <w:t xml:space="preserve"> baktığı zaman site haritaları ile akış</w:t>
      </w:r>
      <w:r w:rsidRPr="005E7ED9">
        <w:rPr>
          <w:rFonts w:ascii="Arial" w:hAnsi="Arial" w:cs="Arial"/>
          <w:sz w:val="26"/>
          <w:szCs w:val="26"/>
        </w:rPr>
        <w:t xml:space="preserve"> semaları</w:t>
      </w:r>
      <w:r>
        <w:rPr>
          <w:rFonts w:ascii="Arial" w:hAnsi="Arial" w:cs="Arial"/>
          <w:sz w:val="26"/>
          <w:szCs w:val="26"/>
        </w:rPr>
        <w:t xml:space="preserve"> ile model ve sembollerle bilgi </w:t>
      </w:r>
      <w:r w:rsidRPr="005E7ED9">
        <w:rPr>
          <w:rFonts w:ascii="Arial" w:hAnsi="Arial" w:cs="Arial"/>
          <w:sz w:val="26"/>
          <w:szCs w:val="26"/>
        </w:rPr>
        <w:t>akısını rahatlıkla anlayabilmelidir.</w:t>
      </w:r>
    </w:p>
    <w:p w:rsidR="005E7ED9" w:rsidRDefault="005E7ED9" w:rsidP="005E7ED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 xml:space="preserve">Görsel tasarım: </w:t>
      </w:r>
      <w:proofErr w:type="spellStart"/>
      <w:r w:rsidRPr="005E7ED9">
        <w:rPr>
          <w:rFonts w:ascii="Arial" w:hAnsi="Arial" w:cs="Arial"/>
          <w:sz w:val="26"/>
          <w:szCs w:val="26"/>
        </w:rPr>
        <w:t>metin</w:t>
      </w:r>
      <w:r>
        <w:rPr>
          <w:rFonts w:ascii="Arial" w:hAnsi="Arial" w:cs="Arial"/>
          <w:sz w:val="26"/>
          <w:szCs w:val="26"/>
        </w:rPr>
        <w:t>sel</w:t>
      </w:r>
      <w:proofErr w:type="spellEnd"/>
      <w:r>
        <w:rPr>
          <w:rFonts w:ascii="Arial" w:hAnsi="Arial" w:cs="Arial"/>
          <w:sz w:val="26"/>
          <w:szCs w:val="26"/>
        </w:rPr>
        <w:t xml:space="preserve"> açıklamalarla kullanıcıları </w:t>
      </w:r>
      <w:r w:rsidRPr="005E7ED9">
        <w:rPr>
          <w:rFonts w:ascii="Arial" w:hAnsi="Arial" w:cs="Arial"/>
          <w:sz w:val="26"/>
          <w:szCs w:val="26"/>
        </w:rPr>
        <w:t>yönlendirmekt</w:t>
      </w:r>
      <w:r>
        <w:rPr>
          <w:rFonts w:ascii="Arial" w:hAnsi="Arial" w:cs="Arial"/>
          <w:sz w:val="26"/>
          <w:szCs w:val="26"/>
        </w:rPr>
        <w:t xml:space="preserve">ense çoğu zaman sekil ve sembol </w:t>
      </w:r>
      <w:r w:rsidRPr="005E7ED9">
        <w:rPr>
          <w:rFonts w:ascii="Arial" w:hAnsi="Arial" w:cs="Arial"/>
          <w:sz w:val="26"/>
          <w:szCs w:val="26"/>
        </w:rPr>
        <w:t>kullanımı daha etkili sonuçlar vermektedir.</w:t>
      </w:r>
    </w:p>
    <w:p w:rsidR="005E7ED9" w:rsidRDefault="005E7ED9" w:rsidP="005E7ED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Kullanılacak sekil v</w:t>
      </w:r>
      <w:r>
        <w:rPr>
          <w:rFonts w:ascii="Arial" w:hAnsi="Arial" w:cs="Arial"/>
          <w:sz w:val="26"/>
          <w:szCs w:val="26"/>
        </w:rPr>
        <w:t>e sembollerin herkes tarafından anlaşılabilir olması gerekmektedir.</w:t>
      </w:r>
    </w:p>
    <w:p w:rsidR="005E7ED9" w:rsidRDefault="005E7ED9" w:rsidP="005E7ED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Gözü yormayacak ve h</w:t>
      </w:r>
      <w:r>
        <w:rPr>
          <w:rFonts w:ascii="Arial" w:hAnsi="Arial" w:cs="Arial"/>
          <w:sz w:val="26"/>
          <w:szCs w:val="26"/>
        </w:rPr>
        <w:t xml:space="preserve">atta psikolojik olarak rahatlık </w:t>
      </w:r>
      <w:r w:rsidRPr="005E7ED9">
        <w:rPr>
          <w:rFonts w:ascii="Arial" w:hAnsi="Arial" w:cs="Arial"/>
          <w:sz w:val="26"/>
          <w:szCs w:val="26"/>
        </w:rPr>
        <w:t>hissi verecek mavi, ye</w:t>
      </w:r>
      <w:r>
        <w:rPr>
          <w:rFonts w:ascii="Arial" w:hAnsi="Arial" w:cs="Arial"/>
          <w:sz w:val="26"/>
          <w:szCs w:val="26"/>
        </w:rPr>
        <w:t>ş</w:t>
      </w:r>
      <w:r w:rsidRPr="005E7ED9">
        <w:rPr>
          <w:rFonts w:ascii="Arial" w:hAnsi="Arial" w:cs="Arial"/>
          <w:sz w:val="26"/>
          <w:szCs w:val="26"/>
        </w:rPr>
        <w:t>il g</w:t>
      </w:r>
      <w:r>
        <w:rPr>
          <w:rFonts w:ascii="Arial" w:hAnsi="Arial" w:cs="Arial"/>
          <w:sz w:val="26"/>
          <w:szCs w:val="26"/>
        </w:rPr>
        <w:t>ibi renklerin kullanılması daha doğ</w:t>
      </w:r>
      <w:r w:rsidRPr="005E7ED9">
        <w:rPr>
          <w:rFonts w:ascii="Arial" w:hAnsi="Arial" w:cs="Arial"/>
          <w:sz w:val="26"/>
          <w:szCs w:val="26"/>
        </w:rPr>
        <w:t>ru olacaktır.</w:t>
      </w:r>
    </w:p>
    <w:p w:rsidR="005E7ED9" w:rsidRDefault="005E7ED9" w:rsidP="005E7ED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 xml:space="preserve">Tutarlılık: </w:t>
      </w:r>
      <w:proofErr w:type="spellStart"/>
      <w:r w:rsidRPr="005E7ED9">
        <w:rPr>
          <w:rFonts w:ascii="Arial" w:hAnsi="Arial" w:cs="Arial"/>
          <w:sz w:val="26"/>
          <w:szCs w:val="26"/>
        </w:rPr>
        <w:t>arayüzün</w:t>
      </w:r>
      <w:proofErr w:type="spellEnd"/>
      <w:r w:rsidRPr="005E7ED9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komposizyonu</w:t>
      </w:r>
      <w:proofErr w:type="spellEnd"/>
      <w:r>
        <w:rPr>
          <w:rFonts w:ascii="Arial" w:hAnsi="Arial" w:cs="Arial"/>
          <w:sz w:val="26"/>
          <w:szCs w:val="26"/>
        </w:rPr>
        <w:t xml:space="preserve"> da önemle üzerinde </w:t>
      </w:r>
      <w:r w:rsidRPr="005E7ED9">
        <w:rPr>
          <w:rFonts w:ascii="Arial" w:hAnsi="Arial" w:cs="Arial"/>
          <w:sz w:val="26"/>
          <w:szCs w:val="26"/>
        </w:rPr>
        <w:t>durulması gereken bir özell</w:t>
      </w:r>
      <w:r>
        <w:rPr>
          <w:rFonts w:ascii="Arial" w:hAnsi="Arial" w:cs="Arial"/>
          <w:sz w:val="26"/>
          <w:szCs w:val="26"/>
        </w:rPr>
        <w:t xml:space="preserve">iktir. Bilgi tasarımı ve görsel </w:t>
      </w:r>
      <w:r w:rsidRPr="005E7ED9">
        <w:rPr>
          <w:rFonts w:ascii="Arial" w:hAnsi="Arial" w:cs="Arial"/>
          <w:sz w:val="26"/>
          <w:szCs w:val="26"/>
        </w:rPr>
        <w:t>tasarım yapılırken i</w:t>
      </w:r>
      <w:r w:rsidR="00AB7DD7">
        <w:rPr>
          <w:rFonts w:ascii="Arial" w:hAnsi="Arial" w:cs="Arial"/>
          <w:sz w:val="26"/>
          <w:szCs w:val="26"/>
        </w:rPr>
        <w:t>şlemlerin gerçekleş</w:t>
      </w:r>
      <w:r>
        <w:rPr>
          <w:rFonts w:ascii="Arial" w:hAnsi="Arial" w:cs="Arial"/>
          <w:sz w:val="26"/>
          <w:szCs w:val="26"/>
        </w:rPr>
        <w:t>me sıralı ve iliş</w:t>
      </w:r>
      <w:r w:rsidRPr="005E7ED9">
        <w:rPr>
          <w:rFonts w:ascii="Arial" w:hAnsi="Arial" w:cs="Arial"/>
          <w:sz w:val="26"/>
          <w:szCs w:val="26"/>
        </w:rPr>
        <w:t>kileri göz önünd</w:t>
      </w:r>
      <w:r>
        <w:rPr>
          <w:rFonts w:ascii="Arial" w:hAnsi="Arial" w:cs="Arial"/>
          <w:sz w:val="26"/>
          <w:szCs w:val="26"/>
        </w:rPr>
        <w:t xml:space="preserve">e bulundurulmalı. Ve bu sıra ve </w:t>
      </w:r>
      <w:r w:rsidR="00AB7DD7">
        <w:rPr>
          <w:rFonts w:ascii="Arial" w:hAnsi="Arial" w:cs="Arial"/>
          <w:sz w:val="26"/>
          <w:szCs w:val="26"/>
        </w:rPr>
        <w:t>iliş</w:t>
      </w:r>
      <w:r w:rsidRPr="005E7ED9">
        <w:rPr>
          <w:rFonts w:ascii="Arial" w:hAnsi="Arial" w:cs="Arial"/>
          <w:sz w:val="26"/>
          <w:szCs w:val="26"/>
        </w:rPr>
        <w:t>kilere göre</w:t>
      </w:r>
      <w:r w:rsidR="00AB7DD7">
        <w:rPr>
          <w:rFonts w:ascii="Arial" w:hAnsi="Arial" w:cs="Arial"/>
          <w:sz w:val="26"/>
          <w:szCs w:val="26"/>
        </w:rPr>
        <w:t xml:space="preserve"> bir dağılımla tasarım gerçekleş</w:t>
      </w:r>
      <w:r w:rsidRPr="005E7ED9">
        <w:rPr>
          <w:rFonts w:ascii="Arial" w:hAnsi="Arial" w:cs="Arial"/>
          <w:sz w:val="26"/>
          <w:szCs w:val="26"/>
        </w:rPr>
        <w:t>tirilmelidir.</w:t>
      </w:r>
    </w:p>
    <w:p w:rsidR="00AB7DD7" w:rsidRPr="005E7ED9" w:rsidRDefault="00AB7DD7" w:rsidP="00AB7DD7">
      <w:pPr>
        <w:rPr>
          <w:rFonts w:ascii="Arial" w:hAnsi="Arial" w:cs="Arial"/>
          <w:sz w:val="26"/>
          <w:szCs w:val="26"/>
        </w:rPr>
      </w:pPr>
      <w:r w:rsidRPr="00AB7DD7">
        <w:rPr>
          <w:rFonts w:ascii="Arial" w:hAnsi="Arial" w:cs="Arial"/>
          <w:sz w:val="26"/>
          <w:szCs w:val="26"/>
        </w:rPr>
        <w:t>So</w:t>
      </w:r>
      <w:r>
        <w:rPr>
          <w:rFonts w:ascii="Arial" w:hAnsi="Arial" w:cs="Arial"/>
          <w:sz w:val="26"/>
          <w:szCs w:val="26"/>
        </w:rPr>
        <w:t xml:space="preserve">nuç olarak grafiksel </w:t>
      </w:r>
      <w:proofErr w:type="spellStart"/>
      <w:r>
        <w:rPr>
          <w:rFonts w:ascii="Arial" w:hAnsi="Arial" w:cs="Arial"/>
          <w:sz w:val="26"/>
          <w:szCs w:val="26"/>
        </w:rPr>
        <w:t>arayüz</w:t>
      </w:r>
      <w:proofErr w:type="spellEnd"/>
      <w:r>
        <w:rPr>
          <w:rFonts w:ascii="Arial" w:hAnsi="Arial" w:cs="Arial"/>
          <w:sz w:val="26"/>
          <w:szCs w:val="26"/>
        </w:rPr>
        <w:t>, müş</w:t>
      </w:r>
      <w:r w:rsidRPr="00AB7DD7">
        <w:rPr>
          <w:rFonts w:ascii="Arial" w:hAnsi="Arial" w:cs="Arial"/>
          <w:sz w:val="26"/>
          <w:szCs w:val="26"/>
        </w:rPr>
        <w:t>terinin i</w:t>
      </w:r>
      <w:r>
        <w:rPr>
          <w:rFonts w:ascii="Arial" w:hAnsi="Arial" w:cs="Arial"/>
          <w:sz w:val="26"/>
          <w:szCs w:val="26"/>
        </w:rPr>
        <w:t>htiyaçlarını karş</w:t>
      </w:r>
      <w:r w:rsidRPr="00AB7DD7">
        <w:rPr>
          <w:rFonts w:ascii="Arial" w:hAnsi="Arial" w:cs="Arial"/>
          <w:sz w:val="26"/>
          <w:szCs w:val="26"/>
        </w:rPr>
        <w:t>ılayan, bunu gerçek</w:t>
      </w:r>
      <w:r>
        <w:rPr>
          <w:rFonts w:ascii="Arial" w:hAnsi="Arial" w:cs="Arial"/>
          <w:sz w:val="26"/>
          <w:szCs w:val="26"/>
        </w:rPr>
        <w:t>leştirirken müşterinin islerini kolaylaş</w:t>
      </w:r>
      <w:r w:rsidRPr="00AB7DD7">
        <w:rPr>
          <w:rFonts w:ascii="Arial" w:hAnsi="Arial" w:cs="Arial"/>
          <w:sz w:val="26"/>
          <w:szCs w:val="26"/>
        </w:rPr>
        <w:t>tıran yeterl</w:t>
      </w:r>
      <w:r>
        <w:rPr>
          <w:rFonts w:ascii="Arial" w:hAnsi="Arial" w:cs="Arial"/>
          <w:sz w:val="26"/>
          <w:szCs w:val="26"/>
        </w:rPr>
        <w:t>i ve uygun görsel materyallerle tasarlanmış</w:t>
      </w:r>
      <w:r w:rsidRPr="00AB7DD7">
        <w:rPr>
          <w:rFonts w:ascii="Arial" w:hAnsi="Arial" w:cs="Arial"/>
          <w:sz w:val="26"/>
          <w:szCs w:val="26"/>
        </w:rPr>
        <w:t>, basit, sade, h</w:t>
      </w:r>
      <w:r>
        <w:rPr>
          <w:rFonts w:ascii="Arial" w:hAnsi="Arial" w:cs="Arial"/>
          <w:sz w:val="26"/>
          <w:szCs w:val="26"/>
        </w:rPr>
        <w:t>erkes tarafından anlaşılabilir, renk ve akış</w:t>
      </w:r>
      <w:r w:rsidRPr="00AB7DD7">
        <w:rPr>
          <w:rFonts w:ascii="Arial" w:hAnsi="Arial" w:cs="Arial"/>
          <w:sz w:val="26"/>
          <w:szCs w:val="26"/>
        </w:rPr>
        <w:t xml:space="preserve"> uyumuna sahip olmalıdır.</w:t>
      </w:r>
    </w:p>
    <w:p w:rsidR="00EE7A78" w:rsidRDefault="00EE7A78"/>
    <w:sectPr w:rsidR="00EE7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868B4"/>
    <w:multiLevelType w:val="hybridMultilevel"/>
    <w:tmpl w:val="09CE95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2D"/>
    <w:rsid w:val="004D1F35"/>
    <w:rsid w:val="00522E2D"/>
    <w:rsid w:val="005B1713"/>
    <w:rsid w:val="005E7ED9"/>
    <w:rsid w:val="0063582D"/>
    <w:rsid w:val="006E0EFD"/>
    <w:rsid w:val="009A1963"/>
    <w:rsid w:val="00AB7DD7"/>
    <w:rsid w:val="00EE7A78"/>
    <w:rsid w:val="00F6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E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7A78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D1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E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7A78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D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5</cp:revision>
  <dcterms:created xsi:type="dcterms:W3CDTF">2013-11-25T20:05:00Z</dcterms:created>
  <dcterms:modified xsi:type="dcterms:W3CDTF">2013-11-25T21:21:00Z</dcterms:modified>
</cp:coreProperties>
</file>