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9FE" w:rsidRPr="00B94932" w:rsidRDefault="00D649FE" w:rsidP="00BB79AA">
      <w:pPr>
        <w:spacing w:line="240" w:lineRule="auto"/>
        <w:jc w:val="center"/>
        <w:rPr>
          <w:rFonts w:ascii="Comic Sans MS" w:hAnsi="Comic Sans MS"/>
          <w:b/>
          <w:bCs/>
          <w:sz w:val="16"/>
          <w:szCs w:val="20"/>
        </w:rPr>
      </w:pPr>
      <w:r w:rsidRPr="00B94932">
        <w:rPr>
          <w:rFonts w:ascii="Comic Sans MS" w:hAnsi="Comic Sans MS"/>
          <w:b/>
          <w:bCs/>
          <w:noProof/>
          <w:sz w:val="16"/>
          <w:szCs w:val="20"/>
          <w:lang w:eastAsia="tr-TR"/>
        </w:rPr>
        <w:drawing>
          <wp:anchor distT="0" distB="0" distL="114300" distR="114300" simplePos="0" relativeHeight="251659264" behindDoc="0" locked="0" layoutInCell="1" allowOverlap="1" wp14:anchorId="6D5FF482" wp14:editId="1534073B">
            <wp:simplePos x="0" y="0"/>
            <wp:positionH relativeFrom="column">
              <wp:posOffset>-45085</wp:posOffset>
            </wp:positionH>
            <wp:positionV relativeFrom="paragraph">
              <wp:posOffset>-255270</wp:posOffset>
            </wp:positionV>
            <wp:extent cx="1028700" cy="727350"/>
            <wp:effectExtent l="0" t="0" r="0" b="0"/>
            <wp:wrapNone/>
            <wp:docPr id="1" name="Resim 1" descr="gelisim logolar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lisim logolar-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4932">
        <w:rPr>
          <w:rFonts w:ascii="Comic Sans MS" w:hAnsi="Comic Sans MS"/>
          <w:b/>
          <w:bCs/>
          <w:sz w:val="16"/>
          <w:szCs w:val="20"/>
        </w:rPr>
        <w:t>T.C. İSTANBUL GELİŞİM ÜNİVERSİTESİ MESLEK YÜKSEKOKULU</w:t>
      </w:r>
    </w:p>
    <w:p w:rsidR="00543DF7" w:rsidRDefault="00D649FE" w:rsidP="00BB79AA">
      <w:pPr>
        <w:spacing w:line="240" w:lineRule="auto"/>
        <w:jc w:val="center"/>
        <w:rPr>
          <w:rFonts w:ascii="Comic Sans MS" w:hAnsi="Comic Sans MS"/>
          <w:b/>
          <w:bCs/>
          <w:sz w:val="16"/>
          <w:szCs w:val="20"/>
        </w:rPr>
      </w:pPr>
      <w:r w:rsidRPr="00B94932">
        <w:rPr>
          <w:rFonts w:ascii="Comic Sans MS" w:hAnsi="Comic Sans MS"/>
          <w:b/>
          <w:bCs/>
          <w:sz w:val="16"/>
          <w:szCs w:val="20"/>
        </w:rPr>
        <w:t>201</w:t>
      </w:r>
      <w:r w:rsidR="000C054C">
        <w:rPr>
          <w:rFonts w:ascii="Comic Sans MS" w:hAnsi="Comic Sans MS"/>
          <w:b/>
          <w:bCs/>
          <w:sz w:val="16"/>
          <w:szCs w:val="20"/>
        </w:rPr>
        <w:t>3 – 2014</w:t>
      </w:r>
      <w:r w:rsidRPr="00B94932">
        <w:rPr>
          <w:rFonts w:ascii="Comic Sans MS" w:hAnsi="Comic Sans MS"/>
          <w:b/>
          <w:bCs/>
          <w:sz w:val="16"/>
          <w:szCs w:val="20"/>
        </w:rPr>
        <w:t xml:space="preserve"> EĞİTİM-ÖĞRETİM YILI </w:t>
      </w:r>
    </w:p>
    <w:p w:rsidR="00D649FE" w:rsidRPr="00E30997" w:rsidRDefault="00543DF7" w:rsidP="00BB79AA">
      <w:pPr>
        <w:spacing w:line="240" w:lineRule="auto"/>
        <w:jc w:val="center"/>
        <w:rPr>
          <w:rFonts w:ascii="Comic Sans MS" w:hAnsi="Comic Sans MS"/>
          <w:sz w:val="6"/>
          <w:szCs w:val="6"/>
        </w:rPr>
      </w:pPr>
      <w:r>
        <w:rPr>
          <w:rFonts w:ascii="Comic Sans MS" w:hAnsi="Comic Sans MS"/>
          <w:b/>
          <w:bCs/>
          <w:sz w:val="16"/>
          <w:szCs w:val="20"/>
        </w:rPr>
        <w:t>BİTİRME</w:t>
      </w:r>
      <w:bookmarkStart w:id="0" w:name="_GoBack"/>
      <w:bookmarkEnd w:id="0"/>
      <w:r>
        <w:rPr>
          <w:rFonts w:ascii="Comic Sans MS" w:hAnsi="Comic Sans MS"/>
          <w:b/>
          <w:bCs/>
          <w:sz w:val="16"/>
          <w:szCs w:val="20"/>
        </w:rPr>
        <w:t xml:space="preserve"> PROJESİ</w:t>
      </w:r>
      <w:r w:rsidR="00D649FE" w:rsidRPr="00E30997">
        <w:rPr>
          <w:rFonts w:ascii="Comic Sans MS" w:hAnsi="Comic Sans MS"/>
          <w:b/>
          <w:bCs/>
          <w:sz w:val="6"/>
          <w:szCs w:val="6"/>
        </w:rPr>
        <w:br/>
      </w:r>
    </w:p>
    <w:tbl>
      <w:tblPr>
        <w:tblStyle w:val="TabloKlavuzu"/>
        <w:tblW w:w="11023" w:type="dxa"/>
        <w:tblLook w:val="04A0" w:firstRow="1" w:lastRow="0" w:firstColumn="1" w:lastColumn="0" w:noHBand="0" w:noVBand="1"/>
      </w:tblPr>
      <w:tblGrid>
        <w:gridCol w:w="817"/>
        <w:gridCol w:w="530"/>
        <w:gridCol w:w="1204"/>
        <w:gridCol w:w="2409"/>
        <w:gridCol w:w="1210"/>
        <w:gridCol w:w="4853"/>
      </w:tblGrid>
      <w:tr w:rsidR="00D649FE" w:rsidTr="000C054C">
        <w:trPr>
          <w:trHeight w:val="378"/>
        </w:trPr>
        <w:tc>
          <w:tcPr>
            <w:tcW w:w="1347" w:type="dxa"/>
            <w:gridSpan w:val="2"/>
            <w:vAlign w:val="bottom"/>
          </w:tcPr>
          <w:p w:rsidR="00D649FE" w:rsidRPr="00C26D9E" w:rsidRDefault="00D649FE" w:rsidP="00BB79AA">
            <w:pPr>
              <w:rPr>
                <w:b/>
              </w:rPr>
            </w:pPr>
            <w:r w:rsidRPr="00C26D9E">
              <w:rPr>
                <w:b/>
              </w:rPr>
              <w:t>AD</w:t>
            </w:r>
          </w:p>
        </w:tc>
        <w:tc>
          <w:tcPr>
            <w:tcW w:w="3613" w:type="dxa"/>
            <w:gridSpan w:val="2"/>
            <w:vAlign w:val="bottom"/>
          </w:tcPr>
          <w:p w:rsidR="00D649FE" w:rsidRPr="00C26D9E" w:rsidRDefault="000C054C" w:rsidP="000C054C">
            <w:pPr>
              <w:rPr>
                <w:b/>
              </w:rPr>
            </w:pPr>
            <w:r>
              <w:rPr>
                <w:b/>
              </w:rPr>
              <w:t>ÖZGÜR</w:t>
            </w:r>
          </w:p>
        </w:tc>
        <w:tc>
          <w:tcPr>
            <w:tcW w:w="1210" w:type="dxa"/>
            <w:vAlign w:val="bottom"/>
          </w:tcPr>
          <w:p w:rsidR="00D649FE" w:rsidRPr="00C26D9E" w:rsidRDefault="00D649FE" w:rsidP="00BB79AA">
            <w:pPr>
              <w:rPr>
                <w:b/>
              </w:rPr>
            </w:pPr>
            <w:r w:rsidRPr="00C26D9E">
              <w:rPr>
                <w:b/>
              </w:rPr>
              <w:t>BÖLÜM</w:t>
            </w:r>
          </w:p>
        </w:tc>
        <w:tc>
          <w:tcPr>
            <w:tcW w:w="4853" w:type="dxa"/>
            <w:vAlign w:val="bottom"/>
          </w:tcPr>
          <w:p w:rsidR="00D649FE" w:rsidRPr="00C26D9E" w:rsidRDefault="000C054C" w:rsidP="00BB79AA">
            <w:pPr>
              <w:rPr>
                <w:b/>
              </w:rPr>
            </w:pPr>
            <w:r>
              <w:rPr>
                <w:b/>
              </w:rPr>
              <w:t>BİLGİSAYAR PROGRAMCILIĞI</w:t>
            </w:r>
          </w:p>
        </w:tc>
      </w:tr>
      <w:tr w:rsidR="00D649FE" w:rsidTr="00C26D9E">
        <w:tc>
          <w:tcPr>
            <w:tcW w:w="1347" w:type="dxa"/>
            <w:gridSpan w:val="2"/>
            <w:vAlign w:val="bottom"/>
          </w:tcPr>
          <w:p w:rsidR="00D649FE" w:rsidRPr="00C26D9E" w:rsidRDefault="00D649FE" w:rsidP="00BB79AA">
            <w:pPr>
              <w:rPr>
                <w:b/>
              </w:rPr>
            </w:pPr>
            <w:r w:rsidRPr="00C26D9E">
              <w:rPr>
                <w:b/>
              </w:rPr>
              <w:t>SOYAD</w:t>
            </w:r>
          </w:p>
        </w:tc>
        <w:tc>
          <w:tcPr>
            <w:tcW w:w="3613" w:type="dxa"/>
            <w:gridSpan w:val="2"/>
            <w:vAlign w:val="bottom"/>
          </w:tcPr>
          <w:p w:rsidR="00D649FE" w:rsidRPr="00C26D9E" w:rsidRDefault="000C054C" w:rsidP="00BB79AA">
            <w:pPr>
              <w:rPr>
                <w:b/>
              </w:rPr>
            </w:pPr>
            <w:r>
              <w:rPr>
                <w:b/>
              </w:rPr>
              <w:t>KAN</w:t>
            </w:r>
          </w:p>
        </w:tc>
        <w:tc>
          <w:tcPr>
            <w:tcW w:w="1210" w:type="dxa"/>
            <w:vAlign w:val="bottom"/>
          </w:tcPr>
          <w:p w:rsidR="00D649FE" w:rsidRPr="00C26D9E" w:rsidRDefault="00D649FE" w:rsidP="00BB79AA">
            <w:pPr>
              <w:rPr>
                <w:b/>
              </w:rPr>
            </w:pPr>
            <w:r w:rsidRPr="00C26D9E">
              <w:rPr>
                <w:b/>
              </w:rPr>
              <w:t>NO</w:t>
            </w:r>
          </w:p>
        </w:tc>
        <w:tc>
          <w:tcPr>
            <w:tcW w:w="4853" w:type="dxa"/>
            <w:vAlign w:val="bottom"/>
          </w:tcPr>
          <w:p w:rsidR="00D649FE" w:rsidRPr="00C26D9E" w:rsidRDefault="00462244" w:rsidP="00BB79AA">
            <w:pPr>
              <w:rPr>
                <w:b/>
              </w:rPr>
            </w:pPr>
            <w:r>
              <w:rPr>
                <w:b/>
              </w:rPr>
              <w:t>120111041</w:t>
            </w:r>
          </w:p>
        </w:tc>
      </w:tr>
      <w:tr w:rsidR="00C26D9E" w:rsidTr="00C26D9E">
        <w:tc>
          <w:tcPr>
            <w:tcW w:w="2551" w:type="dxa"/>
            <w:gridSpan w:val="3"/>
            <w:vAlign w:val="bottom"/>
          </w:tcPr>
          <w:p w:rsidR="00C26D9E" w:rsidRPr="00C26D9E" w:rsidRDefault="00C26D9E" w:rsidP="00BB79AA">
            <w:pPr>
              <w:rPr>
                <w:b/>
              </w:rPr>
            </w:pPr>
            <w:r w:rsidRPr="00C26D9E">
              <w:rPr>
                <w:b/>
              </w:rPr>
              <w:t>PROJENİN ADI</w:t>
            </w:r>
          </w:p>
        </w:tc>
        <w:tc>
          <w:tcPr>
            <w:tcW w:w="8472" w:type="dxa"/>
            <w:gridSpan w:val="3"/>
            <w:vAlign w:val="bottom"/>
          </w:tcPr>
          <w:p w:rsidR="00C26D9E" w:rsidRPr="00C26D9E" w:rsidRDefault="00CE51C6" w:rsidP="00BB79AA">
            <w:pPr>
              <w:rPr>
                <w:b/>
              </w:rPr>
            </w:pPr>
            <w:r>
              <w:rPr>
                <w:b/>
              </w:rPr>
              <w:t>GELİŞMİŞ HABER PORTALI</w:t>
            </w:r>
          </w:p>
        </w:tc>
      </w:tr>
      <w:tr w:rsidR="00C26D9E" w:rsidTr="00CE51C6">
        <w:tc>
          <w:tcPr>
            <w:tcW w:w="817" w:type="dxa"/>
            <w:vAlign w:val="bottom"/>
          </w:tcPr>
          <w:p w:rsidR="00C26D9E" w:rsidRPr="00C26D9E" w:rsidRDefault="00C26D9E" w:rsidP="00BB79AA">
            <w:pPr>
              <w:rPr>
                <w:b/>
              </w:rPr>
            </w:pPr>
          </w:p>
        </w:tc>
        <w:tc>
          <w:tcPr>
            <w:tcW w:w="10206" w:type="dxa"/>
            <w:gridSpan w:val="5"/>
            <w:vAlign w:val="bottom"/>
          </w:tcPr>
          <w:p w:rsidR="00C26D9E" w:rsidRPr="00CE51C6" w:rsidRDefault="00CE51C6" w:rsidP="00CE51C6">
            <w:pPr>
              <w:jc w:val="center"/>
              <w:rPr>
                <w:b/>
                <w:sz w:val="24"/>
                <w:szCs w:val="24"/>
              </w:rPr>
            </w:pPr>
            <w:r w:rsidRPr="00CE51C6">
              <w:rPr>
                <w:b/>
                <w:sz w:val="24"/>
                <w:szCs w:val="24"/>
              </w:rPr>
              <w:t>Projenin çalıştırılması için gerekli adımlar</w:t>
            </w:r>
          </w:p>
        </w:tc>
      </w:tr>
      <w:tr w:rsidR="00C26D9E" w:rsidTr="00CE51C6">
        <w:tc>
          <w:tcPr>
            <w:tcW w:w="817" w:type="dxa"/>
            <w:vAlign w:val="bottom"/>
          </w:tcPr>
          <w:p w:rsidR="00BB79AA" w:rsidRDefault="00BB79AA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</w:tc>
        <w:tc>
          <w:tcPr>
            <w:tcW w:w="10206" w:type="dxa"/>
            <w:gridSpan w:val="5"/>
            <w:vAlign w:val="bottom"/>
          </w:tcPr>
          <w:p w:rsidR="00BB79AA" w:rsidRDefault="00844F6B" w:rsidP="00BB79AA">
            <w:r w:rsidRPr="00844F6B">
              <w:rPr>
                <w:b/>
              </w:rPr>
              <w:t>1-)</w:t>
            </w:r>
            <w:r>
              <w:t>Öncelikle projeyi kendi bilgisayarınızda açabilmeniz için Visual Stduio 2012 ve Microsoft Sql Server 2008 programlarının kurulu olması gerekmektedir.</w:t>
            </w:r>
          </w:p>
          <w:p w:rsidR="000A15FA" w:rsidRPr="000A15FA" w:rsidRDefault="000A15FA" w:rsidP="000A15FA">
            <w:pPr>
              <w:jc w:val="center"/>
              <w:rPr>
                <w:b/>
                <w:sz w:val="28"/>
                <w:szCs w:val="28"/>
              </w:rPr>
            </w:pPr>
            <w:r w:rsidRPr="000A15FA">
              <w:rPr>
                <w:b/>
                <w:sz w:val="28"/>
                <w:szCs w:val="28"/>
              </w:rPr>
              <w:t>Veri tabanı işlemleri</w:t>
            </w:r>
          </w:p>
          <w:p w:rsidR="000A15FA" w:rsidRPr="000A15FA" w:rsidRDefault="000A15FA" w:rsidP="00BB79AA">
            <w:pPr>
              <w:rPr>
                <w:b/>
                <w:sz w:val="24"/>
                <w:szCs w:val="24"/>
              </w:rPr>
            </w:pPr>
            <w:r w:rsidRPr="000A15FA">
              <w:rPr>
                <w:b/>
                <w:sz w:val="24"/>
                <w:szCs w:val="24"/>
              </w:rPr>
              <w:t>1.yol</w:t>
            </w:r>
          </w:p>
          <w:p w:rsidR="00844F6B" w:rsidRDefault="00844F6B" w:rsidP="00BB79AA">
            <w:r>
              <w:t>Sonra veri tabanını Microsoft Sql Server içine yükleyebilmek için Sql Server Management  Stduioyu açın  Database klasörüne sağ tıklayıp HABER_YENİ isminde bir veri tabanı oluşturun. Daha sonra görev yöneticisini açın hizmetlerden Sql serverı bulup durdurun.</w:t>
            </w:r>
            <w:r w:rsidR="000A15FA">
              <w:t xml:space="preserve">Sonra </w:t>
            </w:r>
            <w:r w:rsidR="000A15FA" w:rsidRPr="000A15FA">
              <w:t>C:\Program Files\Microsoft SQL Server\MSSQL10 \MSSQL\DATA</w:t>
            </w:r>
            <w:r w:rsidR="000A15FA">
              <w:t xml:space="preserve"> klasörüne erişin ve Cd de bulunan HABER_YENİ VE HABER_YENİ.log dosyalarını kopyalayıp bu dizine atın ve tümünü değiştir deyin. Son olarak tekrar görev yöneticisini açın ve hizmetlerden  Sql serverı tekrar başlatın.</w:t>
            </w:r>
          </w:p>
          <w:p w:rsidR="000A15FA" w:rsidRDefault="000A15FA" w:rsidP="000A15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Pr="000A15FA">
              <w:rPr>
                <w:b/>
                <w:sz w:val="24"/>
                <w:szCs w:val="24"/>
              </w:rPr>
              <w:t>.yol</w:t>
            </w:r>
          </w:p>
          <w:p w:rsidR="000A15FA" w:rsidRPr="000A15FA" w:rsidRDefault="000A15FA" w:rsidP="000A15FA">
            <w:pPr>
              <w:rPr>
                <w:rFonts w:cs="Arial"/>
                <w:szCs w:val="18"/>
              </w:rPr>
            </w:pPr>
            <w:r w:rsidRPr="000A15FA">
              <w:rPr>
                <w:rFonts w:cs="Arial"/>
                <w:szCs w:val="18"/>
              </w:rPr>
              <w:t>HABER_YENİ adında  boş bir veritabanı oluşturduktan sonra Cd içiresinde bulunan .bak dosyasını göstererek (Enterprise manager üzerinde Restore seçtikten sonra Restore From Device seçeneğini kullanarak) restore işlemini tamamlayabilirsin.</w:t>
            </w:r>
            <w:r w:rsidRPr="000A15FA">
              <w:rPr>
                <w:rFonts w:cs="Arial"/>
                <w:szCs w:val="18"/>
              </w:rPr>
              <w:br/>
              <w:t>Ancak dikkat edilmesi gereken bir nokta da restore database ekranında Options tabını seçtiğinde fiziksel olarak data ve log dosyalarının disk üzerinde tutulacağı yerlerdir.</w:t>
            </w:r>
            <w:r w:rsidRPr="000A15FA">
              <w:rPr>
                <w:rFonts w:cs="Arial"/>
                <w:szCs w:val="18"/>
              </w:rPr>
              <w:br/>
              <w:t>Bunlar default olarak yedeğin alındığı sistemdeki değerlerdir. Uygun fiziksel path'ler belirtebilir ve restore işlemini tamamlayabilirsin.</w:t>
            </w:r>
          </w:p>
          <w:p w:rsidR="000A15FA" w:rsidRDefault="000A15FA" w:rsidP="000A15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Pr="000A15FA">
              <w:rPr>
                <w:b/>
                <w:sz w:val="24"/>
                <w:szCs w:val="24"/>
              </w:rPr>
              <w:t>.yol</w:t>
            </w:r>
          </w:p>
          <w:p w:rsidR="000A15FA" w:rsidRPr="000A15FA" w:rsidRDefault="000A15FA" w:rsidP="000A15FA">
            <w:pPr>
              <w:rPr>
                <w:sz w:val="20"/>
                <w:szCs w:val="20"/>
              </w:rPr>
            </w:pPr>
            <w:r w:rsidRPr="000A15FA">
              <w:rPr>
                <w:sz w:val="20"/>
                <w:szCs w:val="20"/>
              </w:rPr>
              <w:t>Cd içerisinde bulunan veri tabanı sorgu isimli dosyayı çalıştırarak veri tabanın boş bir şekilde sql servera ekleyebilirsiniz.</w:t>
            </w:r>
          </w:p>
          <w:p w:rsidR="00BB79AA" w:rsidRDefault="000A15FA" w:rsidP="00BB79AA">
            <w:pPr>
              <w:rPr>
                <w:b/>
                <w:sz w:val="28"/>
                <w:szCs w:val="28"/>
              </w:rPr>
            </w:pPr>
            <w:r>
              <w:t xml:space="preserve">                                                                       </w:t>
            </w:r>
            <w:r w:rsidRPr="000A15FA">
              <w:rPr>
                <w:b/>
                <w:sz w:val="28"/>
                <w:szCs w:val="28"/>
              </w:rPr>
              <w:t>Projeyi çalıştırma</w:t>
            </w:r>
          </w:p>
          <w:p w:rsidR="00D20ABD" w:rsidRDefault="00D20ABD" w:rsidP="00BB79AA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Cd içerisinde bulunan haber_portali_yeni klasörüne girin ve içerisindeki projeyi açın.Projeyi açtıktan sonra Solution Explorer da bulunan web.confing dosyasını açın.İçerisinde bulunan </w:t>
            </w:r>
          </w:p>
          <w:p w:rsidR="000A15FA" w:rsidRPr="00D20ABD" w:rsidRDefault="00D20ABD" w:rsidP="00BB79AA">
            <w:pPr>
              <w:rPr>
                <w:b/>
                <w:szCs w:val="18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add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veritabanı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</w:rPr>
              <w:t>connectionString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Data Source=ÖZGÜR; Initial Catalog=HABER_YENİ; Integrated Security=true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bu ifadede Data Source kısmını sizin Sql Server isminizle değştirin ve </w:t>
            </w:r>
            <w:r>
              <w:rPr>
                <w:b/>
                <w:szCs w:val="18"/>
              </w:rPr>
              <w:t>Solution Explorer’da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Default.aspx’in üzerine gelerek sağ tıklayın ve View in Browser seçeniği seçin yada F5 tuşuna basarak projeyi çalıştırın.(NOT:projeyi </w:t>
            </w:r>
            <w:r w:rsidRPr="00D20ABD">
              <w:rPr>
                <w:rFonts w:ascii="Consolas" w:eastAsiaTheme="minorHAnsi" w:hAnsi="Consolas" w:cs="Consolas"/>
                <w:sz w:val="19"/>
                <w:szCs w:val="19"/>
              </w:rPr>
              <w:t>google chrome</w:t>
            </w:r>
            <w:r>
              <w:rPr>
                <w:rFonts w:ascii="Consolas" w:eastAsiaTheme="minorHAnsi" w:hAnsi="Consolas" w:cs="Consolas"/>
                <w:sz w:val="19"/>
                <w:szCs w:val="19"/>
              </w:rPr>
              <w:t xml:space="preserve"> kullanarak görüntüleyin.)</w:t>
            </w:r>
          </w:p>
          <w:p w:rsidR="00FB7945" w:rsidRDefault="00D20ABD" w:rsidP="00D20A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Yönetici Girişi</w:t>
            </w:r>
          </w:p>
          <w:p w:rsidR="00D20ABD" w:rsidRPr="00D20ABD" w:rsidRDefault="00D20ABD" w:rsidP="00D20ABD">
            <w:pPr>
              <w:rPr>
                <w:rFonts w:ascii="Consolas" w:eastAsiaTheme="minorHAnsi" w:hAnsi="Consolas" w:cs="Consolas"/>
                <w:b/>
                <w:szCs w:val="18"/>
              </w:rPr>
            </w:pPr>
            <w:r>
              <w:rPr>
                <w:b/>
                <w:szCs w:val="18"/>
              </w:rPr>
              <w:t xml:space="preserve">Solution Explorer’dan  yonetim klasörüne girin ve default.aspx’e yada login.aspx’e sag tıklayarak </w:t>
            </w:r>
            <w:r w:rsidRPr="00D20ABD">
              <w:rPr>
                <w:rFonts w:ascii="Consolas" w:eastAsiaTheme="minorHAnsi" w:hAnsi="Consolas" w:cs="Consolas"/>
                <w:b/>
                <w:szCs w:val="18"/>
              </w:rPr>
              <w:t>ve View in Browser seçeniği seçin</w:t>
            </w:r>
            <w:r>
              <w:rPr>
                <w:rFonts w:ascii="Consolas" w:eastAsiaTheme="minorHAnsi" w:hAnsi="Consolas" w:cs="Consolas"/>
                <w:b/>
                <w:szCs w:val="18"/>
              </w:rPr>
              <w:t>.Sizden kullanıcı adı ve şifre girmeniz istenecek,</w:t>
            </w:r>
            <w:r w:rsidRPr="00962053">
              <w:rPr>
                <w:rFonts w:ascii="Consolas" w:eastAsiaTheme="minorHAnsi" w:hAnsi="Consolas" w:cs="Consolas"/>
                <w:b/>
                <w:color w:val="FF0000"/>
                <w:szCs w:val="18"/>
              </w:rPr>
              <w:t xml:space="preserve">Kullanıcı Adı=özgür </w:t>
            </w:r>
            <w:r>
              <w:rPr>
                <w:rFonts w:ascii="Consolas" w:eastAsiaTheme="minorHAnsi" w:hAnsi="Consolas" w:cs="Consolas"/>
                <w:b/>
                <w:szCs w:val="18"/>
              </w:rPr>
              <w:t xml:space="preserve">ve </w:t>
            </w:r>
            <w:r w:rsidRPr="00962053">
              <w:rPr>
                <w:rFonts w:ascii="Consolas" w:eastAsiaTheme="minorHAnsi" w:hAnsi="Consolas" w:cs="Consolas"/>
                <w:b/>
                <w:color w:val="FF0000"/>
                <w:szCs w:val="18"/>
              </w:rPr>
              <w:t xml:space="preserve">şifre=123 </w:t>
            </w:r>
            <w:r>
              <w:rPr>
                <w:rFonts w:ascii="Consolas" w:eastAsiaTheme="minorHAnsi" w:hAnsi="Consolas" w:cs="Consolas"/>
                <w:b/>
                <w:szCs w:val="18"/>
              </w:rPr>
              <w:t xml:space="preserve">girerek yönetim paneline </w:t>
            </w:r>
            <w:r w:rsidRPr="00962053">
              <w:rPr>
                <w:rFonts w:ascii="Consolas" w:eastAsiaTheme="minorHAnsi" w:hAnsi="Consolas" w:cs="Consolas"/>
                <w:b/>
                <w:szCs w:val="18"/>
              </w:rPr>
              <w:t>erişebilirsiniz</w:t>
            </w:r>
            <w:r w:rsidR="00962053">
              <w:rPr>
                <w:rFonts w:ascii="Consolas" w:eastAsiaTheme="minorHAnsi" w:hAnsi="Consolas" w:cs="Consolas"/>
                <w:b/>
                <w:szCs w:val="18"/>
              </w:rPr>
              <w:t>.</w:t>
            </w:r>
          </w:p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</w:tc>
      </w:tr>
      <w:tr w:rsidR="00C26D9E" w:rsidTr="00C26D9E">
        <w:tc>
          <w:tcPr>
            <w:tcW w:w="1347" w:type="dxa"/>
            <w:gridSpan w:val="2"/>
            <w:vAlign w:val="bottom"/>
          </w:tcPr>
          <w:p w:rsidR="00C26D9E" w:rsidRDefault="00C26D9E" w:rsidP="00BB79AA"/>
        </w:tc>
        <w:tc>
          <w:tcPr>
            <w:tcW w:w="9676" w:type="dxa"/>
            <w:gridSpan w:val="4"/>
            <w:vAlign w:val="bottom"/>
          </w:tcPr>
          <w:p w:rsidR="00C26D9E" w:rsidRDefault="00C26D9E" w:rsidP="00BB79AA"/>
        </w:tc>
      </w:tr>
    </w:tbl>
    <w:p w:rsidR="00EC5B47" w:rsidRDefault="00EC5B47" w:rsidP="00BB79AA"/>
    <w:sectPr w:rsidR="00EC5B47" w:rsidSect="00F94E00">
      <w:pgSz w:w="11906" w:h="16838"/>
      <w:pgMar w:top="284" w:right="567" w:bottom="567" w:left="567" w:header="709" w:footer="709" w:gutter="0"/>
      <w:cols w:space="38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40000013" w:usb2="00000000" w:usb3="00000000" w:csb0="000000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C11AD"/>
    <w:multiLevelType w:val="hybridMultilevel"/>
    <w:tmpl w:val="7F08EE96"/>
    <w:lvl w:ilvl="0" w:tplc="4F560CF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9FE"/>
    <w:rsid w:val="000A15FA"/>
    <w:rsid w:val="000C054C"/>
    <w:rsid w:val="00462244"/>
    <w:rsid w:val="00543DF7"/>
    <w:rsid w:val="005C0687"/>
    <w:rsid w:val="006947BA"/>
    <w:rsid w:val="008243BC"/>
    <w:rsid w:val="00844F6B"/>
    <w:rsid w:val="00962053"/>
    <w:rsid w:val="00BB79AA"/>
    <w:rsid w:val="00C26D9E"/>
    <w:rsid w:val="00C76202"/>
    <w:rsid w:val="00CE51C6"/>
    <w:rsid w:val="00D20ABD"/>
    <w:rsid w:val="00D649FE"/>
    <w:rsid w:val="00D83B79"/>
    <w:rsid w:val="00EC5B47"/>
    <w:rsid w:val="00FB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9FE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649FE"/>
    <w:pPr>
      <w:ind w:left="720"/>
      <w:contextualSpacing/>
    </w:pPr>
  </w:style>
  <w:style w:type="table" w:styleId="TabloKlavuzu">
    <w:name w:val="Table Grid"/>
    <w:basedOn w:val="NormalTablo"/>
    <w:uiPriority w:val="59"/>
    <w:rsid w:val="00D64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9FE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649FE"/>
    <w:pPr>
      <w:ind w:left="720"/>
      <w:contextualSpacing/>
    </w:pPr>
  </w:style>
  <w:style w:type="table" w:styleId="TabloKlavuzu">
    <w:name w:val="Table Grid"/>
    <w:basedOn w:val="NormalTablo"/>
    <w:uiPriority w:val="59"/>
    <w:rsid w:val="00D64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Naciye MACİT</dc:creator>
  <cp:lastModifiedBy>Windows Kullanıcısı</cp:lastModifiedBy>
  <cp:revision>13</cp:revision>
  <dcterms:created xsi:type="dcterms:W3CDTF">2013-06-04T10:47:00Z</dcterms:created>
  <dcterms:modified xsi:type="dcterms:W3CDTF">2014-06-10T09:26:00Z</dcterms:modified>
</cp:coreProperties>
</file>