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86" w:rsidRDefault="00205086" w:rsidP="00205086">
      <w:pPr>
        <w:pStyle w:val="Balk3"/>
      </w:pPr>
      <w:r>
        <w:rPr>
          <w:rStyle w:val="mw-headline"/>
        </w:rPr>
        <w:t>IF ELSE KARAR YAPISI</w:t>
      </w:r>
    </w:p>
    <w:p w:rsidR="00205086" w:rsidRDefault="00205086" w:rsidP="00205086">
      <w:pPr>
        <w:pStyle w:val="NormalWeb"/>
      </w:pPr>
      <w:proofErr w:type="spellStart"/>
      <w:r>
        <w:rPr>
          <w:rStyle w:val="HTMLDaktilo"/>
          <w:rFonts w:eastAsiaTheme="majorEastAsia"/>
        </w:rPr>
        <w:t>if</w:t>
      </w:r>
      <w:proofErr w:type="spellEnd"/>
      <w:r>
        <w:rPr>
          <w:rStyle w:val="HTMLDaktilo"/>
          <w:rFonts w:eastAsiaTheme="majorEastAsia"/>
        </w:rPr>
        <w:t xml:space="preserve"> else</w:t>
      </w:r>
      <w:r>
        <w:t xml:space="preserve"> deyimi sayesinde belli bir koşul sağlandığında söz konusu komutlar çalıştırılır, o belli koşullar sağlanmadığında çalıştırılmaz ya da başka komutlar çalıştırılır. Kullanılışı şu şekildedir: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5086" w:rsidTr="00205086">
        <w:tc>
          <w:tcPr>
            <w:tcW w:w="4606" w:type="dxa"/>
          </w:tcPr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>Tek bir komut var ise</w:t>
            </w:r>
          </w:p>
        </w:tc>
        <w:tc>
          <w:tcPr>
            <w:tcW w:w="4606" w:type="dxa"/>
          </w:tcPr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>Birden fazla komut var ise</w:t>
            </w:r>
          </w:p>
        </w:tc>
      </w:tr>
      <w:tr w:rsidR="00205086" w:rsidTr="00205086">
        <w:tc>
          <w:tcPr>
            <w:tcW w:w="4606" w:type="dxa"/>
          </w:tcPr>
          <w:p w:rsidR="00205086" w:rsidRPr="004E2F8D" w:rsidRDefault="00205086" w:rsidP="00205086">
            <w:pPr>
              <w:pStyle w:val="HTMLncedenBiimlendirilmi"/>
              <w:rPr>
                <w:rStyle w:val="sy0"/>
                <w:rFonts w:ascii="Times New Roman" w:hAnsi="Times New Roman" w:cs="Times New Roman"/>
                <w:sz w:val="28"/>
              </w:rPr>
            </w:pPr>
            <w:proofErr w:type="spell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(</w:t>
            </w:r>
            <w:r w:rsidRPr="004E2F8D">
              <w:rPr>
                <w:rFonts w:ascii="Times New Roman" w:hAnsi="Times New Roman" w:cs="Times New Roman"/>
                <w:sz w:val="28"/>
              </w:rPr>
              <w:t>koşul</w:t>
            </w:r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)</w:t>
            </w:r>
            <w:r w:rsidRPr="004E2F8D">
              <w:rPr>
                <w:rFonts w:ascii="Times New Roman" w:hAnsi="Times New Roman" w:cs="Times New Roman"/>
                <w:sz w:val="28"/>
              </w:rPr>
              <w:t xml:space="preserve"> komut1</w:t>
            </w:r>
            <w:r w:rsidRPr="004E2F8D">
              <w:rPr>
                <w:rStyle w:val="sy0"/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Style w:val="sy0"/>
                <w:rFonts w:ascii="Times New Roman" w:hAnsi="Times New Roman" w:cs="Times New Roman"/>
                <w:sz w:val="28"/>
              </w:rPr>
            </w:pPr>
          </w:p>
          <w:p w:rsidR="00205086" w:rsidRPr="004E2F8D" w:rsidRDefault="00205086" w:rsidP="00205086">
            <w:pPr>
              <w:pStyle w:val="HTMLncedenBiimlendirilmi"/>
              <w:rPr>
                <w:rStyle w:val="sy0"/>
                <w:rFonts w:ascii="Times New Roman" w:hAnsi="Times New Roman" w:cs="Times New Roman"/>
                <w:sz w:val="28"/>
              </w:rPr>
            </w:pPr>
            <w:proofErr w:type="gramStart"/>
            <w:r w:rsidRPr="004E2F8D">
              <w:rPr>
                <w:rStyle w:val="sy0"/>
                <w:rFonts w:ascii="Times New Roman" w:hAnsi="Times New Roman" w:cs="Times New Roman"/>
                <w:sz w:val="28"/>
              </w:rPr>
              <w:t>veya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Style w:val="kw1"/>
                <w:rFonts w:ascii="Times New Roman" w:hAnsi="Times New Roman" w:cs="Times New Roman"/>
                <w:sz w:val="28"/>
              </w:rPr>
            </w:pP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(</w:t>
            </w:r>
            <w:r w:rsidRPr="004E2F8D">
              <w:rPr>
                <w:rFonts w:ascii="Times New Roman" w:hAnsi="Times New Roman" w:cs="Times New Roman"/>
                <w:sz w:val="28"/>
              </w:rPr>
              <w:t>koşul</w:t>
            </w:r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)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komut1</w:t>
            </w:r>
            <w:r w:rsidRPr="004E2F8D">
              <w:rPr>
                <w:rStyle w:val="sy0"/>
                <w:rFonts w:ascii="Times New Roman" w:hAnsi="Times New Roman" w:cs="Times New Roman"/>
                <w:sz w:val="28"/>
              </w:rPr>
              <w:t>;</w:t>
            </w:r>
          </w:p>
        </w:tc>
        <w:tc>
          <w:tcPr>
            <w:tcW w:w="4606" w:type="dxa"/>
          </w:tcPr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(</w:t>
            </w:r>
            <w:r w:rsidRPr="004E2F8D">
              <w:rPr>
                <w:rFonts w:ascii="Times New Roman" w:hAnsi="Times New Roman" w:cs="Times New Roman"/>
                <w:sz w:val="28"/>
              </w:rPr>
              <w:t>koşul</w:t>
            </w:r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)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{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……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}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205086" w:rsidTr="00205086">
        <w:tc>
          <w:tcPr>
            <w:tcW w:w="4606" w:type="dxa"/>
          </w:tcPr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(</w:t>
            </w:r>
            <w:r w:rsidRPr="004E2F8D">
              <w:rPr>
                <w:rFonts w:ascii="Times New Roman" w:hAnsi="Times New Roman" w:cs="Times New Roman"/>
                <w:sz w:val="28"/>
              </w:rPr>
              <w:t>koşul</w:t>
            </w:r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)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komut1</w:t>
            </w:r>
            <w:r w:rsidRPr="004E2F8D">
              <w:rPr>
                <w:rStyle w:val="sy0"/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else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komut2</w:t>
            </w:r>
            <w:r w:rsidRPr="004E2F8D">
              <w:rPr>
                <w:rStyle w:val="sy0"/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6" w:type="dxa"/>
          </w:tcPr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(</w:t>
            </w:r>
            <w:r w:rsidRPr="004E2F8D">
              <w:rPr>
                <w:rFonts w:ascii="Times New Roman" w:hAnsi="Times New Roman" w:cs="Times New Roman"/>
                <w:sz w:val="28"/>
              </w:rPr>
              <w:t>koşul</w:t>
            </w:r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)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{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……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}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else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{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……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}</w:t>
            </w:r>
            <w:proofErr w:type="gramEnd"/>
          </w:p>
        </w:tc>
      </w:tr>
      <w:tr w:rsidR="00205086" w:rsidTr="00205086">
        <w:tc>
          <w:tcPr>
            <w:tcW w:w="4606" w:type="dxa"/>
          </w:tcPr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(</w:t>
            </w:r>
            <w:r w:rsidRPr="004E2F8D">
              <w:rPr>
                <w:rFonts w:ascii="Times New Roman" w:hAnsi="Times New Roman" w:cs="Times New Roman"/>
                <w:sz w:val="28"/>
              </w:rPr>
              <w:t>koşul</w:t>
            </w:r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)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komut1</w:t>
            </w:r>
            <w:r w:rsidRPr="004E2F8D">
              <w:rPr>
                <w:rStyle w:val="sy0"/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else</w:t>
            </w:r>
            <w:proofErr w:type="gramEnd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 xml:space="preserve"> (koşul)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komut2</w:t>
            </w:r>
            <w:r w:rsidRPr="004E2F8D">
              <w:rPr>
                <w:rStyle w:val="sy0"/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else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komut3</w:t>
            </w:r>
            <w:r w:rsidRPr="004E2F8D">
              <w:rPr>
                <w:rStyle w:val="sy0"/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6" w:type="dxa"/>
          </w:tcPr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(</w:t>
            </w:r>
            <w:r w:rsidRPr="004E2F8D">
              <w:rPr>
                <w:rFonts w:ascii="Times New Roman" w:hAnsi="Times New Roman" w:cs="Times New Roman"/>
                <w:sz w:val="28"/>
              </w:rPr>
              <w:t>koşul</w:t>
            </w:r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)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{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……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Style w:val="br0"/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}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else</w:t>
            </w:r>
            <w:proofErr w:type="gramEnd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 xml:space="preserve"> (koşul)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{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……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Style w:val="br0"/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}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4E2F8D">
              <w:rPr>
                <w:rStyle w:val="kw1"/>
                <w:rFonts w:ascii="Times New Roman" w:hAnsi="Times New Roman" w:cs="Times New Roman"/>
                <w:sz w:val="28"/>
              </w:rPr>
              <w:t>else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{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……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   </w:t>
            </w:r>
            <w:proofErr w:type="gramStart"/>
            <w:r w:rsidRPr="004E2F8D">
              <w:rPr>
                <w:rFonts w:ascii="Times New Roman" w:hAnsi="Times New Roman" w:cs="Times New Roman"/>
                <w:sz w:val="28"/>
              </w:rPr>
              <w:t>komutlar</w:t>
            </w:r>
            <w:proofErr w:type="gramEnd"/>
            <w:r w:rsidRPr="004E2F8D">
              <w:rPr>
                <w:rFonts w:ascii="Times New Roman" w:hAnsi="Times New Roman" w:cs="Times New Roman"/>
                <w:sz w:val="28"/>
              </w:rPr>
              <w:t>;</w:t>
            </w:r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  <w:r w:rsidRPr="004E2F8D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gramStart"/>
            <w:r w:rsidRPr="004E2F8D">
              <w:rPr>
                <w:rStyle w:val="br0"/>
                <w:rFonts w:ascii="Times New Roman" w:hAnsi="Times New Roman" w:cs="Times New Roman"/>
                <w:sz w:val="28"/>
              </w:rPr>
              <w:t>}</w:t>
            </w:r>
            <w:proofErr w:type="gramEnd"/>
          </w:p>
          <w:p w:rsidR="00205086" w:rsidRPr="004E2F8D" w:rsidRDefault="00205086" w:rsidP="00205086">
            <w:pPr>
              <w:pStyle w:val="HTMLncedenBiimlendirilmi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05086" w:rsidRDefault="00205086" w:rsidP="00205086">
      <w:pPr>
        <w:pStyle w:val="HTMLncedenBiimlendirilmi"/>
      </w:pPr>
    </w:p>
    <w:p w:rsidR="009452AE" w:rsidRDefault="00205086" w:rsidP="00205086">
      <w:r>
        <w:lastRenderedPageBreak/>
        <w:t xml:space="preserve">Yukarıdaki örneklerde eğer koşul sağlanırsa 1. komutlar, sağlanmazsa 2. komutlar çalıştırılır. </w:t>
      </w:r>
      <w:proofErr w:type="spellStart"/>
      <w:r>
        <w:t>if</w:t>
      </w:r>
      <w:proofErr w:type="spellEnd"/>
      <w:r>
        <w:t xml:space="preserve"> veya </w:t>
      </w:r>
      <w:proofErr w:type="spellStart"/>
      <w:r>
        <w:t>else'in</w:t>
      </w:r>
      <w:proofErr w:type="spellEnd"/>
      <w:r>
        <w:t xml:space="preserve"> altında birden fazla komut varsa bu komutları parantez içine almak gerekir. </w:t>
      </w:r>
      <w:proofErr w:type="spellStart"/>
      <w:r>
        <w:t>if</w:t>
      </w:r>
      <w:proofErr w:type="spellEnd"/>
      <w:r>
        <w:t xml:space="preserve"> veya </w:t>
      </w:r>
      <w:proofErr w:type="spellStart"/>
      <w:r>
        <w:t>else'in</w:t>
      </w:r>
      <w:proofErr w:type="spellEnd"/>
      <w:r>
        <w:t xml:space="preserve"> altında tek komut varsa bu komutları parantez içine almak gerekmez.</w:t>
      </w:r>
    </w:p>
    <w:p w:rsidR="00057511" w:rsidRDefault="00205086" w:rsidP="00205086">
      <w:r>
        <w:t xml:space="preserve"> Örnek</w:t>
      </w:r>
      <w:r w:rsidR="00F2203D">
        <w:t xml:space="preserve"> 1:</w:t>
      </w:r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AkisKontrolMekanizmalari</w:t>
      </w:r>
      <w:proofErr w:type="spellEnd"/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9, b = 7;</w:t>
      </w:r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&lt; b)</w:t>
      </w:r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b'den küçük"</w:t>
      </w:r>
      <w:r>
        <w:rPr>
          <w:rFonts w:ascii="Consolas" w:hAnsi="Consolas" w:cs="Consolas"/>
          <w:sz w:val="19"/>
          <w:szCs w:val="19"/>
        </w:rPr>
        <w:t>);</w:t>
      </w:r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b'den küçük değil"</w:t>
      </w:r>
      <w:r>
        <w:rPr>
          <w:rFonts w:ascii="Consolas" w:hAnsi="Consolas" w:cs="Consolas"/>
          <w:sz w:val="19"/>
          <w:szCs w:val="19"/>
        </w:rPr>
        <w:t>);</w:t>
      </w:r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452AE" w:rsidRDefault="009452AE" w:rsidP="0094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2AE" w:rsidRDefault="009452AE" w:rsidP="00205086"/>
    <w:p w:rsidR="00F2203D" w:rsidRDefault="00F2203D" w:rsidP="00205086">
      <w:r>
        <w:t>Örnek 2: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AkisKontrolMekanizmalari</w:t>
      </w:r>
      <w:proofErr w:type="spell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5, b = 7;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&lt; b)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b'den küçük"</w:t>
      </w:r>
      <w:r>
        <w:rPr>
          <w:rFonts w:ascii="Consolas" w:hAnsi="Consolas" w:cs="Consolas"/>
          <w:sz w:val="19"/>
          <w:szCs w:val="19"/>
        </w:rPr>
        <w:t>);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(a);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b'den küçük değil"</w:t>
      </w:r>
      <w:r>
        <w:rPr>
          <w:rFonts w:ascii="Consolas" w:hAnsi="Consolas" w:cs="Consolas"/>
          <w:sz w:val="19"/>
          <w:szCs w:val="19"/>
        </w:rPr>
        <w:t>);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(b);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03D" w:rsidRDefault="00F2203D" w:rsidP="00F2203D">
      <w:pPr>
        <w:pStyle w:val="NormalWeb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else yapılarında else kısmının bulunması zorunlu değildir. Bu durumda sadece koşul sağlandığında </w:t>
      </w:r>
      <w:proofErr w:type="spellStart"/>
      <w:r>
        <w:t>birşeyler</w:t>
      </w:r>
      <w:proofErr w:type="spellEnd"/>
      <w:r>
        <w:t xml:space="preserve"> yapılacak, koşul sağlanmadığında bir şeyler yapılmayacaktır. </w:t>
      </w:r>
    </w:p>
    <w:p w:rsidR="00F2203D" w:rsidRDefault="00F2203D" w:rsidP="00F2203D">
      <w:pPr>
        <w:pStyle w:val="NormalWeb"/>
      </w:pPr>
      <w:r>
        <w:t>Örnek 3: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AkisKontrolMekanizmalari</w:t>
      </w:r>
      <w:proofErr w:type="spell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5, b = 7;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 &lt; b)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b'den küçük"</w:t>
      </w:r>
      <w:r>
        <w:rPr>
          <w:rFonts w:ascii="Consolas" w:hAnsi="Consolas" w:cs="Consolas"/>
          <w:sz w:val="19"/>
          <w:szCs w:val="19"/>
        </w:rPr>
        <w:t>);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03D" w:rsidRDefault="00F2203D" w:rsidP="00F2203D">
      <w:pPr>
        <w:pStyle w:val="NormalWeb"/>
        <w:numPr>
          <w:ilvl w:val="0"/>
          <w:numId w:val="1"/>
        </w:numPr>
      </w:pPr>
      <w:proofErr w:type="spellStart"/>
      <w:r>
        <w:lastRenderedPageBreak/>
        <w:t>if</w:t>
      </w:r>
      <w:proofErr w:type="spellEnd"/>
      <w:r>
        <w:t xml:space="preserve"> else bloklarının aşağıdaki gibi kullanımı da mümkündür:</w:t>
      </w:r>
    </w:p>
    <w:p w:rsidR="00F2203D" w:rsidRDefault="00F2203D" w:rsidP="00583AC1">
      <w:pPr>
        <w:pStyle w:val="NormalWeb"/>
        <w:ind w:left="360"/>
      </w:pPr>
      <w:r>
        <w:t>Örnek 4: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2203D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F220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203D">
        <w:rPr>
          <w:rFonts w:ascii="Consolas" w:hAnsi="Consolas" w:cs="Consolas"/>
          <w:sz w:val="19"/>
          <w:szCs w:val="19"/>
        </w:rPr>
        <w:t>System</w:t>
      </w:r>
      <w:proofErr w:type="spellEnd"/>
      <w:r w:rsidRPr="00F2203D">
        <w:rPr>
          <w:rFonts w:ascii="Consolas" w:hAnsi="Consolas" w:cs="Consolas"/>
          <w:sz w:val="19"/>
          <w:szCs w:val="19"/>
        </w:rPr>
        <w:t>;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2203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F220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203D">
        <w:rPr>
          <w:rFonts w:ascii="Consolas" w:hAnsi="Consolas" w:cs="Consolas"/>
          <w:color w:val="2B91AF"/>
          <w:sz w:val="19"/>
          <w:szCs w:val="19"/>
        </w:rPr>
        <w:t>AkisKontrolMekanizmalari</w:t>
      </w:r>
      <w:proofErr w:type="spellEnd"/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2203D">
        <w:rPr>
          <w:rFonts w:ascii="Consolas" w:hAnsi="Consolas" w:cs="Consolas"/>
          <w:sz w:val="19"/>
          <w:szCs w:val="19"/>
        </w:rPr>
        <w:t>{</w:t>
      </w:r>
      <w:proofErr w:type="gramEnd"/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2203D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F220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203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F2203D">
        <w:rPr>
          <w:rFonts w:ascii="Consolas" w:hAnsi="Consolas" w:cs="Consolas"/>
          <w:sz w:val="19"/>
          <w:szCs w:val="19"/>
        </w:rPr>
        <w:t xml:space="preserve"> Main()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2203D">
        <w:rPr>
          <w:rFonts w:ascii="Consolas" w:hAnsi="Consolas" w:cs="Consolas"/>
          <w:sz w:val="19"/>
          <w:szCs w:val="19"/>
        </w:rPr>
        <w:t>{</w:t>
      </w:r>
      <w:proofErr w:type="gramEnd"/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F2203D">
        <w:rPr>
          <w:rFonts w:ascii="Consolas" w:hAnsi="Consolas" w:cs="Consolas"/>
          <w:color w:val="2B91AF"/>
          <w:sz w:val="19"/>
          <w:szCs w:val="19"/>
        </w:rPr>
        <w:t>Console</w:t>
      </w:r>
      <w:r w:rsidRPr="00F2203D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F2203D">
        <w:rPr>
          <w:rFonts w:ascii="Consolas" w:hAnsi="Consolas" w:cs="Consolas"/>
          <w:sz w:val="19"/>
          <w:szCs w:val="19"/>
        </w:rPr>
        <w:t>(</w:t>
      </w:r>
      <w:r w:rsidRPr="00F2203D">
        <w:rPr>
          <w:rFonts w:ascii="Consolas" w:hAnsi="Consolas" w:cs="Consolas"/>
          <w:color w:val="A31515"/>
          <w:sz w:val="19"/>
          <w:szCs w:val="19"/>
        </w:rPr>
        <w:t>"Cinsiyetinizi girin (e, k): "</w:t>
      </w:r>
      <w:r w:rsidRPr="00F2203D">
        <w:rPr>
          <w:rFonts w:ascii="Consolas" w:hAnsi="Consolas" w:cs="Consolas"/>
          <w:sz w:val="19"/>
          <w:szCs w:val="19"/>
        </w:rPr>
        <w:t>);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2203D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F2203D">
        <w:rPr>
          <w:rFonts w:ascii="Consolas" w:hAnsi="Consolas" w:cs="Consolas"/>
          <w:sz w:val="19"/>
          <w:szCs w:val="19"/>
        </w:rPr>
        <w:t xml:space="preserve"> cins = </w:t>
      </w:r>
      <w:proofErr w:type="spellStart"/>
      <w:proofErr w:type="gramStart"/>
      <w:r w:rsidRPr="00F2203D">
        <w:rPr>
          <w:rFonts w:ascii="Consolas" w:hAnsi="Consolas" w:cs="Consolas"/>
          <w:color w:val="2B91AF"/>
          <w:sz w:val="19"/>
          <w:szCs w:val="19"/>
        </w:rPr>
        <w:t>Convert</w:t>
      </w:r>
      <w:r w:rsidRPr="00F2203D">
        <w:rPr>
          <w:rFonts w:ascii="Consolas" w:hAnsi="Consolas" w:cs="Consolas"/>
          <w:sz w:val="19"/>
          <w:szCs w:val="19"/>
        </w:rPr>
        <w:t>.ToChar</w:t>
      </w:r>
      <w:proofErr w:type="spellEnd"/>
      <w:proofErr w:type="gramEnd"/>
      <w:r w:rsidRPr="00F2203D">
        <w:rPr>
          <w:rFonts w:ascii="Consolas" w:hAnsi="Consolas" w:cs="Consolas"/>
          <w:sz w:val="19"/>
          <w:szCs w:val="19"/>
        </w:rPr>
        <w:t>(</w:t>
      </w:r>
      <w:proofErr w:type="spellStart"/>
      <w:r w:rsidRPr="00F2203D">
        <w:rPr>
          <w:rFonts w:ascii="Consolas" w:hAnsi="Consolas" w:cs="Consolas"/>
          <w:color w:val="2B91AF"/>
          <w:sz w:val="19"/>
          <w:szCs w:val="19"/>
        </w:rPr>
        <w:t>Console</w:t>
      </w:r>
      <w:r w:rsidRPr="00F2203D">
        <w:rPr>
          <w:rFonts w:ascii="Consolas" w:hAnsi="Consolas" w:cs="Consolas"/>
          <w:sz w:val="19"/>
          <w:szCs w:val="19"/>
        </w:rPr>
        <w:t>.ReadLine</w:t>
      </w:r>
      <w:proofErr w:type="spellEnd"/>
      <w:r w:rsidRPr="00F2203D">
        <w:rPr>
          <w:rFonts w:ascii="Consolas" w:hAnsi="Consolas" w:cs="Consolas"/>
          <w:sz w:val="19"/>
          <w:szCs w:val="19"/>
        </w:rPr>
        <w:t>());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2203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2203D">
        <w:rPr>
          <w:rFonts w:ascii="Consolas" w:hAnsi="Consolas" w:cs="Consolas"/>
          <w:sz w:val="19"/>
          <w:szCs w:val="19"/>
        </w:rPr>
        <w:t xml:space="preserve"> (cins == </w:t>
      </w:r>
      <w:r w:rsidRPr="00F2203D">
        <w:rPr>
          <w:rFonts w:ascii="Consolas" w:hAnsi="Consolas" w:cs="Consolas"/>
          <w:color w:val="A31515"/>
          <w:sz w:val="19"/>
          <w:szCs w:val="19"/>
        </w:rPr>
        <w:t>'e'</w:t>
      </w:r>
      <w:r w:rsidRPr="00F2203D">
        <w:rPr>
          <w:rFonts w:ascii="Consolas" w:hAnsi="Consolas" w:cs="Consolas"/>
          <w:sz w:val="19"/>
          <w:szCs w:val="19"/>
        </w:rPr>
        <w:t>)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2203D">
        <w:rPr>
          <w:rFonts w:ascii="Consolas" w:hAnsi="Consolas" w:cs="Consolas"/>
          <w:color w:val="2B91AF"/>
          <w:sz w:val="19"/>
          <w:szCs w:val="19"/>
        </w:rPr>
        <w:t>Console</w:t>
      </w:r>
      <w:r w:rsidRPr="00F2203D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F2203D">
        <w:rPr>
          <w:rFonts w:ascii="Consolas" w:hAnsi="Consolas" w:cs="Consolas"/>
          <w:sz w:val="19"/>
          <w:szCs w:val="19"/>
        </w:rPr>
        <w:t>(</w:t>
      </w:r>
      <w:r w:rsidRPr="00F2203D">
        <w:rPr>
          <w:rFonts w:ascii="Consolas" w:hAnsi="Consolas" w:cs="Consolas"/>
          <w:color w:val="A31515"/>
          <w:sz w:val="19"/>
          <w:szCs w:val="19"/>
        </w:rPr>
        <w:t>"cinsiyet : Erkek"</w:t>
      </w:r>
      <w:r w:rsidRPr="00F2203D">
        <w:rPr>
          <w:rFonts w:ascii="Consolas" w:hAnsi="Consolas" w:cs="Consolas"/>
          <w:sz w:val="19"/>
          <w:szCs w:val="19"/>
        </w:rPr>
        <w:t>);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2203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F220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203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2203D">
        <w:rPr>
          <w:rFonts w:ascii="Consolas" w:hAnsi="Consolas" w:cs="Consolas"/>
          <w:sz w:val="19"/>
          <w:szCs w:val="19"/>
        </w:rPr>
        <w:t xml:space="preserve"> (cins == </w:t>
      </w:r>
      <w:r w:rsidRPr="00F2203D">
        <w:rPr>
          <w:rFonts w:ascii="Consolas" w:hAnsi="Consolas" w:cs="Consolas"/>
          <w:color w:val="A31515"/>
          <w:sz w:val="19"/>
          <w:szCs w:val="19"/>
        </w:rPr>
        <w:t>'k'</w:t>
      </w:r>
      <w:r w:rsidRPr="00F2203D">
        <w:rPr>
          <w:rFonts w:ascii="Consolas" w:hAnsi="Consolas" w:cs="Consolas"/>
          <w:sz w:val="19"/>
          <w:szCs w:val="19"/>
        </w:rPr>
        <w:t>)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2203D">
        <w:rPr>
          <w:rFonts w:ascii="Consolas" w:hAnsi="Consolas" w:cs="Consolas"/>
          <w:color w:val="2B91AF"/>
          <w:sz w:val="19"/>
          <w:szCs w:val="19"/>
        </w:rPr>
        <w:t>Console</w:t>
      </w:r>
      <w:r w:rsidRPr="00F2203D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F2203D">
        <w:rPr>
          <w:rFonts w:ascii="Consolas" w:hAnsi="Consolas" w:cs="Consolas"/>
          <w:sz w:val="19"/>
          <w:szCs w:val="19"/>
        </w:rPr>
        <w:t>(</w:t>
      </w:r>
      <w:r w:rsidRPr="00F2203D">
        <w:rPr>
          <w:rFonts w:ascii="Consolas" w:hAnsi="Consolas" w:cs="Consolas"/>
          <w:color w:val="A31515"/>
          <w:sz w:val="19"/>
          <w:szCs w:val="19"/>
        </w:rPr>
        <w:t>"cinsiyet : kız"</w:t>
      </w:r>
      <w:r w:rsidRPr="00F2203D">
        <w:rPr>
          <w:rFonts w:ascii="Consolas" w:hAnsi="Consolas" w:cs="Consolas"/>
          <w:sz w:val="19"/>
          <w:szCs w:val="19"/>
        </w:rPr>
        <w:t>);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2203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2203D">
        <w:rPr>
          <w:rFonts w:ascii="Consolas" w:hAnsi="Consolas" w:cs="Consolas"/>
          <w:color w:val="2B91AF"/>
          <w:sz w:val="19"/>
          <w:szCs w:val="19"/>
        </w:rPr>
        <w:t>Console</w:t>
      </w:r>
      <w:r w:rsidRPr="00F2203D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F2203D">
        <w:rPr>
          <w:rFonts w:ascii="Consolas" w:hAnsi="Consolas" w:cs="Consolas"/>
          <w:sz w:val="19"/>
          <w:szCs w:val="19"/>
        </w:rPr>
        <w:t>(</w:t>
      </w:r>
      <w:r w:rsidRPr="00F2203D">
        <w:rPr>
          <w:rFonts w:ascii="Consolas" w:hAnsi="Consolas" w:cs="Consolas"/>
          <w:color w:val="A31515"/>
          <w:sz w:val="19"/>
          <w:szCs w:val="19"/>
        </w:rPr>
        <w:t>"Lütfen cinsiyetinizi doğru giriniz!"</w:t>
      </w:r>
      <w:r w:rsidRPr="00F2203D">
        <w:rPr>
          <w:rFonts w:ascii="Consolas" w:hAnsi="Consolas" w:cs="Consolas"/>
          <w:sz w:val="19"/>
          <w:szCs w:val="19"/>
        </w:rPr>
        <w:t>);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F2203D">
        <w:rPr>
          <w:rFonts w:ascii="Consolas" w:hAnsi="Consolas" w:cs="Consolas"/>
          <w:color w:val="2B91AF"/>
          <w:sz w:val="19"/>
          <w:szCs w:val="19"/>
        </w:rPr>
        <w:t>Console</w:t>
      </w:r>
      <w:r w:rsidRPr="00F2203D"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 w:rsidRPr="00F2203D">
        <w:rPr>
          <w:rFonts w:ascii="Consolas" w:hAnsi="Consolas" w:cs="Consolas"/>
          <w:sz w:val="19"/>
          <w:szCs w:val="19"/>
        </w:rPr>
        <w:t>();</w:t>
      </w:r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203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2203D">
        <w:rPr>
          <w:rFonts w:ascii="Consolas" w:hAnsi="Consolas" w:cs="Consolas"/>
          <w:sz w:val="19"/>
          <w:szCs w:val="19"/>
        </w:rPr>
        <w:t>}</w:t>
      </w:r>
      <w:proofErr w:type="gramEnd"/>
    </w:p>
    <w:p w:rsidR="00F2203D" w:rsidRP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2203D">
        <w:rPr>
          <w:rFonts w:ascii="Consolas" w:hAnsi="Consolas" w:cs="Consolas"/>
          <w:sz w:val="19"/>
          <w:szCs w:val="19"/>
        </w:rPr>
        <w:t>}</w:t>
      </w:r>
      <w:proofErr w:type="gramEnd"/>
    </w:p>
    <w:p w:rsidR="00F2203D" w:rsidRDefault="00F2203D" w:rsidP="00F2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03D" w:rsidRDefault="00583AC1" w:rsidP="00205086">
      <w:r>
        <w:t xml:space="preserve">Bu program kullanıcıdan cinsiyetini girmesi istemekte, eğer kullanıcının girdiği harf </w:t>
      </w:r>
      <w:r>
        <w:rPr>
          <w:rStyle w:val="HTMLDaktilo"/>
          <w:rFonts w:eastAsiaTheme="majorEastAsia"/>
        </w:rPr>
        <w:t>e</w:t>
      </w:r>
      <w:r>
        <w:t xml:space="preserve"> ise ekrana </w:t>
      </w:r>
      <w:proofErr w:type="gramStart"/>
      <w:r>
        <w:t xml:space="preserve">cinsiyet : </w:t>
      </w:r>
      <w:r>
        <w:rPr>
          <w:rStyle w:val="HTMLDaktilo"/>
          <w:rFonts w:eastAsiaTheme="majorEastAsia"/>
        </w:rPr>
        <w:t>Erkek</w:t>
      </w:r>
      <w:proofErr w:type="gramEnd"/>
      <w:r>
        <w:t xml:space="preserve"> yazmakta, eğer girdiği harf </w:t>
      </w:r>
      <w:r>
        <w:rPr>
          <w:rStyle w:val="HTMLDaktilo"/>
          <w:rFonts w:eastAsiaTheme="majorEastAsia"/>
        </w:rPr>
        <w:t>e</w:t>
      </w:r>
      <w:r>
        <w:t xml:space="preserve"> değilse ise bu sefer kullanıcının girdiği harfi </w:t>
      </w:r>
      <w:r>
        <w:rPr>
          <w:rStyle w:val="HTMLDaktilo"/>
          <w:rFonts w:eastAsiaTheme="majorEastAsia"/>
        </w:rPr>
        <w:t>k</w:t>
      </w:r>
      <w:r>
        <w:t xml:space="preserve"> mı değil mi diye incelemekte, eğer k girmişse ekrana cinsiyet: </w:t>
      </w:r>
      <w:r>
        <w:rPr>
          <w:rStyle w:val="HTMLDaktilo"/>
          <w:rFonts w:eastAsiaTheme="majorEastAsia"/>
        </w:rPr>
        <w:t>Kız</w:t>
      </w:r>
      <w:r>
        <w:t xml:space="preserve"> yazmakta, bunların dışında bir harf girdiğinde de ekrana </w:t>
      </w:r>
      <w:r>
        <w:rPr>
          <w:rStyle w:val="HTMLDaktilo"/>
          <w:rFonts w:eastAsiaTheme="majorEastAsia"/>
        </w:rPr>
        <w:t>Lütfen cinsiyetinizi doğru giriniz!</w:t>
      </w:r>
      <w:r>
        <w:t xml:space="preserve"> </w:t>
      </w:r>
      <w:proofErr w:type="gramStart"/>
      <w:r>
        <w:t>yazmaktadır</w:t>
      </w:r>
      <w:proofErr w:type="gramEnd"/>
      <w:r>
        <w:t xml:space="preserve">. Bu şekilde bu bloklar daha da uzatılabilir. Yani </w:t>
      </w:r>
      <w:r>
        <w:rPr>
          <w:rStyle w:val="HTMLDaktilo"/>
          <w:rFonts w:eastAsiaTheme="majorEastAsia"/>
        </w:rPr>
        <w:t xml:space="preserve">else </w:t>
      </w:r>
      <w:proofErr w:type="spellStart"/>
      <w:r>
        <w:rPr>
          <w:rStyle w:val="HTMLDaktilo"/>
          <w:rFonts w:eastAsiaTheme="majorEastAsia"/>
        </w:rPr>
        <w:t>if</w:t>
      </w:r>
      <w:proofErr w:type="spellEnd"/>
      <w:r>
        <w:t xml:space="preserve"> satırının bir tane olması zorunlu değildir. Ancak tabii ki </w:t>
      </w:r>
      <w:r>
        <w:rPr>
          <w:rStyle w:val="HTMLDaktilo"/>
          <w:rFonts w:eastAsiaTheme="majorEastAsia"/>
        </w:rPr>
        <w:t>else</w:t>
      </w:r>
      <w:r>
        <w:t xml:space="preserve"> satırının yalnızca bir tane olması gerekir.</w:t>
      </w:r>
    </w:p>
    <w:p w:rsidR="006534A7" w:rsidRDefault="006534A7" w:rsidP="00205086">
      <w:proofErr w:type="gramStart"/>
      <w:r>
        <w:t>BİRDEN FAZLA İF ELSE İF KULLANIMI.</w:t>
      </w:r>
      <w:proofErr w:type="gramEnd"/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AkisKontrolMekanizmalari</w:t>
      </w:r>
      <w:proofErr w:type="spellEnd"/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"Cinsiyetinizi girin (e, k): "</w:t>
      </w:r>
      <w:r>
        <w:rPr>
          <w:rFonts w:ascii="Consolas" w:hAnsi="Consolas" w:cs="Consolas"/>
          <w:sz w:val="19"/>
          <w:szCs w:val="19"/>
        </w:rPr>
        <w:t>);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cins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(cins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"cinsiyet : Erkek"</w:t>
      </w:r>
      <w:r>
        <w:rPr>
          <w:rFonts w:ascii="Consolas" w:hAnsi="Consolas" w:cs="Consolas"/>
          <w:sz w:val="19"/>
          <w:szCs w:val="19"/>
        </w:rPr>
        <w:t>);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(cins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"cinsiyet : kız"</w:t>
      </w:r>
      <w:r>
        <w:rPr>
          <w:rFonts w:ascii="Consolas" w:hAnsi="Consolas" w:cs="Consolas"/>
          <w:sz w:val="19"/>
          <w:szCs w:val="19"/>
        </w:rPr>
        <w:t>);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(cins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"cinsiyet : Erkek"</w:t>
      </w:r>
      <w:r>
        <w:rPr>
          <w:rFonts w:ascii="Consolas" w:hAnsi="Consolas" w:cs="Consolas"/>
          <w:sz w:val="19"/>
          <w:szCs w:val="19"/>
        </w:rPr>
        <w:t>);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(cins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"cinsiyet : kız"</w:t>
      </w:r>
      <w:r>
        <w:rPr>
          <w:rFonts w:ascii="Consolas" w:hAnsi="Consolas" w:cs="Consolas"/>
          <w:sz w:val="19"/>
          <w:szCs w:val="19"/>
        </w:rPr>
        <w:t>);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cinsiyetinizi doğru giriniz!"</w:t>
      </w:r>
      <w:r>
        <w:rPr>
          <w:rFonts w:ascii="Consolas" w:hAnsi="Consolas" w:cs="Consolas"/>
          <w:sz w:val="19"/>
          <w:szCs w:val="19"/>
        </w:rPr>
        <w:t>);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534A7" w:rsidRDefault="006534A7" w:rsidP="00653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4A7" w:rsidRDefault="006534A7" w:rsidP="00205086">
      <w:bookmarkStart w:id="0" w:name="_GoBack"/>
      <w:bookmarkEnd w:id="0"/>
    </w:p>
    <w:p w:rsidR="00DC366C" w:rsidRPr="00DC366C" w:rsidRDefault="00DC366C" w:rsidP="00DC366C">
      <w:pPr>
        <w:pStyle w:val="NormalWeb"/>
        <w:rPr>
          <w:b/>
        </w:rPr>
      </w:pPr>
      <w:r w:rsidRPr="00DC366C">
        <w:rPr>
          <w:b/>
        </w:rPr>
        <w:t xml:space="preserve">C# iç içe </w:t>
      </w:r>
      <w:proofErr w:type="spellStart"/>
      <w:r w:rsidRPr="00DC366C">
        <w:rPr>
          <w:b/>
        </w:rPr>
        <w:t>if</w:t>
      </w:r>
      <w:proofErr w:type="spellEnd"/>
      <w:r w:rsidRPr="00DC366C">
        <w:rPr>
          <w:b/>
        </w:rPr>
        <w:t xml:space="preserve"> else kullanılmasına izin verir:</w:t>
      </w:r>
    </w:p>
    <w:p w:rsidR="00DC366C" w:rsidRDefault="00DC366C" w:rsidP="00DC366C">
      <w:pPr>
        <w:pStyle w:val="HTMLncedenBiimlendirilmi"/>
      </w:pPr>
      <w:r>
        <w:t xml:space="preserve"> </w:t>
      </w:r>
      <w:proofErr w:type="spellStart"/>
      <w:r>
        <w:rPr>
          <w:rStyle w:val="kw1"/>
        </w:rPr>
        <w:t>if</w:t>
      </w:r>
      <w:proofErr w:type="spellEnd"/>
      <w:r>
        <w:rPr>
          <w:rStyle w:val="br0"/>
        </w:rPr>
        <w:t>(</w:t>
      </w:r>
      <w:r>
        <w:t>koşul1</w:t>
      </w:r>
      <w:r>
        <w:rPr>
          <w:rStyle w:val="br0"/>
        </w:rPr>
        <w:t>)</w:t>
      </w:r>
    </w:p>
    <w:p w:rsidR="00DC366C" w:rsidRDefault="00DC366C" w:rsidP="00DC366C">
      <w:pPr>
        <w:pStyle w:val="HTMLncedenBiimlendirilmi"/>
      </w:pPr>
      <w:r>
        <w:t xml:space="preserve"> </w:t>
      </w:r>
      <w:proofErr w:type="gramStart"/>
      <w:r>
        <w:rPr>
          <w:rStyle w:val="br0"/>
        </w:rPr>
        <w:t>{</w:t>
      </w:r>
      <w:proofErr w:type="gramEnd"/>
    </w:p>
    <w:p w:rsidR="00DC366C" w:rsidRDefault="00DC366C" w:rsidP="00DC366C">
      <w:pPr>
        <w:pStyle w:val="HTMLncedenBiimlendirilmi"/>
      </w:pPr>
      <w:r>
        <w:t xml:space="preserve"> </w:t>
      </w:r>
      <w:proofErr w:type="spellStart"/>
      <w:r>
        <w:rPr>
          <w:rStyle w:val="kw1"/>
        </w:rPr>
        <w:t>if</w:t>
      </w:r>
      <w:proofErr w:type="spellEnd"/>
      <w:r>
        <w:rPr>
          <w:rStyle w:val="br0"/>
        </w:rPr>
        <w:t>(</w:t>
      </w:r>
      <w:r>
        <w:t>koşul2</w:t>
      </w:r>
      <w:r>
        <w:rPr>
          <w:rStyle w:val="br0"/>
        </w:rPr>
        <w:t>)</w:t>
      </w:r>
    </w:p>
    <w:p w:rsidR="00DC366C" w:rsidRDefault="00DC366C" w:rsidP="00DC366C">
      <w:pPr>
        <w:pStyle w:val="HTMLncedenBiimlendirilmi"/>
      </w:pPr>
      <w:r>
        <w:t xml:space="preserve"> komut1</w:t>
      </w:r>
      <w:r>
        <w:rPr>
          <w:rStyle w:val="sy0"/>
        </w:rPr>
        <w:t>;</w:t>
      </w:r>
    </w:p>
    <w:p w:rsidR="00DC366C" w:rsidRDefault="00DC366C" w:rsidP="00DC366C">
      <w:pPr>
        <w:pStyle w:val="HTMLncedenBiimlendirilmi"/>
      </w:pPr>
      <w:r>
        <w:t xml:space="preserve"> </w:t>
      </w:r>
      <w:proofErr w:type="gramStart"/>
      <w:r>
        <w:rPr>
          <w:rStyle w:val="kw1"/>
        </w:rPr>
        <w:t>else</w:t>
      </w:r>
      <w:proofErr w:type="gramEnd"/>
    </w:p>
    <w:p w:rsidR="00DC366C" w:rsidRDefault="00DC366C" w:rsidP="00DC366C">
      <w:pPr>
        <w:pStyle w:val="HTMLncedenBiimlendirilmi"/>
      </w:pPr>
      <w:r>
        <w:t xml:space="preserve"> </w:t>
      </w:r>
      <w:proofErr w:type="gramStart"/>
      <w:r>
        <w:rPr>
          <w:rStyle w:val="br0"/>
        </w:rPr>
        <w:t>{</w:t>
      </w:r>
      <w:proofErr w:type="gramEnd"/>
    </w:p>
    <w:p w:rsidR="00DC366C" w:rsidRDefault="00DC366C" w:rsidP="00DC366C">
      <w:pPr>
        <w:pStyle w:val="HTMLncedenBiimlendirilmi"/>
      </w:pPr>
      <w:r>
        <w:t xml:space="preserve"> komut2</w:t>
      </w:r>
      <w:r>
        <w:rPr>
          <w:rStyle w:val="sy0"/>
        </w:rPr>
        <w:t>;</w:t>
      </w:r>
    </w:p>
    <w:p w:rsidR="00DC366C" w:rsidRDefault="00DC366C" w:rsidP="00DC366C">
      <w:pPr>
        <w:pStyle w:val="HTMLncedenBiimlendirilmi"/>
      </w:pPr>
      <w:r>
        <w:t xml:space="preserve"> komut3</w:t>
      </w:r>
      <w:r>
        <w:rPr>
          <w:rStyle w:val="sy0"/>
        </w:rPr>
        <w:t>;</w:t>
      </w:r>
    </w:p>
    <w:p w:rsidR="00DC366C" w:rsidRDefault="00DC366C" w:rsidP="00DC366C">
      <w:pPr>
        <w:pStyle w:val="HTMLncedenBiimlendirilmi"/>
      </w:pPr>
      <w:r>
        <w:lastRenderedPageBreak/>
        <w:t xml:space="preserve"> </w:t>
      </w:r>
      <w:proofErr w:type="gramStart"/>
      <w:r>
        <w:rPr>
          <w:rStyle w:val="br0"/>
        </w:rPr>
        <w:t>}</w:t>
      </w:r>
      <w:proofErr w:type="gramEnd"/>
    </w:p>
    <w:p w:rsidR="00DC366C" w:rsidRDefault="00DC366C" w:rsidP="00DC366C">
      <w:pPr>
        <w:pStyle w:val="HTMLncedenBiimlendirilmi"/>
      </w:pPr>
      <w:r>
        <w:t xml:space="preserve"> </w:t>
      </w:r>
      <w:proofErr w:type="gramStart"/>
      <w:r>
        <w:rPr>
          <w:rStyle w:val="br0"/>
        </w:rPr>
        <w:t>}</w:t>
      </w:r>
      <w:proofErr w:type="gramEnd"/>
    </w:p>
    <w:p w:rsidR="00DC366C" w:rsidRDefault="00DC366C" w:rsidP="00DC366C">
      <w:pPr>
        <w:pStyle w:val="HTMLncedenBiimlendirilmi"/>
      </w:pPr>
      <w:r>
        <w:t xml:space="preserve"> </w:t>
      </w:r>
      <w:proofErr w:type="gramStart"/>
      <w:r>
        <w:rPr>
          <w:rStyle w:val="kw1"/>
        </w:rPr>
        <w:t>else</w:t>
      </w:r>
      <w:proofErr w:type="gramEnd"/>
    </w:p>
    <w:p w:rsidR="00DC366C" w:rsidRDefault="00DC366C" w:rsidP="00DC366C">
      <w:pPr>
        <w:pStyle w:val="HTMLncedenBiimlendirilmi"/>
        <w:rPr>
          <w:rStyle w:val="sy0"/>
        </w:rPr>
      </w:pPr>
      <w:r>
        <w:t xml:space="preserve"> komut4</w:t>
      </w:r>
      <w:r>
        <w:rPr>
          <w:rStyle w:val="sy0"/>
        </w:rPr>
        <w:t>;</w:t>
      </w:r>
    </w:p>
    <w:p w:rsidR="00DC366C" w:rsidRDefault="00DC366C" w:rsidP="00DC366C">
      <w:pPr>
        <w:pStyle w:val="HTMLncedenBiimlendirilmi"/>
        <w:rPr>
          <w:rStyle w:val="sy0"/>
        </w:rPr>
      </w:pPr>
    </w:p>
    <w:p w:rsidR="00DC366C" w:rsidRDefault="00DC366C" w:rsidP="00DC366C">
      <w:pPr>
        <w:pStyle w:val="HTMLncedenBiimlendirilmi"/>
        <w:rPr>
          <w:rStyle w:val="sy0"/>
          <w:rFonts w:ascii="Times New Roman" w:hAnsi="Times New Roman" w:cs="Times New Roman"/>
          <w:sz w:val="24"/>
        </w:rPr>
      </w:pPr>
      <w:r>
        <w:rPr>
          <w:rStyle w:val="sy0"/>
          <w:rFonts w:ascii="Times New Roman" w:hAnsi="Times New Roman" w:cs="Times New Roman"/>
          <w:sz w:val="24"/>
        </w:rPr>
        <w:t>Örnek 5:</w:t>
      </w:r>
    </w:p>
    <w:p w:rsidR="00DC366C" w:rsidRDefault="00DC366C" w:rsidP="00DC366C">
      <w:pPr>
        <w:pStyle w:val="HTMLncedenBiimlendirilmi"/>
        <w:rPr>
          <w:rStyle w:val="sy0"/>
          <w:rFonts w:ascii="Times New Roman" w:hAnsi="Times New Roman" w:cs="Times New Roman"/>
          <w:sz w:val="24"/>
        </w:rPr>
      </w:pPr>
    </w:p>
    <w:p w:rsidR="00DC366C" w:rsidRDefault="00DC366C" w:rsidP="00DC366C">
      <w:pPr>
        <w:pStyle w:val="HTMLncedenBiimlendirilmi"/>
        <w:rPr>
          <w:rFonts w:ascii="Times New Roman" w:hAnsi="Times New Roman" w:cs="Times New Roman"/>
          <w:sz w:val="24"/>
        </w:rPr>
      </w:pPr>
    </w:p>
    <w:p w:rsidR="00D42730" w:rsidRDefault="00D42730" w:rsidP="00DC366C">
      <w:pPr>
        <w:pStyle w:val="HTMLncedenBiimlendirilmi"/>
        <w:rPr>
          <w:rFonts w:ascii="Times New Roman" w:hAnsi="Times New Roman" w:cs="Times New Roman"/>
          <w:sz w:val="24"/>
        </w:rPr>
      </w:pPr>
    </w:p>
    <w:p w:rsidR="00D42730" w:rsidRDefault="00D42730" w:rsidP="00DC366C">
      <w:pPr>
        <w:pStyle w:val="HTMLncedenBiimlendirilmi"/>
        <w:rPr>
          <w:rFonts w:ascii="Times New Roman" w:hAnsi="Times New Roman" w:cs="Times New Roman"/>
          <w:sz w:val="24"/>
        </w:rPr>
      </w:pPr>
    </w:p>
    <w:p w:rsidR="00D42730" w:rsidRDefault="00D42730" w:rsidP="00DC366C">
      <w:pPr>
        <w:pStyle w:val="HTMLncedenBiimlendirilmi"/>
        <w:rPr>
          <w:rFonts w:ascii="Times New Roman" w:hAnsi="Times New Roman" w:cs="Times New Roman"/>
          <w:sz w:val="24"/>
        </w:rPr>
      </w:pPr>
    </w:p>
    <w:p w:rsidR="00D42730" w:rsidRDefault="00D42730" w:rsidP="00DC366C">
      <w:pPr>
        <w:pStyle w:val="HTMLncedenBiimlendirilmi"/>
        <w:rPr>
          <w:rFonts w:ascii="Times New Roman" w:hAnsi="Times New Roman" w:cs="Times New Roman"/>
          <w:sz w:val="24"/>
        </w:rPr>
      </w:pPr>
    </w:p>
    <w:p w:rsidR="00D42730" w:rsidRDefault="00D42730" w:rsidP="00DC366C">
      <w:pPr>
        <w:pStyle w:val="HTMLncedenBiimlendirilmi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Örnek 6: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Burada kullanıcıya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bir soru soruyoruz.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Mesaj penceresi Evet ve Hayır butonları olan bir diyalog kutusu şeklindedir.</w:t>
      </w:r>
    </w:p>
    <w:p w:rsidR="00D42730" w:rsidRDefault="00D42730" w:rsidP="00D42730">
      <w:pPr>
        <w:pStyle w:val="HTMLncedenBiimlendirilmi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Kullanıcı eğer(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Evet butonunu tıklarsa ilk komutu değilse(else) ikinci komutu çalıştıracaktır.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metodunda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MessageBoxButtons.YesNo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Evet ve Hayır butonlarını ekledik.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DialogResult.Yes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komutu ile de cevabın Evet olup olmadığını kontrol ettik.</w:t>
      </w:r>
    </w:p>
    <w:p w:rsidR="00D42730" w:rsidRDefault="00D42730" w:rsidP="00D42730">
      <w:pPr>
        <w:pStyle w:val="HTMLncedenBiimlendirilmi"/>
        <w:rPr>
          <w:rFonts w:ascii="Times New Roman" w:hAnsi="Times New Roman" w:cs="Times New Roman"/>
          <w:sz w:val="24"/>
        </w:rPr>
      </w:pPr>
    </w:p>
    <w:p w:rsidR="00D42730" w:rsidRDefault="00D42730" w:rsidP="00DC366C">
      <w:pPr>
        <w:pStyle w:val="HTMLncedenBiimlendirilmi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2157BA" wp14:editId="536FD5B2">
            <wp:extent cx="2486025" cy="1466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488C5F05" wp14:editId="4C2611DE">
            <wp:extent cx="1866900" cy="14668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30698" wp14:editId="30A0A3E6">
            <wp:extent cx="1924050" cy="14668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sz w:val="19"/>
          <w:szCs w:val="19"/>
        </w:rPr>
        <w:t>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WindowsFormsApplication1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Burada kullanıcıya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bir soru soruyoruz.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Mesaj penceresi Evet ve Hayır butonları olan bir diyalog kutusu şeklindedir.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Kullanıcı eğer(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Evet butonunu tıklarsa ilk komutu değilse(else) ikinci komutu çalıştıracaktır.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Yapısının Kullanımını Anladınız mı?"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Yapısı"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"İlerleme kaydetmişsiniz..."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"Biraz daha çalışmalısınız..."</w:t>
      </w:r>
      <w:r>
        <w:rPr>
          <w:rFonts w:ascii="Consolas" w:hAnsi="Consolas" w:cs="Consolas"/>
          <w:sz w:val="19"/>
          <w:szCs w:val="19"/>
        </w:rPr>
        <w:t>) ;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metodunda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MessageBoxButtons.YesNo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Evet ve Hayır butonlarını ekledik.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DialogResult.Yes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komutu ile de cevabın Evet olup olmadığını kontrol ettik.</w:t>
      </w: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}</w:t>
      </w:r>
      <w:proofErr w:type="gramEnd"/>
    </w:p>
    <w:p w:rsidR="00D42730" w:rsidRDefault="00D42730" w:rsidP="00D4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0" w:rsidRDefault="00D42730" w:rsidP="00DC366C">
      <w:pPr>
        <w:pStyle w:val="HTMLncedenBiimlendirilmi"/>
        <w:rPr>
          <w:rFonts w:ascii="Times New Roman" w:hAnsi="Times New Roman" w:cs="Times New Roman"/>
          <w:sz w:val="24"/>
        </w:rPr>
      </w:pPr>
    </w:p>
    <w:p w:rsidR="00312C6E" w:rsidRDefault="00312C6E" w:rsidP="00DC366C">
      <w:pPr>
        <w:pStyle w:val="HTMLncedenBiimlendirilmi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Örnek 7: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örnekde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5 ile 3'ü çarptık sonuç 15 çıkıyorsa uyarı olarak veriyoruz.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Değilsede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işlem sonucunun eşit olmadığını gösteriyoruz.</w:t>
      </w:r>
    </w:p>
    <w:p w:rsidR="00312C6E" w:rsidRDefault="00312C6E" w:rsidP="00DC366C">
      <w:pPr>
        <w:pStyle w:val="HTMLncedenBiimlendirilmi"/>
        <w:rPr>
          <w:rFonts w:ascii="Times New Roman" w:hAnsi="Times New Roman" w:cs="Times New Roman"/>
          <w:sz w:val="24"/>
        </w:rPr>
      </w:pPr>
    </w:p>
    <w:p w:rsidR="00312C6E" w:rsidRDefault="00312C6E" w:rsidP="00DC366C">
      <w:pPr>
        <w:pStyle w:val="HTMLncedenBiimlendirilmi"/>
        <w:rPr>
          <w:rFonts w:ascii="Times New Roman" w:hAnsi="Times New Roman" w:cs="Times New Roman"/>
          <w:sz w:val="24"/>
        </w:rPr>
      </w:pP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sz w:val="19"/>
          <w:szCs w:val="19"/>
        </w:rPr>
        <w:t>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WindowsFormsApplication1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örnekde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5 ile 3'ü çarptık sonuç 15 çıkıyorsa uyarı olarak veriyoruz.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Değilsede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işlem sonucunun eşit olmadığını gösteriyoruz.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((5 * 3) == 15)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"Doğru bir işlem..."</w:t>
      </w:r>
      <w:r>
        <w:rPr>
          <w:rFonts w:ascii="Consolas" w:hAnsi="Consolas" w:cs="Consolas"/>
          <w:sz w:val="19"/>
          <w:szCs w:val="19"/>
        </w:rPr>
        <w:t>) 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"İşlem sonucu 15 değil..."</w:t>
      </w:r>
      <w:r>
        <w:rPr>
          <w:rFonts w:ascii="Consolas" w:hAnsi="Consolas" w:cs="Consolas"/>
          <w:sz w:val="19"/>
          <w:szCs w:val="19"/>
        </w:rPr>
        <w:t>) ;</w:t>
      </w: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12C6E" w:rsidRDefault="00312C6E" w:rsidP="003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C6E" w:rsidRPr="00DC366C" w:rsidRDefault="00312C6E" w:rsidP="00DC366C">
      <w:pPr>
        <w:pStyle w:val="HTMLncedenBiimlendirilmi"/>
        <w:rPr>
          <w:rFonts w:ascii="Times New Roman" w:hAnsi="Times New Roman" w:cs="Times New Roman"/>
          <w:sz w:val="24"/>
        </w:rPr>
      </w:pPr>
    </w:p>
    <w:p w:rsidR="00DC366C" w:rsidRDefault="00DC366C" w:rsidP="00205086"/>
    <w:p w:rsidR="00AE39D0" w:rsidRDefault="00AE39D0" w:rsidP="00205086"/>
    <w:p w:rsidR="00AE39D0" w:rsidRDefault="00AE39D0" w:rsidP="00AE39D0">
      <w:pPr>
        <w:pStyle w:val="Balk3"/>
      </w:pPr>
      <w:proofErr w:type="spellStart"/>
      <w:r>
        <w:rPr>
          <w:rStyle w:val="mw-headline"/>
        </w:rPr>
        <w:t>switch</w:t>
      </w:r>
      <w:proofErr w:type="spellEnd"/>
    </w:p>
    <w:p w:rsidR="00AE39D0" w:rsidRDefault="00AE39D0" w:rsidP="00AE39D0">
      <w:pPr>
        <w:pStyle w:val="NormalWeb"/>
      </w:pPr>
      <w:proofErr w:type="spellStart"/>
      <w:r>
        <w:t>switch</w:t>
      </w:r>
      <w:proofErr w:type="spellEnd"/>
      <w:r>
        <w:t xml:space="preserve"> deyimi bazı </w:t>
      </w:r>
      <w:proofErr w:type="spellStart"/>
      <w:r>
        <w:t>if</w:t>
      </w:r>
      <w:proofErr w:type="spellEnd"/>
      <w:r>
        <w:t xml:space="preserve"> else deyimlerinin yaptığı işi daha az kodla yapar. Genellikle bazı karmaşık </w:t>
      </w:r>
      <w:proofErr w:type="spellStart"/>
      <w:r>
        <w:t>if</w:t>
      </w:r>
      <w:proofErr w:type="spellEnd"/>
      <w:r>
        <w:t xml:space="preserve"> else bloklarını kurmaktansa </w:t>
      </w:r>
      <w:proofErr w:type="spellStart"/>
      <w:r>
        <w:t>switch'i</w:t>
      </w:r>
      <w:proofErr w:type="spellEnd"/>
      <w:r>
        <w:t xml:space="preserve"> kullanmak programın anlaşılırlığını artırır. Ancak tabii ki basit </w:t>
      </w:r>
      <w:proofErr w:type="spellStart"/>
      <w:r>
        <w:t>if</w:t>
      </w:r>
      <w:proofErr w:type="spellEnd"/>
      <w:r>
        <w:t xml:space="preserve"> else bloklarında bu komutun kullanılması gereksizdir. Kullanımı:</w:t>
      </w:r>
    </w:p>
    <w:p w:rsidR="00AE39D0" w:rsidRDefault="00AE39D0" w:rsidP="00AE39D0">
      <w:pPr>
        <w:pStyle w:val="HTMLncedenBiimlendirilmi"/>
      </w:pPr>
      <w:r>
        <w:t xml:space="preserve"> </w:t>
      </w:r>
      <w:proofErr w:type="spellStart"/>
      <w:r>
        <w:rPr>
          <w:rStyle w:val="kw1"/>
        </w:rPr>
        <w:t>switch</w:t>
      </w:r>
      <w:proofErr w:type="spellEnd"/>
      <w:r>
        <w:rPr>
          <w:rStyle w:val="br0"/>
        </w:rPr>
        <w:t>(</w:t>
      </w:r>
      <w:r>
        <w:t>ifade</w:t>
      </w:r>
      <w:r>
        <w:rPr>
          <w:rStyle w:val="br0"/>
        </w:rPr>
        <w:t>)</w:t>
      </w:r>
    </w:p>
    <w:p w:rsidR="00AE39D0" w:rsidRDefault="00AE39D0" w:rsidP="00AE39D0">
      <w:pPr>
        <w:pStyle w:val="HTMLncedenBiimlendirilmi"/>
      </w:pPr>
      <w:r>
        <w:t xml:space="preserve"> </w:t>
      </w:r>
      <w:proofErr w:type="gramStart"/>
      <w:r>
        <w:rPr>
          <w:rStyle w:val="br0"/>
        </w:rPr>
        <w:t>{</w:t>
      </w:r>
      <w:proofErr w:type="gramEnd"/>
    </w:p>
    <w:p w:rsidR="00AE39D0" w:rsidRDefault="00AE39D0" w:rsidP="00AE39D0">
      <w:pPr>
        <w:pStyle w:val="HTMLncedenBiimlendirilmi"/>
      </w:pPr>
      <w:r>
        <w:t xml:space="preserve"> </w:t>
      </w:r>
      <w:proofErr w:type="spellStart"/>
      <w:r>
        <w:rPr>
          <w:rStyle w:val="kw1"/>
        </w:rPr>
        <w:t>case</w:t>
      </w:r>
      <w:proofErr w:type="spellEnd"/>
      <w:r>
        <w:t xml:space="preserve"> sabit1</w:t>
      </w:r>
      <w:r>
        <w:rPr>
          <w:rStyle w:val="sy0"/>
        </w:rPr>
        <w:t>:</w:t>
      </w:r>
    </w:p>
    <w:p w:rsidR="00AE39D0" w:rsidRDefault="00AE39D0" w:rsidP="00AE39D0">
      <w:pPr>
        <w:pStyle w:val="HTMLncedenBiimlendirilmi"/>
      </w:pPr>
      <w:r>
        <w:t xml:space="preserve"> komut1</w:t>
      </w:r>
      <w:r>
        <w:rPr>
          <w:rStyle w:val="sy0"/>
        </w:rPr>
        <w:t>;</w:t>
      </w:r>
    </w:p>
    <w:p w:rsidR="00AE39D0" w:rsidRDefault="00AE39D0" w:rsidP="00AE39D0">
      <w:pPr>
        <w:pStyle w:val="HTMLncedenBiimlendirilmi"/>
      </w:pPr>
      <w:r>
        <w:t xml:space="preserve"> </w:t>
      </w:r>
      <w:proofErr w:type="gramStart"/>
      <w:r>
        <w:t>break</w:t>
      </w:r>
      <w:proofErr w:type="gramEnd"/>
      <w:r>
        <w:rPr>
          <w:rStyle w:val="sy0"/>
        </w:rPr>
        <w:t>;</w:t>
      </w:r>
    </w:p>
    <w:p w:rsidR="00AE39D0" w:rsidRDefault="00AE39D0" w:rsidP="00AE39D0">
      <w:pPr>
        <w:pStyle w:val="HTMLncedenBiimlendirilmi"/>
      </w:pPr>
      <w:r>
        <w:t xml:space="preserve"> </w:t>
      </w:r>
      <w:proofErr w:type="spellStart"/>
      <w:r>
        <w:rPr>
          <w:rStyle w:val="kw1"/>
        </w:rPr>
        <w:t>case</w:t>
      </w:r>
      <w:proofErr w:type="spellEnd"/>
      <w:r>
        <w:t xml:space="preserve"> sabit2</w:t>
      </w:r>
      <w:r>
        <w:rPr>
          <w:rStyle w:val="sy0"/>
        </w:rPr>
        <w:t>:</w:t>
      </w:r>
    </w:p>
    <w:p w:rsidR="00AE39D0" w:rsidRDefault="00AE39D0" w:rsidP="00AE39D0">
      <w:pPr>
        <w:pStyle w:val="HTMLncedenBiimlendirilmi"/>
      </w:pPr>
      <w:r>
        <w:t xml:space="preserve"> komut2</w:t>
      </w:r>
      <w:r>
        <w:rPr>
          <w:rStyle w:val="sy0"/>
        </w:rPr>
        <w:t>;</w:t>
      </w:r>
    </w:p>
    <w:p w:rsidR="00AE39D0" w:rsidRDefault="00AE39D0" w:rsidP="00AE39D0">
      <w:pPr>
        <w:pStyle w:val="HTMLncedenBiimlendirilmi"/>
      </w:pPr>
      <w:r>
        <w:t xml:space="preserve"> </w:t>
      </w:r>
      <w:proofErr w:type="gramStart"/>
      <w:r>
        <w:t>break</w:t>
      </w:r>
      <w:proofErr w:type="gramEnd"/>
      <w:r>
        <w:rPr>
          <w:rStyle w:val="sy0"/>
        </w:rPr>
        <w:t>;</w:t>
      </w:r>
    </w:p>
    <w:p w:rsidR="00AE39D0" w:rsidRDefault="00AE39D0" w:rsidP="00AE39D0">
      <w:pPr>
        <w:pStyle w:val="HTMLncedenBiimlendirilmi"/>
      </w:pPr>
      <w:r>
        <w:t xml:space="preserve"> </w:t>
      </w:r>
      <w:proofErr w:type="spellStart"/>
      <w:r>
        <w:rPr>
          <w:rStyle w:val="kw1"/>
        </w:rPr>
        <w:t>default</w:t>
      </w:r>
      <w:proofErr w:type="spellEnd"/>
      <w:r>
        <w:rPr>
          <w:rStyle w:val="sy0"/>
        </w:rPr>
        <w:t>:</w:t>
      </w:r>
    </w:p>
    <w:p w:rsidR="00AE39D0" w:rsidRDefault="00AE39D0" w:rsidP="00AE39D0">
      <w:pPr>
        <w:pStyle w:val="HTMLncedenBiimlendirilmi"/>
      </w:pPr>
      <w:r>
        <w:t xml:space="preserve"> komut3</w:t>
      </w:r>
      <w:r>
        <w:rPr>
          <w:rStyle w:val="sy0"/>
        </w:rPr>
        <w:t>;</w:t>
      </w:r>
    </w:p>
    <w:p w:rsidR="00AE39D0" w:rsidRDefault="00AE39D0" w:rsidP="00AE39D0">
      <w:pPr>
        <w:pStyle w:val="HTMLncedenBiimlendirilmi"/>
      </w:pPr>
      <w:r>
        <w:t xml:space="preserve"> </w:t>
      </w:r>
      <w:proofErr w:type="gramStart"/>
      <w:r>
        <w:t>break</w:t>
      </w:r>
      <w:proofErr w:type="gramEnd"/>
      <w:r>
        <w:rPr>
          <w:rStyle w:val="sy0"/>
        </w:rPr>
        <w:t>;</w:t>
      </w:r>
    </w:p>
    <w:p w:rsidR="00AE39D0" w:rsidRDefault="00AE39D0" w:rsidP="00AE39D0">
      <w:pPr>
        <w:pStyle w:val="HTMLncedenBiimlendirilmi"/>
      </w:pPr>
      <w:r>
        <w:t xml:space="preserve"> </w:t>
      </w:r>
      <w:proofErr w:type="gramStart"/>
      <w:r>
        <w:rPr>
          <w:rStyle w:val="br0"/>
        </w:rPr>
        <w:t>}</w:t>
      </w:r>
      <w:proofErr w:type="gramEnd"/>
    </w:p>
    <w:p w:rsidR="00AE39D0" w:rsidRDefault="00AE39D0" w:rsidP="00AE39D0">
      <w:pPr>
        <w:pStyle w:val="NormalWeb"/>
      </w:pPr>
      <w:r>
        <w:lastRenderedPageBreak/>
        <w:t xml:space="preserve">Bu </w:t>
      </w:r>
      <w:proofErr w:type="spellStart"/>
      <w:r>
        <w:t>switch</w:t>
      </w:r>
      <w:proofErr w:type="spellEnd"/>
      <w:r>
        <w:t xml:space="preserve"> deyimiyle ilgili bilmeniz gerekenler:</w:t>
      </w:r>
    </w:p>
    <w:p w:rsidR="00AE39D0" w:rsidRPr="00AE39D0" w:rsidRDefault="00AE39D0" w:rsidP="00AE39D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AE39D0">
        <w:rPr>
          <w:rFonts w:ascii="Times New Roman" w:hAnsi="Times New Roman" w:cs="Times New Roman"/>
          <w:sz w:val="24"/>
        </w:rPr>
        <w:t xml:space="preserve">İfadenin ürettiği değer hangi </w:t>
      </w:r>
      <w:proofErr w:type="spellStart"/>
      <w:r w:rsidRPr="00AE39D0">
        <w:rPr>
          <w:rFonts w:ascii="Times New Roman" w:hAnsi="Times New Roman" w:cs="Times New Roman"/>
          <w:sz w:val="24"/>
        </w:rPr>
        <w:t>case</w:t>
      </w:r>
      <w:proofErr w:type="spellEnd"/>
      <w:r w:rsidRPr="00AE39D0">
        <w:rPr>
          <w:rFonts w:ascii="Times New Roman" w:hAnsi="Times New Roman" w:cs="Times New Roman"/>
          <w:sz w:val="24"/>
        </w:rPr>
        <w:t xml:space="preserve"> sabitinde varsa o "</w:t>
      </w:r>
      <w:proofErr w:type="spellStart"/>
      <w:r w:rsidRPr="00AE39D0">
        <w:rPr>
          <w:rFonts w:ascii="Times New Roman" w:hAnsi="Times New Roman" w:cs="Times New Roman"/>
          <w:sz w:val="24"/>
        </w:rPr>
        <w:t>case"deki</w:t>
      </w:r>
      <w:proofErr w:type="spellEnd"/>
      <w:r w:rsidRPr="00AE39D0">
        <w:rPr>
          <w:rFonts w:ascii="Times New Roman" w:hAnsi="Times New Roman" w:cs="Times New Roman"/>
          <w:sz w:val="24"/>
        </w:rPr>
        <w:t xml:space="preserve"> komutlar işletilir. Eğer ifadenin ürettiği değer hiçbir </w:t>
      </w:r>
      <w:proofErr w:type="spellStart"/>
      <w:r w:rsidRPr="00AE39D0">
        <w:rPr>
          <w:rFonts w:ascii="Times New Roman" w:hAnsi="Times New Roman" w:cs="Times New Roman"/>
          <w:sz w:val="24"/>
        </w:rPr>
        <w:t>case</w:t>
      </w:r>
      <w:proofErr w:type="spellEnd"/>
      <w:r w:rsidRPr="00AE39D0">
        <w:rPr>
          <w:rFonts w:ascii="Times New Roman" w:hAnsi="Times New Roman" w:cs="Times New Roman"/>
          <w:sz w:val="24"/>
        </w:rPr>
        <w:t xml:space="preserve"> sabitinde yoksa </w:t>
      </w:r>
      <w:proofErr w:type="spellStart"/>
      <w:r w:rsidRPr="00AE39D0">
        <w:rPr>
          <w:rFonts w:ascii="Times New Roman" w:hAnsi="Times New Roman" w:cs="Times New Roman"/>
          <w:sz w:val="24"/>
        </w:rPr>
        <w:t>default</w:t>
      </w:r>
      <w:proofErr w:type="spellEnd"/>
      <w:r w:rsidRPr="00AE39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39D0">
        <w:rPr>
          <w:rFonts w:ascii="Times New Roman" w:hAnsi="Times New Roman" w:cs="Times New Roman"/>
          <w:sz w:val="24"/>
        </w:rPr>
        <w:t>casedeki</w:t>
      </w:r>
      <w:proofErr w:type="spellEnd"/>
      <w:r w:rsidRPr="00AE39D0">
        <w:rPr>
          <w:rFonts w:ascii="Times New Roman" w:hAnsi="Times New Roman" w:cs="Times New Roman"/>
          <w:sz w:val="24"/>
        </w:rPr>
        <w:t xml:space="preserve"> komutlar işletilir.</w:t>
      </w:r>
    </w:p>
    <w:p w:rsidR="00AE39D0" w:rsidRDefault="00F90FBD" w:rsidP="00AE39D0">
      <w:pPr>
        <w:spacing w:before="100" w:beforeAutospacing="1" w:after="100" w:afterAutospacing="1" w:line="240" w:lineRule="auto"/>
        <w:ind w:left="360"/>
      </w:pPr>
      <w:r>
        <w:t>Örnek 1: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39D0">
        <w:rPr>
          <w:rFonts w:ascii="Consolas" w:hAnsi="Consolas" w:cs="Consolas"/>
          <w:sz w:val="19"/>
          <w:szCs w:val="19"/>
        </w:rPr>
        <w:t>System</w:t>
      </w:r>
      <w:proofErr w:type="spellEnd"/>
      <w:r w:rsidRPr="00AE39D0">
        <w:rPr>
          <w:rFonts w:ascii="Consolas" w:hAnsi="Consolas" w:cs="Consolas"/>
          <w:sz w:val="19"/>
          <w:szCs w:val="19"/>
        </w:rPr>
        <w:t>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E39D0">
        <w:rPr>
          <w:rFonts w:ascii="Consolas" w:hAnsi="Consolas" w:cs="Consolas"/>
          <w:sz w:val="19"/>
          <w:szCs w:val="19"/>
        </w:rPr>
        <w:t>System.Collections</w:t>
      </w:r>
      <w:proofErr w:type="gramEnd"/>
      <w:r w:rsidRPr="00AE39D0">
        <w:rPr>
          <w:rFonts w:ascii="Consolas" w:hAnsi="Consolas" w:cs="Consolas"/>
          <w:sz w:val="19"/>
          <w:szCs w:val="19"/>
        </w:rPr>
        <w:t>.Generic</w:t>
      </w:r>
      <w:proofErr w:type="spellEnd"/>
      <w:r w:rsidRPr="00AE39D0">
        <w:rPr>
          <w:rFonts w:ascii="Consolas" w:hAnsi="Consolas" w:cs="Consolas"/>
          <w:sz w:val="19"/>
          <w:szCs w:val="19"/>
        </w:rPr>
        <w:t>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E39D0"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 w:rsidRPr="00AE39D0">
        <w:rPr>
          <w:rFonts w:ascii="Consolas" w:hAnsi="Consolas" w:cs="Consolas"/>
          <w:sz w:val="19"/>
          <w:szCs w:val="19"/>
        </w:rPr>
        <w:t>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E39D0"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 w:rsidRPr="00AE39D0">
        <w:rPr>
          <w:rFonts w:ascii="Consolas" w:hAnsi="Consolas" w:cs="Consolas"/>
          <w:sz w:val="19"/>
          <w:szCs w:val="19"/>
        </w:rPr>
        <w:t>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ConsoleApplication1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AE39D0">
        <w:rPr>
          <w:rFonts w:ascii="Consolas" w:hAnsi="Consolas" w:cs="Consolas"/>
          <w:sz w:val="19"/>
          <w:szCs w:val="19"/>
        </w:rPr>
        <w:t>{</w:t>
      </w:r>
      <w:proofErr w:type="gramEnd"/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</w:t>
      </w:r>
      <w:r w:rsidRPr="00AE39D0"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E39D0">
        <w:rPr>
          <w:rFonts w:ascii="Consolas" w:hAnsi="Consolas" w:cs="Consolas"/>
          <w:sz w:val="19"/>
          <w:szCs w:val="19"/>
        </w:rPr>
        <w:t>{</w:t>
      </w:r>
      <w:proofErr w:type="gramEnd"/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AE39D0">
        <w:rPr>
          <w:rFonts w:ascii="Consolas" w:hAnsi="Consolas" w:cs="Consolas"/>
          <w:sz w:val="19"/>
          <w:szCs w:val="19"/>
        </w:rPr>
        <w:t>args</w:t>
      </w:r>
      <w:proofErr w:type="spellEnd"/>
      <w:r w:rsidRPr="00AE39D0">
        <w:rPr>
          <w:rFonts w:ascii="Consolas" w:hAnsi="Consolas" w:cs="Consolas"/>
          <w:sz w:val="19"/>
          <w:szCs w:val="19"/>
        </w:rPr>
        <w:t>)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E39D0">
        <w:rPr>
          <w:rFonts w:ascii="Consolas" w:hAnsi="Consolas" w:cs="Consolas"/>
          <w:sz w:val="19"/>
          <w:szCs w:val="19"/>
        </w:rPr>
        <w:t>{</w:t>
      </w:r>
      <w:proofErr w:type="gramEnd"/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a = 4;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(a)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AE39D0">
        <w:rPr>
          <w:rFonts w:ascii="Consolas" w:hAnsi="Consolas" w:cs="Consolas"/>
          <w:sz w:val="19"/>
          <w:szCs w:val="19"/>
        </w:rPr>
        <w:t>{</w:t>
      </w:r>
      <w:proofErr w:type="gramEnd"/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3: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E39D0">
        <w:rPr>
          <w:rFonts w:ascii="Consolas" w:hAnsi="Consolas" w:cs="Consolas"/>
          <w:color w:val="2B91AF"/>
          <w:sz w:val="19"/>
          <w:szCs w:val="19"/>
        </w:rPr>
        <w:t>Console</w:t>
      </w:r>
      <w:r w:rsidRPr="00AE39D0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AE39D0">
        <w:rPr>
          <w:rFonts w:ascii="Consolas" w:hAnsi="Consolas" w:cs="Consolas"/>
          <w:sz w:val="19"/>
          <w:szCs w:val="19"/>
        </w:rPr>
        <w:t>(</w:t>
      </w:r>
      <w:r w:rsidRPr="00AE39D0">
        <w:rPr>
          <w:rFonts w:ascii="Consolas" w:hAnsi="Consolas" w:cs="Consolas"/>
          <w:color w:val="A31515"/>
          <w:sz w:val="19"/>
          <w:szCs w:val="19"/>
        </w:rPr>
        <w:t>"deneme1"</w:t>
      </w:r>
      <w:r w:rsidRPr="00AE39D0">
        <w:rPr>
          <w:rFonts w:ascii="Consolas" w:hAnsi="Consolas" w:cs="Consolas"/>
          <w:sz w:val="19"/>
          <w:szCs w:val="19"/>
        </w:rPr>
        <w:t>);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AE39D0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AE39D0">
        <w:rPr>
          <w:rFonts w:ascii="Consolas" w:hAnsi="Consolas" w:cs="Consolas"/>
          <w:sz w:val="19"/>
          <w:szCs w:val="19"/>
        </w:rPr>
        <w:t>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4: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E39D0">
        <w:rPr>
          <w:rFonts w:ascii="Consolas" w:hAnsi="Consolas" w:cs="Consolas"/>
          <w:color w:val="2B91AF"/>
          <w:sz w:val="19"/>
          <w:szCs w:val="19"/>
        </w:rPr>
        <w:t>Console</w:t>
      </w:r>
      <w:r w:rsidRPr="00AE39D0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AE39D0">
        <w:rPr>
          <w:rFonts w:ascii="Consolas" w:hAnsi="Consolas" w:cs="Consolas"/>
          <w:sz w:val="19"/>
          <w:szCs w:val="19"/>
        </w:rPr>
        <w:t>(</w:t>
      </w:r>
      <w:r w:rsidRPr="00AE39D0">
        <w:rPr>
          <w:rFonts w:ascii="Consolas" w:hAnsi="Consolas" w:cs="Consolas"/>
          <w:color w:val="A31515"/>
          <w:sz w:val="19"/>
          <w:szCs w:val="19"/>
        </w:rPr>
        <w:t>"deneme2"</w:t>
      </w:r>
      <w:r w:rsidRPr="00AE39D0">
        <w:rPr>
          <w:rFonts w:ascii="Consolas" w:hAnsi="Consolas" w:cs="Consolas"/>
          <w:sz w:val="19"/>
          <w:szCs w:val="19"/>
        </w:rPr>
        <w:t>);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AE39D0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AE39D0">
        <w:rPr>
          <w:rFonts w:ascii="Consolas" w:hAnsi="Consolas" w:cs="Consolas"/>
          <w:sz w:val="19"/>
          <w:szCs w:val="19"/>
        </w:rPr>
        <w:t>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AE39D0">
        <w:rPr>
          <w:rFonts w:ascii="Consolas" w:hAnsi="Consolas" w:cs="Consolas"/>
          <w:sz w:val="19"/>
          <w:szCs w:val="19"/>
        </w:rPr>
        <w:t xml:space="preserve"> 5: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E39D0">
        <w:rPr>
          <w:rFonts w:ascii="Consolas" w:hAnsi="Consolas" w:cs="Consolas"/>
          <w:color w:val="2B91AF"/>
          <w:sz w:val="19"/>
          <w:szCs w:val="19"/>
        </w:rPr>
        <w:t>Console</w:t>
      </w:r>
      <w:r w:rsidRPr="00AE39D0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AE39D0">
        <w:rPr>
          <w:rFonts w:ascii="Consolas" w:hAnsi="Consolas" w:cs="Consolas"/>
          <w:sz w:val="19"/>
          <w:szCs w:val="19"/>
        </w:rPr>
        <w:t>(</w:t>
      </w:r>
      <w:r w:rsidRPr="00AE39D0">
        <w:rPr>
          <w:rFonts w:ascii="Consolas" w:hAnsi="Consolas" w:cs="Consolas"/>
          <w:color w:val="A31515"/>
          <w:sz w:val="19"/>
          <w:szCs w:val="19"/>
        </w:rPr>
        <w:t>"deneme3"</w:t>
      </w:r>
      <w:r w:rsidRPr="00AE39D0">
        <w:rPr>
          <w:rFonts w:ascii="Consolas" w:hAnsi="Consolas" w:cs="Consolas"/>
          <w:sz w:val="19"/>
          <w:szCs w:val="19"/>
        </w:rPr>
        <w:t>);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AE39D0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AE39D0">
        <w:rPr>
          <w:rFonts w:ascii="Consolas" w:hAnsi="Consolas" w:cs="Consolas"/>
          <w:sz w:val="19"/>
          <w:szCs w:val="19"/>
        </w:rPr>
        <w:t>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E39D0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AE39D0">
        <w:rPr>
          <w:rFonts w:ascii="Consolas" w:hAnsi="Consolas" w:cs="Consolas"/>
          <w:sz w:val="19"/>
          <w:szCs w:val="19"/>
        </w:rPr>
        <w:t>: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E39D0">
        <w:rPr>
          <w:rFonts w:ascii="Consolas" w:hAnsi="Consolas" w:cs="Consolas"/>
          <w:color w:val="2B91AF"/>
          <w:sz w:val="19"/>
          <w:szCs w:val="19"/>
        </w:rPr>
        <w:t>Console</w:t>
      </w:r>
      <w:r w:rsidRPr="00AE39D0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AE39D0">
        <w:rPr>
          <w:rFonts w:ascii="Consolas" w:hAnsi="Consolas" w:cs="Consolas"/>
          <w:sz w:val="19"/>
          <w:szCs w:val="19"/>
        </w:rPr>
        <w:t>(</w:t>
      </w:r>
      <w:r w:rsidRPr="00AE39D0">
        <w:rPr>
          <w:rFonts w:ascii="Consolas" w:hAnsi="Consolas" w:cs="Consolas"/>
          <w:color w:val="A31515"/>
          <w:sz w:val="19"/>
          <w:szCs w:val="19"/>
        </w:rPr>
        <w:t>"deneme4"</w:t>
      </w:r>
      <w:r w:rsidRPr="00AE39D0">
        <w:rPr>
          <w:rFonts w:ascii="Consolas" w:hAnsi="Consolas" w:cs="Consolas"/>
          <w:sz w:val="19"/>
          <w:szCs w:val="19"/>
        </w:rPr>
        <w:t>);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AE39D0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AE39D0">
        <w:rPr>
          <w:rFonts w:ascii="Consolas" w:hAnsi="Consolas" w:cs="Consolas"/>
          <w:sz w:val="19"/>
          <w:szCs w:val="19"/>
        </w:rPr>
        <w:t>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AE39D0">
        <w:rPr>
          <w:rFonts w:ascii="Consolas" w:hAnsi="Consolas" w:cs="Consolas"/>
          <w:sz w:val="19"/>
          <w:szCs w:val="19"/>
        </w:rPr>
        <w:t>}</w:t>
      </w:r>
      <w:proofErr w:type="gramEnd"/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E39D0">
        <w:rPr>
          <w:rFonts w:ascii="Consolas" w:hAnsi="Consolas" w:cs="Consolas"/>
          <w:color w:val="2B91AF"/>
          <w:sz w:val="19"/>
          <w:szCs w:val="19"/>
        </w:rPr>
        <w:t>Console</w:t>
      </w:r>
      <w:r w:rsidRPr="00AE39D0"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 w:rsidRPr="00AE39D0">
        <w:rPr>
          <w:rFonts w:ascii="Consolas" w:hAnsi="Consolas" w:cs="Consolas"/>
          <w:sz w:val="19"/>
          <w:szCs w:val="19"/>
        </w:rPr>
        <w:t>();</w:t>
      </w:r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E39D0">
        <w:rPr>
          <w:rFonts w:ascii="Consolas" w:hAnsi="Consolas" w:cs="Consolas"/>
          <w:sz w:val="19"/>
          <w:szCs w:val="19"/>
        </w:rPr>
        <w:t>}</w:t>
      </w:r>
      <w:proofErr w:type="gramEnd"/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9D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E39D0">
        <w:rPr>
          <w:rFonts w:ascii="Consolas" w:hAnsi="Consolas" w:cs="Consolas"/>
          <w:sz w:val="19"/>
          <w:szCs w:val="19"/>
        </w:rPr>
        <w:t>}</w:t>
      </w:r>
      <w:proofErr w:type="gramEnd"/>
    </w:p>
    <w:p w:rsidR="00AE39D0" w:rsidRPr="00AE39D0" w:rsidRDefault="00AE39D0" w:rsidP="00AE39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AE39D0">
        <w:rPr>
          <w:rFonts w:ascii="Consolas" w:hAnsi="Consolas" w:cs="Consolas"/>
          <w:sz w:val="19"/>
          <w:szCs w:val="19"/>
        </w:rPr>
        <w:t>}</w:t>
      </w:r>
      <w:proofErr w:type="gramEnd"/>
    </w:p>
    <w:p w:rsidR="00AE39D0" w:rsidRDefault="00AE39D0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Örnek 2: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e basıp isim girebilirsiniz"</w:t>
      </w:r>
      <w:r>
        <w:rPr>
          <w:rFonts w:ascii="Consolas" w:hAnsi="Consolas" w:cs="Consolas"/>
          <w:sz w:val="19"/>
          <w:szCs w:val="19"/>
        </w:rPr>
        <w:t>);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proofErr w:type="spellEnd"/>
      <w:r>
        <w:rPr>
          <w:rFonts w:ascii="Consolas" w:hAnsi="Consolas" w:cs="Consolas"/>
          <w:sz w:val="19"/>
          <w:szCs w:val="19"/>
        </w:rPr>
        <w:t xml:space="preserve"> .ToInt16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sz w:val="19"/>
          <w:szCs w:val="19"/>
        </w:rPr>
        <w:t xml:space="preserve"> (a)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4: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(b);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girmediniz; çıkış için tuşa basın"</w:t>
      </w:r>
      <w:r>
        <w:rPr>
          <w:rFonts w:ascii="Consolas" w:hAnsi="Consolas" w:cs="Consolas"/>
          <w:sz w:val="19"/>
          <w:szCs w:val="19"/>
        </w:rPr>
        <w:t>);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FBD" w:rsidRDefault="00F90FBD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448A" w:rsidRDefault="00A0448A" w:rsidP="00A0448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Eğer programımızın bir </w:t>
      </w:r>
      <w:proofErr w:type="spellStart"/>
      <w:r>
        <w:t>casedeyken</w:t>
      </w:r>
      <w:proofErr w:type="spellEnd"/>
      <w:r>
        <w:t xml:space="preserve"> farklı bir </w:t>
      </w:r>
      <w:proofErr w:type="spellStart"/>
      <w:r>
        <w:t>casee</w:t>
      </w:r>
      <w:proofErr w:type="spellEnd"/>
      <w:r>
        <w:t xml:space="preserve"> gitmesini istiyorsak </w:t>
      </w:r>
      <w:proofErr w:type="spellStart"/>
      <w:r>
        <w:rPr>
          <w:rStyle w:val="HTMLDaktilo"/>
          <w:rFonts w:eastAsiaTheme="majorEastAsia"/>
        </w:rPr>
        <w:t>goto</w:t>
      </w:r>
      <w:proofErr w:type="spellEnd"/>
      <w:r>
        <w:t xml:space="preserve"> anahtar sözcüğü kullanılır. </w:t>
      </w:r>
    </w:p>
    <w:p w:rsidR="00A0448A" w:rsidRDefault="00A0448A" w:rsidP="00A0448A">
      <w:pPr>
        <w:spacing w:before="100" w:beforeAutospacing="1" w:after="100" w:afterAutospacing="1" w:line="240" w:lineRule="auto"/>
        <w:ind w:left="720"/>
      </w:pPr>
      <w:r>
        <w:t>Örnek 3: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448A">
        <w:rPr>
          <w:rFonts w:ascii="Consolas" w:hAnsi="Consolas" w:cs="Consolas"/>
          <w:sz w:val="19"/>
          <w:szCs w:val="19"/>
        </w:rPr>
        <w:t>System</w:t>
      </w:r>
      <w:proofErr w:type="spellEnd"/>
      <w:r w:rsidRPr="00A0448A">
        <w:rPr>
          <w:rFonts w:ascii="Consolas" w:hAnsi="Consolas" w:cs="Consolas"/>
          <w:sz w:val="19"/>
          <w:szCs w:val="19"/>
        </w:rPr>
        <w:t>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0448A">
        <w:rPr>
          <w:rFonts w:ascii="Consolas" w:hAnsi="Consolas" w:cs="Consolas"/>
          <w:sz w:val="19"/>
          <w:szCs w:val="19"/>
        </w:rPr>
        <w:t>System.Collections</w:t>
      </w:r>
      <w:proofErr w:type="gramEnd"/>
      <w:r w:rsidRPr="00A0448A">
        <w:rPr>
          <w:rFonts w:ascii="Consolas" w:hAnsi="Consolas" w:cs="Consolas"/>
          <w:sz w:val="19"/>
          <w:szCs w:val="19"/>
        </w:rPr>
        <w:t>.Generic</w:t>
      </w:r>
      <w:proofErr w:type="spellEnd"/>
      <w:r w:rsidRPr="00A0448A">
        <w:rPr>
          <w:rFonts w:ascii="Consolas" w:hAnsi="Consolas" w:cs="Consolas"/>
          <w:sz w:val="19"/>
          <w:szCs w:val="19"/>
        </w:rPr>
        <w:t>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0448A"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 w:rsidRPr="00A0448A">
        <w:rPr>
          <w:rFonts w:ascii="Consolas" w:hAnsi="Consolas" w:cs="Consolas"/>
          <w:sz w:val="19"/>
          <w:szCs w:val="19"/>
        </w:rPr>
        <w:t>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0448A"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 w:rsidRPr="00A0448A">
        <w:rPr>
          <w:rFonts w:ascii="Consolas" w:hAnsi="Consolas" w:cs="Consolas"/>
          <w:sz w:val="19"/>
          <w:szCs w:val="19"/>
        </w:rPr>
        <w:t>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ConsoleApplication1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A0448A">
        <w:rPr>
          <w:rFonts w:ascii="Consolas" w:hAnsi="Consolas" w:cs="Consolas"/>
          <w:sz w:val="19"/>
          <w:szCs w:val="19"/>
        </w:rPr>
        <w:t>{</w:t>
      </w:r>
      <w:proofErr w:type="gramEnd"/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</w:t>
      </w:r>
      <w:r w:rsidRPr="00A0448A">
        <w:rPr>
          <w:rFonts w:ascii="Consolas" w:hAnsi="Consolas" w:cs="Consolas"/>
          <w:color w:val="2B91AF"/>
          <w:sz w:val="19"/>
          <w:szCs w:val="19"/>
        </w:rPr>
        <w:t>Program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0448A">
        <w:rPr>
          <w:rFonts w:ascii="Consolas" w:hAnsi="Consolas" w:cs="Consolas"/>
          <w:sz w:val="19"/>
          <w:szCs w:val="19"/>
        </w:rPr>
        <w:t>{</w:t>
      </w:r>
      <w:proofErr w:type="gramEnd"/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A0448A">
        <w:rPr>
          <w:rFonts w:ascii="Consolas" w:hAnsi="Consolas" w:cs="Consolas"/>
          <w:sz w:val="19"/>
          <w:szCs w:val="19"/>
        </w:rPr>
        <w:t>args</w:t>
      </w:r>
      <w:proofErr w:type="spellEnd"/>
      <w:r w:rsidRPr="00A0448A">
        <w:rPr>
          <w:rFonts w:ascii="Consolas" w:hAnsi="Consolas" w:cs="Consolas"/>
          <w:sz w:val="19"/>
          <w:szCs w:val="19"/>
        </w:rPr>
        <w:t>)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448A">
        <w:rPr>
          <w:rFonts w:ascii="Consolas" w:hAnsi="Consolas" w:cs="Consolas"/>
          <w:sz w:val="19"/>
          <w:szCs w:val="19"/>
        </w:rPr>
        <w:t>{</w:t>
      </w:r>
      <w:proofErr w:type="gramEnd"/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a = 5;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(a)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A0448A">
        <w:rPr>
          <w:rFonts w:ascii="Consolas" w:hAnsi="Consolas" w:cs="Consolas"/>
          <w:sz w:val="19"/>
          <w:szCs w:val="19"/>
        </w:rPr>
        <w:t>{</w:t>
      </w:r>
      <w:proofErr w:type="gramEnd"/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4: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0448A">
        <w:rPr>
          <w:rFonts w:ascii="Consolas" w:hAnsi="Consolas" w:cs="Consolas"/>
          <w:color w:val="2B91AF"/>
          <w:sz w:val="19"/>
          <w:szCs w:val="19"/>
        </w:rPr>
        <w:t>Console</w:t>
      </w:r>
      <w:r w:rsidRPr="00A0448A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A0448A">
        <w:rPr>
          <w:rFonts w:ascii="Consolas" w:hAnsi="Consolas" w:cs="Consolas"/>
          <w:sz w:val="19"/>
          <w:szCs w:val="19"/>
        </w:rPr>
        <w:t>(</w:t>
      </w:r>
      <w:r w:rsidRPr="00A0448A">
        <w:rPr>
          <w:rFonts w:ascii="Consolas" w:hAnsi="Consolas" w:cs="Consolas"/>
          <w:color w:val="A31515"/>
          <w:sz w:val="19"/>
          <w:szCs w:val="19"/>
        </w:rPr>
        <w:t xml:space="preserve">"Burası </w:t>
      </w:r>
      <w:proofErr w:type="spellStart"/>
      <w:r w:rsidRPr="00A0448A">
        <w:rPr>
          <w:rFonts w:ascii="Consolas" w:hAnsi="Consolas" w:cs="Consolas"/>
          <w:color w:val="A31515"/>
          <w:sz w:val="19"/>
          <w:szCs w:val="19"/>
        </w:rPr>
        <w:t>case</w:t>
      </w:r>
      <w:proofErr w:type="spellEnd"/>
      <w:r w:rsidRPr="00A0448A">
        <w:rPr>
          <w:rFonts w:ascii="Consolas" w:hAnsi="Consolas" w:cs="Consolas"/>
          <w:color w:val="A31515"/>
          <w:sz w:val="19"/>
          <w:szCs w:val="19"/>
        </w:rPr>
        <w:t xml:space="preserve"> 4'tür."</w:t>
      </w:r>
      <w:r w:rsidRPr="00A0448A">
        <w:rPr>
          <w:rFonts w:ascii="Consolas" w:hAnsi="Consolas" w:cs="Consolas"/>
          <w:sz w:val="19"/>
          <w:szCs w:val="19"/>
        </w:rPr>
        <w:t>);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A0448A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A0448A">
        <w:rPr>
          <w:rFonts w:ascii="Consolas" w:hAnsi="Consolas" w:cs="Consolas"/>
          <w:sz w:val="19"/>
          <w:szCs w:val="19"/>
        </w:rPr>
        <w:t>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5: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0448A">
        <w:rPr>
          <w:rFonts w:ascii="Consolas" w:hAnsi="Consolas" w:cs="Consolas"/>
          <w:color w:val="2B91AF"/>
          <w:sz w:val="19"/>
          <w:szCs w:val="19"/>
        </w:rPr>
        <w:t>Console</w:t>
      </w:r>
      <w:r w:rsidRPr="00A0448A"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 w:rsidRPr="00A0448A">
        <w:rPr>
          <w:rFonts w:ascii="Consolas" w:hAnsi="Consolas" w:cs="Consolas"/>
          <w:sz w:val="19"/>
          <w:szCs w:val="19"/>
        </w:rPr>
        <w:t>(</w:t>
      </w:r>
      <w:r w:rsidRPr="00A0448A">
        <w:rPr>
          <w:rFonts w:ascii="Consolas" w:hAnsi="Consolas" w:cs="Consolas"/>
          <w:color w:val="A31515"/>
          <w:sz w:val="19"/>
          <w:szCs w:val="19"/>
        </w:rPr>
        <w:t xml:space="preserve">"Şimdi </w:t>
      </w:r>
      <w:proofErr w:type="spellStart"/>
      <w:r w:rsidRPr="00A0448A">
        <w:rPr>
          <w:rFonts w:ascii="Consolas" w:hAnsi="Consolas" w:cs="Consolas"/>
          <w:color w:val="A31515"/>
          <w:sz w:val="19"/>
          <w:szCs w:val="19"/>
        </w:rPr>
        <w:t>case</w:t>
      </w:r>
      <w:proofErr w:type="spellEnd"/>
      <w:r w:rsidRPr="00A0448A">
        <w:rPr>
          <w:rFonts w:ascii="Consolas" w:hAnsi="Consolas" w:cs="Consolas"/>
          <w:color w:val="A31515"/>
          <w:sz w:val="19"/>
          <w:szCs w:val="19"/>
        </w:rPr>
        <w:t xml:space="preserve"> 4'e gideceksiniz."</w:t>
      </w:r>
      <w:r w:rsidRPr="00A0448A">
        <w:rPr>
          <w:rFonts w:ascii="Consolas" w:hAnsi="Consolas" w:cs="Consolas"/>
          <w:sz w:val="19"/>
          <w:szCs w:val="19"/>
        </w:rPr>
        <w:t>);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A0448A">
        <w:rPr>
          <w:rFonts w:ascii="Consolas" w:hAnsi="Consolas" w:cs="Consolas"/>
          <w:sz w:val="19"/>
          <w:szCs w:val="19"/>
        </w:rPr>
        <w:t xml:space="preserve"> 4;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0448A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A0448A">
        <w:rPr>
          <w:rFonts w:ascii="Consolas" w:hAnsi="Consolas" w:cs="Consolas"/>
          <w:sz w:val="19"/>
          <w:szCs w:val="19"/>
        </w:rPr>
        <w:t>: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A0448A">
        <w:rPr>
          <w:rFonts w:ascii="Consolas" w:hAnsi="Consolas" w:cs="Consolas"/>
          <w:color w:val="2B91AF"/>
          <w:sz w:val="19"/>
          <w:szCs w:val="19"/>
        </w:rPr>
        <w:t>Console</w:t>
      </w:r>
      <w:r w:rsidRPr="00A0448A"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 w:rsidRPr="00A0448A">
        <w:rPr>
          <w:rFonts w:ascii="Consolas" w:hAnsi="Consolas" w:cs="Consolas"/>
          <w:sz w:val="19"/>
          <w:szCs w:val="19"/>
        </w:rPr>
        <w:t>(</w:t>
      </w:r>
      <w:r w:rsidRPr="00A0448A">
        <w:rPr>
          <w:rFonts w:ascii="Consolas" w:hAnsi="Consolas" w:cs="Consolas"/>
          <w:color w:val="A31515"/>
          <w:sz w:val="19"/>
          <w:szCs w:val="19"/>
        </w:rPr>
        <w:t>"deneme4"</w:t>
      </w:r>
      <w:r w:rsidRPr="00A0448A">
        <w:rPr>
          <w:rFonts w:ascii="Consolas" w:hAnsi="Consolas" w:cs="Consolas"/>
          <w:sz w:val="19"/>
          <w:szCs w:val="19"/>
        </w:rPr>
        <w:t>);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A0448A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A0448A">
        <w:rPr>
          <w:rFonts w:ascii="Consolas" w:hAnsi="Consolas" w:cs="Consolas"/>
          <w:sz w:val="19"/>
          <w:szCs w:val="19"/>
        </w:rPr>
        <w:t>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A0448A">
        <w:rPr>
          <w:rFonts w:ascii="Consolas" w:hAnsi="Consolas" w:cs="Consolas"/>
          <w:sz w:val="19"/>
          <w:szCs w:val="19"/>
        </w:rPr>
        <w:t>}</w:t>
      </w:r>
      <w:proofErr w:type="gramEnd"/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0448A">
        <w:rPr>
          <w:rFonts w:ascii="Consolas" w:hAnsi="Consolas" w:cs="Consolas"/>
          <w:color w:val="2B91AF"/>
          <w:sz w:val="19"/>
          <w:szCs w:val="19"/>
        </w:rPr>
        <w:t>Console</w:t>
      </w:r>
      <w:r w:rsidRPr="00A0448A"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 w:rsidRPr="00A0448A">
        <w:rPr>
          <w:rFonts w:ascii="Consolas" w:hAnsi="Consolas" w:cs="Consolas"/>
          <w:sz w:val="19"/>
          <w:szCs w:val="19"/>
        </w:rPr>
        <w:t>();</w:t>
      </w:r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0448A">
        <w:rPr>
          <w:rFonts w:ascii="Consolas" w:hAnsi="Consolas" w:cs="Consolas"/>
          <w:sz w:val="19"/>
          <w:szCs w:val="19"/>
        </w:rPr>
        <w:t>}</w:t>
      </w:r>
      <w:proofErr w:type="gramEnd"/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0448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0448A">
        <w:rPr>
          <w:rFonts w:ascii="Consolas" w:hAnsi="Consolas" w:cs="Consolas"/>
          <w:sz w:val="19"/>
          <w:szCs w:val="19"/>
        </w:rPr>
        <w:t>}</w:t>
      </w:r>
      <w:proofErr w:type="gramEnd"/>
    </w:p>
    <w:p w:rsidR="00A0448A" w:rsidRPr="00A0448A" w:rsidRDefault="00A0448A" w:rsidP="00A044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A0448A">
        <w:rPr>
          <w:rFonts w:ascii="Consolas" w:hAnsi="Consolas" w:cs="Consolas"/>
          <w:sz w:val="19"/>
          <w:szCs w:val="19"/>
        </w:rPr>
        <w:t>}</w:t>
      </w:r>
      <w:proofErr w:type="gramEnd"/>
    </w:p>
    <w:p w:rsidR="00A0448A" w:rsidRPr="00A0448A" w:rsidRDefault="00A0448A" w:rsidP="00A0448A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448A" w:rsidRDefault="00A0448A" w:rsidP="00A0448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goto</w:t>
      </w:r>
      <w:proofErr w:type="spellEnd"/>
      <w:r>
        <w:t xml:space="preserve"> satırı kullanılmışsa break; satırının kullanılmasına gerek yoktur.</w:t>
      </w:r>
    </w:p>
    <w:p w:rsidR="00A0448A" w:rsidRDefault="00A0448A" w:rsidP="00A0448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Eğer farklı </w:t>
      </w:r>
      <w:proofErr w:type="spellStart"/>
      <w:r>
        <w:t>case</w:t>
      </w:r>
      <w:proofErr w:type="spellEnd"/>
      <w:r>
        <w:t xml:space="preserve"> sabitlerinin aynı komutları çalıştırmasını istiyorsak şöyle bir program yazılabilir:</w:t>
      </w:r>
    </w:p>
    <w:p w:rsidR="00A0448A" w:rsidRDefault="00A0448A" w:rsidP="00A0448A">
      <w:pPr>
        <w:spacing w:before="100" w:beforeAutospacing="1" w:after="100" w:afterAutospacing="1" w:line="240" w:lineRule="auto"/>
        <w:ind w:left="720"/>
      </w:pPr>
      <w:r>
        <w:t>Örnek 4:</w:t>
      </w:r>
    </w:p>
    <w:p w:rsidR="00DF103B" w:rsidRDefault="00DF103B" w:rsidP="00DF103B">
      <w:pPr>
        <w:pStyle w:val="HTMLncedenBiimlendirilmi"/>
      </w:pPr>
      <w:r>
        <w:t>Bu programda a değişkeni 4 olsa da 5 olsa da aynı komutlar çalıştırılacaktır.</w:t>
      </w:r>
    </w:p>
    <w:p w:rsidR="00DF103B" w:rsidRDefault="00DF103B" w:rsidP="00A0448A">
      <w:pPr>
        <w:spacing w:before="100" w:beforeAutospacing="1" w:after="100" w:afterAutospacing="1" w:line="240" w:lineRule="auto"/>
        <w:ind w:left="720"/>
      </w:pPr>
    </w:p>
    <w:p w:rsidR="00DF103B" w:rsidRDefault="00A0448A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</w:t>
      </w:r>
      <w:proofErr w:type="spellStart"/>
      <w:r w:rsidR="00DF103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DF10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F103B">
        <w:rPr>
          <w:rFonts w:ascii="Consolas" w:hAnsi="Consolas" w:cs="Consolas"/>
          <w:sz w:val="19"/>
          <w:szCs w:val="19"/>
        </w:rPr>
        <w:t>System</w:t>
      </w:r>
      <w:proofErr w:type="spellEnd"/>
      <w:r w:rsidR="00DF103B">
        <w:rPr>
          <w:rFonts w:ascii="Consolas" w:hAnsi="Consolas" w:cs="Consolas"/>
          <w:sz w:val="19"/>
          <w:szCs w:val="19"/>
        </w:rPr>
        <w:t>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sz w:val="19"/>
          <w:szCs w:val="19"/>
        </w:rPr>
        <w:t>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4;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sz w:val="19"/>
          <w:szCs w:val="19"/>
        </w:rPr>
        <w:t xml:space="preserve"> (a)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4: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5: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 seçildi"</w:t>
      </w:r>
      <w:r>
        <w:rPr>
          <w:rFonts w:ascii="Consolas" w:hAnsi="Consolas" w:cs="Consolas"/>
          <w:sz w:val="19"/>
          <w:szCs w:val="19"/>
        </w:rPr>
        <w:t>);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yada 5 değildir"</w:t>
      </w:r>
      <w:r>
        <w:rPr>
          <w:rFonts w:ascii="Consolas" w:hAnsi="Consolas" w:cs="Consolas"/>
          <w:sz w:val="19"/>
          <w:szCs w:val="19"/>
        </w:rPr>
        <w:t>);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DF103B" w:rsidRDefault="00DF103B" w:rsidP="00DF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448A" w:rsidRDefault="00A0448A" w:rsidP="00A0448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case</w:t>
      </w:r>
      <w:proofErr w:type="spellEnd"/>
      <w:r>
        <w:t xml:space="preserve"> anahtar sözcüğünün yanındaki ifade mutlaka ya sabit ya da sabitlerden oluşan bir ifade olmalıdır.</w:t>
      </w:r>
    </w:p>
    <w:p w:rsidR="00A0448A" w:rsidRDefault="00A0448A" w:rsidP="00A0448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default</w:t>
      </w:r>
      <w:proofErr w:type="spellEnd"/>
      <w:r>
        <w:t xml:space="preserve"> durumunu istediğiniz yere yazabilirsiniz, aynı şekilde istediğiniz </w:t>
      </w:r>
      <w:proofErr w:type="spellStart"/>
      <w:r>
        <w:t>casei</w:t>
      </w:r>
      <w:proofErr w:type="spellEnd"/>
      <w:r>
        <w:t xml:space="preserve"> de istediğiniz yere yazabilirsiniz. Yani </w:t>
      </w:r>
      <w:proofErr w:type="spellStart"/>
      <w:r>
        <w:t>caselerin</w:t>
      </w:r>
      <w:proofErr w:type="spellEnd"/>
      <w:r>
        <w:t xml:space="preserve"> sırası önemli değildir.</w:t>
      </w:r>
    </w:p>
    <w:p w:rsidR="00A0448A" w:rsidRDefault="00A0448A" w:rsidP="00A0448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Bir </w:t>
      </w:r>
      <w:proofErr w:type="spellStart"/>
      <w:r>
        <w:t>switch</w:t>
      </w:r>
      <w:proofErr w:type="spellEnd"/>
      <w:r>
        <w:t xml:space="preserve"> bloğunda </w:t>
      </w:r>
      <w:proofErr w:type="spellStart"/>
      <w:r>
        <w:t>default</w:t>
      </w:r>
      <w:proofErr w:type="spellEnd"/>
      <w:r>
        <w:t xml:space="preserve"> durumu bulunmak zorunda değildir.</w:t>
      </w:r>
    </w:p>
    <w:p w:rsidR="00A0448A" w:rsidRDefault="00A0448A" w:rsidP="00A0448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switch'in</w:t>
      </w:r>
      <w:proofErr w:type="spellEnd"/>
      <w:r>
        <w:t xml:space="preserve"> parantez içindeki ifadesi bir değişken olabileceği gibi, bir sabit ya da ifade de olabilir.</w:t>
      </w:r>
    </w:p>
    <w:p w:rsidR="00A0448A" w:rsidRPr="00F90FBD" w:rsidRDefault="00A0448A" w:rsidP="00F9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9D0" w:rsidRDefault="00AE39D0" w:rsidP="00AE39D0">
      <w:pPr>
        <w:spacing w:before="100" w:beforeAutospacing="1" w:after="100" w:afterAutospacing="1" w:line="240" w:lineRule="auto"/>
      </w:pPr>
    </w:p>
    <w:p w:rsidR="00AE39D0" w:rsidRDefault="00AE39D0" w:rsidP="00205086"/>
    <w:sectPr w:rsidR="00AE39D0" w:rsidSect="00312C6E">
      <w:pgSz w:w="11906" w:h="16838"/>
      <w:pgMar w:top="851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802"/>
    <w:multiLevelType w:val="hybridMultilevel"/>
    <w:tmpl w:val="609841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11D1D"/>
    <w:multiLevelType w:val="multilevel"/>
    <w:tmpl w:val="1DA6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33C77"/>
    <w:multiLevelType w:val="multilevel"/>
    <w:tmpl w:val="D89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C3360"/>
    <w:multiLevelType w:val="hybridMultilevel"/>
    <w:tmpl w:val="6186C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21691"/>
    <w:multiLevelType w:val="multilevel"/>
    <w:tmpl w:val="E1E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B6FDD"/>
    <w:multiLevelType w:val="multilevel"/>
    <w:tmpl w:val="6970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7B"/>
    <w:rsid w:val="001A61CD"/>
    <w:rsid w:val="00205086"/>
    <w:rsid w:val="00312C6E"/>
    <w:rsid w:val="004E2F8D"/>
    <w:rsid w:val="004F287B"/>
    <w:rsid w:val="00583AC1"/>
    <w:rsid w:val="006534A7"/>
    <w:rsid w:val="009452AE"/>
    <w:rsid w:val="009E3DE4"/>
    <w:rsid w:val="00A0448A"/>
    <w:rsid w:val="00AE39D0"/>
    <w:rsid w:val="00C91613"/>
    <w:rsid w:val="00D42730"/>
    <w:rsid w:val="00DC366C"/>
    <w:rsid w:val="00DF103B"/>
    <w:rsid w:val="00F2203D"/>
    <w:rsid w:val="00F9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086"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05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050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05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0508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20508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r0">
    <w:name w:val="br0"/>
    <w:basedOn w:val="VarsaylanParagrafYazTipi"/>
    <w:rsid w:val="00205086"/>
  </w:style>
  <w:style w:type="character" w:customStyle="1" w:styleId="kw1">
    <w:name w:val="kw1"/>
    <w:basedOn w:val="VarsaylanParagrafYazTipi"/>
    <w:rsid w:val="00205086"/>
  </w:style>
  <w:style w:type="character" w:customStyle="1" w:styleId="sy0">
    <w:name w:val="sy0"/>
    <w:basedOn w:val="VarsaylanParagrafYazTipi"/>
    <w:rsid w:val="00205086"/>
  </w:style>
  <w:style w:type="character" w:customStyle="1" w:styleId="editsection">
    <w:name w:val="editsection"/>
    <w:basedOn w:val="VarsaylanParagrafYazTipi"/>
    <w:rsid w:val="00205086"/>
  </w:style>
  <w:style w:type="character" w:customStyle="1" w:styleId="mw-headline">
    <w:name w:val="mw-headline"/>
    <w:basedOn w:val="VarsaylanParagrafYazTipi"/>
    <w:rsid w:val="00205086"/>
  </w:style>
  <w:style w:type="table" w:styleId="TabloKlavuzu">
    <w:name w:val="Table Grid"/>
    <w:basedOn w:val="NormalTablo"/>
    <w:uiPriority w:val="59"/>
    <w:rsid w:val="00205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4">
    <w:name w:val="kw4"/>
    <w:basedOn w:val="VarsaylanParagrafYazTipi"/>
    <w:rsid w:val="00F2203D"/>
  </w:style>
  <w:style w:type="character" w:customStyle="1" w:styleId="me1">
    <w:name w:val="me1"/>
    <w:basedOn w:val="VarsaylanParagrafYazTipi"/>
    <w:rsid w:val="00F2203D"/>
  </w:style>
  <w:style w:type="character" w:customStyle="1" w:styleId="st0">
    <w:name w:val="st0"/>
    <w:basedOn w:val="VarsaylanParagrafYazTipi"/>
    <w:rsid w:val="00F2203D"/>
  </w:style>
  <w:style w:type="character" w:customStyle="1" w:styleId="co3">
    <w:name w:val="co3"/>
    <w:basedOn w:val="VarsaylanParagrafYazTipi"/>
    <w:rsid w:val="00F2203D"/>
  </w:style>
  <w:style w:type="character" w:customStyle="1" w:styleId="nu0">
    <w:name w:val="nu0"/>
    <w:basedOn w:val="VarsaylanParagrafYazTipi"/>
    <w:rsid w:val="00F2203D"/>
  </w:style>
  <w:style w:type="paragraph" w:styleId="ListeParagraf">
    <w:name w:val="List Paragraph"/>
    <w:basedOn w:val="Normal"/>
    <w:uiPriority w:val="34"/>
    <w:qFormat/>
    <w:rsid w:val="00F2203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4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2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086"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05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050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05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0508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20508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r0">
    <w:name w:val="br0"/>
    <w:basedOn w:val="VarsaylanParagrafYazTipi"/>
    <w:rsid w:val="00205086"/>
  </w:style>
  <w:style w:type="character" w:customStyle="1" w:styleId="kw1">
    <w:name w:val="kw1"/>
    <w:basedOn w:val="VarsaylanParagrafYazTipi"/>
    <w:rsid w:val="00205086"/>
  </w:style>
  <w:style w:type="character" w:customStyle="1" w:styleId="sy0">
    <w:name w:val="sy0"/>
    <w:basedOn w:val="VarsaylanParagrafYazTipi"/>
    <w:rsid w:val="00205086"/>
  </w:style>
  <w:style w:type="character" w:customStyle="1" w:styleId="editsection">
    <w:name w:val="editsection"/>
    <w:basedOn w:val="VarsaylanParagrafYazTipi"/>
    <w:rsid w:val="00205086"/>
  </w:style>
  <w:style w:type="character" w:customStyle="1" w:styleId="mw-headline">
    <w:name w:val="mw-headline"/>
    <w:basedOn w:val="VarsaylanParagrafYazTipi"/>
    <w:rsid w:val="00205086"/>
  </w:style>
  <w:style w:type="table" w:styleId="TabloKlavuzu">
    <w:name w:val="Table Grid"/>
    <w:basedOn w:val="NormalTablo"/>
    <w:uiPriority w:val="59"/>
    <w:rsid w:val="00205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4">
    <w:name w:val="kw4"/>
    <w:basedOn w:val="VarsaylanParagrafYazTipi"/>
    <w:rsid w:val="00F2203D"/>
  </w:style>
  <w:style w:type="character" w:customStyle="1" w:styleId="me1">
    <w:name w:val="me1"/>
    <w:basedOn w:val="VarsaylanParagrafYazTipi"/>
    <w:rsid w:val="00F2203D"/>
  </w:style>
  <w:style w:type="character" w:customStyle="1" w:styleId="st0">
    <w:name w:val="st0"/>
    <w:basedOn w:val="VarsaylanParagrafYazTipi"/>
    <w:rsid w:val="00F2203D"/>
  </w:style>
  <w:style w:type="character" w:customStyle="1" w:styleId="co3">
    <w:name w:val="co3"/>
    <w:basedOn w:val="VarsaylanParagrafYazTipi"/>
    <w:rsid w:val="00F2203D"/>
  </w:style>
  <w:style w:type="character" w:customStyle="1" w:styleId="nu0">
    <w:name w:val="nu0"/>
    <w:basedOn w:val="VarsaylanParagrafYazTipi"/>
    <w:rsid w:val="00F2203D"/>
  </w:style>
  <w:style w:type="paragraph" w:styleId="ListeParagraf">
    <w:name w:val="List Paragraph"/>
    <w:basedOn w:val="Normal"/>
    <w:uiPriority w:val="34"/>
    <w:qFormat/>
    <w:rsid w:val="00F2203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4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2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EFSUN</dc:creator>
  <cp:keywords/>
  <dc:description/>
  <cp:lastModifiedBy>EFSUN</cp:lastModifiedBy>
  <cp:revision>10</cp:revision>
  <dcterms:created xsi:type="dcterms:W3CDTF">2011-03-18T18:51:00Z</dcterms:created>
  <dcterms:modified xsi:type="dcterms:W3CDTF">2011-03-20T07:54:00Z</dcterms:modified>
</cp:coreProperties>
</file>