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050" w:rsidRPr="00AB3CE9" w:rsidRDefault="00906050" w:rsidP="00906050">
      <w:pPr>
        <w:pStyle w:val="Balk1"/>
        <w:jc w:val="center"/>
        <w:rPr>
          <w:rFonts w:ascii="Times New Roman" w:hAnsi="Times New Roman" w:cs="Times New Roman"/>
          <w:kern w:val="0"/>
          <w:sz w:val="36"/>
        </w:rPr>
      </w:pPr>
      <w:r w:rsidRPr="00AB3CE9">
        <w:rPr>
          <w:rFonts w:ascii="Times New Roman" w:hAnsi="Times New Roman"/>
          <w:kern w:val="0"/>
          <w:sz w:val="36"/>
        </w:rPr>
        <w:t>TABLOLAR</w:t>
      </w:r>
    </w:p>
    <w:p w:rsidR="00906050" w:rsidRPr="00AB3CE9" w:rsidRDefault="00906050" w:rsidP="00906050">
      <w:pPr>
        <w:pStyle w:val="Balk2"/>
        <w:rPr>
          <w:rFonts w:ascii="Times New Roman" w:hAnsi="Times New Roman"/>
          <w:i w:val="0"/>
          <w:iCs w:val="0"/>
          <w:sz w:val="32"/>
          <w:szCs w:val="32"/>
        </w:rPr>
      </w:pPr>
      <w:r w:rsidRPr="00AB3CE9">
        <w:rPr>
          <w:rFonts w:ascii="Times New Roman" w:hAnsi="Times New Roman"/>
          <w:i w:val="0"/>
          <w:iCs w:val="0"/>
          <w:sz w:val="32"/>
          <w:szCs w:val="32"/>
        </w:rPr>
        <w:t xml:space="preserve">Tablo Tanımı ve </w:t>
      </w:r>
      <w:bookmarkStart w:id="0" w:name="_GoBack"/>
      <w:bookmarkEnd w:id="0"/>
      <w:r w:rsidRPr="00AB3CE9">
        <w:rPr>
          <w:rFonts w:ascii="Times New Roman" w:hAnsi="Times New Roman"/>
          <w:i w:val="0"/>
          <w:iCs w:val="0"/>
          <w:sz w:val="32"/>
          <w:szCs w:val="32"/>
        </w:rPr>
        <w:t>Veri Türleri</w:t>
      </w:r>
    </w:p>
    <w:p w:rsidR="00906050" w:rsidRPr="00AB3CE9" w:rsidRDefault="00906050" w:rsidP="00906050">
      <w:pPr>
        <w:autoSpaceDE w:val="0"/>
        <w:autoSpaceDN w:val="0"/>
        <w:adjustRightInd w:val="0"/>
        <w:rPr>
          <w:b/>
          <w:bCs/>
        </w:rPr>
      </w:pPr>
      <w:r w:rsidRPr="00AB3CE9">
        <w:t>Tablo bir veri tabanında bilgilerin tutulduğu ana nesnedir. Diğer bir deyişle veri tabanının “</w:t>
      </w:r>
      <w:r w:rsidRPr="00AB3CE9">
        <w:rPr>
          <w:b/>
          <w:bCs/>
        </w:rPr>
        <w:t>kalbi</w:t>
      </w:r>
      <w:r w:rsidRPr="00AB3CE9">
        <w:t>” tablodur. Tablo nesnesi “</w:t>
      </w:r>
      <w:proofErr w:type="spellStart"/>
      <w:r w:rsidRPr="00AB3CE9">
        <w:rPr>
          <w:b/>
          <w:bCs/>
        </w:rPr>
        <w:t>alan</w:t>
      </w:r>
      <w:r w:rsidRPr="00AB3CE9">
        <w:t>”lardan</w:t>
      </w:r>
      <w:proofErr w:type="spellEnd"/>
      <w:r w:rsidRPr="00AB3CE9">
        <w:t xml:space="preserve"> meydana gelir. Bir konuda planlı ve mantıksal olarak tasarlanan birden fazla alan, tek tabloda bir araya gelir.</w:t>
      </w:r>
    </w:p>
    <w:p w:rsidR="00906050" w:rsidRPr="00AB3CE9" w:rsidRDefault="00906050" w:rsidP="00906050">
      <w:pPr>
        <w:pStyle w:val="Balk2"/>
        <w:rPr>
          <w:rFonts w:ascii="Times New Roman" w:hAnsi="Times New Roman"/>
          <w:i w:val="0"/>
          <w:iCs w:val="0"/>
          <w:sz w:val="32"/>
        </w:rPr>
      </w:pPr>
      <w:r w:rsidRPr="00AB3CE9">
        <w:rPr>
          <w:rFonts w:ascii="Times New Roman" w:hAnsi="Times New Roman"/>
          <w:i w:val="0"/>
          <w:iCs w:val="0"/>
          <w:sz w:val="32"/>
        </w:rPr>
        <w:t>Tablo oluşturmak</w:t>
      </w:r>
    </w:p>
    <w:p w:rsidR="00906050" w:rsidRPr="00AB3CE9" w:rsidRDefault="00906050" w:rsidP="00906050">
      <w:pPr>
        <w:autoSpaceDE w:val="0"/>
        <w:autoSpaceDN w:val="0"/>
        <w:adjustRightInd w:val="0"/>
        <w:rPr>
          <w:b/>
          <w:bCs/>
        </w:rPr>
      </w:pPr>
    </w:p>
    <w:p w:rsidR="00906050" w:rsidRDefault="00906050" w:rsidP="00906050">
      <w:pPr>
        <w:autoSpaceDE w:val="0"/>
        <w:autoSpaceDN w:val="0"/>
        <w:adjustRightInd w:val="0"/>
        <w:rPr>
          <w:bCs/>
        </w:rPr>
      </w:pPr>
      <w:r w:rsidRPr="00AB3CE9">
        <w:rPr>
          <w:bCs/>
        </w:rPr>
        <w:t>Tablo oluşturmak için kullanılan farklı yöntemler vardır:</w:t>
      </w:r>
    </w:p>
    <w:p w:rsidR="00906050" w:rsidRPr="00AB3CE9" w:rsidRDefault="00906050" w:rsidP="00906050">
      <w:pPr>
        <w:autoSpaceDE w:val="0"/>
        <w:autoSpaceDN w:val="0"/>
        <w:adjustRightInd w:val="0"/>
        <w:rPr>
          <w:bCs/>
        </w:rPr>
      </w:pPr>
    </w:p>
    <w:p w:rsidR="00906050" w:rsidRPr="00AB3CE9" w:rsidRDefault="00906050" w:rsidP="00906050">
      <w:pPr>
        <w:autoSpaceDE w:val="0"/>
        <w:autoSpaceDN w:val="0"/>
        <w:adjustRightInd w:val="0"/>
      </w:pPr>
      <w:r w:rsidRPr="00AB3CE9">
        <w:rPr>
          <w:b/>
          <w:i/>
          <w:u w:val="single"/>
        </w:rPr>
        <w:t>Ekle/tablo</w:t>
      </w:r>
      <w:r w:rsidRPr="00AB3CE9">
        <w:t xml:space="preserve"> seçeneğinden </w:t>
      </w:r>
      <w:proofErr w:type="gramStart"/>
      <w:r w:rsidRPr="00AB3CE9">
        <w:t>yada</w:t>
      </w:r>
      <w:proofErr w:type="gramEnd"/>
      <w:r w:rsidRPr="00AB3CE9">
        <w:t xml:space="preserve"> veri tabanı penceresinden </w:t>
      </w:r>
      <w:r w:rsidRPr="00AB3CE9">
        <w:rPr>
          <w:b/>
          <w:u w:val="single"/>
        </w:rPr>
        <w:t>yeni</w:t>
      </w:r>
      <w:r w:rsidRPr="00AB3CE9">
        <w:t xml:space="preserve"> butonuna tıklayarak karşımıza çıkan Yeni Tablo penceresinde bulunan seçeneklerden birisini seçerek tablo oluşturabiliriz. Bu pencerede 5 seçenek bulunur ve istediğimiz seçeneği kullanarak tablo oluşturabiliriz.</w:t>
      </w:r>
    </w:p>
    <w:p w:rsidR="00906050" w:rsidRPr="00AB3CE9" w:rsidRDefault="00906050" w:rsidP="00906050">
      <w:pPr>
        <w:autoSpaceDE w:val="0"/>
        <w:autoSpaceDN w:val="0"/>
        <w:adjustRightInd w:val="0"/>
      </w:pPr>
    </w:p>
    <w:p w:rsidR="00906050" w:rsidRPr="00AB3CE9" w:rsidRDefault="00906050" w:rsidP="00906050">
      <w:pPr>
        <w:autoSpaceDE w:val="0"/>
        <w:autoSpaceDN w:val="0"/>
        <w:adjustRightInd w:val="0"/>
      </w:pPr>
      <w:r>
        <w:rPr>
          <w:noProof/>
        </w:rPr>
        <w:drawing>
          <wp:inline distT="0" distB="0" distL="0" distR="0">
            <wp:extent cx="3571240" cy="2182495"/>
            <wp:effectExtent l="0" t="0" r="0" b="825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1240" cy="2182495"/>
                    </a:xfrm>
                    <a:prstGeom prst="rect">
                      <a:avLst/>
                    </a:prstGeom>
                    <a:noFill/>
                    <a:ln>
                      <a:noFill/>
                    </a:ln>
                  </pic:spPr>
                </pic:pic>
              </a:graphicData>
            </a:graphic>
          </wp:inline>
        </w:drawing>
      </w:r>
    </w:p>
    <w:p w:rsidR="00906050" w:rsidRPr="00AB3CE9" w:rsidRDefault="00906050" w:rsidP="00906050">
      <w:pPr>
        <w:autoSpaceDE w:val="0"/>
        <w:autoSpaceDN w:val="0"/>
        <w:adjustRightInd w:val="0"/>
      </w:pPr>
    </w:p>
    <w:p w:rsidR="00906050" w:rsidRPr="00AB3CE9" w:rsidRDefault="00906050" w:rsidP="00906050">
      <w:pPr>
        <w:autoSpaceDE w:val="0"/>
        <w:autoSpaceDN w:val="0"/>
        <w:adjustRightInd w:val="0"/>
      </w:pPr>
      <w:r w:rsidRPr="00AB3CE9">
        <w:t>Bu seçeneklere veri tabanı penceresinde kullandığımız nesnelerin olduğu bölümden de ulaşabiliriz:</w:t>
      </w:r>
    </w:p>
    <w:p w:rsidR="00906050" w:rsidRPr="00AB3CE9" w:rsidRDefault="00906050" w:rsidP="00906050">
      <w:pPr>
        <w:autoSpaceDE w:val="0"/>
        <w:autoSpaceDN w:val="0"/>
        <w:adjustRightInd w:val="0"/>
      </w:pPr>
    </w:p>
    <w:p w:rsidR="00906050" w:rsidRDefault="00906050" w:rsidP="00906050">
      <w:pPr>
        <w:autoSpaceDE w:val="0"/>
        <w:autoSpaceDN w:val="0"/>
        <w:adjustRightInd w:val="0"/>
        <w:rPr>
          <w:bCs/>
        </w:rPr>
      </w:pPr>
      <w:r>
        <w:rPr>
          <w:bCs/>
          <w:noProof/>
        </w:rPr>
        <w:lastRenderedPageBreak/>
        <w:drawing>
          <wp:inline distT="0" distB="0" distL="0" distR="0">
            <wp:extent cx="4071620" cy="3174365"/>
            <wp:effectExtent l="0" t="0" r="5080" b="698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1620" cy="3174365"/>
                    </a:xfrm>
                    <a:prstGeom prst="rect">
                      <a:avLst/>
                    </a:prstGeom>
                    <a:noFill/>
                    <a:ln>
                      <a:noFill/>
                    </a:ln>
                  </pic:spPr>
                </pic:pic>
              </a:graphicData>
            </a:graphic>
          </wp:inline>
        </w:drawing>
      </w:r>
    </w:p>
    <w:p w:rsidR="00906050" w:rsidRPr="00AB3CE9" w:rsidRDefault="00906050" w:rsidP="00906050">
      <w:pPr>
        <w:autoSpaceDE w:val="0"/>
        <w:autoSpaceDN w:val="0"/>
        <w:adjustRightInd w:val="0"/>
        <w:rPr>
          <w:bCs/>
        </w:rPr>
      </w:pPr>
    </w:p>
    <w:p w:rsidR="00906050" w:rsidRPr="00C064C2" w:rsidRDefault="00906050" w:rsidP="00906050">
      <w:pPr>
        <w:pStyle w:val="Balk2"/>
        <w:rPr>
          <w:rFonts w:ascii="Times New Roman" w:hAnsi="Times New Roman"/>
          <w:i w:val="0"/>
          <w:iCs w:val="0"/>
          <w:sz w:val="32"/>
        </w:rPr>
      </w:pPr>
      <w:r>
        <w:rPr>
          <w:rFonts w:ascii="Times New Roman" w:hAnsi="Times New Roman"/>
          <w:i w:val="0"/>
          <w:iCs w:val="0"/>
          <w:sz w:val="32"/>
        </w:rPr>
        <w:t xml:space="preserve">1. </w:t>
      </w:r>
      <w:r w:rsidRPr="00C064C2">
        <w:rPr>
          <w:rFonts w:ascii="Times New Roman" w:hAnsi="Times New Roman"/>
          <w:i w:val="0"/>
          <w:iCs w:val="0"/>
          <w:sz w:val="32"/>
        </w:rPr>
        <w:t>Sihirbazı kullanarak tablo oluştur</w:t>
      </w:r>
    </w:p>
    <w:p w:rsidR="00906050" w:rsidRPr="00AB3CE9" w:rsidRDefault="00906050" w:rsidP="00906050"/>
    <w:p w:rsidR="00906050" w:rsidRPr="00AB3CE9" w:rsidRDefault="00906050" w:rsidP="00906050">
      <w:pPr>
        <w:spacing w:after="60"/>
        <w:ind w:firstLine="709"/>
        <w:jc w:val="both"/>
      </w:pPr>
      <w:r w:rsidRPr="00AB3CE9">
        <w:t xml:space="preserve">Veri tabanı penceresinden, Ekle/tablo seçeneğinden </w:t>
      </w:r>
      <w:proofErr w:type="gramStart"/>
      <w:r w:rsidRPr="00AB3CE9">
        <w:t>yada</w:t>
      </w:r>
      <w:proofErr w:type="gramEnd"/>
      <w:r w:rsidRPr="00AB3CE9">
        <w:t xml:space="preserve"> yeni butonuna tıklayarak karşımıza çıkan Yeni Tablo pencereden Tablo Sihirbazı seçeneği ile tablo oluşturabiliriz. </w:t>
      </w:r>
    </w:p>
    <w:p w:rsidR="00906050" w:rsidRPr="00AB3CE9" w:rsidRDefault="00906050" w:rsidP="00906050">
      <w:pPr>
        <w:spacing w:after="60"/>
        <w:ind w:firstLine="709"/>
        <w:jc w:val="both"/>
      </w:pPr>
      <w:r w:rsidRPr="00AB3CE9">
        <w:t>Tablo sihirbazını çalıştırdığımızda:</w:t>
      </w:r>
    </w:p>
    <w:p w:rsidR="00906050" w:rsidRPr="00AB3CE9" w:rsidRDefault="00906050" w:rsidP="00906050">
      <w:pPr>
        <w:spacing w:after="60"/>
        <w:ind w:firstLine="709"/>
        <w:jc w:val="both"/>
      </w:pPr>
      <w:r>
        <w:rPr>
          <w:b/>
          <w:u w:val="single"/>
        </w:rPr>
        <w:t xml:space="preserve">1. </w:t>
      </w:r>
      <w:r w:rsidRPr="00AB3CE9">
        <w:rPr>
          <w:b/>
          <w:u w:val="single"/>
        </w:rPr>
        <w:t xml:space="preserve"> adım: </w:t>
      </w:r>
      <w:r w:rsidRPr="00AB3CE9">
        <w:t>Örnek tablolar karşımıza gelir. Tablo, örnek alanlar seçilir ve taşıma düğmeleri aracılığıyla sağ tarafa taşınır. İleri düğmesine basılır.</w:t>
      </w:r>
    </w:p>
    <w:p w:rsidR="00906050" w:rsidRPr="00AB3CE9" w:rsidRDefault="00906050" w:rsidP="00906050">
      <w:pPr>
        <w:spacing w:after="60"/>
        <w:ind w:firstLine="709"/>
        <w:jc w:val="both"/>
      </w:pPr>
      <w:r>
        <w:rPr>
          <w:noProof/>
        </w:rPr>
        <w:drawing>
          <wp:inline distT="0" distB="0" distL="0" distR="0">
            <wp:extent cx="4399280" cy="2967355"/>
            <wp:effectExtent l="0" t="0" r="1270" b="444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9280" cy="2967355"/>
                    </a:xfrm>
                    <a:prstGeom prst="rect">
                      <a:avLst/>
                    </a:prstGeom>
                    <a:noFill/>
                    <a:ln>
                      <a:noFill/>
                    </a:ln>
                  </pic:spPr>
                </pic:pic>
              </a:graphicData>
            </a:graphic>
          </wp:inline>
        </w:drawing>
      </w:r>
    </w:p>
    <w:p w:rsidR="00906050" w:rsidRPr="00AB3CE9" w:rsidRDefault="00906050" w:rsidP="00906050">
      <w:pPr>
        <w:spacing w:after="60"/>
        <w:ind w:firstLine="709"/>
        <w:jc w:val="both"/>
      </w:pPr>
    </w:p>
    <w:p w:rsidR="00906050" w:rsidRPr="00AB3CE9" w:rsidRDefault="00906050" w:rsidP="00906050">
      <w:pPr>
        <w:numPr>
          <w:ilvl w:val="0"/>
          <w:numId w:val="3"/>
        </w:numPr>
        <w:spacing w:after="60"/>
        <w:jc w:val="both"/>
      </w:pPr>
      <w:proofErr w:type="gramStart"/>
      <w:r w:rsidRPr="00AB3CE9">
        <w:rPr>
          <w:b/>
          <w:u w:val="single"/>
        </w:rPr>
        <w:t>adım</w:t>
      </w:r>
      <w:proofErr w:type="gramEnd"/>
      <w:r w:rsidRPr="00AB3CE9">
        <w:rPr>
          <w:b/>
          <w:u w:val="single"/>
        </w:rPr>
        <w:t xml:space="preserve">:  </w:t>
      </w:r>
      <w:r w:rsidRPr="00AB3CE9">
        <w:t>Tablo ismi belirlenir. Birincil anahtar seçeneğinde ise bilgisayarın otomatik olarak birincil anahtar belirlemesini istiyorsak EVET, birincil anahtarı kendimiz belirlemek istiyorsak HAYIR seçeneği seçilir.</w:t>
      </w:r>
    </w:p>
    <w:p w:rsidR="00906050" w:rsidRPr="00AB3CE9" w:rsidRDefault="00906050" w:rsidP="00906050">
      <w:pPr>
        <w:spacing w:after="60"/>
        <w:jc w:val="both"/>
      </w:pPr>
    </w:p>
    <w:p w:rsidR="00906050" w:rsidRPr="00AB3CE9" w:rsidRDefault="00906050" w:rsidP="00906050">
      <w:pPr>
        <w:spacing w:after="60"/>
        <w:jc w:val="both"/>
      </w:pPr>
      <w:r>
        <w:rPr>
          <w:noProof/>
        </w:rPr>
        <w:lastRenderedPageBreak/>
        <w:drawing>
          <wp:inline distT="0" distB="0" distL="0" distR="0">
            <wp:extent cx="4701540" cy="3166110"/>
            <wp:effectExtent l="0" t="0" r="381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1540" cy="3166110"/>
                    </a:xfrm>
                    <a:prstGeom prst="rect">
                      <a:avLst/>
                    </a:prstGeom>
                    <a:noFill/>
                    <a:ln>
                      <a:noFill/>
                    </a:ln>
                  </pic:spPr>
                </pic:pic>
              </a:graphicData>
            </a:graphic>
          </wp:inline>
        </w:drawing>
      </w:r>
    </w:p>
    <w:p w:rsidR="00906050" w:rsidRPr="00AB3CE9" w:rsidRDefault="00906050" w:rsidP="00906050">
      <w:pPr>
        <w:spacing w:after="60"/>
        <w:jc w:val="both"/>
      </w:pPr>
    </w:p>
    <w:p w:rsidR="00906050" w:rsidRPr="00AB3CE9" w:rsidRDefault="00906050" w:rsidP="00906050">
      <w:pPr>
        <w:spacing w:after="60"/>
        <w:jc w:val="both"/>
      </w:pPr>
      <w:proofErr w:type="gramStart"/>
      <w:r w:rsidRPr="00AB3CE9">
        <w:t>EVET</w:t>
      </w:r>
      <w:proofErr w:type="gramEnd"/>
      <w:r w:rsidRPr="00AB3CE9">
        <w:t xml:space="preserve"> seçeneğinde 3. adıma geçilir HAYIR seçeneği seçildiğinde ise birincil anahtar olarak belirleyeceğimiz alanı seçmek için bir pencere gelir.</w:t>
      </w:r>
    </w:p>
    <w:p w:rsidR="00906050" w:rsidRPr="00AB3CE9" w:rsidRDefault="00906050" w:rsidP="00906050">
      <w:pPr>
        <w:spacing w:after="60"/>
        <w:jc w:val="both"/>
      </w:pPr>
      <w:r>
        <w:rPr>
          <w:noProof/>
        </w:rPr>
        <w:drawing>
          <wp:inline distT="0" distB="0" distL="0" distR="0">
            <wp:extent cx="4684395" cy="3157220"/>
            <wp:effectExtent l="0" t="0" r="1905" b="508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4395" cy="3157220"/>
                    </a:xfrm>
                    <a:prstGeom prst="rect">
                      <a:avLst/>
                    </a:prstGeom>
                    <a:noFill/>
                    <a:ln>
                      <a:noFill/>
                    </a:ln>
                  </pic:spPr>
                </pic:pic>
              </a:graphicData>
            </a:graphic>
          </wp:inline>
        </w:drawing>
      </w:r>
    </w:p>
    <w:p w:rsidR="00906050" w:rsidRPr="00AB3CE9" w:rsidRDefault="00906050" w:rsidP="00906050">
      <w:pPr>
        <w:spacing w:after="60"/>
        <w:jc w:val="both"/>
      </w:pPr>
    </w:p>
    <w:p w:rsidR="00906050" w:rsidRPr="00AB3CE9" w:rsidRDefault="00906050" w:rsidP="00906050">
      <w:pPr>
        <w:numPr>
          <w:ilvl w:val="0"/>
          <w:numId w:val="3"/>
        </w:numPr>
      </w:pPr>
      <w:proofErr w:type="gramStart"/>
      <w:r w:rsidRPr="00AB3CE9">
        <w:rPr>
          <w:b/>
          <w:u w:val="single"/>
        </w:rPr>
        <w:t>adım</w:t>
      </w:r>
      <w:proofErr w:type="gramEnd"/>
      <w:r w:rsidRPr="00AB3CE9">
        <w:rPr>
          <w:b/>
          <w:u w:val="single"/>
        </w:rPr>
        <w:t xml:space="preserve">:  </w:t>
      </w:r>
      <w:r w:rsidRPr="00AB3CE9">
        <w:t>Tablo sihirbazının son adımıdır. Bulunan 3 seçenekten birisi seçilerek son butonuna tıklanır.</w:t>
      </w:r>
    </w:p>
    <w:p w:rsidR="00906050" w:rsidRPr="00AB3CE9" w:rsidRDefault="00906050" w:rsidP="00906050">
      <w:pPr>
        <w:numPr>
          <w:ilvl w:val="0"/>
          <w:numId w:val="1"/>
        </w:numPr>
      </w:pPr>
      <w:r w:rsidRPr="00AB3CE9">
        <w:rPr>
          <w:i/>
          <w:u w:val="single"/>
        </w:rPr>
        <w:t>Tablo tasarımını değiştirmek istiyorum</w:t>
      </w:r>
      <w:r w:rsidRPr="00AB3CE9">
        <w:t>: tabloyu tasarım görünümünde açar. İstenilen değişiklikler buradan yapılabilir.</w:t>
      </w:r>
    </w:p>
    <w:p w:rsidR="00906050" w:rsidRPr="00AB3CE9" w:rsidRDefault="00906050" w:rsidP="00906050">
      <w:pPr>
        <w:numPr>
          <w:ilvl w:val="0"/>
          <w:numId w:val="1"/>
        </w:numPr>
      </w:pPr>
      <w:r w:rsidRPr="00AB3CE9">
        <w:rPr>
          <w:i/>
          <w:u w:val="single"/>
        </w:rPr>
        <w:t>Doğrudan tabloya veri girmek istiyorum:</w:t>
      </w:r>
      <w:r w:rsidRPr="00AB3CE9">
        <w:t xml:space="preserve"> Tablo oluşturulur ve bilgilerin girileceği konumda açılır.</w:t>
      </w:r>
    </w:p>
    <w:p w:rsidR="00906050" w:rsidRPr="00AB3CE9" w:rsidRDefault="00906050" w:rsidP="00906050">
      <w:pPr>
        <w:numPr>
          <w:ilvl w:val="0"/>
          <w:numId w:val="1"/>
        </w:numPr>
      </w:pPr>
      <w:r w:rsidRPr="00AB3CE9">
        <w:rPr>
          <w:i/>
          <w:u w:val="single"/>
        </w:rPr>
        <w:t>Sihirbazın benim yerime oluşturacağı bir formu kullanarak tabloya veri girmek istiyorum:</w:t>
      </w:r>
      <w:r w:rsidRPr="00AB3CE9">
        <w:t xml:space="preserve"> Otomatik olarak bir form oluşturulur, veriler form aracılığı ile girilir.</w:t>
      </w:r>
    </w:p>
    <w:p w:rsidR="00906050" w:rsidRPr="00AB3CE9" w:rsidRDefault="00906050" w:rsidP="00906050"/>
    <w:p w:rsidR="00906050" w:rsidRDefault="00906050" w:rsidP="00906050">
      <w:r>
        <w:rPr>
          <w:noProof/>
        </w:rPr>
        <w:lastRenderedPageBreak/>
        <w:drawing>
          <wp:inline distT="0" distB="0" distL="0" distR="0">
            <wp:extent cx="4684395" cy="3157220"/>
            <wp:effectExtent l="0" t="0" r="1905" b="508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4395" cy="3157220"/>
                    </a:xfrm>
                    <a:prstGeom prst="rect">
                      <a:avLst/>
                    </a:prstGeom>
                    <a:noFill/>
                    <a:ln>
                      <a:noFill/>
                    </a:ln>
                  </pic:spPr>
                </pic:pic>
              </a:graphicData>
            </a:graphic>
          </wp:inline>
        </w:drawing>
      </w:r>
    </w:p>
    <w:p w:rsidR="00906050" w:rsidRPr="00AB3CE9" w:rsidRDefault="00906050" w:rsidP="00906050"/>
    <w:p w:rsidR="00906050" w:rsidRPr="00AB3CE9" w:rsidRDefault="00906050" w:rsidP="00906050">
      <w:r>
        <w:rPr>
          <w:noProof/>
        </w:rPr>
        <w:drawing>
          <wp:inline distT="0" distB="0" distL="0" distR="0">
            <wp:extent cx="5201920" cy="1181735"/>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1920" cy="1181735"/>
                    </a:xfrm>
                    <a:prstGeom prst="rect">
                      <a:avLst/>
                    </a:prstGeom>
                    <a:noFill/>
                    <a:ln>
                      <a:noFill/>
                    </a:ln>
                  </pic:spPr>
                </pic:pic>
              </a:graphicData>
            </a:graphic>
          </wp:inline>
        </w:drawing>
      </w:r>
    </w:p>
    <w:p w:rsidR="00906050" w:rsidRPr="00AB3CE9" w:rsidRDefault="00906050" w:rsidP="00906050">
      <w:r>
        <w:rPr>
          <w:noProof/>
        </w:rPr>
        <w:drawing>
          <wp:anchor distT="0" distB="0" distL="114300" distR="114300" simplePos="0" relativeHeight="251659264" behindDoc="1" locked="0" layoutInCell="1" allowOverlap="1">
            <wp:simplePos x="0" y="0"/>
            <wp:positionH relativeFrom="column">
              <wp:posOffset>3810</wp:posOffset>
            </wp:positionH>
            <wp:positionV relativeFrom="paragraph">
              <wp:posOffset>4445</wp:posOffset>
            </wp:positionV>
            <wp:extent cx="3653790" cy="2521585"/>
            <wp:effectExtent l="0" t="0" r="3810" b="0"/>
            <wp:wrapTight wrapText="bothSides">
              <wp:wrapPolygon edited="0">
                <wp:start x="0" y="0"/>
                <wp:lineTo x="0" y="21377"/>
                <wp:lineTo x="21510" y="21377"/>
                <wp:lineTo x="21510" y="0"/>
                <wp:lineTo x="0" y="0"/>
              </wp:wrapPolygon>
            </wp:wrapTight>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b="30002"/>
                    <a:stretch>
                      <a:fillRect/>
                    </a:stretch>
                  </pic:blipFill>
                  <pic:spPr bwMode="auto">
                    <a:xfrm>
                      <a:off x="0" y="0"/>
                      <a:ext cx="3653790" cy="25215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extent cx="3373120" cy="169926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3120" cy="1699260"/>
                    </a:xfrm>
                    <a:prstGeom prst="rect">
                      <a:avLst/>
                    </a:prstGeom>
                    <a:noFill/>
                    <a:ln>
                      <a:noFill/>
                    </a:ln>
                  </pic:spPr>
                </pic:pic>
              </a:graphicData>
            </a:graphic>
          </wp:inline>
        </w:drawing>
      </w:r>
    </w:p>
    <w:p w:rsidR="00906050" w:rsidRDefault="00906050" w:rsidP="00906050"/>
    <w:p w:rsidR="00906050" w:rsidRDefault="00906050" w:rsidP="00906050"/>
    <w:p w:rsidR="00906050" w:rsidRDefault="00906050" w:rsidP="00906050"/>
    <w:p w:rsidR="00906050" w:rsidRDefault="00906050" w:rsidP="00906050"/>
    <w:p w:rsidR="00906050" w:rsidRDefault="00906050" w:rsidP="00906050"/>
    <w:p w:rsidR="00906050" w:rsidRDefault="00906050" w:rsidP="00906050"/>
    <w:p w:rsidR="00906050" w:rsidRPr="00AB3CE9" w:rsidRDefault="00906050" w:rsidP="00906050"/>
    <w:p w:rsidR="00906050" w:rsidRPr="00C064C2" w:rsidRDefault="00906050" w:rsidP="00906050">
      <w:pPr>
        <w:pStyle w:val="Balk2"/>
        <w:ind w:left="708"/>
        <w:rPr>
          <w:rFonts w:ascii="Times New Roman" w:hAnsi="Times New Roman"/>
          <w:i w:val="0"/>
          <w:iCs w:val="0"/>
          <w:sz w:val="32"/>
        </w:rPr>
      </w:pPr>
      <w:r>
        <w:rPr>
          <w:rFonts w:ascii="Times New Roman" w:hAnsi="Times New Roman"/>
          <w:i w:val="0"/>
          <w:iCs w:val="0"/>
          <w:sz w:val="32"/>
        </w:rPr>
        <w:t xml:space="preserve">2. </w:t>
      </w:r>
      <w:r w:rsidRPr="00C064C2">
        <w:rPr>
          <w:rFonts w:ascii="Times New Roman" w:hAnsi="Times New Roman"/>
          <w:i w:val="0"/>
          <w:iCs w:val="0"/>
          <w:sz w:val="32"/>
        </w:rPr>
        <w:t>Verileri girerek tablo oluştur</w:t>
      </w:r>
    </w:p>
    <w:p w:rsidR="00906050" w:rsidRPr="00AB3CE9" w:rsidRDefault="00906050" w:rsidP="00906050">
      <w:pPr>
        <w:autoSpaceDE w:val="0"/>
        <w:autoSpaceDN w:val="0"/>
        <w:adjustRightInd w:val="0"/>
      </w:pPr>
      <w:r w:rsidRPr="00AB3CE9">
        <w:rPr>
          <w:bCs/>
        </w:rPr>
        <w:t xml:space="preserve">Veri tabanı penceresinden verileri girerek tablo oluştur seçeneği seçilir. Karşımıza gelen pencerede alan isimleri değiştirilip </w:t>
      </w:r>
      <w:proofErr w:type="spellStart"/>
      <w:r w:rsidRPr="00AB3CE9">
        <w:rPr>
          <w:bCs/>
        </w:rPr>
        <w:t>içersine</w:t>
      </w:r>
      <w:proofErr w:type="spellEnd"/>
      <w:r w:rsidRPr="00AB3CE9">
        <w:rPr>
          <w:bCs/>
        </w:rPr>
        <w:t xml:space="preserve"> doğrudan veriler girilir.</w:t>
      </w:r>
      <w:r w:rsidRPr="00AB3CE9">
        <w:t xml:space="preserve">  Excel kullanıcıları çok rahat bir şekilde bu görünümde alan açabilir, silebilir veya yer değiştirebilir. </w:t>
      </w:r>
    </w:p>
    <w:p w:rsidR="00906050" w:rsidRPr="00AB3CE9" w:rsidRDefault="00906050" w:rsidP="00906050">
      <w:pPr>
        <w:autoSpaceDE w:val="0"/>
        <w:autoSpaceDN w:val="0"/>
        <w:adjustRightInd w:val="0"/>
      </w:pPr>
    </w:p>
    <w:p w:rsidR="00906050" w:rsidRPr="00AB3CE9" w:rsidRDefault="00906050" w:rsidP="00906050">
      <w:pPr>
        <w:autoSpaceDE w:val="0"/>
        <w:autoSpaceDN w:val="0"/>
        <w:adjustRightInd w:val="0"/>
        <w:rPr>
          <w:bCs/>
        </w:rPr>
      </w:pPr>
      <w:r>
        <w:rPr>
          <w:bCs/>
          <w:noProof/>
        </w:rPr>
        <w:lastRenderedPageBreak/>
        <w:drawing>
          <wp:inline distT="0" distB="0" distL="0" distR="0">
            <wp:extent cx="5305425" cy="3027680"/>
            <wp:effectExtent l="0" t="0" r="9525" b="127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5425" cy="3027680"/>
                    </a:xfrm>
                    <a:prstGeom prst="rect">
                      <a:avLst/>
                    </a:prstGeom>
                    <a:noFill/>
                    <a:ln>
                      <a:noFill/>
                    </a:ln>
                  </pic:spPr>
                </pic:pic>
              </a:graphicData>
            </a:graphic>
          </wp:inline>
        </w:drawing>
      </w:r>
    </w:p>
    <w:p w:rsidR="00906050" w:rsidRPr="00AB3CE9" w:rsidRDefault="00906050" w:rsidP="00906050">
      <w:pPr>
        <w:autoSpaceDE w:val="0"/>
        <w:autoSpaceDN w:val="0"/>
        <w:adjustRightInd w:val="0"/>
        <w:rPr>
          <w:bCs/>
        </w:rPr>
      </w:pPr>
    </w:p>
    <w:p w:rsidR="00906050" w:rsidRPr="00AB3CE9" w:rsidRDefault="00906050" w:rsidP="00906050">
      <w:pPr>
        <w:autoSpaceDE w:val="0"/>
        <w:autoSpaceDN w:val="0"/>
        <w:adjustRightInd w:val="0"/>
      </w:pPr>
      <w:r w:rsidRPr="00AB3CE9">
        <w:rPr>
          <w:b/>
          <w:bCs/>
        </w:rPr>
        <w:t>Soru</w:t>
      </w:r>
      <w:r w:rsidRPr="00AB3CE9">
        <w:t>:</w:t>
      </w:r>
    </w:p>
    <w:p w:rsidR="00906050" w:rsidRPr="00AB3CE9" w:rsidRDefault="00906050" w:rsidP="00906050">
      <w:pPr>
        <w:autoSpaceDE w:val="0"/>
        <w:autoSpaceDN w:val="0"/>
        <w:adjustRightInd w:val="0"/>
      </w:pPr>
      <w:r w:rsidRPr="00AB3CE9">
        <w:t>Veri sayfası görünümü ile ilgili aşağıdaki işlemler nasıl yapılabilir, yanlarına yazınız:</w:t>
      </w:r>
    </w:p>
    <w:p w:rsidR="00906050" w:rsidRPr="00AB3CE9" w:rsidRDefault="00906050" w:rsidP="00906050">
      <w:pPr>
        <w:numPr>
          <w:ilvl w:val="0"/>
          <w:numId w:val="1"/>
        </w:numPr>
        <w:autoSpaceDE w:val="0"/>
        <w:autoSpaceDN w:val="0"/>
        <w:adjustRightInd w:val="0"/>
      </w:pPr>
      <w:r w:rsidRPr="00AB3CE9">
        <w:t>Bir alanın adını değiştirmek: alan adına çift tıklatılıp adı değiştirilir</w:t>
      </w:r>
    </w:p>
    <w:p w:rsidR="00906050" w:rsidRPr="00AB3CE9" w:rsidRDefault="00906050" w:rsidP="00906050">
      <w:pPr>
        <w:numPr>
          <w:ilvl w:val="0"/>
          <w:numId w:val="1"/>
        </w:numPr>
        <w:autoSpaceDE w:val="0"/>
        <w:autoSpaceDN w:val="0"/>
        <w:adjustRightInd w:val="0"/>
      </w:pPr>
      <w:r w:rsidRPr="00AB3CE9">
        <w:t xml:space="preserve">Bir alanı silmek:                                                                                                    </w:t>
      </w:r>
    </w:p>
    <w:p w:rsidR="00906050" w:rsidRPr="00AB3CE9" w:rsidRDefault="00906050" w:rsidP="00906050">
      <w:pPr>
        <w:numPr>
          <w:ilvl w:val="0"/>
          <w:numId w:val="1"/>
        </w:numPr>
        <w:autoSpaceDE w:val="0"/>
        <w:autoSpaceDN w:val="0"/>
        <w:adjustRightInd w:val="0"/>
      </w:pPr>
      <w:r w:rsidRPr="00AB3CE9">
        <w:t>Bir alan eklemek:</w:t>
      </w:r>
    </w:p>
    <w:p w:rsidR="00906050" w:rsidRPr="00AB3CE9" w:rsidRDefault="00906050" w:rsidP="00906050">
      <w:pPr>
        <w:numPr>
          <w:ilvl w:val="0"/>
          <w:numId w:val="1"/>
        </w:numPr>
        <w:autoSpaceDE w:val="0"/>
        <w:autoSpaceDN w:val="0"/>
        <w:adjustRightInd w:val="0"/>
      </w:pPr>
      <w:r w:rsidRPr="00AB3CE9">
        <w:t>Bir alanın genişliğini değiştirmek:</w:t>
      </w:r>
    </w:p>
    <w:p w:rsidR="00906050" w:rsidRPr="00AB3CE9" w:rsidRDefault="00906050" w:rsidP="00906050">
      <w:pPr>
        <w:numPr>
          <w:ilvl w:val="0"/>
          <w:numId w:val="1"/>
        </w:numPr>
        <w:autoSpaceDE w:val="0"/>
        <w:autoSpaceDN w:val="0"/>
        <w:adjustRightInd w:val="0"/>
      </w:pPr>
      <w:r w:rsidRPr="00AB3CE9">
        <w:t>Bir alanın yerini değiştirmek:</w:t>
      </w:r>
    </w:p>
    <w:p w:rsidR="00906050" w:rsidRPr="00AB3CE9" w:rsidRDefault="00906050" w:rsidP="00906050">
      <w:pPr>
        <w:pStyle w:val="Balk3"/>
        <w:rPr>
          <w:rFonts w:ascii="Times New Roman" w:hAnsi="Times New Roman" w:cs="Times New Roman"/>
          <w:sz w:val="24"/>
          <w:szCs w:val="24"/>
        </w:rPr>
      </w:pPr>
    </w:p>
    <w:p w:rsidR="00906050" w:rsidRPr="00C064C2" w:rsidRDefault="00906050" w:rsidP="00906050">
      <w:pPr>
        <w:pStyle w:val="Balk2"/>
        <w:ind w:left="708"/>
        <w:rPr>
          <w:rFonts w:ascii="Times New Roman" w:hAnsi="Times New Roman" w:cs="Times New Roman"/>
          <w:i w:val="0"/>
          <w:iCs w:val="0"/>
          <w:sz w:val="32"/>
          <w:szCs w:val="24"/>
        </w:rPr>
      </w:pPr>
      <w:r w:rsidRPr="00C064C2">
        <w:rPr>
          <w:rFonts w:ascii="Times New Roman" w:hAnsi="Times New Roman" w:cs="Times New Roman"/>
          <w:i w:val="0"/>
          <w:iCs w:val="0"/>
          <w:sz w:val="32"/>
          <w:szCs w:val="24"/>
        </w:rPr>
        <w:t>3. Tasarım görünümünde tablo oluştur</w:t>
      </w:r>
    </w:p>
    <w:p w:rsidR="00906050" w:rsidRPr="00C064C2" w:rsidRDefault="00906050" w:rsidP="00906050"/>
    <w:p w:rsidR="00906050" w:rsidRPr="00AB3CE9" w:rsidRDefault="00906050" w:rsidP="00906050">
      <w:pPr>
        <w:spacing w:after="60"/>
        <w:ind w:firstLine="709"/>
        <w:jc w:val="both"/>
      </w:pPr>
      <w:r w:rsidRPr="00AB3CE9">
        <w:t xml:space="preserve">Veri tabanı penceresinden </w:t>
      </w:r>
      <w:proofErr w:type="gramStart"/>
      <w:r w:rsidRPr="00AB3CE9">
        <w:t>yada</w:t>
      </w:r>
      <w:proofErr w:type="gramEnd"/>
      <w:r w:rsidRPr="00AB3CE9">
        <w:t xml:space="preserve"> yeni butonuna tıklayarak karşımıza çıkan Yeni Tablo penceresinden tasarım görünümünde tablo oluştur seçeneği ile tablo oluşturabiliriz.</w:t>
      </w:r>
    </w:p>
    <w:p w:rsidR="00906050" w:rsidRPr="00AB3CE9" w:rsidRDefault="00906050" w:rsidP="00906050">
      <w:pPr>
        <w:spacing w:after="60"/>
        <w:ind w:firstLine="709"/>
        <w:jc w:val="both"/>
      </w:pPr>
      <w:r w:rsidRPr="00AB3CE9">
        <w:t xml:space="preserve">Tasarım görünümünde tablo hazırlarken tablonun başlıklarını oluşturacak her bir alanın </w:t>
      </w:r>
      <w:r w:rsidRPr="00AB3CE9">
        <w:rPr>
          <w:b/>
          <w:bCs/>
        </w:rPr>
        <w:t>alan adını, veri türünü</w:t>
      </w:r>
      <w:r w:rsidRPr="00AB3CE9">
        <w:t xml:space="preserve"> ve </w:t>
      </w:r>
      <w:r w:rsidRPr="00AB3CE9">
        <w:rPr>
          <w:b/>
          <w:bCs/>
        </w:rPr>
        <w:t>alanın özelliklerini</w:t>
      </w:r>
      <w:r w:rsidRPr="00AB3CE9">
        <w:t xml:space="preserve"> ayrı ayrı belirleriz.</w:t>
      </w:r>
    </w:p>
    <w:p w:rsidR="00906050" w:rsidRPr="00AB3CE9" w:rsidRDefault="00906050" w:rsidP="00906050">
      <w:pPr>
        <w:spacing w:after="60"/>
        <w:ind w:firstLine="709"/>
        <w:jc w:val="both"/>
      </w:pPr>
      <w:r w:rsidRPr="00AB3CE9">
        <w:rPr>
          <w:b/>
          <w:bCs/>
        </w:rPr>
        <w:t>Alan adı</w:t>
      </w:r>
      <w:r w:rsidRPr="00AB3CE9">
        <w:t xml:space="preserve"> verilirken boşluk verilebilir, Türkçe noktalı harf kullanılabilir. Alan adı en fazla 64 karakter uzunluğunda olabilir.</w:t>
      </w:r>
    </w:p>
    <w:p w:rsidR="00906050" w:rsidRPr="00AB3CE9" w:rsidRDefault="00906050" w:rsidP="00906050">
      <w:pPr>
        <w:autoSpaceDE w:val="0"/>
        <w:autoSpaceDN w:val="0"/>
        <w:adjustRightInd w:val="0"/>
        <w:rPr>
          <w:b/>
          <w:bCs/>
        </w:rPr>
      </w:pPr>
    </w:p>
    <w:p w:rsidR="00906050" w:rsidRPr="00AB3CE9" w:rsidRDefault="00906050" w:rsidP="00906050">
      <w:pPr>
        <w:autoSpaceDE w:val="0"/>
        <w:autoSpaceDN w:val="0"/>
        <w:adjustRightInd w:val="0"/>
        <w:rPr>
          <w:b/>
          <w:bCs/>
        </w:rPr>
      </w:pPr>
      <w:r>
        <w:rPr>
          <w:b/>
          <w:bCs/>
          <w:noProof/>
        </w:rPr>
        <w:lastRenderedPageBreak/>
        <w:drawing>
          <wp:inline distT="0" distB="0" distL="0" distR="0">
            <wp:extent cx="5702300" cy="431292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2300" cy="4312920"/>
                    </a:xfrm>
                    <a:prstGeom prst="rect">
                      <a:avLst/>
                    </a:prstGeom>
                    <a:noFill/>
                    <a:ln>
                      <a:noFill/>
                    </a:ln>
                  </pic:spPr>
                </pic:pic>
              </a:graphicData>
            </a:graphic>
          </wp:inline>
        </w:drawing>
      </w:r>
    </w:p>
    <w:p w:rsidR="00906050" w:rsidRPr="00AB3CE9" w:rsidRDefault="00906050" w:rsidP="00906050">
      <w:pPr>
        <w:autoSpaceDE w:val="0"/>
        <w:autoSpaceDN w:val="0"/>
        <w:adjustRightInd w:val="0"/>
        <w:rPr>
          <w:b/>
          <w:bCs/>
        </w:rPr>
      </w:pPr>
    </w:p>
    <w:p w:rsidR="00906050" w:rsidRPr="00AB3CE9" w:rsidRDefault="00906050" w:rsidP="00906050">
      <w:pPr>
        <w:autoSpaceDE w:val="0"/>
        <w:autoSpaceDN w:val="0"/>
        <w:adjustRightInd w:val="0"/>
        <w:rPr>
          <w:b/>
          <w:bCs/>
        </w:rPr>
      </w:pPr>
      <w:r>
        <w:rPr>
          <w:b/>
          <w:bCs/>
          <w:noProof/>
        </w:rPr>
        <w:drawing>
          <wp:inline distT="0" distB="0" distL="0" distR="0">
            <wp:extent cx="5598795" cy="4502785"/>
            <wp:effectExtent l="0" t="0" r="1905"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8795" cy="4502785"/>
                    </a:xfrm>
                    <a:prstGeom prst="rect">
                      <a:avLst/>
                    </a:prstGeom>
                    <a:noFill/>
                    <a:ln>
                      <a:noFill/>
                    </a:ln>
                  </pic:spPr>
                </pic:pic>
              </a:graphicData>
            </a:graphic>
          </wp:inline>
        </w:drawing>
      </w:r>
    </w:p>
    <w:p w:rsidR="00906050" w:rsidRPr="00AB3CE9" w:rsidRDefault="00906050" w:rsidP="00906050">
      <w:pPr>
        <w:autoSpaceDE w:val="0"/>
        <w:autoSpaceDN w:val="0"/>
        <w:adjustRightInd w:val="0"/>
      </w:pPr>
    </w:p>
    <w:p w:rsidR="00906050" w:rsidRPr="00AB3CE9" w:rsidRDefault="00906050" w:rsidP="00906050">
      <w:pPr>
        <w:pStyle w:val="Balk2"/>
        <w:ind w:left="708"/>
        <w:rPr>
          <w:rFonts w:ascii="Times New Roman" w:hAnsi="Times New Roman" w:cs="Times New Roman"/>
          <w:sz w:val="24"/>
          <w:szCs w:val="24"/>
        </w:rPr>
      </w:pPr>
      <w:r w:rsidRPr="00C064C2">
        <w:rPr>
          <w:rFonts w:ascii="Times New Roman" w:hAnsi="Times New Roman" w:cs="Times New Roman"/>
          <w:i w:val="0"/>
          <w:iCs w:val="0"/>
          <w:sz w:val="32"/>
          <w:szCs w:val="24"/>
        </w:rPr>
        <w:t>4. Tablo al:</w:t>
      </w:r>
      <w:r w:rsidRPr="00AB3CE9">
        <w:rPr>
          <w:rFonts w:ascii="Times New Roman" w:hAnsi="Times New Roman" w:cs="Times New Roman"/>
          <w:sz w:val="24"/>
          <w:szCs w:val="24"/>
        </w:rPr>
        <w:t xml:space="preserve"> </w:t>
      </w:r>
      <w:r w:rsidRPr="00C064C2">
        <w:rPr>
          <w:rFonts w:ascii="Times New Roman" w:hAnsi="Times New Roman" w:cs="Times New Roman"/>
          <w:b w:val="0"/>
          <w:i w:val="0"/>
          <w:sz w:val="24"/>
          <w:szCs w:val="24"/>
        </w:rPr>
        <w:t>Access dışındaki bir dosyadan verileri alıp tablo oluşturmak için kullanılır.</w:t>
      </w:r>
    </w:p>
    <w:p w:rsidR="00906050" w:rsidRPr="00C064C2" w:rsidRDefault="00906050" w:rsidP="00906050">
      <w:pPr>
        <w:pStyle w:val="Balk2"/>
        <w:ind w:left="708"/>
        <w:rPr>
          <w:rFonts w:ascii="Times New Roman" w:hAnsi="Times New Roman" w:cs="Times New Roman"/>
          <w:b w:val="0"/>
          <w:bCs w:val="0"/>
          <w:i w:val="0"/>
          <w:iCs w:val="0"/>
          <w:sz w:val="24"/>
          <w:szCs w:val="24"/>
        </w:rPr>
      </w:pPr>
      <w:r w:rsidRPr="00C064C2">
        <w:rPr>
          <w:rFonts w:ascii="Times New Roman" w:hAnsi="Times New Roman" w:cs="Times New Roman"/>
          <w:i w:val="0"/>
          <w:iCs w:val="0"/>
          <w:sz w:val="32"/>
          <w:szCs w:val="24"/>
        </w:rPr>
        <w:t>5. Tablo bağla:</w:t>
      </w:r>
      <w:r w:rsidRPr="00AB3CE9">
        <w:rPr>
          <w:rFonts w:ascii="Times New Roman" w:hAnsi="Times New Roman" w:cs="Times New Roman"/>
          <w:sz w:val="24"/>
          <w:szCs w:val="24"/>
        </w:rPr>
        <w:t xml:space="preserve"> </w:t>
      </w:r>
      <w:r w:rsidRPr="00C064C2">
        <w:rPr>
          <w:rFonts w:ascii="Times New Roman" w:hAnsi="Times New Roman"/>
          <w:b w:val="0"/>
          <w:bCs w:val="0"/>
          <w:i w:val="0"/>
          <w:iCs w:val="0"/>
          <w:sz w:val="24"/>
          <w:szCs w:val="24"/>
        </w:rPr>
        <w:t>Access dışındaki bir dosyaya bağlı olarak tablo oluşturmak için kullanılır.</w:t>
      </w:r>
      <w:r w:rsidRPr="00C064C2">
        <w:rPr>
          <w:rFonts w:ascii="Times New Roman" w:hAnsi="Times New Roman" w:cs="Times New Roman"/>
          <w:b w:val="0"/>
          <w:bCs w:val="0"/>
          <w:i w:val="0"/>
          <w:iCs w:val="0"/>
          <w:sz w:val="24"/>
          <w:szCs w:val="24"/>
        </w:rPr>
        <w:t xml:space="preserve"> </w:t>
      </w:r>
    </w:p>
    <w:p w:rsidR="00906050" w:rsidRPr="00AB3CE9" w:rsidRDefault="00906050" w:rsidP="00906050">
      <w:pPr>
        <w:autoSpaceDE w:val="0"/>
        <w:autoSpaceDN w:val="0"/>
        <w:adjustRightInd w:val="0"/>
      </w:pPr>
    </w:p>
    <w:p w:rsidR="00906050" w:rsidRPr="00C064C2" w:rsidRDefault="00906050" w:rsidP="00906050">
      <w:pPr>
        <w:pStyle w:val="Balk1"/>
        <w:jc w:val="center"/>
        <w:rPr>
          <w:rFonts w:ascii="Times New Roman" w:hAnsi="Times New Roman"/>
          <w:kern w:val="0"/>
          <w:sz w:val="36"/>
        </w:rPr>
      </w:pPr>
      <w:r w:rsidRPr="00C064C2">
        <w:rPr>
          <w:rFonts w:ascii="Times New Roman" w:hAnsi="Times New Roman"/>
          <w:kern w:val="0"/>
          <w:sz w:val="36"/>
        </w:rPr>
        <w:t>VERİ TÜRLERİ</w:t>
      </w:r>
    </w:p>
    <w:p w:rsidR="00906050" w:rsidRDefault="00906050" w:rsidP="00906050">
      <w:pPr>
        <w:autoSpaceDE w:val="0"/>
        <w:autoSpaceDN w:val="0"/>
        <w:adjustRightInd w:val="0"/>
        <w:rPr>
          <w:rFonts w:ascii="TimesNewRomanPSMT" w:hAnsi="TimesNewRomanPSMT" w:cs="TimesNewRomanPSMT"/>
          <w:sz w:val="22"/>
          <w:szCs w:val="22"/>
        </w:rPr>
      </w:pPr>
    </w:p>
    <w:p w:rsidR="00906050" w:rsidRPr="00C064C2" w:rsidRDefault="00906050" w:rsidP="00906050">
      <w:r w:rsidRPr="00C064C2">
        <w:t>Access programını etkin kullanabilmek için veri türlerini iyi bilmeliyiz.</w:t>
      </w:r>
    </w:p>
    <w:p w:rsidR="00906050" w:rsidRDefault="00906050" w:rsidP="00906050">
      <w:pPr>
        <w:autoSpaceDE w:val="0"/>
        <w:autoSpaceDN w:val="0"/>
        <w:adjustRightInd w:val="0"/>
        <w:rPr>
          <w:rFonts w:ascii="TimesNewRomanPS-BoldMT" w:hAnsi="TimesNewRomanPS-BoldMT" w:cs="TimesNewRomanPS-BoldMT"/>
          <w:b/>
          <w:bCs/>
          <w:sz w:val="28"/>
          <w:szCs w:val="28"/>
        </w:rPr>
      </w:pPr>
    </w:p>
    <w:p w:rsidR="00906050" w:rsidRDefault="00906050" w:rsidP="00906050">
      <w:pPr>
        <w:autoSpaceDE w:val="0"/>
        <w:autoSpaceDN w:val="0"/>
        <w:adjustRightInd w:val="0"/>
        <w:rPr>
          <w:rFonts w:ascii="TimesNewRomanPS-BoldMT" w:hAnsi="TimesNewRomanPS-BoldMT" w:cs="TimesNewRomanPS-BoldMT"/>
          <w:b/>
          <w:bCs/>
          <w:sz w:val="28"/>
          <w:szCs w:val="28"/>
        </w:rPr>
      </w:pPr>
      <w:r>
        <w:rPr>
          <w:noProof/>
        </w:rPr>
        <w:drawing>
          <wp:anchor distT="0" distB="0" distL="114300" distR="114300" simplePos="0" relativeHeight="251660288" behindDoc="1" locked="0" layoutInCell="1" allowOverlap="1">
            <wp:simplePos x="0" y="0"/>
            <wp:positionH relativeFrom="column">
              <wp:posOffset>3810</wp:posOffset>
            </wp:positionH>
            <wp:positionV relativeFrom="paragraph">
              <wp:align>outside</wp:align>
            </wp:positionV>
            <wp:extent cx="2618105" cy="1946910"/>
            <wp:effectExtent l="0" t="0" r="0" b="0"/>
            <wp:wrapTight wrapText="bothSides">
              <wp:wrapPolygon edited="0">
                <wp:start x="0" y="0"/>
                <wp:lineTo x="0" y="21346"/>
                <wp:lineTo x="21375" y="21346"/>
                <wp:lineTo x="21375" y="0"/>
                <wp:lineTo x="0" y="0"/>
              </wp:wrapPolygon>
            </wp:wrapTight>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8105" cy="1946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6050" w:rsidRPr="00C064C2" w:rsidRDefault="00906050" w:rsidP="00906050">
      <w:pPr>
        <w:numPr>
          <w:ilvl w:val="0"/>
          <w:numId w:val="2"/>
        </w:numPr>
        <w:autoSpaceDE w:val="0"/>
        <w:autoSpaceDN w:val="0"/>
        <w:adjustRightInd w:val="0"/>
      </w:pPr>
      <w:proofErr w:type="gramStart"/>
      <w:r w:rsidRPr="00C064C2">
        <w:rPr>
          <w:b/>
          <w:bCs/>
        </w:rPr>
        <w:t>Metin :</w:t>
      </w:r>
      <w:r w:rsidRPr="00C064C2">
        <w:t xml:space="preserve"> Yazı</w:t>
      </w:r>
      <w:proofErr w:type="gramEnd"/>
      <w:r w:rsidRPr="00C064C2">
        <w:t xml:space="preserve"> ve rakamların karışık kullanılabildiği, ama üzerinde hesap </w:t>
      </w:r>
      <w:r w:rsidRPr="00C064C2">
        <w:rPr>
          <w:i/>
          <w:iCs/>
        </w:rPr>
        <w:t xml:space="preserve">yapılamayan </w:t>
      </w:r>
      <w:r w:rsidRPr="00C064C2">
        <w:t xml:space="preserve">veri türüdür. Girilen metnin uzunluğu 255 karakteri </w:t>
      </w:r>
      <w:r w:rsidRPr="00C064C2">
        <w:rPr>
          <w:i/>
          <w:iCs/>
        </w:rPr>
        <w:t>aşamaz</w:t>
      </w:r>
      <w:r w:rsidRPr="00C064C2">
        <w:t>.</w:t>
      </w:r>
    </w:p>
    <w:p w:rsidR="00906050" w:rsidRPr="00C064C2" w:rsidRDefault="00906050" w:rsidP="00906050">
      <w:pPr>
        <w:spacing w:after="60"/>
        <w:jc w:val="both"/>
      </w:pPr>
    </w:p>
    <w:p w:rsidR="00906050" w:rsidRPr="00C064C2" w:rsidRDefault="00906050" w:rsidP="00906050">
      <w:pPr>
        <w:numPr>
          <w:ilvl w:val="0"/>
          <w:numId w:val="2"/>
        </w:numPr>
        <w:spacing w:after="60"/>
        <w:jc w:val="both"/>
      </w:pPr>
      <w:proofErr w:type="gramStart"/>
      <w:r w:rsidRPr="00C064C2">
        <w:rPr>
          <w:b/>
          <w:bCs/>
        </w:rPr>
        <w:t>Not :</w:t>
      </w:r>
      <w:r w:rsidRPr="00C064C2">
        <w:t xml:space="preserve"> Bir</w:t>
      </w:r>
      <w:proofErr w:type="gramEnd"/>
      <w:r w:rsidRPr="00C064C2">
        <w:t xml:space="preserve"> tablo alanı için metin türünün uzunluğu yetmiyorsa Not türü seçilebilir. Bu tür alanlara 65535 karaktere kadar bilgi girilebilir.</w:t>
      </w:r>
    </w:p>
    <w:p w:rsidR="00906050" w:rsidRDefault="00906050" w:rsidP="00906050">
      <w:pPr>
        <w:spacing w:after="60"/>
        <w:ind w:left="709"/>
        <w:jc w:val="both"/>
      </w:pPr>
    </w:p>
    <w:p w:rsidR="00906050" w:rsidRDefault="00906050" w:rsidP="00906050">
      <w:pPr>
        <w:spacing w:after="60"/>
        <w:ind w:left="709"/>
        <w:jc w:val="both"/>
      </w:pPr>
    </w:p>
    <w:p w:rsidR="00906050" w:rsidRDefault="00906050" w:rsidP="00906050">
      <w:pPr>
        <w:spacing w:after="60"/>
        <w:ind w:left="709"/>
        <w:jc w:val="both"/>
      </w:pPr>
    </w:p>
    <w:p w:rsidR="00906050" w:rsidRDefault="00906050" w:rsidP="00906050">
      <w:pPr>
        <w:spacing w:after="60"/>
        <w:ind w:left="709"/>
        <w:jc w:val="both"/>
      </w:pPr>
    </w:p>
    <w:p w:rsidR="00906050" w:rsidRPr="00C064C2" w:rsidRDefault="00906050" w:rsidP="00906050">
      <w:pPr>
        <w:spacing w:after="60"/>
        <w:ind w:left="709"/>
        <w:jc w:val="both"/>
      </w:pPr>
    </w:p>
    <w:p w:rsidR="00906050" w:rsidRPr="00C064C2" w:rsidRDefault="00906050" w:rsidP="00906050">
      <w:pPr>
        <w:numPr>
          <w:ilvl w:val="0"/>
          <w:numId w:val="2"/>
        </w:numPr>
        <w:spacing w:after="60"/>
        <w:jc w:val="both"/>
      </w:pPr>
      <w:proofErr w:type="gramStart"/>
      <w:r w:rsidRPr="00C064C2">
        <w:rPr>
          <w:b/>
          <w:bCs/>
        </w:rPr>
        <w:t>Sayı :</w:t>
      </w:r>
      <w:r w:rsidRPr="00C064C2">
        <w:t xml:space="preserve"> Tabloda</w:t>
      </w:r>
      <w:proofErr w:type="gramEnd"/>
      <w:r w:rsidRPr="00C064C2">
        <w:t xml:space="preserve"> üzerinde işlem yapılabilecek sayısal değerlerin girilebileceği alan türüdür. Sayısal alanların alan boyutunu belirlerken aşağıdaki boyut türleri </w:t>
      </w:r>
      <w:proofErr w:type="gramStart"/>
      <w:r w:rsidRPr="00C064C2">
        <w:t>seçilebilir :</w:t>
      </w:r>
      <w:proofErr w:type="gramEnd"/>
    </w:p>
    <w:p w:rsidR="00906050" w:rsidRPr="00C064C2" w:rsidRDefault="00906050" w:rsidP="00906050">
      <w:pPr>
        <w:numPr>
          <w:ilvl w:val="1"/>
          <w:numId w:val="2"/>
        </w:numPr>
        <w:spacing w:after="60"/>
        <w:jc w:val="both"/>
      </w:pPr>
      <w:proofErr w:type="gramStart"/>
      <w:r w:rsidRPr="00C064C2">
        <w:t>Bayt : 0</w:t>
      </w:r>
      <w:proofErr w:type="gramEnd"/>
      <w:r w:rsidRPr="00C064C2">
        <w:t xml:space="preserve"> ile 255 arasında değer girilebilir.</w:t>
      </w:r>
    </w:p>
    <w:p w:rsidR="00906050" w:rsidRPr="00C064C2" w:rsidRDefault="00906050" w:rsidP="00906050">
      <w:pPr>
        <w:numPr>
          <w:ilvl w:val="1"/>
          <w:numId w:val="2"/>
        </w:numPr>
        <w:spacing w:after="60"/>
        <w:jc w:val="both"/>
      </w:pPr>
      <w:r w:rsidRPr="00C064C2">
        <w:t>Tamsayı : -32768 ile 32767 arasında değer girilebilir.</w:t>
      </w:r>
    </w:p>
    <w:p w:rsidR="00906050" w:rsidRPr="00C064C2" w:rsidRDefault="00906050" w:rsidP="00906050">
      <w:pPr>
        <w:numPr>
          <w:ilvl w:val="1"/>
          <w:numId w:val="2"/>
        </w:numPr>
        <w:spacing w:after="60"/>
        <w:jc w:val="both"/>
      </w:pPr>
      <w:r w:rsidRPr="00C064C2">
        <w:t>Uzun tamsayı : -2.147.483.648 ile 2.147.483.647 arasında değer girilebilir.</w:t>
      </w:r>
    </w:p>
    <w:p w:rsidR="00906050" w:rsidRPr="00C064C2" w:rsidRDefault="00906050" w:rsidP="00906050">
      <w:pPr>
        <w:numPr>
          <w:ilvl w:val="1"/>
          <w:numId w:val="2"/>
        </w:numPr>
        <w:spacing w:after="60"/>
        <w:jc w:val="both"/>
      </w:pPr>
      <w:r w:rsidRPr="00C064C2">
        <w:t xml:space="preserve">Tek ve </w:t>
      </w:r>
      <w:proofErr w:type="gramStart"/>
      <w:r w:rsidRPr="00C064C2">
        <w:t>Çift : Çok</w:t>
      </w:r>
      <w:proofErr w:type="gramEnd"/>
      <w:r w:rsidRPr="00C064C2">
        <w:t xml:space="preserve"> büyük sayılar için ve </w:t>
      </w:r>
      <w:proofErr w:type="spellStart"/>
      <w:r w:rsidRPr="00C064C2">
        <w:t>ondalıklı</w:t>
      </w:r>
      <w:proofErr w:type="spellEnd"/>
      <w:r w:rsidRPr="00C064C2">
        <w:t xml:space="preserve"> sayılar için kullanılan veri tipleridir.</w:t>
      </w:r>
    </w:p>
    <w:p w:rsidR="00906050" w:rsidRPr="00C064C2" w:rsidRDefault="00906050" w:rsidP="00906050">
      <w:pPr>
        <w:autoSpaceDE w:val="0"/>
        <w:autoSpaceDN w:val="0"/>
        <w:adjustRightInd w:val="0"/>
        <w:rPr>
          <w:b/>
          <w:bCs/>
        </w:rPr>
      </w:pPr>
    </w:p>
    <w:p w:rsidR="00906050" w:rsidRPr="00C064C2" w:rsidRDefault="00906050" w:rsidP="00906050">
      <w:pPr>
        <w:numPr>
          <w:ilvl w:val="0"/>
          <w:numId w:val="2"/>
        </w:numPr>
        <w:spacing w:after="60"/>
        <w:jc w:val="both"/>
        <w:rPr>
          <w:b/>
          <w:bCs/>
        </w:rPr>
      </w:pPr>
      <w:r w:rsidRPr="00C064C2">
        <w:rPr>
          <w:b/>
          <w:bCs/>
        </w:rPr>
        <w:t xml:space="preserve">Tarih/Saat: </w:t>
      </w:r>
      <w:r w:rsidRPr="00C064C2">
        <w:t>Tarih ve saat türündeki bilgiler için tanımlanır. 100 ile 9.999 yılları arasında bilgi saklayabilir.</w:t>
      </w:r>
    </w:p>
    <w:p w:rsidR="00906050" w:rsidRPr="00C064C2" w:rsidRDefault="00906050" w:rsidP="00906050">
      <w:pPr>
        <w:autoSpaceDE w:val="0"/>
        <w:autoSpaceDN w:val="0"/>
        <w:adjustRightInd w:val="0"/>
      </w:pPr>
    </w:p>
    <w:p w:rsidR="00906050" w:rsidRPr="00C064C2" w:rsidRDefault="00906050" w:rsidP="00906050">
      <w:pPr>
        <w:numPr>
          <w:ilvl w:val="0"/>
          <w:numId w:val="2"/>
        </w:numPr>
        <w:autoSpaceDE w:val="0"/>
        <w:autoSpaceDN w:val="0"/>
        <w:adjustRightInd w:val="0"/>
      </w:pPr>
      <w:r w:rsidRPr="00C064C2">
        <w:rPr>
          <w:b/>
          <w:bCs/>
        </w:rPr>
        <w:t xml:space="preserve">Para </w:t>
      </w:r>
      <w:proofErr w:type="gramStart"/>
      <w:r w:rsidRPr="00C064C2">
        <w:rPr>
          <w:b/>
          <w:bCs/>
        </w:rPr>
        <w:t xml:space="preserve">birimi : </w:t>
      </w:r>
      <w:r w:rsidRPr="00C064C2">
        <w:t>Parasal</w:t>
      </w:r>
      <w:proofErr w:type="gramEnd"/>
      <w:r w:rsidRPr="00C064C2">
        <w:t xml:space="preserve"> değerler için tanımlanır. Virgülden önce 15, virgülden sonra 4 basamak saklayabilen, üzerinde matematiksel işlemler yapılabilen veri türüdür.</w:t>
      </w:r>
      <w:r w:rsidRPr="00C064C2">
        <w:rPr>
          <w:b/>
          <w:bCs/>
        </w:rPr>
        <w:t xml:space="preserve"> </w:t>
      </w:r>
    </w:p>
    <w:p w:rsidR="00906050" w:rsidRPr="00C064C2" w:rsidRDefault="00906050" w:rsidP="00906050">
      <w:pPr>
        <w:spacing w:after="60"/>
        <w:jc w:val="both"/>
        <w:rPr>
          <w:b/>
          <w:bCs/>
        </w:rPr>
      </w:pPr>
    </w:p>
    <w:p w:rsidR="00906050" w:rsidRPr="00C064C2" w:rsidRDefault="00906050" w:rsidP="00906050">
      <w:pPr>
        <w:numPr>
          <w:ilvl w:val="0"/>
          <w:numId w:val="2"/>
        </w:numPr>
        <w:spacing w:after="60"/>
        <w:jc w:val="both"/>
        <w:rPr>
          <w:b/>
          <w:bCs/>
        </w:rPr>
      </w:pPr>
      <w:r w:rsidRPr="00C064C2">
        <w:rPr>
          <w:b/>
          <w:bCs/>
        </w:rPr>
        <w:t xml:space="preserve">Otomatik sayı: </w:t>
      </w:r>
      <w:r w:rsidRPr="00C064C2">
        <w:rPr>
          <w:bCs/>
        </w:rPr>
        <w:t>Tabloya</w:t>
      </w:r>
      <w:r w:rsidRPr="00C064C2">
        <w:t xml:space="preserve"> bir kayıt eklendiğinde, değeri kendiliğinden otomatik olarak artan, kullanıcı tarafından</w:t>
      </w:r>
      <w:r w:rsidRPr="00C064C2">
        <w:rPr>
          <w:b/>
          <w:bCs/>
        </w:rPr>
        <w:t xml:space="preserve"> </w:t>
      </w:r>
      <w:r w:rsidRPr="00C064C2">
        <w:rPr>
          <w:i/>
          <w:iCs/>
        </w:rPr>
        <w:t xml:space="preserve">güncellenemeyen </w:t>
      </w:r>
      <w:r w:rsidRPr="00C064C2">
        <w:t>bir alandır.</w:t>
      </w:r>
    </w:p>
    <w:p w:rsidR="00906050" w:rsidRPr="00C064C2" w:rsidRDefault="00906050" w:rsidP="00906050">
      <w:pPr>
        <w:spacing w:after="60"/>
        <w:jc w:val="both"/>
        <w:rPr>
          <w:b/>
          <w:bCs/>
        </w:rPr>
      </w:pPr>
    </w:p>
    <w:p w:rsidR="00906050" w:rsidRPr="00C064C2" w:rsidRDefault="00906050" w:rsidP="00906050">
      <w:pPr>
        <w:numPr>
          <w:ilvl w:val="0"/>
          <w:numId w:val="2"/>
        </w:numPr>
        <w:spacing w:after="60"/>
        <w:jc w:val="both"/>
        <w:rPr>
          <w:b/>
          <w:bCs/>
        </w:rPr>
      </w:pPr>
      <w:r w:rsidRPr="00C064C2">
        <w:rPr>
          <w:b/>
          <w:bCs/>
        </w:rPr>
        <w:lastRenderedPageBreak/>
        <w:t xml:space="preserve">Evet/Hayır: </w:t>
      </w:r>
      <w:r w:rsidRPr="00C064C2">
        <w:rPr>
          <w:bCs/>
        </w:rPr>
        <w:t>Mantıksal</w:t>
      </w:r>
      <w:r w:rsidRPr="00C064C2">
        <w:t xml:space="preserve"> alan türüdür. İki ihtimalli bilgiler için kullanılır. İçinde sadece Doğru/Yanlış, Evet/Hayır veya</w:t>
      </w:r>
      <w:r w:rsidRPr="00C064C2">
        <w:rPr>
          <w:b/>
          <w:bCs/>
        </w:rPr>
        <w:t xml:space="preserve"> </w:t>
      </w:r>
      <w:r w:rsidRPr="00C064C2">
        <w:t>Açık/Kapalı gibi bilgi saklayabilen veri türüdür.</w:t>
      </w:r>
    </w:p>
    <w:p w:rsidR="00906050" w:rsidRPr="00C064C2" w:rsidRDefault="00906050" w:rsidP="00906050">
      <w:pPr>
        <w:spacing w:after="60"/>
        <w:ind w:left="709"/>
        <w:jc w:val="both"/>
        <w:rPr>
          <w:b/>
          <w:bCs/>
        </w:rPr>
      </w:pPr>
    </w:p>
    <w:p w:rsidR="00906050" w:rsidRPr="00C064C2" w:rsidRDefault="00906050" w:rsidP="00906050">
      <w:pPr>
        <w:numPr>
          <w:ilvl w:val="0"/>
          <w:numId w:val="2"/>
        </w:numPr>
        <w:spacing w:after="60"/>
        <w:jc w:val="both"/>
        <w:rPr>
          <w:b/>
          <w:bCs/>
        </w:rPr>
      </w:pPr>
      <w:r w:rsidRPr="00C064C2">
        <w:rPr>
          <w:b/>
          <w:bCs/>
        </w:rPr>
        <w:t xml:space="preserve">Köprü: </w:t>
      </w:r>
      <w:r w:rsidRPr="00C064C2">
        <w:rPr>
          <w:bCs/>
        </w:rPr>
        <w:t>Internet</w:t>
      </w:r>
      <w:r w:rsidRPr="00C064C2">
        <w:t xml:space="preserve"> üzerinden bağlantı kurulacak web adresleri girilecekse bunun için köprü türü alan tanımlanır. Bu alandaki bilgiye tıklandığında eğer internet bağlantısı varsa belirtilen web adresine gidilebilir.</w:t>
      </w:r>
    </w:p>
    <w:p w:rsidR="00906050" w:rsidRPr="00C064C2" w:rsidRDefault="00906050" w:rsidP="00906050">
      <w:pPr>
        <w:numPr>
          <w:ilvl w:val="0"/>
          <w:numId w:val="2"/>
        </w:numPr>
        <w:spacing w:after="60"/>
        <w:jc w:val="both"/>
        <w:rPr>
          <w:b/>
          <w:bCs/>
        </w:rPr>
      </w:pPr>
      <w:r w:rsidRPr="00C064C2">
        <w:rPr>
          <w:b/>
          <w:bCs/>
        </w:rPr>
        <w:t xml:space="preserve">OLE nesnesi: </w:t>
      </w:r>
      <w:proofErr w:type="spellStart"/>
      <w:r w:rsidRPr="00C064C2">
        <w:rPr>
          <w:bCs/>
        </w:rPr>
        <w:t>Veritabanına</w:t>
      </w:r>
      <w:proofErr w:type="spellEnd"/>
      <w:r w:rsidRPr="00C064C2">
        <w:t xml:space="preserve"> resim, ses, film gibi nesnelerin eklenmesi için kullanılır.</w:t>
      </w:r>
    </w:p>
    <w:p w:rsidR="00906050" w:rsidRPr="00C064C2" w:rsidRDefault="00906050" w:rsidP="00906050">
      <w:pPr>
        <w:numPr>
          <w:ilvl w:val="0"/>
          <w:numId w:val="2"/>
        </w:numPr>
        <w:autoSpaceDE w:val="0"/>
        <w:autoSpaceDN w:val="0"/>
        <w:adjustRightInd w:val="0"/>
      </w:pPr>
      <w:r w:rsidRPr="00C064C2">
        <w:rPr>
          <w:b/>
        </w:rPr>
        <w:t>Arama Sihirbazı</w:t>
      </w:r>
      <w:proofErr w:type="gramStart"/>
      <w:r w:rsidRPr="00C064C2">
        <w:rPr>
          <w:b/>
        </w:rPr>
        <w:t>…:</w:t>
      </w:r>
      <w:proofErr w:type="gramEnd"/>
      <w:r w:rsidRPr="00C064C2">
        <w:rPr>
          <w:b/>
        </w:rPr>
        <w:t xml:space="preserve"> </w:t>
      </w:r>
      <w:r w:rsidRPr="00C064C2">
        <w:t>Başka bir tablo veya bir veri listesinden değerleri alıp, liste kutusu aracılığı ile kullanıcının değer seçmesini sağlar.</w:t>
      </w:r>
    </w:p>
    <w:p w:rsidR="00906050" w:rsidRPr="00C064C2" w:rsidRDefault="00906050" w:rsidP="00906050">
      <w:pPr>
        <w:autoSpaceDE w:val="0"/>
        <w:autoSpaceDN w:val="0"/>
        <w:adjustRightInd w:val="0"/>
        <w:rPr>
          <w:rFonts w:ascii="TimesNewRomanPS-BoldMT" w:hAnsi="TimesNewRomanPS-BoldMT" w:cs="TimesNewRomanPS-BoldMT"/>
          <w:b/>
          <w:bCs/>
        </w:rPr>
      </w:pPr>
    </w:p>
    <w:p w:rsidR="00906050" w:rsidRDefault="00906050" w:rsidP="00906050">
      <w:pPr>
        <w:pStyle w:val="Balk1"/>
      </w:pPr>
      <w:r>
        <w:t>ALAN ÖZELLİKLERİ</w:t>
      </w:r>
    </w:p>
    <w:p w:rsidR="00906050" w:rsidRPr="006F231E" w:rsidRDefault="00906050" w:rsidP="00906050">
      <w:pPr>
        <w:pStyle w:val="Balk2"/>
        <w:rPr>
          <w:rFonts w:ascii="Times New Roman" w:hAnsi="Times New Roman"/>
          <w:i w:val="0"/>
          <w:iCs w:val="0"/>
          <w:sz w:val="32"/>
        </w:rPr>
      </w:pPr>
      <w:r w:rsidRPr="006F231E">
        <w:rPr>
          <w:rFonts w:ascii="Times New Roman" w:hAnsi="Times New Roman"/>
          <w:i w:val="0"/>
          <w:iCs w:val="0"/>
          <w:sz w:val="32"/>
        </w:rPr>
        <w:t>Alan Boyutu</w:t>
      </w:r>
    </w:p>
    <w:p w:rsidR="00906050" w:rsidRPr="006F231E" w:rsidRDefault="00906050" w:rsidP="00906050">
      <w:r w:rsidRPr="006F231E">
        <w:t xml:space="preserve">Seçilen veri türleri, alanlara girilecek maksimum veri uzunluğunu belirtir. Mesela metin veri türü için varsayılan alan boyutu 50’dir. 255’e kadar değeri artırılabilir. Sayı ve para veri türünde ise </w:t>
      </w:r>
      <w:proofErr w:type="spellStart"/>
      <w:r w:rsidRPr="006F231E">
        <w:t>byte</w:t>
      </w:r>
      <w:proofErr w:type="spellEnd"/>
      <w:r w:rsidRPr="006F231E">
        <w:t>, tam sayı, uzun tam sayı, yineleme kimliği gibi seçenekleri vardır.</w:t>
      </w:r>
    </w:p>
    <w:p w:rsidR="00906050" w:rsidRPr="006F231E" w:rsidRDefault="00906050" w:rsidP="00906050">
      <w:r w:rsidRPr="006F231E">
        <w:t xml:space="preserve">Varsayılan sayı boyutu “uzun tam </w:t>
      </w:r>
      <w:proofErr w:type="spellStart"/>
      <w:r w:rsidRPr="006F231E">
        <w:t>sayı”dır</w:t>
      </w:r>
      <w:proofErr w:type="spellEnd"/>
      <w:r w:rsidRPr="006F231E">
        <w:t>.</w:t>
      </w:r>
    </w:p>
    <w:p w:rsidR="00906050" w:rsidRPr="006F231E" w:rsidRDefault="00906050" w:rsidP="00906050">
      <w:pPr>
        <w:autoSpaceDE w:val="0"/>
        <w:autoSpaceDN w:val="0"/>
        <w:adjustRightInd w:val="0"/>
      </w:pPr>
    </w:p>
    <w:p w:rsidR="00906050" w:rsidRPr="006F231E" w:rsidRDefault="00906050" w:rsidP="00906050">
      <w:pPr>
        <w:autoSpaceDE w:val="0"/>
        <w:autoSpaceDN w:val="0"/>
        <w:adjustRightInd w:val="0"/>
      </w:pPr>
      <w:r w:rsidRPr="006F231E">
        <w:t>Alan boyutunun değiştirilmesi sayesinde veri giriş hataları en aza indirilir, Access kısa alanları daha hızlı işler, gereksiz yere fazla bellek alanı ayrılmamış olur.</w:t>
      </w:r>
    </w:p>
    <w:p w:rsidR="00906050" w:rsidRPr="006F231E" w:rsidRDefault="00906050" w:rsidP="00906050">
      <w:pPr>
        <w:pStyle w:val="Balk2"/>
        <w:rPr>
          <w:rFonts w:ascii="Times New Roman" w:hAnsi="Times New Roman"/>
          <w:i w:val="0"/>
          <w:iCs w:val="0"/>
          <w:sz w:val="32"/>
        </w:rPr>
      </w:pPr>
      <w:r w:rsidRPr="006F231E">
        <w:rPr>
          <w:rFonts w:ascii="Times New Roman" w:hAnsi="Times New Roman"/>
          <w:i w:val="0"/>
          <w:iCs w:val="0"/>
          <w:sz w:val="32"/>
        </w:rPr>
        <w:t>Biçim</w:t>
      </w:r>
    </w:p>
    <w:p w:rsidR="00906050" w:rsidRPr="006F231E" w:rsidRDefault="00906050" w:rsidP="00906050">
      <w:r w:rsidRPr="006F231E">
        <w:t>Bir alana girilen bilginin o alandaki yerleşimi ve görünümü alan özelliklerinde biçim özelliği ile gösterilir. Örneğin bir sayının sonuna otomatik olarak YTL yazılması istenirse biçim özelliği “Para birimi” olarak seçilebilir.</w:t>
      </w:r>
    </w:p>
    <w:p w:rsidR="00906050" w:rsidRPr="006F231E" w:rsidRDefault="00906050" w:rsidP="00906050"/>
    <w:p w:rsidR="00906050" w:rsidRPr="006F231E" w:rsidRDefault="00906050" w:rsidP="00906050">
      <w:r w:rsidRPr="006F231E">
        <w:t>Özellikle metin türündeki alanların biçimini tanımlarken aşağıdaki karakterler kullanılabilir:</w:t>
      </w:r>
    </w:p>
    <w:p w:rsidR="00906050" w:rsidRPr="006F231E" w:rsidRDefault="00906050" w:rsidP="00906050"/>
    <w:tbl>
      <w:tblPr>
        <w:tblW w:w="0" w:type="auto"/>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0"/>
        <w:gridCol w:w="6300"/>
      </w:tblGrid>
      <w:tr w:rsidR="00906050" w:rsidRPr="006F231E" w:rsidTr="00CF4FA3">
        <w:tblPrEx>
          <w:tblCellMar>
            <w:top w:w="0" w:type="dxa"/>
            <w:bottom w:w="0" w:type="dxa"/>
          </w:tblCellMar>
        </w:tblPrEx>
        <w:tc>
          <w:tcPr>
            <w:tcW w:w="1800" w:type="dxa"/>
          </w:tcPr>
          <w:p w:rsidR="00906050" w:rsidRPr="006F231E" w:rsidRDefault="00906050" w:rsidP="00CF4FA3">
            <w:pPr>
              <w:rPr>
                <w:b/>
                <w:bCs/>
              </w:rPr>
            </w:pPr>
            <w:r w:rsidRPr="006F231E">
              <w:rPr>
                <w:b/>
                <w:bCs/>
              </w:rPr>
              <w:t>KARAKTER</w:t>
            </w:r>
          </w:p>
        </w:tc>
        <w:tc>
          <w:tcPr>
            <w:tcW w:w="6300" w:type="dxa"/>
          </w:tcPr>
          <w:p w:rsidR="00906050" w:rsidRPr="006F231E" w:rsidRDefault="00906050" w:rsidP="00CF4FA3">
            <w:pPr>
              <w:rPr>
                <w:b/>
                <w:bCs/>
              </w:rPr>
            </w:pPr>
            <w:r w:rsidRPr="006F231E">
              <w:rPr>
                <w:b/>
                <w:bCs/>
              </w:rPr>
              <w:t>İŞLEVİ</w:t>
            </w:r>
          </w:p>
        </w:tc>
      </w:tr>
      <w:tr w:rsidR="00906050" w:rsidRPr="006F231E" w:rsidTr="00CF4FA3">
        <w:tblPrEx>
          <w:tblCellMar>
            <w:top w:w="0" w:type="dxa"/>
            <w:bottom w:w="0" w:type="dxa"/>
          </w:tblCellMar>
        </w:tblPrEx>
        <w:tc>
          <w:tcPr>
            <w:tcW w:w="1800" w:type="dxa"/>
          </w:tcPr>
          <w:p w:rsidR="00906050" w:rsidRPr="006F231E" w:rsidRDefault="00906050" w:rsidP="00CF4FA3">
            <w:pPr>
              <w:rPr>
                <w:b/>
                <w:bCs/>
              </w:rPr>
            </w:pPr>
            <w:r w:rsidRPr="006F231E">
              <w:rPr>
                <w:b/>
                <w:bCs/>
              </w:rPr>
              <w:t>@</w:t>
            </w:r>
          </w:p>
        </w:tc>
        <w:tc>
          <w:tcPr>
            <w:tcW w:w="6300" w:type="dxa"/>
          </w:tcPr>
          <w:p w:rsidR="00906050" w:rsidRPr="006F231E" w:rsidRDefault="00906050" w:rsidP="00CF4FA3">
            <w:r w:rsidRPr="006F231E">
              <w:t>Bir karakterlik bilgi için kullanılır.</w:t>
            </w:r>
          </w:p>
        </w:tc>
      </w:tr>
      <w:tr w:rsidR="00906050" w:rsidRPr="006F231E" w:rsidTr="00CF4FA3">
        <w:tblPrEx>
          <w:tblCellMar>
            <w:top w:w="0" w:type="dxa"/>
            <w:bottom w:w="0" w:type="dxa"/>
          </w:tblCellMar>
        </w:tblPrEx>
        <w:tc>
          <w:tcPr>
            <w:tcW w:w="1800" w:type="dxa"/>
          </w:tcPr>
          <w:p w:rsidR="00906050" w:rsidRPr="006F231E" w:rsidRDefault="00906050" w:rsidP="00CF4FA3">
            <w:pPr>
              <w:rPr>
                <w:b/>
                <w:bCs/>
              </w:rPr>
            </w:pPr>
            <w:r w:rsidRPr="006F231E">
              <w:rPr>
                <w:b/>
                <w:bCs/>
              </w:rPr>
              <w:t>&lt;</w:t>
            </w:r>
          </w:p>
        </w:tc>
        <w:tc>
          <w:tcPr>
            <w:tcW w:w="6300" w:type="dxa"/>
          </w:tcPr>
          <w:p w:rsidR="00906050" w:rsidRPr="006F231E" w:rsidRDefault="00906050" w:rsidP="00CF4FA3">
            <w:r w:rsidRPr="006F231E">
              <w:t>Büyük harfle girilen bilginin küçük harfte görünmesini sağlar.</w:t>
            </w:r>
          </w:p>
        </w:tc>
      </w:tr>
      <w:tr w:rsidR="00906050" w:rsidRPr="006F231E" w:rsidTr="00CF4FA3">
        <w:tblPrEx>
          <w:tblCellMar>
            <w:top w:w="0" w:type="dxa"/>
            <w:bottom w:w="0" w:type="dxa"/>
          </w:tblCellMar>
        </w:tblPrEx>
        <w:tc>
          <w:tcPr>
            <w:tcW w:w="1800" w:type="dxa"/>
          </w:tcPr>
          <w:p w:rsidR="00906050" w:rsidRPr="006F231E" w:rsidRDefault="00906050" w:rsidP="00CF4FA3">
            <w:pPr>
              <w:rPr>
                <w:b/>
                <w:bCs/>
              </w:rPr>
            </w:pPr>
            <w:r w:rsidRPr="006F231E">
              <w:rPr>
                <w:b/>
                <w:bCs/>
              </w:rPr>
              <w:t>&gt;</w:t>
            </w:r>
          </w:p>
        </w:tc>
        <w:tc>
          <w:tcPr>
            <w:tcW w:w="6300" w:type="dxa"/>
          </w:tcPr>
          <w:p w:rsidR="00906050" w:rsidRPr="006F231E" w:rsidRDefault="00906050" w:rsidP="00CF4FA3">
            <w:r w:rsidRPr="006F231E">
              <w:t>Küçük harfle girilen bilginin büyük harfle görünmesini sağlar.</w:t>
            </w:r>
          </w:p>
        </w:tc>
      </w:tr>
      <w:tr w:rsidR="00906050" w:rsidRPr="006F231E" w:rsidTr="00CF4FA3">
        <w:tblPrEx>
          <w:tblCellMar>
            <w:top w:w="0" w:type="dxa"/>
            <w:bottom w:w="0" w:type="dxa"/>
          </w:tblCellMar>
        </w:tblPrEx>
        <w:tc>
          <w:tcPr>
            <w:tcW w:w="1800" w:type="dxa"/>
          </w:tcPr>
          <w:p w:rsidR="00906050" w:rsidRPr="00D827DD" w:rsidRDefault="00906050" w:rsidP="00CF4FA3">
            <w:r w:rsidRPr="00D827DD">
              <w:t>**</w:t>
            </w:r>
          </w:p>
        </w:tc>
        <w:tc>
          <w:tcPr>
            <w:tcW w:w="6300" w:type="dxa"/>
          </w:tcPr>
          <w:p w:rsidR="00906050" w:rsidRPr="00D827DD" w:rsidRDefault="00906050" w:rsidP="00CF4FA3">
            <w:pPr>
              <w:rPr>
                <w:szCs w:val="20"/>
              </w:rPr>
            </w:pPr>
            <w:r w:rsidRPr="00D827DD">
              <w:rPr>
                <w:szCs w:val="20"/>
              </w:rPr>
              <w:t>Bu alana girilen veriler sağa dayalı yazılır.</w:t>
            </w:r>
          </w:p>
        </w:tc>
      </w:tr>
      <w:tr w:rsidR="00906050" w:rsidRPr="006F231E" w:rsidTr="00CF4FA3">
        <w:tblPrEx>
          <w:tblCellMar>
            <w:top w:w="0" w:type="dxa"/>
            <w:bottom w:w="0" w:type="dxa"/>
          </w:tblCellMar>
        </w:tblPrEx>
        <w:tc>
          <w:tcPr>
            <w:tcW w:w="1800" w:type="dxa"/>
          </w:tcPr>
          <w:p w:rsidR="00906050" w:rsidRPr="00D827DD" w:rsidRDefault="00906050" w:rsidP="00CF4FA3">
            <w:r w:rsidRPr="00D827DD">
              <w:t>! </w:t>
            </w:r>
          </w:p>
        </w:tc>
        <w:tc>
          <w:tcPr>
            <w:tcW w:w="6300" w:type="dxa"/>
          </w:tcPr>
          <w:p w:rsidR="00906050" w:rsidRPr="00D827DD" w:rsidRDefault="00906050" w:rsidP="00CF4FA3">
            <w:pPr>
              <w:rPr>
                <w:szCs w:val="20"/>
              </w:rPr>
            </w:pPr>
            <w:r w:rsidRPr="00D827DD">
              <w:rPr>
                <w:szCs w:val="20"/>
              </w:rPr>
              <w:t>Bu alana girilen veriler sola dayalı yazılır.</w:t>
            </w:r>
          </w:p>
        </w:tc>
      </w:tr>
      <w:tr w:rsidR="00906050" w:rsidRPr="006F231E" w:rsidTr="00CF4FA3">
        <w:tblPrEx>
          <w:tblCellMar>
            <w:top w:w="0" w:type="dxa"/>
            <w:bottom w:w="0" w:type="dxa"/>
          </w:tblCellMar>
        </w:tblPrEx>
        <w:tc>
          <w:tcPr>
            <w:tcW w:w="1800" w:type="dxa"/>
          </w:tcPr>
          <w:p w:rsidR="00906050" w:rsidRPr="00D827DD" w:rsidRDefault="00906050" w:rsidP="00CF4FA3">
            <w:pPr>
              <w:rPr>
                <w:szCs w:val="20"/>
              </w:rPr>
            </w:pPr>
            <w:r w:rsidRPr="00D827DD">
              <w:rPr>
                <w:u w:val="single"/>
              </w:rPr>
              <w:t xml:space="preserve">![renk]  </w:t>
            </w:r>
          </w:p>
          <w:p w:rsidR="00906050" w:rsidRPr="00D827DD" w:rsidRDefault="00906050" w:rsidP="00CF4FA3"/>
        </w:tc>
        <w:tc>
          <w:tcPr>
            <w:tcW w:w="6300" w:type="dxa"/>
          </w:tcPr>
          <w:p w:rsidR="00906050" w:rsidRPr="00D827DD" w:rsidRDefault="00906050" w:rsidP="00CF4FA3">
            <w:pPr>
              <w:rPr>
                <w:szCs w:val="20"/>
              </w:rPr>
            </w:pPr>
            <w:r w:rsidRPr="00D827DD">
              <w:rPr>
                <w:szCs w:val="20"/>
              </w:rPr>
              <w:t xml:space="preserve">Renk yazılan bölüme </w:t>
            </w:r>
            <w:proofErr w:type="spellStart"/>
            <w:r w:rsidRPr="00D827DD">
              <w:rPr>
                <w:szCs w:val="20"/>
              </w:rPr>
              <w:t>access’in</w:t>
            </w:r>
            <w:proofErr w:type="spellEnd"/>
            <w:r w:rsidRPr="00D827DD">
              <w:rPr>
                <w:szCs w:val="20"/>
              </w:rPr>
              <w:t xml:space="preserve"> desteklediği renk isimleri yazılarak girilen verilerin renkleri belirlenebilir.(örneğin: ![yeşil]  )</w:t>
            </w:r>
          </w:p>
        </w:tc>
      </w:tr>
    </w:tbl>
    <w:p w:rsidR="00906050" w:rsidRDefault="00906050" w:rsidP="00906050">
      <w:pPr>
        <w:autoSpaceDE w:val="0"/>
        <w:autoSpaceDN w:val="0"/>
        <w:adjustRightInd w:val="0"/>
        <w:rPr>
          <w:rFonts w:ascii="TimesNewRomanPSMT" w:hAnsi="TimesNewRomanPSMT" w:cs="TimesNewRomanPSMT"/>
          <w:sz w:val="22"/>
          <w:szCs w:val="22"/>
        </w:rPr>
      </w:pPr>
    </w:p>
    <w:p w:rsidR="00906050" w:rsidRPr="006F231E" w:rsidRDefault="00906050" w:rsidP="00906050">
      <w:pPr>
        <w:pStyle w:val="Balk2"/>
        <w:rPr>
          <w:rFonts w:ascii="Times New Roman" w:hAnsi="Times New Roman"/>
          <w:i w:val="0"/>
          <w:iCs w:val="0"/>
        </w:rPr>
      </w:pPr>
      <w:r w:rsidRPr="006F231E">
        <w:rPr>
          <w:rFonts w:ascii="Times New Roman" w:hAnsi="Times New Roman"/>
          <w:i w:val="0"/>
          <w:iCs w:val="0"/>
        </w:rPr>
        <w:t>Resim Yazısı</w:t>
      </w:r>
    </w:p>
    <w:p w:rsidR="00906050" w:rsidRPr="006F231E" w:rsidRDefault="00906050" w:rsidP="00906050">
      <w:r w:rsidRPr="006F231E">
        <w:t>Bilgi girişi sırasında, sütun isimleri tasarım bölümünde tanımlanmış adlarıyla görüntülenir. Eğer sütun isminin başka bir metin olması isteniyorsa bu başlığın resim yazısı kutusuna yazılması gerekir.</w:t>
      </w:r>
    </w:p>
    <w:p w:rsidR="00906050" w:rsidRPr="006F231E" w:rsidRDefault="00906050" w:rsidP="00906050"/>
    <w:p w:rsidR="00906050" w:rsidRPr="006F231E" w:rsidRDefault="00906050" w:rsidP="00906050">
      <w:r w:rsidRPr="006F231E">
        <w:t xml:space="preserve">Boş bırakılırsa tablonun alan ismi yazılan yerde “Alan Adı” gözükür. İsterseniz alan adından farklı bir değer girebilirsiniz. </w:t>
      </w:r>
    </w:p>
    <w:p w:rsidR="00906050" w:rsidRPr="006F231E" w:rsidRDefault="00906050" w:rsidP="00906050"/>
    <w:p w:rsidR="00906050" w:rsidRPr="006F231E" w:rsidRDefault="00906050" w:rsidP="00906050">
      <w:r w:rsidRPr="006F231E">
        <w:t xml:space="preserve">Bu değişiklik form ve rapor nesnelerinde görülecektir. Kullanıcının asıl ilgileneceği kısım “görüntü” kısmıdır. Yani alan adlarını tasarlayanın bilmesi daha mantıklıdır. Şifrelenmiş gibi görünen </w:t>
      </w:r>
      <w:proofErr w:type="spellStart"/>
      <w:r w:rsidRPr="006F231E">
        <w:rPr>
          <w:i/>
          <w:iCs/>
        </w:rPr>
        <w:t>MusSAdi</w:t>
      </w:r>
      <w:proofErr w:type="spellEnd"/>
      <w:r w:rsidRPr="006F231E">
        <w:rPr>
          <w:i/>
          <w:iCs/>
        </w:rPr>
        <w:t xml:space="preserve"> </w:t>
      </w:r>
      <w:r w:rsidRPr="006F231E">
        <w:t>isimlendirmeyi kullanıcı “</w:t>
      </w:r>
      <w:r w:rsidRPr="006F231E">
        <w:rPr>
          <w:i/>
          <w:iCs/>
        </w:rPr>
        <w:t>Müşteri Soyadı</w:t>
      </w:r>
      <w:r w:rsidRPr="006F231E">
        <w:t>” halinde görmesi daha iyidir.</w:t>
      </w:r>
    </w:p>
    <w:p w:rsidR="00906050" w:rsidRPr="006F231E" w:rsidRDefault="00906050" w:rsidP="00906050">
      <w:pPr>
        <w:pStyle w:val="Balk2"/>
        <w:rPr>
          <w:rFonts w:ascii="Times New Roman" w:hAnsi="Times New Roman"/>
          <w:i w:val="0"/>
          <w:iCs w:val="0"/>
        </w:rPr>
      </w:pPr>
      <w:r w:rsidRPr="006F231E">
        <w:rPr>
          <w:rFonts w:ascii="Times New Roman" w:hAnsi="Times New Roman"/>
          <w:i w:val="0"/>
          <w:iCs w:val="0"/>
        </w:rPr>
        <w:t>Varsayılan değer</w:t>
      </w:r>
    </w:p>
    <w:p w:rsidR="00906050" w:rsidRPr="006F231E" w:rsidRDefault="00906050" w:rsidP="00906050">
      <w:pPr>
        <w:spacing w:after="60"/>
        <w:jc w:val="both"/>
      </w:pPr>
      <w:r w:rsidRPr="00D827DD">
        <w:rPr>
          <w:bCs/>
        </w:rPr>
        <w:t>Sürekli olarak bir alana aynı veri girişi gerçekleşiyorsa bunu her zaman yazmak yerine ilgili alana hazır yazılması sağlanabilir. Bunun için Varsayılan değer bölümüne alanda hangi verinin olmasını istiyorsak o bilgi yazılmalıdır</w:t>
      </w:r>
      <w:r w:rsidRPr="00D827DD">
        <w:rPr>
          <w:rFonts w:ascii="Verdana" w:hAnsi="Verdana"/>
          <w:color w:val="555555"/>
          <w:sz w:val="20"/>
          <w:szCs w:val="20"/>
        </w:rPr>
        <w:t>.</w:t>
      </w:r>
      <w:r w:rsidRPr="006F231E">
        <w:t xml:space="preserve"> Mesela “Ülke” alanının varsayılan değeri “Türkiye” olarak seçilebilir. Tabi kullanıcının istediği değeri girme imkânı hala vardır.</w:t>
      </w:r>
    </w:p>
    <w:p w:rsidR="00906050" w:rsidRPr="006F231E" w:rsidRDefault="00906050" w:rsidP="00906050">
      <w:pPr>
        <w:pStyle w:val="Balk2"/>
        <w:rPr>
          <w:rFonts w:ascii="Times New Roman" w:hAnsi="Times New Roman"/>
          <w:i w:val="0"/>
          <w:iCs w:val="0"/>
        </w:rPr>
      </w:pPr>
      <w:r w:rsidRPr="006F231E">
        <w:rPr>
          <w:rFonts w:ascii="Times New Roman" w:hAnsi="Times New Roman"/>
          <w:i w:val="0"/>
          <w:iCs w:val="0"/>
        </w:rPr>
        <w:t>Gerekli</w:t>
      </w:r>
    </w:p>
    <w:p w:rsidR="00906050" w:rsidRPr="006F231E" w:rsidRDefault="00906050" w:rsidP="00906050">
      <w:r w:rsidRPr="006F231E">
        <w:t xml:space="preserve">Tablodaki bir alana bilgi girişini zorunlu tutmak istiyorsak bu özellik için </w:t>
      </w:r>
      <w:r w:rsidRPr="006F231E">
        <w:rPr>
          <w:b/>
          <w:bCs/>
        </w:rPr>
        <w:t>Evet</w:t>
      </w:r>
      <w:r w:rsidRPr="006F231E">
        <w:t xml:space="preserve"> seçili olmalıdır. Otomatik sayı türü dışında her veri türünün “Gerekli” özelliği vardır.</w:t>
      </w:r>
    </w:p>
    <w:p w:rsidR="00906050" w:rsidRPr="006F231E" w:rsidRDefault="00906050" w:rsidP="00906050">
      <w:pPr>
        <w:pStyle w:val="Balk2"/>
        <w:rPr>
          <w:rFonts w:ascii="Times New Roman" w:hAnsi="Times New Roman"/>
          <w:i w:val="0"/>
          <w:iCs w:val="0"/>
        </w:rPr>
      </w:pPr>
      <w:r w:rsidRPr="006F231E">
        <w:rPr>
          <w:rFonts w:ascii="Times New Roman" w:hAnsi="Times New Roman"/>
          <w:i w:val="0"/>
          <w:iCs w:val="0"/>
        </w:rPr>
        <w:t>Sıfır uzunluk izni</w:t>
      </w:r>
    </w:p>
    <w:p w:rsidR="00906050" w:rsidRPr="006F231E" w:rsidRDefault="00906050" w:rsidP="00906050">
      <w:r w:rsidRPr="006F231E">
        <w:t xml:space="preserve">Bu özellik sadece metin türü alanlar için geçerlidir. Bu özellik </w:t>
      </w:r>
      <w:r w:rsidRPr="006F231E">
        <w:rPr>
          <w:b/>
          <w:bCs/>
        </w:rPr>
        <w:t>Evet</w:t>
      </w:r>
      <w:r w:rsidRPr="006F231E">
        <w:t xml:space="preserve"> değerini taşırsa ilgili alana bilgi girişi yapmadan geçilebilir. </w:t>
      </w:r>
      <w:proofErr w:type="gramStart"/>
      <w:r w:rsidRPr="006F231E">
        <w:rPr>
          <w:b/>
        </w:rPr>
        <w:t>Hayır</w:t>
      </w:r>
      <w:proofErr w:type="gramEnd"/>
      <w:r w:rsidRPr="006F231E">
        <w:t xml:space="preserve"> seçilirse bu alan boş olarak geçilemez.</w:t>
      </w:r>
    </w:p>
    <w:p w:rsidR="00906050" w:rsidRPr="006F231E" w:rsidRDefault="00906050" w:rsidP="00906050">
      <w:pPr>
        <w:pStyle w:val="Balk2"/>
        <w:rPr>
          <w:rFonts w:ascii="Times New Roman" w:hAnsi="Times New Roman"/>
          <w:i w:val="0"/>
          <w:iCs w:val="0"/>
        </w:rPr>
      </w:pPr>
      <w:r w:rsidRPr="006F231E">
        <w:rPr>
          <w:rFonts w:ascii="Times New Roman" w:hAnsi="Times New Roman"/>
          <w:i w:val="0"/>
          <w:iCs w:val="0"/>
        </w:rPr>
        <w:t>Sıralı</w:t>
      </w:r>
    </w:p>
    <w:p w:rsidR="00906050" w:rsidRPr="006F231E" w:rsidRDefault="00906050" w:rsidP="00906050">
      <w:r w:rsidRPr="006F231E">
        <w:t xml:space="preserve">Tablo kayıtlarının o alandaki bilgiye göre sıralanıp sıralanmayacağı bu özellikte belirtilir. Burada </w:t>
      </w:r>
      <w:r w:rsidRPr="006F231E">
        <w:rPr>
          <w:b/>
          <w:bCs/>
        </w:rPr>
        <w:t>Evet (yineleme var)</w:t>
      </w:r>
      <w:r w:rsidRPr="006F231E">
        <w:t xml:space="preserve"> seçili ise o alana göre sıralama olur ve o alanda aynı değeri taşıyan birden fazla kayıt bulunabilir. </w:t>
      </w:r>
      <w:proofErr w:type="gramStart"/>
      <w:r w:rsidRPr="006F231E">
        <w:rPr>
          <w:b/>
          <w:bCs/>
        </w:rPr>
        <w:t>Evet</w:t>
      </w:r>
      <w:proofErr w:type="gramEnd"/>
      <w:r w:rsidRPr="006F231E">
        <w:rPr>
          <w:b/>
          <w:bCs/>
        </w:rPr>
        <w:t xml:space="preserve"> (yineleme yok)</w:t>
      </w:r>
      <w:r w:rsidRPr="006F231E">
        <w:t xml:space="preserve"> seçili ise olana göre sıralama yine olur, ancak o alana aynı değeri taşıyan birden fazla kayıt girilemez.</w:t>
      </w:r>
    </w:p>
    <w:p w:rsidR="00906050" w:rsidRPr="006F231E" w:rsidRDefault="00906050" w:rsidP="00906050">
      <w:pPr>
        <w:pStyle w:val="Balk2"/>
        <w:rPr>
          <w:rFonts w:ascii="Times New Roman" w:hAnsi="Times New Roman"/>
          <w:i w:val="0"/>
          <w:iCs w:val="0"/>
        </w:rPr>
      </w:pPr>
      <w:r w:rsidRPr="006F231E">
        <w:rPr>
          <w:rFonts w:ascii="Times New Roman" w:hAnsi="Times New Roman"/>
          <w:i w:val="0"/>
          <w:iCs w:val="0"/>
        </w:rPr>
        <w:t>Unicode Sıkıştırma</w:t>
      </w:r>
    </w:p>
    <w:p w:rsidR="00906050" w:rsidRPr="006F231E" w:rsidRDefault="00906050" w:rsidP="00906050">
      <w:r w:rsidRPr="006F231E">
        <w:t xml:space="preserve">Bu özellik 2 </w:t>
      </w:r>
      <w:proofErr w:type="spellStart"/>
      <w:r w:rsidRPr="006F231E">
        <w:t>bytelık</w:t>
      </w:r>
      <w:proofErr w:type="spellEnd"/>
      <w:r w:rsidRPr="006F231E">
        <w:t xml:space="preserve"> bilgiyi 1 </w:t>
      </w:r>
      <w:proofErr w:type="spellStart"/>
      <w:r w:rsidRPr="006F231E">
        <w:t>byte</w:t>
      </w:r>
      <w:proofErr w:type="spellEnd"/>
      <w:r w:rsidRPr="006F231E">
        <w:t xml:space="preserve"> yer tutacak şekilde sıkıştırır. Bu özellik sadece metin türü alanlarda geçerlidir.</w:t>
      </w:r>
    </w:p>
    <w:p w:rsidR="00906050" w:rsidRPr="006F231E" w:rsidRDefault="00906050" w:rsidP="00906050">
      <w:pPr>
        <w:pStyle w:val="Balk2"/>
        <w:rPr>
          <w:rFonts w:ascii="Times New Roman" w:hAnsi="Times New Roman"/>
          <w:i w:val="0"/>
          <w:iCs w:val="0"/>
        </w:rPr>
      </w:pPr>
      <w:r w:rsidRPr="006F231E">
        <w:rPr>
          <w:rFonts w:ascii="Times New Roman" w:hAnsi="Times New Roman"/>
          <w:i w:val="0"/>
          <w:iCs w:val="0"/>
        </w:rPr>
        <w:t>Giriş Maskesi</w:t>
      </w:r>
    </w:p>
    <w:p w:rsidR="00906050" w:rsidRDefault="00906050" w:rsidP="00906050">
      <w:r w:rsidRPr="006F231E">
        <w:t>Bir alana bilgi girişi yaparken kullanıcının bilgi girmesine yardımcı olmak ve sınırlama getirerek yanlış bilgi girilmesini önlemek için oluşturulan bir yapıdır. Giriş maskesi tanımlamak için şu karakterler kullanılabilir:</w:t>
      </w:r>
    </w:p>
    <w:p w:rsidR="00906050" w:rsidRDefault="00906050" w:rsidP="00906050"/>
    <w:p w:rsidR="00906050" w:rsidRPr="006F231E" w:rsidRDefault="00906050" w:rsidP="00906050"/>
    <w:tbl>
      <w:tblPr>
        <w:tblW w:w="0" w:type="auto"/>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89"/>
        <w:gridCol w:w="6633"/>
      </w:tblGrid>
      <w:tr w:rsidR="00906050" w:rsidRPr="006F231E" w:rsidTr="00CF4FA3">
        <w:tblPrEx>
          <w:tblCellMar>
            <w:top w:w="0" w:type="dxa"/>
            <w:bottom w:w="0" w:type="dxa"/>
          </w:tblCellMar>
        </w:tblPrEx>
        <w:tc>
          <w:tcPr>
            <w:tcW w:w="1800" w:type="dxa"/>
          </w:tcPr>
          <w:p w:rsidR="00906050" w:rsidRPr="00D827DD" w:rsidRDefault="00906050" w:rsidP="00CF4FA3">
            <w:pPr>
              <w:jc w:val="center"/>
              <w:rPr>
                <w:b/>
                <w:bCs/>
              </w:rPr>
            </w:pPr>
            <w:r w:rsidRPr="00D827DD">
              <w:rPr>
                <w:b/>
                <w:bCs/>
              </w:rPr>
              <w:t>KARAKTER</w:t>
            </w:r>
          </w:p>
        </w:tc>
        <w:tc>
          <w:tcPr>
            <w:tcW w:w="6840" w:type="dxa"/>
          </w:tcPr>
          <w:p w:rsidR="00906050" w:rsidRPr="006F231E" w:rsidRDefault="00906050" w:rsidP="00CF4FA3">
            <w:pPr>
              <w:rPr>
                <w:b/>
                <w:bCs/>
              </w:rPr>
            </w:pPr>
            <w:r w:rsidRPr="006F231E">
              <w:rPr>
                <w:b/>
                <w:bCs/>
              </w:rPr>
              <w:t>İŞLEVİ</w:t>
            </w:r>
          </w:p>
        </w:tc>
      </w:tr>
      <w:tr w:rsidR="00906050" w:rsidRPr="006F231E" w:rsidTr="00CF4FA3">
        <w:tblPrEx>
          <w:tblCellMar>
            <w:top w:w="0" w:type="dxa"/>
            <w:bottom w:w="0" w:type="dxa"/>
          </w:tblCellMar>
        </w:tblPrEx>
        <w:tc>
          <w:tcPr>
            <w:tcW w:w="1800" w:type="dxa"/>
          </w:tcPr>
          <w:p w:rsidR="00906050" w:rsidRPr="00D827DD" w:rsidRDefault="00906050" w:rsidP="00CF4FA3">
            <w:pPr>
              <w:jc w:val="center"/>
              <w:rPr>
                <w:b/>
              </w:rPr>
            </w:pPr>
            <w:r w:rsidRPr="00D827DD">
              <w:rPr>
                <w:b/>
              </w:rPr>
              <w:t>0</w:t>
            </w:r>
          </w:p>
        </w:tc>
        <w:tc>
          <w:tcPr>
            <w:tcW w:w="6840" w:type="dxa"/>
          </w:tcPr>
          <w:p w:rsidR="00906050" w:rsidRPr="006F231E" w:rsidRDefault="00906050" w:rsidP="00CF4FA3">
            <w:r w:rsidRPr="006F231E">
              <w:t>0 ile 9 arasında bir değer girilmesine izin verir. Bu tanımlama yapıldığında bilgi girişi zorunludur.</w:t>
            </w:r>
          </w:p>
        </w:tc>
      </w:tr>
      <w:tr w:rsidR="00906050" w:rsidRPr="006F231E" w:rsidTr="00CF4FA3">
        <w:tblPrEx>
          <w:tblCellMar>
            <w:top w:w="0" w:type="dxa"/>
            <w:bottom w:w="0" w:type="dxa"/>
          </w:tblCellMar>
        </w:tblPrEx>
        <w:tc>
          <w:tcPr>
            <w:tcW w:w="1800" w:type="dxa"/>
          </w:tcPr>
          <w:p w:rsidR="00906050" w:rsidRPr="00D827DD" w:rsidRDefault="00906050" w:rsidP="00CF4FA3">
            <w:pPr>
              <w:jc w:val="center"/>
              <w:rPr>
                <w:b/>
              </w:rPr>
            </w:pPr>
            <w:r w:rsidRPr="00D827DD">
              <w:rPr>
                <w:b/>
              </w:rPr>
              <w:t>9</w:t>
            </w:r>
          </w:p>
        </w:tc>
        <w:tc>
          <w:tcPr>
            <w:tcW w:w="6840" w:type="dxa"/>
          </w:tcPr>
          <w:p w:rsidR="00906050" w:rsidRPr="006F231E" w:rsidRDefault="00906050" w:rsidP="00CF4FA3">
            <w:r w:rsidRPr="006F231E">
              <w:t>Bu tanımlama yapıldığı zaman bilgi girişi zorunlu değildir. Veya daha az rakam girilebilir. Rakamlar arasında boşluk verilebilir. Bu alana hiç bilgi girilmeden geçilebilir.</w:t>
            </w:r>
          </w:p>
        </w:tc>
      </w:tr>
      <w:tr w:rsidR="00906050" w:rsidRPr="006F231E" w:rsidTr="00CF4FA3">
        <w:tblPrEx>
          <w:tblCellMar>
            <w:top w:w="0" w:type="dxa"/>
            <w:bottom w:w="0" w:type="dxa"/>
          </w:tblCellMar>
        </w:tblPrEx>
        <w:tc>
          <w:tcPr>
            <w:tcW w:w="1800" w:type="dxa"/>
          </w:tcPr>
          <w:p w:rsidR="00906050" w:rsidRPr="00D827DD" w:rsidRDefault="00906050" w:rsidP="00CF4FA3">
            <w:pPr>
              <w:jc w:val="center"/>
              <w:rPr>
                <w:b/>
              </w:rPr>
            </w:pPr>
            <w:r w:rsidRPr="00D827DD">
              <w:rPr>
                <w:b/>
              </w:rPr>
              <w:t>#</w:t>
            </w:r>
          </w:p>
        </w:tc>
        <w:tc>
          <w:tcPr>
            <w:tcW w:w="6840" w:type="dxa"/>
          </w:tcPr>
          <w:p w:rsidR="00906050" w:rsidRPr="006F231E" w:rsidRDefault="00906050" w:rsidP="00CF4FA3">
            <w:r w:rsidRPr="006F231E">
              <w:t>Tek bir rakam veya boşluk girilmesi için kullanılır. Bilgi girişi zorunlu değildir. Tanımlanandan daha az veri girilebilir.</w:t>
            </w:r>
          </w:p>
        </w:tc>
      </w:tr>
      <w:tr w:rsidR="00906050" w:rsidRPr="006F231E" w:rsidTr="00CF4FA3">
        <w:tblPrEx>
          <w:tblCellMar>
            <w:top w:w="0" w:type="dxa"/>
            <w:bottom w:w="0" w:type="dxa"/>
          </w:tblCellMar>
        </w:tblPrEx>
        <w:tc>
          <w:tcPr>
            <w:tcW w:w="1800" w:type="dxa"/>
          </w:tcPr>
          <w:p w:rsidR="00906050" w:rsidRPr="00D827DD" w:rsidRDefault="00906050" w:rsidP="00CF4FA3">
            <w:pPr>
              <w:jc w:val="center"/>
              <w:rPr>
                <w:b/>
              </w:rPr>
            </w:pPr>
            <w:r w:rsidRPr="00D827DD">
              <w:rPr>
                <w:b/>
              </w:rPr>
              <w:t>L</w:t>
            </w:r>
          </w:p>
        </w:tc>
        <w:tc>
          <w:tcPr>
            <w:tcW w:w="6840" w:type="dxa"/>
          </w:tcPr>
          <w:p w:rsidR="00906050" w:rsidRPr="006F231E" w:rsidRDefault="00906050" w:rsidP="00CF4FA3">
            <w:r w:rsidRPr="006F231E">
              <w:t>Sadece alfabetik karakterlerin girişine izin verir. Tanımlandığı adet kadar bilgi girişi zorunludur. Karakterler arasında boşluk verilemez.</w:t>
            </w:r>
          </w:p>
        </w:tc>
      </w:tr>
      <w:tr w:rsidR="00906050" w:rsidRPr="006F231E" w:rsidTr="00CF4FA3">
        <w:tblPrEx>
          <w:tblCellMar>
            <w:top w:w="0" w:type="dxa"/>
            <w:bottom w:w="0" w:type="dxa"/>
          </w:tblCellMar>
        </w:tblPrEx>
        <w:tc>
          <w:tcPr>
            <w:tcW w:w="1800" w:type="dxa"/>
          </w:tcPr>
          <w:p w:rsidR="00906050" w:rsidRPr="00D827DD" w:rsidRDefault="00906050" w:rsidP="00CF4FA3">
            <w:pPr>
              <w:jc w:val="center"/>
              <w:rPr>
                <w:b/>
              </w:rPr>
            </w:pPr>
            <w:r w:rsidRPr="00D827DD">
              <w:rPr>
                <w:b/>
              </w:rPr>
              <w:t>?</w:t>
            </w:r>
          </w:p>
        </w:tc>
        <w:tc>
          <w:tcPr>
            <w:tcW w:w="6840" w:type="dxa"/>
          </w:tcPr>
          <w:p w:rsidR="00906050" w:rsidRPr="006F231E" w:rsidRDefault="00906050" w:rsidP="00CF4FA3">
            <w:r w:rsidRPr="006F231E">
              <w:t>Sadece alfabetik bilgi veya boşluk girişine izin verir. Tanımlandığı adetten daha az bilgi girilebilir.</w:t>
            </w:r>
          </w:p>
        </w:tc>
      </w:tr>
      <w:tr w:rsidR="00906050" w:rsidRPr="006F231E" w:rsidTr="00CF4FA3">
        <w:tblPrEx>
          <w:tblCellMar>
            <w:top w:w="0" w:type="dxa"/>
            <w:bottom w:w="0" w:type="dxa"/>
          </w:tblCellMar>
        </w:tblPrEx>
        <w:tc>
          <w:tcPr>
            <w:tcW w:w="1800" w:type="dxa"/>
          </w:tcPr>
          <w:p w:rsidR="00906050" w:rsidRPr="00D827DD" w:rsidRDefault="00906050" w:rsidP="00CF4FA3">
            <w:pPr>
              <w:jc w:val="center"/>
              <w:rPr>
                <w:b/>
              </w:rPr>
            </w:pPr>
            <w:r w:rsidRPr="00D827DD">
              <w:rPr>
                <w:b/>
              </w:rPr>
              <w:t>A</w:t>
            </w:r>
          </w:p>
        </w:tc>
        <w:tc>
          <w:tcPr>
            <w:tcW w:w="6840" w:type="dxa"/>
          </w:tcPr>
          <w:p w:rsidR="00906050" w:rsidRPr="006F231E" w:rsidRDefault="00906050" w:rsidP="00CF4FA3">
            <w:r w:rsidRPr="006F231E">
              <w:t xml:space="preserve">Sadece harf ve rakam girişine izin verir. Tanımlandığı sayı kadar </w:t>
            </w:r>
            <w:r w:rsidRPr="006F231E">
              <w:lastRenderedPageBreak/>
              <w:t xml:space="preserve">bilgi girişi zorunludur. </w:t>
            </w:r>
          </w:p>
        </w:tc>
      </w:tr>
      <w:tr w:rsidR="00906050" w:rsidRPr="006F231E" w:rsidTr="00CF4FA3">
        <w:tblPrEx>
          <w:tblCellMar>
            <w:top w:w="0" w:type="dxa"/>
            <w:bottom w:w="0" w:type="dxa"/>
          </w:tblCellMar>
        </w:tblPrEx>
        <w:tc>
          <w:tcPr>
            <w:tcW w:w="1800" w:type="dxa"/>
          </w:tcPr>
          <w:p w:rsidR="00906050" w:rsidRPr="00D827DD" w:rsidRDefault="00906050" w:rsidP="00CF4FA3">
            <w:pPr>
              <w:jc w:val="center"/>
              <w:rPr>
                <w:b/>
              </w:rPr>
            </w:pPr>
            <w:proofErr w:type="gramStart"/>
            <w:r w:rsidRPr="00D827DD">
              <w:rPr>
                <w:b/>
              </w:rPr>
              <w:lastRenderedPageBreak/>
              <w:t>a</w:t>
            </w:r>
            <w:proofErr w:type="gramEnd"/>
          </w:p>
        </w:tc>
        <w:tc>
          <w:tcPr>
            <w:tcW w:w="6840" w:type="dxa"/>
          </w:tcPr>
          <w:p w:rsidR="00906050" w:rsidRPr="006F231E" w:rsidRDefault="00906050" w:rsidP="00CF4FA3">
            <w:r w:rsidRPr="006F231E">
              <w:t xml:space="preserve">Harf, rakam ve boşluk girişine izin verir. Tanımlandığı kadar bilgi girişi zorunlu değildir. </w:t>
            </w:r>
          </w:p>
        </w:tc>
      </w:tr>
      <w:tr w:rsidR="00906050" w:rsidRPr="006F231E" w:rsidTr="00CF4FA3">
        <w:tblPrEx>
          <w:tblCellMar>
            <w:top w:w="0" w:type="dxa"/>
            <w:bottom w:w="0" w:type="dxa"/>
          </w:tblCellMar>
        </w:tblPrEx>
        <w:tc>
          <w:tcPr>
            <w:tcW w:w="1800" w:type="dxa"/>
          </w:tcPr>
          <w:p w:rsidR="00906050" w:rsidRPr="00D827DD" w:rsidRDefault="00906050" w:rsidP="00CF4FA3">
            <w:pPr>
              <w:jc w:val="center"/>
              <w:rPr>
                <w:b/>
              </w:rPr>
            </w:pPr>
            <w:r w:rsidRPr="00D827DD">
              <w:rPr>
                <w:b/>
              </w:rPr>
              <w:t>&amp;</w:t>
            </w:r>
          </w:p>
        </w:tc>
        <w:tc>
          <w:tcPr>
            <w:tcW w:w="6840" w:type="dxa"/>
          </w:tcPr>
          <w:p w:rsidR="00906050" w:rsidRPr="006F231E" w:rsidRDefault="00906050" w:rsidP="00CF4FA3">
            <w:r w:rsidRPr="006F231E">
              <w:t>Herhangi bir karakter girişi yapılabilir. Tanımlandığı adet kadar bilgi girişi zorunludur.</w:t>
            </w:r>
          </w:p>
        </w:tc>
      </w:tr>
      <w:tr w:rsidR="00906050" w:rsidRPr="006F231E" w:rsidTr="00CF4FA3">
        <w:tblPrEx>
          <w:tblCellMar>
            <w:top w:w="0" w:type="dxa"/>
            <w:bottom w:w="0" w:type="dxa"/>
          </w:tblCellMar>
        </w:tblPrEx>
        <w:tc>
          <w:tcPr>
            <w:tcW w:w="1800" w:type="dxa"/>
          </w:tcPr>
          <w:p w:rsidR="00906050" w:rsidRPr="00D827DD" w:rsidRDefault="00906050" w:rsidP="00CF4FA3">
            <w:pPr>
              <w:jc w:val="center"/>
              <w:rPr>
                <w:b/>
              </w:rPr>
            </w:pPr>
            <w:r w:rsidRPr="00D827DD">
              <w:rPr>
                <w:b/>
              </w:rPr>
              <w:t>C</w:t>
            </w:r>
          </w:p>
        </w:tc>
        <w:tc>
          <w:tcPr>
            <w:tcW w:w="6840" w:type="dxa"/>
          </w:tcPr>
          <w:p w:rsidR="00906050" w:rsidRPr="006F231E" w:rsidRDefault="00906050" w:rsidP="00CF4FA3">
            <w:r w:rsidRPr="006F231E">
              <w:t>Herhangi bir karakter girişi yapılabilir. Tanımlandığı adet kadar bilgi girişi zorunlu değildir.</w:t>
            </w:r>
          </w:p>
        </w:tc>
      </w:tr>
      <w:tr w:rsidR="00906050" w:rsidRPr="006F231E" w:rsidTr="00CF4FA3">
        <w:tblPrEx>
          <w:tblCellMar>
            <w:top w:w="0" w:type="dxa"/>
            <w:bottom w:w="0" w:type="dxa"/>
          </w:tblCellMar>
        </w:tblPrEx>
        <w:tc>
          <w:tcPr>
            <w:tcW w:w="1800" w:type="dxa"/>
          </w:tcPr>
          <w:p w:rsidR="00906050" w:rsidRPr="00D827DD" w:rsidRDefault="00906050" w:rsidP="00CF4FA3">
            <w:pPr>
              <w:jc w:val="center"/>
              <w:rPr>
                <w:b/>
              </w:rPr>
            </w:pPr>
            <w:r w:rsidRPr="00D827DD">
              <w:rPr>
                <w:b/>
              </w:rPr>
              <w:t>&lt;</w:t>
            </w:r>
          </w:p>
        </w:tc>
        <w:tc>
          <w:tcPr>
            <w:tcW w:w="6840" w:type="dxa"/>
          </w:tcPr>
          <w:p w:rsidR="00906050" w:rsidRPr="00D827DD" w:rsidRDefault="00906050" w:rsidP="00CF4FA3">
            <w:r w:rsidRPr="00D827DD">
              <w:t>Kendisinden sonra gelen karakterleri küçük harfle yazar.</w:t>
            </w:r>
          </w:p>
        </w:tc>
      </w:tr>
      <w:tr w:rsidR="00906050" w:rsidRPr="006F231E" w:rsidTr="00CF4FA3">
        <w:tblPrEx>
          <w:tblCellMar>
            <w:top w:w="0" w:type="dxa"/>
            <w:bottom w:w="0" w:type="dxa"/>
          </w:tblCellMar>
        </w:tblPrEx>
        <w:tc>
          <w:tcPr>
            <w:tcW w:w="1800" w:type="dxa"/>
          </w:tcPr>
          <w:p w:rsidR="00906050" w:rsidRPr="00D827DD" w:rsidRDefault="00906050" w:rsidP="00CF4FA3">
            <w:pPr>
              <w:jc w:val="center"/>
              <w:rPr>
                <w:b/>
              </w:rPr>
            </w:pPr>
            <w:r w:rsidRPr="00D827DD">
              <w:rPr>
                <w:b/>
              </w:rPr>
              <w:t>&gt;</w:t>
            </w:r>
          </w:p>
        </w:tc>
        <w:tc>
          <w:tcPr>
            <w:tcW w:w="6840" w:type="dxa"/>
          </w:tcPr>
          <w:p w:rsidR="00906050" w:rsidRPr="00D827DD" w:rsidRDefault="00906050" w:rsidP="00CF4FA3">
            <w:r w:rsidRPr="00D827DD">
              <w:t>Kendisinden sonra gelen karakterleri büyük harfle yazar.</w:t>
            </w:r>
          </w:p>
        </w:tc>
      </w:tr>
      <w:tr w:rsidR="00906050" w:rsidRPr="006F231E" w:rsidTr="00CF4FA3">
        <w:tblPrEx>
          <w:tblCellMar>
            <w:top w:w="0" w:type="dxa"/>
            <w:bottom w:w="0" w:type="dxa"/>
          </w:tblCellMar>
        </w:tblPrEx>
        <w:tc>
          <w:tcPr>
            <w:tcW w:w="1800" w:type="dxa"/>
          </w:tcPr>
          <w:p w:rsidR="00906050" w:rsidRPr="00D827DD" w:rsidRDefault="00906050" w:rsidP="00CF4FA3">
            <w:pPr>
              <w:jc w:val="center"/>
              <w:rPr>
                <w:b/>
              </w:rPr>
            </w:pPr>
            <w:r w:rsidRPr="00D827DD">
              <w:rPr>
                <w:b/>
              </w:rPr>
              <w:t>\</w:t>
            </w:r>
          </w:p>
        </w:tc>
        <w:tc>
          <w:tcPr>
            <w:tcW w:w="6840" w:type="dxa"/>
          </w:tcPr>
          <w:p w:rsidR="00906050" w:rsidRPr="00D827DD" w:rsidRDefault="00906050" w:rsidP="00CF4FA3">
            <w:r w:rsidRPr="00D827DD">
              <w:t>Hemen ardından gelen karakterleri Access’in görüntülemesini sağlar.</w:t>
            </w:r>
            <w:r>
              <w:t xml:space="preserve"> </w:t>
            </w:r>
            <w:r w:rsidRPr="00D827DD">
              <w:t>Çift tırnak içine alarak</w:t>
            </w:r>
            <w:r>
              <w:t xml:space="preserve"> d</w:t>
            </w:r>
            <w:r w:rsidRPr="00D827DD">
              <w:t>a aynı işlemi yapabilirsiniz.</w:t>
            </w:r>
          </w:p>
        </w:tc>
      </w:tr>
      <w:tr w:rsidR="00906050" w:rsidRPr="006F231E" w:rsidTr="00CF4FA3">
        <w:tblPrEx>
          <w:tblCellMar>
            <w:top w:w="0" w:type="dxa"/>
            <w:bottom w:w="0" w:type="dxa"/>
          </w:tblCellMar>
        </w:tblPrEx>
        <w:tc>
          <w:tcPr>
            <w:tcW w:w="1800" w:type="dxa"/>
          </w:tcPr>
          <w:p w:rsidR="00906050" w:rsidRPr="00D827DD" w:rsidRDefault="00906050" w:rsidP="00CF4FA3">
            <w:pPr>
              <w:jc w:val="center"/>
              <w:rPr>
                <w:b/>
              </w:rPr>
            </w:pPr>
            <w:r w:rsidRPr="00D827DD">
              <w:rPr>
                <w:b/>
              </w:rPr>
              <w:t xml:space="preserve">Parola veya </w:t>
            </w:r>
            <w:proofErr w:type="spellStart"/>
            <w:r w:rsidRPr="00D827DD">
              <w:rPr>
                <w:b/>
              </w:rPr>
              <w:t>Password</w:t>
            </w:r>
            <w:proofErr w:type="spellEnd"/>
          </w:p>
        </w:tc>
        <w:tc>
          <w:tcPr>
            <w:tcW w:w="6840" w:type="dxa"/>
          </w:tcPr>
          <w:p w:rsidR="00906050" w:rsidRPr="00D827DD" w:rsidRDefault="00906050" w:rsidP="00CF4FA3">
            <w:r w:rsidRPr="00D827DD">
              <w:t xml:space="preserve">Giriş maskesine Parola veya </w:t>
            </w:r>
            <w:proofErr w:type="spellStart"/>
            <w:r w:rsidRPr="00D827DD">
              <w:t>Password</w:t>
            </w:r>
            <w:proofErr w:type="spellEnd"/>
            <w:r w:rsidRPr="00D827DD">
              <w:t xml:space="preserve"> yazarak karakterlerin yıldız (*) olarak görüntülenmesini sağlayabilirsiniz.</w:t>
            </w:r>
          </w:p>
        </w:tc>
      </w:tr>
    </w:tbl>
    <w:p w:rsidR="00906050" w:rsidRPr="006F231E" w:rsidRDefault="00906050" w:rsidP="00906050">
      <w:pPr>
        <w:pStyle w:val="Balk2"/>
        <w:rPr>
          <w:rFonts w:ascii="Times New Roman" w:hAnsi="Times New Roman"/>
          <w:i w:val="0"/>
          <w:iCs w:val="0"/>
        </w:rPr>
      </w:pPr>
      <w:r w:rsidRPr="006F231E">
        <w:rPr>
          <w:rFonts w:ascii="Times New Roman" w:hAnsi="Times New Roman"/>
          <w:i w:val="0"/>
          <w:iCs w:val="0"/>
        </w:rPr>
        <w:t>Geçerlik Kuralı</w:t>
      </w:r>
    </w:p>
    <w:p w:rsidR="00906050" w:rsidRPr="006F231E" w:rsidRDefault="00906050" w:rsidP="00906050">
      <w:r w:rsidRPr="006F231E">
        <w:t>Bir alana girilecek bilgiye giriş sınırlaması getirmek için kullanılan bir özelliktir. Örneğin 0 ile 100 arasında olmasını istiyorsak, “</w:t>
      </w:r>
      <w:r w:rsidRPr="006F231E">
        <w:rPr>
          <w:b/>
          <w:bCs/>
        </w:rPr>
        <w:t xml:space="preserve">BETWEEN 0 AND </w:t>
      </w:r>
      <w:smartTag w:uri="urn:schemas-microsoft-com:office:smarttags" w:element="metricconverter">
        <w:smartTagPr>
          <w:attr w:name="ProductID" w:val="100”"/>
        </w:smartTagPr>
        <w:r w:rsidRPr="006F231E">
          <w:rPr>
            <w:b/>
            <w:bCs/>
          </w:rPr>
          <w:t>100</w:t>
        </w:r>
        <w:r w:rsidRPr="006F231E">
          <w:t>”</w:t>
        </w:r>
      </w:smartTag>
      <w:r w:rsidRPr="006F231E">
        <w:t xml:space="preserve"> veya “</w:t>
      </w:r>
      <w:r w:rsidRPr="006F231E">
        <w:rPr>
          <w:b/>
          <w:bCs/>
        </w:rPr>
        <w:t>&gt;=0 AND &lt;=100</w:t>
      </w:r>
      <w:r w:rsidRPr="006F231E">
        <w:t>” şeklinde değer girilebilir.</w:t>
      </w:r>
    </w:p>
    <w:p w:rsidR="00906050" w:rsidRPr="006F231E" w:rsidRDefault="00906050" w:rsidP="00906050">
      <w:pPr>
        <w:pStyle w:val="Balk2"/>
        <w:rPr>
          <w:rFonts w:ascii="Times New Roman" w:hAnsi="Times New Roman"/>
          <w:i w:val="0"/>
          <w:iCs w:val="0"/>
        </w:rPr>
      </w:pPr>
      <w:r w:rsidRPr="006F231E">
        <w:rPr>
          <w:rFonts w:ascii="Times New Roman" w:hAnsi="Times New Roman"/>
          <w:i w:val="0"/>
          <w:iCs w:val="0"/>
        </w:rPr>
        <w:t>Geçerlik metni</w:t>
      </w:r>
    </w:p>
    <w:p w:rsidR="00906050" w:rsidRPr="006F231E" w:rsidRDefault="00906050" w:rsidP="00906050">
      <w:r w:rsidRPr="006F231E">
        <w:t>Geçerlik kuralı verilen alana bilgi girişi sırasında girilen bilgi bu kurala uymuyorsa ekranda görülecek hata uyarısı bu özellikte belirtilir.</w:t>
      </w:r>
    </w:p>
    <w:p w:rsidR="00906050" w:rsidRPr="006F231E" w:rsidRDefault="00906050" w:rsidP="00906050">
      <w:pPr>
        <w:rPr>
          <w:b/>
          <w:bCs/>
        </w:rPr>
      </w:pPr>
    </w:p>
    <w:p w:rsidR="00906050" w:rsidRDefault="00906050" w:rsidP="00906050">
      <w:pPr>
        <w:pStyle w:val="Balk2"/>
      </w:pPr>
      <w:r>
        <w:t>ARAMA SİHİRBAZINI KULLANMAK</w:t>
      </w:r>
    </w:p>
    <w:p w:rsidR="00906050" w:rsidRPr="00EC38CE" w:rsidRDefault="00906050" w:rsidP="00906050">
      <w:pPr>
        <w:spacing w:after="60"/>
        <w:ind w:firstLine="709"/>
        <w:jc w:val="both"/>
        <w:rPr>
          <w:sz w:val="28"/>
          <w:szCs w:val="28"/>
        </w:rPr>
      </w:pPr>
      <w:r w:rsidRPr="00EC38CE">
        <w:rPr>
          <w:sz w:val="28"/>
          <w:szCs w:val="28"/>
        </w:rPr>
        <w:t xml:space="preserve">Bir tablonun tasarımı sırasında veri türü bölümünde listeyi açtığımızda </w:t>
      </w:r>
      <w:r w:rsidRPr="00EC38CE">
        <w:rPr>
          <w:b/>
          <w:bCs/>
          <w:sz w:val="28"/>
          <w:szCs w:val="28"/>
        </w:rPr>
        <w:t>Arama Sihirbazı</w:t>
      </w:r>
      <w:r w:rsidRPr="00EC38CE">
        <w:rPr>
          <w:sz w:val="28"/>
          <w:szCs w:val="28"/>
        </w:rPr>
        <w:t xml:space="preserve"> adında bir tür görürüz. Bu aslında bir veri türü değildir. Amacı, tablo veya form üzerinde bu alana gelindiğinde bir liste kutusu görünmesini ve bu alana girilecek bilginin bu listeden seçilmesini sağlamaktır.</w:t>
      </w:r>
    </w:p>
    <w:p w:rsidR="00906050" w:rsidRPr="00EC38CE" w:rsidRDefault="00906050" w:rsidP="00906050">
      <w:pPr>
        <w:spacing w:after="60"/>
        <w:ind w:firstLine="709"/>
        <w:jc w:val="both"/>
        <w:rPr>
          <w:sz w:val="28"/>
          <w:szCs w:val="28"/>
        </w:rPr>
      </w:pPr>
      <w:r w:rsidRPr="00EC38CE">
        <w:rPr>
          <w:sz w:val="28"/>
          <w:szCs w:val="28"/>
        </w:rPr>
        <w:t xml:space="preserve">Arama sihirbazını kullanırken o alandaki liste kutusunda görülecek bilgiler iki şekilde oluşturulabilir. Birincisi bu bilgilerin elle yazılmasıdır. İkincisi ise başka bir tablo oluşturup o tabloya girilen bilgilerden yararlanmaktır. İkinci yöntemde oluşturulan diğer tablo bir </w:t>
      </w:r>
      <w:r w:rsidRPr="00EC38CE">
        <w:rPr>
          <w:b/>
          <w:bCs/>
          <w:sz w:val="28"/>
          <w:szCs w:val="28"/>
        </w:rPr>
        <w:t>Sözlük Tablosu</w:t>
      </w:r>
      <w:r w:rsidRPr="00EC38CE">
        <w:rPr>
          <w:sz w:val="28"/>
          <w:szCs w:val="28"/>
        </w:rPr>
        <w:t xml:space="preserve"> niteliği taşır. Yani bu tablo bir yardımcı tablodur ve devamlı açılıp kullanılan bir tablo değildir.</w:t>
      </w:r>
    </w:p>
    <w:p w:rsidR="00906050" w:rsidRPr="00EC38CE" w:rsidRDefault="00906050" w:rsidP="00906050">
      <w:pPr>
        <w:spacing w:after="60"/>
        <w:ind w:firstLine="709"/>
        <w:jc w:val="both"/>
        <w:rPr>
          <w:sz w:val="28"/>
          <w:szCs w:val="28"/>
        </w:rPr>
      </w:pPr>
      <w:r w:rsidRPr="00EC38CE">
        <w:rPr>
          <w:sz w:val="28"/>
          <w:szCs w:val="28"/>
        </w:rPr>
        <w:t>Şimdi bir örnek ile Arama Sihirbazının kullanımını açıklayalım:</w:t>
      </w:r>
    </w:p>
    <w:p w:rsidR="00906050" w:rsidRPr="00EC38CE" w:rsidRDefault="00906050" w:rsidP="00906050">
      <w:pPr>
        <w:spacing w:after="60"/>
        <w:ind w:firstLine="709"/>
        <w:jc w:val="both"/>
        <w:rPr>
          <w:sz w:val="28"/>
          <w:szCs w:val="28"/>
        </w:rPr>
      </w:pPr>
    </w:p>
    <w:p w:rsidR="00906050" w:rsidRPr="00EC38CE" w:rsidRDefault="00906050" w:rsidP="00906050">
      <w:pPr>
        <w:ind w:firstLine="720"/>
        <w:jc w:val="both"/>
        <w:rPr>
          <w:sz w:val="28"/>
          <w:szCs w:val="28"/>
        </w:rPr>
      </w:pPr>
      <w:r w:rsidRPr="00EC38CE">
        <w:rPr>
          <w:sz w:val="28"/>
          <w:szCs w:val="28"/>
          <w:u w:val="single"/>
        </w:rPr>
        <w:t xml:space="preserve">BRANŞI ALANI </w:t>
      </w:r>
      <w:proofErr w:type="gramStart"/>
      <w:r w:rsidRPr="00EC38CE">
        <w:rPr>
          <w:sz w:val="28"/>
          <w:szCs w:val="28"/>
          <w:u w:val="single"/>
        </w:rPr>
        <w:t>İÇİN :</w:t>
      </w:r>
      <w:r w:rsidRPr="00EC38CE">
        <w:rPr>
          <w:sz w:val="28"/>
          <w:szCs w:val="28"/>
        </w:rPr>
        <w:t>Öğretmenler</w:t>
      </w:r>
      <w:proofErr w:type="gramEnd"/>
      <w:r w:rsidRPr="00EC38CE">
        <w:rPr>
          <w:sz w:val="28"/>
          <w:szCs w:val="28"/>
        </w:rPr>
        <w:t xml:space="preserve"> tablosunda BRANŞI alanına öğretmenin branş kodunun girileceğini varsayalım. Bunun için BRANŞLAR adında yardımcı bir tablo oluşturalım. Bu tabloda BRANS KODU ve BRANS ADI alanları olsun ve BRANS KODU alanı her </w:t>
      </w:r>
      <w:proofErr w:type="gramStart"/>
      <w:r w:rsidRPr="00EC38CE">
        <w:rPr>
          <w:sz w:val="28"/>
          <w:szCs w:val="28"/>
        </w:rPr>
        <w:t>branşta</w:t>
      </w:r>
      <w:proofErr w:type="gramEnd"/>
      <w:r w:rsidRPr="00EC38CE">
        <w:rPr>
          <w:sz w:val="28"/>
          <w:szCs w:val="28"/>
        </w:rPr>
        <w:t xml:space="preserve"> farklı olacağı için birinci anahtar olsun. </w:t>
      </w:r>
    </w:p>
    <w:p w:rsidR="00906050" w:rsidRPr="00EC38CE" w:rsidRDefault="00906050" w:rsidP="00906050">
      <w:pPr>
        <w:ind w:firstLine="720"/>
        <w:jc w:val="both"/>
        <w:rPr>
          <w:sz w:val="28"/>
          <w:szCs w:val="28"/>
        </w:rPr>
      </w:pPr>
      <w:r w:rsidRPr="00EC38CE">
        <w:rPr>
          <w:sz w:val="28"/>
          <w:szCs w:val="28"/>
        </w:rPr>
        <w:t xml:space="preserve">Daha sonra Öğretmenler tablosunun tasarımına geçip BRANŞI alanını veri türü listesini açarak Arama Sihirbazını seçelim. </w:t>
      </w:r>
    </w:p>
    <w:p w:rsidR="00906050" w:rsidRPr="00EC38CE" w:rsidRDefault="00906050" w:rsidP="00906050">
      <w:pPr>
        <w:jc w:val="both"/>
        <w:rPr>
          <w:sz w:val="28"/>
          <w:szCs w:val="28"/>
        </w:rPr>
      </w:pPr>
    </w:p>
    <w:p w:rsidR="00906050" w:rsidRPr="00EC38CE" w:rsidRDefault="00906050" w:rsidP="00906050">
      <w:pPr>
        <w:jc w:val="both"/>
        <w:rPr>
          <w:b/>
          <w:sz w:val="28"/>
          <w:szCs w:val="28"/>
          <w:u w:val="single"/>
        </w:rPr>
      </w:pPr>
      <w:r w:rsidRPr="00EC38CE">
        <w:rPr>
          <w:b/>
          <w:sz w:val="28"/>
          <w:szCs w:val="28"/>
          <w:u w:val="single"/>
        </w:rPr>
        <w:t xml:space="preserve">1. ADIM: Sihirbazın ilk ekranında karşımıza 2 seçenek çıkar. </w:t>
      </w:r>
    </w:p>
    <w:p w:rsidR="00906050" w:rsidRPr="00EC38CE" w:rsidRDefault="00906050" w:rsidP="00906050">
      <w:pPr>
        <w:numPr>
          <w:ilvl w:val="0"/>
          <w:numId w:val="4"/>
        </w:numPr>
        <w:jc w:val="both"/>
        <w:rPr>
          <w:sz w:val="28"/>
          <w:szCs w:val="28"/>
        </w:rPr>
      </w:pPr>
      <w:r w:rsidRPr="00EC38CE">
        <w:rPr>
          <w:b/>
          <w:bCs/>
          <w:sz w:val="28"/>
          <w:szCs w:val="28"/>
        </w:rPr>
        <w:t>Değerler tablo veya sorgudan alınsın</w:t>
      </w:r>
      <w:r w:rsidRPr="00EC38CE">
        <w:rPr>
          <w:sz w:val="28"/>
          <w:szCs w:val="28"/>
        </w:rPr>
        <w:t xml:space="preserve"> </w:t>
      </w:r>
    </w:p>
    <w:p w:rsidR="00906050" w:rsidRPr="00EC38CE" w:rsidRDefault="00906050" w:rsidP="00906050">
      <w:pPr>
        <w:numPr>
          <w:ilvl w:val="0"/>
          <w:numId w:val="4"/>
        </w:numPr>
        <w:jc w:val="both"/>
        <w:rPr>
          <w:sz w:val="28"/>
          <w:szCs w:val="28"/>
        </w:rPr>
      </w:pPr>
      <w:r w:rsidRPr="00EC38CE">
        <w:rPr>
          <w:sz w:val="28"/>
          <w:szCs w:val="28"/>
        </w:rPr>
        <w:lastRenderedPageBreak/>
        <w:t>İstediğim değerleri ben yazacağım.</w:t>
      </w:r>
    </w:p>
    <w:p w:rsidR="00906050" w:rsidRPr="00EC38CE" w:rsidRDefault="00906050" w:rsidP="00906050">
      <w:pPr>
        <w:rPr>
          <w:sz w:val="28"/>
          <w:szCs w:val="28"/>
        </w:rPr>
      </w:pPr>
    </w:p>
    <w:p w:rsidR="00906050" w:rsidRPr="00EC38CE" w:rsidRDefault="00906050" w:rsidP="00906050">
      <w:pPr>
        <w:jc w:val="both"/>
        <w:rPr>
          <w:sz w:val="28"/>
          <w:szCs w:val="28"/>
        </w:rPr>
      </w:pPr>
      <w:r w:rsidRPr="00EC38CE">
        <w:rPr>
          <w:sz w:val="28"/>
          <w:szCs w:val="28"/>
        </w:rPr>
        <w:t xml:space="preserve">Burada başka bir tablodan bilgi almak için: </w:t>
      </w:r>
      <w:r w:rsidRPr="00EC38CE">
        <w:rPr>
          <w:b/>
          <w:bCs/>
          <w:sz w:val="28"/>
          <w:szCs w:val="28"/>
        </w:rPr>
        <w:t>Değerler tablo veya sorgudan alınsın</w:t>
      </w:r>
      <w:r w:rsidRPr="00EC38CE">
        <w:rPr>
          <w:sz w:val="28"/>
          <w:szCs w:val="28"/>
        </w:rPr>
        <w:t xml:space="preserve"> seçeneği seçilir.</w:t>
      </w:r>
    </w:p>
    <w:p w:rsidR="00906050" w:rsidRPr="00EC38CE" w:rsidRDefault="00906050" w:rsidP="00906050">
      <w:pPr>
        <w:rPr>
          <w:sz w:val="28"/>
          <w:szCs w:val="28"/>
        </w:rPr>
      </w:pPr>
    </w:p>
    <w:p w:rsidR="00906050" w:rsidRPr="00EC38CE" w:rsidRDefault="00906050" w:rsidP="00906050">
      <w:pPr>
        <w:jc w:val="center"/>
        <w:rPr>
          <w:sz w:val="28"/>
          <w:szCs w:val="28"/>
        </w:rPr>
      </w:pPr>
      <w:r>
        <w:rPr>
          <w:noProof/>
          <w:sz w:val="28"/>
          <w:szCs w:val="28"/>
        </w:rPr>
        <mc:AlternateContent>
          <mc:Choice Requires="wps">
            <w:drawing>
              <wp:anchor distT="0" distB="0" distL="114300" distR="114300" simplePos="0" relativeHeight="251663360" behindDoc="0" locked="0" layoutInCell="1" allowOverlap="1">
                <wp:simplePos x="0" y="0"/>
                <wp:positionH relativeFrom="column">
                  <wp:posOffset>3814445</wp:posOffset>
                </wp:positionH>
                <wp:positionV relativeFrom="paragraph">
                  <wp:posOffset>518795</wp:posOffset>
                </wp:positionV>
                <wp:extent cx="1257300" cy="228600"/>
                <wp:effectExtent l="6985" t="5080" r="12065" b="13970"/>
                <wp:wrapNone/>
                <wp:docPr id="2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2286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5" o:spid="_x0000_s1026" style="position:absolute;margin-left:300.35pt;margin-top:40.85pt;width:99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" filled="f"/>
            </w:pict>
          </mc:Fallback>
        </mc:AlternateContent>
      </w:r>
      <w:r>
        <w:rPr>
          <w:noProof/>
          <w:sz w:val="28"/>
          <w:szCs w:val="28"/>
        </w:rPr>
        <w:drawing>
          <wp:inline distT="0" distB="0" distL="0" distR="0">
            <wp:extent cx="2630805" cy="1941195"/>
            <wp:effectExtent l="0" t="0" r="0" b="190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l="21843" t="15733" r="32446" b="39313"/>
                    <a:stretch>
                      <a:fillRect/>
                    </a:stretch>
                  </pic:blipFill>
                  <pic:spPr bwMode="auto">
                    <a:xfrm>
                      <a:off x="0" y="0"/>
                      <a:ext cx="2630805" cy="1941195"/>
                    </a:xfrm>
                    <a:prstGeom prst="rect">
                      <a:avLst/>
                    </a:prstGeom>
                    <a:noFill/>
                    <a:ln>
                      <a:noFill/>
                    </a:ln>
                  </pic:spPr>
                </pic:pic>
              </a:graphicData>
            </a:graphic>
          </wp:inline>
        </w:drawing>
      </w:r>
      <w:r w:rsidRPr="00EC38CE">
        <w:rPr>
          <w:sz w:val="28"/>
          <w:szCs w:val="28"/>
        </w:rPr>
        <w:t xml:space="preserve">     </w:t>
      </w:r>
      <w:r>
        <w:rPr>
          <w:noProof/>
          <w:sz w:val="28"/>
          <w:szCs w:val="28"/>
        </w:rPr>
        <w:drawing>
          <wp:inline distT="0" distB="0" distL="0" distR="0">
            <wp:extent cx="2726055" cy="190627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6055" cy="1906270"/>
                    </a:xfrm>
                    <a:prstGeom prst="rect">
                      <a:avLst/>
                    </a:prstGeom>
                    <a:noFill/>
                    <a:ln>
                      <a:noFill/>
                    </a:ln>
                  </pic:spPr>
                </pic:pic>
              </a:graphicData>
            </a:graphic>
          </wp:inline>
        </w:drawing>
      </w:r>
    </w:p>
    <w:p w:rsidR="00906050" w:rsidRPr="00EC38CE" w:rsidRDefault="00906050" w:rsidP="00906050">
      <w:pPr>
        <w:ind w:firstLine="720"/>
        <w:jc w:val="both"/>
        <w:rPr>
          <w:sz w:val="28"/>
          <w:szCs w:val="28"/>
        </w:rPr>
      </w:pPr>
    </w:p>
    <w:p w:rsidR="00906050" w:rsidRPr="00EC38CE" w:rsidRDefault="00906050" w:rsidP="00906050">
      <w:pPr>
        <w:ind w:left="900"/>
        <w:jc w:val="both"/>
        <w:rPr>
          <w:sz w:val="28"/>
          <w:szCs w:val="28"/>
        </w:rPr>
      </w:pPr>
      <w:r w:rsidRPr="00EC38CE">
        <w:rPr>
          <w:b/>
          <w:sz w:val="28"/>
          <w:szCs w:val="28"/>
          <w:u w:val="single"/>
        </w:rPr>
        <w:t xml:space="preserve">2. ADIM: </w:t>
      </w:r>
      <w:r w:rsidRPr="00EC38CE">
        <w:rPr>
          <w:sz w:val="28"/>
          <w:szCs w:val="28"/>
        </w:rPr>
        <w:t xml:space="preserve">Bir sonraki adımda </w:t>
      </w:r>
      <w:r w:rsidRPr="00EC38CE">
        <w:rPr>
          <w:b/>
          <w:bCs/>
          <w:sz w:val="28"/>
          <w:szCs w:val="28"/>
        </w:rPr>
        <w:t xml:space="preserve">Branşlar </w:t>
      </w:r>
      <w:r w:rsidRPr="00EC38CE">
        <w:rPr>
          <w:sz w:val="28"/>
          <w:szCs w:val="28"/>
        </w:rPr>
        <w:t xml:space="preserve">tablosunu seçip yine İleri düğmesi ile devam edelim. </w:t>
      </w:r>
    </w:p>
    <w:p w:rsidR="00906050" w:rsidRPr="00EC38CE" w:rsidRDefault="00906050" w:rsidP="00906050">
      <w:pPr>
        <w:ind w:left="720"/>
        <w:jc w:val="both"/>
        <w:rPr>
          <w:sz w:val="28"/>
          <w:szCs w:val="28"/>
        </w:rPr>
      </w:pPr>
      <w:r>
        <w:rPr>
          <w:noProof/>
          <w:sz w:val="28"/>
          <w:szCs w:val="28"/>
        </w:rPr>
        <w:drawing>
          <wp:inline distT="0" distB="0" distL="0" distR="0">
            <wp:extent cx="2933065" cy="2044700"/>
            <wp:effectExtent l="0" t="0" r="63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3065" cy="2044700"/>
                    </a:xfrm>
                    <a:prstGeom prst="rect">
                      <a:avLst/>
                    </a:prstGeom>
                    <a:noFill/>
                    <a:ln>
                      <a:noFill/>
                    </a:ln>
                  </pic:spPr>
                </pic:pic>
              </a:graphicData>
            </a:graphic>
          </wp:inline>
        </w:drawing>
      </w:r>
    </w:p>
    <w:p w:rsidR="00906050" w:rsidRPr="00EC38CE" w:rsidRDefault="00906050" w:rsidP="00906050">
      <w:pPr>
        <w:ind w:left="720"/>
        <w:jc w:val="both"/>
        <w:rPr>
          <w:sz w:val="28"/>
          <w:szCs w:val="28"/>
        </w:rPr>
      </w:pPr>
    </w:p>
    <w:p w:rsidR="00906050" w:rsidRPr="00EC38CE" w:rsidRDefault="00906050" w:rsidP="00906050">
      <w:pPr>
        <w:ind w:left="720"/>
        <w:jc w:val="both"/>
        <w:rPr>
          <w:sz w:val="28"/>
          <w:szCs w:val="28"/>
        </w:rPr>
      </w:pPr>
      <w:r w:rsidRPr="00EC38CE">
        <w:rPr>
          <w:b/>
          <w:sz w:val="28"/>
          <w:szCs w:val="28"/>
          <w:u w:val="single"/>
        </w:rPr>
        <w:t xml:space="preserve">3. ADIM: </w:t>
      </w:r>
      <w:r w:rsidRPr="00EC38CE">
        <w:rPr>
          <w:sz w:val="28"/>
          <w:szCs w:val="28"/>
        </w:rPr>
        <w:t xml:space="preserve">Sonraki adımda </w:t>
      </w:r>
      <w:r w:rsidRPr="00EC38CE">
        <w:rPr>
          <w:b/>
          <w:bCs/>
          <w:sz w:val="28"/>
          <w:szCs w:val="28"/>
        </w:rPr>
        <w:t xml:space="preserve">Branş Kodu </w:t>
      </w:r>
      <w:r w:rsidRPr="00EC38CE">
        <w:rPr>
          <w:sz w:val="28"/>
          <w:szCs w:val="28"/>
        </w:rPr>
        <w:t xml:space="preserve">ve </w:t>
      </w:r>
      <w:r w:rsidRPr="00EC38CE">
        <w:rPr>
          <w:b/>
          <w:bCs/>
          <w:sz w:val="28"/>
          <w:szCs w:val="28"/>
        </w:rPr>
        <w:t xml:space="preserve">Branş Adı </w:t>
      </w:r>
      <w:r w:rsidRPr="00EC38CE">
        <w:rPr>
          <w:sz w:val="28"/>
          <w:szCs w:val="28"/>
        </w:rPr>
        <w:t>alanlarını şekilde görülen düğmeler ile sağ tarafa atalım.</w:t>
      </w:r>
    </w:p>
    <w:p w:rsidR="00906050" w:rsidRPr="00EC38CE" w:rsidRDefault="00906050" w:rsidP="00906050">
      <w:pPr>
        <w:jc w:val="center"/>
        <w:rPr>
          <w:sz w:val="28"/>
          <w:szCs w:val="28"/>
        </w:rPr>
      </w:pPr>
      <w:r>
        <w:rPr>
          <w:noProof/>
          <w:sz w:val="28"/>
          <w:szCs w:val="28"/>
        </w:rPr>
        <mc:AlternateContent>
          <mc:Choice Requires="wps">
            <w:drawing>
              <wp:anchor distT="0" distB="0" distL="114300" distR="114300" simplePos="0" relativeHeight="251662336" behindDoc="0" locked="0" layoutInCell="1" allowOverlap="1">
                <wp:simplePos x="0" y="0"/>
                <wp:positionH relativeFrom="column">
                  <wp:posOffset>3131820</wp:posOffset>
                </wp:positionH>
                <wp:positionV relativeFrom="paragraph">
                  <wp:posOffset>941070</wp:posOffset>
                </wp:positionV>
                <wp:extent cx="457200" cy="457200"/>
                <wp:effectExtent l="10160" t="10795" r="8890" b="8255"/>
                <wp:wrapNone/>
                <wp:docPr id="2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 o:spid="_x0000_s1026" style="position:absolute;margin-left:246.6pt;margin-top:74.1pt;width:36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" filled="f"/>
            </w:pict>
          </mc:Fallback>
        </mc:AlternateContent>
      </w:r>
      <w:r w:rsidRPr="00EC38CE">
        <w:rPr>
          <w:sz w:val="28"/>
          <w:szCs w:val="28"/>
        </w:rPr>
        <w:t xml:space="preserve">     </w:t>
      </w:r>
      <w:r>
        <w:rPr>
          <w:noProof/>
          <w:sz w:val="28"/>
          <w:szCs w:val="28"/>
        </w:rPr>
        <w:drawing>
          <wp:inline distT="0" distB="0" distL="0" distR="0">
            <wp:extent cx="2924175" cy="2044700"/>
            <wp:effectExtent l="0" t="0" r="952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4175" cy="2044700"/>
                    </a:xfrm>
                    <a:prstGeom prst="rect">
                      <a:avLst/>
                    </a:prstGeom>
                    <a:noFill/>
                    <a:ln>
                      <a:noFill/>
                    </a:ln>
                  </pic:spPr>
                </pic:pic>
              </a:graphicData>
            </a:graphic>
          </wp:inline>
        </w:drawing>
      </w:r>
    </w:p>
    <w:p w:rsidR="00906050" w:rsidRPr="00EC38CE" w:rsidRDefault="00906050" w:rsidP="00906050">
      <w:pPr>
        <w:jc w:val="both"/>
        <w:rPr>
          <w:sz w:val="28"/>
          <w:szCs w:val="28"/>
        </w:rPr>
      </w:pPr>
    </w:p>
    <w:p w:rsidR="00906050" w:rsidRPr="00EC38CE" w:rsidRDefault="00906050" w:rsidP="00906050">
      <w:pPr>
        <w:pStyle w:val="GvdeMetniGirintisi2"/>
        <w:spacing w:line="240" w:lineRule="auto"/>
        <w:ind w:left="284"/>
        <w:rPr>
          <w:sz w:val="28"/>
          <w:szCs w:val="28"/>
        </w:rPr>
      </w:pPr>
      <w:r w:rsidRPr="00EC38CE">
        <w:rPr>
          <w:b/>
          <w:sz w:val="28"/>
          <w:szCs w:val="28"/>
          <w:u w:val="single"/>
        </w:rPr>
        <w:lastRenderedPageBreak/>
        <w:t xml:space="preserve">4. </w:t>
      </w:r>
      <w:proofErr w:type="gramStart"/>
      <w:r w:rsidRPr="00EC38CE">
        <w:rPr>
          <w:b/>
          <w:sz w:val="28"/>
          <w:szCs w:val="28"/>
          <w:u w:val="single"/>
        </w:rPr>
        <w:t>ADIM</w:t>
      </w:r>
      <w:r w:rsidRPr="00EC38CE">
        <w:rPr>
          <w:sz w:val="28"/>
          <w:szCs w:val="28"/>
        </w:rPr>
        <w:t xml:space="preserve"> :Daha</w:t>
      </w:r>
      <w:proofErr w:type="gramEnd"/>
      <w:r w:rsidRPr="00EC38CE">
        <w:rPr>
          <w:sz w:val="28"/>
          <w:szCs w:val="28"/>
        </w:rPr>
        <w:t xml:space="preserve"> sonraki adımda Branş Kodu alanı birinci anahtar olduğu için listede görünmemektedir. Branş kodu alanındaki bilgi üzerinde çalıştığımız alana girileceği için bu seçeneği kaldırıyoruz. İleri ile devam.</w:t>
      </w:r>
    </w:p>
    <w:p w:rsidR="00906050" w:rsidRPr="00EC38CE" w:rsidRDefault="00906050" w:rsidP="00906050">
      <w:pPr>
        <w:jc w:val="center"/>
        <w:rPr>
          <w:sz w:val="28"/>
          <w:szCs w:val="28"/>
        </w:rPr>
      </w:pPr>
      <w:r>
        <w:rPr>
          <w:noProof/>
          <w:sz w:val="28"/>
          <w:szCs w:val="28"/>
        </w:rPr>
        <mc:AlternateContent>
          <mc:Choice Requires="wps">
            <w:drawing>
              <wp:anchor distT="0" distB="0" distL="114300" distR="114300" simplePos="0" relativeHeight="251661312" behindDoc="0" locked="0" layoutInCell="1" allowOverlap="1">
                <wp:simplePos x="0" y="0"/>
                <wp:positionH relativeFrom="column">
                  <wp:posOffset>65405</wp:posOffset>
                </wp:positionH>
                <wp:positionV relativeFrom="paragraph">
                  <wp:posOffset>540385</wp:posOffset>
                </wp:positionV>
                <wp:extent cx="1371600" cy="342900"/>
                <wp:effectExtent l="10795" t="8255" r="8255" b="10795"/>
                <wp:wrapNone/>
                <wp:docPr id="23"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429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 o:spid="_x0000_s1026" style="position:absolute;margin-left:5.15pt;margin-top:42.55pt;width:108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" filled="f"/>
            </w:pict>
          </mc:Fallback>
        </mc:AlternateContent>
      </w:r>
      <w:r>
        <w:rPr>
          <w:noProof/>
          <w:sz w:val="28"/>
          <w:szCs w:val="28"/>
        </w:rPr>
        <w:drawing>
          <wp:inline distT="0" distB="0" distL="0" distR="0">
            <wp:extent cx="2907030" cy="2026920"/>
            <wp:effectExtent l="0" t="0" r="762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07030" cy="2026920"/>
                    </a:xfrm>
                    <a:prstGeom prst="rect">
                      <a:avLst/>
                    </a:prstGeom>
                    <a:noFill/>
                    <a:ln>
                      <a:noFill/>
                    </a:ln>
                  </pic:spPr>
                </pic:pic>
              </a:graphicData>
            </a:graphic>
          </wp:inline>
        </w:drawing>
      </w:r>
      <w:r w:rsidRPr="00EC38CE">
        <w:rPr>
          <w:sz w:val="28"/>
          <w:szCs w:val="28"/>
        </w:rPr>
        <w:t xml:space="preserve">   </w:t>
      </w:r>
      <w:r>
        <w:rPr>
          <w:noProof/>
          <w:sz w:val="28"/>
          <w:szCs w:val="28"/>
        </w:rPr>
        <w:drawing>
          <wp:inline distT="0" distB="0" distL="0" distR="0">
            <wp:extent cx="2933065" cy="2035810"/>
            <wp:effectExtent l="0" t="0" r="635" b="254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33065" cy="2035810"/>
                    </a:xfrm>
                    <a:prstGeom prst="rect">
                      <a:avLst/>
                    </a:prstGeom>
                    <a:noFill/>
                    <a:ln>
                      <a:noFill/>
                    </a:ln>
                  </pic:spPr>
                </pic:pic>
              </a:graphicData>
            </a:graphic>
          </wp:inline>
        </w:drawing>
      </w:r>
    </w:p>
    <w:p w:rsidR="00906050" w:rsidRPr="00EC38CE" w:rsidRDefault="00906050" w:rsidP="00906050">
      <w:pPr>
        <w:ind w:firstLine="720"/>
        <w:jc w:val="both"/>
        <w:rPr>
          <w:sz w:val="28"/>
          <w:szCs w:val="28"/>
        </w:rPr>
      </w:pPr>
    </w:p>
    <w:p w:rsidR="00906050" w:rsidRPr="00EC38CE" w:rsidRDefault="00906050" w:rsidP="00906050">
      <w:pPr>
        <w:pStyle w:val="GvdeMetniGirintisi2"/>
        <w:spacing w:line="240" w:lineRule="auto"/>
        <w:ind w:left="284"/>
        <w:rPr>
          <w:sz w:val="28"/>
          <w:szCs w:val="28"/>
        </w:rPr>
      </w:pPr>
      <w:r w:rsidRPr="00EC38CE">
        <w:rPr>
          <w:b/>
          <w:sz w:val="28"/>
          <w:szCs w:val="28"/>
          <w:u w:val="single"/>
        </w:rPr>
        <w:t>5. ADIM:</w:t>
      </w:r>
      <w:r w:rsidRPr="00EC38CE">
        <w:rPr>
          <w:sz w:val="28"/>
          <w:szCs w:val="28"/>
        </w:rPr>
        <w:t xml:space="preserve"> Son adımda Etiketin ne olmasını istersiniz sorusu geliyor. Bu soruyu o alan için başka bir etiket yazılabileceği gibi aynen de kalabilir. Son düğmesi ile işlem tamamlanır.</w:t>
      </w:r>
    </w:p>
    <w:p w:rsidR="00906050" w:rsidRPr="00EC38CE" w:rsidRDefault="00906050" w:rsidP="00906050">
      <w:pPr>
        <w:ind w:firstLine="720"/>
        <w:jc w:val="both"/>
        <w:rPr>
          <w:sz w:val="28"/>
          <w:szCs w:val="28"/>
        </w:rPr>
      </w:pPr>
      <w:r>
        <w:rPr>
          <w:sz w:val="28"/>
          <w:szCs w:val="28"/>
        </w:rPr>
        <w:t xml:space="preserve">*** </w:t>
      </w:r>
      <w:r w:rsidRPr="00EC38CE">
        <w:rPr>
          <w:sz w:val="28"/>
          <w:szCs w:val="28"/>
        </w:rPr>
        <w:t xml:space="preserve">Bu işlem sonunda </w:t>
      </w:r>
      <w:r w:rsidRPr="00EC38CE">
        <w:rPr>
          <w:b/>
          <w:bCs/>
          <w:sz w:val="28"/>
          <w:szCs w:val="28"/>
        </w:rPr>
        <w:t>Öğretmenler</w:t>
      </w:r>
      <w:r w:rsidRPr="00EC38CE">
        <w:rPr>
          <w:sz w:val="28"/>
          <w:szCs w:val="28"/>
        </w:rPr>
        <w:t xml:space="preserve"> tablosunun </w:t>
      </w:r>
      <w:r w:rsidRPr="00EC38CE">
        <w:rPr>
          <w:b/>
          <w:bCs/>
          <w:sz w:val="28"/>
          <w:szCs w:val="28"/>
        </w:rPr>
        <w:t>Branşı alanı</w:t>
      </w:r>
      <w:r w:rsidRPr="00EC38CE">
        <w:rPr>
          <w:sz w:val="28"/>
          <w:szCs w:val="28"/>
        </w:rPr>
        <w:t xml:space="preserve"> ile </w:t>
      </w:r>
      <w:r w:rsidRPr="00EC38CE">
        <w:rPr>
          <w:b/>
          <w:bCs/>
          <w:sz w:val="28"/>
          <w:szCs w:val="28"/>
        </w:rPr>
        <w:t>Branşlar</w:t>
      </w:r>
      <w:r w:rsidRPr="00EC38CE">
        <w:rPr>
          <w:sz w:val="28"/>
          <w:szCs w:val="28"/>
        </w:rPr>
        <w:t xml:space="preserve"> tablosunun </w:t>
      </w:r>
      <w:r w:rsidRPr="00EC38CE">
        <w:rPr>
          <w:b/>
          <w:bCs/>
          <w:sz w:val="28"/>
          <w:szCs w:val="28"/>
        </w:rPr>
        <w:t>Branş Kodu</w:t>
      </w:r>
      <w:r w:rsidRPr="00EC38CE">
        <w:rPr>
          <w:sz w:val="28"/>
          <w:szCs w:val="28"/>
        </w:rPr>
        <w:t xml:space="preserve"> alanı arasında bir ilişki kurulmuş olur. Bunu görmek için </w:t>
      </w:r>
      <w:r w:rsidRPr="00EC38CE">
        <w:rPr>
          <w:b/>
          <w:bCs/>
          <w:sz w:val="28"/>
          <w:szCs w:val="28"/>
        </w:rPr>
        <w:t>Araçlar</w:t>
      </w:r>
      <w:r w:rsidRPr="00EC38CE">
        <w:rPr>
          <w:sz w:val="28"/>
          <w:szCs w:val="28"/>
        </w:rPr>
        <w:t xml:space="preserve"> menüsünden </w:t>
      </w:r>
      <w:r w:rsidRPr="00EC38CE">
        <w:rPr>
          <w:b/>
          <w:bCs/>
          <w:sz w:val="28"/>
          <w:szCs w:val="28"/>
        </w:rPr>
        <w:t>İlişkiler</w:t>
      </w:r>
      <w:r w:rsidRPr="00EC38CE">
        <w:rPr>
          <w:sz w:val="28"/>
          <w:szCs w:val="28"/>
        </w:rPr>
        <w:t xml:space="preserve"> bölümüne girebilirsiniz.</w:t>
      </w:r>
    </w:p>
    <w:p w:rsidR="00906050" w:rsidRPr="00EC38CE" w:rsidRDefault="00906050" w:rsidP="00906050">
      <w:pPr>
        <w:spacing w:after="60"/>
        <w:ind w:firstLine="709"/>
        <w:jc w:val="both"/>
        <w:rPr>
          <w:sz w:val="28"/>
          <w:szCs w:val="28"/>
        </w:rPr>
      </w:pPr>
    </w:p>
    <w:p w:rsidR="00906050" w:rsidRPr="00EC38CE" w:rsidRDefault="00906050" w:rsidP="00906050">
      <w:pPr>
        <w:spacing w:after="60"/>
        <w:ind w:firstLine="709"/>
        <w:jc w:val="both"/>
        <w:rPr>
          <w:sz w:val="28"/>
          <w:szCs w:val="28"/>
        </w:rPr>
      </w:pPr>
    </w:p>
    <w:p w:rsidR="00906050" w:rsidRPr="00EC38CE" w:rsidRDefault="00906050" w:rsidP="00906050">
      <w:pPr>
        <w:jc w:val="both"/>
        <w:rPr>
          <w:sz w:val="28"/>
          <w:szCs w:val="28"/>
        </w:rPr>
      </w:pPr>
      <w:r w:rsidRPr="00EC38CE">
        <w:rPr>
          <w:sz w:val="28"/>
          <w:szCs w:val="28"/>
          <w:u w:val="single"/>
        </w:rPr>
        <w:t xml:space="preserve">CİNSİYETİ </w:t>
      </w:r>
      <w:proofErr w:type="gramStart"/>
      <w:r w:rsidRPr="00EC38CE">
        <w:rPr>
          <w:sz w:val="28"/>
          <w:szCs w:val="28"/>
          <w:u w:val="single"/>
        </w:rPr>
        <w:t>İÇİN :</w:t>
      </w:r>
      <w:r w:rsidRPr="00EC38CE">
        <w:rPr>
          <w:sz w:val="28"/>
          <w:szCs w:val="28"/>
        </w:rPr>
        <w:t xml:space="preserve"> Öğretmenler</w:t>
      </w:r>
      <w:proofErr w:type="gramEnd"/>
      <w:r w:rsidRPr="00EC38CE">
        <w:rPr>
          <w:sz w:val="28"/>
          <w:szCs w:val="28"/>
        </w:rPr>
        <w:t xml:space="preserve"> tablosundaki CİNSİYETİ alanda girilebilecek değerler az olduğu için sadece istenilen değerler yazılabilir.</w:t>
      </w:r>
    </w:p>
    <w:p w:rsidR="00906050" w:rsidRPr="00EC38CE" w:rsidRDefault="00906050" w:rsidP="00906050">
      <w:pPr>
        <w:jc w:val="both"/>
        <w:rPr>
          <w:sz w:val="28"/>
          <w:szCs w:val="28"/>
        </w:rPr>
      </w:pPr>
      <w:r w:rsidRPr="00EC38CE">
        <w:rPr>
          <w:b/>
          <w:sz w:val="28"/>
          <w:szCs w:val="28"/>
          <w:u w:val="single"/>
        </w:rPr>
        <w:t xml:space="preserve">1. ADIM: </w:t>
      </w:r>
      <w:r w:rsidRPr="00EC38CE">
        <w:rPr>
          <w:sz w:val="28"/>
          <w:szCs w:val="28"/>
        </w:rPr>
        <w:t xml:space="preserve">Arama Sihirbazına girildiğinde 1. adımda bulunan </w:t>
      </w:r>
      <w:r w:rsidRPr="00EC38CE">
        <w:rPr>
          <w:b/>
          <w:bCs/>
          <w:sz w:val="28"/>
          <w:szCs w:val="28"/>
        </w:rPr>
        <w:t>istediğim değerleri ben yazacağım</w:t>
      </w:r>
      <w:r w:rsidRPr="00EC38CE">
        <w:rPr>
          <w:sz w:val="28"/>
          <w:szCs w:val="28"/>
        </w:rPr>
        <w:t xml:space="preserve"> seçeneği kullanılır.</w:t>
      </w:r>
    </w:p>
    <w:p w:rsidR="00906050" w:rsidRPr="00EC38CE" w:rsidRDefault="00906050" w:rsidP="00906050">
      <w:pPr>
        <w:rPr>
          <w:sz w:val="28"/>
          <w:szCs w:val="28"/>
        </w:rPr>
      </w:pPr>
    </w:p>
    <w:p w:rsidR="00906050" w:rsidRPr="00EC38CE" w:rsidRDefault="00906050" w:rsidP="00906050">
      <w:pPr>
        <w:jc w:val="center"/>
        <w:rPr>
          <w:sz w:val="28"/>
          <w:szCs w:val="28"/>
        </w:rPr>
      </w:pPr>
      <w:r>
        <w:rPr>
          <w:noProof/>
          <w:sz w:val="28"/>
          <w:szCs w:val="28"/>
        </w:rPr>
        <w:lastRenderedPageBreak/>
        <mc:AlternateContent>
          <mc:Choice Requires="wps">
            <w:drawing>
              <wp:anchor distT="0" distB="0" distL="114300" distR="114300" simplePos="0" relativeHeight="251664384" behindDoc="0" locked="0" layoutInCell="1" allowOverlap="1">
                <wp:simplePos x="0" y="0"/>
                <wp:positionH relativeFrom="column">
                  <wp:posOffset>3443605</wp:posOffset>
                </wp:positionH>
                <wp:positionV relativeFrom="paragraph">
                  <wp:posOffset>670560</wp:posOffset>
                </wp:positionV>
                <wp:extent cx="1485900" cy="169545"/>
                <wp:effectExtent l="7620" t="7620" r="11430" b="13335"/>
                <wp:wrapNone/>
                <wp:docPr id="22"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6954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26" style="position:absolute;margin-left:271.15pt;margin-top:52.8pt;width:117pt;height:13.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" filled="f"/>
            </w:pict>
          </mc:Fallback>
        </mc:AlternateContent>
      </w:r>
      <w:r>
        <w:rPr>
          <w:noProof/>
          <w:sz w:val="28"/>
          <w:szCs w:val="28"/>
        </w:rPr>
        <w:drawing>
          <wp:inline distT="0" distB="0" distL="0" distR="0">
            <wp:extent cx="1898015" cy="1802765"/>
            <wp:effectExtent l="0" t="0" r="6985" b="698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l="4851" t="13399" r="62500" b="45007"/>
                    <a:stretch>
                      <a:fillRect/>
                    </a:stretch>
                  </pic:blipFill>
                  <pic:spPr bwMode="auto">
                    <a:xfrm>
                      <a:off x="0" y="0"/>
                      <a:ext cx="1898015" cy="1802765"/>
                    </a:xfrm>
                    <a:prstGeom prst="rect">
                      <a:avLst/>
                    </a:prstGeom>
                    <a:noFill/>
                    <a:ln>
                      <a:noFill/>
                    </a:ln>
                  </pic:spPr>
                </pic:pic>
              </a:graphicData>
            </a:graphic>
          </wp:inline>
        </w:drawing>
      </w:r>
      <w:r w:rsidRPr="00EC38CE">
        <w:rPr>
          <w:sz w:val="28"/>
          <w:szCs w:val="28"/>
        </w:rPr>
        <w:t xml:space="preserve">   </w:t>
      </w:r>
      <w:r w:rsidRPr="00EC38CE">
        <w:rPr>
          <w:sz w:val="28"/>
          <w:szCs w:val="28"/>
        </w:rPr>
        <w:tab/>
        <w:t xml:space="preserve">  </w:t>
      </w:r>
      <w:r>
        <w:rPr>
          <w:noProof/>
          <w:sz w:val="28"/>
          <w:szCs w:val="28"/>
        </w:rPr>
        <w:drawing>
          <wp:inline distT="0" distB="0" distL="0" distR="0">
            <wp:extent cx="2596515" cy="1802765"/>
            <wp:effectExtent l="0" t="0" r="0" b="698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96515" cy="1802765"/>
                    </a:xfrm>
                    <a:prstGeom prst="rect">
                      <a:avLst/>
                    </a:prstGeom>
                    <a:noFill/>
                    <a:ln>
                      <a:noFill/>
                    </a:ln>
                  </pic:spPr>
                </pic:pic>
              </a:graphicData>
            </a:graphic>
          </wp:inline>
        </w:drawing>
      </w:r>
    </w:p>
    <w:p w:rsidR="00906050" w:rsidRPr="00EC38CE" w:rsidRDefault="00906050" w:rsidP="00906050">
      <w:pPr>
        <w:ind w:firstLine="720"/>
        <w:jc w:val="both"/>
        <w:rPr>
          <w:sz w:val="28"/>
          <w:szCs w:val="28"/>
        </w:rPr>
      </w:pPr>
    </w:p>
    <w:p w:rsidR="00906050" w:rsidRPr="00EC38CE" w:rsidRDefault="00906050" w:rsidP="00906050">
      <w:pPr>
        <w:ind w:firstLine="720"/>
        <w:jc w:val="both"/>
        <w:rPr>
          <w:sz w:val="28"/>
          <w:szCs w:val="28"/>
        </w:rPr>
      </w:pPr>
      <w:r w:rsidRPr="00EC38CE">
        <w:rPr>
          <w:b/>
          <w:sz w:val="28"/>
          <w:szCs w:val="28"/>
          <w:u w:val="single"/>
        </w:rPr>
        <w:t xml:space="preserve">2. ADIM: </w:t>
      </w:r>
      <w:r w:rsidRPr="00EC38CE">
        <w:rPr>
          <w:sz w:val="28"/>
          <w:szCs w:val="28"/>
        </w:rPr>
        <w:t xml:space="preserve">Şekilde görüldüğü gibi Süt1 adındaki sütun içerisine bu alana girilebilecek değerler alt alta yazılır. İleri düğmesi ile devam edilir. </w:t>
      </w:r>
    </w:p>
    <w:p w:rsidR="00906050" w:rsidRPr="00EC38CE" w:rsidRDefault="00906050" w:rsidP="00906050">
      <w:pPr>
        <w:jc w:val="center"/>
        <w:rPr>
          <w:sz w:val="28"/>
          <w:szCs w:val="28"/>
        </w:rPr>
      </w:pPr>
      <w:r>
        <w:rPr>
          <w:noProof/>
          <w:sz w:val="28"/>
          <w:szCs w:val="28"/>
        </w:rPr>
        <w:drawing>
          <wp:inline distT="0" distB="0" distL="0" distR="0">
            <wp:extent cx="2855595" cy="1992630"/>
            <wp:effectExtent l="0" t="0" r="1905"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5595" cy="1992630"/>
                    </a:xfrm>
                    <a:prstGeom prst="rect">
                      <a:avLst/>
                    </a:prstGeom>
                    <a:noFill/>
                    <a:ln>
                      <a:noFill/>
                    </a:ln>
                  </pic:spPr>
                </pic:pic>
              </a:graphicData>
            </a:graphic>
          </wp:inline>
        </w:drawing>
      </w:r>
      <w:r w:rsidRPr="00EC38CE">
        <w:rPr>
          <w:sz w:val="28"/>
          <w:szCs w:val="28"/>
        </w:rPr>
        <w:t xml:space="preserve">    </w:t>
      </w:r>
      <w:r>
        <w:rPr>
          <w:noProof/>
          <w:sz w:val="28"/>
          <w:szCs w:val="28"/>
        </w:rPr>
        <w:drawing>
          <wp:inline distT="0" distB="0" distL="0" distR="0">
            <wp:extent cx="2837815" cy="1975485"/>
            <wp:effectExtent l="0" t="0" r="635" b="571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37815" cy="1975485"/>
                    </a:xfrm>
                    <a:prstGeom prst="rect">
                      <a:avLst/>
                    </a:prstGeom>
                    <a:noFill/>
                    <a:ln>
                      <a:noFill/>
                    </a:ln>
                  </pic:spPr>
                </pic:pic>
              </a:graphicData>
            </a:graphic>
          </wp:inline>
        </w:drawing>
      </w:r>
    </w:p>
    <w:p w:rsidR="00906050" w:rsidRPr="00EC38CE" w:rsidRDefault="00906050" w:rsidP="00906050">
      <w:pPr>
        <w:autoSpaceDE w:val="0"/>
        <w:autoSpaceDN w:val="0"/>
        <w:adjustRightInd w:val="0"/>
        <w:rPr>
          <w:rFonts w:ascii="TimesNewRomanPS-BoldMT" w:hAnsi="TimesNewRomanPS-BoldMT" w:cs="TimesNewRomanPS-BoldMT"/>
          <w:b/>
          <w:bCs/>
          <w:sz w:val="28"/>
          <w:szCs w:val="28"/>
        </w:rPr>
      </w:pPr>
      <w:r w:rsidRPr="00EC38CE">
        <w:rPr>
          <w:sz w:val="28"/>
          <w:szCs w:val="28"/>
        </w:rPr>
        <w:br w:type="page"/>
      </w:r>
      <w:r w:rsidRPr="00EC38CE">
        <w:rPr>
          <w:b/>
          <w:sz w:val="28"/>
          <w:szCs w:val="28"/>
          <w:u w:val="single"/>
        </w:rPr>
        <w:lastRenderedPageBreak/>
        <w:t>3. ADIM</w:t>
      </w:r>
      <w:r w:rsidRPr="00EC38CE">
        <w:rPr>
          <w:sz w:val="28"/>
          <w:szCs w:val="28"/>
        </w:rPr>
        <w:t>: Son aşamada yine etiket kısmı olduğu gibi kalabilir. Son düğmesi ile işlem tamamlanır.</w:t>
      </w:r>
    </w:p>
    <w:p w:rsidR="00057511" w:rsidRDefault="00906050"/>
    <w:sectPr w:rsidR="00057511" w:rsidSect="00906050">
      <w:pgSz w:w="11906" w:h="16838"/>
      <w:pgMar w:top="1134"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Calibri">
    <w:panose1 w:val="020F0502020204030204"/>
    <w:charset w:val="A2"/>
    <w:family w:val="swiss"/>
    <w:pitch w:val="variable"/>
    <w:sig w:usb0="E10002FF" w:usb1="4000ACFF" w:usb2="00000009" w:usb3="00000000" w:csb0="0000019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7" w:usb1="00000000" w:usb2="00000000" w:usb3="00000000" w:csb0="00000011" w:csb1="00000000"/>
  </w:font>
  <w:font w:name="TimesNewRomanPS-BoldMT">
    <w:altName w:val="Times New Roman"/>
    <w:panose1 w:val="00000000000000000000"/>
    <w:charset w:val="00"/>
    <w:family w:val="roman"/>
    <w:notTrueType/>
    <w:pitch w:val="default"/>
    <w:sig w:usb0="00000007" w:usb1="08070000" w:usb2="00000010" w:usb3="00000000" w:csb0="00020011"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A33E8"/>
    <w:multiLevelType w:val="hybridMultilevel"/>
    <w:tmpl w:val="44D85F90"/>
    <w:lvl w:ilvl="0" w:tplc="A69C2394">
      <w:start w:val="2"/>
      <w:numFmt w:val="decimal"/>
      <w:lvlText w:val="%1."/>
      <w:lvlJc w:val="left"/>
      <w:pPr>
        <w:tabs>
          <w:tab w:val="num" w:pos="1068"/>
        </w:tabs>
        <w:ind w:left="1068" w:hanging="360"/>
      </w:pPr>
      <w:rPr>
        <w:rFonts w:hint="default"/>
        <w:b/>
        <w:u w:val="single"/>
      </w:rPr>
    </w:lvl>
    <w:lvl w:ilvl="1" w:tplc="041F0019" w:tentative="1">
      <w:start w:val="1"/>
      <w:numFmt w:val="lowerLetter"/>
      <w:lvlText w:val="%2."/>
      <w:lvlJc w:val="left"/>
      <w:pPr>
        <w:tabs>
          <w:tab w:val="num" w:pos="1788"/>
        </w:tabs>
        <w:ind w:left="1788" w:hanging="360"/>
      </w:pPr>
    </w:lvl>
    <w:lvl w:ilvl="2" w:tplc="041F001B" w:tentative="1">
      <w:start w:val="1"/>
      <w:numFmt w:val="lowerRoman"/>
      <w:lvlText w:val="%3."/>
      <w:lvlJc w:val="right"/>
      <w:pPr>
        <w:tabs>
          <w:tab w:val="num" w:pos="2508"/>
        </w:tabs>
        <w:ind w:left="2508" w:hanging="180"/>
      </w:pPr>
    </w:lvl>
    <w:lvl w:ilvl="3" w:tplc="041F000F" w:tentative="1">
      <w:start w:val="1"/>
      <w:numFmt w:val="decimal"/>
      <w:lvlText w:val="%4."/>
      <w:lvlJc w:val="left"/>
      <w:pPr>
        <w:tabs>
          <w:tab w:val="num" w:pos="3228"/>
        </w:tabs>
        <w:ind w:left="3228" w:hanging="360"/>
      </w:pPr>
    </w:lvl>
    <w:lvl w:ilvl="4" w:tplc="041F0019" w:tentative="1">
      <w:start w:val="1"/>
      <w:numFmt w:val="lowerLetter"/>
      <w:lvlText w:val="%5."/>
      <w:lvlJc w:val="left"/>
      <w:pPr>
        <w:tabs>
          <w:tab w:val="num" w:pos="3948"/>
        </w:tabs>
        <w:ind w:left="3948" w:hanging="360"/>
      </w:pPr>
    </w:lvl>
    <w:lvl w:ilvl="5" w:tplc="041F001B" w:tentative="1">
      <w:start w:val="1"/>
      <w:numFmt w:val="lowerRoman"/>
      <w:lvlText w:val="%6."/>
      <w:lvlJc w:val="right"/>
      <w:pPr>
        <w:tabs>
          <w:tab w:val="num" w:pos="4668"/>
        </w:tabs>
        <w:ind w:left="4668" w:hanging="180"/>
      </w:pPr>
    </w:lvl>
    <w:lvl w:ilvl="6" w:tplc="041F000F" w:tentative="1">
      <w:start w:val="1"/>
      <w:numFmt w:val="decimal"/>
      <w:lvlText w:val="%7."/>
      <w:lvlJc w:val="left"/>
      <w:pPr>
        <w:tabs>
          <w:tab w:val="num" w:pos="5388"/>
        </w:tabs>
        <w:ind w:left="5388" w:hanging="360"/>
      </w:pPr>
    </w:lvl>
    <w:lvl w:ilvl="7" w:tplc="041F0019" w:tentative="1">
      <w:start w:val="1"/>
      <w:numFmt w:val="lowerLetter"/>
      <w:lvlText w:val="%8."/>
      <w:lvlJc w:val="left"/>
      <w:pPr>
        <w:tabs>
          <w:tab w:val="num" w:pos="6108"/>
        </w:tabs>
        <w:ind w:left="6108" w:hanging="360"/>
      </w:pPr>
    </w:lvl>
    <w:lvl w:ilvl="8" w:tplc="041F001B" w:tentative="1">
      <w:start w:val="1"/>
      <w:numFmt w:val="lowerRoman"/>
      <w:lvlText w:val="%9."/>
      <w:lvlJc w:val="right"/>
      <w:pPr>
        <w:tabs>
          <w:tab w:val="num" w:pos="6828"/>
        </w:tabs>
        <w:ind w:left="6828" w:hanging="180"/>
      </w:pPr>
    </w:lvl>
  </w:abstractNum>
  <w:abstractNum w:abstractNumId="1">
    <w:nsid w:val="4B360AC8"/>
    <w:multiLevelType w:val="hybridMultilevel"/>
    <w:tmpl w:val="9C4A4BAA"/>
    <w:lvl w:ilvl="0" w:tplc="3FB0C686">
      <w:start w:val="1"/>
      <w:numFmt w:val="decimal"/>
      <w:lvlText w:val="%1."/>
      <w:lvlJc w:val="left"/>
      <w:pPr>
        <w:tabs>
          <w:tab w:val="num" w:pos="1590"/>
        </w:tabs>
        <w:ind w:left="1590" w:hanging="690"/>
      </w:pPr>
      <w:rPr>
        <w:rFonts w:hint="default"/>
      </w:rPr>
    </w:lvl>
    <w:lvl w:ilvl="1" w:tplc="041F0019" w:tentative="1">
      <w:start w:val="1"/>
      <w:numFmt w:val="lowerLetter"/>
      <w:lvlText w:val="%2."/>
      <w:lvlJc w:val="left"/>
      <w:pPr>
        <w:tabs>
          <w:tab w:val="num" w:pos="1800"/>
        </w:tabs>
        <w:ind w:left="1800" w:hanging="360"/>
      </w:pPr>
    </w:lvl>
    <w:lvl w:ilvl="2" w:tplc="041F001B" w:tentative="1">
      <w:start w:val="1"/>
      <w:numFmt w:val="lowerRoman"/>
      <w:lvlText w:val="%3."/>
      <w:lvlJc w:val="right"/>
      <w:pPr>
        <w:tabs>
          <w:tab w:val="num" w:pos="2520"/>
        </w:tabs>
        <w:ind w:left="2520" w:hanging="180"/>
      </w:pPr>
    </w:lvl>
    <w:lvl w:ilvl="3" w:tplc="041F000F" w:tentative="1">
      <w:start w:val="1"/>
      <w:numFmt w:val="decimal"/>
      <w:lvlText w:val="%4."/>
      <w:lvlJc w:val="left"/>
      <w:pPr>
        <w:tabs>
          <w:tab w:val="num" w:pos="3240"/>
        </w:tabs>
        <w:ind w:left="3240" w:hanging="360"/>
      </w:pPr>
    </w:lvl>
    <w:lvl w:ilvl="4" w:tplc="041F0019" w:tentative="1">
      <w:start w:val="1"/>
      <w:numFmt w:val="lowerLetter"/>
      <w:lvlText w:val="%5."/>
      <w:lvlJc w:val="left"/>
      <w:pPr>
        <w:tabs>
          <w:tab w:val="num" w:pos="3960"/>
        </w:tabs>
        <w:ind w:left="3960" w:hanging="360"/>
      </w:pPr>
    </w:lvl>
    <w:lvl w:ilvl="5" w:tplc="041F001B" w:tentative="1">
      <w:start w:val="1"/>
      <w:numFmt w:val="lowerRoman"/>
      <w:lvlText w:val="%6."/>
      <w:lvlJc w:val="right"/>
      <w:pPr>
        <w:tabs>
          <w:tab w:val="num" w:pos="4680"/>
        </w:tabs>
        <w:ind w:left="4680" w:hanging="180"/>
      </w:pPr>
    </w:lvl>
    <w:lvl w:ilvl="6" w:tplc="041F000F" w:tentative="1">
      <w:start w:val="1"/>
      <w:numFmt w:val="decimal"/>
      <w:lvlText w:val="%7."/>
      <w:lvlJc w:val="left"/>
      <w:pPr>
        <w:tabs>
          <w:tab w:val="num" w:pos="5400"/>
        </w:tabs>
        <w:ind w:left="5400" w:hanging="360"/>
      </w:pPr>
    </w:lvl>
    <w:lvl w:ilvl="7" w:tplc="041F0019" w:tentative="1">
      <w:start w:val="1"/>
      <w:numFmt w:val="lowerLetter"/>
      <w:lvlText w:val="%8."/>
      <w:lvlJc w:val="left"/>
      <w:pPr>
        <w:tabs>
          <w:tab w:val="num" w:pos="6120"/>
        </w:tabs>
        <w:ind w:left="6120" w:hanging="360"/>
      </w:pPr>
    </w:lvl>
    <w:lvl w:ilvl="8" w:tplc="041F001B" w:tentative="1">
      <w:start w:val="1"/>
      <w:numFmt w:val="lowerRoman"/>
      <w:lvlText w:val="%9."/>
      <w:lvlJc w:val="right"/>
      <w:pPr>
        <w:tabs>
          <w:tab w:val="num" w:pos="6840"/>
        </w:tabs>
        <w:ind w:left="6840" w:hanging="180"/>
      </w:pPr>
    </w:lvl>
  </w:abstractNum>
  <w:abstractNum w:abstractNumId="2">
    <w:nsid w:val="51E222F6"/>
    <w:multiLevelType w:val="hybridMultilevel"/>
    <w:tmpl w:val="B980D444"/>
    <w:lvl w:ilvl="0" w:tplc="041F000B">
      <w:start w:val="1"/>
      <w:numFmt w:val="bullet"/>
      <w:lvlText w:val=""/>
      <w:lvlJc w:val="left"/>
      <w:pPr>
        <w:tabs>
          <w:tab w:val="num" w:pos="1069"/>
        </w:tabs>
        <w:ind w:left="1069" w:hanging="360"/>
      </w:pPr>
      <w:rPr>
        <w:rFonts w:ascii="Wingdings" w:hAnsi="Wingdings" w:hint="default"/>
      </w:rPr>
    </w:lvl>
    <w:lvl w:ilvl="1" w:tplc="40F08286">
      <w:numFmt w:val="bullet"/>
      <w:lvlText w:val="-"/>
      <w:lvlJc w:val="left"/>
      <w:pPr>
        <w:tabs>
          <w:tab w:val="num" w:pos="1789"/>
        </w:tabs>
        <w:ind w:left="1789" w:hanging="360"/>
      </w:pPr>
      <w:rPr>
        <w:rFonts w:ascii="Times New Roman" w:eastAsia="Times New Roman" w:hAnsi="Times New Roman" w:cs="Times New Roman" w:hint="default"/>
      </w:rPr>
    </w:lvl>
    <w:lvl w:ilvl="2" w:tplc="041F0005" w:tentative="1">
      <w:start w:val="1"/>
      <w:numFmt w:val="bullet"/>
      <w:lvlText w:val=""/>
      <w:lvlJc w:val="left"/>
      <w:pPr>
        <w:tabs>
          <w:tab w:val="num" w:pos="2509"/>
        </w:tabs>
        <w:ind w:left="2509" w:hanging="360"/>
      </w:pPr>
      <w:rPr>
        <w:rFonts w:ascii="Wingdings" w:hAnsi="Wingdings" w:hint="default"/>
      </w:rPr>
    </w:lvl>
    <w:lvl w:ilvl="3" w:tplc="041F0001" w:tentative="1">
      <w:start w:val="1"/>
      <w:numFmt w:val="bullet"/>
      <w:lvlText w:val=""/>
      <w:lvlJc w:val="left"/>
      <w:pPr>
        <w:tabs>
          <w:tab w:val="num" w:pos="3229"/>
        </w:tabs>
        <w:ind w:left="3229" w:hanging="360"/>
      </w:pPr>
      <w:rPr>
        <w:rFonts w:ascii="Symbol" w:hAnsi="Symbol" w:hint="default"/>
      </w:rPr>
    </w:lvl>
    <w:lvl w:ilvl="4" w:tplc="041F0003" w:tentative="1">
      <w:start w:val="1"/>
      <w:numFmt w:val="bullet"/>
      <w:lvlText w:val="o"/>
      <w:lvlJc w:val="left"/>
      <w:pPr>
        <w:tabs>
          <w:tab w:val="num" w:pos="3949"/>
        </w:tabs>
        <w:ind w:left="3949" w:hanging="360"/>
      </w:pPr>
      <w:rPr>
        <w:rFonts w:ascii="Courier New" w:hAnsi="Courier New" w:hint="default"/>
      </w:rPr>
    </w:lvl>
    <w:lvl w:ilvl="5" w:tplc="041F0005" w:tentative="1">
      <w:start w:val="1"/>
      <w:numFmt w:val="bullet"/>
      <w:lvlText w:val=""/>
      <w:lvlJc w:val="left"/>
      <w:pPr>
        <w:tabs>
          <w:tab w:val="num" w:pos="4669"/>
        </w:tabs>
        <w:ind w:left="4669" w:hanging="360"/>
      </w:pPr>
      <w:rPr>
        <w:rFonts w:ascii="Wingdings" w:hAnsi="Wingdings" w:hint="default"/>
      </w:rPr>
    </w:lvl>
    <w:lvl w:ilvl="6" w:tplc="041F0001" w:tentative="1">
      <w:start w:val="1"/>
      <w:numFmt w:val="bullet"/>
      <w:lvlText w:val=""/>
      <w:lvlJc w:val="left"/>
      <w:pPr>
        <w:tabs>
          <w:tab w:val="num" w:pos="5389"/>
        </w:tabs>
        <w:ind w:left="5389" w:hanging="360"/>
      </w:pPr>
      <w:rPr>
        <w:rFonts w:ascii="Symbol" w:hAnsi="Symbol" w:hint="default"/>
      </w:rPr>
    </w:lvl>
    <w:lvl w:ilvl="7" w:tplc="041F0003" w:tentative="1">
      <w:start w:val="1"/>
      <w:numFmt w:val="bullet"/>
      <w:lvlText w:val="o"/>
      <w:lvlJc w:val="left"/>
      <w:pPr>
        <w:tabs>
          <w:tab w:val="num" w:pos="6109"/>
        </w:tabs>
        <w:ind w:left="6109" w:hanging="360"/>
      </w:pPr>
      <w:rPr>
        <w:rFonts w:ascii="Courier New" w:hAnsi="Courier New" w:hint="default"/>
      </w:rPr>
    </w:lvl>
    <w:lvl w:ilvl="8" w:tplc="041F0005" w:tentative="1">
      <w:start w:val="1"/>
      <w:numFmt w:val="bullet"/>
      <w:lvlText w:val=""/>
      <w:lvlJc w:val="left"/>
      <w:pPr>
        <w:tabs>
          <w:tab w:val="num" w:pos="6829"/>
        </w:tabs>
        <w:ind w:left="6829" w:hanging="360"/>
      </w:pPr>
      <w:rPr>
        <w:rFonts w:ascii="Wingdings" w:hAnsi="Wingdings" w:hint="default"/>
      </w:rPr>
    </w:lvl>
  </w:abstractNum>
  <w:abstractNum w:abstractNumId="3">
    <w:nsid w:val="5C016E3B"/>
    <w:multiLevelType w:val="hybridMultilevel"/>
    <w:tmpl w:val="D29AEF2E"/>
    <w:lvl w:ilvl="0" w:tplc="F814C494">
      <w:numFmt w:val="bullet"/>
      <w:lvlText w:val="-"/>
      <w:lvlJc w:val="left"/>
      <w:pPr>
        <w:tabs>
          <w:tab w:val="num" w:pos="720"/>
        </w:tabs>
        <w:ind w:left="720" w:hanging="360"/>
      </w:pPr>
      <w:rPr>
        <w:rFonts w:ascii="Times New Roman" w:eastAsia="Times New Roman" w:hAnsi="Times New Roman" w:cs="Times New Roman" w:hint="default"/>
      </w:rPr>
    </w:lvl>
    <w:lvl w:ilvl="1" w:tplc="041F000F">
      <w:start w:val="1"/>
      <w:numFmt w:val="decimal"/>
      <w:lvlText w:val="%2."/>
      <w:lvlJc w:val="left"/>
      <w:pPr>
        <w:tabs>
          <w:tab w:val="num" w:pos="1440"/>
        </w:tabs>
        <w:ind w:left="1440" w:hanging="360"/>
      </w:pPr>
      <w:rPr>
        <w:rFont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6C2"/>
    <w:rsid w:val="001A61CD"/>
    <w:rsid w:val="007376C2"/>
    <w:rsid w:val="00906050"/>
    <w:rsid w:val="00C916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050"/>
    <w:pPr>
      <w:spacing w:after="0" w:line="240" w:lineRule="auto"/>
    </w:pPr>
    <w:rPr>
      <w:rFonts w:ascii="Times New Roman" w:eastAsia="Times New Roman" w:hAnsi="Times New Roman" w:cs="Times New Roman"/>
      <w:sz w:val="24"/>
      <w:szCs w:val="24"/>
      <w:lang w:eastAsia="tr-TR"/>
    </w:rPr>
  </w:style>
  <w:style w:type="paragraph" w:styleId="Balk1">
    <w:name w:val="heading 1"/>
    <w:basedOn w:val="Normal"/>
    <w:next w:val="Normal"/>
    <w:link w:val="Balk1Char"/>
    <w:qFormat/>
    <w:rsid w:val="00906050"/>
    <w:pPr>
      <w:keepNext/>
      <w:spacing w:before="240" w:after="60"/>
      <w:outlineLvl w:val="0"/>
    </w:pPr>
    <w:rPr>
      <w:rFonts w:ascii="Arial" w:hAnsi="Arial" w:cs="Arial"/>
      <w:b/>
      <w:bCs/>
      <w:kern w:val="32"/>
      <w:sz w:val="32"/>
      <w:szCs w:val="32"/>
    </w:rPr>
  </w:style>
  <w:style w:type="paragraph" w:styleId="Balk2">
    <w:name w:val="heading 2"/>
    <w:basedOn w:val="Normal"/>
    <w:next w:val="Normal"/>
    <w:link w:val="Balk2Char"/>
    <w:qFormat/>
    <w:rsid w:val="00906050"/>
    <w:pPr>
      <w:keepNext/>
      <w:spacing w:before="240" w:after="60"/>
      <w:outlineLvl w:val="1"/>
    </w:pPr>
    <w:rPr>
      <w:rFonts w:ascii="Arial" w:hAnsi="Arial" w:cs="Arial"/>
      <w:b/>
      <w:bCs/>
      <w:i/>
      <w:iCs/>
      <w:sz w:val="28"/>
      <w:szCs w:val="28"/>
    </w:rPr>
  </w:style>
  <w:style w:type="paragraph" w:styleId="Balk3">
    <w:name w:val="heading 3"/>
    <w:basedOn w:val="Normal"/>
    <w:next w:val="Normal"/>
    <w:link w:val="Balk3Char"/>
    <w:qFormat/>
    <w:rsid w:val="00906050"/>
    <w:pPr>
      <w:keepNext/>
      <w:spacing w:before="240" w:after="60"/>
      <w:outlineLvl w:val="2"/>
    </w:pPr>
    <w:rPr>
      <w:rFonts w:ascii="Arial" w:hAnsi="Arial" w:cs="Arial"/>
      <w:b/>
      <w:bCs/>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906050"/>
    <w:rPr>
      <w:rFonts w:ascii="Arial" w:eastAsia="Times New Roman" w:hAnsi="Arial" w:cs="Arial"/>
      <w:b/>
      <w:bCs/>
      <w:kern w:val="32"/>
      <w:sz w:val="32"/>
      <w:szCs w:val="32"/>
      <w:lang w:eastAsia="tr-TR"/>
    </w:rPr>
  </w:style>
  <w:style w:type="character" w:customStyle="1" w:styleId="Balk2Char">
    <w:name w:val="Başlık 2 Char"/>
    <w:basedOn w:val="VarsaylanParagrafYazTipi"/>
    <w:link w:val="Balk2"/>
    <w:rsid w:val="00906050"/>
    <w:rPr>
      <w:rFonts w:ascii="Arial" w:eastAsia="Times New Roman" w:hAnsi="Arial" w:cs="Arial"/>
      <w:b/>
      <w:bCs/>
      <w:i/>
      <w:iCs/>
      <w:sz w:val="28"/>
      <w:szCs w:val="28"/>
      <w:lang w:eastAsia="tr-TR"/>
    </w:rPr>
  </w:style>
  <w:style w:type="character" w:customStyle="1" w:styleId="Balk3Char">
    <w:name w:val="Başlık 3 Char"/>
    <w:basedOn w:val="VarsaylanParagrafYazTipi"/>
    <w:link w:val="Balk3"/>
    <w:rsid w:val="00906050"/>
    <w:rPr>
      <w:rFonts w:ascii="Arial" w:eastAsia="Times New Roman" w:hAnsi="Arial" w:cs="Arial"/>
      <w:b/>
      <w:bCs/>
      <w:sz w:val="26"/>
      <w:szCs w:val="26"/>
      <w:lang w:eastAsia="tr-TR"/>
    </w:rPr>
  </w:style>
  <w:style w:type="paragraph" w:styleId="GvdeMetniGirintisi2">
    <w:name w:val="Body Text Indent 2"/>
    <w:basedOn w:val="Normal"/>
    <w:link w:val="GvdeMetniGirintisi2Char"/>
    <w:rsid w:val="00906050"/>
    <w:pPr>
      <w:spacing w:after="120" w:line="480" w:lineRule="auto"/>
      <w:ind w:left="283"/>
    </w:pPr>
  </w:style>
  <w:style w:type="character" w:customStyle="1" w:styleId="GvdeMetniGirintisi2Char">
    <w:name w:val="Gövde Metni Girintisi 2 Char"/>
    <w:basedOn w:val="VarsaylanParagrafYazTipi"/>
    <w:link w:val="GvdeMetniGirintisi2"/>
    <w:rsid w:val="00906050"/>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906050"/>
    <w:rPr>
      <w:rFonts w:ascii="Tahoma" w:hAnsi="Tahoma" w:cs="Tahoma"/>
      <w:sz w:val="16"/>
      <w:szCs w:val="16"/>
    </w:rPr>
  </w:style>
  <w:style w:type="character" w:customStyle="1" w:styleId="BalonMetniChar">
    <w:name w:val="Balon Metni Char"/>
    <w:basedOn w:val="VarsaylanParagrafYazTipi"/>
    <w:link w:val="BalonMetni"/>
    <w:uiPriority w:val="99"/>
    <w:semiHidden/>
    <w:rsid w:val="00906050"/>
    <w:rPr>
      <w:rFonts w:ascii="Tahoma" w:eastAsia="Times New Roman" w:hAnsi="Tahoma" w:cs="Tahoma"/>
      <w:sz w:val="16"/>
      <w:szCs w:val="16"/>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050"/>
    <w:pPr>
      <w:spacing w:after="0" w:line="240" w:lineRule="auto"/>
    </w:pPr>
    <w:rPr>
      <w:rFonts w:ascii="Times New Roman" w:eastAsia="Times New Roman" w:hAnsi="Times New Roman" w:cs="Times New Roman"/>
      <w:sz w:val="24"/>
      <w:szCs w:val="24"/>
      <w:lang w:eastAsia="tr-TR"/>
    </w:rPr>
  </w:style>
  <w:style w:type="paragraph" w:styleId="Balk1">
    <w:name w:val="heading 1"/>
    <w:basedOn w:val="Normal"/>
    <w:next w:val="Normal"/>
    <w:link w:val="Balk1Char"/>
    <w:qFormat/>
    <w:rsid w:val="00906050"/>
    <w:pPr>
      <w:keepNext/>
      <w:spacing w:before="240" w:after="60"/>
      <w:outlineLvl w:val="0"/>
    </w:pPr>
    <w:rPr>
      <w:rFonts w:ascii="Arial" w:hAnsi="Arial" w:cs="Arial"/>
      <w:b/>
      <w:bCs/>
      <w:kern w:val="32"/>
      <w:sz w:val="32"/>
      <w:szCs w:val="32"/>
    </w:rPr>
  </w:style>
  <w:style w:type="paragraph" w:styleId="Balk2">
    <w:name w:val="heading 2"/>
    <w:basedOn w:val="Normal"/>
    <w:next w:val="Normal"/>
    <w:link w:val="Balk2Char"/>
    <w:qFormat/>
    <w:rsid w:val="00906050"/>
    <w:pPr>
      <w:keepNext/>
      <w:spacing w:before="240" w:after="60"/>
      <w:outlineLvl w:val="1"/>
    </w:pPr>
    <w:rPr>
      <w:rFonts w:ascii="Arial" w:hAnsi="Arial" w:cs="Arial"/>
      <w:b/>
      <w:bCs/>
      <w:i/>
      <w:iCs/>
      <w:sz w:val="28"/>
      <w:szCs w:val="28"/>
    </w:rPr>
  </w:style>
  <w:style w:type="paragraph" w:styleId="Balk3">
    <w:name w:val="heading 3"/>
    <w:basedOn w:val="Normal"/>
    <w:next w:val="Normal"/>
    <w:link w:val="Balk3Char"/>
    <w:qFormat/>
    <w:rsid w:val="00906050"/>
    <w:pPr>
      <w:keepNext/>
      <w:spacing w:before="240" w:after="60"/>
      <w:outlineLvl w:val="2"/>
    </w:pPr>
    <w:rPr>
      <w:rFonts w:ascii="Arial" w:hAnsi="Arial" w:cs="Arial"/>
      <w:b/>
      <w:bCs/>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906050"/>
    <w:rPr>
      <w:rFonts w:ascii="Arial" w:eastAsia="Times New Roman" w:hAnsi="Arial" w:cs="Arial"/>
      <w:b/>
      <w:bCs/>
      <w:kern w:val="32"/>
      <w:sz w:val="32"/>
      <w:szCs w:val="32"/>
      <w:lang w:eastAsia="tr-TR"/>
    </w:rPr>
  </w:style>
  <w:style w:type="character" w:customStyle="1" w:styleId="Balk2Char">
    <w:name w:val="Başlık 2 Char"/>
    <w:basedOn w:val="VarsaylanParagrafYazTipi"/>
    <w:link w:val="Balk2"/>
    <w:rsid w:val="00906050"/>
    <w:rPr>
      <w:rFonts w:ascii="Arial" w:eastAsia="Times New Roman" w:hAnsi="Arial" w:cs="Arial"/>
      <w:b/>
      <w:bCs/>
      <w:i/>
      <w:iCs/>
      <w:sz w:val="28"/>
      <w:szCs w:val="28"/>
      <w:lang w:eastAsia="tr-TR"/>
    </w:rPr>
  </w:style>
  <w:style w:type="character" w:customStyle="1" w:styleId="Balk3Char">
    <w:name w:val="Başlık 3 Char"/>
    <w:basedOn w:val="VarsaylanParagrafYazTipi"/>
    <w:link w:val="Balk3"/>
    <w:rsid w:val="00906050"/>
    <w:rPr>
      <w:rFonts w:ascii="Arial" w:eastAsia="Times New Roman" w:hAnsi="Arial" w:cs="Arial"/>
      <w:b/>
      <w:bCs/>
      <w:sz w:val="26"/>
      <w:szCs w:val="26"/>
      <w:lang w:eastAsia="tr-TR"/>
    </w:rPr>
  </w:style>
  <w:style w:type="paragraph" w:styleId="GvdeMetniGirintisi2">
    <w:name w:val="Body Text Indent 2"/>
    <w:basedOn w:val="Normal"/>
    <w:link w:val="GvdeMetniGirintisi2Char"/>
    <w:rsid w:val="00906050"/>
    <w:pPr>
      <w:spacing w:after="120" w:line="480" w:lineRule="auto"/>
      <w:ind w:left="283"/>
    </w:pPr>
  </w:style>
  <w:style w:type="character" w:customStyle="1" w:styleId="GvdeMetniGirintisi2Char">
    <w:name w:val="Gövde Metni Girintisi 2 Char"/>
    <w:basedOn w:val="VarsaylanParagrafYazTipi"/>
    <w:link w:val="GvdeMetniGirintisi2"/>
    <w:rsid w:val="00906050"/>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906050"/>
    <w:rPr>
      <w:rFonts w:ascii="Tahoma" w:hAnsi="Tahoma" w:cs="Tahoma"/>
      <w:sz w:val="16"/>
      <w:szCs w:val="16"/>
    </w:rPr>
  </w:style>
  <w:style w:type="character" w:customStyle="1" w:styleId="BalonMetniChar">
    <w:name w:val="Balon Metni Char"/>
    <w:basedOn w:val="VarsaylanParagrafYazTipi"/>
    <w:link w:val="BalonMetni"/>
    <w:uiPriority w:val="99"/>
    <w:semiHidden/>
    <w:rsid w:val="00906050"/>
    <w:rPr>
      <w:rFonts w:ascii="Tahoma" w:eastAsia="Times New Roman" w:hAnsi="Tahoma" w:cs="Tahoma"/>
      <w:sz w:val="16"/>
      <w:szCs w:val="16"/>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emf"/><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1970</Words>
  <Characters>11232</Characters>
  <Application>Microsoft Office Word</Application>
  <DocSecurity>0</DocSecurity>
  <Lines>93</Lines>
  <Paragraphs>26</Paragraphs>
  <ScaleCrop>false</ScaleCrop>
  <Company/>
  <LinksUpToDate>false</LinksUpToDate>
  <CharactersWithSpaces>13176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EFSUN</dc:creator>
  <cp:keywords/>
  <dc:description/>
  <cp:lastModifiedBy>EFSUN</cp:lastModifiedBy>
  <cp:revision>2</cp:revision>
  <dcterms:created xsi:type="dcterms:W3CDTF">2011-03-15T06:55:00Z</dcterms:created>
  <dcterms:modified xsi:type="dcterms:W3CDTF">2011-03-15T06:57:00Z</dcterms:modified>
</cp:coreProperties>
</file>