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6A1" w:rsidRPr="004946A1" w:rsidRDefault="004946A1" w:rsidP="006B60E1">
      <w:pPr>
        <w:pStyle w:val="ListeParagraf"/>
        <w:ind w:left="750"/>
        <w:rPr>
          <w:rFonts w:ascii="Times New Roman" w:hAnsi="Times New Roman"/>
          <w:b/>
          <w:bCs/>
          <w:sz w:val="52"/>
          <w:szCs w:val="40"/>
        </w:rPr>
      </w:pPr>
      <w:r w:rsidRPr="004946A1">
        <w:rPr>
          <w:rFonts w:ascii="Times New Roman" w:hAnsi="Times New Roman"/>
          <w:b/>
          <w:bCs/>
          <w:sz w:val="52"/>
          <w:szCs w:val="40"/>
        </w:rPr>
        <w:t>FORMLAR</w:t>
      </w:r>
      <w:r w:rsidR="006B60E1">
        <w:rPr>
          <w:rFonts w:ascii="Times New Roman" w:hAnsi="Times New Roman"/>
          <w:b/>
          <w:bCs/>
          <w:sz w:val="52"/>
          <w:szCs w:val="40"/>
        </w:rPr>
        <w:t xml:space="preserve"> ve RAPORLAR</w:t>
      </w:r>
    </w:p>
    <w:p w:rsidR="004946A1" w:rsidRPr="004946A1" w:rsidRDefault="004946A1" w:rsidP="004946A1">
      <w:pPr>
        <w:pStyle w:val="ListeParagraf"/>
        <w:numPr>
          <w:ilvl w:val="1"/>
          <w:numId w:val="1"/>
        </w:numPr>
        <w:autoSpaceDE w:val="0"/>
        <w:autoSpaceDN w:val="0"/>
        <w:adjustRightInd w:val="0"/>
        <w:spacing w:after="0" w:line="240" w:lineRule="auto"/>
        <w:rPr>
          <w:rFonts w:ascii="Times New Roman" w:hAnsi="Times New Roman"/>
          <w:b/>
          <w:bCs/>
          <w:sz w:val="28"/>
          <w:szCs w:val="20"/>
        </w:rPr>
      </w:pPr>
      <w:r w:rsidRPr="004946A1">
        <w:rPr>
          <w:rFonts w:ascii="Times New Roman" w:hAnsi="Times New Roman"/>
          <w:b/>
          <w:bCs/>
          <w:sz w:val="28"/>
          <w:szCs w:val="20"/>
        </w:rPr>
        <w:t>Form, Rapor ve Sayfa</w:t>
      </w:r>
    </w:p>
    <w:p w:rsidR="004946A1" w:rsidRPr="004946A1" w:rsidRDefault="004946A1" w:rsidP="004946A1">
      <w:pPr>
        <w:pStyle w:val="ListeParagraf"/>
        <w:autoSpaceDE w:val="0"/>
        <w:autoSpaceDN w:val="0"/>
        <w:adjustRightInd w:val="0"/>
        <w:spacing w:after="0" w:line="240" w:lineRule="auto"/>
        <w:ind w:left="1080"/>
        <w:rPr>
          <w:rFonts w:ascii="Times New Roman" w:hAnsi="Times New Roman"/>
          <w:b/>
          <w:bCs/>
          <w:sz w:val="28"/>
          <w:szCs w:val="20"/>
        </w:rPr>
      </w:pPr>
    </w:p>
    <w:p w:rsidR="004946A1" w:rsidRPr="004946A1" w:rsidRDefault="004946A1" w:rsidP="004946A1">
      <w:pPr>
        <w:autoSpaceDE w:val="0"/>
        <w:autoSpaceDN w:val="0"/>
        <w:adjustRightInd w:val="0"/>
        <w:spacing w:after="0" w:line="240" w:lineRule="auto"/>
        <w:rPr>
          <w:rFonts w:ascii="Times New Roman" w:hAnsi="Times New Roman"/>
          <w:sz w:val="28"/>
          <w:szCs w:val="20"/>
        </w:rPr>
      </w:pPr>
      <w:r w:rsidRPr="004946A1">
        <w:rPr>
          <w:rFonts w:ascii="Times New Roman" w:hAnsi="Times New Roman"/>
          <w:sz w:val="28"/>
          <w:szCs w:val="20"/>
        </w:rPr>
        <w:t>Form ve rapor, tasarım ve içerdikleri nesne türleri yönünden birbirlerine benzer.</w:t>
      </w:r>
    </w:p>
    <w:p w:rsidR="004946A1" w:rsidRPr="004946A1" w:rsidRDefault="004946A1" w:rsidP="004946A1">
      <w:pPr>
        <w:autoSpaceDE w:val="0"/>
        <w:autoSpaceDN w:val="0"/>
        <w:adjustRightInd w:val="0"/>
        <w:spacing w:after="0" w:line="240" w:lineRule="auto"/>
        <w:rPr>
          <w:rFonts w:ascii="Times New Roman" w:hAnsi="Times New Roman"/>
          <w:sz w:val="28"/>
          <w:szCs w:val="20"/>
        </w:rPr>
      </w:pPr>
      <w:r w:rsidRPr="004946A1">
        <w:rPr>
          <w:rFonts w:ascii="Times New Roman" w:hAnsi="Times New Roman"/>
          <w:sz w:val="28"/>
          <w:szCs w:val="20"/>
        </w:rPr>
        <w:t xml:space="preserve">“Rapor” genellikle yazıcı çıkışı ve kullanıcıya özet bilgi göstermek için kullanılırken, “form” daha çok veri girişi için kullanılır. “Sayfa” ise </w:t>
      </w:r>
      <w:r w:rsidRPr="004946A1">
        <w:rPr>
          <w:rFonts w:ascii="Times New Roman" w:hAnsi="Times New Roman"/>
          <w:i/>
          <w:iCs/>
          <w:sz w:val="28"/>
          <w:szCs w:val="20"/>
        </w:rPr>
        <w:t xml:space="preserve">veri erişimli </w:t>
      </w:r>
      <w:r w:rsidRPr="004946A1">
        <w:rPr>
          <w:rFonts w:ascii="Times New Roman" w:hAnsi="Times New Roman"/>
          <w:sz w:val="28"/>
          <w:szCs w:val="20"/>
        </w:rPr>
        <w:t>web sayfası oluşturmak için hazırlanır.</w:t>
      </w:r>
    </w:p>
    <w:p w:rsidR="004946A1" w:rsidRPr="004946A1" w:rsidRDefault="004946A1" w:rsidP="004946A1">
      <w:pPr>
        <w:pStyle w:val="ListeParagraf"/>
        <w:autoSpaceDE w:val="0"/>
        <w:autoSpaceDN w:val="0"/>
        <w:adjustRightInd w:val="0"/>
        <w:spacing w:after="0" w:line="240" w:lineRule="auto"/>
        <w:ind w:left="142"/>
        <w:rPr>
          <w:rFonts w:ascii="Times New Roman" w:hAnsi="Times New Roman"/>
          <w:sz w:val="28"/>
          <w:szCs w:val="20"/>
        </w:rPr>
      </w:pPr>
    </w:p>
    <w:p w:rsidR="004946A1" w:rsidRPr="004946A1" w:rsidRDefault="004946A1" w:rsidP="004946A1">
      <w:pPr>
        <w:autoSpaceDE w:val="0"/>
        <w:autoSpaceDN w:val="0"/>
        <w:adjustRightInd w:val="0"/>
        <w:spacing w:after="0" w:line="240" w:lineRule="auto"/>
        <w:rPr>
          <w:rFonts w:ascii="Times New Roman" w:hAnsi="Times New Roman"/>
          <w:sz w:val="28"/>
          <w:szCs w:val="20"/>
        </w:rPr>
      </w:pPr>
      <w:r w:rsidRPr="004946A1">
        <w:rPr>
          <w:rFonts w:ascii="Times New Roman" w:hAnsi="Times New Roman"/>
          <w:sz w:val="28"/>
          <w:szCs w:val="20"/>
        </w:rPr>
        <w:t>Rapor almak için bir yazıcınızın olması gerekmez ama kullanıcıya programınızı vermeden önce raporlarınızın yazıcı çıktılarını denemenizde fayda vardır. Kullanıcının renkli çıktı alamayabileceği de göz önünde bulundurularak, genellikle raporlar “siyah beyaz” hazırlanır.</w:t>
      </w:r>
    </w:p>
    <w:p w:rsidR="004946A1" w:rsidRPr="004946A1" w:rsidRDefault="004946A1" w:rsidP="004946A1">
      <w:pPr>
        <w:autoSpaceDE w:val="0"/>
        <w:autoSpaceDN w:val="0"/>
        <w:adjustRightInd w:val="0"/>
        <w:spacing w:after="0" w:line="240" w:lineRule="auto"/>
        <w:rPr>
          <w:rFonts w:ascii="Times New Roman" w:hAnsi="Times New Roman"/>
          <w:sz w:val="28"/>
          <w:szCs w:val="20"/>
        </w:rPr>
      </w:pPr>
    </w:p>
    <w:p w:rsidR="004946A1" w:rsidRPr="004946A1" w:rsidRDefault="004946A1" w:rsidP="004946A1">
      <w:pPr>
        <w:autoSpaceDE w:val="0"/>
        <w:autoSpaceDN w:val="0"/>
        <w:adjustRightInd w:val="0"/>
        <w:spacing w:after="0" w:line="240" w:lineRule="auto"/>
        <w:rPr>
          <w:rFonts w:ascii="Times New Roman" w:hAnsi="Times New Roman"/>
          <w:sz w:val="28"/>
          <w:szCs w:val="20"/>
        </w:rPr>
      </w:pPr>
      <w:r w:rsidRPr="004946A1">
        <w:rPr>
          <w:rFonts w:ascii="Times New Roman" w:hAnsi="Times New Roman"/>
          <w:sz w:val="28"/>
          <w:szCs w:val="20"/>
        </w:rPr>
        <w:t>Formun düzgün gözükmesi için ekran çözünürlüğüne ve renk kalitesine dikkat etmek gereklidir. Kendi bilgisayarınızda yüksek çözünürlükte büyük boyutlandırılmış olarak tasarladığınız formun, kullanıcının ekranında taşacağını unutmayınız.</w:t>
      </w:r>
    </w:p>
    <w:p w:rsidR="004946A1" w:rsidRPr="004946A1" w:rsidRDefault="004946A1" w:rsidP="004946A1">
      <w:pPr>
        <w:autoSpaceDE w:val="0"/>
        <w:autoSpaceDN w:val="0"/>
        <w:adjustRightInd w:val="0"/>
        <w:spacing w:after="0" w:line="240" w:lineRule="auto"/>
        <w:rPr>
          <w:rFonts w:ascii="Times New Roman" w:hAnsi="Times New Roman"/>
          <w:sz w:val="28"/>
          <w:szCs w:val="20"/>
        </w:rPr>
      </w:pPr>
    </w:p>
    <w:p w:rsidR="004946A1" w:rsidRPr="004946A1" w:rsidRDefault="004946A1" w:rsidP="004946A1">
      <w:pPr>
        <w:autoSpaceDE w:val="0"/>
        <w:autoSpaceDN w:val="0"/>
        <w:adjustRightInd w:val="0"/>
        <w:spacing w:after="0" w:line="240" w:lineRule="auto"/>
        <w:rPr>
          <w:rFonts w:ascii="Times New Roman" w:hAnsi="Times New Roman"/>
          <w:b/>
          <w:bCs/>
          <w:sz w:val="28"/>
          <w:szCs w:val="20"/>
        </w:rPr>
      </w:pPr>
      <w:r w:rsidRPr="004946A1">
        <w:rPr>
          <w:rFonts w:ascii="Times New Roman" w:hAnsi="Times New Roman"/>
          <w:b/>
          <w:bCs/>
          <w:sz w:val="28"/>
          <w:szCs w:val="20"/>
        </w:rPr>
        <w:t>1.2. Form ve Rapor Sihirbazları</w:t>
      </w:r>
    </w:p>
    <w:p w:rsidR="004946A1" w:rsidRPr="004946A1" w:rsidRDefault="004946A1" w:rsidP="004946A1">
      <w:pPr>
        <w:autoSpaceDE w:val="0"/>
        <w:autoSpaceDN w:val="0"/>
        <w:adjustRightInd w:val="0"/>
        <w:spacing w:after="0" w:line="240" w:lineRule="auto"/>
        <w:rPr>
          <w:rFonts w:ascii="Times New Roman" w:hAnsi="Times New Roman"/>
          <w:sz w:val="28"/>
          <w:szCs w:val="20"/>
        </w:rPr>
      </w:pPr>
      <w:r w:rsidRPr="004946A1">
        <w:rPr>
          <w:rFonts w:ascii="Times New Roman" w:hAnsi="Times New Roman"/>
          <w:sz w:val="28"/>
          <w:szCs w:val="20"/>
        </w:rPr>
        <w:t>Form, rapor ve sayfaları da birkaç fare tıklaması ile hızlı ve kolay bir şekilde hazırlayabiliriz. Sihirbaz sonlandırıldıktan sonra tasarım görünümünde, istediğimiz ayarları yapabiliriz.</w:t>
      </w:r>
    </w:p>
    <w:p w:rsidR="004946A1" w:rsidRPr="004946A1" w:rsidRDefault="004946A1" w:rsidP="004946A1">
      <w:pPr>
        <w:autoSpaceDE w:val="0"/>
        <w:autoSpaceDN w:val="0"/>
        <w:adjustRightInd w:val="0"/>
        <w:spacing w:after="0" w:line="240" w:lineRule="auto"/>
        <w:rPr>
          <w:rFonts w:ascii="Times New Roman" w:hAnsi="Times New Roman"/>
          <w:sz w:val="28"/>
          <w:szCs w:val="20"/>
        </w:rPr>
      </w:pPr>
    </w:p>
    <w:p w:rsidR="004946A1" w:rsidRPr="004946A1" w:rsidRDefault="004946A1" w:rsidP="004946A1">
      <w:pPr>
        <w:autoSpaceDE w:val="0"/>
        <w:autoSpaceDN w:val="0"/>
        <w:adjustRightInd w:val="0"/>
        <w:spacing w:after="0" w:line="240" w:lineRule="auto"/>
        <w:rPr>
          <w:rFonts w:ascii="Times New Roman" w:hAnsi="Times New Roman"/>
          <w:b/>
          <w:bCs/>
          <w:sz w:val="28"/>
          <w:szCs w:val="20"/>
        </w:rPr>
      </w:pPr>
      <w:r w:rsidRPr="004946A1">
        <w:rPr>
          <w:rFonts w:ascii="Times New Roman" w:hAnsi="Times New Roman"/>
          <w:b/>
          <w:bCs/>
          <w:sz w:val="28"/>
          <w:szCs w:val="20"/>
        </w:rPr>
        <w:t>1.2.1. Form Sihirbazı</w:t>
      </w:r>
    </w:p>
    <w:p w:rsidR="004946A1" w:rsidRDefault="004946A1" w:rsidP="004946A1">
      <w:pPr>
        <w:autoSpaceDE w:val="0"/>
        <w:autoSpaceDN w:val="0"/>
        <w:adjustRightInd w:val="0"/>
        <w:spacing w:after="0" w:line="240" w:lineRule="auto"/>
        <w:rPr>
          <w:rFonts w:ascii="Times New Roman" w:hAnsi="Times New Roman"/>
          <w:b/>
          <w:bCs/>
          <w:sz w:val="20"/>
          <w:szCs w:val="20"/>
        </w:rPr>
      </w:pPr>
    </w:p>
    <w:p w:rsidR="004946A1" w:rsidRPr="002E656C" w:rsidRDefault="004946A1" w:rsidP="004946A1">
      <w:pPr>
        <w:autoSpaceDE w:val="0"/>
        <w:autoSpaceDN w:val="0"/>
        <w:adjustRightInd w:val="0"/>
        <w:spacing w:after="0" w:line="240" w:lineRule="auto"/>
        <w:rPr>
          <w:rFonts w:ascii="Times New Roman" w:hAnsi="Times New Roman"/>
          <w:b/>
          <w:bCs/>
          <w:sz w:val="20"/>
          <w:szCs w:val="20"/>
        </w:rPr>
      </w:pPr>
      <w:r>
        <w:rPr>
          <w:rFonts w:ascii="Times New Roman" w:hAnsi="Times New Roman"/>
          <w:b/>
          <w:bCs/>
          <w:noProof/>
          <w:sz w:val="20"/>
          <w:szCs w:val="20"/>
          <w:lang w:eastAsia="tr-TR"/>
        </w:rPr>
        <w:drawing>
          <wp:inline distT="0" distB="0" distL="0" distR="0">
            <wp:extent cx="6010910" cy="771525"/>
            <wp:effectExtent l="1905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010910" cy="771525"/>
                    </a:xfrm>
                    <a:prstGeom prst="rect">
                      <a:avLst/>
                    </a:prstGeom>
                    <a:noFill/>
                    <a:ln w="9525">
                      <a:noFill/>
                      <a:miter lim="800000"/>
                      <a:headEnd/>
                      <a:tailEnd/>
                    </a:ln>
                  </pic:spPr>
                </pic:pic>
              </a:graphicData>
            </a:graphic>
          </wp:inline>
        </w:drawing>
      </w:r>
    </w:p>
    <w:p w:rsidR="004946A1" w:rsidRPr="004946A1" w:rsidRDefault="004946A1" w:rsidP="004946A1">
      <w:pPr>
        <w:autoSpaceDE w:val="0"/>
        <w:autoSpaceDN w:val="0"/>
        <w:adjustRightInd w:val="0"/>
        <w:spacing w:after="0" w:line="240" w:lineRule="auto"/>
        <w:rPr>
          <w:rFonts w:ascii="Times New Roman" w:hAnsi="Times New Roman"/>
          <w:sz w:val="28"/>
          <w:szCs w:val="20"/>
        </w:rPr>
      </w:pPr>
      <w:r w:rsidRPr="004946A1">
        <w:rPr>
          <w:rFonts w:ascii="Times New Roman" w:hAnsi="Times New Roman"/>
          <w:sz w:val="28"/>
          <w:szCs w:val="20"/>
        </w:rPr>
        <w:t>Form sihirbazı ile form hazırlama adımları şunlardır:</w:t>
      </w:r>
    </w:p>
    <w:p w:rsidR="004946A1" w:rsidRDefault="004946A1"/>
    <w:p w:rsidR="006B60E1" w:rsidRPr="00703EAD" w:rsidRDefault="006B60E1" w:rsidP="006B60E1">
      <w:pPr>
        <w:pStyle w:val="ListeParagraf"/>
        <w:numPr>
          <w:ilvl w:val="0"/>
          <w:numId w:val="2"/>
        </w:numPr>
        <w:rPr>
          <w:sz w:val="32"/>
        </w:rPr>
      </w:pPr>
      <w:r w:rsidRPr="00703EAD">
        <w:rPr>
          <w:sz w:val="32"/>
        </w:rPr>
        <w:t xml:space="preserve">Oluştur sekmesinde bulunan Formlar grubunda, Tüm Formlar düğmesine tıklanır ve çıkan listeden Form Sihirbazı seçilir.   </w:t>
      </w:r>
      <w:r w:rsidR="00F35538" w:rsidRPr="00703EAD">
        <w:rPr>
          <w:sz w:val="32"/>
        </w:rPr>
        <w:t>Form sihirbazı karşımıza gelir.</w:t>
      </w:r>
    </w:p>
    <w:p w:rsidR="00F35538" w:rsidRDefault="00F35538" w:rsidP="00F35538">
      <w:r>
        <w:rPr>
          <w:noProof/>
          <w:lang w:eastAsia="tr-TR"/>
        </w:rPr>
        <w:drawing>
          <wp:inline distT="0" distB="0" distL="0" distR="0">
            <wp:extent cx="2952750" cy="2514600"/>
            <wp:effectExtent l="1905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2952750" cy="2514600"/>
                    </a:xfrm>
                    <a:prstGeom prst="rect">
                      <a:avLst/>
                    </a:prstGeom>
                    <a:noFill/>
                    <a:ln w="9525">
                      <a:noFill/>
                      <a:miter lim="800000"/>
                      <a:headEnd/>
                      <a:tailEnd/>
                    </a:ln>
                  </pic:spPr>
                </pic:pic>
              </a:graphicData>
            </a:graphic>
          </wp:inline>
        </w:drawing>
      </w:r>
    </w:p>
    <w:p w:rsidR="004946A1" w:rsidRDefault="006B60E1" w:rsidP="00F35538">
      <w:pPr>
        <w:pStyle w:val="ListeParagraf"/>
      </w:pPr>
      <w:r w:rsidRPr="006B60E1">
        <w:rPr>
          <w:noProof/>
          <w:lang w:eastAsia="tr-TR"/>
        </w:rPr>
        <w:t xml:space="preserve"> </w:t>
      </w:r>
    </w:p>
    <w:p w:rsidR="006B60E1" w:rsidRDefault="006B60E1"/>
    <w:p w:rsidR="006B60E1" w:rsidRPr="008A5828" w:rsidRDefault="006B60E1" w:rsidP="006B60E1">
      <w:pPr>
        <w:pStyle w:val="ListeParagraf"/>
        <w:numPr>
          <w:ilvl w:val="0"/>
          <w:numId w:val="1"/>
        </w:numPr>
        <w:rPr>
          <w:sz w:val="32"/>
        </w:rPr>
      </w:pPr>
      <w:r w:rsidRPr="008A5828">
        <w:rPr>
          <w:sz w:val="32"/>
        </w:rPr>
        <w:t xml:space="preserve">Form sihirbazında İstenilen Tablo/Sorgu seçildikten sonra </w:t>
      </w:r>
      <w:proofErr w:type="gramStart"/>
      <w:r w:rsidRPr="008A5828">
        <w:rPr>
          <w:sz w:val="32"/>
        </w:rPr>
        <w:t>Kullanılabilir</w:t>
      </w:r>
      <w:proofErr w:type="gramEnd"/>
      <w:r w:rsidRPr="008A5828">
        <w:rPr>
          <w:sz w:val="32"/>
        </w:rPr>
        <w:t xml:space="preserve"> alanlar içinden istenilen alanlar sağ tarafa taşınır.</w:t>
      </w:r>
    </w:p>
    <w:p w:rsidR="00F35538" w:rsidRDefault="00F35538" w:rsidP="00F35538">
      <w:pPr>
        <w:pStyle w:val="ListeParagraf"/>
        <w:ind w:left="750"/>
      </w:pPr>
      <w:r w:rsidRPr="00F35538">
        <w:drawing>
          <wp:inline distT="0" distB="0" distL="0" distR="0">
            <wp:extent cx="5104130" cy="3521075"/>
            <wp:effectExtent l="19050" t="0" r="1270" b="0"/>
            <wp:docPr id="6"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104130" cy="3521075"/>
                    </a:xfrm>
                    <a:prstGeom prst="rect">
                      <a:avLst/>
                    </a:prstGeom>
                    <a:noFill/>
                    <a:ln w="9525">
                      <a:noFill/>
                      <a:miter lim="800000"/>
                      <a:headEnd/>
                      <a:tailEnd/>
                    </a:ln>
                  </pic:spPr>
                </pic:pic>
              </a:graphicData>
            </a:graphic>
          </wp:inline>
        </w:drawing>
      </w:r>
    </w:p>
    <w:p w:rsidR="00F35538" w:rsidRDefault="00F35538" w:rsidP="00F35538">
      <w:pPr>
        <w:pStyle w:val="ListeParagraf"/>
        <w:ind w:left="750"/>
      </w:pPr>
    </w:p>
    <w:p w:rsidR="00F35538" w:rsidRPr="008A5828" w:rsidRDefault="00F35538" w:rsidP="006B60E1">
      <w:pPr>
        <w:pStyle w:val="ListeParagraf"/>
        <w:numPr>
          <w:ilvl w:val="0"/>
          <w:numId w:val="1"/>
        </w:numPr>
        <w:rPr>
          <w:sz w:val="32"/>
        </w:rPr>
      </w:pPr>
      <w:r w:rsidRPr="008A5828">
        <w:rPr>
          <w:sz w:val="32"/>
        </w:rPr>
        <w:t>Oluşturulacak form için yerleşim türü seçilir. Yerleşim türleri şunlardır:</w:t>
      </w:r>
    </w:p>
    <w:p w:rsidR="00F35538" w:rsidRPr="008A5828" w:rsidRDefault="00F35538" w:rsidP="00F35538">
      <w:pPr>
        <w:pStyle w:val="ListeParagraf"/>
        <w:numPr>
          <w:ilvl w:val="0"/>
          <w:numId w:val="3"/>
        </w:numPr>
        <w:rPr>
          <w:sz w:val="32"/>
        </w:rPr>
      </w:pPr>
      <w:r w:rsidRPr="008A5828">
        <w:rPr>
          <w:sz w:val="32"/>
        </w:rPr>
        <w:t>Sütunlu</w:t>
      </w:r>
      <w:r w:rsidRPr="008A5828">
        <w:rPr>
          <w:sz w:val="32"/>
        </w:rPr>
        <w:tab/>
      </w:r>
      <w:r w:rsidRPr="008A5828">
        <w:rPr>
          <w:sz w:val="32"/>
        </w:rPr>
        <w:tab/>
      </w:r>
    </w:p>
    <w:p w:rsidR="00F35538" w:rsidRPr="008A5828" w:rsidRDefault="00F35538" w:rsidP="00F35538">
      <w:pPr>
        <w:pStyle w:val="ListeParagraf"/>
        <w:numPr>
          <w:ilvl w:val="0"/>
          <w:numId w:val="3"/>
        </w:numPr>
        <w:rPr>
          <w:sz w:val="32"/>
        </w:rPr>
      </w:pPr>
      <w:r w:rsidRPr="008A5828">
        <w:rPr>
          <w:sz w:val="32"/>
        </w:rPr>
        <w:t>Sekmeli</w:t>
      </w:r>
      <w:r w:rsidRPr="008A5828">
        <w:rPr>
          <w:sz w:val="32"/>
        </w:rPr>
        <w:tab/>
      </w:r>
      <w:r w:rsidRPr="008A5828">
        <w:rPr>
          <w:sz w:val="32"/>
        </w:rPr>
        <w:tab/>
      </w:r>
    </w:p>
    <w:p w:rsidR="00F35538" w:rsidRPr="008A5828" w:rsidRDefault="00F35538" w:rsidP="00F35538">
      <w:pPr>
        <w:pStyle w:val="ListeParagraf"/>
        <w:numPr>
          <w:ilvl w:val="0"/>
          <w:numId w:val="3"/>
        </w:numPr>
        <w:rPr>
          <w:sz w:val="32"/>
        </w:rPr>
      </w:pPr>
      <w:r w:rsidRPr="008A5828">
        <w:rPr>
          <w:sz w:val="32"/>
        </w:rPr>
        <w:t>Veri sayfası</w:t>
      </w:r>
      <w:r w:rsidRPr="008A5828">
        <w:rPr>
          <w:sz w:val="32"/>
        </w:rPr>
        <w:tab/>
      </w:r>
      <w:r w:rsidRPr="008A5828">
        <w:rPr>
          <w:sz w:val="32"/>
        </w:rPr>
        <w:tab/>
      </w:r>
    </w:p>
    <w:p w:rsidR="00F35538" w:rsidRPr="008A5828" w:rsidRDefault="00F35538" w:rsidP="00F35538">
      <w:pPr>
        <w:pStyle w:val="ListeParagraf"/>
        <w:numPr>
          <w:ilvl w:val="0"/>
          <w:numId w:val="3"/>
        </w:numPr>
        <w:rPr>
          <w:sz w:val="32"/>
        </w:rPr>
      </w:pPr>
      <w:r w:rsidRPr="008A5828">
        <w:rPr>
          <w:sz w:val="32"/>
        </w:rPr>
        <w:t>Dayalı</w:t>
      </w:r>
    </w:p>
    <w:p w:rsidR="00F35538" w:rsidRPr="008A5828" w:rsidRDefault="00F35538" w:rsidP="00F35538">
      <w:pPr>
        <w:rPr>
          <w:sz w:val="32"/>
        </w:rPr>
      </w:pPr>
      <w:r w:rsidRPr="008A5828">
        <w:rPr>
          <w:sz w:val="32"/>
        </w:rPr>
        <w:t xml:space="preserve">Seçilen yerleşim türüne sol taraftaki </w:t>
      </w:r>
      <w:proofErr w:type="spellStart"/>
      <w:r w:rsidRPr="008A5828">
        <w:rPr>
          <w:sz w:val="32"/>
        </w:rPr>
        <w:t>önizleme</w:t>
      </w:r>
      <w:proofErr w:type="spellEnd"/>
      <w:r w:rsidRPr="008A5828">
        <w:rPr>
          <w:sz w:val="32"/>
        </w:rPr>
        <w:t xml:space="preserve"> bölümünden görülebilir.</w:t>
      </w:r>
    </w:p>
    <w:p w:rsidR="006B60E1" w:rsidRDefault="006B60E1" w:rsidP="006B60E1">
      <w:pPr>
        <w:pStyle w:val="ListeParagraf"/>
        <w:ind w:left="750"/>
      </w:pPr>
      <w:r>
        <w:rPr>
          <w:noProof/>
          <w:lang w:eastAsia="tr-TR"/>
        </w:rPr>
        <w:lastRenderedPageBreak/>
        <w:drawing>
          <wp:inline distT="0" distB="0" distL="0" distR="0">
            <wp:extent cx="5076825" cy="3466465"/>
            <wp:effectExtent l="1905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076825" cy="3466465"/>
                    </a:xfrm>
                    <a:prstGeom prst="rect">
                      <a:avLst/>
                    </a:prstGeom>
                    <a:noFill/>
                    <a:ln w="9525">
                      <a:noFill/>
                      <a:miter lim="800000"/>
                      <a:headEnd/>
                      <a:tailEnd/>
                    </a:ln>
                  </pic:spPr>
                </pic:pic>
              </a:graphicData>
            </a:graphic>
          </wp:inline>
        </w:drawing>
      </w:r>
    </w:p>
    <w:p w:rsidR="006B60E1" w:rsidRDefault="006B60E1" w:rsidP="006B60E1">
      <w:pPr>
        <w:pStyle w:val="ListeParagraf"/>
        <w:ind w:left="750"/>
      </w:pPr>
    </w:p>
    <w:p w:rsidR="00F35538" w:rsidRDefault="00F35538" w:rsidP="00F35538">
      <w:pPr>
        <w:pStyle w:val="ListeParagraf"/>
        <w:numPr>
          <w:ilvl w:val="0"/>
          <w:numId w:val="1"/>
        </w:numPr>
        <w:rPr>
          <w:sz w:val="32"/>
        </w:rPr>
      </w:pPr>
      <w:r w:rsidRPr="008A5828">
        <w:rPr>
          <w:sz w:val="32"/>
        </w:rPr>
        <w:t>Form stili seçilir. Form stili formun renk ve yazı tipiyle ilgili ayarları içerir.</w:t>
      </w:r>
    </w:p>
    <w:p w:rsidR="000B5D18" w:rsidRPr="008A5828" w:rsidRDefault="000B5D18" w:rsidP="000B5D18">
      <w:pPr>
        <w:pStyle w:val="ListeParagraf"/>
        <w:ind w:left="750"/>
        <w:rPr>
          <w:sz w:val="32"/>
        </w:rPr>
      </w:pPr>
    </w:p>
    <w:p w:rsidR="006B60E1" w:rsidRDefault="006B60E1" w:rsidP="006B60E1">
      <w:pPr>
        <w:pStyle w:val="ListeParagraf"/>
        <w:ind w:left="750"/>
      </w:pPr>
      <w:r>
        <w:rPr>
          <w:noProof/>
          <w:lang w:eastAsia="tr-TR"/>
        </w:rPr>
        <w:drawing>
          <wp:inline distT="0" distB="0" distL="0" distR="0">
            <wp:extent cx="5057775" cy="3438525"/>
            <wp:effectExtent l="1905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5057775" cy="3438525"/>
                    </a:xfrm>
                    <a:prstGeom prst="rect">
                      <a:avLst/>
                    </a:prstGeom>
                    <a:noFill/>
                    <a:ln w="9525">
                      <a:noFill/>
                      <a:miter lim="800000"/>
                      <a:headEnd/>
                      <a:tailEnd/>
                    </a:ln>
                  </pic:spPr>
                </pic:pic>
              </a:graphicData>
            </a:graphic>
          </wp:inline>
        </w:drawing>
      </w:r>
    </w:p>
    <w:p w:rsidR="006B60E1" w:rsidRDefault="006B60E1" w:rsidP="006B60E1">
      <w:pPr>
        <w:pStyle w:val="ListeParagraf"/>
        <w:ind w:left="750"/>
      </w:pPr>
    </w:p>
    <w:p w:rsidR="00F35538" w:rsidRPr="008A5828" w:rsidRDefault="00F35538" w:rsidP="00F35538">
      <w:pPr>
        <w:pStyle w:val="ListeParagraf"/>
        <w:numPr>
          <w:ilvl w:val="0"/>
          <w:numId w:val="1"/>
        </w:numPr>
        <w:rPr>
          <w:sz w:val="36"/>
        </w:rPr>
      </w:pPr>
      <w:r w:rsidRPr="008A5828">
        <w:rPr>
          <w:sz w:val="36"/>
        </w:rPr>
        <w:t>Formumuza vereceğimiz başlık belirlenir. Burada 2 seçenek bulunur.</w:t>
      </w:r>
    </w:p>
    <w:p w:rsidR="00F35538" w:rsidRPr="008A5828" w:rsidRDefault="00F35538" w:rsidP="00F35538">
      <w:pPr>
        <w:pStyle w:val="ListeParagraf"/>
        <w:numPr>
          <w:ilvl w:val="0"/>
          <w:numId w:val="3"/>
        </w:numPr>
        <w:rPr>
          <w:sz w:val="36"/>
        </w:rPr>
      </w:pPr>
      <w:r w:rsidRPr="008A5828">
        <w:rPr>
          <w:sz w:val="36"/>
        </w:rPr>
        <w:t>Görüntülenecek Formu aç veya bilgileri gir</w:t>
      </w:r>
    </w:p>
    <w:p w:rsidR="00F35538" w:rsidRPr="008A5828" w:rsidRDefault="00F35538" w:rsidP="00F35538">
      <w:pPr>
        <w:pStyle w:val="ListeParagraf"/>
        <w:numPr>
          <w:ilvl w:val="0"/>
          <w:numId w:val="3"/>
        </w:numPr>
        <w:rPr>
          <w:sz w:val="36"/>
        </w:rPr>
      </w:pPr>
      <w:r w:rsidRPr="008A5828">
        <w:rPr>
          <w:sz w:val="36"/>
        </w:rPr>
        <w:t>Form tasarımını değiştir.</w:t>
      </w:r>
    </w:p>
    <w:p w:rsidR="00703EAD" w:rsidRPr="008A5828" w:rsidRDefault="00703EAD" w:rsidP="00703EAD">
      <w:pPr>
        <w:rPr>
          <w:sz w:val="36"/>
        </w:rPr>
      </w:pPr>
      <w:r w:rsidRPr="008A5828">
        <w:rPr>
          <w:sz w:val="36"/>
        </w:rPr>
        <w:t>İstenilen seçenek seçilir ve sihirbaz sonlandırılır.</w:t>
      </w:r>
    </w:p>
    <w:p w:rsidR="006B60E1" w:rsidRDefault="006B60E1" w:rsidP="006B60E1">
      <w:pPr>
        <w:pStyle w:val="ListeParagraf"/>
        <w:ind w:left="750"/>
      </w:pPr>
      <w:r>
        <w:rPr>
          <w:noProof/>
          <w:lang w:eastAsia="tr-TR"/>
        </w:rPr>
        <w:lastRenderedPageBreak/>
        <w:drawing>
          <wp:inline distT="0" distB="0" distL="0" distR="0">
            <wp:extent cx="5056505" cy="3459480"/>
            <wp:effectExtent l="1905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056505" cy="3459480"/>
                    </a:xfrm>
                    <a:prstGeom prst="rect">
                      <a:avLst/>
                    </a:prstGeom>
                    <a:noFill/>
                    <a:ln w="9525">
                      <a:noFill/>
                      <a:miter lim="800000"/>
                      <a:headEnd/>
                      <a:tailEnd/>
                    </a:ln>
                  </pic:spPr>
                </pic:pic>
              </a:graphicData>
            </a:graphic>
          </wp:inline>
        </w:drawing>
      </w:r>
    </w:p>
    <w:p w:rsidR="006B60E1" w:rsidRDefault="006B60E1" w:rsidP="006B60E1">
      <w:pPr>
        <w:pStyle w:val="ListeParagraf"/>
        <w:ind w:left="750"/>
      </w:pPr>
    </w:p>
    <w:p w:rsidR="00703EAD" w:rsidRDefault="00703EAD" w:rsidP="00703EAD">
      <w:pPr>
        <w:pStyle w:val="ListeParagraf"/>
        <w:numPr>
          <w:ilvl w:val="0"/>
          <w:numId w:val="3"/>
        </w:numPr>
      </w:pPr>
      <w:r>
        <w:t xml:space="preserve">Form Bilgi girişi ve görüntüleme: </w:t>
      </w:r>
    </w:p>
    <w:p w:rsidR="006B60E1" w:rsidRDefault="006B60E1" w:rsidP="006B60E1">
      <w:pPr>
        <w:pStyle w:val="ListeParagraf"/>
        <w:ind w:left="750"/>
      </w:pPr>
      <w:r>
        <w:rPr>
          <w:noProof/>
          <w:lang w:eastAsia="tr-TR"/>
        </w:rPr>
        <w:drawing>
          <wp:inline distT="0" distB="0" distL="0" distR="0">
            <wp:extent cx="4495800" cy="3657600"/>
            <wp:effectExtent l="1905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4495800" cy="3657600"/>
                    </a:xfrm>
                    <a:prstGeom prst="rect">
                      <a:avLst/>
                    </a:prstGeom>
                    <a:noFill/>
                    <a:ln w="9525">
                      <a:noFill/>
                      <a:miter lim="800000"/>
                      <a:headEnd/>
                      <a:tailEnd/>
                    </a:ln>
                  </pic:spPr>
                </pic:pic>
              </a:graphicData>
            </a:graphic>
          </wp:inline>
        </w:drawing>
      </w:r>
    </w:p>
    <w:p w:rsidR="006B60E1" w:rsidRDefault="006B60E1" w:rsidP="006B60E1">
      <w:pPr>
        <w:pStyle w:val="ListeParagraf"/>
        <w:ind w:left="750"/>
      </w:pPr>
    </w:p>
    <w:p w:rsidR="00703EAD" w:rsidRDefault="00703EAD" w:rsidP="00703EAD">
      <w:pPr>
        <w:pStyle w:val="ListeParagraf"/>
        <w:numPr>
          <w:ilvl w:val="0"/>
          <w:numId w:val="3"/>
        </w:numPr>
      </w:pPr>
      <w:r>
        <w:t>Form tasarımı</w:t>
      </w:r>
    </w:p>
    <w:p w:rsidR="006B60E1" w:rsidRDefault="006B60E1" w:rsidP="006B60E1">
      <w:pPr>
        <w:pStyle w:val="ListeParagraf"/>
        <w:ind w:left="750"/>
      </w:pPr>
      <w:r>
        <w:rPr>
          <w:noProof/>
          <w:lang w:eastAsia="tr-TR"/>
        </w:rPr>
        <w:lastRenderedPageBreak/>
        <w:drawing>
          <wp:inline distT="0" distB="0" distL="0" distR="0">
            <wp:extent cx="4543425" cy="4438650"/>
            <wp:effectExtent l="19050" t="0" r="952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4543425" cy="4438650"/>
                    </a:xfrm>
                    <a:prstGeom prst="rect">
                      <a:avLst/>
                    </a:prstGeom>
                    <a:noFill/>
                    <a:ln w="9525">
                      <a:noFill/>
                      <a:miter lim="800000"/>
                      <a:headEnd/>
                      <a:tailEnd/>
                    </a:ln>
                  </pic:spPr>
                </pic:pic>
              </a:graphicData>
            </a:graphic>
          </wp:inline>
        </w:drawing>
      </w:r>
    </w:p>
    <w:p w:rsidR="006B60E1" w:rsidRDefault="006B60E1" w:rsidP="006B60E1">
      <w:pPr>
        <w:pStyle w:val="ListeParagraf"/>
        <w:ind w:left="750"/>
      </w:pPr>
    </w:p>
    <w:p w:rsidR="006B60E1" w:rsidRDefault="006B60E1" w:rsidP="006B60E1">
      <w:pPr>
        <w:pStyle w:val="ListeParagraf"/>
        <w:ind w:left="750"/>
      </w:pPr>
    </w:p>
    <w:p w:rsidR="008A5828" w:rsidRPr="000B5D18" w:rsidRDefault="008A5828" w:rsidP="008A5828">
      <w:pPr>
        <w:pStyle w:val="ListeParagraf"/>
        <w:ind w:left="750"/>
        <w:rPr>
          <w:b/>
          <w:sz w:val="32"/>
        </w:rPr>
      </w:pPr>
      <w:r w:rsidRPr="000B5D18">
        <w:rPr>
          <w:b/>
          <w:sz w:val="32"/>
        </w:rPr>
        <w:t>FORM GÖRÜNÜMLERİ ARASINDA GEÇİŞ YAPMAK</w:t>
      </w:r>
    </w:p>
    <w:p w:rsidR="00703EAD" w:rsidRPr="000B5D18" w:rsidRDefault="00703EAD" w:rsidP="008A5828">
      <w:pPr>
        <w:pStyle w:val="ListeParagraf"/>
        <w:numPr>
          <w:ilvl w:val="0"/>
          <w:numId w:val="3"/>
        </w:numPr>
        <w:rPr>
          <w:sz w:val="28"/>
        </w:rPr>
      </w:pPr>
      <w:r w:rsidRPr="000B5D18">
        <w:rPr>
          <w:sz w:val="28"/>
        </w:rPr>
        <w:t>Giriş sekmesindeki Görünüm düğmesine tıklayarak Formun görünümleri arasında geçiş yapılabilir.</w:t>
      </w:r>
    </w:p>
    <w:p w:rsidR="00703EAD" w:rsidRDefault="00703EAD" w:rsidP="00703EAD">
      <w:pPr>
        <w:pStyle w:val="ListeParagraf"/>
        <w:ind w:left="750"/>
      </w:pPr>
      <w:r>
        <w:rPr>
          <w:noProof/>
          <w:lang w:eastAsia="tr-TR"/>
        </w:rPr>
        <w:drawing>
          <wp:inline distT="0" distB="0" distL="0" distR="0">
            <wp:extent cx="1726565" cy="2258695"/>
            <wp:effectExtent l="19050" t="0" r="6985"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1726565" cy="2258695"/>
                    </a:xfrm>
                    <a:prstGeom prst="rect">
                      <a:avLst/>
                    </a:prstGeom>
                    <a:noFill/>
                    <a:ln w="9525">
                      <a:noFill/>
                      <a:miter lim="800000"/>
                      <a:headEnd/>
                      <a:tailEnd/>
                    </a:ln>
                  </pic:spPr>
                </pic:pic>
              </a:graphicData>
            </a:graphic>
          </wp:inline>
        </w:drawing>
      </w:r>
    </w:p>
    <w:p w:rsidR="00703EAD" w:rsidRPr="000B5D18" w:rsidRDefault="008A5828" w:rsidP="008A5828">
      <w:pPr>
        <w:pStyle w:val="ListeParagraf"/>
        <w:numPr>
          <w:ilvl w:val="0"/>
          <w:numId w:val="3"/>
        </w:numPr>
        <w:rPr>
          <w:sz w:val="28"/>
        </w:rPr>
      </w:pPr>
      <w:r w:rsidRPr="000B5D18">
        <w:rPr>
          <w:sz w:val="28"/>
        </w:rPr>
        <w:t>F</w:t>
      </w:r>
      <w:r w:rsidR="00703EAD" w:rsidRPr="000B5D18">
        <w:rPr>
          <w:sz w:val="28"/>
        </w:rPr>
        <w:t>orm başlığına sağ tıklayarak çıkan menüden Formun görünümleri arasında geçiş yapılabilir.</w:t>
      </w:r>
    </w:p>
    <w:p w:rsidR="00703EAD" w:rsidRDefault="00703EAD" w:rsidP="00703EAD">
      <w:pPr>
        <w:pStyle w:val="ListeParagraf"/>
        <w:ind w:left="750"/>
      </w:pPr>
      <w:r>
        <w:rPr>
          <w:noProof/>
          <w:lang w:eastAsia="tr-TR"/>
        </w:rPr>
        <w:lastRenderedPageBreak/>
        <w:drawing>
          <wp:inline distT="0" distB="0" distL="0" distR="0">
            <wp:extent cx="1569720" cy="1473835"/>
            <wp:effectExtent l="1905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1569720" cy="1473835"/>
                    </a:xfrm>
                    <a:prstGeom prst="rect">
                      <a:avLst/>
                    </a:prstGeom>
                    <a:noFill/>
                    <a:ln w="9525">
                      <a:noFill/>
                      <a:miter lim="800000"/>
                      <a:headEnd/>
                      <a:tailEnd/>
                    </a:ln>
                  </pic:spPr>
                </pic:pic>
              </a:graphicData>
            </a:graphic>
          </wp:inline>
        </w:drawing>
      </w:r>
    </w:p>
    <w:p w:rsidR="008A5828" w:rsidRDefault="008A5828" w:rsidP="00703EAD">
      <w:pPr>
        <w:pStyle w:val="ListeParagraf"/>
        <w:ind w:left="750"/>
      </w:pPr>
    </w:p>
    <w:p w:rsidR="008A5828" w:rsidRDefault="008A5828" w:rsidP="008A5828">
      <w:pPr>
        <w:pStyle w:val="ListeParagraf"/>
        <w:numPr>
          <w:ilvl w:val="0"/>
          <w:numId w:val="3"/>
        </w:numPr>
        <w:rPr>
          <w:sz w:val="32"/>
        </w:rPr>
      </w:pPr>
      <w:r w:rsidRPr="00D46216">
        <w:rPr>
          <w:sz w:val="32"/>
        </w:rPr>
        <w:t>Formun ismi üzerinde sağ tıklayarak çıkan menüden Formun görünümleri arasında geçiş yapılabilir.</w:t>
      </w:r>
    </w:p>
    <w:p w:rsidR="008A5828" w:rsidRDefault="008A5828" w:rsidP="00703EAD">
      <w:pPr>
        <w:pStyle w:val="ListeParagraf"/>
        <w:ind w:left="750"/>
      </w:pPr>
      <w:r>
        <w:rPr>
          <w:noProof/>
          <w:lang w:eastAsia="tr-TR"/>
        </w:rPr>
        <w:drawing>
          <wp:inline distT="0" distB="0" distL="0" distR="0">
            <wp:extent cx="2219325" cy="2571750"/>
            <wp:effectExtent l="19050" t="0" r="9525"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2219325" cy="2571750"/>
                    </a:xfrm>
                    <a:prstGeom prst="rect">
                      <a:avLst/>
                    </a:prstGeom>
                    <a:noFill/>
                    <a:ln w="9525">
                      <a:noFill/>
                      <a:miter lim="800000"/>
                      <a:headEnd/>
                      <a:tailEnd/>
                    </a:ln>
                  </pic:spPr>
                </pic:pic>
              </a:graphicData>
            </a:graphic>
          </wp:inline>
        </w:drawing>
      </w:r>
    </w:p>
    <w:p w:rsidR="00322CAF" w:rsidRPr="00D46216" w:rsidRDefault="00322CAF" w:rsidP="00322CAF">
      <w:pPr>
        <w:rPr>
          <w:color w:val="C0504D" w:themeColor="accent2"/>
          <w:sz w:val="40"/>
          <w:u w:val="single"/>
        </w:rPr>
      </w:pPr>
      <w:r w:rsidRPr="00D46216">
        <w:rPr>
          <w:color w:val="C0504D" w:themeColor="accent2"/>
          <w:sz w:val="40"/>
          <w:u w:val="single"/>
        </w:rPr>
        <w:t>SORU</w:t>
      </w:r>
      <w:r w:rsidRPr="00D46216">
        <w:rPr>
          <w:color w:val="C0504D" w:themeColor="accent2"/>
          <w:sz w:val="32"/>
          <w:u w:val="single"/>
        </w:rPr>
        <w:t xml:space="preserve">: </w:t>
      </w:r>
      <w:r>
        <w:rPr>
          <w:color w:val="C0504D" w:themeColor="accent2"/>
          <w:sz w:val="40"/>
          <w:u w:val="single"/>
        </w:rPr>
        <w:t>F</w:t>
      </w:r>
      <w:r w:rsidRPr="00D46216">
        <w:rPr>
          <w:color w:val="C0504D" w:themeColor="accent2"/>
          <w:sz w:val="40"/>
          <w:u w:val="single"/>
        </w:rPr>
        <w:t>orm görünümü –</w:t>
      </w:r>
      <w:r>
        <w:rPr>
          <w:color w:val="C0504D" w:themeColor="accent2"/>
          <w:sz w:val="40"/>
          <w:u w:val="single"/>
        </w:rPr>
        <w:t>D</w:t>
      </w:r>
      <w:r w:rsidRPr="00D46216">
        <w:rPr>
          <w:color w:val="C0504D" w:themeColor="accent2"/>
          <w:sz w:val="40"/>
          <w:u w:val="single"/>
        </w:rPr>
        <w:t>üzen görünümü –</w:t>
      </w:r>
      <w:r>
        <w:rPr>
          <w:color w:val="C0504D" w:themeColor="accent2"/>
          <w:sz w:val="40"/>
          <w:u w:val="single"/>
        </w:rPr>
        <w:t xml:space="preserve"> T</w:t>
      </w:r>
      <w:r w:rsidRPr="00D46216">
        <w:rPr>
          <w:color w:val="C0504D" w:themeColor="accent2"/>
          <w:sz w:val="40"/>
          <w:u w:val="single"/>
        </w:rPr>
        <w:t>asarım görünümü arasındaki fark nedir?</w:t>
      </w:r>
    </w:p>
    <w:p w:rsidR="00322CAF" w:rsidRDefault="00322CAF" w:rsidP="00703EAD">
      <w:pPr>
        <w:pStyle w:val="ListeParagraf"/>
        <w:ind w:left="750"/>
      </w:pPr>
    </w:p>
    <w:p w:rsidR="00703EAD" w:rsidRDefault="00703EAD" w:rsidP="008A5828">
      <w:pPr>
        <w:pStyle w:val="ListeParagraf"/>
        <w:ind w:left="750"/>
      </w:pPr>
    </w:p>
    <w:p w:rsidR="008A5828" w:rsidRPr="008A5828" w:rsidRDefault="008A5828" w:rsidP="008A5828">
      <w:pPr>
        <w:pStyle w:val="ListeParagraf"/>
        <w:ind w:left="750"/>
        <w:rPr>
          <w:b/>
          <w:sz w:val="32"/>
        </w:rPr>
      </w:pPr>
      <w:r w:rsidRPr="008A5828">
        <w:rPr>
          <w:b/>
          <w:sz w:val="32"/>
        </w:rPr>
        <w:t>BİLGİ GİRİŞİ YAPILABİLEN FORM OLUŞTURMAK</w:t>
      </w:r>
    </w:p>
    <w:p w:rsidR="008A5828" w:rsidRDefault="008A5828" w:rsidP="008A5828">
      <w:pPr>
        <w:pStyle w:val="ListeParagraf"/>
        <w:ind w:left="750"/>
      </w:pPr>
    </w:p>
    <w:p w:rsidR="008A5828" w:rsidRPr="00377744" w:rsidRDefault="008A5828" w:rsidP="008A5828">
      <w:pPr>
        <w:pStyle w:val="ListeParagraf"/>
        <w:ind w:left="750"/>
        <w:rPr>
          <w:sz w:val="32"/>
        </w:rPr>
      </w:pPr>
      <w:r w:rsidRPr="00377744">
        <w:rPr>
          <w:sz w:val="32"/>
        </w:rPr>
        <w:t xml:space="preserve">İstenilen herhangi bir nesne üzerinde iken </w:t>
      </w:r>
      <w:proofErr w:type="gramStart"/>
      <w:r w:rsidRPr="00377744">
        <w:rPr>
          <w:b/>
          <w:sz w:val="32"/>
        </w:rPr>
        <w:t>Oluştur</w:t>
      </w:r>
      <w:proofErr w:type="gramEnd"/>
      <w:r w:rsidRPr="00377744">
        <w:rPr>
          <w:sz w:val="32"/>
        </w:rPr>
        <w:t xml:space="preserve"> sekmesinde bulunan </w:t>
      </w:r>
      <w:r w:rsidR="000B5D18" w:rsidRPr="00377744">
        <w:rPr>
          <w:b/>
          <w:sz w:val="32"/>
        </w:rPr>
        <w:t>F</w:t>
      </w:r>
      <w:r w:rsidRPr="00377744">
        <w:rPr>
          <w:b/>
          <w:sz w:val="32"/>
        </w:rPr>
        <w:t>orm</w:t>
      </w:r>
      <w:r w:rsidRPr="00377744">
        <w:rPr>
          <w:sz w:val="32"/>
        </w:rPr>
        <w:t xml:space="preserve"> seçeneği tıklanır.  Bu seçenek sayesinde </w:t>
      </w:r>
      <w:r w:rsidR="00FF4299" w:rsidRPr="00377744">
        <w:rPr>
          <w:sz w:val="32"/>
        </w:rPr>
        <w:t>içersinde tüm alanların bulunduğu form otomatik olarak oluşturulur</w:t>
      </w:r>
      <w:r w:rsidR="000B5D18" w:rsidRPr="00377744">
        <w:rPr>
          <w:sz w:val="32"/>
        </w:rPr>
        <w:t>. Eğer kaydetmediyseniz</w:t>
      </w:r>
      <w:r w:rsidR="00FF4299" w:rsidRPr="00377744">
        <w:rPr>
          <w:sz w:val="32"/>
        </w:rPr>
        <w:t xml:space="preserve"> kapatmak istediğinizde size kaydetmek isteyip istemediğinizi soran bir pencere gelecektir.</w:t>
      </w:r>
    </w:p>
    <w:p w:rsidR="008A5828" w:rsidRDefault="008A5828" w:rsidP="008A5828">
      <w:pPr>
        <w:pStyle w:val="ListeParagraf"/>
        <w:ind w:left="750"/>
      </w:pPr>
    </w:p>
    <w:p w:rsidR="008A5828" w:rsidRDefault="008A5828" w:rsidP="008A5828">
      <w:pPr>
        <w:pStyle w:val="ListeParagraf"/>
        <w:ind w:left="750"/>
      </w:pPr>
      <w:r>
        <w:rPr>
          <w:noProof/>
          <w:lang w:eastAsia="tr-TR"/>
        </w:rPr>
        <w:lastRenderedPageBreak/>
        <w:drawing>
          <wp:inline distT="0" distB="0" distL="0" distR="0">
            <wp:extent cx="2752725" cy="1885950"/>
            <wp:effectExtent l="19050" t="0" r="9525"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2752725" cy="1885950"/>
                    </a:xfrm>
                    <a:prstGeom prst="rect">
                      <a:avLst/>
                    </a:prstGeom>
                    <a:noFill/>
                    <a:ln w="9525">
                      <a:noFill/>
                      <a:miter lim="800000"/>
                      <a:headEnd/>
                      <a:tailEnd/>
                    </a:ln>
                  </pic:spPr>
                </pic:pic>
              </a:graphicData>
            </a:graphic>
          </wp:inline>
        </w:drawing>
      </w:r>
    </w:p>
    <w:p w:rsidR="000B5D18" w:rsidRDefault="000B5D18" w:rsidP="008A5828">
      <w:pPr>
        <w:pStyle w:val="ListeParagraf"/>
        <w:ind w:left="750"/>
      </w:pPr>
    </w:p>
    <w:p w:rsidR="000B5D18" w:rsidRPr="00377744" w:rsidRDefault="00377744" w:rsidP="008A5828">
      <w:pPr>
        <w:pStyle w:val="ListeParagraf"/>
        <w:ind w:left="750"/>
        <w:rPr>
          <w:b/>
          <w:sz w:val="36"/>
        </w:rPr>
      </w:pPr>
      <w:r>
        <w:rPr>
          <w:b/>
          <w:noProof/>
          <w:sz w:val="28"/>
          <w:lang w:eastAsia="tr-TR"/>
        </w:rPr>
        <w:drawing>
          <wp:inline distT="0" distB="0" distL="0" distR="0">
            <wp:extent cx="464185" cy="675640"/>
            <wp:effectExtent l="19050" t="0" r="0" b="0"/>
            <wp:docPr id="7"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464185" cy="675640"/>
                    </a:xfrm>
                    <a:prstGeom prst="rect">
                      <a:avLst/>
                    </a:prstGeom>
                    <a:noFill/>
                    <a:ln w="9525">
                      <a:noFill/>
                      <a:miter lim="800000"/>
                      <a:headEnd/>
                      <a:tailEnd/>
                    </a:ln>
                  </pic:spPr>
                </pic:pic>
              </a:graphicData>
            </a:graphic>
          </wp:inline>
        </w:drawing>
      </w:r>
      <w:r>
        <w:rPr>
          <w:b/>
          <w:sz w:val="28"/>
        </w:rPr>
        <w:t xml:space="preserve">  </w:t>
      </w:r>
      <w:r w:rsidR="000B5D18" w:rsidRPr="00377744">
        <w:rPr>
          <w:b/>
          <w:sz w:val="36"/>
        </w:rPr>
        <w:t>FORMU BÖL DÜĞMESİ</w:t>
      </w:r>
      <w:r w:rsidR="004C5A2B" w:rsidRPr="00377744">
        <w:rPr>
          <w:b/>
          <w:sz w:val="36"/>
        </w:rPr>
        <w:t xml:space="preserve"> </w:t>
      </w:r>
    </w:p>
    <w:p w:rsidR="000B5D18" w:rsidRPr="00377744" w:rsidRDefault="000B5D18" w:rsidP="008A5828">
      <w:pPr>
        <w:pStyle w:val="ListeParagraf"/>
        <w:ind w:left="750"/>
        <w:rPr>
          <w:b/>
          <w:sz w:val="36"/>
        </w:rPr>
      </w:pPr>
      <w:r w:rsidRPr="00377744">
        <w:rPr>
          <w:sz w:val="28"/>
        </w:rPr>
        <w:t xml:space="preserve">Bir nesne üzerinde iken </w:t>
      </w:r>
      <w:proofErr w:type="gramStart"/>
      <w:r w:rsidRPr="00377744">
        <w:rPr>
          <w:b/>
          <w:sz w:val="28"/>
        </w:rPr>
        <w:t>Oluştur</w:t>
      </w:r>
      <w:proofErr w:type="gramEnd"/>
      <w:r w:rsidRPr="00377744">
        <w:rPr>
          <w:sz w:val="28"/>
        </w:rPr>
        <w:t xml:space="preserve"> sekmesinde bulunan </w:t>
      </w:r>
      <w:r w:rsidRPr="00377744">
        <w:rPr>
          <w:b/>
          <w:sz w:val="28"/>
        </w:rPr>
        <w:t>Formu Böl</w:t>
      </w:r>
      <w:r w:rsidRPr="00377744">
        <w:rPr>
          <w:sz w:val="28"/>
        </w:rPr>
        <w:t xml:space="preserve"> seçeneğine tıklandığında ekrana gelen pencere yatay olarak ikiye bölünecektir. Üst bölümde içersinde tüm alanların bulunduğu form otomatik olarak oluşturulur. Alt bölümde ise kayıtların tamamı veri sayfası görünümünde listelenir. Hangi kayıt üzerine tıklanırsa o kayıt formda gösterilir.</w:t>
      </w:r>
    </w:p>
    <w:p w:rsidR="000B5D18" w:rsidRDefault="000B5D18" w:rsidP="008A5828">
      <w:pPr>
        <w:pStyle w:val="ListeParagraf"/>
        <w:ind w:left="750"/>
      </w:pPr>
      <w:r>
        <w:rPr>
          <w:noProof/>
          <w:lang w:eastAsia="tr-TR"/>
        </w:rPr>
        <w:drawing>
          <wp:inline distT="0" distB="0" distL="0" distR="0">
            <wp:extent cx="6840855" cy="4168448"/>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6840855" cy="4168448"/>
                    </a:xfrm>
                    <a:prstGeom prst="rect">
                      <a:avLst/>
                    </a:prstGeom>
                    <a:noFill/>
                    <a:ln w="9525">
                      <a:noFill/>
                      <a:miter lim="800000"/>
                      <a:headEnd/>
                      <a:tailEnd/>
                    </a:ln>
                  </pic:spPr>
                </pic:pic>
              </a:graphicData>
            </a:graphic>
          </wp:inline>
        </w:drawing>
      </w:r>
    </w:p>
    <w:p w:rsidR="00703EAD" w:rsidRDefault="00703EAD" w:rsidP="00D46216">
      <w:pPr>
        <w:pStyle w:val="ListeParagraf"/>
        <w:ind w:left="750"/>
      </w:pPr>
    </w:p>
    <w:p w:rsidR="00D46216" w:rsidRDefault="00377744" w:rsidP="00D46216">
      <w:pPr>
        <w:pStyle w:val="ListeParagraf"/>
        <w:ind w:left="750"/>
        <w:rPr>
          <w:b/>
        </w:rPr>
      </w:pPr>
      <w:r>
        <w:rPr>
          <w:b/>
          <w:noProof/>
          <w:lang w:eastAsia="tr-TR"/>
        </w:rPr>
        <w:drawing>
          <wp:inline distT="0" distB="0" distL="0" distR="0">
            <wp:extent cx="477520" cy="655320"/>
            <wp:effectExtent l="19050" t="0" r="0" b="0"/>
            <wp:docPr id="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477520" cy="655320"/>
                    </a:xfrm>
                    <a:prstGeom prst="rect">
                      <a:avLst/>
                    </a:prstGeom>
                    <a:noFill/>
                    <a:ln w="9525">
                      <a:noFill/>
                      <a:miter lim="800000"/>
                      <a:headEnd/>
                      <a:tailEnd/>
                    </a:ln>
                  </pic:spPr>
                </pic:pic>
              </a:graphicData>
            </a:graphic>
          </wp:inline>
        </w:drawing>
      </w:r>
      <w:r>
        <w:rPr>
          <w:b/>
        </w:rPr>
        <w:t xml:space="preserve">  </w:t>
      </w:r>
      <w:r w:rsidR="00D46216" w:rsidRPr="00D46216">
        <w:rPr>
          <w:b/>
        </w:rPr>
        <w:t>BİRDEN ÇOK ÖĞE DÜĞMESİ</w:t>
      </w:r>
      <w:r w:rsidR="004C5A2B">
        <w:rPr>
          <w:b/>
        </w:rPr>
        <w:t xml:space="preserve"> </w:t>
      </w:r>
    </w:p>
    <w:p w:rsidR="004C5A2B" w:rsidRDefault="004C5A2B" w:rsidP="00D46216">
      <w:pPr>
        <w:pStyle w:val="ListeParagraf"/>
        <w:ind w:left="750"/>
        <w:rPr>
          <w:b/>
        </w:rPr>
      </w:pPr>
    </w:p>
    <w:p w:rsidR="004C5A2B" w:rsidRPr="00D46216" w:rsidRDefault="004C5A2B" w:rsidP="00D46216">
      <w:pPr>
        <w:pStyle w:val="ListeParagraf"/>
        <w:ind w:left="750"/>
        <w:rPr>
          <w:b/>
        </w:rPr>
      </w:pPr>
      <w:r>
        <w:rPr>
          <w:b/>
        </w:rPr>
        <w:lastRenderedPageBreak/>
        <w:t>Tek satırda bir tane kayıt gösterecek şekilde alt alta birden fazla kaydın gösterildiği form oluşturmak için kullanılır.</w:t>
      </w:r>
      <w:r w:rsidR="008A4290">
        <w:rPr>
          <w:b/>
        </w:rPr>
        <w:t xml:space="preserve"> Oluştur sekmesindeki formlar bölümünden seçilir.</w:t>
      </w:r>
    </w:p>
    <w:p w:rsidR="00D46216" w:rsidRDefault="00D46216" w:rsidP="00D46216">
      <w:pPr>
        <w:pStyle w:val="ListeParagraf"/>
        <w:ind w:left="750"/>
      </w:pPr>
    </w:p>
    <w:p w:rsidR="00D46216" w:rsidRDefault="00D46216" w:rsidP="00D46216">
      <w:pPr>
        <w:pStyle w:val="ListeParagraf"/>
        <w:ind w:left="750"/>
      </w:pPr>
    </w:p>
    <w:p w:rsidR="00D46216" w:rsidRDefault="00D46216" w:rsidP="00D46216">
      <w:pPr>
        <w:pStyle w:val="ListeParagraf"/>
        <w:ind w:left="750"/>
      </w:pPr>
    </w:p>
    <w:p w:rsidR="00D46216" w:rsidRDefault="00D46216" w:rsidP="00D46216">
      <w:pPr>
        <w:pStyle w:val="ListeParagraf"/>
        <w:ind w:left="750"/>
      </w:pPr>
    </w:p>
    <w:p w:rsidR="00D46216" w:rsidRDefault="00D46216" w:rsidP="00D46216">
      <w:pPr>
        <w:pStyle w:val="ListeParagraf"/>
        <w:ind w:left="750"/>
      </w:pPr>
    </w:p>
    <w:p w:rsidR="00D46216" w:rsidRDefault="00D46216" w:rsidP="00D46216">
      <w:pPr>
        <w:pStyle w:val="ListeParagraf"/>
        <w:ind w:left="750"/>
      </w:pPr>
      <w:r>
        <w:rPr>
          <w:noProof/>
          <w:lang w:eastAsia="tr-TR"/>
        </w:rPr>
        <w:drawing>
          <wp:inline distT="0" distB="0" distL="0" distR="0">
            <wp:extent cx="6421271" cy="4174174"/>
            <wp:effectExtent l="1905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6423060" cy="4175337"/>
                    </a:xfrm>
                    <a:prstGeom prst="rect">
                      <a:avLst/>
                    </a:prstGeom>
                    <a:noFill/>
                    <a:ln w="9525">
                      <a:noFill/>
                      <a:miter lim="800000"/>
                      <a:headEnd/>
                      <a:tailEnd/>
                    </a:ln>
                  </pic:spPr>
                </pic:pic>
              </a:graphicData>
            </a:graphic>
          </wp:inline>
        </w:drawing>
      </w:r>
    </w:p>
    <w:p w:rsidR="004946A1" w:rsidRDefault="004946A1"/>
    <w:p w:rsidR="00377744" w:rsidRDefault="00377744">
      <w:pPr>
        <w:rPr>
          <w:b/>
        </w:rPr>
      </w:pPr>
      <w:r>
        <w:rPr>
          <w:noProof/>
          <w:lang w:eastAsia="tr-TR"/>
        </w:rPr>
        <w:drawing>
          <wp:inline distT="0" distB="0" distL="0" distR="0">
            <wp:extent cx="1214986" cy="354842"/>
            <wp:effectExtent l="19050" t="0" r="4214"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1214986" cy="354842"/>
                    </a:xfrm>
                    <a:prstGeom prst="rect">
                      <a:avLst/>
                    </a:prstGeom>
                    <a:noFill/>
                    <a:ln w="9525">
                      <a:noFill/>
                      <a:miter lim="800000"/>
                      <a:headEnd/>
                      <a:tailEnd/>
                    </a:ln>
                  </pic:spPr>
                </pic:pic>
              </a:graphicData>
            </a:graphic>
          </wp:inline>
        </w:drawing>
      </w:r>
      <w:r>
        <w:t xml:space="preserve">  </w:t>
      </w:r>
      <w:r w:rsidRPr="00377744">
        <w:rPr>
          <w:b/>
        </w:rPr>
        <w:t>BOŞ FORM DÜĞMESİ:</w:t>
      </w:r>
    </w:p>
    <w:p w:rsidR="00377744" w:rsidRDefault="00377744">
      <w:pPr>
        <w:rPr>
          <w:b/>
        </w:rPr>
      </w:pPr>
    </w:p>
    <w:p w:rsidR="00377744" w:rsidRDefault="00377744">
      <w:r>
        <w:t>Oluştur sekmesindeki Boş form düğmesi Düzen görünümünde boş bir form oluşturmak için kullanılır.  Karşımıza boş bir form gelir ve oluştur sekmesinin yanında biçimlendirme sekmesi karşımıza çıkar.</w:t>
      </w:r>
    </w:p>
    <w:p w:rsidR="00377744" w:rsidRDefault="00377744">
      <w:r>
        <w:rPr>
          <w:noProof/>
          <w:lang w:eastAsia="tr-TR"/>
        </w:rPr>
        <w:lastRenderedPageBreak/>
        <w:drawing>
          <wp:inline distT="0" distB="0" distL="0" distR="0">
            <wp:extent cx="3686317" cy="2457743"/>
            <wp:effectExtent l="19050" t="0" r="9383"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srcRect/>
                    <a:stretch>
                      <a:fillRect/>
                    </a:stretch>
                  </pic:blipFill>
                  <pic:spPr bwMode="auto">
                    <a:xfrm>
                      <a:off x="0" y="0"/>
                      <a:ext cx="3686704" cy="2458001"/>
                    </a:xfrm>
                    <a:prstGeom prst="rect">
                      <a:avLst/>
                    </a:prstGeom>
                    <a:noFill/>
                    <a:ln w="9525">
                      <a:noFill/>
                      <a:miter lim="800000"/>
                      <a:headEnd/>
                      <a:tailEnd/>
                    </a:ln>
                  </pic:spPr>
                </pic:pic>
              </a:graphicData>
            </a:graphic>
          </wp:inline>
        </w:drawing>
      </w:r>
    </w:p>
    <w:p w:rsidR="00377744" w:rsidRDefault="00377744"/>
    <w:p w:rsidR="00377744" w:rsidRDefault="00377744">
      <w:r>
        <w:rPr>
          <w:noProof/>
          <w:lang w:eastAsia="tr-TR"/>
        </w:rPr>
        <w:drawing>
          <wp:inline distT="0" distB="0" distL="0" distR="0">
            <wp:extent cx="6840855" cy="828104"/>
            <wp:effectExtent l="19050" t="0" r="0"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srcRect/>
                    <a:stretch>
                      <a:fillRect/>
                    </a:stretch>
                  </pic:blipFill>
                  <pic:spPr bwMode="auto">
                    <a:xfrm>
                      <a:off x="0" y="0"/>
                      <a:ext cx="6840855" cy="828104"/>
                    </a:xfrm>
                    <a:prstGeom prst="rect">
                      <a:avLst/>
                    </a:prstGeom>
                    <a:noFill/>
                    <a:ln w="9525">
                      <a:noFill/>
                      <a:miter lim="800000"/>
                      <a:headEnd/>
                      <a:tailEnd/>
                    </a:ln>
                  </pic:spPr>
                </pic:pic>
              </a:graphicData>
            </a:graphic>
          </wp:inline>
        </w:drawing>
      </w:r>
    </w:p>
    <w:p w:rsidR="008A4290" w:rsidRDefault="00377744">
      <w:r>
        <w:t xml:space="preserve">Biçimlendirme sekmesinde Denetimler bölümünde </w:t>
      </w:r>
      <w:proofErr w:type="spellStart"/>
      <w:r>
        <w:t>Varolan</w:t>
      </w:r>
      <w:proofErr w:type="spellEnd"/>
      <w:r>
        <w:t xml:space="preserve"> Alanları ekle </w:t>
      </w:r>
      <w:r w:rsidR="00913BC7">
        <w:t xml:space="preserve">seçeneğine tıkladığımızda ekranın sağ tarafında Alan Listesi Bölümü açılacaktır. Veritabanımızda </w:t>
      </w:r>
      <w:proofErr w:type="spellStart"/>
      <w:r w:rsidR="00913BC7">
        <w:t>varolan</w:t>
      </w:r>
      <w:proofErr w:type="spellEnd"/>
      <w:r w:rsidR="00913BC7">
        <w:t xml:space="preserve"> tablo isimleri ve alanları burada listelenir. Form üzerinde yer almasını istediğimiz alanlar form üzerine sürüklenip bırakılır. Böylece form üzerine bir alanı yerleştirmiş oluruz. </w:t>
      </w:r>
    </w:p>
    <w:p w:rsidR="004946A1" w:rsidRDefault="00913BC7">
      <w:r>
        <w:rPr>
          <w:noProof/>
          <w:lang w:eastAsia="tr-TR"/>
        </w:rPr>
        <w:drawing>
          <wp:inline distT="0" distB="0" distL="0" distR="0">
            <wp:extent cx="2545080" cy="2136140"/>
            <wp:effectExtent l="19050" t="0" r="7620"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2545080" cy="2136140"/>
                    </a:xfrm>
                    <a:prstGeom prst="rect">
                      <a:avLst/>
                    </a:prstGeom>
                    <a:noFill/>
                    <a:ln w="9525">
                      <a:noFill/>
                      <a:miter lim="800000"/>
                      <a:headEnd/>
                      <a:tailEnd/>
                    </a:ln>
                  </pic:spPr>
                </pic:pic>
              </a:graphicData>
            </a:graphic>
          </wp:inline>
        </w:drawing>
      </w:r>
    </w:p>
    <w:p w:rsidR="00913BC7" w:rsidRDefault="00913BC7">
      <w:r>
        <w:t xml:space="preserve">Herhangi bir alanı form üzerine yerleştirip seçtiğinizde yazıtipi ayarları ve Kılavuz çizgileri gibi özellikler aktif olacak ve değiştirilebilecektir. </w:t>
      </w:r>
    </w:p>
    <w:p w:rsidR="004137A0" w:rsidRDefault="004137A0">
      <w:r>
        <w:rPr>
          <w:noProof/>
          <w:lang w:eastAsia="tr-TR"/>
        </w:rPr>
        <w:lastRenderedPageBreak/>
        <w:drawing>
          <wp:inline distT="0" distB="0" distL="0" distR="0">
            <wp:extent cx="5001895" cy="3180080"/>
            <wp:effectExtent l="19050" t="0" r="8255" b="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srcRect/>
                    <a:stretch>
                      <a:fillRect/>
                    </a:stretch>
                  </pic:blipFill>
                  <pic:spPr bwMode="auto">
                    <a:xfrm>
                      <a:off x="0" y="0"/>
                      <a:ext cx="5001895" cy="3180080"/>
                    </a:xfrm>
                    <a:prstGeom prst="rect">
                      <a:avLst/>
                    </a:prstGeom>
                    <a:noFill/>
                    <a:ln w="9525">
                      <a:noFill/>
                      <a:miter lim="800000"/>
                      <a:headEnd/>
                      <a:tailEnd/>
                    </a:ln>
                  </pic:spPr>
                </pic:pic>
              </a:graphicData>
            </a:graphic>
          </wp:inline>
        </w:drawing>
      </w:r>
    </w:p>
    <w:sectPr w:rsidR="004137A0" w:rsidSect="00377744">
      <w:pgSz w:w="11906" w:h="16838"/>
      <w:pgMar w:top="567" w:right="566" w:bottom="851"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F4E50"/>
    <w:multiLevelType w:val="multilevel"/>
    <w:tmpl w:val="1DCC813E"/>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27C4410"/>
    <w:multiLevelType w:val="hybridMultilevel"/>
    <w:tmpl w:val="F1E8E5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9BA1421"/>
    <w:multiLevelType w:val="hybridMultilevel"/>
    <w:tmpl w:val="CB5ADA6A"/>
    <w:lvl w:ilvl="0" w:tplc="4528765A">
      <w:start w:val="1"/>
      <w:numFmt w:val="bullet"/>
      <w:lvlText w:val="-"/>
      <w:lvlJc w:val="left"/>
      <w:pPr>
        <w:ind w:left="1776" w:hanging="360"/>
      </w:pPr>
      <w:rPr>
        <w:rFonts w:ascii="Calibri" w:eastAsia="Calibri" w:hAnsi="Calibri" w:cs="Calibri"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D038E"/>
    <w:rsid w:val="000B5D18"/>
    <w:rsid w:val="0019322B"/>
    <w:rsid w:val="00322CAF"/>
    <w:rsid w:val="00377744"/>
    <w:rsid w:val="004137A0"/>
    <w:rsid w:val="004946A1"/>
    <w:rsid w:val="004C5A2B"/>
    <w:rsid w:val="006B60E1"/>
    <w:rsid w:val="00703EAD"/>
    <w:rsid w:val="008A4290"/>
    <w:rsid w:val="008A5828"/>
    <w:rsid w:val="00913BC7"/>
    <w:rsid w:val="00BB7A0F"/>
    <w:rsid w:val="00BD038E"/>
    <w:rsid w:val="00D46216"/>
    <w:rsid w:val="00F35538"/>
    <w:rsid w:val="00FF429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A1"/>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946A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946A1"/>
    <w:rPr>
      <w:rFonts w:ascii="Tahoma" w:hAnsi="Tahoma" w:cs="Tahoma"/>
      <w:sz w:val="16"/>
      <w:szCs w:val="16"/>
    </w:rPr>
  </w:style>
  <w:style w:type="paragraph" w:styleId="ListeParagraf">
    <w:name w:val="List Paragraph"/>
    <w:basedOn w:val="Normal"/>
    <w:uiPriority w:val="34"/>
    <w:qFormat/>
    <w:rsid w:val="004946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10</Pages>
  <Words>598</Words>
  <Characters>3413</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dc:creator>
  <cp:lastModifiedBy>lab-1</cp:lastModifiedBy>
  <cp:revision>7</cp:revision>
  <dcterms:created xsi:type="dcterms:W3CDTF">2011-03-11T11:38:00Z</dcterms:created>
  <dcterms:modified xsi:type="dcterms:W3CDTF">2011-03-11T14:39:00Z</dcterms:modified>
</cp:coreProperties>
</file>