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chantier n°3</w:t>
      </w:r>
    </w:p>
    <w:p>
      <w:r>
        <w:rPr>
          <w:b/>
        </w:rPr>
        <w:t>Date de la réunion :</w:t>
      </w:r>
      <w:r>
        <w:t xml:space="preserve"> 24/03/2026 à 08:30</w:t>
      </w:r>
    </w:p>
    <w:p>
      <w:r>
        <w:rPr>
          <w:b/>
        </w:rPr>
        <w:t>Lieu :</w:t>
      </w:r>
      <w:r>
        <w:t xml:space="preserve"> chantier Moreau, 12 chemin des Vergers, Valbrise</w:t>
      </w:r>
    </w:p>
    <w:p>
      <w:r>
        <w:rPr>
          <w:b/>
        </w:rPr>
        <w:t>Rédigé par :</w:t>
      </w:r>
      <w:r>
        <w:t xml:space="preserve"> Inès Roux, conductrice de travaux (Lamna Bâtiment)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</w:tcPr>
          <w:p>
            <w:r>
              <w:rPr>
                <w:b/>
                <w:sz w:val="19"/>
              </w:rPr>
              <w:t>Nom</w:t>
            </w:r>
          </w:p>
        </w:tc>
        <w:tc>
          <w:tcPr>
            <w:tcW w:type="dxa" w:w="2154"/>
          </w:tcPr>
          <w:p>
            <w:r>
              <w:rPr>
                <w:b/>
                <w:sz w:val="19"/>
              </w:rPr>
              <w:t>Organisation</w:t>
            </w:r>
          </w:p>
        </w:tc>
        <w:tc>
          <w:tcPr>
            <w:tcW w:type="dxa" w:w="2494"/>
          </w:tcPr>
          <w:p>
            <w:r>
              <w:rPr>
                <w:b/>
                <w:sz w:val="19"/>
              </w:rPr>
              <w:t>Fonction</w:t>
            </w:r>
          </w:p>
        </w:tc>
        <w:tc>
          <w:tcPr>
            <w:tcW w:type="dxa" w:w="964"/>
          </w:tcPr>
          <w:p>
            <w:r>
              <w:rPr>
                <w:b/>
                <w:sz w:val="19"/>
              </w:rPr>
              <w:t>Présent</w:t>
            </w:r>
          </w:p>
        </w:tc>
        <w:tc>
          <w:tcPr>
            <w:tcW w:type="dxa" w:w="964"/>
          </w:tcPr>
          <w:p>
            <w:r>
              <w:rPr>
                <w:b/>
                <w:sz w:val="19"/>
              </w:rPr>
              <w:t>Excusé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Diffusion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Séverine Moreau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Famille Moreau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Cliente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Aymeric Moreau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Famille Moreau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Client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Inès Roux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Conductrice de travaux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Mathis Ancelin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Chef d'équipe maçonnerie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Damien Pradère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Adatum Électricité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Électricien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Bertrand Sauzède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Gérant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Erwan Gouzelin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VanArsdel Menuiseries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Responsable planification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</w:tbl>
    <w:p>
      <w:pPr>
        <w:pStyle w:val="Heading1"/>
      </w:pPr>
      <w:r>
        <w:t>1. Avancement des travaux</w:t>
      </w:r>
    </w:p>
    <w:p>
      <w:pPr>
        <w:pStyle w:val="ListBullet"/>
      </w:pPr>
      <w:r>
        <w:t>Dallage terminé : dalle coulée le 12/03/2026.</w:t>
      </w:r>
    </w:p>
    <w:p>
      <w:pPr>
        <w:pStyle w:val="ListBullet"/>
      </w:pPr>
      <w:r>
        <w:t>Élévation des murs : avancement 70 %.</w:t>
      </w:r>
    </w:p>
    <w:p>
      <w:pPr>
        <w:pStyle w:val="ListBullet"/>
      </w:pPr>
      <w:r>
        <w:t>Charpente et couverture à partir du 30/03/2026 ; la fenêtre de toit de l'avenant n°1 (signé le 10/03/2026) est posée avec la couverture.</w:t>
      </w:r>
    </w:p>
    <w:p>
      <w:pPr>
        <w:pStyle w:val="ListBullet"/>
      </w:pPr>
      <w:r>
        <w:t>Électricité : passage des gaines de l'extension prévu du 07/04 au 10/04/2026.</w:t>
      </w:r>
    </w:p>
    <w:p>
      <w:pPr>
        <w:pStyle w:val="Heading1"/>
      </w:pPr>
      <w:r>
        <w:t>2. Menuiseries extérieures</w:t>
      </w:r>
    </w:p>
    <w:p>
      <w:r>
        <w:rPr>
          <w:b w:val="0"/>
          <w:i w:val="0"/>
        </w:rPr>
        <w:t>VanArsdel Menuiseries a annoncé par courriel du 18/03/2026 le report de la livraison des menuiseries (commande BC-2026-009) du 30/03/2026 au 20/04/2026. Pose prévue du 21/04 au 23/04/2026.</w:t>
      </w:r>
    </w:p>
    <w:p>
      <w:pPr>
        <w:pStyle w:val="Heading1"/>
      </w:pPr>
      <w:r>
        <w:t>3. Décisions</w:t>
      </w:r>
    </w:p>
    <w:p>
      <w:r>
        <w:rPr>
          <w:b w:val="0"/>
          <w:i w:val="0"/>
        </w:rPr>
        <w:t>D1 - Fermeture provisoire des baies par panneaux bois le 07/04/2026, pour permettre l'isolation de l'extension à partir du 13/04/2026.</w:t>
      </w:r>
    </w:p>
    <w:p>
      <w:r>
        <w:rPr>
          <w:b w:val="0"/>
          <w:i w:val="0"/>
        </w:rPr>
        <w:t>D2 - Rénovation de la cuisine avancée : dépose et plomberie du 07/04 au 10/04/2026, avec l'accord des clients.</w:t>
      </w:r>
    </w:p>
    <w:p>
      <w:r>
        <w:rPr>
          <w:b w:val="0"/>
          <w:i w:val="0"/>
        </w:rPr>
        <w:t>D3 - Ouverture du mur existant reportée après la pose des menuiseries, du 27/04 au 29/04/2026.</w:t>
      </w:r>
    </w:p>
    <w:p>
      <w:r>
        <w:rPr>
          <w:b w:val="0"/>
          <w:i w:val="0"/>
        </w:rPr>
        <w:t>D4 - Date de réception des travaux maintenue au 15/05/2026.</w:t>
      </w:r>
    </w:p>
    <w:p>
      <w:pPr>
        <w:pStyle w:val="Heading1"/>
      </w:pPr>
      <w:r>
        <w:t>4.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953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2154"/>
          </w:tcPr>
          <w:p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1531"/>
          </w:tcPr>
          <w:p>
            <w:r>
              <w:rPr>
                <w:b/>
                <w:sz w:val="19"/>
              </w:rPr>
              <w:t>Échéance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Mettre à jour le planning PLN-2026-003 (indice B).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Inès Roux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27/03/2026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Vérifier la facture Zava Matériaux FA-2026-0217 au regard du bon de livraison du 13/03/2026 avant paiement.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Bertrand Sauzède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31/03/2026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Confirmer l'intervention d'électricité du 07/04/2026.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Damien Pradère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31/03/2026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Vider les meubles de la cuisine.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Famille Moreau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03/04/2026</w:t>
            </w:r>
          </w:p>
        </w:tc>
      </w:tr>
    </w:tbl>
    <w:p>
      <w:pPr>
        <w:pStyle w:val="Heading1"/>
      </w:pPr>
      <w:r>
        <w:t>5. Prochaine réunion</w:t>
      </w:r>
    </w:p>
    <w:p>
      <w:r>
        <w:rPr>
          <w:b w:val="0"/>
          <w:i w:val="0"/>
        </w:rPr>
        <w:t>Réunion de chantier n°4 le 07/04/2026 à 08:30, sur le chantier.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Compte rendu de chantier n°3 - chantier Moreau, Valbrise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Lamna Bâtiment - Compte rendu de chantier n°3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Lamna Bâtiment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chantier n°3 - réunion du 24/03/2026</dc:title>
  <dc:subject>FICTIONAL - NOT FOR OPERATIONAL USE</dc:subject>
  <dc:creator>DocWiki sample generator</dc:creator>
  <cp:keywords>chantier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2026-03-24T08:30:00Z</dcterms:created>
  <dcterms:modified xsi:type="dcterms:W3CDTF">2026-03-24T16:45:00Z</dcterms:modified>
</cp:coreProperties>
</file>