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76A0" w14:textId="7898C7B3" w:rsidR="00AC4449" w:rsidRPr="001E414C" w:rsidRDefault="001E414C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414C"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Pr="001E414C">
        <w:rPr>
          <w:rFonts w:ascii="Times New Roman" w:hAnsi="Times New Roman" w:cs="Times New Roman"/>
          <w:b/>
          <w:bCs/>
          <w:sz w:val="24"/>
          <w:szCs w:val="24"/>
        </w:rPr>
        <w:t>Süreçlerin Temel Sınıflandırılması</w:t>
      </w:r>
    </w:p>
    <w:p w14:paraId="18320AC0" w14:textId="12B60F0C" w:rsidR="001E414C" w:rsidRPr="001E414C" w:rsidRDefault="001E414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414C">
        <w:rPr>
          <w:rFonts w:ascii="Times New Roman" w:hAnsi="Times New Roman" w:cs="Times New Roman"/>
          <w:sz w:val="24"/>
          <w:szCs w:val="24"/>
        </w:rPr>
        <w:t xml:space="preserve">Süreçler, organizasyon için önem derecelerine göre sınıflandırılabilir. </w:t>
      </w:r>
      <w:proofErr w:type="spellStart"/>
      <w:r w:rsidRPr="001E414C">
        <w:rPr>
          <w:rFonts w:ascii="Times New Roman" w:hAnsi="Times New Roman" w:cs="Times New Roman"/>
          <w:sz w:val="24"/>
          <w:szCs w:val="24"/>
        </w:rPr>
        <w:t>Herhangi</w:t>
      </w:r>
      <w:r w:rsidRPr="001E414C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1E414C">
        <w:rPr>
          <w:rFonts w:ascii="Times New Roman" w:hAnsi="Times New Roman" w:cs="Times New Roman"/>
          <w:sz w:val="24"/>
          <w:szCs w:val="24"/>
        </w:rPr>
        <w:t xml:space="preserve"> kuruluş için misyonunu yerine getirmek.</w:t>
      </w:r>
      <w:r w:rsidRPr="001E414C">
        <w:rPr>
          <w:rFonts w:ascii="Times New Roman" w:hAnsi="Times New Roman" w:cs="Times New Roman"/>
          <w:sz w:val="24"/>
          <w:szCs w:val="24"/>
        </w:rPr>
        <w:t xml:space="preserve"> </w:t>
      </w:r>
      <w:r w:rsidRPr="001E414C">
        <w:rPr>
          <w:rFonts w:ascii="Times New Roman" w:hAnsi="Times New Roman" w:cs="Times New Roman"/>
          <w:sz w:val="24"/>
          <w:szCs w:val="24"/>
        </w:rPr>
        <w:t xml:space="preserve">Bir süreç, "önemli bir süreç" olarak adlandırılabilir. Ayrıca işlem basit </w:t>
      </w:r>
      <w:r w:rsidRPr="001E414C">
        <w:rPr>
          <w:rFonts w:ascii="Times New Roman" w:hAnsi="Times New Roman" w:cs="Times New Roman"/>
          <w:sz w:val="24"/>
          <w:szCs w:val="24"/>
        </w:rPr>
        <w:t>veya karmaşık</w:t>
      </w:r>
      <w:r w:rsidRPr="001E414C">
        <w:rPr>
          <w:rFonts w:ascii="Times New Roman" w:hAnsi="Times New Roman" w:cs="Times New Roman"/>
          <w:sz w:val="24"/>
          <w:szCs w:val="24"/>
        </w:rPr>
        <w:t xml:space="preserve"> olarak sınıflandırılabilir.</w:t>
      </w:r>
      <w:r w:rsidRPr="001E414C">
        <w:rPr>
          <w:rFonts w:ascii="Times New Roman" w:hAnsi="Times New Roman" w:cs="Times New Roman"/>
          <w:sz w:val="24"/>
          <w:szCs w:val="24"/>
        </w:rPr>
        <w:t xml:space="preserve"> </w:t>
      </w:r>
      <w:r w:rsidRPr="001E414C">
        <w:rPr>
          <w:rFonts w:ascii="Times New Roman" w:hAnsi="Times New Roman" w:cs="Times New Roman"/>
          <w:sz w:val="24"/>
          <w:szCs w:val="24"/>
        </w:rPr>
        <w:t xml:space="preserve">Genel olarak, en yaygın olarak kullanılan sınıflandırmalar üç kategoriye </w:t>
      </w:r>
      <w:r w:rsidRPr="001E414C">
        <w:rPr>
          <w:rFonts w:ascii="Times New Roman" w:hAnsi="Times New Roman" w:cs="Times New Roman"/>
          <w:sz w:val="24"/>
          <w:szCs w:val="24"/>
        </w:rPr>
        <w:t>ayrılır. (</w:t>
      </w:r>
      <w:r w:rsidRPr="001E414C">
        <w:rPr>
          <w:rFonts w:ascii="Times New Roman" w:hAnsi="Times New Roman" w:cs="Times New Roman"/>
          <w:sz w:val="24"/>
          <w:szCs w:val="24"/>
        </w:rPr>
        <w:t>Tokan,2011).</w:t>
      </w:r>
    </w:p>
    <w:p w14:paraId="32C5C3A8" w14:textId="67EFE510" w:rsidR="001E414C" w:rsidRPr="001E414C" w:rsidRDefault="001E414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37944" w14:textId="76837619" w:rsidR="001E414C" w:rsidRPr="001E414C" w:rsidRDefault="001E414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414C">
        <w:rPr>
          <w:rFonts w:ascii="Times New Roman" w:hAnsi="Times New Roman" w:cs="Times New Roman"/>
          <w:sz w:val="24"/>
          <w:szCs w:val="24"/>
        </w:rPr>
        <w:t>----</w:t>
      </w:r>
      <w:r w:rsidRPr="001E414C">
        <w:rPr>
          <w:rFonts w:ascii="Times New Roman" w:hAnsi="Times New Roman" w:cs="Times New Roman"/>
          <w:sz w:val="24"/>
          <w:szCs w:val="24"/>
        </w:rPr>
        <w:t xml:space="preserve">TOKCAN </w:t>
      </w:r>
      <w:proofErr w:type="spellStart"/>
      <w:proofErr w:type="gramStart"/>
      <w:r w:rsidRPr="001E414C">
        <w:rPr>
          <w:rFonts w:ascii="Times New Roman" w:hAnsi="Times New Roman" w:cs="Times New Roman"/>
          <w:sz w:val="24"/>
          <w:szCs w:val="24"/>
        </w:rPr>
        <w:t>Tüğce,Süreç</w:t>
      </w:r>
      <w:proofErr w:type="spellEnd"/>
      <w:proofErr w:type="gramEnd"/>
      <w:r w:rsidRPr="001E414C">
        <w:rPr>
          <w:rFonts w:ascii="Times New Roman" w:hAnsi="Times New Roman" w:cs="Times New Roman"/>
          <w:sz w:val="24"/>
          <w:szCs w:val="24"/>
        </w:rPr>
        <w:t xml:space="preserve"> yönetimi ve Süreç iyileştirme </w:t>
      </w:r>
      <w:r w:rsidR="00B002B9" w:rsidRPr="001E414C">
        <w:rPr>
          <w:rFonts w:ascii="Times New Roman" w:hAnsi="Times New Roman" w:cs="Times New Roman"/>
          <w:sz w:val="24"/>
          <w:szCs w:val="24"/>
        </w:rPr>
        <w:t>teknikleri, Gıda</w:t>
      </w:r>
      <w:r w:rsidRPr="001E414C">
        <w:rPr>
          <w:rFonts w:ascii="Times New Roman" w:hAnsi="Times New Roman" w:cs="Times New Roman"/>
          <w:sz w:val="24"/>
          <w:szCs w:val="24"/>
        </w:rPr>
        <w:t xml:space="preserve"> işletmesinde bir uygulama, yüksek </w:t>
      </w:r>
      <w:r w:rsidR="00B002B9" w:rsidRPr="001E414C">
        <w:rPr>
          <w:rFonts w:ascii="Times New Roman" w:hAnsi="Times New Roman" w:cs="Times New Roman"/>
          <w:sz w:val="24"/>
          <w:szCs w:val="24"/>
        </w:rPr>
        <w:t>lisans</w:t>
      </w:r>
      <w:r w:rsidRPr="001E414C">
        <w:rPr>
          <w:rFonts w:ascii="Times New Roman" w:hAnsi="Times New Roman" w:cs="Times New Roman"/>
          <w:sz w:val="24"/>
          <w:szCs w:val="24"/>
        </w:rPr>
        <w:t xml:space="preserve"> </w:t>
      </w:r>
      <w:r w:rsidR="00B002B9" w:rsidRPr="001E414C">
        <w:rPr>
          <w:rFonts w:ascii="Times New Roman" w:hAnsi="Times New Roman" w:cs="Times New Roman"/>
          <w:sz w:val="24"/>
          <w:szCs w:val="24"/>
        </w:rPr>
        <w:t>tezi, İzmir</w:t>
      </w:r>
      <w:r w:rsidRPr="001E414C">
        <w:rPr>
          <w:rFonts w:ascii="Times New Roman" w:hAnsi="Times New Roman" w:cs="Times New Roman"/>
          <w:sz w:val="24"/>
          <w:szCs w:val="24"/>
        </w:rPr>
        <w:t xml:space="preserve"> 2011,</w:t>
      </w:r>
    </w:p>
    <w:p w14:paraId="4D21ED16" w14:textId="29914820" w:rsidR="001E414C" w:rsidRPr="001E414C" w:rsidRDefault="001E414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DE477" w14:textId="57C9A83E" w:rsidR="00E15623" w:rsidRDefault="001E414C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414C">
        <w:rPr>
          <w:rFonts w:ascii="Times New Roman" w:hAnsi="Times New Roman" w:cs="Times New Roman"/>
          <w:b/>
          <w:bCs/>
          <w:sz w:val="24"/>
          <w:szCs w:val="24"/>
        </w:rPr>
        <w:t xml:space="preserve">1.4.1 </w:t>
      </w:r>
      <w:proofErr w:type="spellStart"/>
      <w:r w:rsidRPr="001E414C">
        <w:rPr>
          <w:rFonts w:ascii="Times New Roman" w:hAnsi="Times New Roman" w:cs="Times New Roman"/>
          <w:b/>
          <w:bCs/>
          <w:sz w:val="24"/>
          <w:szCs w:val="24"/>
        </w:rPr>
        <w:t>Operasyonel</w:t>
      </w:r>
      <w:proofErr w:type="spellEnd"/>
      <w:r w:rsidRPr="001E414C">
        <w:rPr>
          <w:rFonts w:ascii="Times New Roman" w:hAnsi="Times New Roman" w:cs="Times New Roman"/>
          <w:b/>
          <w:bCs/>
          <w:sz w:val="24"/>
          <w:szCs w:val="24"/>
        </w:rPr>
        <w:t xml:space="preserve"> Süreçler</w:t>
      </w:r>
    </w:p>
    <w:p w14:paraId="7C97F4DF" w14:textId="0F818909" w:rsidR="00E15623" w:rsidRPr="00E15623" w:rsidRDefault="00E15623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623">
        <w:rPr>
          <w:rFonts w:ascii="Times New Roman" w:hAnsi="Times New Roman" w:cs="Times New Roman"/>
          <w:sz w:val="24"/>
          <w:szCs w:val="24"/>
        </w:rPr>
        <w:t xml:space="preserve">Operasyon süreci, doğrudan organizasyon dışındaki müşterilerin </w:t>
      </w:r>
      <w:r w:rsidRPr="00E15623">
        <w:rPr>
          <w:rFonts w:ascii="Times New Roman" w:hAnsi="Times New Roman" w:cs="Times New Roman"/>
          <w:sz w:val="24"/>
          <w:szCs w:val="24"/>
        </w:rPr>
        <w:t>ihtiyaçlarından Dış</w:t>
      </w:r>
      <w:r w:rsidRPr="00E15623">
        <w:rPr>
          <w:rFonts w:ascii="Times New Roman" w:hAnsi="Times New Roman" w:cs="Times New Roman"/>
          <w:sz w:val="24"/>
          <w:szCs w:val="24"/>
        </w:rPr>
        <w:t xml:space="preserve"> müşterilere ürün veya hizmet </w:t>
      </w:r>
      <w:r w:rsidRPr="00E15623">
        <w:rPr>
          <w:rFonts w:ascii="Times New Roman" w:hAnsi="Times New Roman" w:cs="Times New Roman"/>
          <w:sz w:val="24"/>
          <w:szCs w:val="24"/>
        </w:rPr>
        <w:t>sağlanması süreç</w:t>
      </w:r>
      <w:r>
        <w:rPr>
          <w:rFonts w:ascii="Times New Roman" w:hAnsi="Times New Roman" w:cs="Times New Roman"/>
          <w:sz w:val="24"/>
          <w:szCs w:val="24"/>
        </w:rPr>
        <w:t>lerdir.</w:t>
      </w:r>
      <w:r w:rsidRPr="00E15623">
        <w:rPr>
          <w:rFonts w:ascii="Times New Roman" w:hAnsi="Times New Roman" w:cs="Times New Roman"/>
          <w:sz w:val="24"/>
          <w:szCs w:val="24"/>
        </w:rPr>
        <w:t xml:space="preserve"> Süreç</w:t>
      </w:r>
      <w:r w:rsidRPr="00E15623">
        <w:rPr>
          <w:rFonts w:ascii="Times New Roman" w:hAnsi="Times New Roman" w:cs="Times New Roman"/>
          <w:sz w:val="24"/>
          <w:szCs w:val="24"/>
        </w:rPr>
        <w:t xml:space="preserve"> ekibi, çeşitli iç ve dış geri bildirim mekanizmaları </w:t>
      </w:r>
      <w:r w:rsidRPr="00E15623">
        <w:rPr>
          <w:rFonts w:ascii="Times New Roman" w:hAnsi="Times New Roman" w:cs="Times New Roman"/>
          <w:sz w:val="24"/>
          <w:szCs w:val="24"/>
        </w:rPr>
        <w:t>ve Spesifik</w:t>
      </w:r>
      <w:r w:rsidRPr="00E15623">
        <w:rPr>
          <w:rFonts w:ascii="Times New Roman" w:hAnsi="Times New Roman" w:cs="Times New Roman"/>
          <w:sz w:val="24"/>
          <w:szCs w:val="24"/>
        </w:rPr>
        <w:t xml:space="preserve"> "Vizyon Yönetimine Doğru" (VDY) sistemine göre </w:t>
      </w:r>
      <w:r w:rsidRPr="00E15623">
        <w:rPr>
          <w:rFonts w:ascii="Times New Roman" w:hAnsi="Times New Roman" w:cs="Times New Roman"/>
          <w:sz w:val="24"/>
          <w:szCs w:val="24"/>
        </w:rPr>
        <w:t>belirlenir. Kalite</w:t>
      </w:r>
      <w:r w:rsidRPr="00E15623">
        <w:rPr>
          <w:rFonts w:ascii="Times New Roman" w:hAnsi="Times New Roman" w:cs="Times New Roman"/>
          <w:sz w:val="24"/>
          <w:szCs w:val="24"/>
        </w:rPr>
        <w:t xml:space="preserve">, zaman ve maliyet hedeflerine ulaşmak için sürekli </w:t>
      </w:r>
      <w:r w:rsidRPr="00E15623">
        <w:rPr>
          <w:rFonts w:ascii="Times New Roman" w:hAnsi="Times New Roman" w:cs="Times New Roman"/>
          <w:sz w:val="24"/>
          <w:szCs w:val="24"/>
        </w:rPr>
        <w:t xml:space="preserve">iyileştirme </w:t>
      </w:r>
      <w:r w:rsidR="0099601D">
        <w:rPr>
          <w:rFonts w:ascii="Times New Roman" w:hAnsi="Times New Roman" w:cs="Times New Roman"/>
          <w:sz w:val="24"/>
          <w:szCs w:val="24"/>
        </w:rPr>
        <w:t xml:space="preserve">çalışmaları </w:t>
      </w:r>
      <w:r w:rsidR="0099601D" w:rsidRPr="00E15623">
        <w:rPr>
          <w:rFonts w:ascii="Times New Roman" w:hAnsi="Times New Roman" w:cs="Times New Roman"/>
          <w:sz w:val="24"/>
          <w:szCs w:val="24"/>
        </w:rPr>
        <w:t>ile</w:t>
      </w:r>
      <w:r w:rsidRPr="00E15623">
        <w:rPr>
          <w:rFonts w:ascii="Times New Roman" w:hAnsi="Times New Roman" w:cs="Times New Roman"/>
          <w:sz w:val="24"/>
          <w:szCs w:val="24"/>
        </w:rPr>
        <w:t xml:space="preserve"> mükemmelliğin peşinden koşar. </w:t>
      </w:r>
    </w:p>
    <w:p w14:paraId="6D8D84E2" w14:textId="4E2B317C" w:rsidR="001E414C" w:rsidRDefault="00E15623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1.4.2 </w:t>
      </w:r>
      <w:r w:rsidRPr="00E15623">
        <w:rPr>
          <w:rFonts w:ascii="Times New Roman" w:hAnsi="Times New Roman" w:cs="Times New Roman"/>
          <w:b/>
          <w:bCs/>
          <w:sz w:val="24"/>
          <w:szCs w:val="24"/>
        </w:rPr>
        <w:t>Destek Süreçleri</w:t>
      </w:r>
    </w:p>
    <w:p w14:paraId="6A1641E1" w14:textId="40FC6E38" w:rsidR="00E15623" w:rsidRDefault="0099601D" w:rsidP="0071211C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Destek Süreçleri,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firma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genelinde kaynakların optimum kullanımının sağlanması amacıyla ortak çatı altında toplanmış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farklı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ihtisas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alanlarından oluşur. Destek Süreç Ekipleri, müşterisi olan bölüm ve/</w:t>
      </w:r>
      <w:proofErr w:type="gramStart"/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yada</w:t>
      </w:r>
      <w:proofErr w:type="gramEnd"/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fonksiyonlardan gelen geri bildirimler ve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meydana getirilen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anketler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kararı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elde edilmiş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verilerle, 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Vizyona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Doğru Yönetim ile inen hizmet kalitesi, </w:t>
      </w:r>
      <w:r w:rsidRPr="009960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vakit</w:t>
      </w:r>
      <w:r w:rsidRPr="0099601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maliyet hedefleri doğrultusunda kendilerini geliştirmeyi hedefler.</w:t>
      </w:r>
    </w:p>
    <w:p w14:paraId="0C69825F" w14:textId="7772D6FD" w:rsidR="0099601D" w:rsidRDefault="0099601D" w:rsidP="0071211C">
      <w:pPr>
        <w:spacing w:line="360" w:lineRule="auto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99601D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1.4.3 Yönetim Süreçleri</w:t>
      </w:r>
    </w:p>
    <w:p w14:paraId="0BAE9502" w14:textId="5659E0AC" w:rsidR="0099601D" w:rsidRPr="00B002B9" w:rsidRDefault="0099601D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t xml:space="preserve">Yönetim Süreçleri, </w:t>
      </w:r>
      <w:proofErr w:type="spellStart"/>
      <w:r w:rsidRPr="00B002B9">
        <w:rPr>
          <w:rFonts w:ascii="Times New Roman" w:hAnsi="Times New Roman" w:cs="Times New Roman"/>
          <w:sz w:val="24"/>
          <w:szCs w:val="24"/>
        </w:rPr>
        <w:t>operasyonel</w:t>
      </w:r>
      <w:proofErr w:type="spellEnd"/>
      <w:r w:rsidRPr="00B002B9">
        <w:rPr>
          <w:rFonts w:ascii="Times New Roman" w:hAnsi="Times New Roman" w:cs="Times New Roman"/>
          <w:sz w:val="24"/>
          <w:szCs w:val="24"/>
        </w:rPr>
        <w:t xml:space="preserve"> ve </w:t>
      </w:r>
      <w:r w:rsidRPr="00B002B9">
        <w:rPr>
          <w:rFonts w:ascii="Times New Roman" w:hAnsi="Times New Roman" w:cs="Times New Roman"/>
          <w:sz w:val="24"/>
          <w:szCs w:val="24"/>
        </w:rPr>
        <w:t xml:space="preserve">yardım </w:t>
      </w:r>
      <w:r w:rsidRPr="00B002B9">
        <w:rPr>
          <w:rFonts w:ascii="Times New Roman" w:hAnsi="Times New Roman" w:cs="Times New Roman"/>
          <w:sz w:val="24"/>
          <w:szCs w:val="24"/>
        </w:rPr>
        <w:t xml:space="preserve">süreçlerinin hedeflenen çıktıya ulaşmak için yürüttükleri faaliyetlere yol gösteren, yönlendiren, </w:t>
      </w:r>
      <w:r w:rsidR="003A0182" w:rsidRPr="00B002B9">
        <w:rPr>
          <w:rFonts w:ascii="Times New Roman" w:hAnsi="Times New Roman" w:cs="Times New Roman"/>
          <w:sz w:val="24"/>
          <w:szCs w:val="24"/>
        </w:rPr>
        <w:t>düzenli bir</w:t>
      </w:r>
      <w:r w:rsidRPr="00B002B9">
        <w:rPr>
          <w:rFonts w:ascii="Times New Roman" w:hAnsi="Times New Roman" w:cs="Times New Roman"/>
          <w:sz w:val="24"/>
          <w:szCs w:val="24"/>
        </w:rPr>
        <w:t xml:space="preserve"> yapı içinde ilerlemelerini sağlayan süreçtir. Bunlar, yönetim sistemi oluşturma, programlama, planlama, bütçeleme, kaynak yönetim sistemi kurma, sürekli iyileştirme ve geliştirme adımları atma</w:t>
      </w:r>
      <w:r w:rsidR="003A0182" w:rsidRPr="00B002B9">
        <w:rPr>
          <w:rFonts w:ascii="Times New Roman" w:hAnsi="Times New Roman" w:cs="Times New Roman"/>
          <w:sz w:val="24"/>
          <w:szCs w:val="24"/>
        </w:rPr>
        <w:t>dırlar</w:t>
      </w:r>
      <w:r w:rsidRPr="00B002B9">
        <w:rPr>
          <w:rFonts w:ascii="Times New Roman" w:hAnsi="Times New Roman" w:cs="Times New Roman"/>
          <w:sz w:val="24"/>
          <w:szCs w:val="24"/>
        </w:rPr>
        <w:t>.</w:t>
      </w:r>
    </w:p>
    <w:p w14:paraId="510D129B" w14:textId="54431D5D" w:rsidR="003A0182" w:rsidRDefault="003A0182" w:rsidP="0071211C">
      <w:pPr>
        <w:spacing w:line="360" w:lineRule="auto"/>
        <w:jc w:val="both"/>
      </w:pPr>
    </w:p>
    <w:p w14:paraId="2DCA64E8" w14:textId="488DF63E" w:rsidR="003A0182" w:rsidRDefault="003A0182" w:rsidP="0071211C">
      <w:pPr>
        <w:spacing w:line="360" w:lineRule="auto"/>
        <w:jc w:val="both"/>
      </w:pPr>
    </w:p>
    <w:p w14:paraId="092C79D3" w14:textId="0A4A4A34" w:rsidR="003A0182" w:rsidRPr="003A0182" w:rsidRDefault="003A0182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D695B" w14:textId="1A7D8D26" w:rsidR="003A0182" w:rsidRDefault="003A0182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18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1.5 </w:t>
      </w:r>
      <w:r w:rsidRPr="003A0182">
        <w:rPr>
          <w:rFonts w:ascii="Times New Roman" w:hAnsi="Times New Roman" w:cs="Times New Roman"/>
          <w:b/>
          <w:bCs/>
          <w:sz w:val="24"/>
          <w:szCs w:val="24"/>
        </w:rPr>
        <w:t>Süreç Yönetimi Uygulama Adımları</w:t>
      </w:r>
    </w:p>
    <w:p w14:paraId="5D9CAB2B" w14:textId="2B31936B" w:rsidR="003A0182" w:rsidRDefault="003A0182" w:rsidP="0071211C">
      <w:pPr>
        <w:spacing w:line="360" w:lineRule="auto"/>
        <w:jc w:val="both"/>
      </w:pP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Süreç yönetimi uygulamalarıyla işin kalitesi, </w:t>
      </w:r>
      <w:r w:rsidR="00B002B9"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verimliliği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hızı vs. artarak hizmet alanların memnuniyeti </w:t>
      </w:r>
      <w:r w:rsidR="00B002B9"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sağlanır. Süreç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yönetiminden istenen sonuçların elde edilebilmesi için süreç yönetimini </w:t>
      </w:r>
      <w:r w:rsidRPr="00B002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meydana getiren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adımların da doğru atılması </w:t>
      </w:r>
      <w:r w:rsidR="00B002B9"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gerekmektedir. Süreç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yönetimi </w:t>
      </w:r>
      <w:r w:rsidRPr="00B002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muhtelif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aşamalardan </w:t>
      </w:r>
      <w:r w:rsidR="00B002B9"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oluşmaktadır. Süreç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yönetiminin </w:t>
      </w:r>
      <w:r w:rsidRPr="00B002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dizgesel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bir </w:t>
      </w:r>
      <w:r w:rsidR="00B002B9" w:rsidRPr="00B002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uygulama</w:t>
      </w:r>
      <w:r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adımları şu </w:t>
      </w:r>
      <w:r w:rsidR="00B002B9" w:rsidRP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şekildedir</w:t>
      </w:r>
      <w:r w:rsidR="00B002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(</w:t>
      </w:r>
      <w:r w:rsidR="00B002B9">
        <w:t>A</w:t>
      </w:r>
      <w:r w:rsidR="00B002B9">
        <w:t>vunduk.H,2017)</w:t>
      </w:r>
    </w:p>
    <w:p w14:paraId="27F145F7" w14:textId="6B13E37F" w:rsidR="00620086" w:rsidRPr="00B002B9" w:rsidRDefault="00620086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----</w:t>
      </w:r>
      <w:r>
        <w:t>Hüseyin AVUNDUK,</w:t>
      </w:r>
      <w:r w:rsidRPr="00620086">
        <w:t xml:space="preserve"> </w:t>
      </w:r>
      <w:r>
        <w:t xml:space="preserve">SÜREÇ YÖNETİMİ VE BİR </w:t>
      </w:r>
      <w:proofErr w:type="gramStart"/>
      <w:r>
        <w:t>UYGULAMA ,</w:t>
      </w:r>
      <w:proofErr w:type="gramEnd"/>
      <w:r>
        <w:t xml:space="preserve"> YÜKSEK LİSANS TEZİ, İZMİR 2017,</w:t>
      </w:r>
    </w:p>
    <w:p w14:paraId="733318E2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Süreçlerin Belirlenmesi. </w:t>
      </w:r>
    </w:p>
    <w:p w14:paraId="029B8F17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Süreçlerin Tanımlanması ve Mevcut Durumun Ortaya Konulması.</w:t>
      </w:r>
    </w:p>
    <w:p w14:paraId="691F2D7E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t xml:space="preserve"> </w:t>
      </w: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 Sahiplerinin Belirlenmesi ve Ekiplerin Oluşturulması.</w:t>
      </w:r>
    </w:p>
    <w:p w14:paraId="0448E6E0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t xml:space="preserve"> </w:t>
      </w: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 Arası ilişkilerin Tanımlanması. </w:t>
      </w:r>
    </w:p>
    <w:p w14:paraId="513F61BC" w14:textId="07954370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Kilit Süreçlerin Belirlenmesi.</w:t>
      </w:r>
    </w:p>
    <w:p w14:paraId="1F952419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t xml:space="preserve"> </w:t>
      </w: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 Performans Göstergelerinin Belirlenmesi. </w:t>
      </w:r>
    </w:p>
    <w:p w14:paraId="263BDC09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Süreçlerin Uygulanması. </w:t>
      </w:r>
    </w:p>
    <w:p w14:paraId="61A52FF8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Kritik Süreçlerin Belirlenmesi. </w:t>
      </w:r>
    </w:p>
    <w:p w14:paraId="190D16AC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Kritik Süreçlerin Öncelik Sırasına Alınması. </w:t>
      </w:r>
    </w:p>
    <w:p w14:paraId="6BA335AD" w14:textId="77777777" w:rsidR="00B002B9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Süreçlerin izlenmesi ve Değerlendirilmesi. </w:t>
      </w:r>
    </w:p>
    <w:p w14:paraId="7E698401" w14:textId="262B7138" w:rsidR="003A0182" w:rsidRPr="00B002B9" w:rsidRDefault="00B002B9" w:rsidP="0071211C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002B9">
        <w:rPr>
          <w:rFonts w:ascii="Times New Roman" w:hAnsi="Times New Roman" w:cs="Times New Roman"/>
          <w:sz w:val="24"/>
          <w:szCs w:val="24"/>
        </w:rPr>
        <w:sym w:font="Symbol" w:char="F0B7"/>
      </w:r>
      <w:r w:rsidRPr="00B002B9">
        <w:rPr>
          <w:rFonts w:ascii="Times New Roman" w:hAnsi="Times New Roman" w:cs="Times New Roman"/>
          <w:sz w:val="24"/>
          <w:szCs w:val="24"/>
        </w:rPr>
        <w:t xml:space="preserve"> Süreçlerin İyileştirilmesi ve Geliştirilmesi.</w:t>
      </w:r>
    </w:p>
    <w:p w14:paraId="0EB55D42" w14:textId="7BAE4A6F" w:rsidR="0099601D" w:rsidRDefault="00620086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086">
        <w:rPr>
          <w:rFonts w:ascii="Times New Roman" w:hAnsi="Times New Roman" w:cs="Times New Roman"/>
          <w:b/>
          <w:bCs/>
          <w:sz w:val="24"/>
          <w:szCs w:val="24"/>
        </w:rPr>
        <w:t>15.1 Süreçlerin</w:t>
      </w:r>
      <w:r w:rsidRPr="00620086">
        <w:rPr>
          <w:rFonts w:ascii="Times New Roman" w:hAnsi="Times New Roman" w:cs="Times New Roman"/>
          <w:b/>
          <w:bCs/>
          <w:sz w:val="24"/>
          <w:szCs w:val="24"/>
        </w:rPr>
        <w:t xml:space="preserve"> Belirlenmesi</w:t>
      </w:r>
    </w:p>
    <w:p w14:paraId="686A8294" w14:textId="5D4F09A3" w:rsidR="00620086" w:rsidRDefault="00620086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7EC">
        <w:rPr>
          <w:rFonts w:ascii="Times New Roman" w:hAnsi="Times New Roman" w:cs="Times New Roman"/>
          <w:sz w:val="24"/>
          <w:szCs w:val="24"/>
        </w:rPr>
        <w:t xml:space="preserve">Bir kuruluş süreçlerini belirlemeye temel süreçlerinden </w:t>
      </w:r>
      <w:r w:rsidRPr="009017EC">
        <w:rPr>
          <w:rFonts w:ascii="Times New Roman" w:hAnsi="Times New Roman" w:cs="Times New Roman"/>
          <w:sz w:val="24"/>
          <w:szCs w:val="24"/>
        </w:rPr>
        <w:t>başlamalı</w:t>
      </w:r>
      <w:r w:rsidRPr="009017EC">
        <w:rPr>
          <w:rFonts w:ascii="Times New Roman" w:hAnsi="Times New Roman" w:cs="Times New Roman"/>
          <w:sz w:val="24"/>
          <w:szCs w:val="24"/>
        </w:rPr>
        <w:t xml:space="preserve"> ve kuruluşun “ne </w:t>
      </w:r>
      <w:proofErr w:type="spellStart"/>
      <w:r w:rsidRPr="009017EC">
        <w:rPr>
          <w:rFonts w:ascii="Times New Roman" w:hAnsi="Times New Roman" w:cs="Times New Roman"/>
          <w:sz w:val="24"/>
          <w:szCs w:val="24"/>
        </w:rPr>
        <w:t>yaptıgı</w:t>
      </w:r>
      <w:proofErr w:type="spellEnd"/>
      <w:r w:rsidRPr="009017EC">
        <w:rPr>
          <w:rFonts w:ascii="Times New Roman" w:hAnsi="Times New Roman" w:cs="Times New Roman"/>
          <w:sz w:val="24"/>
          <w:szCs w:val="24"/>
        </w:rPr>
        <w:t xml:space="preserve">” ve “ne yapmak </w:t>
      </w:r>
      <w:proofErr w:type="spellStart"/>
      <w:r w:rsidRPr="009017EC">
        <w:rPr>
          <w:rFonts w:ascii="Times New Roman" w:hAnsi="Times New Roman" w:cs="Times New Roman"/>
          <w:sz w:val="24"/>
          <w:szCs w:val="24"/>
        </w:rPr>
        <w:t>istedigine</w:t>
      </w:r>
      <w:proofErr w:type="spellEnd"/>
      <w:r w:rsidRPr="009017EC">
        <w:rPr>
          <w:rFonts w:ascii="Times New Roman" w:hAnsi="Times New Roman" w:cs="Times New Roman"/>
          <w:sz w:val="24"/>
          <w:szCs w:val="24"/>
        </w:rPr>
        <w:t xml:space="preserve">” yani kuruluş amacına odaklanılmalıdır. </w:t>
      </w:r>
      <w:r w:rsidRPr="009017EC">
        <w:rPr>
          <w:rFonts w:ascii="Times New Roman" w:hAnsi="Times New Roman" w:cs="Times New Roman"/>
          <w:sz w:val="24"/>
          <w:szCs w:val="24"/>
        </w:rPr>
        <w:t xml:space="preserve">İşlevsel </w:t>
      </w:r>
      <w:r w:rsidR="009017EC" w:rsidRPr="009017EC">
        <w:rPr>
          <w:rFonts w:ascii="Times New Roman" w:hAnsi="Times New Roman" w:cs="Times New Roman"/>
          <w:sz w:val="24"/>
          <w:szCs w:val="24"/>
        </w:rPr>
        <w:t xml:space="preserve">bir </w:t>
      </w:r>
      <w:r w:rsidRPr="009017EC">
        <w:rPr>
          <w:rFonts w:ascii="Times New Roman" w:hAnsi="Times New Roman" w:cs="Times New Roman"/>
          <w:sz w:val="24"/>
          <w:szCs w:val="24"/>
        </w:rPr>
        <w:t xml:space="preserve">bakış açısından kurtulmak ve bakmamak önemlidir. Temel süreçlerde </w:t>
      </w:r>
      <w:proofErr w:type="gramStart"/>
      <w:r w:rsidR="009017EC" w:rsidRPr="009017EC">
        <w:rPr>
          <w:rFonts w:ascii="Times New Roman" w:hAnsi="Times New Roman" w:cs="Times New Roman"/>
          <w:sz w:val="24"/>
          <w:szCs w:val="24"/>
        </w:rPr>
        <w:t>bir çok</w:t>
      </w:r>
      <w:proofErr w:type="gramEnd"/>
      <w:r w:rsidRPr="009017EC">
        <w:rPr>
          <w:rFonts w:ascii="Times New Roman" w:hAnsi="Times New Roman" w:cs="Times New Roman"/>
          <w:sz w:val="24"/>
          <w:szCs w:val="24"/>
        </w:rPr>
        <w:t xml:space="preserve"> bölümün yer aldığı ve bu nedenle sürecin “girdisi ve çıktısı olan birbiriyle ilişkideki işlemler bütünü” </w:t>
      </w:r>
      <w:r w:rsidR="009017EC" w:rsidRPr="009017EC">
        <w:rPr>
          <w:rFonts w:ascii="Times New Roman" w:hAnsi="Times New Roman" w:cs="Times New Roman"/>
          <w:sz w:val="24"/>
          <w:szCs w:val="24"/>
        </w:rPr>
        <w:t>olduğu</w:t>
      </w:r>
      <w:r w:rsidRPr="009017EC">
        <w:rPr>
          <w:rFonts w:ascii="Times New Roman" w:hAnsi="Times New Roman" w:cs="Times New Roman"/>
          <w:sz w:val="24"/>
          <w:szCs w:val="24"/>
        </w:rPr>
        <w:t xml:space="preserve"> </w:t>
      </w:r>
      <w:r w:rsidR="009017EC" w:rsidRPr="009017EC">
        <w:rPr>
          <w:rFonts w:ascii="Times New Roman" w:hAnsi="Times New Roman" w:cs="Times New Roman"/>
          <w:sz w:val="24"/>
          <w:szCs w:val="24"/>
        </w:rPr>
        <w:t>bilinmelidir. (</w:t>
      </w:r>
      <w:r w:rsidR="009017EC" w:rsidRPr="009017EC">
        <w:rPr>
          <w:rFonts w:ascii="Times New Roman" w:hAnsi="Times New Roman" w:cs="Times New Roman"/>
          <w:sz w:val="24"/>
          <w:szCs w:val="24"/>
        </w:rPr>
        <w:t>Aydın, 2007</w:t>
      </w:r>
      <w:r w:rsidR="009017EC" w:rsidRPr="009017EC">
        <w:rPr>
          <w:rFonts w:ascii="Times New Roman" w:hAnsi="Times New Roman" w:cs="Times New Roman"/>
          <w:sz w:val="24"/>
          <w:szCs w:val="24"/>
        </w:rPr>
        <w:t>)</w:t>
      </w:r>
    </w:p>
    <w:p w14:paraId="3C319366" w14:textId="74DDED69" w:rsidR="009017EC" w:rsidRPr="009017EC" w:rsidRDefault="009017E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</w:t>
      </w:r>
      <w:r w:rsidRPr="009017EC">
        <w:rPr>
          <w:rFonts w:ascii="Times New Roman" w:hAnsi="Times New Roman" w:cs="Times New Roman"/>
          <w:sz w:val="24"/>
          <w:szCs w:val="24"/>
        </w:rPr>
        <w:t xml:space="preserve"> </w:t>
      </w:r>
      <w:r w:rsidRPr="009017EC">
        <w:rPr>
          <w:rFonts w:ascii="Times New Roman" w:hAnsi="Times New Roman" w:cs="Times New Roman"/>
          <w:sz w:val="24"/>
          <w:szCs w:val="24"/>
        </w:rPr>
        <w:t xml:space="preserve">Aydın, O. F. (2007). Süreç iyileştirmede Bilgi Yönetimi Uygulamalarının Kullanılması Üzerine Bir Vaka Analizi. </w:t>
      </w:r>
      <w:proofErr w:type="spellStart"/>
      <w:r w:rsidRPr="009017EC">
        <w:rPr>
          <w:rFonts w:ascii="Times New Roman" w:hAnsi="Times New Roman" w:cs="Times New Roman"/>
          <w:sz w:val="24"/>
          <w:szCs w:val="24"/>
        </w:rPr>
        <w:t>Istanbul</w:t>
      </w:r>
      <w:proofErr w:type="spellEnd"/>
      <w:r w:rsidRPr="009017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17EC">
        <w:rPr>
          <w:rFonts w:ascii="Times New Roman" w:hAnsi="Times New Roman" w:cs="Times New Roman"/>
          <w:sz w:val="24"/>
          <w:szCs w:val="24"/>
        </w:rPr>
        <w:t>Istanbul</w:t>
      </w:r>
      <w:proofErr w:type="spellEnd"/>
      <w:r w:rsidRPr="009017EC">
        <w:rPr>
          <w:rFonts w:ascii="Times New Roman" w:hAnsi="Times New Roman" w:cs="Times New Roman"/>
          <w:sz w:val="24"/>
          <w:szCs w:val="24"/>
        </w:rPr>
        <w:t xml:space="preserve"> Teknik Üniversitesi Fen Bilimleri Enstitüsü.</w:t>
      </w:r>
    </w:p>
    <w:p w14:paraId="022C78CF" w14:textId="5477290D" w:rsidR="009017EC" w:rsidRDefault="009017EC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7EC">
        <w:rPr>
          <w:rFonts w:ascii="Times New Roman" w:hAnsi="Times New Roman" w:cs="Times New Roman"/>
          <w:b/>
          <w:bCs/>
          <w:sz w:val="24"/>
          <w:szCs w:val="24"/>
        </w:rPr>
        <w:lastRenderedPageBreak/>
        <w:t>1.5.2</w:t>
      </w:r>
      <w:r w:rsidR="00AE05E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017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17EC">
        <w:rPr>
          <w:rFonts w:ascii="Times New Roman" w:hAnsi="Times New Roman" w:cs="Times New Roman"/>
          <w:b/>
          <w:bCs/>
          <w:sz w:val="24"/>
          <w:szCs w:val="24"/>
        </w:rPr>
        <w:t>Kritik Süreçlerin Belirlenmesi</w:t>
      </w:r>
    </w:p>
    <w:p w14:paraId="45833294" w14:textId="7A6EB441" w:rsidR="009017EC" w:rsidRPr="0071211C" w:rsidRDefault="009017EC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Kritik süreçlerin 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tespit edilmesinde temel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hareket noktası, müşterilerin ihtiyaç ve beklentilerinin doğru bir şekilde ortaya konulmasıdır. 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Müşterilerin kimler olduğu,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ne </w:t>
      </w:r>
      <w:r w:rsidR="0071211C"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istediği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veya neye gereksinim duyduğu ve onun için asıl önemli olan 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şeyin</w:t>
      </w:r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ne olduğunun iyi anlaşılması birincil değer taşır. Bu konularda sağlıklı bir bilgi bütününe ulaşıldıktan </w:t>
      </w:r>
      <w:proofErr w:type="spellStart"/>
      <w:proofErr w:type="gramStart"/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sonra,</w:t>
      </w:r>
      <w:r w:rsidR="0071211C"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kurumu</w:t>
      </w:r>
      <w:proofErr w:type="spellEnd"/>
      <w:proofErr w:type="gramEnd"/>
      <w:r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doğru hedefe yöneltecek kritik süreçler belirlenebilir</w:t>
      </w:r>
      <w:r w:rsidR="0071211C" w:rsidRPr="007121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.(</w:t>
      </w:r>
      <w:r w:rsidR="0071211C" w:rsidRPr="0071211C">
        <w:rPr>
          <w:rFonts w:ascii="Times New Roman" w:hAnsi="Times New Roman" w:cs="Times New Roman"/>
          <w:sz w:val="24"/>
          <w:szCs w:val="24"/>
        </w:rPr>
        <w:t>Tokcan, 2011</w:t>
      </w:r>
      <w:r w:rsidR="0071211C" w:rsidRPr="0071211C">
        <w:rPr>
          <w:rFonts w:ascii="Times New Roman" w:hAnsi="Times New Roman" w:cs="Times New Roman"/>
          <w:sz w:val="24"/>
          <w:szCs w:val="24"/>
        </w:rPr>
        <w:t>)</w:t>
      </w:r>
      <w:r w:rsidR="00AE05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6043C" w14:textId="4456E40A" w:rsidR="0071211C" w:rsidRDefault="0071211C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11C">
        <w:rPr>
          <w:rFonts w:ascii="Times New Roman" w:hAnsi="Times New Roman" w:cs="Times New Roman"/>
          <w:b/>
          <w:bCs/>
          <w:sz w:val="24"/>
          <w:szCs w:val="24"/>
        </w:rPr>
        <w:t>1.5.3</w:t>
      </w:r>
      <w:r w:rsidR="00AE05E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121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1211C">
        <w:rPr>
          <w:rFonts w:ascii="Times New Roman" w:hAnsi="Times New Roman" w:cs="Times New Roman"/>
          <w:b/>
          <w:bCs/>
          <w:sz w:val="24"/>
          <w:szCs w:val="24"/>
        </w:rPr>
        <w:t>Süreçlerin izlenmesi ve Değerlendirilmesi</w:t>
      </w:r>
    </w:p>
    <w:p w14:paraId="26424514" w14:textId="3DA5048A" w:rsidR="0071211C" w:rsidRPr="004F6DF5" w:rsidRDefault="00AE05E1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Süreçlerin, süreç sahipleri ve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kuruluş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yönetimi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tarafından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izlenmesi ve değerlendirilmesi gerekir. </w:t>
      </w:r>
      <w:proofErr w:type="spellStart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Izleme</w:t>
      </w:r>
      <w:proofErr w:type="spellEnd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</w:t>
      </w:r>
      <w:proofErr w:type="spellStart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degerlendirme</w:t>
      </w:r>
      <w:proofErr w:type="spellEnd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; yeni süreç tasarımları ve güncellemeler yapma, hatta işlevsel olmayan sürecin sonlandırılması için önemlidir. Süreçler izlenirken bir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yandan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da kontrollerin yapılması gerekir. Bu tür kontroller, üretim dönüşüm sürecine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ilişik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devam etmekte olan faaliyetlerin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örgüt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standartlarına uygunluğunu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gözden geçirme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işlemidir. Süreç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sürekli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olarak izlenirken eş zamanlı olarak kontrolleri de yapılarak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daha sonra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hatalı çıktılar elde edilmesi engellenir. Bu tür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değerlendirmeler ile süreçteki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muhtemel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problemler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süreç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sırasında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belirlenmiş olur. Bu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değerlendirmelerin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kararı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bir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sıkıntı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görülmez ise sürece devam edilir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yada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etkinlik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sürdürülür,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sıkıntı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varsa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bunların 27 ortadan kaldırılmasına yönelik önlemler alınır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sadece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bu da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olası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değil ise faaliyetin sürdürülmesine son </w:t>
      </w:r>
      <w:proofErr w:type="gramStart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verilir</w:t>
      </w:r>
      <w:r w:rsidRPr="004F6DF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71211C" w:rsidRPr="004F6D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1211C" w:rsidRPr="004F6DF5">
        <w:rPr>
          <w:rFonts w:ascii="Times New Roman" w:hAnsi="Times New Roman" w:cs="Times New Roman"/>
          <w:sz w:val="24"/>
          <w:szCs w:val="24"/>
        </w:rPr>
        <w:t>Ünsalan</w:t>
      </w:r>
      <w:proofErr w:type="spellEnd"/>
      <w:r w:rsidR="0071211C" w:rsidRPr="004F6DF5">
        <w:rPr>
          <w:rFonts w:ascii="Times New Roman" w:hAnsi="Times New Roman" w:cs="Times New Roman"/>
          <w:sz w:val="24"/>
          <w:szCs w:val="24"/>
        </w:rPr>
        <w:t>, 2008</w:t>
      </w:r>
      <w:r w:rsidRPr="004F6DF5">
        <w:rPr>
          <w:rFonts w:ascii="Times New Roman" w:hAnsi="Times New Roman" w:cs="Times New Roman"/>
          <w:sz w:val="24"/>
          <w:szCs w:val="24"/>
        </w:rPr>
        <w:t>)</w:t>
      </w:r>
    </w:p>
    <w:p w14:paraId="2611EDC8" w14:textId="09F1D4E2" w:rsidR="00B74723" w:rsidRPr="004F6DF5" w:rsidRDefault="00B74723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Süreç yönetimi uygulaması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sırasında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sürecin performansını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takip etmek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değerlendirme yapmak uygulamanın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yararını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görmek açısından önemlidir. Değişmeler objektif olarak izlenmeli,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lüzumlu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değişimler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devamlı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olarak 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uygulanmalıdır</w:t>
      </w:r>
      <w:r w:rsidRPr="004F6DF5">
        <w:rPr>
          <w:rFonts w:ascii="Times New Roman" w:hAnsi="Times New Roman" w:cs="Times New Roman"/>
          <w:sz w:val="24"/>
          <w:szCs w:val="24"/>
        </w:rPr>
        <w:t>. (</w:t>
      </w:r>
      <w:r w:rsidRPr="004F6DF5">
        <w:rPr>
          <w:rFonts w:ascii="Times New Roman" w:hAnsi="Times New Roman" w:cs="Times New Roman"/>
          <w:sz w:val="24"/>
          <w:szCs w:val="24"/>
        </w:rPr>
        <w:t>Öztürk, 2009</w:t>
      </w:r>
      <w:r w:rsidRPr="004F6DF5">
        <w:rPr>
          <w:rFonts w:ascii="Times New Roman" w:hAnsi="Times New Roman" w:cs="Times New Roman"/>
          <w:sz w:val="24"/>
          <w:szCs w:val="24"/>
        </w:rPr>
        <w:t>)</w:t>
      </w:r>
    </w:p>
    <w:p w14:paraId="1D809282" w14:textId="77777777" w:rsidR="00B74723" w:rsidRDefault="00B74723" w:rsidP="0071211C">
      <w:pPr>
        <w:spacing w:line="360" w:lineRule="auto"/>
        <w:jc w:val="both"/>
      </w:pPr>
    </w:p>
    <w:p w14:paraId="43D2C7C1" w14:textId="7F5A0F6C" w:rsidR="00B74723" w:rsidRPr="00B74723" w:rsidRDefault="00B74723" w:rsidP="00712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-----</w:t>
      </w:r>
      <w:r w:rsidRPr="00B74723">
        <w:t xml:space="preserve"> </w:t>
      </w:r>
      <w:r>
        <w:t>Öztürk, A. (2009). Kalite Yönetimi ve Planlaması. Bursa: Ekin Basım Yayın</w:t>
      </w:r>
    </w:p>
    <w:p w14:paraId="2CE13E51" w14:textId="688145BD" w:rsidR="00620086" w:rsidRDefault="00AE05E1" w:rsidP="0071211C">
      <w:pPr>
        <w:spacing w:line="360" w:lineRule="auto"/>
        <w:jc w:val="both"/>
      </w:pPr>
      <w:r>
        <w:t>-----</w:t>
      </w:r>
      <w:proofErr w:type="spellStart"/>
      <w:r>
        <w:t>Ünsalan</w:t>
      </w:r>
      <w:proofErr w:type="spellEnd"/>
      <w:r>
        <w:t xml:space="preserve">, E., </w:t>
      </w:r>
      <w:proofErr w:type="spellStart"/>
      <w:r>
        <w:t>Şimsekler</w:t>
      </w:r>
      <w:proofErr w:type="spellEnd"/>
      <w:r>
        <w:t xml:space="preserve"> B. (2008). Temel işletmecilik Bilgileri. Ankara: Detay Yayıncılık. (17 Çağlar, </w:t>
      </w:r>
      <w:proofErr w:type="gramStart"/>
      <w:r>
        <w:t>Y.,.</w:t>
      </w:r>
      <w:proofErr w:type="gramEnd"/>
      <w:r>
        <w:t xml:space="preserve"> “Orman İşletmeciliğinde Verimlilik Yönetimi”, Yayınlanmamış Seminer Notu. MPM,2004, s.47).</w:t>
      </w:r>
    </w:p>
    <w:p w14:paraId="425D4C8F" w14:textId="104EEF2E" w:rsidR="00B74723" w:rsidRPr="00B74723" w:rsidRDefault="00B74723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A91EE" w14:textId="77777777" w:rsidR="004F6DF5" w:rsidRDefault="004F6DF5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9948C" w14:textId="77777777" w:rsidR="004F6DF5" w:rsidRDefault="004F6DF5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1A3A0" w14:textId="77777777" w:rsidR="004F6DF5" w:rsidRDefault="004F6DF5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19F3D" w14:textId="77777777" w:rsidR="004F6DF5" w:rsidRDefault="004F6DF5" w:rsidP="007121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A7A66" w14:textId="5640733C" w:rsidR="00B74723" w:rsidRPr="004F6DF5" w:rsidRDefault="00B74723" w:rsidP="004F6DF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D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Süreçlerin iyileştirilmesi ve Geliştirilmesi</w:t>
      </w:r>
    </w:p>
    <w:p w14:paraId="767B1D5D" w14:textId="38A76B46" w:rsidR="00B74723" w:rsidRPr="004F6DF5" w:rsidRDefault="004F6DF5" w:rsidP="004F6D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İzleme ve değerlendirme sonucunda, temel süreçlerin ve alt süreçlerin etkin, verimli, ekonomik olmadığı, istenilen performansı göstermediği ortaya çıkmışsa,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alakalı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bilinçli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kişilerden oluşacak bir ekiple düzenleme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emek vermesi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başlatılır. </w:t>
      </w:r>
      <w:proofErr w:type="gramStart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iyileştirme</w:t>
      </w:r>
      <w:proofErr w:type="gramEnd"/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kadrosu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bir iyileştirme planı hazırlayarak; hedefini, hangi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metot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ve teknikleri kullanacağını,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çalışma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takvimini ve </w:t>
      </w:r>
      <w:r w:rsidRPr="004F6D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vakit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zaman çizelgesini belirleyerek işe başlar</w:t>
      </w:r>
      <w:r w:rsidRPr="004F6DF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Pr="004F6DF5">
        <w:rPr>
          <w:rFonts w:ascii="Times New Roman" w:hAnsi="Times New Roman" w:cs="Times New Roman"/>
          <w:sz w:val="24"/>
          <w:szCs w:val="24"/>
        </w:rPr>
        <w:t>( Tokcan,2011</w:t>
      </w:r>
      <w:r w:rsidRPr="004F6DF5">
        <w:rPr>
          <w:rFonts w:ascii="Times New Roman" w:hAnsi="Times New Roman" w:cs="Times New Roman"/>
          <w:sz w:val="24"/>
          <w:szCs w:val="24"/>
        </w:rPr>
        <w:t>)</w:t>
      </w:r>
    </w:p>
    <w:p w14:paraId="09CB3C6B" w14:textId="3AABDB95" w:rsidR="004F6DF5" w:rsidRPr="004F6DF5" w:rsidRDefault="004F6DF5" w:rsidP="004F6D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DF5">
        <w:rPr>
          <w:rFonts w:ascii="Times New Roman" w:hAnsi="Times New Roman" w:cs="Times New Roman"/>
          <w:sz w:val="24"/>
          <w:szCs w:val="24"/>
        </w:rPr>
        <w:t xml:space="preserve">Süreç iyileştirme ile süreç bilgilerinin kullanılabilirliği </w:t>
      </w:r>
      <w:r w:rsidRPr="004F6DF5">
        <w:rPr>
          <w:rFonts w:ascii="Times New Roman" w:hAnsi="Times New Roman" w:cs="Times New Roman"/>
          <w:sz w:val="24"/>
          <w:szCs w:val="24"/>
        </w:rPr>
        <w:t>anlaşılır</w:t>
      </w:r>
      <w:r w:rsidRPr="004F6DF5">
        <w:rPr>
          <w:rFonts w:ascii="Times New Roman" w:hAnsi="Times New Roman" w:cs="Times New Roman"/>
          <w:sz w:val="24"/>
          <w:szCs w:val="24"/>
        </w:rPr>
        <w:t xml:space="preserve"> ve süreç müşterilerine sürekli sağlanan bir </w:t>
      </w:r>
      <w:proofErr w:type="gramStart"/>
      <w:r w:rsidRPr="004F6DF5">
        <w:rPr>
          <w:rFonts w:ascii="Times New Roman" w:hAnsi="Times New Roman" w:cs="Times New Roman"/>
          <w:sz w:val="24"/>
          <w:szCs w:val="24"/>
        </w:rPr>
        <w:t xml:space="preserve">kıymet </w:t>
      </w:r>
      <w:r w:rsidRPr="004F6DF5">
        <w:rPr>
          <w:rFonts w:ascii="Times New Roman" w:hAnsi="Times New Roman" w:cs="Times New Roman"/>
          <w:sz w:val="24"/>
          <w:szCs w:val="24"/>
        </w:rPr>
        <w:t xml:space="preserve"> ortaya</w:t>
      </w:r>
      <w:proofErr w:type="gramEnd"/>
      <w:r w:rsidRPr="004F6DF5">
        <w:rPr>
          <w:rFonts w:ascii="Times New Roman" w:hAnsi="Times New Roman" w:cs="Times New Roman"/>
          <w:sz w:val="24"/>
          <w:szCs w:val="24"/>
        </w:rPr>
        <w:t xml:space="preserve"> çıkarılmış olur (</w:t>
      </w:r>
      <w:proofErr w:type="spellStart"/>
      <w:r w:rsidRPr="004F6DF5">
        <w:rPr>
          <w:rFonts w:ascii="Times New Roman" w:hAnsi="Times New Roman" w:cs="Times New Roman"/>
          <w:sz w:val="24"/>
          <w:szCs w:val="24"/>
        </w:rPr>
        <w:t>Keçecioglu</w:t>
      </w:r>
      <w:proofErr w:type="spellEnd"/>
      <w:r w:rsidRPr="004F6DF5">
        <w:rPr>
          <w:rFonts w:ascii="Times New Roman" w:hAnsi="Times New Roman" w:cs="Times New Roman"/>
          <w:sz w:val="24"/>
          <w:szCs w:val="24"/>
        </w:rPr>
        <w:t>, 2003)</w:t>
      </w:r>
    </w:p>
    <w:p w14:paraId="6E13BC24" w14:textId="5EB855DE" w:rsidR="004F6DF5" w:rsidRDefault="004F6DF5" w:rsidP="004F6DF5">
      <w:p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-----</w:t>
      </w:r>
      <w:r w:rsidRPr="004F6DF5">
        <w:t xml:space="preserve"> </w:t>
      </w:r>
      <w:proofErr w:type="spellStart"/>
      <w:r>
        <w:t>Keçecioglu</w:t>
      </w:r>
      <w:proofErr w:type="spellEnd"/>
      <w:r>
        <w:t xml:space="preserve">, T. (2003). Bir </w:t>
      </w:r>
      <w:proofErr w:type="spellStart"/>
      <w:r>
        <w:t>Paradigmal</w:t>
      </w:r>
      <w:proofErr w:type="spellEnd"/>
      <w:r>
        <w:t xml:space="preserve"> Değişiklik: Süreç Yönetimi. </w:t>
      </w:r>
      <w:proofErr w:type="spellStart"/>
      <w:proofErr w:type="gramStart"/>
      <w:r>
        <w:t>izmir</w:t>
      </w:r>
      <w:proofErr w:type="spellEnd"/>
      <w:proofErr w:type="gramEnd"/>
      <w:r>
        <w:t>: Ege Üniversitesi Basımevi</w:t>
      </w:r>
    </w:p>
    <w:p w14:paraId="60C31451" w14:textId="77777777" w:rsidR="004F6DF5" w:rsidRPr="004F6DF5" w:rsidRDefault="004F6DF5" w:rsidP="004F6D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F6DF5" w:rsidRPr="004F6D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69"/>
    <w:rsid w:val="001E414C"/>
    <w:rsid w:val="003A0182"/>
    <w:rsid w:val="004C3A95"/>
    <w:rsid w:val="004F6DF5"/>
    <w:rsid w:val="00576669"/>
    <w:rsid w:val="00620086"/>
    <w:rsid w:val="0071211C"/>
    <w:rsid w:val="009017EC"/>
    <w:rsid w:val="0099601D"/>
    <w:rsid w:val="00AC4449"/>
    <w:rsid w:val="00AE05E1"/>
    <w:rsid w:val="00B002B9"/>
    <w:rsid w:val="00B74723"/>
    <w:rsid w:val="00CF19CC"/>
    <w:rsid w:val="00E15623"/>
    <w:rsid w:val="00F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C003"/>
  <w15:chartTrackingRefBased/>
  <w15:docId w15:val="{7182990F-F72E-4E40-B82D-448238E8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ozgurmuslu56@gmail.com</dc:creator>
  <cp:keywords/>
  <dc:description/>
  <cp:lastModifiedBy>ozgurmuslu56@gmail.com</cp:lastModifiedBy>
  <cp:revision>2</cp:revision>
  <dcterms:created xsi:type="dcterms:W3CDTF">2022-01-09T10:23:00Z</dcterms:created>
  <dcterms:modified xsi:type="dcterms:W3CDTF">2022-01-09T11:25:00Z</dcterms:modified>
</cp:coreProperties>
</file>