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559A">
            <w:pPr>
              <w:pStyle w:val="Heading3"/>
            </w:pPr>
            <w:r>
              <w:t>AKSİGORTA ANONİM ŞİRKETİ</w:t>
            </w:r>
          </w:p>
        </w:tc>
      </w:tr>
    </w:tbl>
    <w:p w:rsidR="00000000" w:rsidRDefault="003D559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28.04.1960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59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(Insurance)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MECLİS’ İ MEBUSAN CAD. NO.147 FINDIKLI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M.İHSAN EZGÜ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</w:t>
            </w:r>
            <w:r>
              <w:rPr>
                <w:rFonts w:ascii="Arial" w:hAnsi="Arial"/>
                <w:b/>
                <w:color w:val="000000"/>
                <w:sz w:val="16"/>
              </w:rPr>
              <w:t>eneral Manager)</w:t>
            </w:r>
          </w:p>
        </w:tc>
        <w:tc>
          <w:tcPr>
            <w:tcW w:w="142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PROF.DR. T. GÜNGÖR URAS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GÖMEÇ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EMİNE KAMIŞLI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CİVELEK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M.İHSAN EZGÜ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251 94 00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243 08 61 – 244 25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559A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59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5.625.000.000.000.-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</w:t>
            </w:r>
            <w:r>
              <w:rPr>
                <w:rFonts w:ascii="Arial" w:hAnsi="Arial"/>
                <w:b/>
                <w:color w:val="000000"/>
                <w:sz w:val="16"/>
              </w:rPr>
              <w:t>ading Market)</w:t>
            </w:r>
          </w:p>
        </w:tc>
        <w:tc>
          <w:tcPr>
            <w:tcW w:w="142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559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3D559A">
      <w:pPr>
        <w:rPr>
          <w:rFonts w:ascii="Arial" w:hAnsi="Arial"/>
          <w:sz w:val="18"/>
        </w:rPr>
      </w:pPr>
    </w:p>
    <w:p w:rsidR="00000000" w:rsidRDefault="003D559A">
      <w:pPr>
        <w:rPr>
          <w:rFonts w:ascii="Arial" w:hAnsi="Arial"/>
          <w:sz w:val="18"/>
        </w:rPr>
      </w:pPr>
    </w:p>
    <w:p w:rsidR="00000000" w:rsidRDefault="003D559A">
      <w:pPr>
        <w:rPr>
          <w:rFonts w:ascii="Arial" w:hAnsi="Arial"/>
          <w:sz w:val="18"/>
        </w:rPr>
      </w:pPr>
    </w:p>
    <w:p w:rsidR="00000000" w:rsidRDefault="003D559A">
      <w:pPr>
        <w:rPr>
          <w:rFonts w:ascii="Arial" w:hAnsi="Arial"/>
          <w:sz w:val="18"/>
        </w:rPr>
      </w:pPr>
    </w:p>
    <w:p w:rsidR="00000000" w:rsidRDefault="003D559A">
      <w:pPr>
        <w:rPr>
          <w:rFonts w:ascii="Arial" w:hAnsi="Arial"/>
          <w:sz w:val="18"/>
        </w:rPr>
      </w:pPr>
    </w:p>
    <w:p w:rsidR="00000000" w:rsidRDefault="003D559A">
      <w:pPr>
        <w:rPr>
          <w:rFonts w:ascii="Arial" w:hAnsi="Arial"/>
          <w:sz w:val="18"/>
        </w:rPr>
      </w:pPr>
    </w:p>
    <w:p w:rsidR="00000000" w:rsidRDefault="003D559A">
      <w:pPr>
        <w:rPr>
          <w:rFonts w:ascii="Arial" w:hAnsi="Arial"/>
          <w:sz w:val="18"/>
        </w:rPr>
      </w:pPr>
    </w:p>
    <w:p w:rsidR="00000000" w:rsidRDefault="003D559A">
      <w:pPr>
        <w:rPr>
          <w:rFonts w:ascii="Arial" w:hAnsi="Arial"/>
          <w:sz w:val="18"/>
        </w:rPr>
      </w:pPr>
    </w:p>
    <w:p w:rsidR="00000000" w:rsidRDefault="003D559A">
      <w:pPr>
        <w:rPr>
          <w:rFonts w:ascii="Arial" w:hAnsi="Arial"/>
          <w:sz w:val="18"/>
        </w:rPr>
      </w:pPr>
    </w:p>
    <w:p w:rsidR="00000000" w:rsidRDefault="003D559A">
      <w:pPr>
        <w:rPr>
          <w:rFonts w:ascii="Arial" w:hAnsi="Arial"/>
          <w:sz w:val="18"/>
        </w:rPr>
      </w:pPr>
    </w:p>
    <w:p w:rsidR="00000000" w:rsidRDefault="003D559A">
      <w:pPr>
        <w:rPr>
          <w:rFonts w:ascii="Arial" w:hAnsi="Arial"/>
          <w:sz w:val="18"/>
        </w:rPr>
      </w:pPr>
    </w:p>
    <w:p w:rsidR="00000000" w:rsidRDefault="003D559A">
      <w:pPr>
        <w:rPr>
          <w:rFonts w:ascii="Arial" w:hAnsi="Arial"/>
          <w:sz w:val="18"/>
        </w:rPr>
      </w:pPr>
    </w:p>
    <w:p w:rsidR="00000000" w:rsidRDefault="003D559A">
      <w:pPr>
        <w:rPr>
          <w:rFonts w:ascii="Arial" w:hAnsi="Arial"/>
          <w:sz w:val="18"/>
        </w:rPr>
      </w:pPr>
    </w:p>
    <w:p w:rsidR="00000000" w:rsidRDefault="003D559A">
      <w:pPr>
        <w:rPr>
          <w:rFonts w:ascii="Arial" w:hAnsi="Arial"/>
          <w:sz w:val="18"/>
        </w:rPr>
      </w:pPr>
    </w:p>
    <w:p w:rsidR="00000000" w:rsidRDefault="003D559A">
      <w:pPr>
        <w:rPr>
          <w:rFonts w:ascii="Arial" w:hAnsi="Arial"/>
          <w:sz w:val="18"/>
        </w:rPr>
      </w:pPr>
    </w:p>
    <w:p w:rsidR="00000000" w:rsidRDefault="003D559A">
      <w:pPr>
        <w:rPr>
          <w:rFonts w:ascii="Arial" w:hAnsi="Arial"/>
          <w:sz w:val="18"/>
        </w:rPr>
      </w:pPr>
    </w:p>
    <w:p w:rsidR="00000000" w:rsidRDefault="003D559A">
      <w:pPr>
        <w:rPr>
          <w:rFonts w:ascii="Arial" w:hAnsi="Arial"/>
          <w:sz w:val="18"/>
        </w:rPr>
      </w:pPr>
    </w:p>
    <w:p w:rsidR="00000000" w:rsidRDefault="003D559A">
      <w:pPr>
        <w:rPr>
          <w:rFonts w:ascii="Arial" w:hAnsi="Arial"/>
          <w:sz w:val="18"/>
        </w:rPr>
      </w:pPr>
    </w:p>
    <w:p w:rsidR="00000000" w:rsidRDefault="003D559A">
      <w:pPr>
        <w:rPr>
          <w:rFonts w:ascii="Arial" w:hAnsi="Arial"/>
          <w:sz w:val="18"/>
        </w:rPr>
      </w:pPr>
    </w:p>
    <w:p w:rsidR="00000000" w:rsidRDefault="003D559A">
      <w:pPr>
        <w:rPr>
          <w:rFonts w:ascii="Arial" w:hAnsi="Arial"/>
          <w:sz w:val="18"/>
        </w:rPr>
      </w:pPr>
    </w:p>
    <w:p w:rsidR="00000000" w:rsidRDefault="003D559A">
      <w:pPr>
        <w:rPr>
          <w:rFonts w:ascii="Arial" w:hAnsi="Arial"/>
          <w:sz w:val="18"/>
        </w:rPr>
      </w:pPr>
    </w:p>
    <w:p w:rsidR="00000000" w:rsidRDefault="003D559A">
      <w:pPr>
        <w:rPr>
          <w:rFonts w:ascii="Arial" w:hAnsi="Arial"/>
          <w:sz w:val="18"/>
        </w:rPr>
      </w:pPr>
    </w:p>
    <w:p w:rsidR="00000000" w:rsidRDefault="003D559A">
      <w:pPr>
        <w:rPr>
          <w:rFonts w:ascii="Arial" w:hAnsi="Arial"/>
          <w:sz w:val="18"/>
        </w:rPr>
      </w:pPr>
    </w:p>
    <w:p w:rsidR="00000000" w:rsidRDefault="003D559A">
      <w:pPr>
        <w:rPr>
          <w:rFonts w:ascii="Arial" w:hAnsi="Arial"/>
          <w:sz w:val="18"/>
        </w:rPr>
      </w:pPr>
    </w:p>
    <w:p w:rsidR="00000000" w:rsidRDefault="003D559A">
      <w:pPr>
        <w:rPr>
          <w:rFonts w:ascii="Arial" w:hAnsi="Arial"/>
          <w:sz w:val="18"/>
        </w:rPr>
      </w:pPr>
    </w:p>
    <w:p w:rsidR="00000000" w:rsidRDefault="003D559A">
      <w:pPr>
        <w:rPr>
          <w:rFonts w:ascii="Arial" w:hAnsi="Arial"/>
          <w:sz w:val="18"/>
        </w:rPr>
      </w:pPr>
    </w:p>
    <w:p w:rsidR="00000000" w:rsidRDefault="003D559A">
      <w:pPr>
        <w:rPr>
          <w:rFonts w:ascii="Arial" w:hAnsi="Arial"/>
          <w:sz w:val="18"/>
        </w:rPr>
      </w:pPr>
    </w:p>
    <w:p w:rsidR="00000000" w:rsidRDefault="003D559A">
      <w:pPr>
        <w:rPr>
          <w:rFonts w:ascii="Arial" w:hAnsi="Arial"/>
          <w:sz w:val="18"/>
        </w:rPr>
      </w:pPr>
    </w:p>
    <w:p w:rsidR="00000000" w:rsidRDefault="003D559A">
      <w:pPr>
        <w:rPr>
          <w:rFonts w:ascii="Arial" w:hAnsi="Arial"/>
          <w:sz w:val="18"/>
        </w:rPr>
      </w:pPr>
    </w:p>
    <w:p w:rsidR="00000000" w:rsidRDefault="003D559A">
      <w:pPr>
        <w:rPr>
          <w:rFonts w:ascii="Arial" w:hAnsi="Arial"/>
          <w:sz w:val="18"/>
        </w:rPr>
      </w:pPr>
    </w:p>
    <w:p w:rsidR="00000000" w:rsidRDefault="003D559A">
      <w:pPr>
        <w:rPr>
          <w:rFonts w:ascii="Arial" w:hAnsi="Arial"/>
          <w:sz w:val="18"/>
        </w:rPr>
      </w:pPr>
    </w:p>
    <w:p w:rsidR="00000000" w:rsidRDefault="003D559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3D55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3D55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55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3D559A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3D55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2268" w:type="dxa"/>
            <w:gridSpan w:val="2"/>
          </w:tcPr>
          <w:p w:rsidR="00000000" w:rsidRDefault="003D55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 (HAY</w:t>
            </w:r>
            <w:r>
              <w:rPr>
                <w:rFonts w:ascii="Arial" w:hAnsi="Arial"/>
                <w:b/>
                <w:sz w:val="16"/>
              </w:rPr>
              <w:t>AT DIŞI)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3D55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2268" w:type="dxa"/>
            <w:gridSpan w:val="2"/>
          </w:tcPr>
          <w:p w:rsidR="00000000" w:rsidRDefault="003D55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D559A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3D559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1997</w:t>
            </w:r>
          </w:p>
        </w:tc>
        <w:tc>
          <w:tcPr>
            <w:tcW w:w="1418" w:type="dxa"/>
          </w:tcPr>
          <w:p w:rsidR="00000000" w:rsidRDefault="003D559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1134" w:type="dxa"/>
          </w:tcPr>
          <w:p w:rsidR="00000000" w:rsidRDefault="003D559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1997</w:t>
            </w:r>
          </w:p>
        </w:tc>
        <w:tc>
          <w:tcPr>
            <w:tcW w:w="1134" w:type="dxa"/>
          </w:tcPr>
          <w:p w:rsidR="00000000" w:rsidRDefault="003D559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D55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3D559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</w:t>
            </w:r>
          </w:p>
        </w:tc>
        <w:tc>
          <w:tcPr>
            <w:tcW w:w="1418" w:type="dxa"/>
          </w:tcPr>
          <w:p w:rsidR="00000000" w:rsidRDefault="003D559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</w:t>
            </w:r>
          </w:p>
        </w:tc>
        <w:tc>
          <w:tcPr>
            <w:tcW w:w="1134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</w:t>
            </w:r>
          </w:p>
        </w:tc>
        <w:tc>
          <w:tcPr>
            <w:tcW w:w="1134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D55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3D559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</w:t>
            </w:r>
          </w:p>
        </w:tc>
        <w:tc>
          <w:tcPr>
            <w:tcW w:w="1418" w:type="dxa"/>
          </w:tcPr>
          <w:p w:rsidR="00000000" w:rsidRDefault="003D559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</w:t>
            </w:r>
          </w:p>
        </w:tc>
        <w:tc>
          <w:tcPr>
            <w:tcW w:w="1134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42.4</w:t>
            </w:r>
          </w:p>
        </w:tc>
        <w:tc>
          <w:tcPr>
            <w:tcW w:w="1134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D55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3D559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67.3</w:t>
            </w:r>
          </w:p>
        </w:tc>
        <w:tc>
          <w:tcPr>
            <w:tcW w:w="1418" w:type="dxa"/>
          </w:tcPr>
          <w:p w:rsidR="00000000" w:rsidRDefault="003D559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66.8</w:t>
            </w:r>
          </w:p>
        </w:tc>
        <w:tc>
          <w:tcPr>
            <w:tcW w:w="1134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</w:t>
            </w:r>
          </w:p>
        </w:tc>
        <w:tc>
          <w:tcPr>
            <w:tcW w:w="1134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-2.8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D559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3D559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</w:t>
            </w:r>
          </w:p>
        </w:tc>
        <w:tc>
          <w:tcPr>
            <w:tcW w:w="1418" w:type="dxa"/>
          </w:tcPr>
          <w:p w:rsidR="00000000" w:rsidRDefault="003D559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</w:t>
            </w:r>
          </w:p>
        </w:tc>
        <w:tc>
          <w:tcPr>
            <w:tcW w:w="1134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</w:t>
            </w:r>
          </w:p>
        </w:tc>
        <w:tc>
          <w:tcPr>
            <w:tcW w:w="1134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3D55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</w:t>
            </w:r>
            <w:r>
              <w:rPr>
                <w:rFonts w:ascii="Arial" w:hAnsi="Arial"/>
                <w:i/>
                <w:sz w:val="16"/>
              </w:rPr>
              <w:t>culture)</w:t>
            </w:r>
          </w:p>
        </w:tc>
        <w:tc>
          <w:tcPr>
            <w:tcW w:w="1276" w:type="dxa"/>
          </w:tcPr>
          <w:p w:rsidR="00000000" w:rsidRDefault="003D559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</w:t>
            </w:r>
          </w:p>
        </w:tc>
        <w:tc>
          <w:tcPr>
            <w:tcW w:w="1418" w:type="dxa"/>
          </w:tcPr>
          <w:p w:rsidR="00000000" w:rsidRDefault="003D559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</w:t>
            </w:r>
          </w:p>
        </w:tc>
        <w:tc>
          <w:tcPr>
            <w:tcW w:w="1134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</w:t>
            </w:r>
          </w:p>
        </w:tc>
        <w:tc>
          <w:tcPr>
            <w:tcW w:w="1134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</w:t>
            </w:r>
          </w:p>
        </w:tc>
      </w:tr>
    </w:tbl>
    <w:p w:rsidR="00000000" w:rsidRDefault="003D559A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3D559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3D559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3D559A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3D559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1997</w:t>
            </w:r>
          </w:p>
        </w:tc>
        <w:tc>
          <w:tcPr>
            <w:tcW w:w="992" w:type="dxa"/>
          </w:tcPr>
          <w:p w:rsidR="00000000" w:rsidRDefault="003D559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3D55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35.9</w:t>
            </w:r>
          </w:p>
        </w:tc>
        <w:tc>
          <w:tcPr>
            <w:tcW w:w="992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3D55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30.6</w:t>
            </w:r>
          </w:p>
        </w:tc>
        <w:tc>
          <w:tcPr>
            <w:tcW w:w="992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3D55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</w:t>
            </w:r>
          </w:p>
        </w:tc>
        <w:tc>
          <w:tcPr>
            <w:tcW w:w="992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3D559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42.1</w:t>
            </w:r>
          </w:p>
        </w:tc>
        <w:tc>
          <w:tcPr>
            <w:tcW w:w="992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3D559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</w:t>
            </w:r>
          </w:p>
        </w:tc>
        <w:tc>
          <w:tcPr>
            <w:tcW w:w="992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62.3</w:t>
            </w:r>
          </w:p>
        </w:tc>
      </w:tr>
    </w:tbl>
    <w:p w:rsidR="00000000" w:rsidRDefault="003D559A">
      <w:pPr>
        <w:rPr>
          <w:rFonts w:ascii="Arial" w:hAnsi="Arial"/>
          <w:sz w:val="16"/>
        </w:rPr>
      </w:pPr>
    </w:p>
    <w:p w:rsidR="00000000" w:rsidRDefault="003D559A">
      <w:pPr>
        <w:rPr>
          <w:rFonts w:ascii="Arial" w:hAnsi="Arial"/>
          <w:sz w:val="16"/>
        </w:rPr>
      </w:pPr>
    </w:p>
    <w:p w:rsidR="00000000" w:rsidRDefault="003D559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3D55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</w:t>
            </w:r>
            <w:r>
              <w:rPr>
                <w:rFonts w:ascii="Arial" w:hAnsi="Arial"/>
                <w:sz w:val="16"/>
              </w:rPr>
              <w:t>n iki yıla ait konservasyon oranları aşağıda verilmiştir.</w:t>
            </w:r>
          </w:p>
        </w:tc>
        <w:tc>
          <w:tcPr>
            <w:tcW w:w="1122" w:type="dxa"/>
          </w:tcPr>
          <w:p w:rsidR="00000000" w:rsidRDefault="003D55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55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3D559A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D559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3D559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3D559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1997</w:t>
            </w:r>
          </w:p>
        </w:tc>
        <w:tc>
          <w:tcPr>
            <w:tcW w:w="1080" w:type="dxa"/>
          </w:tcPr>
          <w:p w:rsidR="00000000" w:rsidRDefault="003D559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1998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D55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28.8</w:t>
            </w:r>
          </w:p>
        </w:tc>
        <w:tc>
          <w:tcPr>
            <w:tcW w:w="1080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D55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63.1</w:t>
            </w:r>
          </w:p>
        </w:tc>
        <w:tc>
          <w:tcPr>
            <w:tcW w:w="1080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D55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68.0</w:t>
            </w:r>
          </w:p>
        </w:tc>
        <w:tc>
          <w:tcPr>
            <w:tcW w:w="1080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D55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</w:t>
            </w:r>
            <w:r>
              <w:rPr>
                <w:rFonts w:ascii="Arial" w:hAnsi="Arial"/>
                <w:sz w:val="16"/>
              </w:rPr>
              <w:t>ndislik</w:t>
            </w:r>
          </w:p>
        </w:tc>
        <w:tc>
          <w:tcPr>
            <w:tcW w:w="1080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</w:t>
            </w:r>
          </w:p>
        </w:tc>
        <w:tc>
          <w:tcPr>
            <w:tcW w:w="1080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D55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29.6</w:t>
            </w:r>
          </w:p>
        </w:tc>
        <w:tc>
          <w:tcPr>
            <w:tcW w:w="1080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D55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D55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58.6</w:t>
            </w:r>
          </w:p>
        </w:tc>
        <w:tc>
          <w:tcPr>
            <w:tcW w:w="1080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D55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80.9</w:t>
            </w:r>
          </w:p>
        </w:tc>
        <w:tc>
          <w:tcPr>
            <w:tcW w:w="1080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3D55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59.5</w:t>
            </w:r>
          </w:p>
        </w:tc>
        <w:tc>
          <w:tcPr>
            <w:tcW w:w="1080" w:type="dxa"/>
          </w:tcPr>
          <w:p w:rsidR="00000000" w:rsidRDefault="003D559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48.8</w:t>
            </w:r>
          </w:p>
        </w:tc>
      </w:tr>
    </w:tbl>
    <w:p w:rsidR="00000000" w:rsidRDefault="003D559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D55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D559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D55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3D559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D559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D55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D55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D55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D55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D55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D55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D55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D55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D55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D55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D55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38" w:type="dxa"/>
          </w:tcPr>
          <w:p w:rsidR="00000000" w:rsidRDefault="003D55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3D55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3D55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3D559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55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</w:t>
            </w:r>
            <w:r>
              <w:rPr>
                <w:rFonts w:ascii="Arial" w:hAnsi="Arial"/>
                <w:sz w:val="16"/>
              </w:rPr>
              <w:t xml:space="preserve">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D55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55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D559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D55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D55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55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D55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ation Capital</w:t>
            </w:r>
          </w:p>
        </w:tc>
        <w:tc>
          <w:tcPr>
            <w:tcW w:w="2338" w:type="dxa"/>
          </w:tcPr>
          <w:p w:rsidR="00000000" w:rsidRDefault="003D55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AKHAYAT A.Ş.</w:t>
            </w:r>
          </w:p>
        </w:tc>
        <w:tc>
          <w:tcPr>
            <w:tcW w:w="2299" w:type="dxa"/>
          </w:tcPr>
          <w:p w:rsidR="00000000" w:rsidRDefault="003D55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400.000.000.000.-TL</w:t>
            </w:r>
          </w:p>
        </w:tc>
        <w:tc>
          <w:tcPr>
            <w:tcW w:w="2342" w:type="dxa"/>
          </w:tcPr>
          <w:p w:rsidR="00000000" w:rsidRDefault="003D55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TURSA SABANCI TURİZM VE YAT.İŞL.</w:t>
            </w:r>
          </w:p>
        </w:tc>
        <w:tc>
          <w:tcPr>
            <w:tcW w:w="2299" w:type="dxa"/>
          </w:tcPr>
          <w:p w:rsidR="00000000" w:rsidRDefault="003D55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6.030.000.000.000.-TL</w:t>
            </w:r>
          </w:p>
        </w:tc>
        <w:tc>
          <w:tcPr>
            <w:tcW w:w="2342" w:type="dxa"/>
          </w:tcPr>
          <w:p w:rsidR="00000000" w:rsidRDefault="003D55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 Menkul Kıymetler</w:t>
            </w:r>
          </w:p>
        </w:tc>
        <w:tc>
          <w:tcPr>
            <w:tcW w:w="2299" w:type="dxa"/>
          </w:tcPr>
          <w:p w:rsidR="00000000" w:rsidRDefault="003D55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Sermayesi</w:t>
            </w:r>
          </w:p>
        </w:tc>
        <w:tc>
          <w:tcPr>
            <w:tcW w:w="2342" w:type="dxa"/>
          </w:tcPr>
          <w:p w:rsidR="00000000" w:rsidRDefault="003D55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55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 Marketable Securities</w:t>
            </w:r>
          </w:p>
        </w:tc>
        <w:tc>
          <w:tcPr>
            <w:tcW w:w="2299" w:type="dxa"/>
          </w:tcPr>
          <w:p w:rsidR="00000000" w:rsidRDefault="003D55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Capital</w:t>
            </w:r>
          </w:p>
        </w:tc>
        <w:tc>
          <w:tcPr>
            <w:tcW w:w="2342" w:type="dxa"/>
          </w:tcPr>
          <w:p w:rsidR="00000000" w:rsidRDefault="003D55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AKBANK T.A.Ş.</w:t>
            </w:r>
          </w:p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AKBANK KURUCU</w:t>
            </w:r>
          </w:p>
        </w:tc>
        <w:tc>
          <w:tcPr>
            <w:tcW w:w="2299" w:type="dxa"/>
          </w:tcPr>
          <w:p w:rsidR="00000000" w:rsidRDefault="003D55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</w:t>
            </w:r>
            <w:r>
              <w:rPr>
                <w:rFonts w:ascii="Arial" w:hAnsi="Arial"/>
                <w:color w:val="000000"/>
                <w:sz w:val="16"/>
              </w:rPr>
              <w:t>000.000.000.000.-TL</w:t>
            </w:r>
          </w:p>
          <w:p w:rsidR="00000000" w:rsidRDefault="003D55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2.538 PAY</w:t>
            </w:r>
          </w:p>
        </w:tc>
        <w:tc>
          <w:tcPr>
            <w:tcW w:w="2342" w:type="dxa"/>
          </w:tcPr>
          <w:p w:rsidR="00000000" w:rsidRDefault="003D55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9,270</w:t>
            </w:r>
          </w:p>
          <w:p w:rsidR="00000000" w:rsidRDefault="003D55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AKÇANSA ÇİMENTO</w:t>
            </w:r>
          </w:p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ÇİMSA</w:t>
            </w:r>
          </w:p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DÖNKASAN</w:t>
            </w:r>
          </w:p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BNP. AK DRESDNER FİN.KİRALAMA</w:t>
            </w:r>
          </w:p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YÜNSA</w:t>
            </w:r>
          </w:p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AKMENKUL</w:t>
            </w:r>
          </w:p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TEMSA</w:t>
            </w:r>
          </w:p>
        </w:tc>
        <w:tc>
          <w:tcPr>
            <w:tcW w:w="2299" w:type="dxa"/>
          </w:tcPr>
          <w:p w:rsidR="00000000" w:rsidRDefault="003D55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19.025.786.590.000.-TL</w:t>
            </w:r>
          </w:p>
          <w:p w:rsidR="00000000" w:rsidRDefault="003D55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4.212.000.000.000.-TL</w:t>
            </w:r>
          </w:p>
          <w:p w:rsidR="00000000" w:rsidRDefault="003D55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150.000.000.000.-TL</w:t>
            </w:r>
          </w:p>
          <w:p w:rsidR="00000000" w:rsidRDefault="003D55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7.300.000.000.000.-TL</w:t>
            </w:r>
          </w:p>
          <w:p w:rsidR="00000000" w:rsidRDefault="003D55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1.800.000.000.000.-TL</w:t>
            </w:r>
          </w:p>
          <w:p w:rsidR="00000000" w:rsidRDefault="003D55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1.000.000.000.000.-TL</w:t>
            </w:r>
          </w:p>
          <w:p w:rsidR="00000000" w:rsidRDefault="003D55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1.000.000.000.000.-TL</w:t>
            </w:r>
          </w:p>
        </w:tc>
        <w:tc>
          <w:tcPr>
            <w:tcW w:w="2342" w:type="dxa"/>
          </w:tcPr>
          <w:p w:rsidR="00000000" w:rsidRDefault="003D55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7,476</w:t>
            </w:r>
          </w:p>
          <w:p w:rsidR="00000000" w:rsidRDefault="003D55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2,571</w:t>
            </w:r>
          </w:p>
          <w:p w:rsidR="00000000" w:rsidRDefault="003D55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0,020</w:t>
            </w:r>
          </w:p>
          <w:p w:rsidR="00000000" w:rsidRDefault="003D55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</w:t>
            </w:r>
          </w:p>
          <w:p w:rsidR="00000000" w:rsidRDefault="003D55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1,494</w:t>
            </w:r>
          </w:p>
          <w:p w:rsidR="00000000" w:rsidRDefault="003D55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0,020</w:t>
            </w:r>
          </w:p>
          <w:p w:rsidR="00000000" w:rsidRDefault="003D559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2,750</w:t>
            </w:r>
          </w:p>
        </w:tc>
      </w:tr>
    </w:tbl>
    <w:p w:rsidR="00000000" w:rsidRDefault="003D559A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559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D55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55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D559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19"/>
        <w:gridCol w:w="1843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19" w:type="dxa"/>
          </w:tcPr>
          <w:p w:rsidR="00000000" w:rsidRDefault="003D55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3D55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</w:t>
            </w:r>
            <w:r>
              <w:rPr>
                <w:rFonts w:ascii="Arial" w:hAnsi="Arial"/>
                <w:b/>
                <w:color w:val="000000"/>
                <w:sz w:val="16"/>
              </w:rPr>
              <w:t>r (Milyon TL)</w:t>
            </w:r>
          </w:p>
        </w:tc>
        <w:tc>
          <w:tcPr>
            <w:tcW w:w="1701" w:type="dxa"/>
          </w:tcPr>
          <w:p w:rsidR="00000000" w:rsidRDefault="003D55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19" w:type="dxa"/>
          </w:tcPr>
          <w:p w:rsidR="00000000" w:rsidRDefault="003D55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3D55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01" w:type="dxa"/>
          </w:tcPr>
          <w:p w:rsidR="00000000" w:rsidRDefault="003D55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19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EMİNE KAMIŞLI (MURAHHAS ÜYE)</w:t>
            </w:r>
          </w:p>
        </w:tc>
        <w:tc>
          <w:tcPr>
            <w:tcW w:w="1843" w:type="dxa"/>
          </w:tcPr>
          <w:p w:rsidR="00000000" w:rsidRDefault="003D559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1.170</w:t>
            </w:r>
          </w:p>
        </w:tc>
        <w:tc>
          <w:tcPr>
            <w:tcW w:w="1701" w:type="dxa"/>
          </w:tcPr>
          <w:p w:rsidR="00000000" w:rsidRDefault="003D559A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19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VODİNA (GENEL MÜDÜR MUA.)</w:t>
            </w:r>
          </w:p>
        </w:tc>
        <w:tc>
          <w:tcPr>
            <w:tcW w:w="1843" w:type="dxa"/>
          </w:tcPr>
          <w:p w:rsidR="00000000" w:rsidRDefault="003D559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1701" w:type="dxa"/>
          </w:tcPr>
          <w:p w:rsidR="00000000" w:rsidRDefault="003D559A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19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H.Ö.SABANCI HOLDİNG A.Ş.</w:t>
            </w:r>
          </w:p>
        </w:tc>
        <w:tc>
          <w:tcPr>
            <w:tcW w:w="1843" w:type="dxa"/>
          </w:tcPr>
          <w:p w:rsidR="00000000" w:rsidRDefault="003D559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3.561.937</w:t>
            </w:r>
          </w:p>
        </w:tc>
        <w:tc>
          <w:tcPr>
            <w:tcW w:w="1701" w:type="dxa"/>
          </w:tcPr>
          <w:p w:rsidR="00000000" w:rsidRDefault="003D559A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19" w:type="dxa"/>
          </w:tcPr>
          <w:p w:rsidR="00000000" w:rsidRDefault="003D559A">
            <w:pPr>
              <w:pStyle w:val="Heading4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SAPEKSA MENSUCAT VE TOPRAK MAHSUL.TİC. SAN.A.Ş</w:t>
            </w:r>
            <w:r>
              <w:rPr>
                <w:b w:val="0"/>
                <w:i w:val="0"/>
              </w:rPr>
              <w:t>.</w:t>
            </w:r>
          </w:p>
        </w:tc>
        <w:tc>
          <w:tcPr>
            <w:tcW w:w="1843" w:type="dxa"/>
          </w:tcPr>
          <w:p w:rsidR="00000000" w:rsidRDefault="003D559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169.294</w:t>
            </w:r>
          </w:p>
        </w:tc>
        <w:tc>
          <w:tcPr>
            <w:tcW w:w="1701" w:type="dxa"/>
          </w:tcPr>
          <w:p w:rsidR="00000000" w:rsidRDefault="003D559A">
            <w:pPr>
              <w:ind w:right="67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19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AKBANK T.A.Ş. MENSUPLARI TEKAÜT SANDIĞI</w:t>
            </w:r>
          </w:p>
        </w:tc>
        <w:tc>
          <w:tcPr>
            <w:tcW w:w="1843" w:type="dxa"/>
          </w:tcPr>
          <w:p w:rsidR="00000000" w:rsidRDefault="003D559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280.000</w:t>
            </w:r>
          </w:p>
        </w:tc>
        <w:tc>
          <w:tcPr>
            <w:tcW w:w="1701" w:type="dxa"/>
          </w:tcPr>
          <w:p w:rsidR="00000000" w:rsidRDefault="003D559A">
            <w:pPr>
              <w:ind w:right="67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4,98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19" w:type="dxa"/>
          </w:tcPr>
          <w:p w:rsidR="00000000" w:rsidRDefault="003D55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43" w:type="dxa"/>
          </w:tcPr>
          <w:p w:rsidR="00000000" w:rsidRDefault="003D559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1.612.588</w:t>
            </w:r>
          </w:p>
        </w:tc>
        <w:tc>
          <w:tcPr>
            <w:tcW w:w="1701" w:type="dxa"/>
          </w:tcPr>
          <w:p w:rsidR="00000000" w:rsidRDefault="003D559A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28,68</w:t>
            </w:r>
          </w:p>
        </w:tc>
      </w:tr>
    </w:tbl>
    <w:p w:rsidR="00000000" w:rsidRDefault="003D559A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E3DD2"/>
    <w:multiLevelType w:val="singleLevel"/>
    <w:tmpl w:val="A61AD82A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8718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559A"/>
    <w:rsid w:val="003D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1D358-FB7A-41BE-98A0-DBA3017A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1999-04-13T17:33:00Z</cp:lastPrinted>
  <dcterms:created xsi:type="dcterms:W3CDTF">2022-09-01T21:54:00Z</dcterms:created>
  <dcterms:modified xsi:type="dcterms:W3CDTF">2022-09-01T21:54:00Z</dcterms:modified>
</cp:coreProperties>
</file>