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6E9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BİRACILIK MALT VE GIDA SAN.A.Ş.</w:t>
            </w:r>
          </w:p>
        </w:tc>
      </w:tr>
    </w:tbl>
    <w:p w:rsidR="00000000" w:rsidRDefault="00406E9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02.05.1979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MALT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(Malt)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pStyle w:val="Heading3"/>
            </w:pPr>
            <w:r>
              <w:t>GENEL MERKEZ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ÇUMRA / 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ATILIR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PIRILTI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TURGUT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A.MUHTAR 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NAİL ÖZKARDEŞ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İLKER KEREMOĞLU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( 0 332 ) 458 26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Phone)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( 0 332 ) 458 26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</w:t>
            </w:r>
            <w:r>
              <w:rPr>
                <w:rFonts w:ascii="Arial" w:hAnsi="Arial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E9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1.011.500.000.000.-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E9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06E95">
      <w:pPr>
        <w:rPr>
          <w:rFonts w:ascii="Arial" w:hAnsi="Arial"/>
          <w:sz w:val="18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6E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06E9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406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MALT </w:t>
            </w:r>
          </w:p>
          <w:p w:rsidR="00000000" w:rsidRDefault="00406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406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06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6E95">
            <w:pPr>
              <w:ind w:left="-39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406E95">
            <w:pPr>
              <w:pStyle w:val="Heading4"/>
            </w:pPr>
            <w:r>
              <w:t>Malt</w:t>
            </w:r>
          </w:p>
          <w:p w:rsidR="00000000" w:rsidRDefault="00406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52.192</w:t>
            </w:r>
          </w:p>
        </w:tc>
        <w:tc>
          <w:tcPr>
            <w:tcW w:w="806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52.231</w:t>
            </w:r>
          </w:p>
        </w:tc>
        <w:tc>
          <w:tcPr>
            <w:tcW w:w="806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</w:tbl>
    <w:p w:rsidR="00000000" w:rsidRDefault="00406E9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</w:t>
      </w:r>
      <w:r>
        <w:rPr>
          <w:rFonts w:ascii="Arial" w:hAnsi="Arial"/>
          <w:sz w:val="16"/>
        </w:rPr>
        <w:t>apasite Kullanım Oran</w:t>
      </w:r>
    </w:p>
    <w:p w:rsidR="00000000" w:rsidRDefault="00406E95">
      <w:pPr>
        <w:pStyle w:val="Heading2"/>
      </w:pPr>
      <w:r>
        <w:t>C.U.R.-Capacity Utilization Rate</w:t>
      </w: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6E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06E9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06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06E9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</w:t>
            </w:r>
            <w:r>
              <w:rPr>
                <w:rFonts w:ascii="Arial" w:hAnsi="Arial"/>
                <w:sz w:val="16"/>
              </w:rPr>
              <w:t>708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06E9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47.937</w:t>
            </w:r>
          </w:p>
        </w:tc>
      </w:tr>
    </w:tbl>
    <w:p w:rsidR="00000000" w:rsidRDefault="00406E95">
      <w:pPr>
        <w:rPr>
          <w:rFonts w:ascii="Arial" w:hAnsi="Arial"/>
          <w:sz w:val="18"/>
        </w:rPr>
      </w:pPr>
    </w:p>
    <w:p w:rsidR="00000000" w:rsidRDefault="00406E95">
      <w:pPr>
        <w:rPr>
          <w:rFonts w:ascii="Arial" w:hAnsi="Arial"/>
          <w:sz w:val="18"/>
        </w:rPr>
      </w:pPr>
    </w:p>
    <w:p w:rsidR="00000000" w:rsidRDefault="00406E9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6E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06E9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406E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06E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</w:t>
            </w:r>
            <w:r>
              <w:rPr>
                <w:rFonts w:ascii="Arial" w:hAnsi="Arial"/>
                <w:b/>
                <w:color w:val="000000"/>
                <w:sz w:val="16"/>
              </w:rPr>
              <w:t>ayı(%)</w:t>
            </w:r>
          </w:p>
        </w:tc>
        <w:tc>
          <w:tcPr>
            <w:tcW w:w="1843" w:type="dxa"/>
          </w:tcPr>
          <w:p w:rsidR="00000000" w:rsidRDefault="00406E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06E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952" w:type="dxa"/>
          </w:tcPr>
          <w:p w:rsidR="00000000" w:rsidRDefault="00406E9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06E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406E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604.955.000.000 TL.</w:t>
            </w:r>
          </w:p>
          <w:p w:rsidR="00000000" w:rsidRDefault="00406E95">
            <w:pPr>
              <w:pStyle w:val="BodyTextIndent"/>
            </w:pPr>
            <w:r>
              <w:t xml:space="preserve">                2.908.580   $                   2.184.824.000.000 TL*</w:t>
            </w:r>
          </w:p>
          <w:p w:rsidR="00000000" w:rsidRDefault="00406E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22.028.459 DM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  <w:p w:rsidR="00000000" w:rsidRDefault="00406E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1.669.026 $</w:t>
            </w:r>
          </w:p>
          <w:p w:rsidR="00000000" w:rsidRDefault="00406E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98.926.936 LIT</w:t>
            </w:r>
          </w:p>
          <w:p w:rsidR="00000000" w:rsidRDefault="00406E9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406E9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52" w:type="dxa"/>
          </w:tcPr>
          <w:p w:rsidR="00000000" w:rsidRDefault="00406E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1.573.094.448.110</w:t>
            </w:r>
          </w:p>
          <w:p w:rsidR="00000000" w:rsidRDefault="00406E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5.914.589,63</w:t>
            </w:r>
          </w:p>
          <w:p w:rsidR="00000000" w:rsidRDefault="00406E9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06E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33,5</w:t>
            </w:r>
          </w:p>
        </w:tc>
        <w:tc>
          <w:tcPr>
            <w:tcW w:w="1843" w:type="dxa"/>
          </w:tcPr>
          <w:p w:rsidR="00000000" w:rsidRDefault="00406E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239.275.627.350 TL.</w:t>
            </w:r>
          </w:p>
          <w:p w:rsidR="00000000" w:rsidRDefault="00406E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923.804 $</w:t>
            </w:r>
          </w:p>
        </w:tc>
        <w:tc>
          <w:tcPr>
            <w:tcW w:w="2268" w:type="dxa"/>
          </w:tcPr>
          <w:p w:rsidR="00000000" w:rsidRDefault="00406E9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4,3</w:t>
            </w:r>
          </w:p>
        </w:tc>
      </w:tr>
    </w:tbl>
    <w:p w:rsidR="00000000" w:rsidRDefault="00406E95">
      <w:pPr>
        <w:jc w:val="both"/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(*) Aracılı İhracat </w:t>
      </w:r>
      <w:r>
        <w:rPr>
          <w:rFonts w:ascii="Arial" w:hAnsi="Arial"/>
          <w:i/>
          <w:sz w:val="16"/>
        </w:rPr>
        <w:t>(Exports through intermediary)</w:t>
      </w: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p w:rsidR="00000000" w:rsidRDefault="00406E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</w:t>
            </w:r>
            <w:r>
              <w:rPr>
                <w:rFonts w:ascii="Arial" w:hAnsi="Arial"/>
                <w:sz w:val="16"/>
              </w:rPr>
              <w:t>lan ve proje halindeki yatırımları aşağıda verilmektedir.</w:t>
            </w:r>
          </w:p>
        </w:tc>
        <w:tc>
          <w:tcPr>
            <w:tcW w:w="1212" w:type="dxa"/>
          </w:tcPr>
          <w:p w:rsidR="00000000" w:rsidRDefault="00406E9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06E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06E9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6E9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06E95">
            <w:pPr>
              <w:pStyle w:val="Heading5"/>
            </w:pPr>
            <w:r>
              <w:t>Başlangıç-Bitiş Tarihleri</w:t>
            </w:r>
          </w:p>
        </w:tc>
        <w:tc>
          <w:tcPr>
            <w:tcW w:w="2214" w:type="dxa"/>
          </w:tcPr>
          <w:p w:rsidR="00000000" w:rsidRDefault="00406E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06E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6E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406E95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06E95"/>
    <w:p w:rsidR="00000000" w:rsidRDefault="00406E95"/>
    <w:p w:rsidR="00000000" w:rsidRDefault="00406E95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406E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</w:t>
            </w:r>
            <w:r>
              <w:rPr>
                <w:rFonts w:ascii="Arial" w:hAnsi="Arial"/>
                <w:i/>
                <w:sz w:val="16"/>
              </w:rPr>
              <w:t>ts portion in their  equity capital are shown below.</w:t>
            </w:r>
          </w:p>
        </w:tc>
      </w:tr>
    </w:tbl>
    <w:p w:rsidR="00000000" w:rsidRDefault="00406E9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06E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06E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6E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Alternatifbank</w:t>
            </w:r>
          </w:p>
        </w:tc>
        <w:tc>
          <w:tcPr>
            <w:tcW w:w="2299" w:type="dxa"/>
          </w:tcPr>
          <w:p w:rsidR="00000000" w:rsidRDefault="00406E9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8.408.000.000.000 TL.</w:t>
            </w:r>
          </w:p>
        </w:tc>
        <w:tc>
          <w:tcPr>
            <w:tcW w:w="2342" w:type="dxa"/>
          </w:tcPr>
          <w:p w:rsidR="00000000" w:rsidRDefault="00406E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6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Sınai Yat.A.Ş.</w:t>
            </w:r>
          </w:p>
        </w:tc>
        <w:tc>
          <w:tcPr>
            <w:tcW w:w="2299" w:type="dxa"/>
          </w:tcPr>
          <w:p w:rsidR="00000000" w:rsidRDefault="00406E9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16.380.000.000.000 TL.</w:t>
            </w:r>
          </w:p>
        </w:tc>
        <w:tc>
          <w:tcPr>
            <w:tcW w:w="2342" w:type="dxa"/>
          </w:tcPr>
          <w:p w:rsidR="00000000" w:rsidRDefault="00406E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6,1152</w:t>
            </w:r>
          </w:p>
        </w:tc>
      </w:tr>
    </w:tbl>
    <w:p w:rsidR="00000000" w:rsidRDefault="00406E95">
      <w:pPr>
        <w:rPr>
          <w:rFonts w:ascii="Arial" w:hAnsi="Arial"/>
          <w:color w:val="FF0000"/>
          <w:sz w:val="16"/>
        </w:rPr>
      </w:pPr>
    </w:p>
    <w:p w:rsidR="00000000" w:rsidRDefault="00406E95">
      <w:pPr>
        <w:rPr>
          <w:rFonts w:ascii="Arial" w:hAnsi="Arial"/>
          <w:color w:val="FF0000"/>
          <w:sz w:val="16"/>
        </w:rPr>
      </w:pPr>
    </w:p>
    <w:p w:rsidR="00000000" w:rsidRDefault="00406E9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6E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06E95">
      <w:pPr>
        <w:rPr>
          <w:rFonts w:ascii="Arial" w:hAnsi="Arial"/>
          <w:color w:val="FF0000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6E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406E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06E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6E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06E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Erciyas Biracılık ve Malt San.A.Ş.</w:t>
            </w:r>
          </w:p>
        </w:tc>
        <w:tc>
          <w:tcPr>
            <w:tcW w:w="1984" w:type="dxa"/>
          </w:tcPr>
          <w:p w:rsidR="00000000" w:rsidRDefault="00406E95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319.422</w:t>
            </w:r>
          </w:p>
        </w:tc>
        <w:tc>
          <w:tcPr>
            <w:tcW w:w="2410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Güney Biracılık ve Malt  San.A.Ş.</w:t>
            </w:r>
          </w:p>
        </w:tc>
        <w:tc>
          <w:tcPr>
            <w:tcW w:w="1984" w:type="dxa"/>
          </w:tcPr>
          <w:p w:rsidR="00000000" w:rsidRDefault="00406E95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227.703</w:t>
            </w:r>
          </w:p>
        </w:tc>
        <w:tc>
          <w:tcPr>
            <w:tcW w:w="2410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Biracılık ve Malt San.A.Ş.</w:t>
            </w:r>
          </w:p>
        </w:tc>
        <w:tc>
          <w:tcPr>
            <w:tcW w:w="1984" w:type="dxa"/>
          </w:tcPr>
          <w:p w:rsidR="00000000" w:rsidRDefault="00406E95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194.774</w:t>
            </w:r>
          </w:p>
        </w:tc>
        <w:tc>
          <w:tcPr>
            <w:tcW w:w="2410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Endüstri Holding A.Ş.</w:t>
            </w:r>
          </w:p>
        </w:tc>
        <w:tc>
          <w:tcPr>
            <w:tcW w:w="1984" w:type="dxa"/>
          </w:tcPr>
          <w:p w:rsidR="00000000" w:rsidRDefault="00406E95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9.500</w:t>
            </w:r>
          </w:p>
        </w:tc>
        <w:tc>
          <w:tcPr>
            <w:tcW w:w="2410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0.94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Açık Kısım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984" w:type="dxa"/>
          </w:tcPr>
          <w:p w:rsidR="00000000" w:rsidRDefault="00406E95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260.100</w:t>
            </w:r>
          </w:p>
        </w:tc>
        <w:tc>
          <w:tcPr>
            <w:tcW w:w="2410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25.71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06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(Yö</w:t>
            </w:r>
            <w:r>
              <w:rPr>
                <w:rFonts w:ascii="Arial" w:hAnsi="Arial"/>
                <w:sz w:val="16"/>
              </w:rPr>
              <w:t xml:space="preserve">netim Kurulu Üyeleri )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406E95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406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06E95">
      <w:pPr>
        <w:jc w:val="both"/>
        <w:rPr>
          <w:rFonts w:ascii="Arial" w:hAnsi="Arial"/>
          <w:sz w:val="16"/>
        </w:rPr>
      </w:pPr>
    </w:p>
    <w:p w:rsidR="00000000" w:rsidRDefault="00406E9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2C55"/>
    <w:multiLevelType w:val="singleLevel"/>
    <w:tmpl w:val="070A464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39437FBE"/>
    <w:multiLevelType w:val="singleLevel"/>
    <w:tmpl w:val="DDA47388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86824114">
    <w:abstractNumId w:val="0"/>
  </w:num>
  <w:num w:numId="2" w16cid:durableId="1607997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E95"/>
    <w:rsid w:val="0040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185BFD-571C-443B-BC72-7AAC90F1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Indent">
    <w:name w:val="Body Text Indent"/>
    <w:basedOn w:val="Normal"/>
    <w:semiHidden/>
    <w:pPr>
      <w:ind w:left="-30"/>
      <w:jc w:val="center"/>
    </w:pPr>
    <w:rPr>
      <w:rFonts w:ascii="Arial" w:hAnsi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1999-04-16T13:33:00Z</cp:lastPrinted>
  <dcterms:created xsi:type="dcterms:W3CDTF">2022-09-01T21:54:00Z</dcterms:created>
  <dcterms:modified xsi:type="dcterms:W3CDTF">2022-09-01T21:54:00Z</dcterms:modified>
</cp:coreProperties>
</file>