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AKIN TEKSTİL A.Ş.</w:t>
            </w:r>
          </w:p>
        </w:tc>
      </w:tr>
    </w:tbl>
    <w:p w:rsidR="00000000" w:rsidRDefault="00EA01F6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MAMUL KUMAŞ,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(Fabric, Ready-Made Clothing)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VELİEFENDİ YOLU NO:49  </w:t>
            </w:r>
          </w:p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BAKIRKÖY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HAYDAR AKIN)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RAGIP AKIN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TOKATLIOĞLU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İLHAMİ BOZ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0212 - 543 64 40 ( 10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0212 - 583 50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01.09.1998 – 31.08.2000 / XVII. 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ĞLI BULUNDUĞU İŞÇİ SENDİKASI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1F6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2.100.000.000.000</w:t>
            </w:r>
            <w:r>
              <w:rPr>
                <w:rFonts w:ascii="Arial" w:hAnsi="Arial"/>
                <w:color w:val="000000"/>
                <w:sz w:val="16"/>
              </w:rPr>
              <w:t>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A01F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01F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A01F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A01F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</w:t>
            </w:r>
            <w:r>
              <w:rPr>
                <w:rFonts w:ascii="Arial" w:hAnsi="Arial"/>
                <w:i/>
                <w:color w:val="000000"/>
                <w:sz w:val="16"/>
              </w:rPr>
              <w:t>ars are  shown below.</w:t>
            </w:r>
          </w:p>
        </w:tc>
      </w:tr>
    </w:tbl>
    <w:p w:rsidR="00000000" w:rsidRDefault="00EA01F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134"/>
        <w:gridCol w:w="806"/>
        <w:gridCol w:w="1462"/>
        <w:gridCol w:w="851"/>
        <w:gridCol w:w="1133"/>
        <w:gridCol w:w="850"/>
        <w:gridCol w:w="1560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İPLİK </w:t>
            </w:r>
          </w:p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462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HAMBEZ </w:t>
            </w:r>
          </w:p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(MT)</w:t>
            </w:r>
          </w:p>
        </w:tc>
        <w:tc>
          <w:tcPr>
            <w:tcW w:w="851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133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KUMAŞ (MT)</w:t>
            </w:r>
          </w:p>
        </w:tc>
        <w:tc>
          <w:tcPr>
            <w:tcW w:w="850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560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KONFEKSİYON (ADET)</w:t>
            </w:r>
          </w:p>
        </w:tc>
        <w:tc>
          <w:tcPr>
            <w:tcW w:w="851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EA01F6">
            <w:pPr>
              <w:pStyle w:val="Heading4"/>
            </w:pPr>
            <w:r>
              <w:t xml:space="preserve">Yarn </w:t>
            </w:r>
          </w:p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462" w:type="dxa"/>
          </w:tcPr>
          <w:p w:rsidR="00000000" w:rsidRDefault="00EA01F6">
            <w:pPr>
              <w:pStyle w:val="Heading4"/>
            </w:pPr>
            <w:r>
              <w:t xml:space="preserve">Grey Cloth </w:t>
            </w:r>
          </w:p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(MT)</w:t>
            </w:r>
          </w:p>
        </w:tc>
        <w:tc>
          <w:tcPr>
            <w:tcW w:w="851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133" w:type="dxa"/>
          </w:tcPr>
          <w:p w:rsidR="00000000" w:rsidRDefault="00EA01F6">
            <w:pPr>
              <w:pStyle w:val="Heading4"/>
            </w:pPr>
            <w:r>
              <w:t xml:space="preserve">Fabric </w:t>
            </w:r>
          </w:p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(MT) </w:t>
            </w:r>
          </w:p>
        </w:tc>
        <w:tc>
          <w:tcPr>
            <w:tcW w:w="850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EA01F6">
            <w:pPr>
              <w:pStyle w:val="Heading4"/>
            </w:pPr>
            <w:r>
              <w:t xml:space="preserve">Garment </w:t>
            </w:r>
          </w:p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(Units)</w:t>
            </w:r>
          </w:p>
        </w:tc>
        <w:tc>
          <w:tcPr>
            <w:tcW w:w="851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134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5.329</w:t>
            </w:r>
          </w:p>
        </w:tc>
        <w:tc>
          <w:tcPr>
            <w:tcW w:w="806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  <w:tc>
          <w:tcPr>
            <w:tcW w:w="1462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15.129.566</w:t>
            </w:r>
          </w:p>
        </w:tc>
        <w:tc>
          <w:tcPr>
            <w:tcW w:w="851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133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14.731.419</w:t>
            </w:r>
          </w:p>
        </w:tc>
        <w:tc>
          <w:tcPr>
            <w:tcW w:w="85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  <w:tc>
          <w:tcPr>
            <w:tcW w:w="1560" w:type="dxa"/>
          </w:tcPr>
          <w:p w:rsidR="00000000" w:rsidRDefault="00EA01F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1.142.465</w:t>
            </w:r>
          </w:p>
        </w:tc>
        <w:tc>
          <w:tcPr>
            <w:tcW w:w="851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134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4.991</w:t>
            </w:r>
          </w:p>
        </w:tc>
        <w:tc>
          <w:tcPr>
            <w:tcW w:w="806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462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16.535.079</w:t>
            </w:r>
          </w:p>
        </w:tc>
        <w:tc>
          <w:tcPr>
            <w:tcW w:w="851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133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16.669.050</w:t>
            </w:r>
          </w:p>
        </w:tc>
        <w:tc>
          <w:tcPr>
            <w:tcW w:w="85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560" w:type="dxa"/>
          </w:tcPr>
          <w:p w:rsidR="00000000" w:rsidRDefault="00EA01F6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1.588.807</w:t>
            </w:r>
          </w:p>
        </w:tc>
        <w:tc>
          <w:tcPr>
            <w:tcW w:w="851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EA01F6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EA01F6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01F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A01F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A01F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</w:t>
            </w:r>
            <w:r>
              <w:rPr>
                <w:rFonts w:ascii="Arial" w:hAnsi="Arial"/>
                <w:i/>
                <w:color w:val="000000"/>
                <w:sz w:val="16"/>
              </w:rPr>
              <w:t>e sales figures of the Company for the last two years are  shown below.</w:t>
            </w:r>
          </w:p>
        </w:tc>
      </w:tr>
    </w:tbl>
    <w:p w:rsidR="00000000" w:rsidRDefault="00EA01F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Kumaş </w:t>
            </w:r>
          </w:p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(MT)</w:t>
            </w:r>
          </w:p>
        </w:tc>
        <w:tc>
          <w:tcPr>
            <w:tcW w:w="1990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Konfeksiyon</w:t>
            </w:r>
          </w:p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A01F6">
            <w:pPr>
              <w:pStyle w:val="Heading4"/>
            </w:pPr>
            <w:r>
              <w:t xml:space="preserve">Fabric </w:t>
            </w:r>
          </w:p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(MT)</w:t>
            </w:r>
          </w:p>
        </w:tc>
        <w:tc>
          <w:tcPr>
            <w:tcW w:w="1990" w:type="dxa"/>
          </w:tcPr>
          <w:p w:rsidR="00000000" w:rsidRDefault="00EA01F6">
            <w:pPr>
              <w:pStyle w:val="Heading4"/>
            </w:pPr>
            <w:r>
              <w:t>Garment</w:t>
            </w:r>
          </w:p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EA01F6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13.296</w:t>
            </w:r>
          </w:p>
        </w:tc>
        <w:tc>
          <w:tcPr>
            <w:tcW w:w="1990" w:type="dxa"/>
          </w:tcPr>
          <w:p w:rsidR="00000000" w:rsidRDefault="00EA01F6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EA01F6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13.673</w:t>
            </w:r>
          </w:p>
        </w:tc>
        <w:tc>
          <w:tcPr>
            <w:tcW w:w="1990" w:type="dxa"/>
          </w:tcPr>
          <w:p w:rsidR="00000000" w:rsidRDefault="00EA01F6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1.528</w:t>
            </w:r>
          </w:p>
        </w:tc>
      </w:tr>
    </w:tbl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01F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</w:t>
            </w:r>
            <w:r>
              <w:rPr>
                <w:rFonts w:ascii="Arial" w:hAnsi="Arial"/>
                <w:color w:val="000000"/>
                <w:sz w:val="16"/>
              </w:rPr>
              <w:t>rı aşağıda gösterilmiştir.</w:t>
            </w:r>
          </w:p>
        </w:tc>
        <w:tc>
          <w:tcPr>
            <w:tcW w:w="1134" w:type="dxa"/>
          </w:tcPr>
          <w:p w:rsidR="00000000" w:rsidRDefault="00EA01F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A01F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A01F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$)</w:t>
            </w:r>
          </w:p>
        </w:tc>
        <w:tc>
          <w:tcPr>
            <w:tcW w:w="2269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EA01F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2.573.000.000.000</w:t>
            </w:r>
          </w:p>
          <w:p w:rsidR="00000000" w:rsidRDefault="00EA01F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 – 40</w:t>
            </w:r>
          </w:p>
        </w:tc>
        <w:tc>
          <w:tcPr>
            <w:tcW w:w="1984" w:type="dxa"/>
          </w:tcPr>
          <w:p w:rsidR="00000000" w:rsidRDefault="00EA01F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6.686.234.555.778</w:t>
            </w:r>
          </w:p>
          <w:p w:rsidR="00000000" w:rsidRDefault="00EA01F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40.233.648</w:t>
            </w:r>
          </w:p>
        </w:tc>
        <w:tc>
          <w:tcPr>
            <w:tcW w:w="2268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EA01F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4.461.707.000.000</w:t>
            </w:r>
          </w:p>
          <w:p w:rsidR="00000000" w:rsidRDefault="00EA01F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17.180.236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 – 32</w:t>
            </w:r>
          </w:p>
        </w:tc>
        <w:tc>
          <w:tcPr>
            <w:tcW w:w="1984" w:type="dxa"/>
          </w:tcPr>
          <w:p w:rsidR="00000000" w:rsidRDefault="00EA01F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16.792.102.823.908</w:t>
            </w:r>
          </w:p>
          <w:p w:rsidR="00000000" w:rsidRDefault="00EA01F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59.313.621</w:t>
            </w:r>
          </w:p>
        </w:tc>
        <w:tc>
          <w:tcPr>
            <w:tcW w:w="2268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</w:tbl>
    <w:p w:rsidR="00000000" w:rsidRDefault="00EA01F6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A01F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devam etmekte olan ve proje halindeki yatırımları aşağıda </w:t>
            </w:r>
            <w:r>
              <w:rPr>
                <w:rFonts w:ascii="Arial" w:hAnsi="Arial"/>
                <w:color w:val="000000"/>
                <w:sz w:val="16"/>
              </w:rPr>
              <w:t>verilmektedir.</w:t>
            </w:r>
          </w:p>
        </w:tc>
        <w:tc>
          <w:tcPr>
            <w:tcW w:w="1212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EA01F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A01F6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01F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01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nts</w:t>
            </w:r>
          </w:p>
        </w:tc>
        <w:tc>
          <w:tcPr>
            <w:tcW w:w="2038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A01F6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LÜLEBURGAZ FABRİKASI – PROJE</w:t>
            </w:r>
          </w:p>
          <w:p w:rsidR="00000000" w:rsidRDefault="00EA01F6">
            <w:pPr>
              <w:pStyle w:val="Heading3"/>
            </w:pPr>
            <w:r>
              <w:t>(Lüleburgaz Mill – Project)</w:t>
            </w:r>
          </w:p>
        </w:tc>
        <w:tc>
          <w:tcPr>
            <w:tcW w:w="2043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 – 2000</w:t>
            </w:r>
          </w:p>
        </w:tc>
        <w:tc>
          <w:tcPr>
            <w:tcW w:w="2209" w:type="dxa"/>
          </w:tcPr>
          <w:p w:rsidR="00000000" w:rsidRDefault="00EA01F6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6.830.186</w:t>
            </w:r>
          </w:p>
        </w:tc>
        <w:tc>
          <w:tcPr>
            <w:tcW w:w="1843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3.639.087</w:t>
            </w:r>
          </w:p>
        </w:tc>
      </w:tr>
    </w:tbl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01F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A01F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A01F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</w:t>
            </w:r>
            <w:r>
              <w:rPr>
                <w:rFonts w:ascii="Arial" w:hAnsi="Arial"/>
                <w:i/>
                <w:color w:val="000000"/>
                <w:sz w:val="16"/>
              </w:rPr>
              <w:t>e Company's main participations and  its portion in their  equity capital are shown below.</w:t>
            </w:r>
          </w:p>
        </w:tc>
      </w:tr>
    </w:tbl>
    <w:p w:rsidR="00000000" w:rsidRDefault="00EA01F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01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AKBUL TEKSTİL SAN.VE TİC. A.Ş.</w:t>
            </w:r>
          </w:p>
        </w:tc>
        <w:tc>
          <w:tcPr>
            <w:tcW w:w="2299" w:type="dxa"/>
          </w:tcPr>
          <w:p w:rsidR="00000000" w:rsidRDefault="00EA01F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AKGÜR S</w:t>
            </w:r>
            <w:r>
              <w:rPr>
                <w:rFonts w:ascii="Arial" w:hAnsi="Arial"/>
                <w:color w:val="000000"/>
                <w:sz w:val="16"/>
              </w:rPr>
              <w:t>ULTANHAMAM KUMAŞ A.Ş.</w:t>
            </w:r>
          </w:p>
        </w:tc>
        <w:tc>
          <w:tcPr>
            <w:tcW w:w="2299" w:type="dxa"/>
          </w:tcPr>
          <w:p w:rsidR="00000000" w:rsidRDefault="00EA01F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AKTEK GİYİM SAN. A.Ş.</w:t>
            </w:r>
          </w:p>
        </w:tc>
        <w:tc>
          <w:tcPr>
            <w:tcW w:w="2299" w:type="dxa"/>
          </w:tcPr>
          <w:p w:rsidR="00000000" w:rsidRDefault="00EA01F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40.000.000.000.-TL</w:t>
            </w:r>
          </w:p>
        </w:tc>
        <w:tc>
          <w:tcPr>
            <w:tcW w:w="2342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GİYİM SAN. VE TİC. A.Ş.</w:t>
            </w:r>
          </w:p>
        </w:tc>
        <w:tc>
          <w:tcPr>
            <w:tcW w:w="2299" w:type="dxa"/>
          </w:tcPr>
          <w:p w:rsidR="00000000" w:rsidRDefault="00EA01F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EDPA PAZARLAMA  A.Ş.</w:t>
            </w:r>
          </w:p>
        </w:tc>
        <w:tc>
          <w:tcPr>
            <w:tcW w:w="2299" w:type="dxa"/>
          </w:tcPr>
          <w:p w:rsidR="00000000" w:rsidRDefault="00EA01F6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15,94</w:t>
            </w:r>
          </w:p>
        </w:tc>
      </w:tr>
    </w:tbl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p w:rsidR="00000000" w:rsidRDefault="00EA01F6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A01F6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ortakları ve sermaye payları aşağıda göster</w:t>
            </w:r>
            <w:r>
              <w:rPr>
                <w:rFonts w:ascii="Arial" w:hAnsi="Arial"/>
                <w:color w:val="000000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EA01F6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A01F6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A01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A01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A01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A01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A)</w:t>
      </w:r>
      <w:r>
        <w:rPr>
          <w:rFonts w:ascii="Arial" w:hAnsi="Arial"/>
          <w:color w:val="000000"/>
          <w:sz w:val="16"/>
        </w:rPr>
        <w:t xml:space="preserve">  Ortaklık sermayesinin veya toplam oy haklar</w:t>
      </w:r>
      <w:r>
        <w:rPr>
          <w:rFonts w:ascii="Arial" w:hAnsi="Arial"/>
          <w:color w:val="000000"/>
          <w:sz w:val="16"/>
        </w:rPr>
        <w:t>ının en az % 10’ una sahip gerçek ve tüzel kişi ortaklar ( ayrı ayrı),</w:t>
      </w: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Haydar Akın Holding A.Ş.</w:t>
            </w:r>
          </w:p>
        </w:tc>
        <w:tc>
          <w:tcPr>
            <w:tcW w:w="1984" w:type="dxa"/>
          </w:tcPr>
          <w:p w:rsidR="00000000" w:rsidRDefault="00EA01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309.600,0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Akın Holding A.Ş.</w:t>
            </w:r>
          </w:p>
        </w:tc>
        <w:tc>
          <w:tcPr>
            <w:tcW w:w="1984" w:type="dxa"/>
          </w:tcPr>
          <w:p w:rsidR="00000000" w:rsidRDefault="00EA01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285.600,0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Haydar Akın ( Başkan )</w:t>
            </w:r>
          </w:p>
        </w:tc>
        <w:tc>
          <w:tcPr>
            <w:tcW w:w="1984" w:type="dxa"/>
          </w:tcPr>
          <w:p w:rsidR="00000000" w:rsidRDefault="00EA01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211.522,5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10,07</w:t>
            </w:r>
          </w:p>
        </w:tc>
      </w:tr>
    </w:tbl>
    <w:p w:rsidR="00000000" w:rsidRDefault="00EA01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EA01F6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Ortaklık yönetim ve denetim organlarında görevli pay sahibi kiş</w:t>
      </w:r>
      <w:r>
        <w:rPr>
          <w:rFonts w:ascii="Arial" w:hAnsi="Arial"/>
          <w:color w:val="000000"/>
          <w:sz w:val="16"/>
        </w:rPr>
        <w:t xml:space="preserve">iler (ayrı ayrı), </w:t>
      </w: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Ragıp Akın ( Başkan Yrd.)</w:t>
            </w:r>
          </w:p>
        </w:tc>
        <w:tc>
          <w:tcPr>
            <w:tcW w:w="1984" w:type="dxa"/>
          </w:tcPr>
          <w:p w:rsidR="00000000" w:rsidRDefault="00EA01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140.122,5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H. Güler Tokatlıoğlu  ( Üye )</w:t>
            </w:r>
          </w:p>
        </w:tc>
        <w:tc>
          <w:tcPr>
            <w:tcW w:w="1984" w:type="dxa"/>
          </w:tcPr>
          <w:p w:rsidR="00000000" w:rsidRDefault="00EA01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77.826,0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3,71</w:t>
            </w:r>
          </w:p>
        </w:tc>
      </w:tr>
    </w:tbl>
    <w:p w:rsidR="00000000" w:rsidRDefault="00EA01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müdür yardımcısı, bölüm müdürü yada benzer yetki ve sorumluluk veren </w:t>
      </w: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ünvanlara sahip yöneticileri (ayrı ayrı</w:t>
      </w:r>
      <w:r>
        <w:rPr>
          <w:rFonts w:ascii="Arial" w:hAnsi="Arial"/>
          <w:color w:val="000000"/>
          <w:sz w:val="16"/>
        </w:rPr>
        <w:t>),</w:t>
      </w: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EA01F6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EA01F6">
            <w:pPr>
              <w:tabs>
                <w:tab w:val="left" w:pos="5670"/>
                <w:tab w:val="left" w:pos="5812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A01F6">
            <w:pPr>
              <w:ind w:right="2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(ayrı ayrı),</w:t>
      </w: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 Akın</w:t>
            </w:r>
          </w:p>
        </w:tc>
        <w:tc>
          <w:tcPr>
            <w:tcW w:w="1908" w:type="dxa"/>
          </w:tcPr>
          <w:p w:rsidR="00000000" w:rsidRDefault="00EA01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140.122,5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Akın</w:t>
            </w:r>
          </w:p>
        </w:tc>
        <w:tc>
          <w:tcPr>
            <w:tcW w:w="1908" w:type="dxa"/>
          </w:tcPr>
          <w:p w:rsidR="00000000" w:rsidRDefault="00EA01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139.944,0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 Füsun Yönder</w:t>
            </w:r>
          </w:p>
        </w:tc>
        <w:tc>
          <w:tcPr>
            <w:tcW w:w="1908" w:type="dxa"/>
          </w:tcPr>
          <w:p w:rsidR="00000000" w:rsidRDefault="00EA01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139.944,0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Güner Akın</w:t>
            </w:r>
          </w:p>
        </w:tc>
        <w:tc>
          <w:tcPr>
            <w:tcW w:w="1908" w:type="dxa"/>
          </w:tcPr>
          <w:p w:rsidR="00000000" w:rsidRDefault="00EA01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</w:t>
            </w:r>
            <w:r>
              <w:rPr>
                <w:rFonts w:ascii="Arial" w:hAnsi="Arial"/>
                <w:color w:val="000000"/>
                <w:sz w:val="16"/>
              </w:rPr>
              <w:t>522,5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Henza Çolakoğlu</w:t>
            </w:r>
          </w:p>
        </w:tc>
        <w:tc>
          <w:tcPr>
            <w:tcW w:w="1908" w:type="dxa"/>
          </w:tcPr>
          <w:p w:rsidR="00000000" w:rsidRDefault="00EA01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106.044,0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Feyza Çolakoğlu</w:t>
            </w:r>
          </w:p>
        </w:tc>
        <w:tc>
          <w:tcPr>
            <w:tcW w:w="1908" w:type="dxa"/>
          </w:tcPr>
          <w:p w:rsidR="00000000" w:rsidRDefault="00EA01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106.044,0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Cerit</w:t>
            </w:r>
          </w:p>
        </w:tc>
        <w:tc>
          <w:tcPr>
            <w:tcW w:w="1908" w:type="dxa"/>
          </w:tcPr>
          <w:p w:rsidR="00000000" w:rsidRDefault="00EA01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7.854,0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Nabi Cerit</w:t>
            </w:r>
          </w:p>
        </w:tc>
        <w:tc>
          <w:tcPr>
            <w:tcW w:w="1908" w:type="dxa"/>
          </w:tcPr>
          <w:p w:rsidR="00000000" w:rsidRDefault="00EA01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7.854,0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0,375</w:t>
            </w:r>
          </w:p>
        </w:tc>
      </w:tr>
    </w:tbl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(A) alt başlığında belirtilen </w:t>
      </w: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</w:t>
      </w:r>
      <w:r>
        <w:rPr>
          <w:rFonts w:ascii="Arial" w:hAnsi="Arial"/>
          <w:color w:val="000000"/>
          <w:sz w:val="16"/>
        </w:rPr>
        <w:t>l kişi ortaklar ile aynı holding, grup yada topluluk bünyesinde bulunan tüzel kişi ortaklar ( ayrı ayrı )</w:t>
      </w: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EA01F6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EA01F6">
            <w:pPr>
              <w:tabs>
                <w:tab w:val="left" w:pos="5670"/>
                <w:tab w:val="left" w:pos="5812"/>
              </w:tabs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EA01F6">
            <w:pPr>
              <w:ind w:right="2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ortaklar (halka açık kısım) (A, B, C, D, E dışında kalan ortaklar)</w:t>
      </w:r>
    </w:p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A01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EA01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315.000,0</w:t>
            </w:r>
          </w:p>
        </w:tc>
        <w:tc>
          <w:tcPr>
            <w:tcW w:w="2410" w:type="dxa"/>
          </w:tcPr>
          <w:p w:rsidR="00000000" w:rsidRDefault="00EA01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</w:tbl>
    <w:p w:rsidR="00000000" w:rsidRDefault="00EA01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F34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3AF54AB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6B453BC"/>
    <w:multiLevelType w:val="singleLevel"/>
    <w:tmpl w:val="547439D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50FC1BCC"/>
    <w:multiLevelType w:val="singleLevel"/>
    <w:tmpl w:val="041F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1D473B8"/>
    <w:multiLevelType w:val="singleLevel"/>
    <w:tmpl w:val="041F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75352474">
    <w:abstractNumId w:val="3"/>
  </w:num>
  <w:num w:numId="2" w16cid:durableId="599290846">
    <w:abstractNumId w:val="2"/>
  </w:num>
  <w:num w:numId="3" w16cid:durableId="1702198476">
    <w:abstractNumId w:val="0"/>
  </w:num>
  <w:num w:numId="4" w16cid:durableId="1980333876">
    <w:abstractNumId w:val="1"/>
  </w:num>
  <w:num w:numId="5" w16cid:durableId="1313557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01F6"/>
    <w:rsid w:val="00EA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64FCDA5-92C8-4066-8D36-EB4C5F00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ind w:right="312"/>
      <w:outlineLvl w:val="2"/>
    </w:pPr>
    <w:rPr>
      <w:rFonts w:ascii="Arial" w:hAnsi="Arial"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1999-04-15T20:47:00Z</cp:lastPrinted>
  <dcterms:created xsi:type="dcterms:W3CDTF">2022-09-01T21:55:00Z</dcterms:created>
  <dcterms:modified xsi:type="dcterms:W3CDTF">2022-09-01T21:55:00Z</dcterms:modified>
</cp:coreProperties>
</file>