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BİRLİK MENSUCAT TİCARET VE SANAYİ İŞLETMESİ A.Ş.</w:t>
            </w:r>
          </w:p>
        </w:tc>
      </w:tr>
    </w:tbl>
    <w:p w:rsidR="00000000" w:rsidRDefault="00AD4AC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1952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PAMUK İPLİĞİ, PAMUKLU DOKUMA </w:t>
            </w:r>
          </w:p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HAMBEZ, BOYALI BEZ, HAVLU VE EV TEKSTİLİ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Yarn, Cotton Cloth, Soley Towel)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 CAD. NO: 7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BALDÖKTÜ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98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</w:t>
            </w:r>
            <w:r>
              <w:rPr>
                <w:rFonts w:ascii="Arial" w:hAnsi="Arial"/>
                <w:b/>
                <w:color w:val="000000"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4A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D4ACD">
      <w:pPr>
        <w:rPr>
          <w:rFonts w:ascii="Arial" w:hAnsi="Arial"/>
          <w:sz w:val="18"/>
        </w:rPr>
      </w:pPr>
    </w:p>
    <w:p w:rsidR="00000000" w:rsidRDefault="00AD4ACD">
      <w:pPr>
        <w:rPr>
          <w:rFonts w:ascii="Arial" w:hAnsi="Arial"/>
          <w:sz w:val="18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567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AD4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850"/>
        <w:gridCol w:w="2268"/>
        <w:gridCol w:w="851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(TON)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(m2)</w:t>
            </w:r>
          </w:p>
        </w:tc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CLOTH (SQm2)</w:t>
            </w:r>
          </w:p>
        </w:tc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TOWELS (TONS)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13.009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268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47,37</w:t>
            </w:r>
          </w:p>
        </w:tc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701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1.294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12.454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2268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47,81</w:t>
            </w:r>
          </w:p>
        </w:tc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701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1.369</w:t>
            </w:r>
          </w:p>
        </w:tc>
        <w:tc>
          <w:tcPr>
            <w:tcW w:w="850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AD4A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</w:t>
      </w:r>
      <w:r>
        <w:rPr>
          <w:rFonts w:ascii="Arial" w:hAnsi="Arial"/>
          <w:i/>
          <w:sz w:val="16"/>
        </w:rPr>
        <w:t>-Capacity Utilization Rate</w:t>
      </w: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67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AD4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269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(TON)</w:t>
            </w:r>
          </w:p>
        </w:tc>
        <w:tc>
          <w:tcPr>
            <w:tcW w:w="2694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mt)</w:t>
            </w:r>
          </w:p>
        </w:tc>
        <w:tc>
          <w:tcPr>
            <w:tcW w:w="170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2694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CLOTH (MILIONMETRES)</w:t>
            </w:r>
          </w:p>
        </w:tc>
        <w:tc>
          <w:tcPr>
            <w:tcW w:w="170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</w:t>
            </w:r>
          </w:p>
        </w:tc>
        <w:tc>
          <w:tcPr>
            <w:tcW w:w="2694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</w:t>
            </w:r>
          </w:p>
        </w:tc>
        <w:tc>
          <w:tcPr>
            <w:tcW w:w="1701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</w:t>
            </w:r>
          </w:p>
        </w:tc>
        <w:tc>
          <w:tcPr>
            <w:tcW w:w="2694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32,3</w:t>
            </w:r>
          </w:p>
        </w:tc>
        <w:tc>
          <w:tcPr>
            <w:tcW w:w="1701" w:type="dxa"/>
          </w:tcPr>
          <w:p w:rsidR="00000000" w:rsidRDefault="00AD4A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1.336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567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AD4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AD4A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2.834.447.000.000</w:t>
            </w:r>
          </w:p>
          <w:p w:rsidR="00000000" w:rsidRDefault="00AD4A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16.570.104</w:t>
            </w:r>
          </w:p>
        </w:tc>
        <w:tc>
          <w:tcPr>
            <w:tcW w:w="2268" w:type="dxa"/>
          </w:tcPr>
          <w:p w:rsidR="00000000" w:rsidRDefault="00AD4A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AD4A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3.232.262.000.000</w:t>
            </w:r>
          </w:p>
          <w:p w:rsidR="00000000" w:rsidRDefault="00AD4A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18.89</w:t>
            </w:r>
            <w:r>
              <w:rPr>
                <w:rFonts w:ascii="Arial" w:hAnsi="Arial"/>
                <w:color w:val="000000"/>
                <w:sz w:val="16"/>
              </w:rPr>
              <w:t>5.718</w:t>
            </w:r>
          </w:p>
        </w:tc>
        <w:tc>
          <w:tcPr>
            <w:tcW w:w="2126" w:type="dxa"/>
          </w:tcPr>
          <w:p w:rsidR="00000000" w:rsidRDefault="00AD4A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D4A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AD4A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3.536.080.000.000</w:t>
            </w:r>
          </w:p>
          <w:p w:rsidR="00000000" w:rsidRDefault="00AD4A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12.474.833</w:t>
            </w:r>
          </w:p>
        </w:tc>
        <w:tc>
          <w:tcPr>
            <w:tcW w:w="2268" w:type="dxa"/>
          </w:tcPr>
          <w:p w:rsidR="00000000" w:rsidRDefault="00AD4A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843" w:type="dxa"/>
          </w:tcPr>
          <w:p w:rsidR="00000000" w:rsidRDefault="00AD4A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6.187.808.000.000</w:t>
            </w:r>
          </w:p>
          <w:p w:rsidR="00000000" w:rsidRDefault="00AD4A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21.829.789</w:t>
            </w:r>
          </w:p>
        </w:tc>
        <w:tc>
          <w:tcPr>
            <w:tcW w:w="2126" w:type="dxa"/>
          </w:tcPr>
          <w:p w:rsidR="00000000" w:rsidRDefault="00AD4A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</w:tbl>
    <w:p w:rsidR="00000000" w:rsidRDefault="00AD4ACD">
      <w:pPr>
        <w:rPr>
          <w:rFonts w:ascii="Arial" w:hAnsi="Arial"/>
          <w:b/>
          <w:u w:val="single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567" w:type="dxa"/>
          </w:tcPr>
          <w:p w:rsidR="00000000" w:rsidRDefault="00AD4A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AD4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4ACD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126"/>
        <w:gridCol w:w="2127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D4AC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127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D4A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D4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AD4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(MODERNISATION)</w:t>
            </w:r>
          </w:p>
        </w:tc>
        <w:tc>
          <w:tcPr>
            <w:tcW w:w="2126" w:type="dxa"/>
          </w:tcPr>
          <w:p w:rsidR="00000000" w:rsidRDefault="00AD4A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</w:t>
            </w:r>
            <w:r>
              <w:rPr>
                <w:rFonts w:ascii="Arial" w:hAnsi="Arial"/>
                <w:sz w:val="16"/>
              </w:rPr>
              <w:t>998-31.12.1998</w:t>
            </w:r>
          </w:p>
        </w:tc>
        <w:tc>
          <w:tcPr>
            <w:tcW w:w="2127" w:type="dxa"/>
          </w:tcPr>
          <w:p w:rsidR="00000000" w:rsidRDefault="00AD4A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289.832</w:t>
            </w:r>
          </w:p>
        </w:tc>
        <w:tc>
          <w:tcPr>
            <w:tcW w:w="1842" w:type="dxa"/>
          </w:tcPr>
          <w:p w:rsidR="00000000" w:rsidRDefault="00AD4A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289.832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567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AD4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1949"/>
        <w:gridCol w:w="355"/>
        <w:gridCol w:w="1846"/>
        <w:gridCol w:w="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  <w:gridSpan w:val="2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6" w:type="dxa"/>
            <w:gridSpan w:val="2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0" w:type="dxa"/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1949" w:type="dxa"/>
          </w:tcPr>
          <w:p w:rsidR="00000000" w:rsidRDefault="00AD4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TL.</w:t>
            </w:r>
          </w:p>
        </w:tc>
        <w:tc>
          <w:tcPr>
            <w:tcW w:w="2201" w:type="dxa"/>
            <w:gridSpan w:val="2"/>
          </w:tcPr>
          <w:p w:rsidR="00000000" w:rsidRDefault="00AD4ACD">
            <w:pPr>
              <w:ind w:left="612" w:right="612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0" w:type="dxa"/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DIŞ TİCARET A.Ş.</w:t>
            </w:r>
          </w:p>
        </w:tc>
        <w:tc>
          <w:tcPr>
            <w:tcW w:w="1949" w:type="dxa"/>
          </w:tcPr>
          <w:p w:rsidR="00000000" w:rsidRDefault="00AD4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2201" w:type="dxa"/>
            <w:gridSpan w:val="2"/>
          </w:tcPr>
          <w:p w:rsidR="00000000" w:rsidRDefault="00AD4ACD">
            <w:pPr>
              <w:ind w:right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0" w:type="dxa"/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1949" w:type="dxa"/>
          </w:tcPr>
          <w:p w:rsidR="00000000" w:rsidRDefault="00AD4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TL.</w:t>
            </w:r>
          </w:p>
        </w:tc>
        <w:tc>
          <w:tcPr>
            <w:tcW w:w="2201" w:type="dxa"/>
            <w:gridSpan w:val="2"/>
          </w:tcPr>
          <w:p w:rsidR="00000000" w:rsidRDefault="00AD4ACD">
            <w:pPr>
              <w:ind w:right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0" w:type="dxa"/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1949" w:type="dxa"/>
          </w:tcPr>
          <w:p w:rsidR="00000000" w:rsidRDefault="00AD4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</w:t>
            </w:r>
            <w:r>
              <w:rPr>
                <w:rFonts w:ascii="Arial" w:hAnsi="Arial"/>
                <w:color w:val="000000"/>
                <w:sz w:val="16"/>
              </w:rPr>
              <w:t>00.000 TL.</w:t>
            </w:r>
          </w:p>
        </w:tc>
        <w:tc>
          <w:tcPr>
            <w:tcW w:w="2201" w:type="dxa"/>
            <w:gridSpan w:val="2"/>
          </w:tcPr>
          <w:p w:rsidR="00000000" w:rsidRDefault="00AD4ACD">
            <w:pPr>
              <w:ind w:right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0" w:type="dxa"/>
          <w:cantSplit/>
          <w:trHeight w:val="250"/>
        </w:trPr>
        <w:tc>
          <w:tcPr>
            <w:tcW w:w="3580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1949" w:type="dxa"/>
          </w:tcPr>
          <w:p w:rsidR="00000000" w:rsidRDefault="00AD4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TL.</w:t>
            </w:r>
          </w:p>
        </w:tc>
        <w:tc>
          <w:tcPr>
            <w:tcW w:w="2201" w:type="dxa"/>
            <w:gridSpan w:val="2"/>
          </w:tcPr>
          <w:p w:rsidR="00000000" w:rsidRDefault="00AD4ACD">
            <w:pPr>
              <w:ind w:right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</w:tbl>
    <w:p w:rsidR="00000000" w:rsidRDefault="00AD4ACD">
      <w:pPr>
        <w:rPr>
          <w:rFonts w:ascii="Arial" w:hAnsi="Arial"/>
          <w:color w:val="FF0000"/>
          <w:sz w:val="16"/>
        </w:rPr>
      </w:pPr>
    </w:p>
    <w:p w:rsidR="00000000" w:rsidRDefault="00AD4ACD">
      <w:pPr>
        <w:rPr>
          <w:rFonts w:ascii="Arial" w:hAnsi="Arial"/>
          <w:color w:val="FF0000"/>
          <w:sz w:val="16"/>
        </w:rPr>
      </w:pPr>
    </w:p>
    <w:p w:rsidR="00000000" w:rsidRDefault="00AD4A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AD4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AD4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4AC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3.486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GÜVEN HASŞERBETÇİ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28.389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BALDÖKTÜ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MUSTAFA KÜÇÜKÇALIK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2.248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YANGIN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BALDÖKTÜ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3.264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TATLIOĞLU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MERMERKAYA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612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EMİNOĞLU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ATINÇ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MEHMET KÜÇÜKÇALIK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SAYYÜN TEKSTİL TİC.VE SAN.A.Ş.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ÖZTAŞ İNŞAAT A.Ş.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1.893.088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D4ACD">
            <w:pPr>
              <w:pStyle w:val="Heading4"/>
              <w:jc w:val="left"/>
              <w:rPr>
                <w:b w:val="0"/>
              </w:rPr>
            </w:pPr>
            <w:r>
              <w:rPr>
                <w:b w:val="0"/>
              </w:rPr>
              <w:t>GENEL TOPLAM</w:t>
            </w:r>
          </w:p>
        </w:tc>
        <w:tc>
          <w:tcPr>
            <w:tcW w:w="1908" w:type="dxa"/>
          </w:tcPr>
          <w:p w:rsidR="00000000" w:rsidRDefault="00AD4AC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2.040.000</w:t>
            </w:r>
          </w:p>
        </w:tc>
        <w:tc>
          <w:tcPr>
            <w:tcW w:w="1843" w:type="dxa"/>
          </w:tcPr>
          <w:p w:rsidR="00000000" w:rsidRDefault="00AD4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AD4ACD">
      <w:pPr>
        <w:jc w:val="both"/>
        <w:rPr>
          <w:rFonts w:ascii="Arial" w:hAnsi="Arial"/>
          <w:sz w:val="18"/>
        </w:rPr>
      </w:pPr>
    </w:p>
    <w:p w:rsidR="00000000" w:rsidRDefault="00AD4ACD">
      <w:pPr>
        <w:jc w:val="both"/>
        <w:rPr>
          <w:rFonts w:ascii="Arial" w:hAnsi="Arial"/>
          <w:sz w:val="18"/>
        </w:rPr>
      </w:pPr>
    </w:p>
    <w:p w:rsidR="00000000" w:rsidRDefault="00AD4ACD">
      <w:pPr>
        <w:jc w:val="both"/>
        <w:rPr>
          <w:rFonts w:ascii="Arial" w:hAnsi="Arial"/>
          <w:sz w:val="18"/>
        </w:rPr>
      </w:pPr>
    </w:p>
    <w:p w:rsidR="00000000" w:rsidRDefault="00AD4ACD">
      <w:pPr>
        <w:jc w:val="both"/>
        <w:rPr>
          <w:rFonts w:ascii="Arial" w:hAnsi="Arial"/>
          <w:sz w:val="18"/>
        </w:rPr>
      </w:pPr>
    </w:p>
    <w:p w:rsidR="00000000" w:rsidRDefault="00AD4A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1134" w:right="1418" w:bottom="1134" w:left="1418" w:header="720" w:footer="720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D4ACD">
      <w:r>
        <w:separator/>
      </w:r>
    </w:p>
  </w:endnote>
  <w:endnote w:type="continuationSeparator" w:id="0">
    <w:p w:rsidR="00000000" w:rsidRDefault="00AD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D4A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AD4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D4A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AD4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D4ACD">
      <w:r>
        <w:separator/>
      </w:r>
    </w:p>
  </w:footnote>
  <w:footnote w:type="continuationSeparator" w:id="0">
    <w:p w:rsidR="00000000" w:rsidRDefault="00AD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ACD"/>
    <w:rsid w:val="00A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06D0EB-CAC3-432E-9C35-785493A9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1999-04-05T14:47:00Z</cp:lastPrinted>
  <dcterms:created xsi:type="dcterms:W3CDTF">2022-09-01T21:55:00Z</dcterms:created>
  <dcterms:modified xsi:type="dcterms:W3CDTF">2022-09-01T21:55:00Z</dcterms:modified>
</cp:coreProperties>
</file>