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42B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BOROVA YAPI ENDÜSTRİSİ A.Ş. </w:t>
            </w:r>
          </w:p>
        </w:tc>
      </w:tr>
    </w:tbl>
    <w:p w:rsidR="00000000" w:rsidRDefault="00AB42B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04.10.1979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on)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İNŞAAT- TAAHHÜT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(Construction)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ÇAVUŞBAŞI CD.NO:33</w:t>
            </w:r>
          </w:p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KAVACIK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ALTIPARMAK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</w:t>
            </w:r>
            <w:r>
              <w:rPr>
                <w:rFonts w:ascii="Arial" w:hAnsi="Arial"/>
                <w:b/>
                <w:color w:val="000000"/>
                <w:sz w:val="16"/>
              </w:rPr>
              <w:t>eneral Manager)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ERSİN BORTEÇEN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UZUNOVA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ALTIPARMAK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425 05 00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425 04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2B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360.000.000.000.-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42B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p w:rsidR="00000000" w:rsidRDefault="00AB42B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B42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B42B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B42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</w:t>
            </w:r>
            <w:r>
              <w:rPr>
                <w:rFonts w:ascii="Arial" w:hAnsi="Arial"/>
                <w:i/>
                <w:sz w:val="16"/>
              </w:rPr>
              <w:t>jects of the Company are given below.</w:t>
            </w:r>
          </w:p>
        </w:tc>
      </w:tr>
    </w:tbl>
    <w:p w:rsidR="00000000" w:rsidRDefault="00AB42B0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</w:p>
    <w:p w:rsidR="00000000" w:rsidRDefault="00AB42B0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4077"/>
        <w:gridCol w:w="2694"/>
        <w:gridCol w:w="1984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AB42B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Proje </w:t>
            </w:r>
          </w:p>
          <w:p w:rsidR="00000000" w:rsidRDefault="00AB42B0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(Projects)</w:t>
            </w:r>
          </w:p>
        </w:tc>
        <w:tc>
          <w:tcPr>
            <w:tcW w:w="2694" w:type="dxa"/>
          </w:tcPr>
          <w:p w:rsidR="00000000" w:rsidRDefault="00AB42B0">
            <w:pPr>
              <w:pStyle w:val="Heading5"/>
            </w:pPr>
            <w:r>
              <w:t>Başlangıç-Bitiş Tarihleri</w:t>
            </w:r>
          </w:p>
          <w:p w:rsidR="00000000" w:rsidRDefault="00AB42B0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 xml:space="preserve">Beginning Date-Estimated Ending Date </w:t>
            </w:r>
          </w:p>
        </w:tc>
        <w:tc>
          <w:tcPr>
            <w:tcW w:w="1984" w:type="dxa"/>
          </w:tcPr>
          <w:p w:rsidR="00000000" w:rsidRDefault="00AB42B0">
            <w:pPr>
              <w:pStyle w:val="Heading5"/>
              <w:rPr>
                <w:i/>
              </w:rPr>
            </w:pPr>
            <w:r>
              <w:t>Yatırım Tutarı-</w:t>
            </w:r>
            <w:r>
              <w:rPr>
                <w:i/>
              </w:rPr>
              <w:t>Estimated Inv. Amount</w:t>
            </w:r>
          </w:p>
          <w:p w:rsidR="00000000" w:rsidRDefault="00AB42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(Milyon-Million TL)</w:t>
            </w:r>
          </w:p>
        </w:tc>
        <w:tc>
          <w:tcPr>
            <w:tcW w:w="1701" w:type="dxa"/>
          </w:tcPr>
          <w:p w:rsidR="00000000" w:rsidRDefault="00AB42B0">
            <w:pPr>
              <w:pStyle w:val="Heading5"/>
            </w:pPr>
            <w:r>
              <w:t>Gerçekleşen Tutar-</w:t>
            </w:r>
          </w:p>
          <w:p w:rsidR="00000000" w:rsidRDefault="00AB42B0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Realized Part of Inv.</w:t>
            </w:r>
          </w:p>
          <w:p w:rsidR="00000000" w:rsidRDefault="00AB42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(Milyon-Million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AB42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Akdeniz Üniver</w:t>
            </w:r>
            <w:r>
              <w:rPr>
                <w:rFonts w:ascii="Arial" w:hAnsi="Arial"/>
                <w:sz w:val="16"/>
              </w:rPr>
              <w:t>sitesi Organ Nakli Hastanesi Bina İnşaatı</w:t>
            </w:r>
          </w:p>
        </w:tc>
        <w:tc>
          <w:tcPr>
            <w:tcW w:w="2694" w:type="dxa"/>
          </w:tcPr>
          <w:p w:rsidR="00000000" w:rsidRDefault="00AB42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Ekim 1997-Temmuz 1999</w:t>
            </w:r>
          </w:p>
        </w:tc>
        <w:tc>
          <w:tcPr>
            <w:tcW w:w="1984" w:type="dxa"/>
          </w:tcPr>
          <w:p w:rsidR="00000000" w:rsidRDefault="00AB42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AB42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AB42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(Construction of Akdeniz University Organ Transplantation HospitalBuilding Construction)</w:t>
            </w:r>
          </w:p>
        </w:tc>
        <w:tc>
          <w:tcPr>
            <w:tcW w:w="2694" w:type="dxa"/>
          </w:tcPr>
          <w:p w:rsidR="00000000" w:rsidRDefault="00AB42B0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October 1997- July 1999</w:t>
            </w:r>
          </w:p>
        </w:tc>
        <w:tc>
          <w:tcPr>
            <w:tcW w:w="1984" w:type="dxa"/>
          </w:tcPr>
          <w:p w:rsidR="00000000" w:rsidRDefault="00AB42B0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AB42B0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AB42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(Bosna Dobrinja Toplu Konutlarının ve Fojnica Hastanesi Rehabilitasyo</w:t>
            </w:r>
            <w:r>
              <w:rPr>
                <w:rFonts w:ascii="Arial" w:hAnsi="Arial"/>
                <w:sz w:val="16"/>
              </w:rPr>
              <w:t>nu Bina İnşaatı)</w:t>
            </w:r>
          </w:p>
        </w:tc>
        <w:tc>
          <w:tcPr>
            <w:tcW w:w="2694" w:type="dxa"/>
          </w:tcPr>
          <w:p w:rsidR="00000000" w:rsidRDefault="00AB42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Temmuz 1998-Nisan 1999</w:t>
            </w:r>
          </w:p>
        </w:tc>
        <w:tc>
          <w:tcPr>
            <w:tcW w:w="1984" w:type="dxa"/>
          </w:tcPr>
          <w:p w:rsidR="00000000" w:rsidRDefault="00AB42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AB42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2"/>
          </w:tcPr>
          <w:p w:rsidR="00000000" w:rsidRDefault="00AB42B0">
            <w:pPr>
              <w:ind w:right="-675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</w:t>
            </w:r>
            <w:r>
              <w:rPr>
                <w:rFonts w:ascii="Arial" w:hAnsi="Arial"/>
                <w:i/>
                <w:sz w:val="16"/>
              </w:rPr>
              <w:t>Reconstruction Project of Settlement Dobrinja V &amp; V and         Rehabilitation Center in Fojnica</w:t>
            </w:r>
            <w:r>
              <w:t xml:space="preserve"> </w:t>
            </w:r>
            <w:r>
              <w:rPr>
                <w:rFonts w:ascii="Arial" w:hAnsi="Arial"/>
                <w:i/>
                <w:sz w:val="16"/>
              </w:rPr>
              <w:t>Building Construction)</w:t>
            </w:r>
          </w:p>
        </w:tc>
        <w:tc>
          <w:tcPr>
            <w:tcW w:w="2694" w:type="dxa"/>
          </w:tcPr>
          <w:p w:rsidR="00000000" w:rsidRDefault="00AB42B0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July 1998-April 1999</w:t>
            </w:r>
          </w:p>
        </w:tc>
        <w:tc>
          <w:tcPr>
            <w:tcW w:w="1984" w:type="dxa"/>
          </w:tcPr>
          <w:p w:rsidR="00000000" w:rsidRDefault="00AB42B0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AB42B0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AB42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Honda Otomobil Fabrikası Kantin ve İlave Boyahane Binası inşaat</w:t>
            </w:r>
            <w:r>
              <w:rPr>
                <w:rFonts w:ascii="Arial" w:hAnsi="Arial"/>
                <w:sz w:val="16"/>
              </w:rPr>
              <w:t>ı</w:t>
            </w:r>
          </w:p>
        </w:tc>
        <w:tc>
          <w:tcPr>
            <w:tcW w:w="2694" w:type="dxa"/>
          </w:tcPr>
          <w:p w:rsidR="00000000" w:rsidRDefault="00AB42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Şubat1999-Temmuz 1999</w:t>
            </w:r>
          </w:p>
        </w:tc>
        <w:tc>
          <w:tcPr>
            <w:tcW w:w="1984" w:type="dxa"/>
          </w:tcPr>
          <w:p w:rsidR="00000000" w:rsidRDefault="00AB42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AB42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AB42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(Construction of new Canteen and new Painting Area Building of Honda Factory Building Construction)</w:t>
            </w:r>
          </w:p>
        </w:tc>
        <w:tc>
          <w:tcPr>
            <w:tcW w:w="2694" w:type="dxa"/>
          </w:tcPr>
          <w:p w:rsidR="00000000" w:rsidRDefault="00AB42B0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Fabruary 1999-July 1999</w:t>
            </w:r>
          </w:p>
        </w:tc>
        <w:tc>
          <w:tcPr>
            <w:tcW w:w="1984" w:type="dxa"/>
          </w:tcPr>
          <w:p w:rsidR="00000000" w:rsidRDefault="00AB42B0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AB42B0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AB42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Cargill Mısır İşleme Tesisi İnşaatıI</w:t>
            </w:r>
          </w:p>
        </w:tc>
        <w:tc>
          <w:tcPr>
            <w:tcW w:w="2694" w:type="dxa"/>
          </w:tcPr>
          <w:p w:rsidR="00000000" w:rsidRDefault="00AB42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Temmuz 1998-Nisan 1999</w:t>
            </w:r>
          </w:p>
        </w:tc>
        <w:tc>
          <w:tcPr>
            <w:tcW w:w="1984" w:type="dxa"/>
          </w:tcPr>
          <w:p w:rsidR="00000000" w:rsidRDefault="00AB42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AB42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AB42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(Cargill Cornmilling Production F</w:t>
            </w:r>
            <w:r>
              <w:rPr>
                <w:rFonts w:ascii="Arial" w:hAnsi="Arial"/>
                <w:i/>
                <w:sz w:val="16"/>
              </w:rPr>
              <w:t>acilities Factory Construction)</w:t>
            </w:r>
          </w:p>
        </w:tc>
        <w:tc>
          <w:tcPr>
            <w:tcW w:w="2694" w:type="dxa"/>
          </w:tcPr>
          <w:p w:rsidR="00000000" w:rsidRDefault="00AB42B0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July 1998-April 1999</w:t>
            </w:r>
          </w:p>
        </w:tc>
        <w:tc>
          <w:tcPr>
            <w:tcW w:w="1984" w:type="dxa"/>
          </w:tcPr>
          <w:p w:rsidR="00000000" w:rsidRDefault="00AB42B0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AB42B0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AB42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Adana Afet Konutları Yeniden Yapımı</w:t>
            </w:r>
          </w:p>
        </w:tc>
        <w:tc>
          <w:tcPr>
            <w:tcW w:w="2694" w:type="dxa"/>
          </w:tcPr>
          <w:p w:rsidR="00000000" w:rsidRDefault="00AB42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Ocak 1999-Ağustos 1999</w:t>
            </w:r>
          </w:p>
        </w:tc>
        <w:tc>
          <w:tcPr>
            <w:tcW w:w="1984" w:type="dxa"/>
          </w:tcPr>
          <w:p w:rsidR="00000000" w:rsidRDefault="00AB42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AB42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AB42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(Turkey Emergency Flood and Earthquake Recovery Project Building Construction)</w:t>
            </w:r>
          </w:p>
        </w:tc>
        <w:tc>
          <w:tcPr>
            <w:tcW w:w="2694" w:type="dxa"/>
          </w:tcPr>
          <w:p w:rsidR="00000000" w:rsidRDefault="00AB42B0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January 1999-August 1999</w:t>
            </w:r>
          </w:p>
        </w:tc>
        <w:tc>
          <w:tcPr>
            <w:tcW w:w="1984" w:type="dxa"/>
          </w:tcPr>
          <w:p w:rsidR="00000000" w:rsidRDefault="00AB42B0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AB42B0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AB42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Taksim Bilgi  Üniversites</w:t>
            </w:r>
            <w:r>
              <w:rPr>
                <w:rFonts w:ascii="Arial" w:hAnsi="Arial"/>
                <w:sz w:val="16"/>
              </w:rPr>
              <w:t>i  inşaatı</w:t>
            </w:r>
          </w:p>
        </w:tc>
        <w:tc>
          <w:tcPr>
            <w:tcW w:w="2694" w:type="dxa"/>
          </w:tcPr>
          <w:p w:rsidR="00000000" w:rsidRDefault="00AB42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Ocak 1999-Haziran 1999</w:t>
            </w:r>
          </w:p>
        </w:tc>
        <w:tc>
          <w:tcPr>
            <w:tcW w:w="1984" w:type="dxa"/>
          </w:tcPr>
          <w:p w:rsidR="00000000" w:rsidRDefault="00AB42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AB42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AB42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(Taksim Bilgi University Building Renovation)</w:t>
            </w:r>
          </w:p>
        </w:tc>
        <w:tc>
          <w:tcPr>
            <w:tcW w:w="2694" w:type="dxa"/>
          </w:tcPr>
          <w:p w:rsidR="00000000" w:rsidRDefault="00AB42B0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January 1999-June 1999</w:t>
            </w:r>
          </w:p>
        </w:tc>
        <w:tc>
          <w:tcPr>
            <w:tcW w:w="1984" w:type="dxa"/>
          </w:tcPr>
          <w:p w:rsidR="00000000" w:rsidRDefault="00AB42B0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AB42B0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AB42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Supsa Gürcistan  Petrol Terminali İnşaatı</w:t>
            </w:r>
          </w:p>
        </w:tc>
        <w:tc>
          <w:tcPr>
            <w:tcW w:w="2694" w:type="dxa"/>
          </w:tcPr>
          <w:p w:rsidR="00000000" w:rsidRDefault="00AB42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Ağustos 1997-Nisan 1999</w:t>
            </w:r>
          </w:p>
        </w:tc>
        <w:tc>
          <w:tcPr>
            <w:tcW w:w="1984" w:type="dxa"/>
          </w:tcPr>
          <w:p w:rsidR="00000000" w:rsidRDefault="00AB42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AB42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077" w:type="dxa"/>
          </w:tcPr>
          <w:p w:rsidR="00000000" w:rsidRDefault="00AB42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(Supsa/Georgia Oil Terminal Construction) </w:t>
            </w:r>
          </w:p>
        </w:tc>
        <w:tc>
          <w:tcPr>
            <w:tcW w:w="2694" w:type="dxa"/>
          </w:tcPr>
          <w:p w:rsidR="00000000" w:rsidRDefault="00AB42B0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August 1997-April 1999</w:t>
            </w:r>
          </w:p>
        </w:tc>
        <w:tc>
          <w:tcPr>
            <w:tcW w:w="1984" w:type="dxa"/>
          </w:tcPr>
          <w:p w:rsidR="00000000" w:rsidRDefault="00AB42B0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AB42B0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</w:tr>
    </w:tbl>
    <w:p w:rsidR="00000000" w:rsidRDefault="00AB42B0">
      <w:pPr>
        <w:rPr>
          <w:rFonts w:ascii="Arial" w:hAnsi="Arial"/>
          <w:sz w:val="16"/>
        </w:rPr>
      </w:pPr>
    </w:p>
    <w:p w:rsidR="00000000" w:rsidRDefault="00AB42B0">
      <w:pPr>
        <w:rPr>
          <w:rFonts w:ascii="Arial" w:hAnsi="Arial"/>
          <w:sz w:val="16"/>
        </w:rPr>
      </w:pPr>
    </w:p>
    <w:p w:rsidR="00000000" w:rsidRDefault="00AB42B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42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B42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42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B42B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B42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B42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42B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B42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rticipation Capital</w:t>
            </w:r>
          </w:p>
        </w:tc>
        <w:tc>
          <w:tcPr>
            <w:tcW w:w="2338" w:type="dxa"/>
          </w:tcPr>
          <w:p w:rsidR="00000000" w:rsidRDefault="00AB42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TIBOT YAPI MARKET A.Ş.</w:t>
            </w:r>
          </w:p>
        </w:tc>
        <w:tc>
          <w:tcPr>
            <w:tcW w:w="2299" w:type="dxa"/>
          </w:tcPr>
          <w:p w:rsidR="00000000" w:rsidRDefault="00AB42B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37.500.000.000TL</w:t>
            </w:r>
          </w:p>
        </w:tc>
        <w:tc>
          <w:tcPr>
            <w:tcW w:w="2342" w:type="dxa"/>
          </w:tcPr>
          <w:p w:rsidR="00000000" w:rsidRDefault="00AB42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BOROVA –TML ENERJİ A.Ş.</w:t>
            </w:r>
          </w:p>
        </w:tc>
        <w:tc>
          <w:tcPr>
            <w:tcW w:w="2299" w:type="dxa"/>
          </w:tcPr>
          <w:p w:rsidR="00000000" w:rsidRDefault="00AB42B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42.250.000.000TL</w:t>
            </w:r>
          </w:p>
        </w:tc>
        <w:tc>
          <w:tcPr>
            <w:tcW w:w="2342" w:type="dxa"/>
          </w:tcPr>
          <w:p w:rsidR="00000000" w:rsidRDefault="00AB42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42.25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B42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 &amp; I (ITAR &amp;TASS)</w:t>
            </w:r>
          </w:p>
        </w:tc>
        <w:tc>
          <w:tcPr>
            <w:tcW w:w="2299" w:type="dxa"/>
          </w:tcPr>
          <w:p w:rsidR="00000000" w:rsidRDefault="00AB42B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21.816.000TL</w:t>
            </w:r>
          </w:p>
        </w:tc>
        <w:tc>
          <w:tcPr>
            <w:tcW w:w="2342" w:type="dxa"/>
          </w:tcPr>
          <w:p w:rsidR="00000000" w:rsidRDefault="00AB42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</w:tbl>
    <w:p w:rsidR="00000000" w:rsidRDefault="00AB42B0">
      <w:pPr>
        <w:rPr>
          <w:rFonts w:ascii="Arial" w:hAnsi="Arial"/>
          <w:color w:val="FF0000"/>
          <w:sz w:val="16"/>
        </w:rPr>
      </w:pPr>
    </w:p>
    <w:p w:rsidR="00000000" w:rsidRDefault="00AB42B0">
      <w:pPr>
        <w:rPr>
          <w:rFonts w:ascii="Arial" w:hAnsi="Arial"/>
          <w:color w:val="FF0000"/>
          <w:sz w:val="16"/>
        </w:rPr>
      </w:pPr>
    </w:p>
    <w:p w:rsidR="00000000" w:rsidRDefault="00AB42B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42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B42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42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</w:t>
            </w:r>
            <w:r>
              <w:rPr>
                <w:rFonts w:ascii="Arial" w:hAnsi="Arial"/>
                <w:i/>
                <w:sz w:val="16"/>
              </w:rPr>
              <w:t>ain shareholders and their participations in the equity capital are shown below.</w:t>
            </w:r>
          </w:p>
        </w:tc>
      </w:tr>
    </w:tbl>
    <w:p w:rsidR="00000000" w:rsidRDefault="00AB42B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42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B42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B42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42B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Shareholders</w:t>
            </w:r>
          </w:p>
        </w:tc>
        <w:tc>
          <w:tcPr>
            <w:tcW w:w="1908" w:type="dxa"/>
          </w:tcPr>
          <w:p w:rsidR="00000000" w:rsidRDefault="00AB42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B42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B42B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B42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BOROVA HOLDİNG 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84" w:type="dxa"/>
          </w:tcPr>
          <w:p w:rsidR="00000000" w:rsidRDefault="00AB42B0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54.000.-</w:t>
            </w:r>
          </w:p>
        </w:tc>
        <w:tc>
          <w:tcPr>
            <w:tcW w:w="2410" w:type="dxa"/>
          </w:tcPr>
          <w:p w:rsidR="00000000" w:rsidRDefault="00AB42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B42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ERSİN BORTEÇEN</w:t>
            </w:r>
          </w:p>
        </w:tc>
        <w:tc>
          <w:tcPr>
            <w:tcW w:w="1984" w:type="dxa"/>
          </w:tcPr>
          <w:p w:rsidR="00000000" w:rsidRDefault="00AB42B0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90.000.-</w:t>
            </w:r>
          </w:p>
        </w:tc>
        <w:tc>
          <w:tcPr>
            <w:tcW w:w="2410" w:type="dxa"/>
          </w:tcPr>
          <w:p w:rsidR="00000000" w:rsidRDefault="00AB42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B42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TAYFUN </w:t>
            </w:r>
            <w:r>
              <w:rPr>
                <w:rFonts w:ascii="Arial" w:hAnsi="Arial"/>
                <w:sz w:val="16"/>
              </w:rPr>
              <w:t>UZUNOVA</w:t>
            </w:r>
          </w:p>
        </w:tc>
        <w:tc>
          <w:tcPr>
            <w:tcW w:w="1984" w:type="dxa"/>
          </w:tcPr>
          <w:p w:rsidR="00000000" w:rsidRDefault="00AB42B0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90.000.-</w:t>
            </w:r>
          </w:p>
        </w:tc>
        <w:tc>
          <w:tcPr>
            <w:tcW w:w="2410" w:type="dxa"/>
          </w:tcPr>
          <w:p w:rsidR="00000000" w:rsidRDefault="00AB42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AB42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AB42B0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126.000.-</w:t>
            </w:r>
          </w:p>
        </w:tc>
        <w:tc>
          <w:tcPr>
            <w:tcW w:w="2410" w:type="dxa"/>
          </w:tcPr>
          <w:p w:rsidR="00000000" w:rsidRDefault="00AB42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</w:tbl>
    <w:p w:rsidR="00000000" w:rsidRDefault="00AB42B0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42B0"/>
    <w:rsid w:val="00AB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906A0-7013-406D-B00D-F6174B65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i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1999-04-13T20:22:00Z</cp:lastPrinted>
  <dcterms:created xsi:type="dcterms:W3CDTF">2022-09-01T21:55:00Z</dcterms:created>
  <dcterms:modified xsi:type="dcterms:W3CDTF">2022-09-01T21:55:00Z</dcterms:modified>
</cp:coreProperties>
</file>