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B705A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napToGrid w:val="0"/>
                <w:sz w:val="28"/>
                <w:lang w:val="en-AU"/>
              </w:rPr>
              <w:t>BURSA ÇİMENTO FABRİKASI A.Ş.</w:t>
            </w:r>
          </w:p>
        </w:tc>
      </w:tr>
    </w:tbl>
    <w:p w:rsidR="00000000" w:rsidRDefault="00DB705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14.07.1966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VE KLİNKER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705A">
            <w:pPr>
              <w:pStyle w:val="Heading4"/>
            </w:pPr>
            <w:r>
              <w:t>(Clinker And Cement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 İNEGÖL YOLU ÜZERİ    KESTEL/BURSA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</w:t>
            </w:r>
            <w:r>
              <w:rPr>
                <w:rFonts w:ascii="Arial" w:hAnsi="Arial"/>
                <w:b/>
                <w:color w:val="000000"/>
                <w:sz w:val="16"/>
              </w:rPr>
              <w:t>EL MÜDÜR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EVCİL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ERGUN KAĞITÇIBAŞI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MUHARREM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HİKMET FİDANLAR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KAVASOĞLU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MEMDUH GÖKÇEN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SELEN SARPER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SEMİHA FEYHA DURANER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ÜNÜR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0-224-372 15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0-224-372 16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" w:hAnsi="Arial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01.01.1998 – 31.12.1998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İŞVEREN</w:t>
            </w:r>
            <w:r>
              <w:rPr>
                <w:rFonts w:ascii="Arial" w:hAnsi="Arial"/>
                <w:color w:val="000000"/>
                <w:sz w:val="16"/>
              </w:rPr>
              <w:t>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705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2.939.328.000.000.-TL.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B705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70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son iki yıl itibari ile üretim bilgileri aşağıda </w:t>
            </w:r>
            <w:r>
              <w:rPr>
                <w:rFonts w:ascii="Arial" w:hAnsi="Arial"/>
                <w:sz w:val="16"/>
              </w:rPr>
              <w:t>gösterilmiştir.</w:t>
            </w:r>
          </w:p>
        </w:tc>
        <w:tc>
          <w:tcPr>
            <w:tcW w:w="1134" w:type="dxa"/>
          </w:tcPr>
          <w:p w:rsidR="00000000" w:rsidRDefault="00DB70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70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B705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70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B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DB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B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B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DB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B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B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18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B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709" w:type="dxa"/>
          </w:tcPr>
          <w:p w:rsidR="00000000" w:rsidRDefault="00DB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307" w:type="dxa"/>
          </w:tcPr>
          <w:p w:rsidR="00000000" w:rsidRDefault="00DB705A">
            <w:pPr>
              <w:ind w:right="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1.383.458</w:t>
            </w:r>
          </w:p>
        </w:tc>
        <w:tc>
          <w:tcPr>
            <w:tcW w:w="806" w:type="dxa"/>
          </w:tcPr>
          <w:p w:rsidR="00000000" w:rsidRDefault="00DB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  <w:p w:rsidR="00000000" w:rsidRDefault="00DB705A">
            <w:pPr>
              <w:tabs>
                <w:tab w:val="left" w:pos="136"/>
                <w:tab w:val="left" w:pos="278"/>
              </w:tabs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DB705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1.211.303</w:t>
            </w:r>
          </w:p>
        </w:tc>
        <w:tc>
          <w:tcPr>
            <w:tcW w:w="818" w:type="dxa"/>
          </w:tcPr>
          <w:p w:rsidR="00000000" w:rsidRDefault="00DB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DB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DB705A">
            <w:pPr>
              <w:ind w:right="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1.390.782</w:t>
            </w:r>
          </w:p>
        </w:tc>
        <w:tc>
          <w:tcPr>
            <w:tcW w:w="806" w:type="dxa"/>
          </w:tcPr>
          <w:p w:rsidR="00000000" w:rsidRDefault="00DB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7</w:t>
            </w:r>
          </w:p>
          <w:p w:rsidR="00000000" w:rsidRDefault="00DB705A">
            <w:pPr>
              <w:tabs>
                <w:tab w:val="left" w:pos="136"/>
                <w:tab w:val="left" w:pos="278"/>
              </w:tabs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DB705A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1.172.817</w:t>
            </w:r>
          </w:p>
        </w:tc>
        <w:tc>
          <w:tcPr>
            <w:tcW w:w="818" w:type="dxa"/>
          </w:tcPr>
          <w:p w:rsidR="00000000" w:rsidRDefault="00DB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</w:tbl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70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B70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70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B705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70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B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DB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 Tons)</w:t>
            </w:r>
          </w:p>
        </w:tc>
        <w:tc>
          <w:tcPr>
            <w:tcW w:w="1990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09" w:type="dxa"/>
          </w:tcPr>
          <w:p w:rsidR="00000000" w:rsidRDefault="00DB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DB705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1.389.</w:t>
            </w:r>
            <w:r>
              <w:rPr>
                <w:rFonts w:ascii="Arial" w:hAnsi="Arial"/>
                <w:sz w:val="16"/>
              </w:rPr>
              <w:t>501</w:t>
            </w:r>
          </w:p>
        </w:tc>
        <w:tc>
          <w:tcPr>
            <w:tcW w:w="1990" w:type="dxa"/>
          </w:tcPr>
          <w:p w:rsidR="00000000" w:rsidRDefault="00DB705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173.082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B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DB705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1.393.854</w:t>
            </w:r>
          </w:p>
        </w:tc>
        <w:tc>
          <w:tcPr>
            <w:tcW w:w="1990" w:type="dxa"/>
          </w:tcPr>
          <w:p w:rsidR="00000000" w:rsidRDefault="00DB705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54.310</w:t>
            </w:r>
          </w:p>
        </w:tc>
      </w:tr>
    </w:tbl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70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B70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70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B705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1527"/>
        <w:gridCol w:w="1527"/>
        <w:gridCol w:w="15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B70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527" w:type="dxa"/>
          </w:tcPr>
          <w:p w:rsidR="00000000" w:rsidRDefault="00DB70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</w:t>
            </w:r>
            <w:r>
              <w:rPr>
                <w:rFonts w:ascii="Arial" w:hAnsi="Arial"/>
                <w:b/>
                <w:color w:val="000000"/>
                <w:sz w:val="16"/>
              </w:rPr>
              <w:t>iyetler İçindeki Payı(%)</w:t>
            </w:r>
          </w:p>
        </w:tc>
        <w:tc>
          <w:tcPr>
            <w:tcW w:w="1527" w:type="dxa"/>
          </w:tcPr>
          <w:p w:rsidR="00000000" w:rsidRDefault="00DB70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527" w:type="dxa"/>
          </w:tcPr>
          <w:p w:rsidR="00000000" w:rsidRDefault="00DB70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527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27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527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DB705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312.941.384.093</w:t>
            </w:r>
          </w:p>
          <w:p w:rsidR="00000000" w:rsidRDefault="00DB705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1.966.768,45</w:t>
            </w:r>
          </w:p>
        </w:tc>
        <w:tc>
          <w:tcPr>
            <w:tcW w:w="1527" w:type="dxa"/>
          </w:tcPr>
          <w:p w:rsidR="00000000" w:rsidRDefault="00DB705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5,24</w:t>
            </w:r>
          </w:p>
        </w:tc>
        <w:tc>
          <w:tcPr>
            <w:tcW w:w="1527" w:type="dxa"/>
          </w:tcPr>
          <w:p w:rsidR="00000000" w:rsidRDefault="00DB705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534.306.007.848,56</w:t>
            </w:r>
          </w:p>
          <w:p w:rsidR="00000000" w:rsidRDefault="00DB705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3.413.744,75</w:t>
            </w:r>
          </w:p>
        </w:tc>
        <w:tc>
          <w:tcPr>
            <w:tcW w:w="1527" w:type="dxa"/>
          </w:tcPr>
          <w:p w:rsidR="00000000" w:rsidRDefault="00DB705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DB705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593.287.415.007 3.948.302,41</w:t>
            </w:r>
          </w:p>
        </w:tc>
        <w:tc>
          <w:tcPr>
            <w:tcW w:w="1527" w:type="dxa"/>
          </w:tcPr>
          <w:p w:rsidR="00000000" w:rsidRDefault="00DB705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</w:t>
            </w: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1527" w:type="dxa"/>
          </w:tcPr>
          <w:p w:rsidR="00000000" w:rsidRDefault="00DB705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1.797.615.707.024 6.636.952,38</w:t>
            </w:r>
          </w:p>
        </w:tc>
        <w:tc>
          <w:tcPr>
            <w:tcW w:w="1527" w:type="dxa"/>
          </w:tcPr>
          <w:p w:rsidR="00000000" w:rsidRDefault="00DB705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B70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DB705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7" w:type="dxa"/>
          </w:tcPr>
          <w:p w:rsidR="00000000" w:rsidRDefault="00DB705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7" w:type="dxa"/>
          </w:tcPr>
          <w:p w:rsidR="00000000" w:rsidRDefault="00DB705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7" w:type="dxa"/>
          </w:tcPr>
          <w:p w:rsidR="00000000" w:rsidRDefault="00DB705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B705A">
      <w:pPr>
        <w:rPr>
          <w:rFonts w:ascii="Arial" w:hAnsi="Arial"/>
          <w:b/>
          <w:u w:val="single"/>
        </w:rPr>
      </w:pPr>
    </w:p>
    <w:p w:rsidR="00000000" w:rsidRDefault="00DB705A">
      <w:pPr>
        <w:rPr>
          <w:rFonts w:ascii="Arial" w:hAnsi="Arial"/>
          <w:b/>
          <w:u w:val="single"/>
        </w:rPr>
      </w:pPr>
    </w:p>
    <w:p w:rsidR="00000000" w:rsidRDefault="00DB70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B70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B705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B70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B705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59"/>
        </w:trPr>
        <w:tc>
          <w:tcPr>
            <w:tcW w:w="3403" w:type="dxa"/>
          </w:tcPr>
          <w:p w:rsidR="00000000" w:rsidRDefault="00DB705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B70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B70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B70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</w:t>
            </w:r>
            <w:r>
              <w:rPr>
                <w:rFonts w:ascii="Arial" w:hAnsi="Arial"/>
                <w:b/>
                <w:color w:val="000000"/>
                <w:sz w:val="16"/>
              </w:rPr>
              <w:t>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70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Çimento Tesisleri Modernizasyonu </w:t>
            </w:r>
            <w:r>
              <w:rPr>
                <w:rFonts w:ascii="Arial" w:hAnsi="Arial"/>
                <w:i/>
                <w:color w:val="000000"/>
                <w:sz w:val="16"/>
              </w:rPr>
              <w:t>(Modernisation in same cement units)</w:t>
            </w:r>
          </w:p>
        </w:tc>
        <w:tc>
          <w:tcPr>
            <w:tcW w:w="2043" w:type="dxa"/>
          </w:tcPr>
          <w:p w:rsidR="00000000" w:rsidRDefault="00DB705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  <w:r>
              <w:rPr>
                <w:rFonts w:ascii="Arial" w:hAnsi="Arial"/>
                <w:color w:val="000000"/>
                <w:sz w:val="16"/>
              </w:rPr>
              <w:t>.03.1998 – 19.03.2000</w:t>
            </w:r>
          </w:p>
        </w:tc>
        <w:tc>
          <w:tcPr>
            <w:tcW w:w="2209" w:type="dxa"/>
          </w:tcPr>
          <w:p w:rsidR="00000000" w:rsidRDefault="00DB705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</w:t>
            </w:r>
          </w:p>
        </w:tc>
        <w:tc>
          <w:tcPr>
            <w:tcW w:w="1843" w:type="dxa"/>
          </w:tcPr>
          <w:p w:rsidR="00000000" w:rsidRDefault="00DB705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219.516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 Çimento Değirmeni ve 10.000 tonluk Dökme Çimento Silosu</w:t>
            </w:r>
          </w:p>
          <w:p w:rsidR="00000000" w:rsidRDefault="00DB705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(Installation of a new cement mill and a bulk cement storage silo with a capacity of 10.000 tons.)</w:t>
            </w:r>
          </w:p>
        </w:tc>
        <w:tc>
          <w:tcPr>
            <w:tcW w:w="2043" w:type="dxa"/>
          </w:tcPr>
          <w:p w:rsidR="00000000" w:rsidRDefault="00DB705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07.08.1998 – 07.08.2000</w:t>
            </w:r>
          </w:p>
        </w:tc>
        <w:tc>
          <w:tcPr>
            <w:tcW w:w="2209" w:type="dxa"/>
          </w:tcPr>
          <w:p w:rsidR="00000000" w:rsidRDefault="00DB705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3.204.040</w:t>
            </w:r>
          </w:p>
        </w:tc>
        <w:tc>
          <w:tcPr>
            <w:tcW w:w="1843" w:type="dxa"/>
          </w:tcPr>
          <w:p w:rsidR="00000000" w:rsidRDefault="00DB705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1.260.587</w:t>
            </w:r>
          </w:p>
        </w:tc>
      </w:tr>
    </w:tbl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p w:rsidR="00000000" w:rsidRDefault="00DB705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70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B70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70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B705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70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B70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B70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70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</w:t>
            </w:r>
          </w:p>
        </w:tc>
        <w:tc>
          <w:tcPr>
            <w:tcW w:w="2338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ÇEMTAŞ ÇELİK MAK.SAN.VE TİC.A.Ş.</w:t>
            </w:r>
          </w:p>
        </w:tc>
        <w:tc>
          <w:tcPr>
            <w:tcW w:w="2299" w:type="dxa"/>
          </w:tcPr>
          <w:p w:rsidR="00000000" w:rsidRDefault="00DB705A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2.304.000.000.000.-TL.</w:t>
            </w:r>
          </w:p>
        </w:tc>
        <w:tc>
          <w:tcPr>
            <w:tcW w:w="2342" w:type="dxa"/>
          </w:tcPr>
          <w:p w:rsidR="00000000" w:rsidRDefault="00DB70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BETON SAN.VE TİC.A.Ş.</w:t>
            </w:r>
          </w:p>
        </w:tc>
        <w:tc>
          <w:tcPr>
            <w:tcW w:w="2299" w:type="dxa"/>
          </w:tcPr>
          <w:p w:rsidR="00000000" w:rsidRDefault="00DB705A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700.000.000.000.-TL.</w:t>
            </w:r>
          </w:p>
        </w:tc>
        <w:tc>
          <w:tcPr>
            <w:tcW w:w="2342" w:type="dxa"/>
          </w:tcPr>
          <w:p w:rsidR="00000000" w:rsidRDefault="00DB70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İNŞAAT SAN.VE.TİC.A.Ş.</w:t>
            </w:r>
          </w:p>
        </w:tc>
        <w:tc>
          <w:tcPr>
            <w:tcW w:w="2299" w:type="dxa"/>
          </w:tcPr>
          <w:p w:rsidR="00000000" w:rsidRDefault="00DB705A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8.600.000.000.-TL.</w:t>
            </w:r>
          </w:p>
        </w:tc>
        <w:tc>
          <w:tcPr>
            <w:tcW w:w="2342" w:type="dxa"/>
          </w:tcPr>
          <w:p w:rsidR="00000000" w:rsidRDefault="00DB70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B70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ÇİMENTO SAN.VE TİC.A.Ş.</w:t>
            </w:r>
          </w:p>
        </w:tc>
        <w:tc>
          <w:tcPr>
            <w:tcW w:w="2299" w:type="dxa"/>
          </w:tcPr>
          <w:p w:rsidR="00000000" w:rsidRDefault="00DB705A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33.731.000.000.-TL.</w:t>
            </w:r>
          </w:p>
        </w:tc>
        <w:tc>
          <w:tcPr>
            <w:tcW w:w="2342" w:type="dxa"/>
          </w:tcPr>
          <w:p w:rsidR="00000000" w:rsidRDefault="00DB70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</w:t>
            </w:r>
            <w:r>
              <w:rPr>
                <w:rFonts w:ascii="Arial" w:hAnsi="Arial"/>
                <w:color w:val="000000"/>
                <w:sz w:val="16"/>
              </w:rPr>
              <w:t xml:space="preserve">00   </w:t>
            </w:r>
          </w:p>
        </w:tc>
      </w:tr>
    </w:tbl>
    <w:p w:rsidR="00000000" w:rsidRDefault="00DB705A">
      <w:pPr>
        <w:rPr>
          <w:rFonts w:ascii="Arial" w:hAnsi="Arial"/>
          <w:color w:val="FF0000"/>
          <w:sz w:val="16"/>
        </w:rPr>
      </w:pPr>
    </w:p>
    <w:p w:rsidR="00000000" w:rsidRDefault="00DB705A">
      <w:pPr>
        <w:rPr>
          <w:rFonts w:ascii="Arial" w:hAnsi="Arial"/>
          <w:color w:val="FF0000"/>
          <w:sz w:val="16"/>
        </w:rPr>
      </w:pPr>
    </w:p>
    <w:p w:rsidR="00000000" w:rsidRDefault="00DB705A">
      <w:pPr>
        <w:rPr>
          <w:rFonts w:ascii="Arial" w:hAnsi="Arial"/>
          <w:color w:val="FF0000"/>
          <w:sz w:val="16"/>
        </w:rPr>
      </w:pPr>
    </w:p>
    <w:p w:rsidR="00000000" w:rsidRDefault="00DB705A">
      <w:pPr>
        <w:rPr>
          <w:rFonts w:ascii="Arial" w:hAnsi="Arial"/>
          <w:color w:val="FF0000"/>
          <w:sz w:val="16"/>
        </w:rPr>
      </w:pPr>
    </w:p>
    <w:p w:rsidR="00000000" w:rsidRDefault="00DB705A">
      <w:pPr>
        <w:rPr>
          <w:rFonts w:ascii="Arial" w:hAnsi="Arial"/>
          <w:color w:val="FF0000"/>
          <w:sz w:val="16"/>
        </w:rPr>
      </w:pPr>
    </w:p>
    <w:p w:rsidR="00000000" w:rsidRDefault="00DB705A">
      <w:pPr>
        <w:rPr>
          <w:rFonts w:ascii="Arial" w:hAnsi="Arial"/>
          <w:color w:val="FF0000"/>
          <w:sz w:val="16"/>
        </w:rPr>
      </w:pPr>
    </w:p>
    <w:p w:rsidR="00000000" w:rsidRDefault="00DB705A">
      <w:pPr>
        <w:rPr>
          <w:rFonts w:ascii="Arial" w:hAnsi="Arial"/>
          <w:color w:val="FF0000"/>
          <w:sz w:val="16"/>
        </w:rPr>
      </w:pPr>
    </w:p>
    <w:p w:rsidR="00000000" w:rsidRDefault="00DB705A">
      <w:pPr>
        <w:rPr>
          <w:rFonts w:ascii="Arial" w:hAnsi="Arial"/>
          <w:color w:val="FF0000"/>
          <w:sz w:val="16"/>
        </w:rPr>
      </w:pPr>
    </w:p>
    <w:p w:rsidR="00000000" w:rsidRDefault="00DB705A">
      <w:pPr>
        <w:rPr>
          <w:rFonts w:ascii="Arial" w:hAnsi="Arial"/>
          <w:color w:val="FF0000"/>
          <w:sz w:val="16"/>
        </w:rPr>
      </w:pPr>
    </w:p>
    <w:p w:rsidR="00000000" w:rsidRDefault="00DB705A">
      <w:pPr>
        <w:rPr>
          <w:rFonts w:ascii="Arial" w:hAnsi="Arial"/>
          <w:color w:val="FF0000"/>
          <w:sz w:val="16"/>
        </w:rPr>
      </w:pPr>
    </w:p>
    <w:p w:rsidR="00000000" w:rsidRDefault="00DB705A">
      <w:pPr>
        <w:rPr>
          <w:rFonts w:ascii="Arial" w:hAnsi="Arial"/>
          <w:color w:val="FF0000"/>
          <w:sz w:val="16"/>
        </w:rPr>
      </w:pPr>
    </w:p>
    <w:p w:rsidR="00000000" w:rsidRDefault="00DB705A">
      <w:pPr>
        <w:rPr>
          <w:rFonts w:ascii="Arial" w:hAnsi="Arial"/>
          <w:color w:val="FF0000"/>
          <w:sz w:val="16"/>
        </w:rPr>
      </w:pPr>
    </w:p>
    <w:p w:rsidR="00000000" w:rsidRDefault="00DB705A">
      <w:pPr>
        <w:rPr>
          <w:rFonts w:ascii="Arial" w:hAnsi="Arial"/>
          <w:color w:val="FF0000"/>
          <w:sz w:val="16"/>
        </w:rPr>
      </w:pPr>
    </w:p>
    <w:p w:rsidR="00000000" w:rsidRDefault="00DB705A">
      <w:pPr>
        <w:rPr>
          <w:rFonts w:ascii="Arial" w:hAnsi="Arial"/>
          <w:color w:val="FF0000"/>
          <w:sz w:val="16"/>
        </w:rPr>
      </w:pPr>
    </w:p>
    <w:p w:rsidR="00000000" w:rsidRDefault="00DB705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B70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B70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B70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B705A">
      <w:pPr>
        <w:rPr>
          <w:rFonts w:ascii="Arial" w:hAnsi="Arial"/>
          <w:sz w:val="16"/>
        </w:rPr>
      </w:pP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3261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</w:trPr>
        <w:tc>
          <w:tcPr>
            <w:tcW w:w="3261" w:type="dxa"/>
          </w:tcPr>
          <w:p w:rsidR="00000000" w:rsidRDefault="00DB705A">
            <w:pP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Ortak Unvanı</w:t>
            </w:r>
          </w:p>
        </w:tc>
        <w:tc>
          <w:tcPr>
            <w:tcW w:w="1984" w:type="dxa"/>
          </w:tcPr>
          <w:p w:rsidR="00000000" w:rsidRDefault="00DB705A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Tutar (Milyon TL)</w:t>
            </w:r>
          </w:p>
        </w:tc>
        <w:tc>
          <w:tcPr>
            <w:tcW w:w="1985" w:type="dxa"/>
          </w:tcPr>
          <w:p w:rsidR="00000000" w:rsidRDefault="00DB705A">
            <w:pPr>
              <w:jc w:val="center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3261" w:type="dxa"/>
          </w:tcPr>
          <w:p w:rsidR="00000000" w:rsidRDefault="00DB70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(TL Million)</w:t>
            </w:r>
          </w:p>
        </w:tc>
        <w:tc>
          <w:tcPr>
            <w:tcW w:w="1985" w:type="dxa"/>
          </w:tcPr>
          <w:p w:rsidR="00000000" w:rsidRDefault="00DB70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</w:trPr>
        <w:tc>
          <w:tcPr>
            <w:tcW w:w="3261" w:type="dxa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Ergun Kağıtçıbaşı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9.500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</w:trPr>
        <w:tc>
          <w:tcPr>
            <w:tcW w:w="3261" w:type="dxa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Ahmet Muharrem Uğur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44.410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</w:trPr>
        <w:tc>
          <w:tcPr>
            <w:tcW w:w="3261" w:type="dxa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Ali Hikmet Fidanlar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</w:trPr>
        <w:tc>
          <w:tcPr>
            <w:tcW w:w="3261" w:type="dxa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Metin Kavasoğlu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76.811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1,31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</w:trPr>
        <w:tc>
          <w:tcPr>
            <w:tcW w:w="3261" w:type="dxa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Memduh Gökçen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</w:trPr>
        <w:tc>
          <w:tcPr>
            <w:tcW w:w="3261" w:type="dxa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Bülent Selen Sarper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85.467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1,45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</w:trPr>
        <w:tc>
          <w:tcPr>
            <w:tcW w:w="3261" w:type="dxa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Semiha Feyha Duraner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15.173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</w:trPr>
        <w:tc>
          <w:tcPr>
            <w:tcW w:w="3261" w:type="dxa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İrfan Ünür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3.200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</w:t>
            </w: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</w:trPr>
        <w:tc>
          <w:tcPr>
            <w:tcW w:w="3261" w:type="dxa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Raci Arslan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20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</w:trPr>
        <w:tc>
          <w:tcPr>
            <w:tcW w:w="3261" w:type="dxa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H. Turhan Sarper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1.836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</w:trPr>
        <w:tc>
          <w:tcPr>
            <w:tcW w:w="3261" w:type="dxa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İrfan Uluş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1.300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</w:trPr>
        <w:tc>
          <w:tcPr>
            <w:tcW w:w="3261" w:type="dxa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Burhan Evcil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</w:trPr>
        <w:tc>
          <w:tcPr>
            <w:tcW w:w="3261" w:type="dxa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Mürsel Öztürk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3.136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</w:trPr>
        <w:tc>
          <w:tcPr>
            <w:tcW w:w="3261" w:type="dxa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Kazım Uçar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2.007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</w:trPr>
        <w:tc>
          <w:tcPr>
            <w:tcW w:w="3261" w:type="dxa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Oktay Özyurt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Müşerref Uğur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44.500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Emine Tünay Kavasoğlu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64.500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1,1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Celal Gökçen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8.300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Saime Fili</w:t>
            </w: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z Sarper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25.066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Ferit Sarper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31.487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Selin Sarper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31.474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Feride Duraner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33.600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Kemal Burak Duraner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36.370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Havva Ünür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5.525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Necibe Ünür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5.200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Ece Ünür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4.872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Lütfü Ünür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5.200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Suna Sarper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11.945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Bengi</w:t>
            </w: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 xml:space="preserve"> Sarper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10.765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Şuayip Mete Sarper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10.765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Murat Uçar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4.864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Sinay Uçar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4.853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Zeynep Bilge Uçar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4.528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Duraner Turizm İnş. Paz. San. Tic. A.Ş.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550.541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9,37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Duraner Aktariye San. Tic. A.Ş.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19.370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Bupet Bursa Petrol A.Ş.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31.536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D.M.S. Makin</w:t>
            </w: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a A.Ş.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8.400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Türk Eğitim Vakfı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59.433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Mehmetçik Vakfı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59.433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sz w:val="22"/>
              </w:rPr>
              <w:t>Diğer (Others)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4.563.259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8"/>
                <w:lang w:val="en-US"/>
              </w:rPr>
              <w:t>77.63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91" w:type="dxa"/>
            <w:gridSpan w:val="2"/>
          </w:tcPr>
          <w:p w:rsidR="00000000" w:rsidRDefault="00DB705A">
            <w:pPr>
              <w:pStyle w:val="Heading5"/>
            </w:pPr>
            <w:r>
              <w:t>TOPLAM</w:t>
            </w:r>
          </w:p>
        </w:tc>
        <w:tc>
          <w:tcPr>
            <w:tcW w:w="1984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5.878.656</w:t>
            </w:r>
          </w:p>
        </w:tc>
        <w:tc>
          <w:tcPr>
            <w:tcW w:w="1985" w:type="dxa"/>
          </w:tcPr>
          <w:p w:rsidR="00000000" w:rsidRDefault="00DB705A">
            <w:pPr>
              <w:ind w:right="395"/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8"/>
                <w:lang w:val="en-US"/>
              </w:rPr>
              <w:t>100.00</w:t>
            </w:r>
          </w:p>
        </w:tc>
      </w:tr>
    </w:tbl>
    <w:p w:rsidR="00000000" w:rsidRDefault="00DB705A">
      <w:pPr>
        <w:tabs>
          <w:tab w:val="left" w:pos="9072"/>
        </w:tabs>
        <w:ind w:left="-142" w:right="-1582"/>
        <w:jc w:val="both"/>
        <w:rPr>
          <w:sz w:val="22"/>
        </w:rPr>
      </w:pPr>
    </w:p>
    <w:p w:rsidR="00000000" w:rsidRDefault="00DB70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34BA"/>
    <w:multiLevelType w:val="singleLevel"/>
    <w:tmpl w:val="EC1EF47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7E642335"/>
    <w:multiLevelType w:val="singleLevel"/>
    <w:tmpl w:val="B37878E8"/>
    <w:lvl w:ilvl="0">
      <w:start w:val="1"/>
      <w:numFmt w:val="upperLetter"/>
      <w:lvlText w:val="%1)"/>
      <w:lvlJc w:val="left"/>
      <w:pPr>
        <w:tabs>
          <w:tab w:val="num" w:pos="218"/>
        </w:tabs>
        <w:ind w:left="218" w:hanging="360"/>
      </w:pPr>
      <w:rPr>
        <w:rFonts w:hint="default"/>
      </w:rPr>
    </w:lvl>
  </w:abstractNum>
  <w:num w:numId="1" w16cid:durableId="956445422">
    <w:abstractNumId w:val="0"/>
  </w:num>
  <w:num w:numId="2" w16cid:durableId="445780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705A"/>
    <w:rsid w:val="00DB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3FE4E5E-CCC2-4D7D-BF35-B4BDA121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91"/>
      <w:outlineLvl w:val="1"/>
    </w:pPr>
    <w:rPr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Indent">
    <w:name w:val="Body Text Indent"/>
    <w:basedOn w:val="Normal"/>
    <w:semiHidden/>
    <w:pPr>
      <w:jc w:val="both"/>
    </w:pPr>
    <w:rPr>
      <w:sz w:val="2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1999-04-27T19:01:00Z</cp:lastPrinted>
  <dcterms:created xsi:type="dcterms:W3CDTF">2022-09-01T21:55:00Z</dcterms:created>
  <dcterms:modified xsi:type="dcterms:W3CDTF">2022-09-01T21:55:00Z</dcterms:modified>
</cp:coreProperties>
</file>