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3427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ÇUKUROVA ELEKTRİK A.Ş.</w:t>
            </w:r>
          </w:p>
        </w:tc>
      </w:tr>
    </w:tbl>
    <w:p w:rsidR="00000000" w:rsidRDefault="00A3427A">
      <w:pPr>
        <w:rPr>
          <w:rFonts w:ascii="Arial TUR" w:hAnsi="Arial TUR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27A">
            <w:pPr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24.12.1952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ELEKTRİK ÜRTİM-İLETİM VE DAĞITIMI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27A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(Electricity Production and Distribution)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ÇUKUROVA ELEKTRİK A.Ş. P.K.239-01322 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(Head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S.ZAFER ERTUFAN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CEM CENGİZ UZAN </w:t>
            </w:r>
          </w:p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FİKRİ AKYÜZ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SEYFETTİN KAYA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SEDAT HAYRAN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METİN ÖNER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SELAHATTİN BAL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0322-235 06 81(4)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0322-235 02 56-57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01.03.1999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(Collective Bargai</w:t>
            </w:r>
            <w:r>
              <w:rPr>
                <w:rFonts w:ascii="Arial TUR" w:hAnsi="Arial TUR"/>
                <w:b/>
                <w:color w:val="000000"/>
                <w:sz w:val="16"/>
              </w:rPr>
              <w:t>ning Period)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TES-İŞ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27A">
            <w:pPr>
              <w:pStyle w:val="Heading1"/>
              <w:rPr>
                <w:rFonts w:ascii="Arial TUR" w:hAnsi="Arial TUR"/>
                <w:i w:val="0"/>
              </w:rPr>
            </w:pPr>
            <w:r>
              <w:rPr>
                <w:rFonts w:ascii="Arial TUR" w:hAnsi="Arial TUR"/>
                <w:i w:val="0"/>
                <w:color w:val="000000"/>
              </w:rPr>
              <w:t>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27A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3427A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427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3427A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A3427A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3427A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427A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307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Elektrik (Milyon kWh)</w:t>
            </w:r>
          </w:p>
          <w:p w:rsidR="00000000" w:rsidRDefault="00A3427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  <w:u w:val="single"/>
              </w:rPr>
              <w:t>Electricity( Milyon 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427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1997    </w:t>
            </w:r>
            <w:r>
              <w:rPr>
                <w:rFonts w:ascii="Arial TUR" w:hAnsi="Arial TUR"/>
                <w:sz w:val="16"/>
              </w:rPr>
              <w:t xml:space="preserve"> </w:t>
            </w:r>
          </w:p>
        </w:tc>
        <w:tc>
          <w:tcPr>
            <w:tcW w:w="2307" w:type="dxa"/>
          </w:tcPr>
          <w:p w:rsidR="00000000" w:rsidRDefault="00A3427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1.790,5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3427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A3427A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1.739,6 </w:t>
            </w:r>
          </w:p>
        </w:tc>
      </w:tr>
    </w:tbl>
    <w:p w:rsidR="00000000" w:rsidRDefault="00A3427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1998 K.K.O.-Kapasite Kullanım Oranı %99.37</w:t>
      </w:r>
    </w:p>
    <w:p w:rsidR="00000000" w:rsidRDefault="00A3427A">
      <w:pPr>
        <w:rPr>
          <w:rFonts w:ascii="Arial TUR" w:hAnsi="Arial TUR"/>
          <w:i/>
          <w:sz w:val="16"/>
        </w:rPr>
      </w:pPr>
      <w:r>
        <w:rPr>
          <w:rFonts w:ascii="Arial TUR" w:hAnsi="Arial TUR"/>
          <w:i/>
          <w:sz w:val="16"/>
        </w:rPr>
        <w:t>1998 C.U.R.-Capacity Utilization Rate %99.37</w:t>
      </w: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427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A3427A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A3427A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sales figures of the Company for the last two years are  sh</w:t>
            </w:r>
            <w:r>
              <w:rPr>
                <w:rFonts w:ascii="Arial TUR" w:hAnsi="Arial TUR"/>
                <w:i/>
                <w:sz w:val="16"/>
              </w:rPr>
              <w:t>own below.</w:t>
            </w:r>
          </w:p>
        </w:tc>
      </w:tr>
    </w:tbl>
    <w:p w:rsidR="00000000" w:rsidRDefault="00A3427A">
      <w:pPr>
        <w:rPr>
          <w:rFonts w:ascii="Arial TUR" w:hAnsi="Arial TUR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216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3427A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165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Elektrik (Milyon(kWh)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2165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Elecricity( Milyon 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3427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1997     </w:t>
            </w:r>
          </w:p>
        </w:tc>
        <w:tc>
          <w:tcPr>
            <w:tcW w:w="2165" w:type="dxa"/>
          </w:tcPr>
          <w:p w:rsidR="00000000" w:rsidRDefault="00A3427A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7.040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A3427A">
            <w:pPr>
              <w:ind w:left="34" w:hanging="34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2165" w:type="dxa"/>
          </w:tcPr>
          <w:p w:rsidR="00000000" w:rsidRDefault="00A3427A">
            <w:pPr>
              <w:ind w:right="459"/>
              <w:jc w:val="both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7.350 </w:t>
            </w:r>
          </w:p>
        </w:tc>
      </w:tr>
    </w:tbl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427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A3427A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A3427A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The Company's fixed asset imports in the last two years </w:t>
            </w:r>
            <w:r>
              <w:rPr>
                <w:rFonts w:ascii="Arial TUR" w:hAnsi="Arial TUR"/>
                <w:i/>
                <w:sz w:val="16"/>
              </w:rPr>
              <w:t>are depicted below.</w:t>
            </w:r>
          </w:p>
        </w:tc>
      </w:tr>
    </w:tbl>
    <w:p w:rsidR="00000000" w:rsidRDefault="00A3427A">
      <w:pPr>
        <w:rPr>
          <w:rFonts w:ascii="Arial TUR" w:hAnsi="Arial TUR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01"/>
        <w:gridCol w:w="2222"/>
        <w:gridCol w:w="30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22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İthalat (TL)</w:t>
            </w:r>
          </w:p>
        </w:tc>
        <w:tc>
          <w:tcPr>
            <w:tcW w:w="3023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A3427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1997</w:t>
            </w:r>
          </w:p>
        </w:tc>
        <w:tc>
          <w:tcPr>
            <w:tcW w:w="2222" w:type="dxa"/>
          </w:tcPr>
          <w:p w:rsidR="00000000" w:rsidRDefault="00A3427A">
            <w:pPr>
              <w:ind w:right="491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354.718.745.000</w:t>
            </w:r>
          </w:p>
        </w:tc>
        <w:tc>
          <w:tcPr>
            <w:tcW w:w="3023" w:type="dxa"/>
          </w:tcPr>
          <w:p w:rsidR="00000000" w:rsidRDefault="00A3427A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2.148.440,7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01" w:type="dxa"/>
          </w:tcPr>
          <w:p w:rsidR="00000000" w:rsidRDefault="00A3427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1998</w:t>
            </w:r>
          </w:p>
        </w:tc>
        <w:tc>
          <w:tcPr>
            <w:tcW w:w="2222" w:type="dxa"/>
          </w:tcPr>
          <w:p w:rsidR="00000000" w:rsidRDefault="00A3427A">
            <w:pPr>
              <w:ind w:right="491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3.984.402.509.000</w:t>
            </w:r>
          </w:p>
        </w:tc>
        <w:tc>
          <w:tcPr>
            <w:tcW w:w="3023" w:type="dxa"/>
          </w:tcPr>
          <w:p w:rsidR="00000000" w:rsidRDefault="00A3427A">
            <w:pPr>
              <w:ind w:right="-30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15.197.236.3</w:t>
            </w:r>
          </w:p>
        </w:tc>
      </w:tr>
    </w:tbl>
    <w:p w:rsidR="00000000" w:rsidRDefault="00A3427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  <w:r>
        <w:rPr>
          <w:rFonts w:ascii="Arial TUR" w:hAnsi="Arial TUR"/>
          <w:sz w:val="16"/>
        </w:rPr>
        <w:tab/>
      </w:r>
    </w:p>
    <w:p w:rsidR="00000000" w:rsidRDefault="00A3427A">
      <w:pPr>
        <w:rPr>
          <w:rFonts w:ascii="Arial TUR" w:hAnsi="Arial TUR"/>
          <w:b/>
          <w:u w:val="single"/>
        </w:rPr>
      </w:pPr>
    </w:p>
    <w:p w:rsidR="00000000" w:rsidRDefault="00A3427A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3427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3427A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4184" w:type="dxa"/>
          </w:tcPr>
          <w:p w:rsidR="00000000" w:rsidRDefault="00A3427A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The on-going investments and projects of the </w:t>
            </w:r>
            <w:r>
              <w:rPr>
                <w:rFonts w:ascii="Arial TUR" w:hAnsi="Arial TUR"/>
                <w:i/>
                <w:sz w:val="16"/>
              </w:rPr>
              <w:t>Company are given below.</w:t>
            </w:r>
          </w:p>
        </w:tc>
      </w:tr>
    </w:tbl>
    <w:p w:rsidR="00000000" w:rsidRDefault="00A3427A">
      <w:pPr>
        <w:rPr>
          <w:rFonts w:ascii="Times New Roman TUR" w:hAnsi="Times New Roman TUR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427A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427A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-Million USD)</w:t>
            </w:r>
          </w:p>
        </w:tc>
        <w:tc>
          <w:tcPr>
            <w:tcW w:w="1843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 TUR" w:hAnsi="Arial TUR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-Millio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n USD)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3427A">
            <w:pPr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BERKE HES</w:t>
            </w:r>
          </w:p>
        </w:tc>
        <w:tc>
          <w:tcPr>
            <w:tcW w:w="2043" w:type="dxa"/>
          </w:tcPr>
          <w:p w:rsidR="00000000" w:rsidRDefault="00A3427A">
            <w:pPr>
              <w:ind w:right="312"/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1991-DEVAM EDİYOR</w:t>
            </w:r>
          </w:p>
        </w:tc>
        <w:tc>
          <w:tcPr>
            <w:tcW w:w="2209" w:type="dxa"/>
          </w:tcPr>
          <w:p w:rsidR="00000000" w:rsidRDefault="00A3427A">
            <w:pPr>
              <w:ind w:right="820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850</w:t>
            </w:r>
          </w:p>
        </w:tc>
        <w:tc>
          <w:tcPr>
            <w:tcW w:w="1843" w:type="dxa"/>
          </w:tcPr>
          <w:p w:rsidR="00000000" w:rsidRDefault="00A3427A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568</w:t>
            </w:r>
          </w:p>
        </w:tc>
      </w:tr>
    </w:tbl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p w:rsidR="00000000" w:rsidRDefault="00A3427A">
      <w:pPr>
        <w:rPr>
          <w:rFonts w:ascii="Arial TUR" w:hAnsi="Arial TUR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427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3427A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A3427A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3427A">
      <w:pPr>
        <w:rPr>
          <w:rFonts w:ascii="Arial TUR" w:hAnsi="Arial TUR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İştirak </w:t>
            </w:r>
            <w:r>
              <w:rPr>
                <w:rFonts w:ascii="Arial TUR" w:hAnsi="Arial TUR"/>
                <w:b/>
                <w:color w:val="000000"/>
                <w:sz w:val="16"/>
              </w:rPr>
              <w:t>Sermayesi</w:t>
            </w:r>
          </w:p>
        </w:tc>
        <w:tc>
          <w:tcPr>
            <w:tcW w:w="2338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427A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ELTEM-TEK A.Ş.</w:t>
            </w:r>
          </w:p>
        </w:tc>
        <w:tc>
          <w:tcPr>
            <w:tcW w:w="2299" w:type="dxa"/>
          </w:tcPr>
          <w:p w:rsidR="00000000" w:rsidRDefault="00A3427A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2.200 TL</w:t>
            </w:r>
          </w:p>
        </w:tc>
        <w:tc>
          <w:tcPr>
            <w:tcW w:w="2342" w:type="dxa"/>
          </w:tcPr>
          <w:p w:rsidR="00000000" w:rsidRDefault="00A3427A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ÇESTAŞ A.Ş.</w:t>
            </w:r>
          </w:p>
        </w:tc>
        <w:tc>
          <w:tcPr>
            <w:tcW w:w="2299" w:type="dxa"/>
          </w:tcPr>
          <w:p w:rsidR="00000000" w:rsidRDefault="00A3427A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5.451TL</w:t>
            </w:r>
          </w:p>
        </w:tc>
        <w:tc>
          <w:tcPr>
            <w:tcW w:w="2342" w:type="dxa"/>
          </w:tcPr>
          <w:p w:rsidR="00000000" w:rsidRDefault="00A3427A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50.44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TELSİM A.Ş.</w:t>
            </w:r>
          </w:p>
        </w:tc>
        <w:tc>
          <w:tcPr>
            <w:tcW w:w="2299" w:type="dxa"/>
          </w:tcPr>
          <w:p w:rsidR="00000000" w:rsidRDefault="00A3427A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1.843.700TL</w:t>
            </w:r>
          </w:p>
        </w:tc>
        <w:tc>
          <w:tcPr>
            <w:tcW w:w="2342" w:type="dxa"/>
          </w:tcPr>
          <w:p w:rsidR="00000000" w:rsidRDefault="00A3427A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3427A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KEPEZ ELEKTRİK T.A.Ş.</w:t>
            </w:r>
          </w:p>
        </w:tc>
        <w:tc>
          <w:tcPr>
            <w:tcW w:w="2299" w:type="dxa"/>
          </w:tcPr>
          <w:p w:rsidR="00000000" w:rsidRDefault="00A3427A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343.523TL</w:t>
            </w:r>
          </w:p>
        </w:tc>
        <w:tc>
          <w:tcPr>
            <w:tcW w:w="2342" w:type="dxa"/>
          </w:tcPr>
          <w:p w:rsidR="00000000" w:rsidRDefault="00A3427A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0.95</w:t>
            </w:r>
          </w:p>
          <w:p w:rsidR="00000000" w:rsidRDefault="00A3427A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</w:p>
        </w:tc>
      </w:tr>
    </w:tbl>
    <w:p w:rsidR="00000000" w:rsidRDefault="00A3427A">
      <w:pPr>
        <w:rPr>
          <w:rFonts w:ascii="Arial TUR" w:hAnsi="Arial TUR"/>
          <w:color w:val="FF0000"/>
          <w:sz w:val="16"/>
        </w:rPr>
      </w:pPr>
    </w:p>
    <w:p w:rsidR="00000000" w:rsidRDefault="00A3427A">
      <w:pPr>
        <w:rPr>
          <w:rFonts w:ascii="Arial TUR" w:hAnsi="Arial TUR"/>
          <w:color w:val="FF0000"/>
          <w:sz w:val="16"/>
        </w:rPr>
      </w:pPr>
    </w:p>
    <w:p w:rsidR="00000000" w:rsidRDefault="00A3427A">
      <w:pPr>
        <w:rPr>
          <w:rFonts w:ascii="Arial TUR" w:hAnsi="Arial TUR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3427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</w:t>
            </w:r>
            <w:r>
              <w:rPr>
                <w:rFonts w:ascii="Arial TUR" w:hAnsi="Arial TUR"/>
                <w:sz w:val="16"/>
              </w:rPr>
              <w:t xml:space="preserve">yları aşağıda gösterilmektedir. </w:t>
            </w:r>
          </w:p>
        </w:tc>
        <w:tc>
          <w:tcPr>
            <w:tcW w:w="1134" w:type="dxa"/>
          </w:tcPr>
          <w:p w:rsidR="00000000" w:rsidRDefault="00A3427A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A3427A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3427A">
      <w:pPr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27A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342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b/>
          <w:sz w:val="16"/>
        </w:rPr>
        <w:t>A)</w:t>
      </w:r>
      <w:r>
        <w:rPr>
          <w:rFonts w:ascii="Arial TUR" w:hAnsi="Arial TUR"/>
          <w:sz w:val="16"/>
        </w:rPr>
        <w:t xml:space="preserve">  Ortaklık sermayesinin vey</w:t>
      </w:r>
      <w:r>
        <w:rPr>
          <w:rFonts w:ascii="Arial TUR" w:hAnsi="Arial TUR"/>
          <w:sz w:val="16"/>
        </w:rPr>
        <w:t xml:space="preserve">a toplam oy haklarının en az %10’una sahip gerçek ve tüzel kişi ortaklar (ayrı ayrı) </w:t>
      </w:r>
    </w:p>
    <w:p w:rsidR="00000000" w:rsidRDefault="00A342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RUMELİ ELEKTRİK YATIRIM A.Ş.</w:t>
            </w:r>
          </w:p>
        </w:tc>
        <w:tc>
          <w:tcPr>
            <w:tcW w:w="1908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56.857</w:t>
            </w:r>
          </w:p>
        </w:tc>
        <w:tc>
          <w:tcPr>
            <w:tcW w:w="2410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11.37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27A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KEMAL UZAN</w:t>
            </w:r>
          </w:p>
        </w:tc>
        <w:tc>
          <w:tcPr>
            <w:tcW w:w="1908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187.042</w:t>
            </w:r>
          </w:p>
        </w:tc>
        <w:tc>
          <w:tcPr>
            <w:tcW w:w="2410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sz w:val="16"/>
              </w:rPr>
              <w:t>37.41</w:t>
            </w:r>
          </w:p>
        </w:tc>
      </w:tr>
    </w:tbl>
    <w:p w:rsidR="00000000" w:rsidRDefault="00A342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A342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A342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Cem Cengiz U</w:t>
            </w:r>
            <w:r>
              <w:rPr>
                <w:rFonts w:ascii="Arial TUR" w:hAnsi="Arial TUR"/>
                <w:sz w:val="16"/>
              </w:rPr>
              <w:t>zan</w:t>
            </w:r>
          </w:p>
        </w:tc>
        <w:tc>
          <w:tcPr>
            <w:tcW w:w="1908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42.816</w:t>
            </w:r>
          </w:p>
        </w:tc>
        <w:tc>
          <w:tcPr>
            <w:tcW w:w="2410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8.56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Fikri Akyüz</w:t>
            </w:r>
          </w:p>
        </w:tc>
        <w:tc>
          <w:tcPr>
            <w:tcW w:w="1908" w:type="dxa"/>
          </w:tcPr>
          <w:p w:rsidR="00000000" w:rsidRDefault="00A3427A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0.01</w:t>
            </w:r>
          </w:p>
        </w:tc>
        <w:tc>
          <w:tcPr>
            <w:tcW w:w="2410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Sedat Hayran</w:t>
            </w:r>
          </w:p>
        </w:tc>
        <w:tc>
          <w:tcPr>
            <w:tcW w:w="1908" w:type="dxa"/>
          </w:tcPr>
          <w:p w:rsidR="00000000" w:rsidRDefault="00A3427A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0.01</w:t>
            </w:r>
          </w:p>
        </w:tc>
        <w:tc>
          <w:tcPr>
            <w:tcW w:w="2410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Metin Öner</w:t>
            </w:r>
          </w:p>
        </w:tc>
        <w:tc>
          <w:tcPr>
            <w:tcW w:w="1908" w:type="dxa"/>
          </w:tcPr>
          <w:p w:rsidR="00000000" w:rsidRDefault="00A3427A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0.01</w:t>
            </w:r>
          </w:p>
        </w:tc>
        <w:tc>
          <w:tcPr>
            <w:tcW w:w="2410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Seyfettin Kaya</w:t>
            </w:r>
          </w:p>
        </w:tc>
        <w:tc>
          <w:tcPr>
            <w:tcW w:w="1908" w:type="dxa"/>
          </w:tcPr>
          <w:p w:rsidR="00000000" w:rsidRDefault="00A3427A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0.01</w:t>
            </w:r>
          </w:p>
        </w:tc>
        <w:tc>
          <w:tcPr>
            <w:tcW w:w="2410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Selahattin Bal</w:t>
            </w:r>
          </w:p>
        </w:tc>
        <w:tc>
          <w:tcPr>
            <w:tcW w:w="1908" w:type="dxa"/>
          </w:tcPr>
          <w:p w:rsidR="00000000" w:rsidRDefault="00A3427A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0.01</w:t>
            </w:r>
          </w:p>
        </w:tc>
        <w:tc>
          <w:tcPr>
            <w:tcW w:w="2410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-</w:t>
            </w:r>
          </w:p>
        </w:tc>
      </w:tr>
    </w:tbl>
    <w:p w:rsidR="00000000" w:rsidRDefault="00A342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A3427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 TUR" w:hAnsi="Arial TUR"/>
          <w:sz w:val="16"/>
        </w:rPr>
      </w:pPr>
    </w:p>
    <w:p w:rsidR="00000000" w:rsidRDefault="00A342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 veren </w:t>
      </w:r>
    </w:p>
    <w:p w:rsidR="00000000" w:rsidRDefault="00A342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</w:t>
      </w:r>
      <w:r>
        <w:rPr>
          <w:rFonts w:ascii="Arial TUR" w:hAnsi="Arial TUR"/>
          <w:sz w:val="16"/>
        </w:rPr>
        <w:t>ileri (ayrı ayrı),</w:t>
      </w:r>
    </w:p>
    <w:p w:rsidR="00000000" w:rsidRDefault="00A342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b/>
          <w:sz w:val="16"/>
        </w:rPr>
      </w:pPr>
    </w:p>
    <w:p w:rsidR="00000000" w:rsidRDefault="00A342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b/>
          <w:sz w:val="16"/>
        </w:rPr>
        <w:lastRenderedPageBreak/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A342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A342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M.Hakan Uzan</w:t>
            </w:r>
          </w:p>
        </w:tc>
        <w:tc>
          <w:tcPr>
            <w:tcW w:w="1908" w:type="dxa"/>
          </w:tcPr>
          <w:p w:rsidR="00000000" w:rsidRDefault="00A3427A">
            <w:pPr>
              <w:ind w:right="537"/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30.189</w:t>
            </w:r>
          </w:p>
        </w:tc>
        <w:tc>
          <w:tcPr>
            <w:tcW w:w="2410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6.04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Bahattin Uzan</w:t>
            </w:r>
          </w:p>
        </w:tc>
        <w:tc>
          <w:tcPr>
            <w:tcW w:w="1908" w:type="dxa"/>
          </w:tcPr>
          <w:p w:rsidR="00000000" w:rsidRDefault="00A3427A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200</w:t>
            </w:r>
          </w:p>
        </w:tc>
        <w:tc>
          <w:tcPr>
            <w:tcW w:w="2410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Ayşegül Akay</w:t>
            </w:r>
          </w:p>
        </w:tc>
        <w:tc>
          <w:tcPr>
            <w:tcW w:w="1908" w:type="dxa"/>
          </w:tcPr>
          <w:p w:rsidR="00000000" w:rsidRDefault="00A3427A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23.446</w:t>
            </w:r>
          </w:p>
        </w:tc>
        <w:tc>
          <w:tcPr>
            <w:tcW w:w="2410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4.69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Melahat Uzan</w:t>
            </w:r>
          </w:p>
        </w:tc>
        <w:tc>
          <w:tcPr>
            <w:tcW w:w="1908" w:type="dxa"/>
          </w:tcPr>
          <w:p w:rsidR="00000000" w:rsidRDefault="00A3427A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5.</w:t>
            </w:r>
            <w:r>
              <w:rPr>
                <w:rFonts w:ascii="Arial TUR" w:hAnsi="Arial TUR"/>
                <w:sz w:val="16"/>
              </w:rPr>
              <w:t>031</w:t>
            </w:r>
          </w:p>
        </w:tc>
        <w:tc>
          <w:tcPr>
            <w:tcW w:w="2410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1.01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Yavuz Uzan</w:t>
            </w:r>
          </w:p>
        </w:tc>
        <w:tc>
          <w:tcPr>
            <w:tcW w:w="1908" w:type="dxa"/>
          </w:tcPr>
          <w:p w:rsidR="00000000" w:rsidRDefault="00A3427A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932</w:t>
            </w:r>
          </w:p>
        </w:tc>
        <w:tc>
          <w:tcPr>
            <w:tcW w:w="2410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0.19</w:t>
            </w:r>
          </w:p>
        </w:tc>
      </w:tr>
    </w:tbl>
    <w:p w:rsidR="00000000" w:rsidRDefault="00A342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b/>
          <w:sz w:val="16"/>
        </w:rPr>
      </w:pPr>
    </w:p>
    <w:p w:rsidR="00000000" w:rsidRDefault="00A342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A342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A342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Ru</w:t>
            </w:r>
            <w:r>
              <w:rPr>
                <w:rFonts w:ascii="Arial TUR" w:hAnsi="Arial TUR"/>
                <w:sz w:val="16"/>
              </w:rPr>
              <w:t>meli Holding</w:t>
            </w:r>
          </w:p>
        </w:tc>
        <w:tc>
          <w:tcPr>
            <w:tcW w:w="1908" w:type="dxa"/>
          </w:tcPr>
          <w:p w:rsidR="00000000" w:rsidRDefault="00A3427A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8.527</w:t>
            </w:r>
          </w:p>
        </w:tc>
        <w:tc>
          <w:tcPr>
            <w:tcW w:w="2410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1.71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Standart İnşaat</w:t>
            </w:r>
          </w:p>
        </w:tc>
        <w:tc>
          <w:tcPr>
            <w:tcW w:w="1908" w:type="dxa"/>
          </w:tcPr>
          <w:p w:rsidR="00000000" w:rsidRDefault="00A3427A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9.455</w:t>
            </w:r>
          </w:p>
        </w:tc>
        <w:tc>
          <w:tcPr>
            <w:tcW w:w="2410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1.89</w:t>
            </w:r>
          </w:p>
        </w:tc>
      </w:tr>
    </w:tbl>
    <w:p w:rsidR="00000000" w:rsidRDefault="00A3427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center"/>
        <w:rPr>
          <w:rFonts w:ascii="Arial TUR" w:hAnsi="Arial TUR"/>
          <w:sz w:val="16"/>
        </w:rPr>
      </w:pPr>
    </w:p>
    <w:p w:rsidR="00000000" w:rsidRDefault="00A342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A3427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Şirket mevcut  ****Milyar TL. eski sermayede halka açık değildir.(A, B, C, D, E dışında kalan ortaklar)</w:t>
      </w:r>
    </w:p>
    <w:p w:rsidR="00000000" w:rsidRDefault="00A342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Çukobirlik</w:t>
            </w:r>
          </w:p>
        </w:tc>
        <w:tc>
          <w:tcPr>
            <w:tcW w:w="1908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7.819</w:t>
            </w:r>
          </w:p>
        </w:tc>
        <w:tc>
          <w:tcPr>
            <w:tcW w:w="2410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1.56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Tarım Kredi Koop.Mem.Em.San.Vakfı</w:t>
            </w:r>
          </w:p>
        </w:tc>
        <w:tc>
          <w:tcPr>
            <w:tcW w:w="1908" w:type="dxa"/>
          </w:tcPr>
          <w:p w:rsidR="00000000" w:rsidRDefault="00A3427A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2.</w:t>
            </w:r>
            <w:r>
              <w:rPr>
                <w:rFonts w:ascii="Arial TUR" w:hAnsi="Arial TUR"/>
                <w:sz w:val="16"/>
              </w:rPr>
              <w:t>747</w:t>
            </w:r>
          </w:p>
        </w:tc>
        <w:tc>
          <w:tcPr>
            <w:tcW w:w="2410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0.55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Osmanlı Bankası A.Ş.</w:t>
            </w:r>
          </w:p>
        </w:tc>
        <w:tc>
          <w:tcPr>
            <w:tcW w:w="1908" w:type="dxa"/>
          </w:tcPr>
          <w:p w:rsidR="00000000" w:rsidRDefault="00A3427A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415</w:t>
            </w:r>
          </w:p>
        </w:tc>
        <w:tc>
          <w:tcPr>
            <w:tcW w:w="2410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Pamuk Üretme İstasyonu</w:t>
            </w:r>
          </w:p>
        </w:tc>
        <w:tc>
          <w:tcPr>
            <w:tcW w:w="1908" w:type="dxa"/>
          </w:tcPr>
          <w:p w:rsidR="00000000" w:rsidRDefault="00A3427A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300</w:t>
            </w:r>
          </w:p>
        </w:tc>
        <w:tc>
          <w:tcPr>
            <w:tcW w:w="2410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Kalite Yapı Malzemeleri A.Ş</w:t>
            </w:r>
          </w:p>
        </w:tc>
        <w:tc>
          <w:tcPr>
            <w:tcW w:w="1908" w:type="dxa"/>
          </w:tcPr>
          <w:p w:rsidR="00000000" w:rsidRDefault="00A3427A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3.750</w:t>
            </w:r>
          </w:p>
        </w:tc>
        <w:tc>
          <w:tcPr>
            <w:tcW w:w="2410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0.75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27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Panel Reklamcılık ve Prodüksiyon Hizm .A.Ş.</w:t>
            </w:r>
          </w:p>
        </w:tc>
        <w:tc>
          <w:tcPr>
            <w:tcW w:w="1908" w:type="dxa"/>
          </w:tcPr>
          <w:p w:rsidR="00000000" w:rsidRDefault="00A3427A">
            <w:pPr>
              <w:jc w:val="center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5.300</w:t>
            </w:r>
          </w:p>
        </w:tc>
        <w:tc>
          <w:tcPr>
            <w:tcW w:w="2410" w:type="dxa"/>
          </w:tcPr>
          <w:p w:rsidR="00000000" w:rsidRDefault="00A3427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sz w:val="16"/>
              </w:rPr>
              <w:t>1.06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27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DTK Deniz Taşımacılığı ve Nak. Kom.</w:t>
            </w:r>
          </w:p>
        </w:tc>
        <w:tc>
          <w:tcPr>
            <w:tcW w:w="1908" w:type="dxa"/>
          </w:tcPr>
          <w:p w:rsidR="00000000" w:rsidRDefault="00A3427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4.900</w:t>
            </w:r>
          </w:p>
        </w:tc>
        <w:tc>
          <w:tcPr>
            <w:tcW w:w="2410" w:type="dxa"/>
          </w:tcPr>
          <w:p w:rsidR="00000000" w:rsidRDefault="00A3427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0.98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27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Pak-El Gıda Ürünleri Tic. A.Ş.</w:t>
            </w:r>
          </w:p>
        </w:tc>
        <w:tc>
          <w:tcPr>
            <w:tcW w:w="1908" w:type="dxa"/>
          </w:tcPr>
          <w:p w:rsidR="00000000" w:rsidRDefault="00A3427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4.500</w:t>
            </w:r>
          </w:p>
        </w:tc>
        <w:tc>
          <w:tcPr>
            <w:tcW w:w="2410" w:type="dxa"/>
          </w:tcPr>
          <w:p w:rsidR="00000000" w:rsidRDefault="00A3427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</w:t>
            </w:r>
            <w:r>
              <w:rPr>
                <w:rFonts w:ascii="Arial TUR" w:hAnsi="Arial TUR"/>
                <w:sz w:val="16"/>
              </w:rPr>
              <w:t>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27A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Diğer Ortaklar(6.000 Yaklaşık)</w:t>
            </w:r>
          </w:p>
        </w:tc>
        <w:tc>
          <w:tcPr>
            <w:tcW w:w="1908" w:type="dxa"/>
          </w:tcPr>
          <w:p w:rsidR="00000000" w:rsidRDefault="00A3427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105.775</w:t>
            </w:r>
          </w:p>
        </w:tc>
        <w:tc>
          <w:tcPr>
            <w:tcW w:w="2410" w:type="dxa"/>
          </w:tcPr>
          <w:p w:rsidR="00000000" w:rsidRDefault="00A3427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21.15</w:t>
            </w:r>
          </w:p>
        </w:tc>
      </w:tr>
    </w:tbl>
    <w:p w:rsidR="00000000" w:rsidRDefault="00A342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3427A">
            <w:pPr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GENEL TOPLAM</w:t>
            </w:r>
          </w:p>
          <w:p w:rsidR="00000000" w:rsidRDefault="00A3427A">
            <w:pPr>
              <w:ind w:right="-1231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(1+2+3+4+5+Diğer Ortaklar)</w:t>
            </w:r>
          </w:p>
        </w:tc>
        <w:tc>
          <w:tcPr>
            <w:tcW w:w="1908" w:type="dxa"/>
          </w:tcPr>
          <w:p w:rsidR="00000000" w:rsidRDefault="00A3427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500.000</w:t>
            </w:r>
          </w:p>
        </w:tc>
        <w:tc>
          <w:tcPr>
            <w:tcW w:w="2410" w:type="dxa"/>
          </w:tcPr>
          <w:p w:rsidR="00000000" w:rsidRDefault="00A3427A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100.00</w:t>
            </w:r>
          </w:p>
        </w:tc>
      </w:tr>
    </w:tbl>
    <w:p w:rsidR="00000000" w:rsidRDefault="00A342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427A"/>
    <w:rsid w:val="00A3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CC4C0-CCC0-4720-ADE8-BF4B833F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çukurova elektirik</dc:creator>
  <cp:keywords/>
  <dc:description/>
  <cp:lastModifiedBy>ozgursheker@gmail.com</cp:lastModifiedBy>
  <cp:revision>2</cp:revision>
  <cp:lastPrinted>1999-04-15T15:28:00Z</cp:lastPrinted>
  <dcterms:created xsi:type="dcterms:W3CDTF">2022-09-01T21:55:00Z</dcterms:created>
  <dcterms:modified xsi:type="dcterms:W3CDTF">2022-09-01T21:55:00Z</dcterms:modified>
</cp:coreProperties>
</file>