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DURAN OFSET MATBAACILIK VE AMBALAJ SAN. AŞ.               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22.09.1975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BASKILI KARTON AMBALAJ ÜRETİMİ, HER TÜRLÜ OFSET BASKI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(Productıon Of Pasteboard Package With Printing)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YENİBOSNA, MERKEZ MAH. YALÇIN KOREŞ CAD. NO:20 BAHÇELİEVLER/İSTANBUL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HABİL KARARGÖZ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</w:t>
            </w:r>
            <w:r>
              <w:rPr>
                <w:rFonts w:ascii="Arial" w:hAnsi="Arial"/>
                <w:color w:val="000000"/>
                <w:sz w:val="16"/>
              </w:rPr>
              <w:t>ÜSNÜ BÜYÜKGÖKÇESU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551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551 90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2410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color w:val="000000"/>
          <w:sz w:val="16"/>
          <w:u w:val="single"/>
        </w:rPr>
      </w:pPr>
    </w:p>
    <w:p w:rsidR="00000000" w:rsidRDefault="00924108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color w:val="000000"/>
          <w:sz w:val="16"/>
          <w:u w:val="single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41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241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41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9241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(ton)</w:t>
            </w:r>
          </w:p>
        </w:tc>
        <w:tc>
          <w:tcPr>
            <w:tcW w:w="851" w:type="dxa"/>
          </w:tcPr>
          <w:p w:rsidR="00000000" w:rsidRDefault="009241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41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Production(to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n)</w:t>
            </w:r>
          </w:p>
        </w:tc>
        <w:tc>
          <w:tcPr>
            <w:tcW w:w="851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417" w:type="dxa"/>
          </w:tcPr>
          <w:p w:rsidR="00000000" w:rsidRDefault="00924108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11.175</w:t>
            </w:r>
          </w:p>
        </w:tc>
        <w:tc>
          <w:tcPr>
            <w:tcW w:w="851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417" w:type="dxa"/>
          </w:tcPr>
          <w:p w:rsidR="00000000" w:rsidRDefault="00924108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9.566</w:t>
            </w:r>
          </w:p>
        </w:tc>
        <w:tc>
          <w:tcPr>
            <w:tcW w:w="851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41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241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41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241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24108">
            <w:pPr>
              <w:pStyle w:val="Heading3"/>
            </w:pPr>
            <w:r>
              <w:t>Sales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</w:t>
            </w:r>
          </w:p>
        </w:tc>
        <w:tc>
          <w:tcPr>
            <w:tcW w:w="2307" w:type="dxa"/>
          </w:tcPr>
          <w:p w:rsidR="00000000" w:rsidRDefault="00924108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616.</w:t>
            </w:r>
            <w:r>
              <w:rPr>
                <w:rFonts w:ascii="Arial" w:hAnsi="Arial"/>
                <w:sz w:val="16"/>
              </w:rPr>
              <w:t>406.008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24108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556.289.603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41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241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41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241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8"/>
        <w:gridCol w:w="1701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8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</w:t>
            </w:r>
            <w:r>
              <w:rPr>
                <w:rFonts w:ascii="Arial" w:hAnsi="Arial"/>
                <w:b/>
                <w:color w:val="000000"/>
                <w:sz w:val="16"/>
              </w:rPr>
              <w:t>çindeki Payı(%)</w:t>
            </w:r>
          </w:p>
        </w:tc>
        <w:tc>
          <w:tcPr>
            <w:tcW w:w="1842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8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8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924108">
            <w:pPr>
              <w:tabs>
                <w:tab w:val="left" w:pos="1813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587.745.498.733</w:t>
            </w:r>
          </w:p>
          <w:p w:rsidR="00000000" w:rsidRDefault="00924108">
            <w:pPr>
              <w:tabs>
                <w:tab w:val="left" w:pos="1813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3.526.551</w:t>
            </w:r>
          </w:p>
        </w:tc>
        <w:tc>
          <w:tcPr>
            <w:tcW w:w="2127" w:type="dxa"/>
          </w:tcPr>
          <w:p w:rsidR="00000000" w:rsidRDefault="009241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16.62</w:t>
            </w:r>
          </w:p>
        </w:tc>
        <w:tc>
          <w:tcPr>
            <w:tcW w:w="1842" w:type="dxa"/>
          </w:tcPr>
          <w:p w:rsidR="00000000" w:rsidRDefault="009241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1.121.585.694.270</w:t>
            </w:r>
          </w:p>
          <w:p w:rsidR="00000000" w:rsidRDefault="009241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4.334.882</w:t>
            </w:r>
          </w:p>
        </w:tc>
        <w:tc>
          <w:tcPr>
            <w:tcW w:w="1985" w:type="dxa"/>
          </w:tcPr>
          <w:p w:rsidR="00000000" w:rsidRDefault="009241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8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924108">
            <w:pPr>
              <w:tabs>
                <w:tab w:val="left" w:pos="1813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972.890.061.449</w:t>
            </w:r>
          </w:p>
          <w:p w:rsidR="00000000" w:rsidRDefault="00924108">
            <w:pPr>
              <w:tabs>
                <w:tab w:val="left" w:pos="1813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3.430.728</w:t>
            </w:r>
          </w:p>
        </w:tc>
        <w:tc>
          <w:tcPr>
            <w:tcW w:w="2127" w:type="dxa"/>
          </w:tcPr>
          <w:p w:rsidR="00000000" w:rsidRDefault="009241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842" w:type="dxa"/>
          </w:tcPr>
          <w:p w:rsidR="00000000" w:rsidRDefault="009241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1.130.190.444.16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  <w:p w:rsidR="00000000" w:rsidRDefault="009241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4.368.139</w:t>
            </w:r>
          </w:p>
        </w:tc>
        <w:tc>
          <w:tcPr>
            <w:tcW w:w="1985" w:type="dxa"/>
          </w:tcPr>
          <w:p w:rsidR="00000000" w:rsidRDefault="009241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28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241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2410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241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09"/>
        <w:gridCol w:w="2268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</w:t>
            </w:r>
            <w:r>
              <w:rPr>
                <w:rFonts w:ascii="Arial" w:hAnsi="Arial"/>
                <w:b/>
                <w:color w:val="000000"/>
                <w:sz w:val="16"/>
              </w:rPr>
              <w:t>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2409" w:type="dxa"/>
            <w:tcBorders>
              <w:bottom w:val="nil"/>
            </w:tcBorders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Beginning Date -</w:t>
            </w:r>
          </w:p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924108">
            <w:pPr>
              <w:pStyle w:val="Heading4"/>
              <w:rPr>
                <w:u w:val="single"/>
              </w:rPr>
            </w:pPr>
            <w:r>
              <w:rPr>
                <w:u w:val="single"/>
              </w:rPr>
              <w:t>Estimated Inv. Amount</w:t>
            </w:r>
          </w:p>
          <w:p w:rsidR="00000000" w:rsidRDefault="00924108">
            <w:pPr>
              <w:jc w:val="center"/>
              <w:rPr>
                <w:b/>
                <w:i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Realized Part of Inv. </w:t>
            </w:r>
          </w:p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09" w:type="dxa"/>
          </w:tcPr>
          <w:p w:rsidR="00000000" w:rsidRDefault="009241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92410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924108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92410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410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92410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2410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23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32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9241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32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9241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DURAN OLUKLU KARTON SAN.TİC.AŞ.</w:t>
            </w:r>
          </w:p>
        </w:tc>
        <w:tc>
          <w:tcPr>
            <w:tcW w:w="2232" w:type="dxa"/>
          </w:tcPr>
          <w:p w:rsidR="00000000" w:rsidRDefault="0092410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60.000.000.000,-TL</w:t>
            </w:r>
          </w:p>
        </w:tc>
        <w:tc>
          <w:tcPr>
            <w:tcW w:w="2409" w:type="dxa"/>
          </w:tcPr>
          <w:p w:rsidR="00000000" w:rsidRDefault="009241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410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2410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2410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2410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9241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241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9241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241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9241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  <w:tc>
          <w:tcPr>
            <w:tcW w:w="2268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119.000,00</w:t>
            </w:r>
          </w:p>
        </w:tc>
        <w:tc>
          <w:tcPr>
            <w:tcW w:w="2410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9241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  <w:tc>
          <w:tcPr>
            <w:tcW w:w="2268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110.891,20</w:t>
            </w:r>
          </w:p>
        </w:tc>
        <w:tc>
          <w:tcPr>
            <w:tcW w:w="2410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27,72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9241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NİL DURAN</w:t>
            </w:r>
          </w:p>
        </w:tc>
        <w:tc>
          <w:tcPr>
            <w:tcW w:w="2268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31.280,00</w:t>
            </w:r>
          </w:p>
        </w:tc>
        <w:tc>
          <w:tcPr>
            <w:tcW w:w="2410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9241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ALİ DURAN</w:t>
            </w:r>
          </w:p>
        </w:tc>
        <w:tc>
          <w:tcPr>
            <w:tcW w:w="2268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27.308,80</w:t>
            </w:r>
          </w:p>
        </w:tc>
        <w:tc>
          <w:tcPr>
            <w:tcW w:w="2410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9241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  <w:tc>
          <w:tcPr>
            <w:tcW w:w="2268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4.000,00</w:t>
            </w:r>
          </w:p>
        </w:tc>
        <w:tc>
          <w:tcPr>
            <w:tcW w:w="2410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9241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SAİT KÖSEOĞLU</w:t>
            </w:r>
          </w:p>
        </w:tc>
        <w:tc>
          <w:tcPr>
            <w:tcW w:w="2268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4.000,00</w:t>
            </w:r>
          </w:p>
        </w:tc>
        <w:tc>
          <w:tcPr>
            <w:tcW w:w="2410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9241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268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103.520,00</w:t>
            </w:r>
          </w:p>
        </w:tc>
        <w:tc>
          <w:tcPr>
            <w:tcW w:w="2410" w:type="dxa"/>
          </w:tcPr>
          <w:p w:rsidR="00000000" w:rsidRDefault="009241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25,88</w:t>
            </w:r>
          </w:p>
        </w:tc>
      </w:tr>
    </w:tbl>
    <w:p w:rsidR="00000000" w:rsidRDefault="00924108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2552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5983"/>
    <w:multiLevelType w:val="singleLevel"/>
    <w:tmpl w:val="A5289E1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48B3474E"/>
    <w:multiLevelType w:val="singleLevel"/>
    <w:tmpl w:val="949CA08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34512921">
    <w:abstractNumId w:val="0"/>
  </w:num>
  <w:num w:numId="2" w16cid:durableId="99877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108"/>
    <w:rsid w:val="0092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98A72-01D6-4607-85A0-6B2D3F33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1999-04-15T14:59:00Z</cp:lastPrinted>
  <dcterms:created xsi:type="dcterms:W3CDTF">2022-09-01T21:55:00Z</dcterms:created>
  <dcterms:modified xsi:type="dcterms:W3CDTF">2022-09-01T21:55:00Z</dcterms:modified>
</cp:coreProperties>
</file>